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25" w:rsidRPr="00436243" w:rsidRDefault="00436243" w:rsidP="0043624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a46bf4f4-9138-4795-af29-1f7cef11c11a" style="width:568.5pt;height:286.15pt">
            <v:imagedata r:id="rId8" o:title=""/>
          </v:shape>
        </w:pict>
      </w:r>
      <w:bookmarkEnd w:id="0"/>
    </w:p>
    <w:p w:rsidR="00226D2F" w:rsidRPr="00436243" w:rsidRDefault="00226D2F" w:rsidP="00226D2F">
      <w:pPr>
        <w:tabs>
          <w:tab w:val="left" w:pos="3969"/>
        </w:tabs>
        <w:spacing w:before="480" w:after="120"/>
      </w:pPr>
      <w:r w:rsidRPr="00436243">
        <w:t>Настоящата поправка не се отнася за българския текст на документа.</w:t>
      </w:r>
      <w:r w:rsidR="009F3B7E" w:rsidRPr="00436243">
        <w:rPr>
          <w:u w:val="double"/>
        </w:rPr>
        <w:t xml:space="preserve"> </w:t>
      </w:r>
    </w:p>
    <w:p w:rsidR="00FC4670" w:rsidRPr="00436243" w:rsidRDefault="00FC4670" w:rsidP="00E52225">
      <w:pPr>
        <w:pStyle w:val="FinalLine"/>
      </w:pPr>
    </w:p>
    <w:sectPr w:rsidR="00FC4670" w:rsidRPr="00436243" w:rsidSect="00436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07" w:rsidRDefault="00245807" w:rsidP="00E52225">
      <w:r>
        <w:separator/>
      </w:r>
    </w:p>
  </w:endnote>
  <w:endnote w:type="continuationSeparator" w:id="0">
    <w:p w:rsidR="00245807" w:rsidRDefault="00245807" w:rsidP="00E5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43" w:rsidRPr="00436243" w:rsidRDefault="00436243" w:rsidP="00436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6243" w:rsidRPr="00D94637" w:rsidTr="004362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6243" w:rsidRPr="00D94637" w:rsidRDefault="004362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36243" w:rsidRPr="00B310DC" w:rsidTr="004362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6243" w:rsidRPr="00AD7BF2" w:rsidRDefault="00436243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6243" w:rsidRPr="00AD7BF2" w:rsidRDefault="004362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6243" w:rsidRPr="002511D8" w:rsidRDefault="00436243" w:rsidP="00D94637">
          <w:pPr>
            <w:pStyle w:val="FooterText"/>
            <w:jc w:val="center"/>
          </w:pPr>
          <w:proofErr w:type="spellStart"/>
          <w:r>
            <w:t>vo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6243" w:rsidRPr="00B310DC" w:rsidRDefault="0043624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36243" w:rsidRPr="00D94637" w:rsidTr="00436243">
      <w:trPr>
        <w:jc w:val="center"/>
      </w:trPr>
      <w:tc>
        <w:tcPr>
          <w:tcW w:w="1774" w:type="pct"/>
          <w:shd w:val="clear" w:color="auto" w:fill="auto"/>
        </w:tcPr>
        <w:p w:rsidR="00436243" w:rsidRPr="00AD7BF2" w:rsidRDefault="004362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6243" w:rsidRPr="00AD7BF2" w:rsidRDefault="0043624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36243" w:rsidRPr="00D94637" w:rsidRDefault="004362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6243" w:rsidRPr="00D94637" w:rsidRDefault="004362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52225" w:rsidRPr="00436243" w:rsidRDefault="00E52225" w:rsidP="0043624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6243" w:rsidRPr="00D94637" w:rsidTr="0043624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6243" w:rsidRPr="00D94637" w:rsidRDefault="0043624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36243" w:rsidRPr="00B310DC" w:rsidTr="0043624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6243" w:rsidRPr="00AD7BF2" w:rsidRDefault="00436243" w:rsidP="004F54B2">
          <w:pPr>
            <w:pStyle w:val="FooterText"/>
          </w:pPr>
          <w:r>
            <w:t>16978/14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6243" w:rsidRPr="00AD7BF2" w:rsidRDefault="0043624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6243" w:rsidRPr="002511D8" w:rsidRDefault="00436243" w:rsidP="00D94637">
          <w:pPr>
            <w:pStyle w:val="FooterText"/>
            <w:jc w:val="center"/>
          </w:pPr>
          <w:proofErr w:type="spellStart"/>
          <w:r>
            <w:t>vo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6243" w:rsidRPr="00B310DC" w:rsidRDefault="0043624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36243" w:rsidRPr="00D94637" w:rsidTr="00436243">
      <w:trPr>
        <w:jc w:val="center"/>
      </w:trPr>
      <w:tc>
        <w:tcPr>
          <w:tcW w:w="1774" w:type="pct"/>
          <w:shd w:val="clear" w:color="auto" w:fill="auto"/>
        </w:tcPr>
        <w:p w:rsidR="00436243" w:rsidRPr="00AD7BF2" w:rsidRDefault="0043624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6243" w:rsidRPr="00AD7BF2" w:rsidRDefault="0043624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36243" w:rsidRPr="00D94637" w:rsidRDefault="0043624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6243" w:rsidRPr="00D94637" w:rsidRDefault="0043624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52225" w:rsidRPr="00436243" w:rsidRDefault="00E52225" w:rsidP="0043624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07" w:rsidRDefault="00245807" w:rsidP="00E52225">
      <w:r>
        <w:separator/>
      </w:r>
    </w:p>
  </w:footnote>
  <w:footnote w:type="continuationSeparator" w:id="0">
    <w:p w:rsidR="00245807" w:rsidRDefault="00245807" w:rsidP="00E5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43" w:rsidRPr="00436243" w:rsidRDefault="00436243" w:rsidP="00436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43" w:rsidRPr="00436243" w:rsidRDefault="00436243" w:rsidP="0043624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43" w:rsidRPr="00436243" w:rsidRDefault="00436243" w:rsidP="0043624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  <w:num w:numId="3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a46bf4f4-9138-4795-af29-1f7cef11c11a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2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6978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75&lt;/text&gt;_x000d__x000a_      &lt;text&gt;ENV 100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3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50;&amp;#1054;&amp;#1051;&amp;#1053;&amp;#1040; &amp;#1057;&amp;#1056;&amp;#1045;&amp;#1044;&amp;#1040;), &amp;#1087;&amp;#1088;&amp;#1086;&amp;#1074;&amp;#1077;&amp;#1076;&amp;#1077;&amp;#1085;&amp;#1086; &amp;#1074; &amp;#1041;&amp;#1088;&amp;#1102;&amp;#1082;&amp;#1089;&amp;#1077;&amp;#1083; &amp;#1085;&amp;#1072; 17 &amp;#1076;&amp;#1077;&amp;#1082;&amp;#1077;&amp;#1084;&amp;#1074;&amp;#1088;&amp;#1080; 2014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63-&amp;#1090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/Run&amp;gt;&amp;lt;Run FontFamily=&quot;Times New Roman&quot; FontWeight=&quot;Bold&quot;&amp;gt;&amp;#1054;&amp;#1050;&amp;#1054;&amp;#1051;&amp;#1053;&amp;#1040; &amp;#1057;&amp;#1056;&amp;#1045;&amp;#1044;&amp;#1040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17 &amp;#1076;&amp;#1077;&amp;#1082;&amp;#1077;&amp;#1084;&amp;#1074;&amp;#1088;&amp;#1080; 2014 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vo/ag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52225"/>
    <w:rsid w:val="00010C1D"/>
    <w:rsid w:val="0003284B"/>
    <w:rsid w:val="0009656C"/>
    <w:rsid w:val="000E70E4"/>
    <w:rsid w:val="00135559"/>
    <w:rsid w:val="00165755"/>
    <w:rsid w:val="001813B9"/>
    <w:rsid w:val="00182F2F"/>
    <w:rsid w:val="001A3FD8"/>
    <w:rsid w:val="001D0752"/>
    <w:rsid w:val="00226D2F"/>
    <w:rsid w:val="00235096"/>
    <w:rsid w:val="002450D7"/>
    <w:rsid w:val="00245807"/>
    <w:rsid w:val="002A2AE8"/>
    <w:rsid w:val="00361D72"/>
    <w:rsid w:val="00436243"/>
    <w:rsid w:val="005157F5"/>
    <w:rsid w:val="005718CB"/>
    <w:rsid w:val="005A7F4E"/>
    <w:rsid w:val="0063379B"/>
    <w:rsid w:val="00663164"/>
    <w:rsid w:val="006A38C5"/>
    <w:rsid w:val="006C1AD4"/>
    <w:rsid w:val="006E33E2"/>
    <w:rsid w:val="00705F63"/>
    <w:rsid w:val="0071135A"/>
    <w:rsid w:val="007D6162"/>
    <w:rsid w:val="007F0F67"/>
    <w:rsid w:val="00825503"/>
    <w:rsid w:val="008536B6"/>
    <w:rsid w:val="008826F8"/>
    <w:rsid w:val="008A224D"/>
    <w:rsid w:val="008B51A2"/>
    <w:rsid w:val="008D3EEC"/>
    <w:rsid w:val="00924C59"/>
    <w:rsid w:val="009444AA"/>
    <w:rsid w:val="009762E6"/>
    <w:rsid w:val="009F3B7E"/>
    <w:rsid w:val="00A469D7"/>
    <w:rsid w:val="00A76151"/>
    <w:rsid w:val="00AD105B"/>
    <w:rsid w:val="00B50CFA"/>
    <w:rsid w:val="00BB13F5"/>
    <w:rsid w:val="00BE6460"/>
    <w:rsid w:val="00C24F33"/>
    <w:rsid w:val="00C6315A"/>
    <w:rsid w:val="00CD598E"/>
    <w:rsid w:val="00D04FF2"/>
    <w:rsid w:val="00D451E4"/>
    <w:rsid w:val="00D81EF8"/>
    <w:rsid w:val="00D84571"/>
    <w:rsid w:val="00DA4E71"/>
    <w:rsid w:val="00DD0649"/>
    <w:rsid w:val="00E503D0"/>
    <w:rsid w:val="00E52225"/>
    <w:rsid w:val="00E70F71"/>
    <w:rsid w:val="00F52FC9"/>
    <w:rsid w:val="00FC4670"/>
    <w:rsid w:val="00FD4E9B"/>
    <w:rsid w:val="00FE2597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B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B3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2225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E5222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E52225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E52225"/>
  </w:style>
  <w:style w:type="character" w:customStyle="1" w:styleId="Text1Char">
    <w:name w:val="Text 1 Char"/>
    <w:link w:val="Text1"/>
    <w:rsid w:val="009F3B7E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rsid w:val="009F3B7E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FE5B3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FE5B3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FE5B3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FE5B30"/>
    <w:rPr>
      <w:rFonts w:ascii="Calibri" w:eastAsia="Times New Roman" w:hAnsi="Calibri" w:cs="Arial"/>
      <w:b/>
      <w:bCs/>
      <w:sz w:val="28"/>
      <w:szCs w:val="28"/>
      <w:lang w:val="en-GB" w:eastAsia="en-US"/>
    </w:rPr>
  </w:style>
  <w:style w:type="character" w:customStyle="1" w:styleId="Text3Char">
    <w:name w:val="Text 3 Char"/>
    <w:link w:val="Text3"/>
    <w:locked/>
    <w:rsid w:val="00A7615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OUZOUNOVA Virzhinia</dc:creator>
  <cp:lastModifiedBy>STANKOVA Albena</cp:lastModifiedBy>
  <cp:revision>2</cp:revision>
  <cp:lastPrinted>2015-02-19T10:25:00Z</cp:lastPrinted>
  <dcterms:created xsi:type="dcterms:W3CDTF">2015-02-20T11:37:00Z</dcterms:created>
  <dcterms:modified xsi:type="dcterms:W3CDTF">2015-02-20T11:37:00Z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3.1.6, Build 20140723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