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AC" w:rsidRDefault="00E01500" w:rsidP="008115A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6784ca5-48a9-4ea8-b2c9-b49600ad7538" style="width:568.5pt;height:338.25pt">
            <v:imagedata r:id="rId8" o:title=""/>
          </v:shape>
        </w:pict>
      </w:r>
      <w:bookmarkEnd w:id="0"/>
    </w:p>
    <w:p w:rsidR="00C52A8C" w:rsidRDefault="00041573" w:rsidP="00C52A8C">
      <w:pPr>
        <w:pStyle w:val="PointManual"/>
      </w:pPr>
      <w:r>
        <w:t>1.</w:t>
      </w:r>
      <w:r w:rsidR="00C52A8C">
        <w:tab/>
        <w:t>Adoption of the provisional agenda</w:t>
      </w:r>
    </w:p>
    <w:p w:rsidR="00041573" w:rsidRDefault="00041573" w:rsidP="00041573">
      <w:pPr>
        <w:pStyle w:val="Text3"/>
      </w:pPr>
    </w:p>
    <w:p w:rsidR="00C52A8C" w:rsidRDefault="00C52A8C" w:rsidP="00C52A8C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Non-legislative activities</w:t>
      </w:r>
    </w:p>
    <w:p w:rsidR="00C52A8C" w:rsidRDefault="00C52A8C" w:rsidP="00C52A8C">
      <w:pPr>
        <w:pStyle w:val="PointManual"/>
      </w:pPr>
    </w:p>
    <w:p w:rsidR="00C52A8C" w:rsidRDefault="00041573" w:rsidP="00C52A8C">
      <w:pPr>
        <w:pStyle w:val="PointManual"/>
      </w:pPr>
      <w:r>
        <w:t>2.</w:t>
      </w:r>
      <w:r w:rsidR="00C52A8C">
        <w:tab/>
        <w:t>Approval of the list of "A" items</w:t>
      </w:r>
    </w:p>
    <w:p w:rsidR="00041573" w:rsidRDefault="00041573" w:rsidP="00041573">
      <w:pPr>
        <w:pStyle w:val="Text3"/>
      </w:pPr>
      <w:r>
        <w:t>7120/15 PTS A 23</w:t>
      </w:r>
    </w:p>
    <w:p w:rsidR="00553B88" w:rsidRDefault="00553B88" w:rsidP="00553B88">
      <w:pPr>
        <w:pStyle w:val="Text4"/>
      </w:pPr>
      <w:r>
        <w:t>+ ADD 1</w:t>
      </w:r>
    </w:p>
    <w:p w:rsidR="00C52A8C" w:rsidRDefault="00C52A8C" w:rsidP="00C52A8C">
      <w:pPr>
        <w:pStyle w:val="PointManual"/>
      </w:pPr>
    </w:p>
    <w:p w:rsidR="00C52A8C" w:rsidRDefault="00041573" w:rsidP="00041573">
      <w:pPr>
        <w:pStyle w:val="PointManual"/>
      </w:pPr>
      <w:r>
        <w:t>3.</w:t>
      </w:r>
      <w:r w:rsidR="00C52A8C">
        <w:tab/>
        <w:t>Africa</w:t>
      </w:r>
    </w:p>
    <w:p w:rsidR="00041573" w:rsidRDefault="00041573" w:rsidP="00041573">
      <w:pPr>
        <w:pStyle w:val="Pointabc1"/>
        <w:spacing w:before="120"/>
      </w:pPr>
      <w:r w:rsidRPr="00657C6C">
        <w:t>Draft Council conclusions on the political situation in Burundi in the pre-electoral context</w:t>
      </w:r>
    </w:p>
    <w:p w:rsidR="00DD39D1" w:rsidRDefault="00DD39D1" w:rsidP="00DD39D1">
      <w:pPr>
        <w:pStyle w:val="Text3"/>
      </w:pPr>
      <w:r>
        <w:t>7081/15 COAFR 90 ACP 39 RELEX 210</w:t>
      </w:r>
    </w:p>
    <w:p w:rsidR="00B453A4" w:rsidRPr="00657C6C" w:rsidRDefault="00B453A4" w:rsidP="00B453A4">
      <w:pPr>
        <w:pStyle w:val="Text4"/>
      </w:pPr>
      <w:r>
        <w:t>+ COR 1 (</w:t>
      </w:r>
      <w:proofErr w:type="spellStart"/>
      <w:r>
        <w:t>en</w:t>
      </w:r>
      <w:proofErr w:type="spellEnd"/>
      <w:r>
        <w:t>)</w:t>
      </w:r>
    </w:p>
    <w:p w:rsidR="00041573" w:rsidRDefault="00041573" w:rsidP="00041573">
      <w:pPr>
        <w:pStyle w:val="Pointabc1"/>
        <w:spacing w:before="120"/>
      </w:pPr>
      <w:r w:rsidRPr="00657C6C">
        <w:t>Draft Council conclusions on the Gulf of Guinea Action Plan 2015-2020</w:t>
      </w:r>
    </w:p>
    <w:p w:rsidR="00C55C1B" w:rsidRDefault="00DD39D1" w:rsidP="00DD39D1">
      <w:pPr>
        <w:pStyle w:val="Text3"/>
      </w:pPr>
      <w:r>
        <w:t>7082/15 COAFR 91 ACP 40 PESC 269 RELEX 211</w:t>
      </w:r>
      <w:r w:rsidR="00B453A4">
        <w:t xml:space="preserve"> JAI 168</w:t>
      </w:r>
    </w:p>
    <w:p w:rsidR="00DD39D1" w:rsidRPr="00657C6C" w:rsidRDefault="00C55C1B" w:rsidP="00C55C1B">
      <w:r>
        <w:br w:type="page"/>
      </w:r>
    </w:p>
    <w:p w:rsidR="00041573" w:rsidRDefault="008F17BE" w:rsidP="00041573">
      <w:pPr>
        <w:pStyle w:val="Pointabc1"/>
        <w:spacing w:before="120"/>
      </w:pPr>
      <w:r>
        <w:t xml:space="preserve">Draft Council conclusions on </w:t>
      </w:r>
      <w:r w:rsidR="00041573">
        <w:t>Mali</w:t>
      </w:r>
    </w:p>
    <w:p w:rsidR="008F17BE" w:rsidRDefault="008F17BE" w:rsidP="008F17BE">
      <w:pPr>
        <w:pStyle w:val="Text3"/>
      </w:pPr>
      <w:r>
        <w:t>7180/15 COAFR 100 ACP 44 PESC 280 DEVGEN 31 COTER 45 COMAG 42</w:t>
      </w:r>
    </w:p>
    <w:p w:rsidR="008F17BE" w:rsidRDefault="008F17BE" w:rsidP="008F17BE">
      <w:pPr>
        <w:pStyle w:val="Text5"/>
      </w:pPr>
      <w:r>
        <w:t>COHAFA 28 RELEX 223</w:t>
      </w:r>
    </w:p>
    <w:p w:rsidR="00041573" w:rsidRDefault="00FC2983" w:rsidP="00041573">
      <w:pPr>
        <w:pStyle w:val="Pointabc1"/>
        <w:spacing w:before="120"/>
      </w:pPr>
      <w:r>
        <w:t xml:space="preserve">Draft Council conclusions on </w:t>
      </w:r>
      <w:r w:rsidR="00041573">
        <w:t>Ebola</w:t>
      </w:r>
    </w:p>
    <w:p w:rsidR="008F17BE" w:rsidRDefault="00FC2983" w:rsidP="008F17BE">
      <w:pPr>
        <w:pStyle w:val="Text3"/>
      </w:pPr>
      <w:r>
        <w:t>7173/15 COAFR 99 COHAFA 27 SAN 70</w:t>
      </w:r>
    </w:p>
    <w:p w:rsidR="00C52A8C" w:rsidRDefault="00C52A8C" w:rsidP="00C52A8C">
      <w:pPr>
        <w:pStyle w:val="PointManual"/>
      </w:pPr>
    </w:p>
    <w:p w:rsidR="00C52A8C" w:rsidRDefault="00493A75" w:rsidP="00493A75">
      <w:pPr>
        <w:pStyle w:val="PointManual"/>
      </w:pPr>
      <w:r>
        <w:t>4.</w:t>
      </w:r>
      <w:r w:rsidR="00C52A8C">
        <w:tab/>
        <w:t>Libya</w:t>
      </w:r>
    </w:p>
    <w:p w:rsidR="00C52A8C" w:rsidRDefault="00493A75" w:rsidP="00493A75">
      <w:pPr>
        <w:pStyle w:val="Dash1"/>
      </w:pPr>
      <w:r>
        <w:t>Draft Council conclusions</w:t>
      </w:r>
    </w:p>
    <w:p w:rsidR="00493A75" w:rsidRDefault="00C81992" w:rsidP="00493A75">
      <w:pPr>
        <w:pStyle w:val="Text3"/>
      </w:pPr>
      <w:r>
        <w:t>7197</w:t>
      </w:r>
      <w:r w:rsidR="00493A75">
        <w:t xml:space="preserve">/15 </w:t>
      </w:r>
      <w:r>
        <w:t>LIBYE 5 COMAG 44 PESC 283</w:t>
      </w:r>
    </w:p>
    <w:p w:rsidR="00391C08" w:rsidRDefault="00391C08" w:rsidP="00C52A8C">
      <w:pPr>
        <w:pStyle w:val="PointManual"/>
      </w:pPr>
    </w:p>
    <w:p w:rsidR="00C52A8C" w:rsidRDefault="00391C08" w:rsidP="00C52A8C">
      <w:pPr>
        <w:pStyle w:val="PointManual"/>
      </w:pPr>
      <w:r>
        <w:t>5.</w:t>
      </w:r>
      <w:r w:rsidR="00C52A8C">
        <w:tab/>
        <w:t>Eastern Partnership</w:t>
      </w:r>
    </w:p>
    <w:p w:rsidR="00391C08" w:rsidRDefault="00391C08" w:rsidP="00C52A8C">
      <w:pPr>
        <w:pStyle w:val="PointManual"/>
      </w:pPr>
    </w:p>
    <w:p w:rsidR="00C52A8C" w:rsidRDefault="00391C08" w:rsidP="00C52A8C">
      <w:pPr>
        <w:pStyle w:val="PointManual"/>
      </w:pPr>
      <w:r>
        <w:t>6.</w:t>
      </w:r>
      <w:r w:rsidR="00C52A8C">
        <w:tab/>
        <w:t>Any other business</w:t>
      </w:r>
    </w:p>
    <w:p w:rsidR="00C52A8C" w:rsidRDefault="00C52A8C" w:rsidP="00C52A8C">
      <w:pPr>
        <w:pStyle w:val="PointManual"/>
      </w:pPr>
    </w:p>
    <w:p w:rsidR="00C52A8C" w:rsidRDefault="00C52A8C" w:rsidP="00C52A8C">
      <w:pPr>
        <w:pStyle w:val="PointManual"/>
      </w:pPr>
    </w:p>
    <w:p w:rsidR="00FC4670" w:rsidRPr="008115AC" w:rsidRDefault="00FC4670" w:rsidP="008115AC">
      <w:pPr>
        <w:pStyle w:val="FinalLine"/>
      </w:pPr>
      <w:bookmarkStart w:id="1" w:name="_GoBack"/>
      <w:bookmarkEnd w:id="1"/>
    </w:p>
    <w:sectPr w:rsidR="00FC4670" w:rsidRPr="008115AC" w:rsidSect="00396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AC" w:rsidRDefault="008115AC" w:rsidP="008115AC">
      <w:r>
        <w:separator/>
      </w:r>
    </w:p>
  </w:endnote>
  <w:endnote w:type="continuationSeparator" w:id="0">
    <w:p w:rsidR="008115AC" w:rsidRDefault="008115AC" w:rsidP="0081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32" w:rsidRPr="00396232" w:rsidRDefault="00396232" w:rsidP="00396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96232" w:rsidRPr="00D94637" w:rsidTr="0039623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96232" w:rsidRPr="00D94637" w:rsidRDefault="0039623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96232" w:rsidRPr="00B310DC" w:rsidTr="0039623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96232" w:rsidRPr="00AD7BF2" w:rsidRDefault="00396232" w:rsidP="004F54B2">
          <w:pPr>
            <w:pStyle w:val="FooterText"/>
          </w:pPr>
          <w:r>
            <w:t>7118/15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96232" w:rsidRPr="00AD7BF2" w:rsidRDefault="0039623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96232" w:rsidRPr="002511D8" w:rsidRDefault="00396232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96232" w:rsidRPr="00B310DC" w:rsidRDefault="0039623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01500">
            <w:rPr>
              <w:noProof/>
            </w:rPr>
            <w:t>2</w:t>
          </w:r>
          <w:r>
            <w:fldChar w:fldCharType="end"/>
          </w:r>
        </w:p>
      </w:tc>
    </w:tr>
    <w:tr w:rsidR="00396232" w:rsidRPr="00D94637" w:rsidTr="00396232">
      <w:trPr>
        <w:jc w:val="center"/>
      </w:trPr>
      <w:tc>
        <w:tcPr>
          <w:tcW w:w="1774" w:type="pct"/>
          <w:shd w:val="clear" w:color="auto" w:fill="auto"/>
        </w:tcPr>
        <w:p w:rsidR="00396232" w:rsidRPr="00AD7BF2" w:rsidRDefault="0039623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96232" w:rsidRPr="00AD7BF2" w:rsidRDefault="0039623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96232" w:rsidRPr="00D94637" w:rsidRDefault="0039623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96232" w:rsidRPr="00D94637" w:rsidRDefault="0039623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8115AC" w:rsidRPr="00396232" w:rsidRDefault="008115AC" w:rsidP="0039623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96232" w:rsidRPr="00D94637" w:rsidTr="0039623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96232" w:rsidRPr="00D94637" w:rsidRDefault="0039623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96232" w:rsidRPr="00B310DC" w:rsidTr="0039623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96232" w:rsidRPr="00AD7BF2" w:rsidRDefault="00396232" w:rsidP="004F54B2">
          <w:pPr>
            <w:pStyle w:val="FooterText"/>
          </w:pPr>
          <w:r>
            <w:t>7118/15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96232" w:rsidRPr="00AD7BF2" w:rsidRDefault="0039623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96232" w:rsidRPr="002511D8" w:rsidRDefault="00396232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96232" w:rsidRPr="00B310DC" w:rsidRDefault="0039623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01500">
            <w:rPr>
              <w:noProof/>
            </w:rPr>
            <w:t>1</w:t>
          </w:r>
          <w:r>
            <w:fldChar w:fldCharType="end"/>
          </w:r>
        </w:p>
      </w:tc>
    </w:tr>
    <w:tr w:rsidR="00396232" w:rsidRPr="00D94637" w:rsidTr="00396232">
      <w:trPr>
        <w:jc w:val="center"/>
      </w:trPr>
      <w:tc>
        <w:tcPr>
          <w:tcW w:w="1774" w:type="pct"/>
          <w:shd w:val="clear" w:color="auto" w:fill="auto"/>
        </w:tcPr>
        <w:p w:rsidR="00396232" w:rsidRPr="00AD7BF2" w:rsidRDefault="0039623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96232" w:rsidRPr="00AD7BF2" w:rsidRDefault="0039623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96232" w:rsidRPr="00D94637" w:rsidRDefault="0039623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96232" w:rsidRPr="00D94637" w:rsidRDefault="0039623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115AC" w:rsidRPr="00396232" w:rsidRDefault="008115AC" w:rsidP="0039623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AC" w:rsidRDefault="008115AC" w:rsidP="008115AC">
      <w:r>
        <w:separator/>
      </w:r>
    </w:p>
  </w:footnote>
  <w:footnote w:type="continuationSeparator" w:id="0">
    <w:p w:rsidR="008115AC" w:rsidRDefault="008115AC" w:rsidP="0081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32" w:rsidRPr="00396232" w:rsidRDefault="00396232" w:rsidP="003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32" w:rsidRPr="00396232" w:rsidRDefault="00396232" w:rsidP="0039623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32" w:rsidRPr="00396232" w:rsidRDefault="00396232" w:rsidP="0039623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5AA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4C5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9A1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122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A24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2E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9A7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64E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D64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B0A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16784ca5-48a9-4ea8-b2c9-b49600ad753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13&lt;/text&gt;_x000d__x000a_  &lt;/metadata&gt;_x000d__x000a_  &lt;metadata key=&quot;md_Prefix&quot;&gt;_x000d__x000a_    &lt;text&gt;&lt;/text&gt;_x000d__x000a_  &lt;/metadata&gt;_x000d__x000a_  &lt;metadata key=&quot;md_DocumentNumber&quot;&gt;_x000d__x000a_    &lt;text&gt;711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6&lt;/text&gt;_x000d__x000a_      &lt;text&gt;RELEX   21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9th 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9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1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8115AC"/>
    <w:rsid w:val="00010C1D"/>
    <w:rsid w:val="00041573"/>
    <w:rsid w:val="0009656C"/>
    <w:rsid w:val="00165755"/>
    <w:rsid w:val="00182F2F"/>
    <w:rsid w:val="001B2EAD"/>
    <w:rsid w:val="002A2AE8"/>
    <w:rsid w:val="00391C08"/>
    <w:rsid w:val="00396232"/>
    <w:rsid w:val="003C6E8B"/>
    <w:rsid w:val="00493A75"/>
    <w:rsid w:val="004B4C6F"/>
    <w:rsid w:val="005157F5"/>
    <w:rsid w:val="00553B88"/>
    <w:rsid w:val="0063379B"/>
    <w:rsid w:val="006A38C5"/>
    <w:rsid w:val="006C1AD4"/>
    <w:rsid w:val="006E33E2"/>
    <w:rsid w:val="006F4741"/>
    <w:rsid w:val="0075756A"/>
    <w:rsid w:val="008115AC"/>
    <w:rsid w:val="00825503"/>
    <w:rsid w:val="008826F8"/>
    <w:rsid w:val="008F17BE"/>
    <w:rsid w:val="00A469D7"/>
    <w:rsid w:val="00B453A4"/>
    <w:rsid w:val="00BE1373"/>
    <w:rsid w:val="00C52A8C"/>
    <w:rsid w:val="00C55C1B"/>
    <w:rsid w:val="00C81992"/>
    <w:rsid w:val="00D451E4"/>
    <w:rsid w:val="00DD39D1"/>
    <w:rsid w:val="00E01500"/>
    <w:rsid w:val="00FC109E"/>
    <w:rsid w:val="00FC298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115A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115A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115A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115AC"/>
  </w:style>
  <w:style w:type="character" w:customStyle="1" w:styleId="Text3Char">
    <w:name w:val="Text 3 Char"/>
    <w:link w:val="Text3"/>
    <w:locked/>
    <w:rsid w:val="00041573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115A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115A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115A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115AC"/>
  </w:style>
  <w:style w:type="character" w:customStyle="1" w:styleId="Text3Char">
    <w:name w:val="Text 3 Char"/>
    <w:link w:val="Text3"/>
    <w:locked/>
    <w:rsid w:val="0004157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18</TotalTime>
  <Pages>2</Pages>
  <Words>128</Words>
  <Characters>582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ARTO HIJOS Maria Jose</cp:lastModifiedBy>
  <cp:revision>14</cp:revision>
  <cp:lastPrinted>2015-03-13T15:05:00Z</cp:lastPrinted>
  <dcterms:created xsi:type="dcterms:W3CDTF">2015-03-11T11:38:00Z</dcterms:created>
  <dcterms:modified xsi:type="dcterms:W3CDTF">2015-03-13T15:05:00Z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