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2" w:rsidRPr="006B30EA" w:rsidRDefault="006B30EA" w:rsidP="006B30E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00151ebe-7375-4146-92db-b346199435c5_0" style="width:568.5pt;height:345pt">
            <v:imagedata r:id="rId9" o:title=""/>
          </v:shape>
        </w:pict>
      </w:r>
      <w:bookmarkEnd w:id="0"/>
    </w:p>
    <w:p w:rsidR="005B717E" w:rsidRPr="008C2734" w:rsidRDefault="005B717E" w:rsidP="00055678">
      <w:pPr>
        <w:pStyle w:val="PointManual"/>
        <w:spacing w:before="0"/>
        <w:rPr>
          <w:b/>
          <w:bCs/>
          <w:u w:val="single"/>
          <w:lang w:val="fr-BE"/>
        </w:rPr>
      </w:pPr>
    </w:p>
    <w:p w:rsidR="000110EE" w:rsidRPr="008C2734" w:rsidRDefault="000110EE" w:rsidP="00055678">
      <w:pPr>
        <w:pStyle w:val="PointManual"/>
        <w:spacing w:before="0"/>
        <w:rPr>
          <w:b/>
          <w:bCs/>
          <w:u w:val="single"/>
          <w:lang w:val="fr-BE"/>
        </w:rPr>
      </w:pPr>
    </w:p>
    <w:p w:rsidR="00F25375" w:rsidRDefault="00F25375" w:rsidP="00F25375">
      <w:pPr>
        <w:pStyle w:val="PointManual"/>
        <w:spacing w:before="0"/>
        <w:rPr>
          <w:b/>
          <w:bCs/>
          <w:u w:val="single"/>
          <w:lang w:val="fr-BE"/>
        </w:rPr>
      </w:pPr>
      <w:r>
        <w:rPr>
          <w:lang w:val="fr-BE"/>
        </w:rPr>
        <w:t>À la page 3 du document ST 9327/15 INIT, le point 6 d) se lit comme suit:</w:t>
      </w:r>
    </w:p>
    <w:p w:rsidR="00055678" w:rsidRPr="00F25375" w:rsidRDefault="00055678" w:rsidP="00055678">
      <w:pPr>
        <w:outlineLvl w:val="0"/>
        <w:rPr>
          <w:bCs/>
          <w:lang w:val="fr-BE"/>
        </w:rPr>
      </w:pPr>
    </w:p>
    <w:p w:rsidR="00F25375" w:rsidRPr="008C2734" w:rsidRDefault="00F25375" w:rsidP="00F25375">
      <w:pPr>
        <w:pStyle w:val="PointManual"/>
        <w:rPr>
          <w:rFonts w:eastAsia="Calibri"/>
          <w:bCs/>
          <w:iCs/>
          <w:lang w:val="fr-BE"/>
        </w:rPr>
      </w:pPr>
      <w:r w:rsidRPr="008C2734">
        <w:rPr>
          <w:color w:val="000000"/>
          <w:lang w:val="fr-BE"/>
        </w:rPr>
        <w:t>6.</w:t>
      </w:r>
      <w:r w:rsidRPr="008C2734">
        <w:rPr>
          <w:color w:val="000000"/>
          <w:lang w:val="fr-BE"/>
        </w:rPr>
        <w:tab/>
      </w:r>
    </w:p>
    <w:p w:rsidR="00F25375" w:rsidRPr="008C2734" w:rsidRDefault="00F25375" w:rsidP="00F25375">
      <w:pPr>
        <w:pStyle w:val="PointManual1"/>
        <w:rPr>
          <w:color w:val="000000"/>
          <w:lang w:val="fr-BE"/>
        </w:rPr>
      </w:pPr>
      <w:r w:rsidRPr="008C2734">
        <w:rPr>
          <w:color w:val="000000"/>
          <w:lang w:val="fr-BE"/>
        </w:rPr>
        <w:t>d)</w:t>
      </w:r>
      <w:r w:rsidRPr="008C2734">
        <w:rPr>
          <w:color w:val="000000"/>
          <w:lang w:val="fr-BE"/>
        </w:rPr>
        <w:tab/>
      </w:r>
      <w:r w:rsidRPr="008C2734">
        <w:rPr>
          <w:lang w:val="fr-BE"/>
        </w:rPr>
        <w:t>Shift2Rail</w:t>
      </w:r>
    </w:p>
    <w:p w:rsidR="00F25375" w:rsidRPr="008C2734" w:rsidRDefault="00F25375" w:rsidP="00F25375">
      <w:pPr>
        <w:pStyle w:val="Dash2"/>
        <w:outlineLvl w:val="9"/>
        <w:rPr>
          <w:lang w:val="fr-BE"/>
        </w:rPr>
      </w:pPr>
      <w:r w:rsidRPr="008C2734">
        <w:rPr>
          <w:lang w:val="fr-BE"/>
        </w:rPr>
        <w:t xml:space="preserve">Informations sur l'état d'avancement </w:t>
      </w:r>
      <w:r>
        <w:rPr>
          <w:lang w:val="fr-BE"/>
        </w:rPr>
        <w:t>des travaux communiquées par la </w:t>
      </w:r>
      <w:r w:rsidRPr="008C2734">
        <w:rPr>
          <w:lang w:val="fr-BE"/>
        </w:rPr>
        <w:t>Commission, à la demande de la délégation française</w:t>
      </w:r>
    </w:p>
    <w:p w:rsidR="00F25375" w:rsidRPr="00F25375" w:rsidRDefault="00F25375" w:rsidP="00F25375">
      <w:pPr>
        <w:outlineLvl w:val="0"/>
        <w:rPr>
          <w:bCs/>
          <w:lang w:val="fr-BE"/>
        </w:rPr>
      </w:pPr>
      <w:r w:rsidRPr="008C2734">
        <w:rPr>
          <w:lang w:val="fr-BE"/>
        </w:rPr>
        <w:tab/>
        <w:t>9465/1/15 TRANS 186 REV 1</w:t>
      </w:r>
    </w:p>
    <w:p w:rsidR="00F25375" w:rsidRPr="00F25375" w:rsidRDefault="00F25375" w:rsidP="00055678">
      <w:pPr>
        <w:outlineLvl w:val="0"/>
        <w:rPr>
          <w:bCs/>
          <w:lang w:val="fr-BE"/>
        </w:rPr>
      </w:pPr>
    </w:p>
    <w:p w:rsidR="00F25375" w:rsidRPr="00F25375" w:rsidRDefault="00F25375" w:rsidP="00055678">
      <w:pPr>
        <w:outlineLvl w:val="0"/>
        <w:rPr>
          <w:bCs/>
          <w:lang w:val="fr-BE"/>
        </w:rPr>
      </w:pPr>
    </w:p>
    <w:p w:rsidR="00055678" w:rsidRPr="008C2734" w:rsidRDefault="00055678" w:rsidP="00055678">
      <w:pPr>
        <w:rPr>
          <w:bCs/>
          <w:lang w:val="fr-BE"/>
        </w:rPr>
      </w:pPr>
    </w:p>
    <w:p w:rsidR="00FC4670" w:rsidRPr="008C2734" w:rsidRDefault="00FC4670" w:rsidP="00550F52">
      <w:pPr>
        <w:pStyle w:val="FinalLine"/>
        <w:rPr>
          <w:lang w:val="fr-BE"/>
        </w:rPr>
      </w:pPr>
    </w:p>
    <w:sectPr w:rsidR="00FC4670" w:rsidRPr="008C2734" w:rsidSect="00F25375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2" w:rsidRDefault="00550F52" w:rsidP="00550F52">
      <w:r>
        <w:separator/>
      </w:r>
    </w:p>
  </w:endnote>
  <w:endnote w:type="continuationSeparator" w:id="0">
    <w:p w:rsidR="00550F52" w:rsidRDefault="00550F52" w:rsidP="005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25375" w:rsidRPr="00D94637" w:rsidTr="00F253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25375" w:rsidRPr="00D94637" w:rsidRDefault="00F253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25375" w:rsidRPr="00B310DC" w:rsidTr="00F253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25375" w:rsidRPr="00AD7BF2" w:rsidRDefault="00F25375" w:rsidP="004F54B2">
          <w:pPr>
            <w:pStyle w:val="FooterText"/>
          </w:pPr>
          <w:r>
            <w:t>9327/15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25375" w:rsidRPr="00AD7BF2" w:rsidRDefault="00F253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25375" w:rsidRPr="002511D8" w:rsidRDefault="00F25375" w:rsidP="00D94637">
          <w:pPr>
            <w:pStyle w:val="FooterText"/>
            <w:jc w:val="center"/>
          </w:pPr>
          <w:r>
            <w:t>ski/</w:t>
          </w:r>
          <w:proofErr w:type="spellStart"/>
          <w:r>
            <w:t>adm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25375" w:rsidRPr="00B310DC" w:rsidRDefault="00F253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25375" w:rsidRPr="00D94637" w:rsidTr="00F25375">
      <w:trPr>
        <w:jc w:val="center"/>
      </w:trPr>
      <w:tc>
        <w:tcPr>
          <w:tcW w:w="1774" w:type="pct"/>
          <w:shd w:val="clear" w:color="auto" w:fill="auto"/>
        </w:tcPr>
        <w:p w:rsidR="00F25375" w:rsidRPr="00AD7BF2" w:rsidRDefault="00F253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25375" w:rsidRPr="00AD7BF2" w:rsidRDefault="00F253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25375" w:rsidRPr="00D94637" w:rsidRDefault="00F253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25375" w:rsidRPr="00D94637" w:rsidRDefault="00F253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50F52" w:rsidRPr="00F25375" w:rsidRDefault="00550F52" w:rsidP="00F2537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25375" w:rsidRPr="00D94637" w:rsidTr="00F253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25375" w:rsidRPr="00D94637" w:rsidRDefault="00F253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25375" w:rsidRPr="00B310DC" w:rsidTr="00F253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25375" w:rsidRPr="00AD7BF2" w:rsidRDefault="00F25375" w:rsidP="004F54B2">
          <w:pPr>
            <w:pStyle w:val="FooterText"/>
          </w:pPr>
          <w:r>
            <w:t>9327/15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25375" w:rsidRPr="00AD7BF2" w:rsidRDefault="00F253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25375" w:rsidRPr="002511D8" w:rsidRDefault="00F25375" w:rsidP="00D94637">
          <w:pPr>
            <w:pStyle w:val="FooterText"/>
            <w:jc w:val="center"/>
          </w:pPr>
          <w:r>
            <w:t>ski/</w:t>
          </w:r>
          <w:proofErr w:type="spellStart"/>
          <w:r>
            <w:t>adm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25375" w:rsidRPr="00B310DC" w:rsidRDefault="00F253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B30EA">
            <w:rPr>
              <w:noProof/>
            </w:rPr>
            <w:t>1</w:t>
          </w:r>
          <w:r>
            <w:fldChar w:fldCharType="end"/>
          </w:r>
        </w:p>
      </w:tc>
    </w:tr>
    <w:tr w:rsidR="00F25375" w:rsidRPr="00D94637" w:rsidTr="00F25375">
      <w:trPr>
        <w:jc w:val="center"/>
      </w:trPr>
      <w:tc>
        <w:tcPr>
          <w:tcW w:w="1774" w:type="pct"/>
          <w:shd w:val="clear" w:color="auto" w:fill="auto"/>
        </w:tcPr>
        <w:p w:rsidR="00F25375" w:rsidRPr="00AD7BF2" w:rsidRDefault="00F253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25375" w:rsidRPr="00AD7BF2" w:rsidRDefault="00F253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25375" w:rsidRPr="00D94637" w:rsidRDefault="00F253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25375" w:rsidRPr="00D94637" w:rsidRDefault="00F253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50F52" w:rsidRPr="00F25375" w:rsidRDefault="00550F52" w:rsidP="00F253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2" w:rsidRDefault="00550F52" w:rsidP="00550F52">
      <w:r>
        <w:separator/>
      </w:r>
    </w:p>
  </w:footnote>
  <w:footnote w:type="continuationSeparator" w:id="0">
    <w:p w:rsidR="00550F52" w:rsidRDefault="00550F52" w:rsidP="0055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988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8A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42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52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20A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2E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80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88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82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D82494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0151ebe-7375-4146-92db-b346199435c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0&lt;/text&gt;_x000d__x000a_  &lt;/metadata&gt;_x000d__x000a_  &lt;metadata key=&quot;md_Prefix&quot;&gt;_x000d__x000a_    &lt;text&gt;&lt;/text&gt;_x000d__x000a_  &lt;/metadata&gt;_x000d__x000a_  &lt;metadata key=&quot;md_DocumentNumber&quot;&gt;_x000d__x000a_    &lt;text&gt;932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(fr,pt,hu,bg)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82&lt;/text&gt;_x000d__x000a_      &lt;text&gt;TELECOM 131&lt;/text&gt;_x000d__x000a_      &lt;text&gt;ENER 2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e session du CONSEIL DE L'UNION EUROPÉENNE 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94&amp;lt;/Run&amp;gt;&amp;lt;Run BaselineAlignment=&quot;Superscript&quot; xml:lang=&quot;fr-be&quot;&amp;gt;e&amp;lt;/Run&amp;gt;&amp;lt;Run xml:lang=&quot;fr-be&quot; xml:space=&quot;preserve&quot;&amp;gt; session du CONSEIL DE L'UNION EUROPÉENNE &amp;lt;/Run&amp;gt;&amp;lt;LineBreak /&amp;gt;&amp;lt;Run xml:lang=&quot;fr-be&quot;&amp;gt;(&amp;lt;/Run&amp;gt;&amp;lt;Run FontWeight=&quot;Bold&quot; xml:lang=&quot;fr-be&quot;&amp;gt;&amp;lt;Run.TextDecorations&amp;gt;&amp;lt;TextDecoration Location=&quot;Underline&quot; /&amp;gt;&amp;lt;/Run.TextDecorations&amp;gt;Tr&amp;lt;/Run&amp;gt;&amp;lt;Run FontWeight=&quot;Bold&quot;&amp;gt;&amp;lt;Run.TextDecorations&amp;gt;&amp;lt;TextDecoration Location=&quot;Underline&quot; /&amp;gt;&amp;lt;/Run.TextDecorations&amp;gt;ansport&amp;lt;/Run&amp;gt;&amp;lt;Run FontWeight=&quot;Bold&quot; xml:lang=&quot;fr-be&quot;&amp;gt;&amp;lt;Run.TextDecorations&amp;gt;&amp;lt;TextDecoration Location=&quot;Underline&quot; /&amp;gt;&amp;lt;/Run.TextDecorations&amp;gt;s&amp;lt;/Run&amp;gt;&amp;lt;Run FontWeight=&quot;Bold&quot; xml:space=&quot;preserve&quot;&amp;gt;&amp;lt;Run.TextDecorations&amp;gt;&amp;lt;TextDecoration Location=&quot;Underline&quot; /&amp;gt;&amp;lt;/Run.TextDecorations&amp;gt;, &amp;lt;/Run&amp;gt;&amp;lt;Run FontWeight=&quot;Bold&quot; xml:lang=&quot;fr-be&quot;&amp;gt;&amp;lt;Run.TextDecorations&amp;gt;&amp;lt;TextDecoration Location=&quot;Underline&quot; /&amp;gt;&amp;lt;/Run.TextDecorations&amp;gt;télé&amp;lt;/Run&amp;gt;&amp;lt;Run FontWeight=&quot;Bold&quot; xml:space=&quot;preserve&quot;&amp;gt;&amp;lt;Run.TextDecorations&amp;gt;&amp;lt;TextDecoration Location=&quot;Underline&quot; /&amp;gt;&amp;lt;/Run.TextDecorations&amp;gt;communications &amp;lt;/Run&amp;gt;&amp;lt;Run xml:lang=&quot;fr-be&quot;&amp;gt;et énergie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ski/adm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6-1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50F52"/>
    <w:rsid w:val="00010C1D"/>
    <w:rsid w:val="000110EE"/>
    <w:rsid w:val="00020665"/>
    <w:rsid w:val="00055678"/>
    <w:rsid w:val="00072AE6"/>
    <w:rsid w:val="0009656C"/>
    <w:rsid w:val="000E3A10"/>
    <w:rsid w:val="00165755"/>
    <w:rsid w:val="00182F2F"/>
    <w:rsid w:val="00194E10"/>
    <w:rsid w:val="001C1958"/>
    <w:rsid w:val="001C67A5"/>
    <w:rsid w:val="00206B3F"/>
    <w:rsid w:val="00213F1F"/>
    <w:rsid w:val="00227261"/>
    <w:rsid w:val="00234DE2"/>
    <w:rsid w:val="00247586"/>
    <w:rsid w:val="002A11FC"/>
    <w:rsid w:val="002A2AE8"/>
    <w:rsid w:val="00311124"/>
    <w:rsid w:val="00366AC0"/>
    <w:rsid w:val="00372481"/>
    <w:rsid w:val="00384684"/>
    <w:rsid w:val="003940C7"/>
    <w:rsid w:val="003A188E"/>
    <w:rsid w:val="003C6E8B"/>
    <w:rsid w:val="003F3F11"/>
    <w:rsid w:val="0043420A"/>
    <w:rsid w:val="004F0733"/>
    <w:rsid w:val="005157F5"/>
    <w:rsid w:val="00550F52"/>
    <w:rsid w:val="00563993"/>
    <w:rsid w:val="005B35BF"/>
    <w:rsid w:val="005B717E"/>
    <w:rsid w:val="005E376D"/>
    <w:rsid w:val="005E38D7"/>
    <w:rsid w:val="0063379B"/>
    <w:rsid w:val="00637992"/>
    <w:rsid w:val="006A38C5"/>
    <w:rsid w:val="006B30EA"/>
    <w:rsid w:val="006C1AD4"/>
    <w:rsid w:val="006E33E2"/>
    <w:rsid w:val="006F4741"/>
    <w:rsid w:val="007055EA"/>
    <w:rsid w:val="00722DBF"/>
    <w:rsid w:val="007472C7"/>
    <w:rsid w:val="0075756A"/>
    <w:rsid w:val="007D1177"/>
    <w:rsid w:val="007E1882"/>
    <w:rsid w:val="00825503"/>
    <w:rsid w:val="00881752"/>
    <w:rsid w:val="008826F8"/>
    <w:rsid w:val="0088328B"/>
    <w:rsid w:val="008C2734"/>
    <w:rsid w:val="009132B3"/>
    <w:rsid w:val="00921196"/>
    <w:rsid w:val="00925737"/>
    <w:rsid w:val="009315AD"/>
    <w:rsid w:val="00976914"/>
    <w:rsid w:val="00A469D7"/>
    <w:rsid w:val="00A76CB0"/>
    <w:rsid w:val="00AC54E1"/>
    <w:rsid w:val="00AF699B"/>
    <w:rsid w:val="00B440B7"/>
    <w:rsid w:val="00B71458"/>
    <w:rsid w:val="00BB0096"/>
    <w:rsid w:val="00BB584E"/>
    <w:rsid w:val="00BE1373"/>
    <w:rsid w:val="00C018E6"/>
    <w:rsid w:val="00C60205"/>
    <w:rsid w:val="00CB2CA3"/>
    <w:rsid w:val="00CF09A0"/>
    <w:rsid w:val="00D451E4"/>
    <w:rsid w:val="00D63133"/>
    <w:rsid w:val="00DB407B"/>
    <w:rsid w:val="00DF3716"/>
    <w:rsid w:val="00DF41B8"/>
    <w:rsid w:val="00E13E9D"/>
    <w:rsid w:val="00ED0A07"/>
    <w:rsid w:val="00F25375"/>
    <w:rsid w:val="00F25898"/>
    <w:rsid w:val="00F50EA8"/>
    <w:rsid w:val="00F539BF"/>
    <w:rsid w:val="00FC4670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B30E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328B"/>
    <w:pPr>
      <w:spacing w:before="100" w:beforeAutospacing="1" w:after="100" w:afterAutospacing="1"/>
    </w:pPr>
    <w:rPr>
      <w:lang w:val="en-GB" w:eastAsia="en-GB"/>
    </w:rPr>
  </w:style>
  <w:style w:type="character" w:customStyle="1" w:styleId="Text3Char">
    <w:name w:val="Text 3 Char"/>
    <w:link w:val="Text3"/>
    <w:locked/>
    <w:rsid w:val="0088328B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B30E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328B"/>
    <w:pPr>
      <w:spacing w:before="100" w:beforeAutospacing="1" w:after="100" w:afterAutospacing="1"/>
    </w:pPr>
    <w:rPr>
      <w:lang w:val="en-GB" w:eastAsia="en-GB"/>
    </w:rPr>
  </w:style>
  <w:style w:type="character" w:customStyle="1" w:styleId="Text3Char">
    <w:name w:val="Text 3 Char"/>
    <w:link w:val="Text3"/>
    <w:locked/>
    <w:rsid w:val="0088328B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A0B6-D9DD-427F-B5F7-32D7D693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DE MEYER Anne</cp:lastModifiedBy>
  <cp:revision>4</cp:revision>
  <cp:lastPrinted>2015-06-10T13:45:00Z</cp:lastPrinted>
  <dcterms:created xsi:type="dcterms:W3CDTF">2015-06-10T13:39:00Z</dcterms:created>
  <dcterms:modified xsi:type="dcterms:W3CDTF">2015-06-10T14:02:00Z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