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8B5" w:rsidRDefault="00E6446A" w:rsidP="00A378B5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0a3f14e-906a-424c-93aa-6cfd96f92a28" style="width:568.5pt;height:338.25pt">
            <v:imagedata r:id="rId8" o:title=""/>
          </v:shape>
        </w:pict>
      </w:r>
      <w:bookmarkEnd w:id="0"/>
    </w:p>
    <w:p w:rsidR="00A81BCA" w:rsidRDefault="00A81BCA" w:rsidP="00406890">
      <w:pPr>
        <w:pStyle w:val="PointManual"/>
      </w:pPr>
    </w:p>
    <w:p w:rsidR="00A81BCA" w:rsidRDefault="00A81BCA" w:rsidP="00406890">
      <w:pPr>
        <w:pStyle w:val="PointManual"/>
      </w:pPr>
    </w:p>
    <w:p w:rsidR="00406890" w:rsidRDefault="00DF0590" w:rsidP="00406890">
      <w:pPr>
        <w:pStyle w:val="PointManual"/>
      </w:pPr>
      <w:r>
        <w:t>1.</w:t>
      </w:r>
      <w:r w:rsidR="00406890">
        <w:tab/>
        <w:t>Adoption of the provisional agenda</w:t>
      </w:r>
    </w:p>
    <w:p w:rsidR="00406890" w:rsidRDefault="00406890" w:rsidP="00406890">
      <w:pPr>
        <w:pStyle w:val="PointManual"/>
      </w:pPr>
    </w:p>
    <w:p w:rsidR="00406890" w:rsidRDefault="00406890" w:rsidP="00406890">
      <w:pPr>
        <w:pStyle w:val="NormalCentered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Legislative deliberations</w:t>
      </w:r>
    </w:p>
    <w:p w:rsidR="00406890" w:rsidRDefault="00406890" w:rsidP="00406890">
      <w:pPr>
        <w:pStyle w:val="NormalCentered"/>
        <w:spacing w:before="120"/>
        <w:rPr>
          <w:b/>
          <w:bCs/>
          <w:i/>
          <w:iCs/>
        </w:rPr>
      </w:pPr>
      <w:r>
        <w:rPr>
          <w:b/>
          <w:bCs/>
          <w:i/>
          <w:iCs/>
          <w:u w:val="single"/>
        </w:rPr>
        <w:t>(</w:t>
      </w:r>
      <w:r w:rsidRPr="004A66C9">
        <w:rPr>
          <w:b/>
          <w:bCs/>
          <w:i/>
          <w:iCs/>
        </w:rPr>
        <w:t>Public</w:t>
      </w:r>
      <w:r>
        <w:rPr>
          <w:b/>
          <w:bCs/>
          <w:i/>
          <w:iCs/>
        </w:rPr>
        <w:t xml:space="preserve"> deliberation in accordance with Article 16(8) of the Treaty on European Union)</w:t>
      </w:r>
    </w:p>
    <w:p w:rsidR="000633EB" w:rsidRDefault="000633EB" w:rsidP="00DF0590">
      <w:pPr>
        <w:pStyle w:val="PointManual"/>
      </w:pPr>
    </w:p>
    <w:p w:rsidR="00406890" w:rsidRDefault="00DF0590" w:rsidP="00DF0590">
      <w:pPr>
        <w:pStyle w:val="PointManual"/>
      </w:pPr>
      <w:bookmarkStart w:id="1" w:name="_GoBack"/>
      <w:bookmarkEnd w:id="1"/>
      <w:r>
        <w:t>2.</w:t>
      </w:r>
      <w:r w:rsidR="00406890">
        <w:tab/>
        <w:t>Approval of the list of "A" items</w:t>
      </w:r>
    </w:p>
    <w:p w:rsidR="00DF0590" w:rsidRDefault="00DF0590" w:rsidP="00DF0590">
      <w:pPr>
        <w:pStyle w:val="Text3"/>
      </w:pPr>
      <w:r>
        <w:t>7122/15 PTS A 24</w:t>
      </w:r>
    </w:p>
    <w:p w:rsidR="00406890" w:rsidRDefault="00406890" w:rsidP="00406890">
      <w:pPr>
        <w:pStyle w:val="PointManual"/>
        <w:spacing w:before="240"/>
      </w:pPr>
    </w:p>
    <w:p w:rsidR="00406890" w:rsidRDefault="00A81BCA" w:rsidP="00406890">
      <w:pPr>
        <w:pStyle w:val="Dash2"/>
        <w:numPr>
          <w:ilvl w:val="0"/>
          <w:numId w:val="0"/>
        </w:numPr>
        <w:ind w:left="1701"/>
      </w:pPr>
      <w:r>
        <w:br w:type="page"/>
      </w:r>
    </w:p>
    <w:p w:rsidR="00406890" w:rsidRDefault="00406890" w:rsidP="00406890">
      <w:pPr>
        <w:pStyle w:val="NormalCentered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Non-legislative activities</w:t>
      </w:r>
    </w:p>
    <w:p w:rsidR="00406890" w:rsidRDefault="00406890" w:rsidP="00406890">
      <w:pPr>
        <w:pStyle w:val="PointManual"/>
      </w:pPr>
    </w:p>
    <w:p w:rsidR="00406890" w:rsidRDefault="00A81BCA" w:rsidP="00406890">
      <w:pPr>
        <w:pStyle w:val="PointManual"/>
      </w:pPr>
      <w:r>
        <w:t>3</w:t>
      </w:r>
      <w:r w:rsidR="00DF0590">
        <w:t>.</w:t>
      </w:r>
      <w:r w:rsidR="00406890">
        <w:tab/>
        <w:t>Approval of the list of "A" items</w:t>
      </w:r>
    </w:p>
    <w:p w:rsidR="00DF0590" w:rsidRDefault="00DF0590" w:rsidP="00DF0590">
      <w:pPr>
        <w:pStyle w:val="Text3"/>
      </w:pPr>
      <w:r>
        <w:t>7124/15 PTS A 25</w:t>
      </w:r>
    </w:p>
    <w:p w:rsidR="00406890" w:rsidRDefault="00406890" w:rsidP="00406890">
      <w:pPr>
        <w:pStyle w:val="PointManual"/>
      </w:pPr>
    </w:p>
    <w:p w:rsidR="00406890" w:rsidRDefault="00A81BCA" w:rsidP="00406890">
      <w:pPr>
        <w:pStyle w:val="PointManual"/>
      </w:pPr>
      <w:r>
        <w:t>4</w:t>
      </w:r>
      <w:r w:rsidR="00DF0590">
        <w:t>.</w:t>
      </w:r>
      <w:r w:rsidR="00406890">
        <w:tab/>
        <w:t>Resolutions, decisions and opinions adopted by the European Parliament at its part-session in Strasbourg, from 9 to 12 February 2015</w:t>
      </w:r>
    </w:p>
    <w:p w:rsidR="00DF0590" w:rsidRDefault="00DF0590" w:rsidP="00DF0590">
      <w:pPr>
        <w:pStyle w:val="Text3"/>
      </w:pPr>
      <w:r>
        <w:t>6464/15 PE-RE 2</w:t>
      </w:r>
    </w:p>
    <w:p w:rsidR="00406890" w:rsidRDefault="00406890" w:rsidP="00406890">
      <w:pPr>
        <w:pStyle w:val="PointManual"/>
      </w:pPr>
    </w:p>
    <w:p w:rsidR="00406890" w:rsidRDefault="00A81BCA" w:rsidP="00A81BCA">
      <w:pPr>
        <w:pStyle w:val="PointManual"/>
      </w:pPr>
      <w:r>
        <w:t>5</w:t>
      </w:r>
      <w:r w:rsidR="00DF0590">
        <w:t>.</w:t>
      </w:r>
      <w:r w:rsidR="00406890">
        <w:tab/>
        <w:t>Preparation of the European Council on 19-20 March 2015</w:t>
      </w:r>
    </w:p>
    <w:p w:rsidR="00406890" w:rsidRDefault="00406890" w:rsidP="00406890">
      <w:pPr>
        <w:pStyle w:val="Dash1"/>
      </w:pPr>
      <w:r>
        <w:t>Draft Council conclusions</w:t>
      </w:r>
    </w:p>
    <w:p w:rsidR="00DF0590" w:rsidRDefault="00DF0590" w:rsidP="00DF0590">
      <w:pPr>
        <w:pStyle w:val="Text3"/>
      </w:pPr>
      <w:r>
        <w:t>5498/15 CO EUR-PREP 4</w:t>
      </w:r>
    </w:p>
    <w:p w:rsidR="00406890" w:rsidRDefault="00406890" w:rsidP="00406890">
      <w:pPr>
        <w:pStyle w:val="PointManual"/>
      </w:pPr>
    </w:p>
    <w:p w:rsidR="00406890" w:rsidRDefault="00A81BCA" w:rsidP="00406890">
      <w:pPr>
        <w:pStyle w:val="PointManual"/>
      </w:pPr>
      <w:r>
        <w:t>6</w:t>
      </w:r>
      <w:r w:rsidR="00DF0590">
        <w:t>.</w:t>
      </w:r>
      <w:r w:rsidR="00406890">
        <w:tab/>
        <w:t>European semester 2015</w:t>
      </w:r>
    </w:p>
    <w:p w:rsidR="00406890" w:rsidRDefault="00406890" w:rsidP="00406890">
      <w:pPr>
        <w:pStyle w:val="Pointabc1"/>
      </w:pPr>
      <w:r>
        <w:t>Synthesis</w:t>
      </w:r>
      <w:r w:rsidR="00DF0590">
        <w:t xml:space="preserve"> Report </w:t>
      </w:r>
    </w:p>
    <w:p w:rsidR="00DF0590" w:rsidRDefault="00DF0590" w:rsidP="00DF0590">
      <w:pPr>
        <w:pStyle w:val="Text3"/>
      </w:pPr>
      <w:r>
        <w:t>6552/15 CO EUR-PREP 11 POLGEN 28 ENV 81 ENER 44 MI 111 RECH 34</w:t>
      </w:r>
    </w:p>
    <w:p w:rsidR="00DF0590" w:rsidRDefault="00DF0590" w:rsidP="00DF0590">
      <w:pPr>
        <w:pStyle w:val="Text5"/>
      </w:pPr>
      <w:r>
        <w:t xml:space="preserve">COMPET 62 IND 25 ECOFIN 134 SOC 103 EDUC 41 </w:t>
      </w:r>
    </w:p>
    <w:p w:rsidR="00DF0590" w:rsidRDefault="00DF0590" w:rsidP="00DF0590">
      <w:pPr>
        <w:pStyle w:val="Text5"/>
      </w:pPr>
      <w:r>
        <w:t>TELECOM 53 JAI 110 EMPL 51</w:t>
      </w:r>
    </w:p>
    <w:p w:rsidR="00406890" w:rsidRDefault="00406890" w:rsidP="00406890">
      <w:pPr>
        <w:pStyle w:val="Pointabc1"/>
        <w:numPr>
          <w:ilvl w:val="0"/>
          <w:numId w:val="0"/>
        </w:numPr>
        <w:ind w:left="1134"/>
      </w:pPr>
    </w:p>
    <w:p w:rsidR="00406890" w:rsidRDefault="00406890" w:rsidP="00406890">
      <w:pPr>
        <w:pStyle w:val="Pointabc1"/>
      </w:pPr>
      <w:r>
        <w:t>Updated Roadmap</w:t>
      </w:r>
    </w:p>
    <w:p w:rsidR="00DF0590" w:rsidRDefault="00DF0590" w:rsidP="00DF0590">
      <w:pPr>
        <w:pStyle w:val="Text3"/>
      </w:pPr>
      <w:r>
        <w:t>6543/15 CO EUR-PREP 10 POLGEN 27 ENV 79 ENER 43 MI 110 RECH 33</w:t>
      </w:r>
    </w:p>
    <w:p w:rsidR="00DF0590" w:rsidRDefault="00DF0590" w:rsidP="00DF0590">
      <w:pPr>
        <w:pStyle w:val="Text5"/>
      </w:pPr>
      <w:r>
        <w:t>COMPET 61 IN 24 ECOFIN 133 SOC 101 EDUC 39</w:t>
      </w:r>
    </w:p>
    <w:p w:rsidR="00DF0590" w:rsidRDefault="00DF0590" w:rsidP="00DF0590">
      <w:pPr>
        <w:pStyle w:val="Text5"/>
      </w:pPr>
      <w:r>
        <w:t>TELECOM 52 JAI 109 EMPL 49</w:t>
      </w:r>
    </w:p>
    <w:p w:rsidR="00406890" w:rsidRDefault="00406890" w:rsidP="00406890">
      <w:pPr>
        <w:pStyle w:val="PointManual"/>
      </w:pPr>
    </w:p>
    <w:p w:rsidR="00406890" w:rsidRDefault="00A81BCA" w:rsidP="00406890">
      <w:pPr>
        <w:pStyle w:val="PointManual"/>
      </w:pPr>
      <w:r>
        <w:t>7.</w:t>
      </w:r>
      <w:r w:rsidR="00406890">
        <w:tab/>
        <w:t>Any other business</w:t>
      </w:r>
    </w:p>
    <w:p w:rsidR="00406890" w:rsidRPr="00406890" w:rsidRDefault="00406890" w:rsidP="00406890">
      <w:pPr>
        <w:pStyle w:val="PointManual"/>
        <w:rPr>
          <w:b/>
          <w:bCs/>
          <w:color w:val="FF0000"/>
          <w:sz w:val="32"/>
          <w:szCs w:val="32"/>
        </w:rPr>
      </w:pPr>
    </w:p>
    <w:p w:rsidR="00FC4670" w:rsidRPr="00A378B5" w:rsidRDefault="00FC4670" w:rsidP="00A378B5">
      <w:pPr>
        <w:pStyle w:val="FinalLine"/>
      </w:pPr>
    </w:p>
    <w:sectPr w:rsidR="00FC4670" w:rsidRPr="00A378B5" w:rsidSect="001048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8B5" w:rsidRDefault="00A378B5" w:rsidP="00A378B5">
      <w:r>
        <w:separator/>
      </w:r>
    </w:p>
  </w:endnote>
  <w:endnote w:type="continuationSeparator" w:id="0">
    <w:p w:rsidR="00A378B5" w:rsidRDefault="00A378B5" w:rsidP="00A37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83F" w:rsidRPr="0010483F" w:rsidRDefault="0010483F" w:rsidP="0010483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10483F" w:rsidRPr="00D94637" w:rsidTr="0010483F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10483F" w:rsidRPr="00D94637" w:rsidRDefault="0010483F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10483F" w:rsidRPr="00B310DC" w:rsidTr="0010483F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10483F" w:rsidRPr="00AD7BF2" w:rsidRDefault="0010483F" w:rsidP="004F54B2">
          <w:pPr>
            <w:pStyle w:val="FooterText"/>
          </w:pPr>
          <w:r>
            <w:t>7121/15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10483F" w:rsidRPr="00AD7BF2" w:rsidRDefault="0010483F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10483F" w:rsidRPr="002511D8" w:rsidRDefault="0010483F" w:rsidP="00D94637">
          <w:pPr>
            <w:pStyle w:val="FooterText"/>
            <w:jc w:val="center"/>
          </w:pPr>
          <w:r>
            <w:t>mfg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10483F" w:rsidRPr="00B310DC" w:rsidRDefault="0010483F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E6446A">
            <w:rPr>
              <w:noProof/>
            </w:rPr>
            <w:t>2</w:t>
          </w:r>
          <w:r>
            <w:fldChar w:fldCharType="end"/>
          </w:r>
        </w:p>
      </w:tc>
    </w:tr>
    <w:tr w:rsidR="0010483F" w:rsidRPr="00D94637" w:rsidTr="0010483F">
      <w:trPr>
        <w:jc w:val="center"/>
      </w:trPr>
      <w:tc>
        <w:tcPr>
          <w:tcW w:w="1774" w:type="pct"/>
          <w:shd w:val="clear" w:color="auto" w:fill="auto"/>
        </w:tcPr>
        <w:p w:rsidR="0010483F" w:rsidRPr="00AD7BF2" w:rsidRDefault="0010483F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10483F" w:rsidRPr="00AD7BF2" w:rsidRDefault="0010483F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10483F" w:rsidRPr="00D94637" w:rsidRDefault="0010483F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10483F" w:rsidRPr="00D94637" w:rsidRDefault="0010483F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2"/>
  </w:tbl>
  <w:p w:rsidR="00A378B5" w:rsidRPr="0010483F" w:rsidRDefault="00A378B5" w:rsidP="0010483F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10483F" w:rsidRPr="00D94637" w:rsidTr="0010483F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10483F" w:rsidRPr="00D94637" w:rsidRDefault="0010483F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10483F" w:rsidRPr="00B310DC" w:rsidTr="0010483F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10483F" w:rsidRPr="00AD7BF2" w:rsidRDefault="0010483F" w:rsidP="004F54B2">
          <w:pPr>
            <w:pStyle w:val="FooterText"/>
          </w:pPr>
          <w:r>
            <w:t>7121/15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10483F" w:rsidRPr="00AD7BF2" w:rsidRDefault="0010483F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10483F" w:rsidRPr="002511D8" w:rsidRDefault="0010483F" w:rsidP="00D94637">
          <w:pPr>
            <w:pStyle w:val="FooterText"/>
            <w:jc w:val="center"/>
          </w:pPr>
          <w:r>
            <w:t>mfg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10483F" w:rsidRPr="00B310DC" w:rsidRDefault="0010483F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E6446A">
            <w:rPr>
              <w:noProof/>
            </w:rPr>
            <w:t>1</w:t>
          </w:r>
          <w:r>
            <w:fldChar w:fldCharType="end"/>
          </w:r>
        </w:p>
      </w:tc>
    </w:tr>
    <w:tr w:rsidR="0010483F" w:rsidRPr="00D94637" w:rsidTr="0010483F">
      <w:trPr>
        <w:jc w:val="center"/>
      </w:trPr>
      <w:tc>
        <w:tcPr>
          <w:tcW w:w="1774" w:type="pct"/>
          <w:shd w:val="clear" w:color="auto" w:fill="auto"/>
        </w:tcPr>
        <w:p w:rsidR="0010483F" w:rsidRPr="00AD7BF2" w:rsidRDefault="0010483F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10483F" w:rsidRPr="00AD7BF2" w:rsidRDefault="0010483F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10483F" w:rsidRPr="00D94637" w:rsidRDefault="0010483F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10483F" w:rsidRPr="00D94637" w:rsidRDefault="0010483F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A378B5" w:rsidRPr="0010483F" w:rsidRDefault="00A378B5" w:rsidP="0010483F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8B5" w:rsidRDefault="00A378B5" w:rsidP="00A378B5">
      <w:r>
        <w:separator/>
      </w:r>
    </w:p>
  </w:footnote>
  <w:footnote w:type="continuationSeparator" w:id="0">
    <w:p w:rsidR="00A378B5" w:rsidRDefault="00A378B5" w:rsidP="00A378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83F" w:rsidRPr="0010483F" w:rsidRDefault="0010483F" w:rsidP="0010483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83F" w:rsidRPr="0010483F" w:rsidRDefault="0010483F" w:rsidP="0010483F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83F" w:rsidRPr="0010483F" w:rsidRDefault="0010483F" w:rsidP="0010483F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6E47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BE98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59292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96A98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96C6A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461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504A8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ACCD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88E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868EB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4.4&quot; technicalblockguid=&quot;c0a3f14e-906a-424c-93aa-6cfd96f92a28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42&quot; text=&quot;PROVISIONAL AGENDA&quot; /&gt;_x000d__x000a_    &lt;/basicdatatype&gt;_x000d__x000a_  &lt;/metadata&gt;_x000d__x000a_  &lt;metadata key=&quot;md_HeadingText&quot;&gt;_x000d__x000a_    &lt;headingtext text=&quot;PROVISIONAL AGENDA&quot;&gt;_x000d__x000a_      &lt;formattedtext&gt;_x000d__x000a_        &lt;xaml text=&quot;PROVISIONAL AGENDA&quot;&gt;&amp;lt;FlowDocument xmlns=&quot;http://schemas.microsoft.com/winfx/2006/xaml/presentation&quot;&amp;gt;&amp;lt;Paragraph&amp;gt;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7&quot; text=&quot;Not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uncil of the European Union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5-03-13&lt;/text&gt;_x000d__x000a_  &lt;/metadata&gt;_x000d__x000a_  &lt;metadata key=&quot;md_Prefix&quot;&gt;_x000d__x000a_    &lt;text&gt;&lt;/text&gt;_x000d__x000a_  &lt;/metadata&gt;_x000d__x000a_  &lt;metadata key=&quot;md_DocumentNumber&quot;&gt;_x000d__x000a_    &lt;text&gt;7121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/CONS 17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80th meeting of the COUNCIL OF THE EUROPEAN UNION (General Affairs)&quot;&gt;&amp;lt;FlowDocument FontFamily=&quot;Times New Roman&quot; FontSize=&quot;16&quot; PageWidth=&quot;377&quot; PagePadding=&quot;0,0,0,0&quot; AllowDrop=&quot;False&quot; xmlns=&quot;http://schemas.microsoft.com/winfx/2006/xaml/presentation&quot;&amp;gt;&amp;lt;Paragraph&amp;gt;&amp;lt;Run xml:lang=&quot;fr-be&quot;&amp;gt;3380th&amp;lt;/Run&amp;gt; meeting of the COUNCIL OF THE EUROPEAN UNION&amp;lt;LineBreak /&amp;gt;(General Affairs)&amp;lt;/Paragraph&amp;gt;&amp;lt;/FlowDocument&amp;gt;&lt;/xaml&gt;_x000d__x000a_  &lt;/metadata&gt;_x000d__x000a_  &lt;metadata key=&quot;md_SubjectFootnote&quot; /&gt;_x000d__x000a_  &lt;metadata key=&quot;md_DG&quot;&gt;_x000d__x000a_    &lt;text&gt;DPG&lt;/text&gt;_x000d__x000a_  &lt;/metadata&gt;_x000d__x000a_  &lt;metadata key=&quot;md_Initials&quot;&gt;_x000d__x000a_    &lt;text&gt;mfg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&gt;_x000d__x000a_    &lt;meetings&gt;_x000d__x000a_      &lt;meeting date=&quot;2015-03-17T10:00:00&quot;&gt;_x000d__x000a_        &lt;meetingvenue&gt;_x000d__x000a_          &lt;basicdatatype&gt;_x000d__x000a_            &lt;meetingvenue key=&quot;mw_04&quot; text=&quot;Brussel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A378B5"/>
    <w:rsid w:val="00010C1D"/>
    <w:rsid w:val="000633EB"/>
    <w:rsid w:val="0009656C"/>
    <w:rsid w:val="0010483F"/>
    <w:rsid w:val="00165755"/>
    <w:rsid w:val="00182F2F"/>
    <w:rsid w:val="002A2AE8"/>
    <w:rsid w:val="003C6E8B"/>
    <w:rsid w:val="00406890"/>
    <w:rsid w:val="005157F5"/>
    <w:rsid w:val="0063379B"/>
    <w:rsid w:val="006A38C5"/>
    <w:rsid w:val="006C1AD4"/>
    <w:rsid w:val="006E33E2"/>
    <w:rsid w:val="006F4741"/>
    <w:rsid w:val="0075756A"/>
    <w:rsid w:val="00825503"/>
    <w:rsid w:val="008826F8"/>
    <w:rsid w:val="00A378B5"/>
    <w:rsid w:val="00A469D7"/>
    <w:rsid w:val="00A81BCA"/>
    <w:rsid w:val="00BE1373"/>
    <w:rsid w:val="00D451E4"/>
    <w:rsid w:val="00DF0590"/>
    <w:rsid w:val="00E6446A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A378B5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A378B5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A378B5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A378B5"/>
  </w:style>
  <w:style w:type="character" w:customStyle="1" w:styleId="PointManualChar">
    <w:name w:val="Point Manual Char"/>
    <w:link w:val="PointManual"/>
    <w:locked/>
    <w:rsid w:val="00406890"/>
    <w:rPr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A378B5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A378B5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A378B5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A378B5"/>
  </w:style>
  <w:style w:type="character" w:customStyle="1" w:styleId="PointManualChar">
    <w:name w:val="Point Manual Char"/>
    <w:link w:val="PointManual"/>
    <w:locked/>
    <w:rsid w:val="00406890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8</TotalTime>
  <Pages>2</Pages>
  <Words>162</Words>
  <Characters>750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GRANET Marie-France</cp:lastModifiedBy>
  <cp:revision>6</cp:revision>
  <cp:lastPrinted>2015-03-13T11:55:00Z</cp:lastPrinted>
  <dcterms:created xsi:type="dcterms:W3CDTF">2015-03-11T14:44:00Z</dcterms:created>
  <dcterms:modified xsi:type="dcterms:W3CDTF">2015-03-13T11:55:00Z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3.4.4, Build 20150227</vt:lpwstr>
  </property>
  <property fmtid="{D5CDD505-2E9C-101B-9397-08002B2CF9AE}" pid="4" name="Last edited using">
    <vt:lpwstr>DocuWrite 3.4.4, Build 20150227</vt:lpwstr>
  </property>
</Properties>
</file>