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7" w:rsidRPr="00013608" w:rsidRDefault="005A761E" w:rsidP="0001360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ed056c-efdf-431a-bed7-021ef59c9df1_0" style="width:568.5pt;height:285.75pt">
            <v:imagedata r:id="rId8" o:title=""/>
          </v:shape>
        </w:pict>
      </w:r>
      <w:bookmarkEnd w:id="0"/>
    </w:p>
    <w:p w:rsidR="00A21FB1" w:rsidRPr="00013608" w:rsidRDefault="00A21FB1" w:rsidP="00533846">
      <w:pPr>
        <w:pStyle w:val="HeadingCentered"/>
        <w:spacing w:before="1800" w:after="1600"/>
      </w:pPr>
      <w:r w:rsidRPr="00013608">
        <w:br w:type="page"/>
      </w:r>
      <w:r w:rsidRPr="00013608">
        <w:lastRenderedPageBreak/>
        <w:t>ТОЧКИ ЗА ОТКРИТО ОБСЪЖДАНЕ</w:t>
      </w:r>
      <w:r w:rsidRPr="00013608">
        <w:rPr>
          <w:rStyle w:val="FootnoteReference"/>
        </w:rPr>
        <w:footnoteReference w:id="1"/>
      </w:r>
    </w:p>
    <w:p w:rsidR="00A21FB1" w:rsidRPr="00013608" w:rsidRDefault="00A21FB1" w:rsidP="00A21FB1">
      <w:pPr>
        <w:pStyle w:val="NormalRight"/>
        <w:spacing w:before="0"/>
        <w:rPr>
          <w:b/>
        </w:rPr>
      </w:pPr>
      <w:r w:rsidRPr="00013608">
        <w:rPr>
          <w:b/>
        </w:rPr>
        <w:t>Страница</w:t>
      </w:r>
    </w:p>
    <w:p w:rsidR="00A21FB1" w:rsidRPr="00013608" w:rsidRDefault="00A21FB1" w:rsidP="00A21FB1">
      <w:pPr>
        <w:pStyle w:val="HeadingLeft"/>
        <w:spacing w:before="120"/>
        <w:rPr>
          <w:u w:val="none"/>
        </w:rPr>
      </w:pPr>
      <w:r w:rsidRPr="00013608">
        <w:rPr>
          <w:u w:val="none"/>
        </w:rPr>
        <w:t>ОБСЪЖДАНИЯ НА ЗАКОНОДАТЕЛНИ АКТОВЕ</w:t>
      </w:r>
    </w:p>
    <w:p w:rsidR="00A21FB1" w:rsidRPr="00013608" w:rsidRDefault="00A21FB1" w:rsidP="00A21FB1">
      <w:pPr>
        <w:spacing w:before="480"/>
        <w:rPr>
          <w:bCs/>
        </w:rPr>
      </w:pPr>
      <w:r w:rsidRPr="00013608">
        <w:rPr>
          <w:u w:val="single"/>
        </w:rPr>
        <w:t>ТОЧКИ Б</w:t>
      </w:r>
      <w:r w:rsidRPr="00013608">
        <w:t xml:space="preserve"> (док. 8556/15 OJ CONS 24 ECOFIN 286)</w:t>
      </w:r>
    </w:p>
    <w:p w:rsidR="00A21FB1" w:rsidRPr="00013608" w:rsidRDefault="00A21FB1" w:rsidP="00A21FB1">
      <w:pPr>
        <w:pStyle w:val="PointManual"/>
        <w:tabs>
          <w:tab w:val="right" w:leader="dot" w:pos="9639"/>
        </w:tabs>
      </w:pPr>
      <w:r w:rsidRPr="00013608">
        <w:t>2.</w:t>
      </w:r>
      <w:r w:rsidRPr="00013608">
        <w:tab/>
        <w:t>План за инвестиции за Европа</w:t>
      </w:r>
      <w:r w:rsidRPr="00013608">
        <w:tab/>
        <w:t>3</w:t>
      </w:r>
    </w:p>
    <w:p w:rsidR="00A21FB1" w:rsidRPr="00013608" w:rsidRDefault="00A21FB1" w:rsidP="00A21FB1">
      <w:pPr>
        <w:pStyle w:val="PointManual"/>
        <w:tabs>
          <w:tab w:val="right" w:leader="dot" w:pos="9639"/>
        </w:tabs>
      </w:pPr>
      <w:r w:rsidRPr="00013608">
        <w:t>3.</w:t>
      </w:r>
      <w:r w:rsidRPr="00013608">
        <w:tab/>
        <w:t>Други въпроси</w:t>
      </w:r>
      <w:r w:rsidRPr="00013608">
        <w:tab/>
        <w:t>3</w:t>
      </w:r>
    </w:p>
    <w:p w:rsidR="00A21FB1" w:rsidRPr="00013608" w:rsidRDefault="00A21FB1" w:rsidP="00533846">
      <w:pPr>
        <w:pStyle w:val="NormalCentered"/>
        <w:spacing w:before="600"/>
      </w:pPr>
      <w:r w:rsidRPr="00013608">
        <w:t>*</w:t>
      </w:r>
    </w:p>
    <w:p w:rsidR="00A21FB1" w:rsidRPr="00013608" w:rsidRDefault="00A21FB1" w:rsidP="00A21FB1">
      <w:pPr>
        <w:pStyle w:val="NormalCentered"/>
        <w:spacing w:before="120"/>
      </w:pPr>
      <w:r w:rsidRPr="00013608">
        <w:t>*</w:t>
      </w:r>
      <w:r w:rsidRPr="00013608">
        <w:tab/>
        <w:t>*</w:t>
      </w:r>
    </w:p>
    <w:p w:rsidR="00A21FB1" w:rsidRPr="00013608" w:rsidRDefault="00A21FB1" w:rsidP="00A21FB1">
      <w:pPr>
        <w:pageBreakBefore/>
        <w:spacing w:before="480"/>
        <w:rPr>
          <w:b/>
          <w:u w:val="single"/>
        </w:rPr>
      </w:pPr>
      <w:r w:rsidRPr="00013608">
        <w:rPr>
          <w:b/>
          <w:u w:val="single"/>
        </w:rPr>
        <w:lastRenderedPageBreak/>
        <w:t>ОБСЪЖДАНИЯ НА ЗАКОНОДАТЕЛНИ АКТОВЕ</w:t>
      </w:r>
    </w:p>
    <w:p w:rsidR="00A21FB1" w:rsidRPr="00013608" w:rsidRDefault="00A21FB1" w:rsidP="00A21FB1">
      <w:pPr>
        <w:rPr>
          <w:b/>
          <w:i/>
          <w:iCs/>
        </w:rPr>
      </w:pPr>
      <w:r w:rsidRPr="00013608">
        <w:rPr>
          <w:b/>
          <w:i/>
        </w:rPr>
        <w:t>(открито обсъждане съгласно член 16, параграф 8 от Договора за Европейския съюз)</w:t>
      </w:r>
    </w:p>
    <w:p w:rsidR="00A21FB1" w:rsidRPr="00013608" w:rsidRDefault="00A21FB1" w:rsidP="00A21FB1">
      <w:pPr>
        <w:spacing w:before="360"/>
        <w:rPr>
          <w:u w:val="single"/>
        </w:rPr>
      </w:pPr>
      <w:r w:rsidRPr="00013608">
        <w:rPr>
          <w:u w:val="single"/>
        </w:rPr>
        <w:t>ТОЧКИ Б</w:t>
      </w:r>
    </w:p>
    <w:p w:rsidR="00A21FB1" w:rsidRPr="00013608" w:rsidRDefault="00A21FB1" w:rsidP="00A21FB1">
      <w:pPr>
        <w:pStyle w:val="PointManual"/>
        <w:spacing w:before="240"/>
        <w:rPr>
          <w:b/>
          <w:bCs/>
        </w:rPr>
      </w:pPr>
      <w:r w:rsidRPr="00013608">
        <w:rPr>
          <w:b/>
        </w:rPr>
        <w:t>2.</w:t>
      </w:r>
      <w:r w:rsidRPr="00013608">
        <w:tab/>
      </w:r>
      <w:r w:rsidRPr="00013608">
        <w:rPr>
          <w:b/>
        </w:rPr>
        <w:t>План за инвестиции за Европа</w:t>
      </w:r>
    </w:p>
    <w:p w:rsidR="00A21FB1" w:rsidRPr="00013608" w:rsidRDefault="00A21FB1" w:rsidP="00A21FB1">
      <w:pPr>
        <w:pStyle w:val="Dash1"/>
        <w:rPr>
          <w:b/>
          <w:bCs/>
        </w:rPr>
      </w:pPr>
      <w:r w:rsidRPr="00013608">
        <w:rPr>
          <w:b/>
        </w:rPr>
        <w:t>Предложение на Комисията за регламент на Eвропейския парламент и на Съвета относно Европейския фонд за стратегически инвестиции и за изменение на регламенти (ЕС) № 1291/2013 и (ЕС) № 1316/2013 (първо четене)</w:t>
      </w:r>
    </w:p>
    <w:p w:rsidR="00A21FB1" w:rsidRPr="00013608" w:rsidRDefault="00A21FB1" w:rsidP="00A21FB1">
      <w:pPr>
        <w:pStyle w:val="Dash2"/>
      </w:pPr>
      <w:r w:rsidRPr="00013608">
        <w:t>Актуално състояние</w:t>
      </w:r>
    </w:p>
    <w:p w:rsidR="00A21FB1" w:rsidRPr="00013608" w:rsidRDefault="00A21FB1" w:rsidP="00A21FB1">
      <w:pPr>
        <w:pStyle w:val="Text3"/>
      </w:pPr>
      <w:r w:rsidRPr="00013608">
        <w:t>6618/15 ECOFIN 148 UEM 54 SOC 115 EMPL 61 COMPET 73</w:t>
      </w:r>
    </w:p>
    <w:p w:rsidR="00A21FB1" w:rsidRPr="00013608" w:rsidRDefault="00A21FB1" w:rsidP="00A21FB1">
      <w:pPr>
        <w:pStyle w:val="Text5"/>
      </w:pPr>
      <w:r w:rsidRPr="00013608">
        <w:t>ENV 107 EDUC 50 RECH 43 ENER 58 JAI 121 POLGEN 62</w:t>
      </w:r>
    </w:p>
    <w:p w:rsidR="00A21FB1" w:rsidRPr="00013608" w:rsidRDefault="00A21FB1" w:rsidP="00A21FB1">
      <w:pPr>
        <w:pStyle w:val="Text5"/>
      </w:pPr>
      <w:r w:rsidRPr="00013608">
        <w:t>TRANS 149 EF 74 AGRI 231 TELECOM 103 CODEC 634</w:t>
      </w:r>
    </w:p>
    <w:p w:rsidR="00A21FB1" w:rsidRPr="00013608" w:rsidRDefault="00A21FB1" w:rsidP="00A21FB1">
      <w:pPr>
        <w:pStyle w:val="Text4"/>
      </w:pPr>
      <w:r w:rsidRPr="00013608">
        <w:t>+ COR 1</w:t>
      </w:r>
    </w:p>
    <w:p w:rsidR="00A90449" w:rsidRPr="00013608" w:rsidRDefault="00A21FB1" w:rsidP="00A21FB1">
      <w:pPr>
        <w:pStyle w:val="Text1"/>
        <w:spacing w:before="200" w:line="360" w:lineRule="auto"/>
      </w:pPr>
      <w:r w:rsidRPr="00013608">
        <w:rPr>
          <w:u w:val="single"/>
        </w:rPr>
        <w:t>Съветът</w:t>
      </w:r>
      <w:r w:rsidRPr="00013608">
        <w:t xml:space="preserve"> проведе обмен на мнения относно актуалното състояние на преговорите с Европейския парламент по посоченото по-горе предложение.</w:t>
      </w:r>
    </w:p>
    <w:p w:rsidR="00A21FB1" w:rsidRPr="00013608" w:rsidRDefault="00A21FB1" w:rsidP="00A21FB1">
      <w:pPr>
        <w:pStyle w:val="PointManual"/>
        <w:spacing w:before="600"/>
        <w:rPr>
          <w:b/>
          <w:bCs/>
        </w:rPr>
      </w:pPr>
      <w:r w:rsidRPr="00013608">
        <w:rPr>
          <w:b/>
        </w:rPr>
        <w:t>3.</w:t>
      </w:r>
      <w:r w:rsidRPr="00013608">
        <w:tab/>
      </w:r>
      <w:r w:rsidRPr="00013608">
        <w:rPr>
          <w:b/>
        </w:rPr>
        <w:t>Други въпроси</w:t>
      </w:r>
    </w:p>
    <w:p w:rsidR="00A21FB1" w:rsidRPr="00013608" w:rsidRDefault="00A21FB1" w:rsidP="00A21FB1">
      <w:pPr>
        <w:pStyle w:val="Dash1"/>
        <w:spacing w:before="200"/>
        <w:rPr>
          <w:b/>
          <w:bCs/>
        </w:rPr>
      </w:pPr>
      <w:r w:rsidRPr="00013608">
        <w:rPr>
          <w:b/>
        </w:rPr>
        <w:t>Текущи законодателни предложения</w:t>
      </w:r>
    </w:p>
    <w:p w:rsidR="00A21FB1" w:rsidRPr="00013608" w:rsidRDefault="00A21FB1" w:rsidP="00A21FB1">
      <w:pPr>
        <w:pStyle w:val="DashEqual2"/>
      </w:pPr>
      <w:r w:rsidRPr="00013608">
        <w:t>Информация от председателството</w:t>
      </w:r>
    </w:p>
    <w:p w:rsidR="00A90449" w:rsidRPr="00013608" w:rsidRDefault="00A21FB1" w:rsidP="00A21FB1">
      <w:pPr>
        <w:pStyle w:val="Text2"/>
        <w:spacing w:before="160"/>
      </w:pPr>
      <w:r w:rsidRPr="00013608">
        <w:rPr>
          <w:u w:val="single"/>
        </w:rPr>
        <w:t>Съветът</w:t>
      </w:r>
      <w:r w:rsidRPr="00013608">
        <w:t xml:space="preserve"> взе под внимание актуалното състояние във връзка със законодателните досиета в областта на финансовите услуги.</w:t>
      </w:r>
    </w:p>
    <w:p w:rsidR="00FC4670" w:rsidRPr="00387773" w:rsidRDefault="00FC4670" w:rsidP="00D060C7">
      <w:pPr>
        <w:pStyle w:val="FinalLine"/>
      </w:pPr>
    </w:p>
    <w:sectPr w:rsidR="00FC4670" w:rsidRPr="00387773" w:rsidSect="005A7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C7" w:rsidRDefault="00D060C7" w:rsidP="00D060C7">
      <w:r>
        <w:separator/>
      </w:r>
    </w:p>
  </w:endnote>
  <w:endnote w:type="continuationSeparator" w:id="0">
    <w:p w:rsidR="00D060C7" w:rsidRDefault="00D060C7" w:rsidP="00D0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C0" w:rsidRPr="005A761E" w:rsidRDefault="004B74C0" w:rsidP="005A76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A761E" w:rsidRPr="00D94637" w:rsidTr="005A761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A761E" w:rsidRPr="00D94637" w:rsidRDefault="005A761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A761E" w:rsidRPr="00B310DC" w:rsidTr="005A761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A761E" w:rsidRPr="00AD7BF2" w:rsidRDefault="005A761E" w:rsidP="004F54B2">
          <w:pPr>
            <w:pStyle w:val="FooterText"/>
          </w:pPr>
          <w:r>
            <w:t>9065/15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A761E" w:rsidRPr="00AD7BF2" w:rsidRDefault="005A761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A761E" w:rsidRPr="002511D8" w:rsidRDefault="005A761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A761E" w:rsidRPr="00B310DC" w:rsidRDefault="005A761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A761E" w:rsidRPr="00D94637" w:rsidTr="005A761E">
      <w:trPr>
        <w:jc w:val="center"/>
      </w:trPr>
      <w:tc>
        <w:tcPr>
          <w:tcW w:w="1774" w:type="pct"/>
          <w:shd w:val="clear" w:color="auto" w:fill="auto"/>
        </w:tcPr>
        <w:p w:rsidR="005A761E" w:rsidRPr="00AD7BF2" w:rsidRDefault="005A761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A761E" w:rsidRPr="00AD7BF2" w:rsidRDefault="005A761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A761E" w:rsidRPr="00D94637" w:rsidRDefault="005A761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A761E" w:rsidRPr="00D94637" w:rsidRDefault="005A761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060C7" w:rsidRPr="005A761E" w:rsidRDefault="00D060C7" w:rsidP="005A761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A761E" w:rsidRPr="00D94637" w:rsidTr="005A761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A761E" w:rsidRPr="00D94637" w:rsidRDefault="005A761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A761E" w:rsidRPr="00B310DC" w:rsidTr="005A761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A761E" w:rsidRPr="00AD7BF2" w:rsidRDefault="005A761E" w:rsidP="004F54B2">
          <w:pPr>
            <w:pStyle w:val="FooterText"/>
          </w:pPr>
          <w:r>
            <w:t>9065/15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A761E" w:rsidRPr="00AD7BF2" w:rsidRDefault="005A761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A761E" w:rsidRPr="002511D8" w:rsidRDefault="005A761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A761E" w:rsidRPr="00B310DC" w:rsidRDefault="005A761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A761E" w:rsidRPr="00D94637" w:rsidTr="005A761E">
      <w:trPr>
        <w:jc w:val="center"/>
      </w:trPr>
      <w:tc>
        <w:tcPr>
          <w:tcW w:w="1774" w:type="pct"/>
          <w:shd w:val="clear" w:color="auto" w:fill="auto"/>
        </w:tcPr>
        <w:p w:rsidR="005A761E" w:rsidRPr="00AD7BF2" w:rsidRDefault="005A761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A761E" w:rsidRPr="00AD7BF2" w:rsidRDefault="005A761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A761E" w:rsidRPr="00D94637" w:rsidRDefault="005A761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A761E" w:rsidRPr="00D94637" w:rsidRDefault="005A761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060C7" w:rsidRPr="005A761E" w:rsidRDefault="00D060C7" w:rsidP="005A761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C7" w:rsidRDefault="00D060C7" w:rsidP="00D060C7">
      <w:r>
        <w:separator/>
      </w:r>
    </w:p>
  </w:footnote>
  <w:footnote w:type="continuationSeparator" w:id="0">
    <w:p w:rsidR="00D060C7" w:rsidRDefault="00D060C7" w:rsidP="00D060C7">
      <w:r>
        <w:continuationSeparator/>
      </w:r>
    </w:p>
  </w:footnote>
  <w:footnote w:id="1">
    <w:p w:rsidR="00A21FB1" w:rsidRPr="00555D80" w:rsidRDefault="00A21FB1" w:rsidP="00A21FB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 8 от Договора за Европейския съюз), други обсъждания, открити за обществеността, и открити дебати (член 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C0" w:rsidRPr="005A761E" w:rsidRDefault="004B74C0" w:rsidP="005A76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C0" w:rsidRPr="005A761E" w:rsidRDefault="004B74C0" w:rsidP="005A761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C0" w:rsidRPr="005A761E" w:rsidRDefault="004B74C0" w:rsidP="005A761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97ed056c-efdf-431a-bed7-021ef59c9df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6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4&lt;/text&gt;_x000d__x000a_      &lt;text&gt;ECOFIN 37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12 &amp;#1084;&amp;#1072;&amp;#1081; 2015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3&amp;lt;/Run&amp;gt;&amp;lt;Run FontFamily=&quot;Times New Roman&quot; FontWeight=&quot;Bold&quot; xml:lang=&quot;en-gb&quot;&amp;gt;8&amp;lt;/Run&amp;gt;&amp;lt;Run FontFamily=&quot;Times New Roman&quot; FontWeight=&quot;Bold&quot; xml:space=&quot;preserve&quot;&amp;gt;7-&amp;#1086; &amp;lt;/Run&amp;gt;&amp;lt;Run FontFamily=&quot;Times New Roman&quot; xml:space=&quot;preserve&quot;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&amp;lt;/Run&amp;gt;&amp;lt;Run FontFamily=&quot;Times New Roman&quot;&amp;gt;), &amp;#1087;&amp;#1088;&amp;#1086;&amp;#1074;&amp;#1077;&amp;#1076;&amp;#1077;&amp;#1085;&amp;#1086; &amp;#1074; &amp;#1041;&amp;#1088;&amp;#1102;&amp;#1082;&amp;#1089;&amp;#1077;&amp;#1083; &amp;#1085;&amp;#1072; 1&amp;lt;/Run&amp;gt;&amp;lt;Run FontFamily=&quot;Times New Roman&quot; xml:lang=&quot;en-gb&quot;&amp;gt;2 &amp;#1084;&amp;#1072;&amp;#1081;&amp;lt;/Run&amp;gt;&amp;lt;Run FontFamily=&quot;Times New Roman&quot; xml:space=&quot;preserve&quot;&amp;gt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060C7"/>
    <w:rsid w:val="00007F30"/>
    <w:rsid w:val="00010C1D"/>
    <w:rsid w:val="00013608"/>
    <w:rsid w:val="0009656C"/>
    <w:rsid w:val="00165755"/>
    <w:rsid w:val="00182F2F"/>
    <w:rsid w:val="001C1958"/>
    <w:rsid w:val="00213F1F"/>
    <w:rsid w:val="0026187E"/>
    <w:rsid w:val="002A2AE8"/>
    <w:rsid w:val="002B6B36"/>
    <w:rsid w:val="00300BA6"/>
    <w:rsid w:val="00387773"/>
    <w:rsid w:val="003C6E8B"/>
    <w:rsid w:val="004B74C0"/>
    <w:rsid w:val="005157F5"/>
    <w:rsid w:val="00533846"/>
    <w:rsid w:val="005A761E"/>
    <w:rsid w:val="0063379B"/>
    <w:rsid w:val="006A38C5"/>
    <w:rsid w:val="006C1AD4"/>
    <w:rsid w:val="006E33E2"/>
    <w:rsid w:val="006F4741"/>
    <w:rsid w:val="0075756A"/>
    <w:rsid w:val="00825503"/>
    <w:rsid w:val="008826F8"/>
    <w:rsid w:val="008F77F0"/>
    <w:rsid w:val="00941E4F"/>
    <w:rsid w:val="00A21FB1"/>
    <w:rsid w:val="00A469D7"/>
    <w:rsid w:val="00A90449"/>
    <w:rsid w:val="00BE1373"/>
    <w:rsid w:val="00D060C7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1360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060C7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060C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060C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060C7"/>
  </w:style>
  <w:style w:type="character" w:customStyle="1" w:styleId="PointManualChar">
    <w:name w:val="Point Manual Char"/>
    <w:link w:val="PointManual"/>
    <w:locked/>
    <w:rsid w:val="00A21FB1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A21FB1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locked/>
    <w:rsid w:val="00A21FB1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533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1360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060C7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060C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060C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060C7"/>
  </w:style>
  <w:style w:type="character" w:customStyle="1" w:styleId="PointManualChar">
    <w:name w:val="Point Manual Char"/>
    <w:link w:val="PointManual"/>
    <w:locked/>
    <w:rsid w:val="00A21FB1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A21FB1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locked/>
    <w:rsid w:val="00A21FB1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533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3</Pages>
  <Words>168</Words>
  <Characters>889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GEORGIEVA Teodora</cp:lastModifiedBy>
  <cp:revision>7</cp:revision>
  <cp:lastPrinted>2015-05-22T14:03:00Z</cp:lastPrinted>
  <dcterms:created xsi:type="dcterms:W3CDTF">2015-05-22T14:49:00Z</dcterms:created>
  <dcterms:modified xsi:type="dcterms:W3CDTF">2015-05-27T07:02:00Z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