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0" w:rsidRPr="0068267C" w:rsidRDefault="0068267C" w:rsidP="0068267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c19881c-866e-45e1-8974-f7de1ae33fc8_0" style="width:568.5pt;height:285.75pt">
            <v:imagedata r:id="rId8" o:title=""/>
          </v:shape>
        </w:pict>
      </w:r>
      <w:bookmarkEnd w:id="0"/>
    </w:p>
    <w:p w:rsidR="0068267C" w:rsidRDefault="0068267C" w:rsidP="00D8391E">
      <w:pPr>
        <w:pStyle w:val="Text1"/>
        <w:spacing w:before="200" w:line="360" w:lineRule="auto"/>
        <w:rPr>
          <w:noProof/>
        </w:rPr>
      </w:pPr>
    </w:p>
    <w:p w:rsidR="00D8391E" w:rsidRDefault="0068267C" w:rsidP="0068267C">
      <w:pPr>
        <w:pStyle w:val="Text1"/>
        <w:spacing w:before="200" w:line="360" w:lineRule="auto"/>
        <w:ind w:left="0"/>
        <w:rPr>
          <w:noProof/>
        </w:rPr>
      </w:pPr>
      <w:r>
        <w:rPr>
          <w:noProof/>
        </w:rPr>
        <w:t>Le présent corrigendum ne concerne pas la vers</w:t>
      </w:r>
      <w:bookmarkStart w:id="1" w:name="_GoBack"/>
      <w:bookmarkEnd w:id="1"/>
      <w:r>
        <w:rPr>
          <w:noProof/>
        </w:rPr>
        <w:t>ion française.</w:t>
      </w:r>
    </w:p>
    <w:p w:rsidR="0068267C" w:rsidRPr="00004390" w:rsidRDefault="0068267C" w:rsidP="0068267C">
      <w:pPr>
        <w:pStyle w:val="Text1"/>
        <w:spacing w:before="200" w:line="360" w:lineRule="auto"/>
        <w:ind w:left="0"/>
        <w:rPr>
          <w:noProof/>
        </w:rPr>
      </w:pPr>
    </w:p>
    <w:p w:rsidR="00FC4670" w:rsidRPr="00004390" w:rsidRDefault="00FC4670" w:rsidP="00A64A8B">
      <w:pPr>
        <w:pStyle w:val="FinalLine"/>
      </w:pPr>
    </w:p>
    <w:sectPr w:rsidR="00FC4670" w:rsidRPr="00004390" w:rsidSect="0000439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8B" w:rsidRDefault="00A64A8B" w:rsidP="00A64A8B">
      <w:r>
        <w:separator/>
      </w:r>
    </w:p>
  </w:endnote>
  <w:endnote w:type="continuationSeparator" w:id="0">
    <w:p w:rsidR="00A64A8B" w:rsidRDefault="00A64A8B" w:rsidP="00A6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4390" w:rsidRPr="00D94637" w:rsidTr="0000439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4390" w:rsidRPr="00D94637" w:rsidRDefault="0000439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04390" w:rsidRPr="00B310DC" w:rsidTr="0000439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4390" w:rsidRPr="00AD7BF2" w:rsidRDefault="00004390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4390" w:rsidRPr="00AD7BF2" w:rsidRDefault="0000439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4390" w:rsidRPr="002511D8" w:rsidRDefault="00004390" w:rsidP="00D94637">
          <w:pPr>
            <w:pStyle w:val="FooterText"/>
            <w:jc w:val="center"/>
          </w:pPr>
          <w:r>
            <w:t>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4390" w:rsidRPr="00B310DC" w:rsidRDefault="0000439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04390" w:rsidRPr="00D94637" w:rsidTr="00004390">
      <w:trPr>
        <w:jc w:val="center"/>
      </w:trPr>
      <w:tc>
        <w:tcPr>
          <w:tcW w:w="1774" w:type="pct"/>
          <w:shd w:val="clear" w:color="auto" w:fill="auto"/>
        </w:tcPr>
        <w:p w:rsidR="00004390" w:rsidRPr="00AD7BF2" w:rsidRDefault="0000439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4390" w:rsidRPr="00AD7BF2" w:rsidRDefault="0000439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04390" w:rsidRPr="00D94637" w:rsidRDefault="0000439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4390" w:rsidRPr="00D94637" w:rsidRDefault="0000439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64A8B" w:rsidRPr="00004390" w:rsidRDefault="00A64A8B" w:rsidP="0000439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4390" w:rsidRPr="00D94637" w:rsidTr="0000439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4390" w:rsidRPr="00D94637" w:rsidRDefault="0000439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04390" w:rsidRPr="00B310DC" w:rsidTr="0000439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4390" w:rsidRPr="00AD7BF2" w:rsidRDefault="00004390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4390" w:rsidRPr="00AD7BF2" w:rsidRDefault="0000439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4390" w:rsidRPr="002511D8" w:rsidRDefault="00004390" w:rsidP="00D94637">
          <w:pPr>
            <w:pStyle w:val="FooterText"/>
            <w:jc w:val="center"/>
          </w:pPr>
          <w:r>
            <w:t>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4390" w:rsidRPr="00B310DC" w:rsidRDefault="0000439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267C">
            <w:rPr>
              <w:noProof/>
            </w:rPr>
            <w:t>1</w:t>
          </w:r>
          <w:r>
            <w:fldChar w:fldCharType="end"/>
          </w:r>
        </w:p>
      </w:tc>
    </w:tr>
    <w:tr w:rsidR="00004390" w:rsidRPr="00D94637" w:rsidTr="00004390">
      <w:trPr>
        <w:jc w:val="center"/>
      </w:trPr>
      <w:tc>
        <w:tcPr>
          <w:tcW w:w="1774" w:type="pct"/>
          <w:shd w:val="clear" w:color="auto" w:fill="auto"/>
        </w:tcPr>
        <w:p w:rsidR="00004390" w:rsidRPr="00AD7BF2" w:rsidRDefault="0000439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4390" w:rsidRPr="00AD7BF2" w:rsidRDefault="0000439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04390" w:rsidRPr="00D94637" w:rsidRDefault="0000439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4390" w:rsidRPr="00D94637" w:rsidRDefault="0000439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64A8B" w:rsidRPr="00004390" w:rsidRDefault="00A64A8B" w:rsidP="0000439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8B" w:rsidRDefault="00A64A8B" w:rsidP="00A64A8B">
      <w:r>
        <w:separator/>
      </w:r>
    </w:p>
  </w:footnote>
  <w:footnote w:type="continuationSeparator" w:id="0">
    <w:p w:rsidR="00A64A8B" w:rsidRDefault="00A64A8B" w:rsidP="00A6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8c19881c-866e-45e1-8974-f7de1ae33fc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7&lt;/text&gt;_x000d__x000a_  &lt;/metadata&gt;_x000d__x000a_  &lt;metadata key=&quot;md_Prefix&quot;&gt;_x000d__x000a_    &lt;text&gt;&lt;/text&gt;_x000d__x000a_  &lt;/metadata&gt;_x000d__x000a_  &lt;metadata key=&quot;md_DocumentNumber&quot;&gt;_x000d__x000a_    &lt;text&gt;809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 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18&lt;/text&gt;_x000d__x000a_      &lt;text&gt;AGRI 198&lt;/text&gt;_x000d__x000a_      &lt;text&gt;PECHE 1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1e session du Conseil de l'Union européenne (AGRICULTURE ET PÊCHE), tenue à Luxembourg le 20 avril 2015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1&amp;lt;/Run&amp;gt;&amp;lt;Run BaselineAlignment=&quot;Superscript&quot;&amp;gt;e&amp;lt;/Run&amp;gt; &amp;lt;Run FontFamily=&quot;Times New Roman&quot; xml:lang=&quot;en-gb&quot;&amp;gt;session du Conseil de l'Union européenne&amp;lt;/Run&amp;gt;&amp;lt;Run FontFamily=&quot;Times New Roman&quot; FontWeight=&quot;Bold&quot; xml:lang=&quot;en-gb&quot; xml:space=&quot;preserve&quot;&amp;gt; (&amp;lt;/Run&amp;gt;&amp;lt;Run FontFamily=&quot;Times New Roman&quot; FontWeight=&quot;Bold&quot; xml:space=&quot;preserve&quot;&amp;gt;AGRICULTURE ET PÊCHE), &amp;lt;/Run&amp;gt;&amp;lt;Run FontFamily=&quot;Times New Roman&quot;&amp;gt;tenue à Luxembourg le 20 avril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c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64A8B"/>
    <w:rsid w:val="00004390"/>
    <w:rsid w:val="00010C1D"/>
    <w:rsid w:val="00023170"/>
    <w:rsid w:val="0009656C"/>
    <w:rsid w:val="000E16C4"/>
    <w:rsid w:val="000F531C"/>
    <w:rsid w:val="00165755"/>
    <w:rsid w:val="00182F2F"/>
    <w:rsid w:val="002A2AE8"/>
    <w:rsid w:val="00311969"/>
    <w:rsid w:val="00335F23"/>
    <w:rsid w:val="0038339D"/>
    <w:rsid w:val="003B1F1D"/>
    <w:rsid w:val="003B3678"/>
    <w:rsid w:val="003C6E8B"/>
    <w:rsid w:val="003E46F6"/>
    <w:rsid w:val="003F2B22"/>
    <w:rsid w:val="004063B0"/>
    <w:rsid w:val="00446022"/>
    <w:rsid w:val="00456DA1"/>
    <w:rsid w:val="004B5F33"/>
    <w:rsid w:val="00506D16"/>
    <w:rsid w:val="005157F5"/>
    <w:rsid w:val="005622CA"/>
    <w:rsid w:val="0059218A"/>
    <w:rsid w:val="0063379B"/>
    <w:rsid w:val="00636338"/>
    <w:rsid w:val="00657234"/>
    <w:rsid w:val="0067259A"/>
    <w:rsid w:val="0068267C"/>
    <w:rsid w:val="006A38C5"/>
    <w:rsid w:val="006C1AD4"/>
    <w:rsid w:val="006E33E2"/>
    <w:rsid w:val="006F4741"/>
    <w:rsid w:val="0072420A"/>
    <w:rsid w:val="0075756A"/>
    <w:rsid w:val="00815C7B"/>
    <w:rsid w:val="00825503"/>
    <w:rsid w:val="008826F8"/>
    <w:rsid w:val="008C179E"/>
    <w:rsid w:val="008D53B9"/>
    <w:rsid w:val="009147F5"/>
    <w:rsid w:val="00975625"/>
    <w:rsid w:val="009B51F7"/>
    <w:rsid w:val="009E11DD"/>
    <w:rsid w:val="009E1D10"/>
    <w:rsid w:val="00A33901"/>
    <w:rsid w:val="00A34F1E"/>
    <w:rsid w:val="00A469D7"/>
    <w:rsid w:val="00A64A8B"/>
    <w:rsid w:val="00AA6C3B"/>
    <w:rsid w:val="00AC52D4"/>
    <w:rsid w:val="00AE16CD"/>
    <w:rsid w:val="00AF0170"/>
    <w:rsid w:val="00B12F94"/>
    <w:rsid w:val="00B45C2A"/>
    <w:rsid w:val="00B6315A"/>
    <w:rsid w:val="00BE1373"/>
    <w:rsid w:val="00C93CF1"/>
    <w:rsid w:val="00D20349"/>
    <w:rsid w:val="00D451E4"/>
    <w:rsid w:val="00D53C3A"/>
    <w:rsid w:val="00D8391E"/>
    <w:rsid w:val="00E53F41"/>
    <w:rsid w:val="00E767F4"/>
    <w:rsid w:val="00F204D6"/>
    <w:rsid w:val="00F52BE8"/>
    <w:rsid w:val="00F54D92"/>
    <w:rsid w:val="00F80C73"/>
    <w:rsid w:val="00FC4670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8267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8267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9</Words>
  <Characters>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CALITRI Corinne</cp:lastModifiedBy>
  <cp:revision>2</cp:revision>
  <cp:lastPrinted>2015-05-28T09:25:00Z</cp:lastPrinted>
  <dcterms:created xsi:type="dcterms:W3CDTF">2015-05-28T14:53:00Z</dcterms:created>
  <dcterms:modified xsi:type="dcterms:W3CDTF">2015-05-28T14:53:00Z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