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75" w:rsidRPr="008D06D8" w:rsidRDefault="00CC54B2" w:rsidP="008D06D8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d5f4986-49b3-4c64-8cdf-4cadf79bdd43_0" style="width:568.2pt;height:490.4pt">
            <v:imagedata r:id="rId8" o:title=""/>
          </v:shape>
        </w:pict>
      </w:r>
      <w:bookmarkEnd w:id="0"/>
    </w:p>
    <w:p w:rsidR="00A43EEF" w:rsidRPr="008D06D8" w:rsidRDefault="00A43EEF" w:rsidP="00CC54B2">
      <w:pPr>
        <w:pStyle w:val="NormalCentered"/>
        <w:rPr>
          <w:b/>
          <w:bCs/>
          <w:u w:val="single"/>
        </w:rPr>
      </w:pPr>
      <w:r w:rsidRPr="008D06D8">
        <w:rPr>
          <w:b/>
          <w:u w:val="single"/>
        </w:rPr>
        <w:t>REVISED VERSION N</w:t>
      </w:r>
      <w:r w:rsidR="00CC54B2">
        <w:rPr>
          <w:b/>
          <w:u w:val="single"/>
        </w:rPr>
        <w:t>o</w:t>
      </w:r>
      <w:r w:rsidRPr="008D06D8">
        <w:rPr>
          <w:b/>
          <w:u w:val="single"/>
        </w:rPr>
        <w:t xml:space="preserve"> 1 of PROVISIONAL AGENDA</w:t>
      </w:r>
    </w:p>
    <w:p w:rsidR="00771C75" w:rsidRPr="008D06D8" w:rsidRDefault="00121D73" w:rsidP="00121D73">
      <w:pPr>
        <w:pStyle w:val="PointManual"/>
      </w:pPr>
      <w:r w:rsidRPr="008D06D8">
        <w:t>-</w:t>
      </w:r>
      <w:r w:rsidRPr="008D06D8">
        <w:tab/>
        <w:t>Adoption of the agenda</w:t>
      </w:r>
    </w:p>
    <w:p w:rsidR="00121D73" w:rsidRPr="008D06D8" w:rsidRDefault="00121D73" w:rsidP="00121D73">
      <w:pPr>
        <w:pStyle w:val="Text3"/>
      </w:pPr>
      <w:r w:rsidRPr="008D06D8">
        <w:t>10592/15 OJ/CONS 40 ECOFIN 582</w:t>
      </w:r>
    </w:p>
    <w:p w:rsidR="00121D73" w:rsidRPr="008D06D8" w:rsidRDefault="00121D73" w:rsidP="00121D73">
      <w:pPr>
        <w:pStyle w:val="PointManual"/>
      </w:pPr>
    </w:p>
    <w:p w:rsidR="00121D73" w:rsidRPr="008D06D8" w:rsidRDefault="00121D73" w:rsidP="00121D73">
      <w:pPr>
        <w:ind w:left="567" w:hanging="567"/>
        <w:jc w:val="center"/>
        <w:rPr>
          <w:b/>
          <w:bCs/>
          <w:u w:val="single"/>
        </w:rPr>
      </w:pPr>
      <w:r w:rsidRPr="008D06D8">
        <w:rPr>
          <w:b/>
          <w:u w:val="single"/>
        </w:rPr>
        <w:t>Legislative deliberations</w:t>
      </w:r>
    </w:p>
    <w:p w:rsidR="00121D73" w:rsidRPr="008D06D8" w:rsidRDefault="00121D73" w:rsidP="00121D73">
      <w:pPr>
        <w:jc w:val="center"/>
        <w:rPr>
          <w:b/>
          <w:bCs/>
        </w:rPr>
      </w:pPr>
      <w:r w:rsidRPr="008D06D8">
        <w:rPr>
          <w:b/>
        </w:rPr>
        <w:t>(</w:t>
      </w:r>
      <w:r w:rsidRPr="008D06D8">
        <w:rPr>
          <w:b/>
          <w:i/>
        </w:rPr>
        <w:t>Public deliberation in accordance with Article 16(8) of the Treaty on European Union</w:t>
      </w:r>
      <w:r w:rsidRPr="008D06D8">
        <w:rPr>
          <w:b/>
        </w:rPr>
        <w:t>)</w:t>
      </w:r>
    </w:p>
    <w:p w:rsidR="00121D73" w:rsidRPr="008D06D8" w:rsidRDefault="00934EA5" w:rsidP="00934EA5">
      <w:pPr>
        <w:pStyle w:val="PointManual"/>
      </w:pPr>
      <w:r w:rsidRPr="008D06D8">
        <w:t>-</w:t>
      </w:r>
      <w:r w:rsidRPr="008D06D8">
        <w:tab/>
        <w:t>Any other business</w:t>
      </w:r>
    </w:p>
    <w:p w:rsidR="00121D73" w:rsidRPr="008D06D8" w:rsidRDefault="00121D73" w:rsidP="00934EA5">
      <w:pPr>
        <w:pStyle w:val="PointManual1"/>
        <w:rPr>
          <w:rFonts w:eastAsia="Calibri"/>
        </w:rPr>
      </w:pPr>
      <w:r w:rsidRPr="008D06D8">
        <w:t>-</w:t>
      </w:r>
      <w:r w:rsidRPr="008D06D8">
        <w:tab/>
        <w:t>Current legislative proposals</w:t>
      </w:r>
    </w:p>
    <w:p w:rsidR="00121D73" w:rsidRPr="008D06D8" w:rsidRDefault="00121D73" w:rsidP="00AC42B4">
      <w:pPr>
        <w:pStyle w:val="DashEqual2"/>
        <w:numPr>
          <w:ilvl w:val="0"/>
          <w:numId w:val="20"/>
        </w:numPr>
      </w:pPr>
      <w:r w:rsidRPr="008D06D8">
        <w:t>Information from the Presidency</w:t>
      </w:r>
    </w:p>
    <w:p w:rsidR="00121D73" w:rsidRPr="008D06D8" w:rsidRDefault="00934EA5" w:rsidP="001041D4">
      <w:pPr>
        <w:pStyle w:val="DashEqual2"/>
        <w:numPr>
          <w:ilvl w:val="0"/>
          <w:numId w:val="0"/>
        </w:numPr>
        <w:rPr>
          <w:i/>
          <w:iCs/>
          <w:szCs w:val="32"/>
          <w:u w:val="single"/>
        </w:rPr>
      </w:pPr>
      <w:r w:rsidRPr="008D06D8">
        <w:br w:type="page"/>
      </w:r>
    </w:p>
    <w:p w:rsidR="00121D73" w:rsidRPr="008D06D8" w:rsidRDefault="00121D73" w:rsidP="00121D73">
      <w:pPr>
        <w:jc w:val="center"/>
        <w:rPr>
          <w:b/>
          <w:bCs/>
          <w:szCs w:val="32"/>
          <w:u w:val="single"/>
        </w:rPr>
      </w:pPr>
      <w:r w:rsidRPr="008D06D8">
        <w:rPr>
          <w:b/>
          <w:u w:val="single"/>
        </w:rPr>
        <w:t>Non-legislative activities</w:t>
      </w:r>
    </w:p>
    <w:p w:rsidR="00121D73" w:rsidRPr="008D06D8" w:rsidRDefault="00121D73" w:rsidP="00121D73">
      <w:pPr>
        <w:rPr>
          <w:b/>
          <w:bCs/>
          <w:szCs w:val="32"/>
          <w:u w:val="single"/>
        </w:rPr>
      </w:pPr>
    </w:p>
    <w:p w:rsidR="00AC42B4" w:rsidRPr="008D06D8" w:rsidRDefault="00934EA5" w:rsidP="00934EA5">
      <w:pPr>
        <w:pStyle w:val="PointManual"/>
      </w:pPr>
      <w:r w:rsidRPr="008D06D8">
        <w:t>-</w:t>
      </w:r>
      <w:r w:rsidRPr="008D06D8">
        <w:tab/>
        <w:t>Approval of the list of 'A' items</w:t>
      </w:r>
    </w:p>
    <w:p w:rsidR="00121D73" w:rsidRPr="008D06D8" w:rsidRDefault="00121D73" w:rsidP="00934EA5">
      <w:pPr>
        <w:pStyle w:val="Text3"/>
      </w:pPr>
      <w:r w:rsidRPr="008D06D8">
        <w:t>10593/15 PTS A 58</w:t>
      </w:r>
    </w:p>
    <w:p w:rsidR="00121D73" w:rsidRPr="008D06D8" w:rsidRDefault="00121D73" w:rsidP="00121D73">
      <w:pPr>
        <w:pStyle w:val="Dash"/>
        <w:numPr>
          <w:ilvl w:val="0"/>
          <w:numId w:val="0"/>
        </w:numPr>
        <w:spacing w:before="0"/>
      </w:pPr>
    </w:p>
    <w:p w:rsidR="00121D73" w:rsidRPr="008D06D8" w:rsidRDefault="00934EA5" w:rsidP="00934EA5">
      <w:pPr>
        <w:pStyle w:val="PointManual"/>
      </w:pPr>
      <w:r w:rsidRPr="008D06D8">
        <w:t>-</w:t>
      </w:r>
      <w:r w:rsidRPr="008D06D8">
        <w:tab/>
        <w:t>Presentation of the work programme of the Luxembourg Presidency</w:t>
      </w:r>
      <w:r w:rsidRPr="008D06D8">
        <w:rPr>
          <w:vertAlign w:val="superscript"/>
        </w:rPr>
        <w:footnoteReference w:id="1"/>
      </w:r>
    </w:p>
    <w:p w:rsidR="00121D73" w:rsidRPr="008D06D8" w:rsidRDefault="00121D73" w:rsidP="00934EA5">
      <w:pPr>
        <w:pStyle w:val="DashEqual"/>
        <w:numPr>
          <w:ilvl w:val="0"/>
          <w:numId w:val="0"/>
        </w:numPr>
        <w:spacing w:before="0"/>
        <w:ind w:left="567"/>
      </w:pPr>
      <w:r w:rsidRPr="008D06D8">
        <w:t>=</w:t>
      </w:r>
      <w:r w:rsidRPr="008D06D8">
        <w:tab/>
        <w:t>Exchange of views</w:t>
      </w:r>
    </w:p>
    <w:p w:rsidR="00121D73" w:rsidRPr="008D06D8" w:rsidRDefault="00121D73" w:rsidP="00121D73">
      <w:pPr>
        <w:tabs>
          <w:tab w:val="left" w:pos="567"/>
        </w:tabs>
        <w:ind w:left="567"/>
      </w:pPr>
      <w:r w:rsidRPr="008D06D8">
        <w:tab/>
      </w:r>
      <w:r w:rsidRPr="008D06D8">
        <w:tab/>
        <w:t>10483/15 ECOFIN 571</w:t>
      </w:r>
    </w:p>
    <w:p w:rsidR="00121D73" w:rsidRPr="008D06D8" w:rsidRDefault="00121D73" w:rsidP="00121D73">
      <w:pPr>
        <w:tabs>
          <w:tab w:val="left" w:pos="567"/>
        </w:tabs>
        <w:ind w:left="567"/>
      </w:pPr>
    </w:p>
    <w:p w:rsidR="00121D73" w:rsidRPr="008D06D8" w:rsidRDefault="00934EA5" w:rsidP="00934EA5">
      <w:pPr>
        <w:pStyle w:val="PointManual"/>
      </w:pPr>
      <w:r w:rsidRPr="008D06D8">
        <w:t>-</w:t>
      </w:r>
      <w:r w:rsidRPr="008D06D8">
        <w:tab/>
        <w:t>Five Presidents' report: 'Completing Europe's Economic and Monetary Union'</w:t>
      </w:r>
    </w:p>
    <w:p w:rsidR="00121D73" w:rsidRPr="008D06D8" w:rsidRDefault="00121D73" w:rsidP="00AC42B4">
      <w:pPr>
        <w:pStyle w:val="DashEqual1"/>
        <w:numPr>
          <w:ilvl w:val="0"/>
          <w:numId w:val="21"/>
        </w:numPr>
      </w:pPr>
      <w:r w:rsidRPr="008D06D8">
        <w:t>Presentation</w:t>
      </w:r>
    </w:p>
    <w:p w:rsidR="00AC42B4" w:rsidRPr="008D06D8" w:rsidRDefault="00121D73" w:rsidP="00934EA5">
      <w:pPr>
        <w:pStyle w:val="DashEqual1"/>
      </w:pPr>
      <w:r w:rsidRPr="008D06D8">
        <w:t>Exchange of views</w:t>
      </w:r>
    </w:p>
    <w:p w:rsidR="00121D73" w:rsidRPr="008D06D8" w:rsidRDefault="00121D73" w:rsidP="00121D73"/>
    <w:p w:rsidR="00121D73" w:rsidRPr="008D06D8" w:rsidRDefault="00934EA5" w:rsidP="00934EA5">
      <w:pPr>
        <w:pStyle w:val="PointManual"/>
      </w:pPr>
      <w:r w:rsidRPr="008D06D8">
        <w:t>-</w:t>
      </w:r>
      <w:r w:rsidRPr="008D06D8">
        <w:tab/>
        <w:t>Any other business</w:t>
      </w:r>
    </w:p>
    <w:p w:rsidR="00121D73" w:rsidRPr="008D06D8" w:rsidRDefault="00121D73" w:rsidP="00121D73">
      <w:pPr>
        <w:jc w:val="both"/>
        <w:rPr>
          <w:i/>
          <w:iCs/>
          <w:u w:val="single"/>
        </w:rPr>
      </w:pPr>
    </w:p>
    <w:p w:rsidR="00934EA5" w:rsidRPr="008D06D8" w:rsidRDefault="00934EA5" w:rsidP="00934EA5">
      <w:pPr>
        <w:pStyle w:val="NormalCentered"/>
      </w:pPr>
      <w:r w:rsidRPr="008D06D8">
        <w:t>°</w:t>
      </w:r>
    </w:p>
    <w:p w:rsidR="00934EA5" w:rsidRPr="008D06D8" w:rsidRDefault="00934EA5" w:rsidP="00BE3F33">
      <w:pPr>
        <w:pStyle w:val="NormalCentered"/>
      </w:pPr>
      <w:r w:rsidRPr="008D06D8">
        <w:t>°</w:t>
      </w:r>
      <w:r w:rsidRPr="008D06D8">
        <w:tab/>
        <w:t>°</w:t>
      </w:r>
    </w:p>
    <w:p w:rsidR="00121D73" w:rsidRPr="008D06D8" w:rsidRDefault="00121D73" w:rsidP="00121D73">
      <w:pPr>
        <w:jc w:val="both"/>
        <w:rPr>
          <w:i/>
          <w:iCs/>
          <w:u w:val="single"/>
        </w:rPr>
      </w:pPr>
      <w:r w:rsidRPr="008D06D8">
        <w:rPr>
          <w:b/>
          <w:i/>
          <w:u w:val="single"/>
        </w:rPr>
        <w:t>p.m.</w:t>
      </w:r>
    </w:p>
    <w:p w:rsidR="00121D73" w:rsidRPr="008D06D8" w:rsidRDefault="00121D73" w:rsidP="00121D73">
      <w:pPr>
        <w:jc w:val="both"/>
      </w:pPr>
    </w:p>
    <w:p w:rsidR="00121D73" w:rsidRPr="008D06D8" w:rsidRDefault="00121D73" w:rsidP="00121D73">
      <w:pPr>
        <w:jc w:val="both"/>
        <w:rPr>
          <w:b/>
          <w:bCs/>
          <w:u w:val="single"/>
        </w:rPr>
      </w:pPr>
      <w:r w:rsidRPr="008D06D8">
        <w:rPr>
          <w:b/>
          <w:u w:val="single"/>
        </w:rPr>
        <w:t>Monday 13 July 2015</w:t>
      </w:r>
    </w:p>
    <w:p w:rsidR="00121D73" w:rsidRPr="008D06D8" w:rsidRDefault="00121D73" w:rsidP="00121D73">
      <w:pPr>
        <w:jc w:val="both"/>
      </w:pPr>
    </w:p>
    <w:p w:rsidR="00AC42B4" w:rsidRPr="008D06D8" w:rsidRDefault="00121D73" w:rsidP="00121D73">
      <w:pPr>
        <w:jc w:val="both"/>
      </w:pPr>
      <w:r w:rsidRPr="008D06D8">
        <w:rPr>
          <w:b/>
        </w:rPr>
        <w:t>11.00</w:t>
      </w:r>
      <w:r w:rsidRPr="008D06D8">
        <w:tab/>
      </w:r>
      <w:r w:rsidRPr="008D06D8">
        <w:tab/>
        <w:t>Macroeconomic dialogue</w:t>
      </w:r>
    </w:p>
    <w:p w:rsidR="00121D73" w:rsidRPr="008D06D8" w:rsidRDefault="00121D73" w:rsidP="00121D73">
      <w:pPr>
        <w:jc w:val="both"/>
      </w:pPr>
    </w:p>
    <w:p w:rsidR="00121D73" w:rsidRPr="008D06D8" w:rsidRDefault="00121D73" w:rsidP="00121D73">
      <w:pPr>
        <w:jc w:val="both"/>
      </w:pPr>
      <w:r w:rsidRPr="008D06D8">
        <w:rPr>
          <w:b/>
        </w:rPr>
        <w:t>15.00</w:t>
      </w:r>
      <w:r w:rsidRPr="008D06D8">
        <w:tab/>
      </w:r>
      <w:r w:rsidRPr="008D06D8">
        <w:tab/>
      </w:r>
      <w:proofErr w:type="spellStart"/>
      <w:r w:rsidRPr="008D06D8">
        <w:t>Eurogroup</w:t>
      </w:r>
      <w:proofErr w:type="spellEnd"/>
    </w:p>
    <w:p w:rsidR="00121D73" w:rsidRPr="008D06D8" w:rsidRDefault="00121D73" w:rsidP="00121D73">
      <w:pPr>
        <w:jc w:val="both"/>
      </w:pPr>
    </w:p>
    <w:p w:rsidR="00121D73" w:rsidRPr="008D06D8" w:rsidRDefault="00121D73" w:rsidP="00121D73">
      <w:pPr>
        <w:jc w:val="both"/>
        <w:rPr>
          <w:u w:val="single"/>
        </w:rPr>
      </w:pPr>
      <w:bookmarkStart w:id="1" w:name="_GoBack"/>
      <w:bookmarkEnd w:id="1"/>
    </w:p>
    <w:p w:rsidR="00121D73" w:rsidRPr="008D06D8" w:rsidRDefault="00121D73" w:rsidP="00121D73">
      <w:pPr>
        <w:jc w:val="both"/>
        <w:rPr>
          <w:b/>
          <w:bCs/>
          <w:u w:val="single"/>
        </w:rPr>
      </w:pPr>
      <w:r w:rsidRPr="008D06D8">
        <w:rPr>
          <w:b/>
          <w:u w:val="single"/>
        </w:rPr>
        <w:t>Tuesday 14 July 2015</w:t>
      </w:r>
    </w:p>
    <w:p w:rsidR="00121D73" w:rsidRPr="008D06D8" w:rsidRDefault="00121D73" w:rsidP="00121D73">
      <w:pPr>
        <w:jc w:val="both"/>
        <w:rPr>
          <w:u w:val="single"/>
        </w:rPr>
      </w:pPr>
    </w:p>
    <w:p w:rsidR="00121D73" w:rsidRPr="008D06D8" w:rsidRDefault="00121D73" w:rsidP="00CC54B2">
      <w:pPr>
        <w:jc w:val="both"/>
      </w:pPr>
      <w:r w:rsidRPr="008D06D8">
        <w:rPr>
          <w:b/>
        </w:rPr>
        <w:t>8.30</w:t>
      </w:r>
      <w:r w:rsidRPr="008D06D8">
        <w:t xml:space="preserve"> </w:t>
      </w:r>
      <w:r w:rsidRPr="008D06D8">
        <w:tab/>
      </w:r>
      <w:r w:rsidRPr="008D06D8">
        <w:tab/>
        <w:t>Informal dialogue between representatives of the Council (Ecofin) and the European Parliament</w:t>
      </w:r>
    </w:p>
    <w:p w:rsidR="00121D73" w:rsidRPr="008D06D8" w:rsidRDefault="00121D73" w:rsidP="00121D73">
      <w:pPr>
        <w:ind w:left="1134" w:hanging="1134"/>
      </w:pPr>
    </w:p>
    <w:p w:rsidR="00121D73" w:rsidRPr="008D06D8" w:rsidRDefault="00121D73" w:rsidP="00121D73">
      <w:pPr>
        <w:ind w:left="1134" w:hanging="1134"/>
      </w:pPr>
      <w:r w:rsidRPr="008D06D8">
        <w:rPr>
          <w:b/>
        </w:rPr>
        <w:t>10.00</w:t>
      </w:r>
      <w:r w:rsidRPr="008D06D8">
        <w:tab/>
      </w:r>
      <w:r w:rsidRPr="008D06D8">
        <w:tab/>
        <w:t>Breakfast</w:t>
      </w:r>
    </w:p>
    <w:p w:rsidR="00121D73" w:rsidRPr="008D06D8" w:rsidRDefault="00121D73" w:rsidP="00121D73">
      <w:pPr>
        <w:jc w:val="both"/>
      </w:pPr>
    </w:p>
    <w:p w:rsidR="00121D73" w:rsidRPr="008D06D8" w:rsidRDefault="00121D73" w:rsidP="00121D73">
      <w:pPr>
        <w:jc w:val="both"/>
      </w:pPr>
      <w:r w:rsidRPr="008D06D8">
        <w:rPr>
          <w:b/>
        </w:rPr>
        <w:t>11.00</w:t>
      </w:r>
      <w:r w:rsidRPr="008D06D8">
        <w:tab/>
      </w:r>
      <w:r w:rsidRPr="008D06D8">
        <w:tab/>
        <w:t>Council (Ecofin)</w:t>
      </w:r>
    </w:p>
    <w:p w:rsidR="00121D73" w:rsidRPr="008D06D8" w:rsidRDefault="00121D73" w:rsidP="00CC54B2">
      <w:pPr>
        <w:pStyle w:val="FinalLine"/>
        <w:rPr>
          <w:rFonts w:eastAsia="Calibri"/>
        </w:rPr>
      </w:pPr>
    </w:p>
    <w:sectPr w:rsidR="00121D73" w:rsidRPr="008D06D8" w:rsidSect="008D0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C75" w:rsidRDefault="00771C75" w:rsidP="00771C75">
      <w:r>
        <w:separator/>
      </w:r>
    </w:p>
  </w:endnote>
  <w:endnote w:type="continuationSeparator" w:id="0">
    <w:p w:rsidR="00771C75" w:rsidRDefault="00771C75" w:rsidP="0077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12B" w:rsidRPr="008D06D8" w:rsidRDefault="0098212B" w:rsidP="008D06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D06D8" w:rsidRPr="00D94637" w:rsidTr="008D06D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D06D8" w:rsidRPr="00D94637" w:rsidRDefault="008D06D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8D06D8" w:rsidRPr="00B310DC" w:rsidTr="008D06D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D06D8" w:rsidRPr="00AD7BF2" w:rsidRDefault="008D06D8" w:rsidP="004F54B2">
          <w:pPr>
            <w:pStyle w:val="FooterText"/>
          </w:pPr>
          <w:r>
            <w:t>CM 3202/1/15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D06D8" w:rsidRPr="00AD7BF2" w:rsidRDefault="008D06D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D06D8" w:rsidRPr="002511D8" w:rsidRDefault="008D06D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D06D8" w:rsidRPr="00B310DC" w:rsidRDefault="008D06D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C54B2">
            <w:rPr>
              <w:noProof/>
            </w:rPr>
            <w:t>2</w:t>
          </w:r>
          <w:r>
            <w:fldChar w:fldCharType="end"/>
          </w:r>
        </w:p>
      </w:tc>
    </w:tr>
    <w:tr w:rsidR="008D06D8" w:rsidRPr="00D94637" w:rsidTr="008D06D8">
      <w:trPr>
        <w:jc w:val="center"/>
      </w:trPr>
      <w:tc>
        <w:tcPr>
          <w:tcW w:w="1774" w:type="pct"/>
          <w:shd w:val="clear" w:color="auto" w:fill="auto"/>
        </w:tcPr>
        <w:p w:rsidR="008D06D8" w:rsidRPr="00AD7BF2" w:rsidRDefault="008D06D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D06D8" w:rsidRPr="00AD7BF2" w:rsidRDefault="008D06D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8D06D8" w:rsidRPr="00D94637" w:rsidRDefault="008D06D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D06D8" w:rsidRPr="00D94637" w:rsidRDefault="008D06D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771C75" w:rsidRPr="008D06D8" w:rsidRDefault="00771C75" w:rsidP="008D06D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D06D8" w:rsidRPr="00D94637" w:rsidTr="008D06D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D06D8" w:rsidRPr="00D94637" w:rsidRDefault="008D06D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D06D8" w:rsidRPr="00B310DC" w:rsidTr="008D06D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D06D8" w:rsidRPr="00AD7BF2" w:rsidRDefault="008D06D8" w:rsidP="004F54B2">
          <w:pPr>
            <w:pStyle w:val="FooterText"/>
          </w:pPr>
          <w:r>
            <w:t>CM 3202/1/15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D06D8" w:rsidRPr="00AD7BF2" w:rsidRDefault="008D06D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D06D8" w:rsidRPr="002511D8" w:rsidRDefault="008D06D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D06D8" w:rsidRPr="00B310DC" w:rsidRDefault="008D06D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C54B2">
            <w:rPr>
              <w:noProof/>
            </w:rPr>
            <w:t>1</w:t>
          </w:r>
          <w:r>
            <w:fldChar w:fldCharType="end"/>
          </w:r>
        </w:p>
      </w:tc>
    </w:tr>
    <w:tr w:rsidR="008D06D8" w:rsidRPr="00D94637" w:rsidTr="008D06D8">
      <w:trPr>
        <w:jc w:val="center"/>
      </w:trPr>
      <w:tc>
        <w:tcPr>
          <w:tcW w:w="1774" w:type="pct"/>
          <w:shd w:val="clear" w:color="auto" w:fill="auto"/>
        </w:tcPr>
        <w:p w:rsidR="008D06D8" w:rsidRPr="00AD7BF2" w:rsidRDefault="008D06D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D06D8" w:rsidRPr="00AD7BF2" w:rsidRDefault="008D06D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8D06D8" w:rsidRPr="00D94637" w:rsidRDefault="008D06D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D06D8" w:rsidRPr="00D94637" w:rsidRDefault="008D06D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771C75" w:rsidRPr="008D06D8" w:rsidRDefault="00771C75" w:rsidP="008D06D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C75" w:rsidRDefault="00771C75" w:rsidP="00771C75">
      <w:r>
        <w:separator/>
      </w:r>
    </w:p>
  </w:footnote>
  <w:footnote w:type="continuationSeparator" w:id="0">
    <w:p w:rsidR="00771C75" w:rsidRDefault="00771C75" w:rsidP="00771C75">
      <w:r>
        <w:continuationSeparator/>
      </w:r>
    </w:p>
  </w:footnote>
  <w:footnote w:id="1">
    <w:p w:rsidR="00121D73" w:rsidRPr="00194839" w:rsidRDefault="00121D73" w:rsidP="00121D73">
      <w:pPr>
        <w:pStyle w:val="FootnoteText"/>
        <w:ind w:left="567" w:hanging="567"/>
      </w:pPr>
      <w:r>
        <w:rPr>
          <w:rStyle w:val="FootnoteReference"/>
        </w:rPr>
        <w:footnoteRef/>
      </w:r>
      <w:r>
        <w:tab/>
        <w:t>Public debate in accordance with Article 8(4) of the Council's Rules of Procedure.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12B" w:rsidRPr="008D06D8" w:rsidRDefault="0098212B" w:rsidP="008D06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12B" w:rsidRPr="008D06D8" w:rsidRDefault="0098212B" w:rsidP="008D06D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12B" w:rsidRPr="008D06D8" w:rsidRDefault="0098212B" w:rsidP="008D06D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2"/>
    <w:lvlOverride w:ilvl="0">
      <w:startOverride w:val="1"/>
    </w:lvlOverride>
  </w:num>
  <w:num w:numId="21">
    <w:abstractNumId w:val="10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3&quot; technicalblockguid=&quot;5d5f4986-49b3-4c64-8cdf-4cadf79bdd43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7-1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20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ECOFIN&lt;/text&gt;_x000d__x000a_    &lt;/textlist&gt;_x000d__x000a_  &lt;/metadata&gt;_x000d__x000a_  &lt;metadata key=&quot;md_Contact&quot; translate=&quot;false&quot;&gt;_x000d__x000a_    &lt;text&gt;Mr Hans GILBERS_x000d__x000a_hans.gilbers@consiium.europa.eu&lt;/text&gt;_x000d__x000a_  &lt;/metadata&gt;_x000d__x000a_  &lt;metadata key=&quot;md_ContactPhoneFax&quot; translate=&quot;false&quot;&gt;_x000d__x000a_    &lt;text&gt;+32.2-281.9891/6685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3rd meeting of the COUNCIL OF THE EUROPEAN UNION (Economic and Financial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403rd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false&lt;/text&gt;_x000d__x000a_  &lt;/metadata&gt;_x000d__x000a_  &lt;metadata key=&quot;md_NB3&quot; translate=&quot;false&quot;&gt;_x000d__x000a_    &lt;text&gt;false&lt;/text&gt;_x000d__x000a_  &lt;/metadata&gt;_x000d__x000a_  &lt;metadata key=&quot;md_Meetings&quot; translate=&quot;false&quot;&gt;_x000d__x000a_    &lt;meetings&gt;_x000d__x000a_      &lt;meeting date=&quot;2015-07-14T11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771C75"/>
    <w:rsid w:val="00010C1D"/>
    <w:rsid w:val="0009656C"/>
    <w:rsid w:val="001041D4"/>
    <w:rsid w:val="00121D73"/>
    <w:rsid w:val="00165755"/>
    <w:rsid w:val="00182F2F"/>
    <w:rsid w:val="00194839"/>
    <w:rsid w:val="001C1958"/>
    <w:rsid w:val="001C3350"/>
    <w:rsid w:val="00213F1F"/>
    <w:rsid w:val="002A2AE8"/>
    <w:rsid w:val="0036321A"/>
    <w:rsid w:val="003C6E8B"/>
    <w:rsid w:val="005157F5"/>
    <w:rsid w:val="0063379B"/>
    <w:rsid w:val="006A38C5"/>
    <w:rsid w:val="006C1AD4"/>
    <w:rsid w:val="006E33E2"/>
    <w:rsid w:val="006F4741"/>
    <w:rsid w:val="00705DE5"/>
    <w:rsid w:val="0075756A"/>
    <w:rsid w:val="00771C75"/>
    <w:rsid w:val="00825503"/>
    <w:rsid w:val="008826F8"/>
    <w:rsid w:val="008D06D8"/>
    <w:rsid w:val="008E57E9"/>
    <w:rsid w:val="00934EA5"/>
    <w:rsid w:val="009533E6"/>
    <w:rsid w:val="0098212B"/>
    <w:rsid w:val="009E070F"/>
    <w:rsid w:val="00A43EEF"/>
    <w:rsid w:val="00A469D7"/>
    <w:rsid w:val="00AC42B4"/>
    <w:rsid w:val="00AD4945"/>
    <w:rsid w:val="00B30674"/>
    <w:rsid w:val="00BE1373"/>
    <w:rsid w:val="00BE3F33"/>
    <w:rsid w:val="00CC54B2"/>
    <w:rsid w:val="00D451E4"/>
    <w:rsid w:val="00DE56A6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71C7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71C75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771C75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771C75"/>
  </w:style>
  <w:style w:type="character" w:customStyle="1" w:styleId="FootnoteTextChar">
    <w:name w:val="Footnote Text Char"/>
    <w:basedOn w:val="DefaultParagraphFont"/>
    <w:uiPriority w:val="99"/>
    <w:rsid w:val="00121D73"/>
    <w:rPr>
      <w:sz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8D06D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71C7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71C75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771C75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771C75"/>
  </w:style>
  <w:style w:type="character" w:customStyle="1" w:styleId="FootnoteTextChar">
    <w:name w:val="Footnote Text Char"/>
    <w:basedOn w:val="DefaultParagraphFont"/>
    <w:uiPriority w:val="99"/>
    <w:rsid w:val="00121D73"/>
    <w:rPr>
      <w:sz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8D06D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108</Words>
  <Characters>768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CROGHAN Fiona</cp:lastModifiedBy>
  <cp:revision>3</cp:revision>
  <dcterms:created xsi:type="dcterms:W3CDTF">2015-07-10T13:10:00Z</dcterms:created>
  <dcterms:modified xsi:type="dcterms:W3CDTF">2015-07-10T13:10:00Z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3.6.3, Build 20150630</vt:lpwstr>
  </property>
</Properties>
</file>