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62" w:rsidRDefault="00C06D81" w:rsidP="00EF5F62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4dd918f-1d77-4d33-80c8-30abc719d06f" style="width:568.5pt;height:472.5pt">
            <v:imagedata r:id="rId8" o:title=""/>
          </v:shape>
        </w:pict>
      </w:r>
      <w:bookmarkEnd w:id="0"/>
    </w:p>
    <w:p w:rsidR="00875608" w:rsidRDefault="00DB23CB" w:rsidP="00DB23CB">
      <w:pPr>
        <w:pStyle w:val="NormalCentere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REVISED VERSION OF PROVISIONAL AGENDA</w:t>
      </w:r>
    </w:p>
    <w:p w:rsidR="00DB23CB" w:rsidRPr="00DB23CB" w:rsidRDefault="00DB23CB" w:rsidP="00DB23CB">
      <w:pPr>
        <w:pStyle w:val="NormalCentered"/>
        <w:rPr>
          <w:b/>
          <w:bCs/>
          <w:i/>
          <w:iCs/>
          <w:u w:val="single"/>
        </w:rPr>
      </w:pPr>
      <w:bookmarkStart w:id="1" w:name="_GoBack"/>
      <w:bookmarkEnd w:id="1"/>
    </w:p>
    <w:p w:rsidR="00875608" w:rsidRDefault="00875608" w:rsidP="00875608">
      <w:pPr>
        <w:pStyle w:val="PointManual"/>
      </w:pPr>
      <w:r>
        <w:t>-</w:t>
      </w:r>
      <w:r>
        <w:tab/>
        <w:t>Adoption of the provisional agenda</w:t>
      </w:r>
    </w:p>
    <w:p w:rsidR="00875608" w:rsidRDefault="00875608" w:rsidP="00875608">
      <w:pPr>
        <w:pStyle w:val="NormalCentered"/>
        <w:spacing w:before="360"/>
      </w:pPr>
      <w:r>
        <w:rPr>
          <w:b/>
          <w:bCs/>
          <w:i/>
          <w:iCs/>
          <w:u w:val="single"/>
        </w:rPr>
        <w:t>Non-legislative activities</w:t>
      </w:r>
    </w:p>
    <w:p w:rsidR="00875608" w:rsidRDefault="00875608" w:rsidP="00875608">
      <w:pPr>
        <w:pStyle w:val="PointManual"/>
        <w:spacing w:before="360"/>
      </w:pPr>
      <w:r>
        <w:t>-</w:t>
      </w:r>
      <w:r>
        <w:tab/>
        <w:t>Approval of the list of "A" items</w:t>
      </w:r>
    </w:p>
    <w:p w:rsidR="0083692E" w:rsidRDefault="0083692E" w:rsidP="0083692E">
      <w:pPr>
        <w:pStyle w:val="Text3"/>
      </w:pPr>
      <w:r>
        <w:t>8034/15 PTS A 28</w:t>
      </w:r>
    </w:p>
    <w:p w:rsidR="0083692E" w:rsidRDefault="0083692E" w:rsidP="0083692E">
      <w:pPr>
        <w:pStyle w:val="Text4"/>
      </w:pPr>
      <w:r>
        <w:t>+ ADD 1</w:t>
      </w:r>
    </w:p>
    <w:p w:rsidR="00875608" w:rsidRDefault="00875608" w:rsidP="00875608">
      <w:pPr>
        <w:pStyle w:val="PointManual"/>
      </w:pPr>
    </w:p>
    <w:p w:rsidR="00875608" w:rsidRDefault="00875608" w:rsidP="00875608">
      <w:pPr>
        <w:pStyle w:val="PointManual"/>
      </w:pPr>
      <w:r>
        <w:t>-</w:t>
      </w:r>
      <w:r>
        <w:tab/>
        <w:t>Latin America and the Caribbean</w:t>
      </w:r>
    </w:p>
    <w:p w:rsidR="00875608" w:rsidRDefault="00875608" w:rsidP="00875608">
      <w:pPr>
        <w:pStyle w:val="PointManual"/>
      </w:pPr>
    </w:p>
    <w:p w:rsidR="00875608" w:rsidRDefault="00875608" w:rsidP="00875608">
      <w:pPr>
        <w:pStyle w:val="PointManual"/>
      </w:pPr>
      <w:r>
        <w:br w:type="page"/>
      </w:r>
    </w:p>
    <w:p w:rsidR="00664C79" w:rsidRDefault="00664C79" w:rsidP="00664C79">
      <w:pPr>
        <w:pStyle w:val="PointManual"/>
      </w:pPr>
      <w:r>
        <w:t>-</w:t>
      </w:r>
      <w:r>
        <w:tab/>
        <w:t>Libya</w:t>
      </w:r>
    </w:p>
    <w:p w:rsidR="00664C79" w:rsidRDefault="00664C79" w:rsidP="00875608">
      <w:pPr>
        <w:pStyle w:val="PointManual"/>
      </w:pPr>
    </w:p>
    <w:p w:rsidR="00875608" w:rsidRDefault="00875608" w:rsidP="00875608">
      <w:pPr>
        <w:pStyle w:val="PointManual"/>
      </w:pPr>
      <w:r>
        <w:t>-</w:t>
      </w:r>
      <w:r>
        <w:tab/>
        <w:t>Yemen</w:t>
      </w:r>
    </w:p>
    <w:p w:rsidR="00875608" w:rsidRDefault="00875608" w:rsidP="00875608">
      <w:pPr>
        <w:pStyle w:val="Dash1"/>
      </w:pPr>
      <w:r>
        <w:t>Draft Council conclusions</w:t>
      </w:r>
    </w:p>
    <w:p w:rsidR="00875608" w:rsidRDefault="005347B4" w:rsidP="005347B4">
      <w:pPr>
        <w:pStyle w:val="Text3"/>
      </w:pPr>
      <w:r>
        <w:t>8083/</w:t>
      </w:r>
      <w:r w:rsidR="0083692E">
        <w:t xml:space="preserve">15 YEMEN </w:t>
      </w:r>
      <w:r>
        <w:t>6 MOG 6 CFSP/PESC 62</w:t>
      </w:r>
    </w:p>
    <w:p w:rsidR="00DB765B" w:rsidRDefault="00DB765B" w:rsidP="00875608">
      <w:pPr>
        <w:pStyle w:val="PointManual"/>
      </w:pPr>
    </w:p>
    <w:p w:rsidR="00875608" w:rsidRDefault="00875608" w:rsidP="00875608">
      <w:pPr>
        <w:pStyle w:val="PointManual"/>
      </w:pPr>
      <w:r>
        <w:t>-</w:t>
      </w:r>
      <w:r>
        <w:tab/>
        <w:t>Strategic review</w:t>
      </w:r>
    </w:p>
    <w:p w:rsidR="00875608" w:rsidRDefault="00875608" w:rsidP="00875608">
      <w:pPr>
        <w:pStyle w:val="PointManual"/>
      </w:pPr>
    </w:p>
    <w:p w:rsidR="00875608" w:rsidRDefault="00875608" w:rsidP="00875608">
      <w:pPr>
        <w:pStyle w:val="PointManual"/>
      </w:pPr>
      <w:r>
        <w:t>-</w:t>
      </w:r>
      <w:r>
        <w:tab/>
        <w:t>Any other business</w:t>
      </w:r>
    </w:p>
    <w:p w:rsidR="00875608" w:rsidRDefault="00875608" w:rsidP="00875608">
      <w:pPr>
        <w:pStyle w:val="PointManual"/>
      </w:pPr>
    </w:p>
    <w:p w:rsidR="00DB765B" w:rsidRDefault="00DB765B" w:rsidP="00875608">
      <w:pPr>
        <w:pStyle w:val="PointManual"/>
      </w:pPr>
    </w:p>
    <w:p w:rsidR="00DB765B" w:rsidRDefault="00DB765B" w:rsidP="00DB765B">
      <w:pPr>
        <w:pStyle w:val="NormalCentered"/>
      </w:pPr>
      <w:r>
        <w:t>°</w:t>
      </w:r>
    </w:p>
    <w:p w:rsidR="00DB765B" w:rsidRDefault="00DB765B" w:rsidP="00DB765B">
      <w:pPr>
        <w:pStyle w:val="NormalCentered"/>
      </w:pPr>
      <w:r>
        <w:t>°         °</w:t>
      </w:r>
    </w:p>
    <w:p w:rsidR="00DB765B" w:rsidRDefault="00DB765B" w:rsidP="00DB765B">
      <w:pPr>
        <w:pStyle w:val="PointManual"/>
      </w:pPr>
      <w:r w:rsidRPr="00DB765B">
        <w:rPr>
          <w:b/>
          <w:bCs/>
          <w:u w:val="single"/>
        </w:rPr>
        <w:t>p.m</w:t>
      </w:r>
      <w:r>
        <w:t xml:space="preserve">. : </w:t>
      </w:r>
    </w:p>
    <w:p w:rsidR="00DB765B" w:rsidRDefault="00DB765B" w:rsidP="00C06D81">
      <w:pPr>
        <w:pStyle w:val="PointManual"/>
        <w:keepNext/>
      </w:pPr>
      <w:r>
        <w:t>Lunch items : Iran and Yemen</w:t>
      </w:r>
    </w:p>
    <w:p w:rsidR="00EF5F62" w:rsidRDefault="00EF5F62" w:rsidP="00EF5F62">
      <w:pPr>
        <w:pStyle w:val="FinalLine"/>
      </w:pPr>
    </w:p>
    <w:p w:rsidR="00FC4670" w:rsidRPr="00EF5F62" w:rsidRDefault="00FC4670" w:rsidP="00EF5F62">
      <w:pPr>
        <w:pStyle w:val="NB"/>
      </w:pPr>
    </w:p>
    <w:sectPr w:rsidR="00FC4670" w:rsidRPr="00EF5F62" w:rsidSect="00C06D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62" w:rsidRDefault="00EF5F62" w:rsidP="00EF5F62">
      <w:r>
        <w:separator/>
      </w:r>
    </w:p>
  </w:endnote>
  <w:endnote w:type="continuationSeparator" w:id="0">
    <w:p w:rsidR="00EF5F62" w:rsidRDefault="00EF5F62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D81" w:rsidRPr="00C06D81" w:rsidRDefault="00C06D81" w:rsidP="00C06D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06D81" w:rsidRPr="00D94637" w:rsidTr="00C06D8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06D81" w:rsidRPr="00D94637" w:rsidRDefault="00C06D8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06D81" w:rsidRPr="00B310DC" w:rsidTr="00C06D8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06D81" w:rsidRPr="00AD7BF2" w:rsidRDefault="00C06D81" w:rsidP="004F54B2">
          <w:pPr>
            <w:pStyle w:val="FooterText"/>
          </w:pPr>
          <w:r>
            <w:t>CM 2098/1/15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06D81" w:rsidRPr="00AD7BF2" w:rsidRDefault="00C06D8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06D81" w:rsidRPr="002511D8" w:rsidRDefault="00C06D8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06D81" w:rsidRPr="00B310DC" w:rsidRDefault="00C06D8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C06D81" w:rsidRPr="00D94637" w:rsidTr="00C06D81">
      <w:trPr>
        <w:jc w:val="center"/>
      </w:trPr>
      <w:tc>
        <w:tcPr>
          <w:tcW w:w="1774" w:type="pct"/>
          <w:shd w:val="clear" w:color="auto" w:fill="auto"/>
        </w:tcPr>
        <w:p w:rsidR="00C06D81" w:rsidRPr="00AD7BF2" w:rsidRDefault="00C06D8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06D81" w:rsidRPr="00AD7BF2" w:rsidRDefault="00C06D8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06D81" w:rsidRPr="00D94637" w:rsidRDefault="00C06D8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06D81" w:rsidRPr="00D94637" w:rsidRDefault="00C06D8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EF5F62" w:rsidRPr="00C06D81" w:rsidRDefault="00EF5F62" w:rsidP="00C06D8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06D81" w:rsidRPr="00D94637" w:rsidTr="00C06D8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06D81" w:rsidRPr="00D94637" w:rsidRDefault="00C06D8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06D81" w:rsidRPr="00B310DC" w:rsidTr="00C06D8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06D81" w:rsidRPr="00AD7BF2" w:rsidRDefault="00C06D81" w:rsidP="004F54B2">
          <w:pPr>
            <w:pStyle w:val="FooterText"/>
          </w:pPr>
          <w:r>
            <w:t>CM 2098/1/15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06D81" w:rsidRPr="00AD7BF2" w:rsidRDefault="00C06D8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06D81" w:rsidRPr="002511D8" w:rsidRDefault="00C06D8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06D81" w:rsidRPr="00B310DC" w:rsidRDefault="00C06D8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06D81" w:rsidRPr="00D94637" w:rsidTr="00C06D81">
      <w:trPr>
        <w:jc w:val="center"/>
      </w:trPr>
      <w:tc>
        <w:tcPr>
          <w:tcW w:w="1774" w:type="pct"/>
          <w:shd w:val="clear" w:color="auto" w:fill="auto"/>
        </w:tcPr>
        <w:p w:rsidR="00C06D81" w:rsidRPr="00AD7BF2" w:rsidRDefault="00C06D8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06D81" w:rsidRPr="00AD7BF2" w:rsidRDefault="00C06D8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06D81" w:rsidRPr="00D94637" w:rsidRDefault="00C06D8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06D81" w:rsidRPr="00D94637" w:rsidRDefault="00C06D8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EF5F62" w:rsidRPr="00C06D81" w:rsidRDefault="00EF5F62" w:rsidP="00C06D8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62" w:rsidRDefault="00EF5F62" w:rsidP="00EF5F62">
      <w:r>
        <w:separator/>
      </w:r>
    </w:p>
  </w:footnote>
  <w:footnote w:type="continuationSeparator" w:id="0">
    <w:p w:rsidR="00EF5F62" w:rsidRDefault="00EF5F62" w:rsidP="00EF5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D81" w:rsidRPr="00C06D81" w:rsidRDefault="00C06D81" w:rsidP="00C06D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D81" w:rsidRPr="00C06D81" w:rsidRDefault="00C06D81" w:rsidP="00C06D8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D81" w:rsidRPr="00C06D81" w:rsidRDefault="00C06D81" w:rsidP="00C06D8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a4dd918f-1d77-4d33-80c8-30abc719d06f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4-17&lt;/text&gt;_x000d__x000a_  &lt;/metadata&gt;_x000d__x000a_  &lt;metadata key=&quot;md_Prefix&quot;&gt;_x000d__x000a_    &lt;text&gt;CM&lt;/text&gt;_x000d__x000a_  &lt;/metadata&gt;_x000d__x000a_  &lt;metadata key=&quot;md_DocumentNumber&quot;&gt;_x000d__x000a_    &lt;text&gt;209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2ndmeeting of the COUNCIL OF THE EUROPEAN UNION (Foreign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82nd&amp;lt;/Run&amp;gt;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fals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4-20T10:00:00&quot;&gt;_x000d__x000a_        &lt;meetingvenue&gt;_x000d__x000a_          &lt;basicdatatype&gt;_x000d__x000a_            &lt;meetingvenue key=&quot;mw_03&quot; text=&quot;Conference Centre &amp;#8211; KIRCHBERG Building 4, Place de l'Europe 1499 &amp;#8212;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EF5F62"/>
    <w:rsid w:val="00005F40"/>
    <w:rsid w:val="00010C1D"/>
    <w:rsid w:val="0009656C"/>
    <w:rsid w:val="00165755"/>
    <w:rsid w:val="00182F2F"/>
    <w:rsid w:val="002A2AE8"/>
    <w:rsid w:val="003C6E8B"/>
    <w:rsid w:val="005157F5"/>
    <w:rsid w:val="005347B4"/>
    <w:rsid w:val="0063379B"/>
    <w:rsid w:val="00664C79"/>
    <w:rsid w:val="006A38C5"/>
    <w:rsid w:val="006C1AD4"/>
    <w:rsid w:val="006E33E2"/>
    <w:rsid w:val="006F4741"/>
    <w:rsid w:val="0075756A"/>
    <w:rsid w:val="00825503"/>
    <w:rsid w:val="0083692E"/>
    <w:rsid w:val="00875608"/>
    <w:rsid w:val="008826F8"/>
    <w:rsid w:val="00A469D7"/>
    <w:rsid w:val="00BE1373"/>
    <w:rsid w:val="00C06D81"/>
    <w:rsid w:val="00D451E4"/>
    <w:rsid w:val="00DB23CB"/>
    <w:rsid w:val="00DB765B"/>
    <w:rsid w:val="00DC454C"/>
    <w:rsid w:val="00EF5F62"/>
    <w:rsid w:val="00F6178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F5F6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EF5F62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F5F62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EF5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F5F6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EF5F62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F5F62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EF5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40</TotalTime>
  <Pages>2</Pages>
  <Words>66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10</cp:revision>
  <cp:lastPrinted>2015-04-17T16:05:00Z</cp:lastPrinted>
  <dcterms:created xsi:type="dcterms:W3CDTF">2015-04-17T13:52:00Z</dcterms:created>
  <dcterms:modified xsi:type="dcterms:W3CDTF">2015-04-17T16:05:00Z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