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2" w:rsidRPr="007E7FF7" w:rsidRDefault="006136AE" w:rsidP="007E7FF7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a180a19-7565-4997-b1a3-1c3a9a515636" style="width:568.5pt;height:472.5pt">
            <v:imagedata r:id="rId8" o:title=""/>
          </v:shape>
        </w:pict>
      </w:r>
      <w:bookmarkEnd w:id="0"/>
    </w:p>
    <w:p w:rsidR="00127992" w:rsidRPr="00D27DB1" w:rsidRDefault="00577E67" w:rsidP="00D27DB1">
      <w:pPr>
        <w:pStyle w:val="PointManual"/>
        <w:rPr>
          <w:lang w:val="fr-BE"/>
        </w:rPr>
      </w:pPr>
      <w:r w:rsidRPr="00D27DB1">
        <w:rPr>
          <w:lang w:val="fr-BE"/>
        </w:rPr>
        <w:t>-</w:t>
      </w:r>
      <w:r w:rsidRPr="00D27DB1">
        <w:rPr>
          <w:lang w:val="fr-BE"/>
        </w:rPr>
        <w:tab/>
      </w:r>
      <w:r w:rsidR="008F3886" w:rsidRPr="00D27DB1">
        <w:rPr>
          <w:lang w:val="fr-BE"/>
        </w:rPr>
        <w:t xml:space="preserve">Adoption </w:t>
      </w:r>
      <w:r w:rsidR="00D27DB1">
        <w:rPr>
          <w:lang w:val="fr-BE"/>
        </w:rPr>
        <w:t>de l'ordre du jour</w:t>
      </w:r>
    </w:p>
    <w:p w:rsidR="008F3886" w:rsidRPr="00D27DB1" w:rsidRDefault="00D27DB1" w:rsidP="00673D96">
      <w:pPr>
        <w:pStyle w:val="NormalCentered"/>
        <w:rPr>
          <w:b/>
          <w:bCs/>
          <w:i/>
          <w:iCs/>
          <w:u w:val="single"/>
          <w:lang w:val="fr-BE"/>
        </w:rPr>
      </w:pPr>
      <w:r w:rsidRPr="00D27DB1">
        <w:rPr>
          <w:b/>
          <w:bCs/>
          <w:i/>
          <w:iCs/>
          <w:u w:val="single"/>
          <w:lang w:val="fr-BE"/>
        </w:rPr>
        <w:t>A</w:t>
      </w:r>
      <w:r>
        <w:rPr>
          <w:b/>
          <w:bCs/>
          <w:i/>
          <w:iCs/>
          <w:u w:val="single"/>
          <w:lang w:val="fr-BE"/>
        </w:rPr>
        <w:t>c</w:t>
      </w:r>
      <w:r w:rsidRPr="00D27DB1">
        <w:rPr>
          <w:b/>
          <w:bCs/>
          <w:i/>
          <w:iCs/>
          <w:u w:val="single"/>
          <w:lang w:val="fr-BE"/>
        </w:rPr>
        <w:t>tivités n</w:t>
      </w:r>
      <w:r w:rsidR="008F3886" w:rsidRPr="00D27DB1">
        <w:rPr>
          <w:b/>
          <w:bCs/>
          <w:i/>
          <w:iCs/>
          <w:u w:val="single"/>
          <w:lang w:val="fr-BE"/>
        </w:rPr>
        <w:t>on</w:t>
      </w:r>
      <w:r w:rsidR="00673D96">
        <w:rPr>
          <w:b/>
          <w:bCs/>
          <w:i/>
          <w:iCs/>
          <w:u w:val="single"/>
          <w:lang w:val="fr-BE"/>
        </w:rPr>
        <w:t xml:space="preserve"> </w:t>
      </w:r>
      <w:r w:rsidR="008F3886" w:rsidRPr="00D27DB1">
        <w:rPr>
          <w:b/>
          <w:bCs/>
          <w:i/>
          <w:iCs/>
          <w:u w:val="single"/>
          <w:lang w:val="fr-BE"/>
        </w:rPr>
        <w:t>l</w:t>
      </w:r>
      <w:r w:rsidRPr="00D27DB1">
        <w:rPr>
          <w:b/>
          <w:bCs/>
          <w:i/>
          <w:iCs/>
          <w:u w:val="single"/>
          <w:lang w:val="fr-BE"/>
        </w:rPr>
        <w:t>é</w:t>
      </w:r>
      <w:r w:rsidR="008F3886" w:rsidRPr="00D27DB1">
        <w:rPr>
          <w:b/>
          <w:bCs/>
          <w:i/>
          <w:iCs/>
          <w:u w:val="single"/>
          <w:lang w:val="fr-BE"/>
        </w:rPr>
        <w:t>gislative</w:t>
      </w:r>
      <w:r w:rsidRPr="00D27DB1">
        <w:rPr>
          <w:b/>
          <w:bCs/>
          <w:i/>
          <w:iCs/>
          <w:u w:val="single"/>
          <w:lang w:val="fr-BE"/>
        </w:rPr>
        <w:t>s</w:t>
      </w:r>
    </w:p>
    <w:p w:rsidR="002D11D2" w:rsidRPr="00D27DB1" w:rsidRDefault="002D11D2" w:rsidP="008F3886">
      <w:pPr>
        <w:pStyle w:val="PointManual"/>
        <w:rPr>
          <w:lang w:val="fr-BE"/>
        </w:rPr>
      </w:pPr>
    </w:p>
    <w:p w:rsidR="008F3886" w:rsidRPr="00D27DB1" w:rsidRDefault="008F3886" w:rsidP="00D27DB1">
      <w:pPr>
        <w:pStyle w:val="PointManual"/>
        <w:rPr>
          <w:lang w:val="fr-BE"/>
        </w:rPr>
      </w:pPr>
      <w:r w:rsidRPr="00D27DB1">
        <w:rPr>
          <w:lang w:val="fr-BE"/>
        </w:rPr>
        <w:t>-</w:t>
      </w:r>
      <w:r w:rsidRPr="00D27DB1">
        <w:rPr>
          <w:lang w:val="fr-BE"/>
        </w:rPr>
        <w:tab/>
      </w:r>
      <w:r w:rsidR="00D27DB1">
        <w:t>Approbation de la liste des points "A"</w:t>
      </w:r>
    </w:p>
    <w:p w:rsidR="008F3886" w:rsidRPr="00D27DB1" w:rsidRDefault="008F3886" w:rsidP="008F3886">
      <w:pPr>
        <w:pStyle w:val="PointManual"/>
        <w:rPr>
          <w:lang w:val="fr-BE"/>
        </w:rPr>
      </w:pPr>
    </w:p>
    <w:p w:rsidR="008F3886" w:rsidRPr="00D27DB1" w:rsidRDefault="008F3886" w:rsidP="00D27DB1">
      <w:pPr>
        <w:pStyle w:val="PointManual"/>
        <w:rPr>
          <w:lang w:val="en-US"/>
        </w:rPr>
      </w:pPr>
      <w:r w:rsidRPr="00D27DB1">
        <w:rPr>
          <w:lang w:val="en-US"/>
        </w:rPr>
        <w:t>-</w:t>
      </w:r>
      <w:r w:rsidRPr="00D27DB1">
        <w:rPr>
          <w:lang w:val="en-US"/>
        </w:rPr>
        <w:tab/>
        <w:t>Afri</w:t>
      </w:r>
      <w:r w:rsidR="00D27DB1">
        <w:rPr>
          <w:lang w:val="en-US"/>
        </w:rPr>
        <w:t>que</w:t>
      </w:r>
    </w:p>
    <w:p w:rsidR="008F3886" w:rsidRPr="00D27DB1" w:rsidRDefault="002D11D2" w:rsidP="008F3886">
      <w:pPr>
        <w:pStyle w:val="PointManual"/>
        <w:rPr>
          <w:lang w:val="en-US"/>
        </w:rPr>
      </w:pPr>
      <w:r w:rsidRPr="00D27DB1">
        <w:rPr>
          <w:lang w:val="en-US"/>
        </w:rPr>
        <w:br w:type="page"/>
      </w:r>
    </w:p>
    <w:p w:rsidR="008F3886" w:rsidRPr="00D27DB1" w:rsidRDefault="008F3886" w:rsidP="00D27DB1">
      <w:pPr>
        <w:pStyle w:val="PointManual"/>
        <w:rPr>
          <w:lang w:val="en-US"/>
        </w:rPr>
      </w:pPr>
      <w:r w:rsidRPr="00D27DB1">
        <w:rPr>
          <w:lang w:val="en-US"/>
        </w:rPr>
        <w:t>-</w:t>
      </w:r>
      <w:r w:rsidRPr="00D27DB1">
        <w:rPr>
          <w:lang w:val="en-US"/>
        </w:rPr>
        <w:tab/>
        <w:t>Liby</w:t>
      </w:r>
      <w:r w:rsidR="00D27DB1">
        <w:rPr>
          <w:lang w:val="en-US"/>
        </w:rPr>
        <w:t>e</w:t>
      </w:r>
    </w:p>
    <w:p w:rsidR="008F3886" w:rsidRPr="00D27DB1" w:rsidRDefault="008F3886" w:rsidP="008F3886">
      <w:pPr>
        <w:pStyle w:val="PointManual"/>
        <w:rPr>
          <w:lang w:val="en-US"/>
        </w:rPr>
      </w:pPr>
    </w:p>
    <w:p w:rsidR="008F3886" w:rsidRPr="00D27DB1" w:rsidRDefault="008F3886" w:rsidP="00D27DB1">
      <w:pPr>
        <w:pStyle w:val="PointManual"/>
        <w:rPr>
          <w:lang w:val="en-US"/>
        </w:rPr>
      </w:pPr>
      <w:r w:rsidRPr="00D27DB1">
        <w:rPr>
          <w:lang w:val="en-US"/>
        </w:rPr>
        <w:t>-</w:t>
      </w:r>
      <w:r w:rsidRPr="00D27DB1">
        <w:rPr>
          <w:lang w:val="en-US"/>
        </w:rPr>
        <w:tab/>
      </w:r>
      <w:r w:rsidR="00D27DB1">
        <w:rPr>
          <w:lang w:val="en-US"/>
        </w:rPr>
        <w:t>Partenariat oriental</w:t>
      </w:r>
    </w:p>
    <w:p w:rsidR="00C40582" w:rsidRPr="00D27DB1" w:rsidRDefault="00C40582" w:rsidP="008F3886">
      <w:pPr>
        <w:pStyle w:val="PointManual"/>
        <w:rPr>
          <w:lang w:val="en-US"/>
        </w:rPr>
      </w:pPr>
    </w:p>
    <w:p w:rsidR="008F3886" w:rsidRPr="00D27DB1" w:rsidRDefault="008F3886" w:rsidP="00D27DB1">
      <w:pPr>
        <w:pStyle w:val="PointManual"/>
        <w:rPr>
          <w:lang w:val="en-US"/>
        </w:rPr>
      </w:pPr>
      <w:r w:rsidRPr="00D27DB1">
        <w:rPr>
          <w:lang w:val="en-US"/>
        </w:rPr>
        <w:t>-</w:t>
      </w:r>
      <w:r w:rsidRPr="00D27DB1">
        <w:rPr>
          <w:lang w:val="en-US"/>
        </w:rPr>
        <w:tab/>
      </w:r>
      <w:r w:rsidR="00D27DB1">
        <w:rPr>
          <w:lang w:val="en-US"/>
        </w:rPr>
        <w:t>Divers</w:t>
      </w:r>
    </w:p>
    <w:p w:rsidR="008F3886" w:rsidRPr="00D27DB1" w:rsidRDefault="008F3886" w:rsidP="008F3886">
      <w:pPr>
        <w:pStyle w:val="PointManual"/>
        <w:rPr>
          <w:lang w:val="en-US"/>
        </w:rPr>
      </w:pPr>
    </w:p>
    <w:p w:rsidR="008F3886" w:rsidRPr="00EE1690" w:rsidRDefault="00E54D50" w:rsidP="00E54D50">
      <w:pPr>
        <w:pStyle w:val="NormalCentered"/>
      </w:pPr>
      <w:r w:rsidRPr="00EE1690">
        <w:t>°</w:t>
      </w:r>
    </w:p>
    <w:p w:rsidR="00E54D50" w:rsidRPr="00EE1690" w:rsidRDefault="00E54D50" w:rsidP="00E54D50">
      <w:pPr>
        <w:pStyle w:val="NormalCentered"/>
      </w:pPr>
      <w:r w:rsidRPr="00EE1690">
        <w:t>°                   °</w:t>
      </w:r>
    </w:p>
    <w:p w:rsidR="00E54D50" w:rsidRPr="00EE1690" w:rsidRDefault="00E54D50" w:rsidP="00E54D50">
      <w:pPr>
        <w:pStyle w:val="PointManual"/>
      </w:pPr>
      <w:r w:rsidRPr="00EE1690">
        <w:rPr>
          <w:b/>
          <w:bCs/>
          <w:u w:val="single"/>
        </w:rPr>
        <w:t>p.m</w:t>
      </w:r>
      <w:r w:rsidRPr="00EE1690">
        <w:t xml:space="preserve">. </w:t>
      </w:r>
    </w:p>
    <w:p w:rsidR="00E54D50" w:rsidRPr="00EE1690" w:rsidRDefault="00D27DB1" w:rsidP="000D7262">
      <w:pPr>
        <w:pStyle w:val="PointManual"/>
        <w:spacing w:before="120"/>
      </w:pPr>
      <w:r w:rsidRPr="00D27DB1">
        <w:rPr>
          <w:b/>
          <w:bCs/>
          <w:i/>
          <w:iCs/>
        </w:rPr>
        <w:t>Point à l'ordre du jour du déjeuner</w:t>
      </w:r>
      <w:r w:rsidR="00E54D50" w:rsidRPr="00EE1690">
        <w:t>: Migration</w:t>
      </w:r>
      <w:r>
        <w:t>s</w:t>
      </w:r>
    </w:p>
    <w:p w:rsidR="00127992" w:rsidRPr="00EE1690" w:rsidRDefault="00127992" w:rsidP="00127992">
      <w:pPr>
        <w:pStyle w:val="FinalLine"/>
      </w:pPr>
    </w:p>
    <w:p w:rsidR="00127992" w:rsidRPr="00112BED" w:rsidRDefault="00EE1690" w:rsidP="00D27DB1">
      <w:pPr>
        <w:pStyle w:val="NB"/>
        <w:rPr>
          <w:b/>
          <w:bCs/>
          <w:i/>
          <w:iCs/>
        </w:rPr>
      </w:pPr>
      <w:bookmarkStart w:id="2" w:name="TBDW_8957a6535ef94a38aace53d4583a477b"/>
      <w:r w:rsidRPr="00112BED">
        <w:rPr>
          <w:b/>
          <w:bCs/>
          <w:i/>
          <w:iCs/>
        </w:rPr>
        <w:t>NB:</w:t>
      </w:r>
      <w:r w:rsidRPr="00112BED">
        <w:rPr>
          <w:b/>
          <w:bCs/>
          <w:i/>
          <w:iCs/>
        </w:rPr>
        <w:tab/>
        <w:t>Veuillez transmettre au service du protocole, aussi rapidement que possible, une liste des</w:t>
      </w:r>
      <w:r w:rsidR="00D27DB1" w:rsidRPr="00112BED">
        <w:rPr>
          <w:b/>
          <w:bCs/>
          <w:i/>
          <w:iCs/>
        </w:rPr>
        <w:t> </w:t>
      </w:r>
      <w:r w:rsidRPr="00112BED">
        <w:rPr>
          <w:b/>
          <w:bCs/>
          <w:i/>
          <w:iCs/>
        </w:rPr>
        <w:t>délégués qui participeront à cette réunion. Adresse électronique: protocole.participants@consilium.europa.eu</w:t>
      </w:r>
      <w:bookmarkEnd w:id="2"/>
    </w:p>
    <w:p w:rsidR="00FC4670" w:rsidRPr="00112BED" w:rsidRDefault="00EE1690" w:rsidP="00D27DB1">
      <w:pPr>
        <w:pStyle w:val="NB"/>
        <w:rPr>
          <w:b/>
          <w:bCs/>
          <w:i/>
          <w:iCs/>
        </w:rPr>
      </w:pPr>
      <w:bookmarkStart w:id="3" w:name="TBDW_2ec3c2ef284f4425aa50f7c20123c8a1"/>
      <w:r w:rsidRPr="00112BED">
        <w:rPr>
          <w:b/>
          <w:bCs/>
          <w:i/>
          <w:iCs/>
        </w:rPr>
        <w:t>NB:</w:t>
      </w:r>
      <w:r w:rsidRPr="00112BED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</w:t>
      </w:r>
      <w:r w:rsidR="00D27DB1" w:rsidRPr="00112BED">
        <w:rPr>
          <w:b/>
          <w:bCs/>
          <w:i/>
          <w:iCs/>
        </w:rPr>
        <w:t> </w:t>
      </w:r>
      <w:r w:rsidRPr="00112BED">
        <w:rPr>
          <w:b/>
          <w:bCs/>
          <w:i/>
          <w:iCs/>
        </w:rPr>
        <w:t>modalités d'obtention de ce badge.</w:t>
      </w:r>
      <w:bookmarkEnd w:id="3"/>
    </w:p>
    <w:sectPr w:rsidR="00FC4670" w:rsidRPr="00112BED" w:rsidSect="00613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92" w:rsidRDefault="00127992" w:rsidP="00127992">
      <w:r>
        <w:separator/>
      </w:r>
    </w:p>
  </w:endnote>
  <w:endnote w:type="continuationSeparator" w:id="0">
    <w:p w:rsidR="00127992" w:rsidRDefault="00127992" w:rsidP="0012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AE" w:rsidRPr="006136AE" w:rsidRDefault="006136AE" w:rsidP="00613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36AE" w:rsidRPr="00D94637" w:rsidTr="006136A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36AE" w:rsidRPr="00D94637" w:rsidRDefault="006136A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6136AE" w:rsidRPr="00B310DC" w:rsidTr="006136A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36AE" w:rsidRPr="00AD7BF2" w:rsidRDefault="006136AE" w:rsidP="004F54B2">
          <w:pPr>
            <w:pStyle w:val="FooterText"/>
          </w:pPr>
          <w:r>
            <w:t>CM 1682/15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36AE" w:rsidRPr="00AD7BF2" w:rsidRDefault="006136A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36AE" w:rsidRPr="002511D8" w:rsidRDefault="006136A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36AE" w:rsidRPr="00B310DC" w:rsidRDefault="006136A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136AE" w:rsidRPr="00D94637" w:rsidTr="006136AE">
      <w:trPr>
        <w:jc w:val="center"/>
      </w:trPr>
      <w:tc>
        <w:tcPr>
          <w:tcW w:w="1774" w:type="pct"/>
          <w:shd w:val="clear" w:color="auto" w:fill="auto"/>
        </w:tcPr>
        <w:p w:rsidR="006136AE" w:rsidRPr="00AD7BF2" w:rsidRDefault="006136A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36AE" w:rsidRPr="00AD7BF2" w:rsidRDefault="006136A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136AE" w:rsidRPr="00D94637" w:rsidRDefault="006136A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36AE" w:rsidRPr="00D94637" w:rsidRDefault="006136A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127992" w:rsidRPr="006136AE" w:rsidRDefault="00127992" w:rsidP="006136A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136AE" w:rsidRPr="00D94637" w:rsidTr="006136A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136AE" w:rsidRPr="00D94637" w:rsidRDefault="006136A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136AE" w:rsidRPr="00B310DC" w:rsidTr="006136A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136AE" w:rsidRPr="00AD7BF2" w:rsidRDefault="006136AE" w:rsidP="004F54B2">
          <w:pPr>
            <w:pStyle w:val="FooterText"/>
          </w:pPr>
          <w:r>
            <w:t>CM 1682/15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136AE" w:rsidRPr="00AD7BF2" w:rsidRDefault="006136A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136AE" w:rsidRPr="002511D8" w:rsidRDefault="006136A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136AE" w:rsidRPr="00B310DC" w:rsidRDefault="006136A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136AE" w:rsidRPr="00D94637" w:rsidTr="006136AE">
      <w:trPr>
        <w:jc w:val="center"/>
      </w:trPr>
      <w:tc>
        <w:tcPr>
          <w:tcW w:w="1774" w:type="pct"/>
          <w:shd w:val="clear" w:color="auto" w:fill="auto"/>
        </w:tcPr>
        <w:p w:rsidR="006136AE" w:rsidRPr="00AD7BF2" w:rsidRDefault="006136A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136AE" w:rsidRPr="00AD7BF2" w:rsidRDefault="006136A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136AE" w:rsidRPr="00D94637" w:rsidRDefault="006136A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136AE" w:rsidRPr="00D94637" w:rsidRDefault="006136A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27992" w:rsidRPr="006136AE" w:rsidRDefault="00127992" w:rsidP="006136A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92" w:rsidRDefault="00127992" w:rsidP="00127992">
      <w:r>
        <w:separator/>
      </w:r>
    </w:p>
  </w:footnote>
  <w:footnote w:type="continuationSeparator" w:id="0">
    <w:p w:rsidR="00127992" w:rsidRDefault="00127992" w:rsidP="0012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AE" w:rsidRPr="006136AE" w:rsidRDefault="006136AE" w:rsidP="00613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AE" w:rsidRPr="006136AE" w:rsidRDefault="006136AE" w:rsidP="006136A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AE" w:rsidRPr="006136AE" w:rsidRDefault="006136AE" w:rsidP="006136A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fa180a19-7565-4997-b1a3-1c3a9a51563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2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8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9e session du CONSEIL DE L'UNION EUROPÉENNE  (Affaire étrangère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379&amp;lt;/Run&amp;gt;&amp;lt;Run BaselineAlignment=&quot;Superscript&quot; xml:lang=&quot;fr-be&quot;&amp;gt;e&amp;lt;/Run&amp;gt; &amp;lt;Run xml:lang=&quot;fr-be&quot; xml:space=&quot;preserve&quot;&amp;gt;session du CONSEIL DE L'UNION EUROPÉENNE &amp;lt;/Run&amp;gt;&amp;lt;LineBreak /&amp;gt;&amp;lt;Run xml:lang=&quot;fr-be&quot;&amp;gt;(&amp;lt;/Run&amp;gt;Affair&amp;lt;Run xml:lang=&quot;fr-be&quot;&amp;gt;e étrang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6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127992"/>
    <w:rsid w:val="00010C1D"/>
    <w:rsid w:val="0009656C"/>
    <w:rsid w:val="000D7262"/>
    <w:rsid w:val="00112BED"/>
    <w:rsid w:val="00127992"/>
    <w:rsid w:val="00165755"/>
    <w:rsid w:val="00182F2F"/>
    <w:rsid w:val="0018786C"/>
    <w:rsid w:val="002A2AE8"/>
    <w:rsid w:val="002D11D2"/>
    <w:rsid w:val="00353709"/>
    <w:rsid w:val="003C6E8B"/>
    <w:rsid w:val="005157F5"/>
    <w:rsid w:val="00577E67"/>
    <w:rsid w:val="005B5F6D"/>
    <w:rsid w:val="006136AE"/>
    <w:rsid w:val="0063379B"/>
    <w:rsid w:val="00673D96"/>
    <w:rsid w:val="006A38C5"/>
    <w:rsid w:val="006C1AD4"/>
    <w:rsid w:val="006E33E2"/>
    <w:rsid w:val="006F4741"/>
    <w:rsid w:val="0075756A"/>
    <w:rsid w:val="007E7FF7"/>
    <w:rsid w:val="00825503"/>
    <w:rsid w:val="008826F8"/>
    <w:rsid w:val="008F3886"/>
    <w:rsid w:val="00996227"/>
    <w:rsid w:val="00A469D7"/>
    <w:rsid w:val="00BE1373"/>
    <w:rsid w:val="00C40582"/>
    <w:rsid w:val="00D27DB1"/>
    <w:rsid w:val="00D451E4"/>
    <w:rsid w:val="00E54D50"/>
    <w:rsid w:val="00EE1690"/>
    <w:rsid w:val="00F516E1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2799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12799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2799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2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27992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127992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27992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12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9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BROGNON Monique</cp:lastModifiedBy>
  <cp:revision>6</cp:revision>
  <cp:lastPrinted>2015-03-02T08:29:00Z</cp:lastPrinted>
  <dcterms:created xsi:type="dcterms:W3CDTF">2015-03-02T08:27:00Z</dcterms:created>
  <dcterms:modified xsi:type="dcterms:W3CDTF">2015-03-02T09:27:00Z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