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24" w:rsidRPr="005E7D2E" w:rsidRDefault="00535EAE" w:rsidP="0071282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81a2a88-5033-487c-b4a5-f3cc73cbb353_0" style="width:568.5pt;height:472.5pt">
            <v:imagedata r:id="rId8" o:title=""/>
          </v:shape>
        </w:pict>
      </w:r>
      <w:bookmarkEnd w:id="0"/>
    </w:p>
    <w:p w:rsidR="00923082" w:rsidRDefault="00923082" w:rsidP="0083358E">
      <w:pPr>
        <w:pStyle w:val="NormalCentered"/>
        <w:rPr>
          <w:b/>
          <w:bCs/>
          <w:i/>
          <w:iCs/>
          <w:u w:val="single"/>
        </w:rPr>
      </w:pPr>
    </w:p>
    <w:p w:rsidR="0083358E" w:rsidRPr="005E7D2E" w:rsidRDefault="0083358E" w:rsidP="0083358E">
      <w:pPr>
        <w:pStyle w:val="NormalCentered"/>
        <w:rPr>
          <w:b/>
          <w:bCs/>
          <w:i/>
          <w:iCs/>
          <w:u w:val="single"/>
        </w:rPr>
      </w:pPr>
      <w:bookmarkStart w:id="1" w:name="_GoBack"/>
      <w:bookmarkEnd w:id="1"/>
      <w:r w:rsidRPr="005E7D2E">
        <w:rPr>
          <w:b/>
          <w:bCs/>
          <w:i/>
          <w:iCs/>
          <w:u w:val="single"/>
        </w:rPr>
        <w:t>REVISED VERSION N° 1 OF NOTICE OF MEETING AND PROVISIONAL AGENDA</w:t>
      </w:r>
    </w:p>
    <w:p w:rsidR="000D2A24" w:rsidRPr="005E7D2E" w:rsidRDefault="000D2A24" w:rsidP="000D2A24">
      <w:pPr>
        <w:pStyle w:val="PointManual"/>
        <w:spacing w:before="480"/>
      </w:pPr>
      <w:r w:rsidRPr="005E7D2E">
        <w:t>-</w:t>
      </w:r>
      <w:r w:rsidRPr="005E7D2E">
        <w:tab/>
        <w:t>Adoption of the agenda</w:t>
      </w:r>
    </w:p>
    <w:p w:rsidR="00051EF7" w:rsidRPr="005E7D2E" w:rsidRDefault="00051EF7" w:rsidP="00051EF7">
      <w:pPr>
        <w:pStyle w:val="Text3"/>
      </w:pPr>
      <w:r w:rsidRPr="005E7D2E">
        <w:t>10909/15 OJ/CONS 41 RELEX 606</w:t>
      </w:r>
    </w:p>
    <w:p w:rsidR="000D2A24" w:rsidRPr="005E7D2E" w:rsidRDefault="000D2A24" w:rsidP="000D2A24">
      <w:pPr>
        <w:pStyle w:val="NormalCentered"/>
        <w:spacing w:before="480"/>
      </w:pPr>
      <w:r w:rsidRPr="005E7D2E">
        <w:rPr>
          <w:b/>
          <w:bCs/>
          <w:u w:val="single"/>
        </w:rPr>
        <w:t>Non-legislative activities</w:t>
      </w:r>
    </w:p>
    <w:p w:rsidR="000D2A24" w:rsidRPr="005E7D2E" w:rsidRDefault="000D2A24" w:rsidP="000D2A24">
      <w:pPr>
        <w:pStyle w:val="PointManual"/>
        <w:spacing w:before="480"/>
      </w:pPr>
      <w:r w:rsidRPr="005E7D2E">
        <w:t>-</w:t>
      </w:r>
      <w:r w:rsidRPr="005E7D2E">
        <w:tab/>
        <w:t>Approval of the list of "A" items</w:t>
      </w:r>
    </w:p>
    <w:p w:rsidR="00051EF7" w:rsidRPr="005E7D2E" w:rsidRDefault="00051EF7" w:rsidP="00051EF7">
      <w:pPr>
        <w:pStyle w:val="Text3"/>
      </w:pPr>
      <w:r w:rsidRPr="005E7D2E">
        <w:t>10910/15 PTS A 59</w:t>
      </w:r>
    </w:p>
    <w:p w:rsidR="00051EF7" w:rsidRPr="005E7D2E" w:rsidRDefault="00051EF7" w:rsidP="00051EF7">
      <w:pPr>
        <w:pStyle w:val="Text4"/>
      </w:pPr>
      <w:r w:rsidRPr="005E7D2E">
        <w:t>+ ADD 1</w:t>
      </w:r>
    </w:p>
    <w:p w:rsidR="000D2A24" w:rsidRPr="005E7D2E" w:rsidRDefault="00051EF7" w:rsidP="00051EF7">
      <w:pPr>
        <w:pStyle w:val="PointManual"/>
        <w:spacing w:before="480"/>
      </w:pPr>
      <w:r w:rsidRPr="005E7D2E">
        <w:br w:type="page"/>
      </w:r>
    </w:p>
    <w:p w:rsidR="000D2A24" w:rsidRPr="005E7D2E" w:rsidRDefault="000D2A24" w:rsidP="000D2A24">
      <w:pPr>
        <w:pStyle w:val="PointManual"/>
        <w:spacing w:before="480"/>
      </w:pPr>
      <w:r w:rsidRPr="005E7D2E">
        <w:t>-</w:t>
      </w:r>
      <w:r w:rsidRPr="005E7D2E">
        <w:tab/>
        <w:t>Iran</w:t>
      </w:r>
    </w:p>
    <w:p w:rsidR="001D12F9" w:rsidRPr="005E7D2E" w:rsidRDefault="001D12F9" w:rsidP="001D12F9">
      <w:pPr>
        <w:pStyle w:val="Text3"/>
      </w:pPr>
      <w:r w:rsidRPr="005E7D2E">
        <w:t>11035/15 MOG 62 CFSP/PESC 421 CONOP 79 IRAN 1</w:t>
      </w:r>
    </w:p>
    <w:p w:rsidR="006338BD" w:rsidRPr="005E7D2E" w:rsidRDefault="006338BD" w:rsidP="006338BD">
      <w:pPr>
        <w:pStyle w:val="PointManual"/>
        <w:spacing w:before="480"/>
      </w:pPr>
      <w:r w:rsidRPr="005E7D2E">
        <w:t>-</w:t>
      </w:r>
      <w:r w:rsidRPr="005E7D2E">
        <w:tab/>
        <w:t>Libya</w:t>
      </w:r>
    </w:p>
    <w:p w:rsidR="006338BD" w:rsidRPr="005E7D2E" w:rsidRDefault="006338BD" w:rsidP="006338BD">
      <w:pPr>
        <w:pStyle w:val="PointManual"/>
        <w:spacing w:before="480"/>
      </w:pPr>
      <w:r w:rsidRPr="005E7D2E">
        <w:t>-</w:t>
      </w:r>
      <w:r w:rsidRPr="005E7D2E">
        <w:tab/>
        <w:t>Tunisia</w:t>
      </w:r>
    </w:p>
    <w:p w:rsidR="006338BD" w:rsidRPr="005E7D2E" w:rsidRDefault="006338BD" w:rsidP="006338BD">
      <w:pPr>
        <w:pStyle w:val="DashEqual1"/>
      </w:pPr>
      <w:r w:rsidRPr="005E7D2E">
        <w:t>Draft Council conclusions</w:t>
      </w:r>
    </w:p>
    <w:p w:rsidR="00814606" w:rsidRPr="005E7D2E" w:rsidRDefault="00814606" w:rsidP="00F858CC">
      <w:pPr>
        <w:pStyle w:val="Text3"/>
        <w:rPr>
          <w:lang w:val="pl-PL"/>
        </w:rPr>
      </w:pPr>
      <w:r w:rsidRPr="005E7D2E">
        <w:rPr>
          <w:lang w:val="pl-PL"/>
        </w:rPr>
        <w:t>1</w:t>
      </w:r>
      <w:r w:rsidR="00F858CC" w:rsidRPr="005E7D2E">
        <w:rPr>
          <w:lang w:val="pl-PL"/>
        </w:rPr>
        <w:t>1048</w:t>
      </w:r>
      <w:r w:rsidRPr="005E7D2E">
        <w:rPr>
          <w:lang w:val="pl-PL"/>
        </w:rPr>
        <w:t xml:space="preserve">/15 </w:t>
      </w:r>
      <w:r w:rsidR="0046611C" w:rsidRPr="005E7D2E">
        <w:rPr>
          <w:lang w:val="pl-PL"/>
        </w:rPr>
        <w:t xml:space="preserve">MAMA </w:t>
      </w:r>
      <w:r w:rsidR="00F858CC" w:rsidRPr="005E7D2E">
        <w:rPr>
          <w:lang w:val="pl-PL"/>
        </w:rPr>
        <w:t>111</w:t>
      </w:r>
      <w:r w:rsidR="0046611C" w:rsidRPr="005E7D2E">
        <w:rPr>
          <w:lang w:val="pl-PL"/>
        </w:rPr>
        <w:t xml:space="preserve"> CFSP/PESC </w:t>
      </w:r>
      <w:r w:rsidR="00F858CC" w:rsidRPr="005E7D2E">
        <w:rPr>
          <w:lang w:val="pl-PL"/>
        </w:rPr>
        <w:t xml:space="preserve">422 </w:t>
      </w:r>
      <w:r w:rsidR="0046611C" w:rsidRPr="005E7D2E">
        <w:rPr>
          <w:lang w:val="pl-PL"/>
        </w:rPr>
        <w:t xml:space="preserve">RELEX </w:t>
      </w:r>
      <w:r w:rsidR="00F858CC" w:rsidRPr="005E7D2E">
        <w:rPr>
          <w:lang w:val="pl-PL"/>
        </w:rPr>
        <w:t>619</w:t>
      </w:r>
      <w:r w:rsidR="0046611C" w:rsidRPr="005E7D2E">
        <w:rPr>
          <w:lang w:val="pl-PL"/>
        </w:rPr>
        <w:t xml:space="preserve"> TU 1</w:t>
      </w:r>
      <w:r w:rsidR="00F858CC" w:rsidRPr="005E7D2E">
        <w:rPr>
          <w:lang w:val="pl-PL"/>
        </w:rPr>
        <w:t>4</w:t>
      </w:r>
    </w:p>
    <w:p w:rsidR="005D2B47" w:rsidRPr="005E7D2E" w:rsidRDefault="005D2B47" w:rsidP="005D2B47">
      <w:pPr>
        <w:pStyle w:val="PointManual"/>
        <w:spacing w:before="480"/>
      </w:pPr>
      <w:r w:rsidRPr="005E7D2E">
        <w:t>-</w:t>
      </w:r>
      <w:r w:rsidRPr="005E7D2E">
        <w:tab/>
        <w:t>Middle East Peace Process</w:t>
      </w:r>
    </w:p>
    <w:p w:rsidR="0046611C" w:rsidRPr="005E7D2E" w:rsidRDefault="00F858CC" w:rsidP="00F858CC">
      <w:pPr>
        <w:pStyle w:val="Text3"/>
      </w:pPr>
      <w:r w:rsidRPr="005E7D2E">
        <w:t>11049</w:t>
      </w:r>
      <w:r w:rsidR="00814606" w:rsidRPr="005E7D2E">
        <w:t>/15</w:t>
      </w:r>
      <w:r w:rsidR="0046611C" w:rsidRPr="005E7D2E">
        <w:rPr>
          <w:b/>
          <w:bCs/>
        </w:rPr>
        <w:t xml:space="preserve"> </w:t>
      </w:r>
      <w:r w:rsidR="0046611C" w:rsidRPr="005E7D2E">
        <w:t xml:space="preserve">COMEP </w:t>
      </w:r>
      <w:r w:rsidRPr="005E7D2E">
        <w:t>14</w:t>
      </w:r>
      <w:r w:rsidR="0046611C" w:rsidRPr="005E7D2E">
        <w:t xml:space="preserve"> MAMA </w:t>
      </w:r>
      <w:r w:rsidRPr="005E7D2E">
        <w:t>112</w:t>
      </w:r>
      <w:r w:rsidR="0046611C" w:rsidRPr="005E7D2E">
        <w:t xml:space="preserve"> CFSP/PESC </w:t>
      </w:r>
      <w:r w:rsidRPr="005E7D2E">
        <w:t>423</w:t>
      </w:r>
    </w:p>
    <w:p w:rsidR="00051EF7" w:rsidRPr="005E7D2E" w:rsidRDefault="00051EF7" w:rsidP="00740613">
      <w:pPr>
        <w:pStyle w:val="PointManual"/>
        <w:spacing w:before="480"/>
      </w:pPr>
      <w:r w:rsidRPr="005E7D2E">
        <w:t>-</w:t>
      </w:r>
      <w:r w:rsidRPr="005E7D2E">
        <w:tab/>
      </w:r>
      <w:r w:rsidR="00740613" w:rsidRPr="005E7D2E">
        <w:t>EU Action Plan on Human Rights and Democracy</w:t>
      </w:r>
    </w:p>
    <w:p w:rsidR="0074749B" w:rsidRPr="005E7D2E" w:rsidRDefault="0074749B" w:rsidP="0074749B">
      <w:pPr>
        <w:pStyle w:val="DashEqual1"/>
      </w:pPr>
      <w:r w:rsidRPr="005E7D2E">
        <w:t>Draft Council conclusions</w:t>
      </w:r>
    </w:p>
    <w:p w:rsidR="0074749B" w:rsidRPr="005E7D2E" w:rsidRDefault="0074749B" w:rsidP="0074749B">
      <w:pPr>
        <w:pStyle w:val="Text3"/>
      </w:pPr>
      <w:r w:rsidRPr="005E7D2E">
        <w:t>10875/15 COHOM 80 CFSP/PESC 395 COSCE 4 FREMP 158 INF 131</w:t>
      </w:r>
    </w:p>
    <w:p w:rsidR="0074749B" w:rsidRPr="005E7D2E" w:rsidRDefault="0074749B" w:rsidP="0074749B">
      <w:pPr>
        <w:pStyle w:val="Text5"/>
      </w:pPr>
      <w:r w:rsidRPr="005E7D2E">
        <w:t>JAI 558 RELEX 597 DEVGEN 131 CONUN 141</w:t>
      </w:r>
    </w:p>
    <w:p w:rsidR="000D2A24" w:rsidRDefault="000D2A24" w:rsidP="000D2A24">
      <w:pPr>
        <w:pStyle w:val="PointManual"/>
        <w:spacing w:before="480"/>
      </w:pPr>
      <w:r w:rsidRPr="005E7D2E">
        <w:t>-</w:t>
      </w:r>
      <w:r w:rsidRPr="005E7D2E">
        <w:tab/>
        <w:t>Any other business</w:t>
      </w:r>
    </w:p>
    <w:p w:rsidR="00712824" w:rsidRDefault="00712824" w:rsidP="000D2A24">
      <w:pPr>
        <w:pStyle w:val="PointManual"/>
      </w:pPr>
    </w:p>
    <w:p w:rsidR="00FC4670" w:rsidRPr="00712824" w:rsidRDefault="00FC4670" w:rsidP="00712824">
      <w:pPr>
        <w:pStyle w:val="FinalLine"/>
      </w:pPr>
    </w:p>
    <w:sectPr w:rsidR="00FC4670" w:rsidRPr="00712824" w:rsidSect="00535EAE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24" w:rsidRDefault="00712824" w:rsidP="00712824">
      <w:r>
        <w:separator/>
      </w:r>
    </w:p>
  </w:endnote>
  <w:endnote w:type="continuationSeparator" w:id="0">
    <w:p w:rsidR="00712824" w:rsidRDefault="00712824" w:rsidP="0071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5EAE" w:rsidRPr="00D94637" w:rsidTr="00535EA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5EAE" w:rsidRPr="00D94637" w:rsidRDefault="00535EA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35EAE" w:rsidRPr="00B310DC" w:rsidTr="00535EA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5EAE" w:rsidRPr="00AD7BF2" w:rsidRDefault="00535EAE" w:rsidP="004F54B2">
          <w:pPr>
            <w:pStyle w:val="FooterText"/>
          </w:pPr>
          <w:r>
            <w:t>CM 3252/1/15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5EAE" w:rsidRPr="00AD7BF2" w:rsidRDefault="00535EA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5EAE" w:rsidRPr="002511D8" w:rsidRDefault="00535EA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5EAE" w:rsidRPr="00B310DC" w:rsidRDefault="00535EA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35EAE" w:rsidRPr="00D94637" w:rsidTr="00535EAE">
      <w:trPr>
        <w:jc w:val="center"/>
      </w:trPr>
      <w:tc>
        <w:tcPr>
          <w:tcW w:w="1774" w:type="pct"/>
          <w:shd w:val="clear" w:color="auto" w:fill="auto"/>
        </w:tcPr>
        <w:p w:rsidR="00535EAE" w:rsidRPr="00AD7BF2" w:rsidRDefault="00535EA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5EAE" w:rsidRPr="00AD7BF2" w:rsidRDefault="00535EA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35EAE" w:rsidRPr="00D94637" w:rsidRDefault="00535EA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5EAE" w:rsidRPr="00D94637" w:rsidRDefault="00535EA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712824" w:rsidRPr="00535EAE" w:rsidRDefault="00712824" w:rsidP="00535EA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5EAE" w:rsidRPr="00D94637" w:rsidTr="00535EA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5EAE" w:rsidRPr="00D94637" w:rsidRDefault="00535EA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35EAE" w:rsidRPr="00B310DC" w:rsidTr="00535EA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5EAE" w:rsidRPr="00AD7BF2" w:rsidRDefault="00535EAE" w:rsidP="004F54B2">
          <w:pPr>
            <w:pStyle w:val="FooterText"/>
          </w:pPr>
          <w:r>
            <w:t>CM 3252/1/15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5EAE" w:rsidRPr="00AD7BF2" w:rsidRDefault="00535EA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5EAE" w:rsidRPr="002511D8" w:rsidRDefault="00535EA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5EAE" w:rsidRPr="00B310DC" w:rsidRDefault="00535EA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35EAE" w:rsidRPr="00D94637" w:rsidTr="00535EAE">
      <w:trPr>
        <w:jc w:val="center"/>
      </w:trPr>
      <w:tc>
        <w:tcPr>
          <w:tcW w:w="1774" w:type="pct"/>
          <w:shd w:val="clear" w:color="auto" w:fill="auto"/>
        </w:tcPr>
        <w:p w:rsidR="00535EAE" w:rsidRPr="00AD7BF2" w:rsidRDefault="00535EA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5EAE" w:rsidRPr="00AD7BF2" w:rsidRDefault="00535EA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35EAE" w:rsidRPr="00D94637" w:rsidRDefault="00535EA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5EAE" w:rsidRPr="00D94637" w:rsidRDefault="00535EA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12824" w:rsidRPr="00535EAE" w:rsidRDefault="00712824" w:rsidP="00535EA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24" w:rsidRDefault="00712824" w:rsidP="00712824">
      <w:r>
        <w:separator/>
      </w:r>
    </w:p>
  </w:footnote>
  <w:footnote w:type="continuationSeparator" w:id="0">
    <w:p w:rsidR="00712824" w:rsidRDefault="00712824" w:rsidP="0071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981a2a88-5033-487c-b4a5-f3cc73cbb35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7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325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4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4th&amp;lt;/Run&amp;gt; 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fals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5-07-20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712824"/>
    <w:rsid w:val="00010C1D"/>
    <w:rsid w:val="00051EF7"/>
    <w:rsid w:val="0009656C"/>
    <w:rsid w:val="000D2A24"/>
    <w:rsid w:val="00165755"/>
    <w:rsid w:val="00182F2F"/>
    <w:rsid w:val="001C1958"/>
    <w:rsid w:val="001D12F9"/>
    <w:rsid w:val="00213F1F"/>
    <w:rsid w:val="00250540"/>
    <w:rsid w:val="002A2AE8"/>
    <w:rsid w:val="003C6E8B"/>
    <w:rsid w:val="0046611C"/>
    <w:rsid w:val="004839EF"/>
    <w:rsid w:val="005157F5"/>
    <w:rsid w:val="00535EAE"/>
    <w:rsid w:val="005D2B47"/>
    <w:rsid w:val="005E7D2E"/>
    <w:rsid w:val="0063379B"/>
    <w:rsid w:val="006338BD"/>
    <w:rsid w:val="006A38C5"/>
    <w:rsid w:val="006C1AD4"/>
    <w:rsid w:val="006E33E2"/>
    <w:rsid w:val="006F4741"/>
    <w:rsid w:val="00712824"/>
    <w:rsid w:val="00740613"/>
    <w:rsid w:val="0074749B"/>
    <w:rsid w:val="0075756A"/>
    <w:rsid w:val="00814606"/>
    <w:rsid w:val="00825503"/>
    <w:rsid w:val="0083358E"/>
    <w:rsid w:val="008826F8"/>
    <w:rsid w:val="00923082"/>
    <w:rsid w:val="00A469D7"/>
    <w:rsid w:val="00BE1373"/>
    <w:rsid w:val="00C66CAE"/>
    <w:rsid w:val="00D451E4"/>
    <w:rsid w:val="00F858C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1282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1282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1282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1282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12824"/>
  </w:style>
  <w:style w:type="character" w:customStyle="1" w:styleId="Text3Char">
    <w:name w:val="Text 3 Char"/>
    <w:basedOn w:val="DefaultParagraphFont"/>
    <w:link w:val="Text3"/>
    <w:locked/>
    <w:rsid w:val="0046611C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1282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1282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1282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1282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12824"/>
  </w:style>
  <w:style w:type="character" w:customStyle="1" w:styleId="Text3Char">
    <w:name w:val="Text 3 Char"/>
    <w:basedOn w:val="DefaultParagraphFont"/>
    <w:link w:val="Text3"/>
    <w:locked/>
    <w:rsid w:val="0046611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55</TotalTime>
  <Pages>2</Pages>
  <Words>114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18</cp:revision>
  <cp:lastPrinted>2015-07-17T17:17:00Z</cp:lastPrinted>
  <dcterms:created xsi:type="dcterms:W3CDTF">2015-07-14T14:36:00Z</dcterms:created>
  <dcterms:modified xsi:type="dcterms:W3CDTF">2015-07-17T17:17:00Z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