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133" w:rsidRPr="00356C67" w:rsidRDefault="00356C67" w:rsidP="00356C67">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7e9eae9e-e043-48e6-988e-d49ba2260e9a_0" style="width:568.5pt;height:338.5pt">
            <v:imagedata r:id="rId8" o:title=""/>
          </v:shape>
        </w:pict>
      </w:r>
      <w:bookmarkEnd w:id="0"/>
    </w:p>
    <w:p w:rsidR="003703C2" w:rsidRPr="00CD264D" w:rsidRDefault="003703C2" w:rsidP="003703C2">
      <w:pPr>
        <w:pStyle w:val="PointManual"/>
      </w:pPr>
      <w:r w:rsidRPr="00CD264D">
        <w:t>1.</w:t>
      </w:r>
      <w:r w:rsidRPr="00CD264D">
        <w:tab/>
        <w:t>Adoption of the agenda</w:t>
      </w:r>
    </w:p>
    <w:p w:rsidR="003703C2" w:rsidRPr="00CD264D" w:rsidRDefault="003703C2" w:rsidP="00356C67">
      <w:pPr>
        <w:pStyle w:val="PointManual"/>
        <w:spacing w:before="480"/>
        <w:rPr>
          <w:u w:val="single"/>
        </w:rPr>
      </w:pPr>
      <w:r w:rsidRPr="00CD264D">
        <w:rPr>
          <w:b/>
          <w:u w:val="single"/>
        </w:rPr>
        <w:t>HOME AFFAIRS</w:t>
      </w:r>
      <w:r w:rsidRPr="00356C67">
        <w:rPr>
          <w:rStyle w:val="FootnoteReference"/>
          <w:u w:val="single"/>
        </w:rPr>
        <w:footnoteReference w:id="1"/>
      </w:r>
    </w:p>
    <w:p w:rsidR="003703C2" w:rsidRPr="00CD264D" w:rsidRDefault="003703C2" w:rsidP="003703C2">
      <w:pPr>
        <w:pStyle w:val="NormalCentered"/>
        <w:rPr>
          <w:b/>
          <w:bCs/>
          <w:i/>
          <w:iCs/>
        </w:rPr>
      </w:pPr>
      <w:r w:rsidRPr="00CD264D">
        <w:rPr>
          <w:b/>
          <w:i/>
          <w:u w:val="single"/>
        </w:rPr>
        <w:t>Non-legislative activities</w:t>
      </w:r>
    </w:p>
    <w:p w:rsidR="00F209D3" w:rsidRPr="00CD264D" w:rsidRDefault="00F209D3" w:rsidP="003703C2">
      <w:pPr>
        <w:pStyle w:val="PointManual"/>
      </w:pPr>
      <w:r w:rsidRPr="00CD264D">
        <w:t>2.</w:t>
      </w:r>
      <w:r w:rsidRPr="00CD264D">
        <w:tab/>
        <w:t>Approval of the list of 'A' items</w:t>
      </w:r>
    </w:p>
    <w:p w:rsidR="00AF33C8" w:rsidRPr="00CD264D" w:rsidRDefault="00AF33C8" w:rsidP="00AF33C8">
      <w:pPr>
        <w:pStyle w:val="Text3"/>
      </w:pPr>
      <w:r w:rsidRPr="00CD264D">
        <w:t>11046/15 PTS A 60</w:t>
      </w:r>
    </w:p>
    <w:p w:rsidR="003703C2" w:rsidRPr="00CD264D" w:rsidRDefault="00F209D3" w:rsidP="00F209D3">
      <w:pPr>
        <w:pStyle w:val="PointManual"/>
        <w:spacing w:before="360"/>
      </w:pPr>
      <w:r w:rsidRPr="00CD264D">
        <w:t>3.</w:t>
      </w:r>
      <w:r w:rsidRPr="00CD264D">
        <w:tab/>
        <w:t>Draft Conclusions of the Representatives of the Governments of the Member States meeting within the Council on resettling through multilateral and national schemes 20 000 displaced persons in clear need of international protection</w:t>
      </w:r>
    </w:p>
    <w:p w:rsidR="003703C2" w:rsidRPr="00CD264D" w:rsidRDefault="003703C2" w:rsidP="003703C2">
      <w:pPr>
        <w:pStyle w:val="DashEqual1"/>
        <w:rPr>
          <w:rFonts w:eastAsia="Cambria"/>
        </w:rPr>
      </w:pPr>
      <w:r w:rsidRPr="00CD264D">
        <w:t>Adoption</w:t>
      </w:r>
    </w:p>
    <w:p w:rsidR="003703C2" w:rsidRPr="00CD264D" w:rsidRDefault="003703C2" w:rsidP="003703C2">
      <w:pPr>
        <w:pStyle w:val="Text3"/>
        <w:rPr>
          <w:rFonts w:eastAsia="Cambria"/>
        </w:rPr>
      </w:pPr>
      <w:r w:rsidRPr="00CD264D">
        <w:t>10830/15 ASIM 52 RELEX 592</w:t>
      </w:r>
    </w:p>
    <w:p w:rsidR="003703C2" w:rsidRPr="00CD264D" w:rsidRDefault="003703C2" w:rsidP="003703C2">
      <w:pPr>
        <w:pStyle w:val="Text3"/>
        <w:rPr>
          <w:rFonts w:eastAsia="Cambria"/>
        </w:rPr>
      </w:pPr>
      <w:r w:rsidRPr="00CD264D">
        <w:t>9376/15 ASIM 31 RELEX 438 COMIX 250</w:t>
      </w:r>
    </w:p>
    <w:p w:rsidR="003703C2" w:rsidRPr="00CD264D" w:rsidRDefault="003703C2" w:rsidP="003703C2">
      <w:pPr>
        <w:pStyle w:val="Text4"/>
        <w:rPr>
          <w:rFonts w:eastAsia="Cambria"/>
        </w:rPr>
      </w:pPr>
      <w:r w:rsidRPr="00CD264D">
        <w:t xml:space="preserve"> + ADD 1 </w:t>
      </w:r>
      <w:bookmarkStart w:id="1" w:name="_GoBack"/>
      <w:bookmarkEnd w:id="1"/>
    </w:p>
    <w:p w:rsidR="003703C2" w:rsidRPr="00CD264D" w:rsidRDefault="003703C2" w:rsidP="003703C2">
      <w:pPr>
        <w:rPr>
          <w:rFonts w:eastAsia="Cambria"/>
        </w:rPr>
      </w:pPr>
      <w:r w:rsidRPr="00CD264D">
        <w:br w:type="page"/>
      </w:r>
      <w:bookmarkStart w:id="2" w:name="ControlPages"/>
      <w:bookmarkEnd w:id="2"/>
    </w:p>
    <w:p w:rsidR="003703C2" w:rsidRPr="00CD264D" w:rsidRDefault="00F209D3" w:rsidP="003703C2">
      <w:pPr>
        <w:pStyle w:val="PointManual"/>
      </w:pPr>
      <w:r w:rsidRPr="00CD264D">
        <w:t>4.</w:t>
      </w:r>
      <w:r w:rsidRPr="00CD264D">
        <w:tab/>
        <w:t>Draft Resolution of the Representatives of the Governments of the Member States meeting within the Council on relocating from Greece and Italy 40 000 persons in clear need of international protection</w:t>
      </w:r>
    </w:p>
    <w:p w:rsidR="003703C2" w:rsidRPr="00CD264D" w:rsidRDefault="003703C2" w:rsidP="003703C2">
      <w:pPr>
        <w:pStyle w:val="DashEqual1"/>
        <w:rPr>
          <w:rFonts w:eastAsia="Cambria"/>
        </w:rPr>
      </w:pPr>
      <w:r w:rsidRPr="00CD264D">
        <w:t>Adoption</w:t>
      </w:r>
    </w:p>
    <w:p w:rsidR="003703C2" w:rsidRPr="00CD264D" w:rsidRDefault="003703C2" w:rsidP="003703C2">
      <w:pPr>
        <w:pStyle w:val="Text3"/>
        <w:rPr>
          <w:rFonts w:eastAsia="Cambria"/>
        </w:rPr>
      </w:pPr>
      <w:r w:rsidRPr="00CD264D">
        <w:t>10831/15 ASIM 53</w:t>
      </w:r>
    </w:p>
    <w:p w:rsidR="007F7C8E" w:rsidRPr="00CD264D" w:rsidRDefault="007F7C8E" w:rsidP="007F7C8E">
      <w:pPr>
        <w:pStyle w:val="Text4"/>
        <w:rPr>
          <w:rFonts w:eastAsia="Cambria"/>
        </w:rPr>
      </w:pPr>
      <w:r w:rsidRPr="00CD264D">
        <w:t>+ REV 1 (pt)</w:t>
      </w:r>
    </w:p>
    <w:p w:rsidR="003703C2" w:rsidRPr="00CD264D" w:rsidRDefault="003703C2" w:rsidP="003703C2">
      <w:pPr>
        <w:pStyle w:val="Text3"/>
        <w:rPr>
          <w:rFonts w:eastAsia="Cambria"/>
        </w:rPr>
      </w:pPr>
      <w:r w:rsidRPr="00CD264D">
        <w:t>9355/15 ASIM 30 MIGR 30 COMIX 247</w:t>
      </w:r>
    </w:p>
    <w:p w:rsidR="003703C2" w:rsidRPr="00CD264D" w:rsidRDefault="003703C2" w:rsidP="003703C2">
      <w:pPr>
        <w:pStyle w:val="Text4"/>
        <w:rPr>
          <w:rFonts w:eastAsia="Cambria"/>
        </w:rPr>
      </w:pPr>
      <w:r w:rsidRPr="00CD264D">
        <w:t xml:space="preserve"> + ADD 1</w:t>
      </w:r>
    </w:p>
    <w:p w:rsidR="003703C2" w:rsidRPr="00CD264D" w:rsidRDefault="00F209D3" w:rsidP="003703C2">
      <w:pPr>
        <w:pStyle w:val="PointManual"/>
        <w:spacing w:before="360"/>
      </w:pPr>
      <w:r w:rsidRPr="00CD264D">
        <w:t>5.</w:t>
      </w:r>
      <w:r w:rsidRPr="00CD264D">
        <w:tab/>
        <w:t>Proposal for a Council Decision establishing provisional measures in the area of international protection for the benefit of Italy and Greece</w:t>
      </w:r>
    </w:p>
    <w:p w:rsidR="003703C2" w:rsidRPr="00CD264D" w:rsidRDefault="003703C2" w:rsidP="003703C2">
      <w:pPr>
        <w:pStyle w:val="DashEqual1"/>
        <w:rPr>
          <w:iCs/>
        </w:rPr>
      </w:pPr>
      <w:r w:rsidRPr="00CD264D">
        <w:t>General approach/State of play and guidance for further work</w:t>
      </w:r>
    </w:p>
    <w:p w:rsidR="003703C2" w:rsidRPr="00CD264D" w:rsidRDefault="003703C2" w:rsidP="003703C2">
      <w:pPr>
        <w:pStyle w:val="Text3"/>
        <w:rPr>
          <w:rFonts w:eastAsia="Cambria"/>
          <w:lang w:val="pt-PT"/>
        </w:rPr>
      </w:pPr>
      <w:r w:rsidRPr="00CD264D">
        <w:rPr>
          <w:lang w:val="pt-PT"/>
        </w:rPr>
        <w:t>10832/15 ASIM 54</w:t>
      </w:r>
    </w:p>
    <w:p w:rsidR="003703C2" w:rsidRPr="00CD264D" w:rsidRDefault="003703C2" w:rsidP="003703C2">
      <w:pPr>
        <w:pStyle w:val="Text3"/>
        <w:rPr>
          <w:rFonts w:eastAsia="Cambria"/>
          <w:lang w:val="pt-PT"/>
        </w:rPr>
      </w:pPr>
      <w:r w:rsidRPr="00CD264D">
        <w:rPr>
          <w:lang w:val="pt-PT"/>
        </w:rPr>
        <w:t>9355/15 ASIM 30 MIGR 30 COMIX 247</w:t>
      </w:r>
    </w:p>
    <w:p w:rsidR="003703C2" w:rsidRPr="00CD264D" w:rsidRDefault="003703C2" w:rsidP="003703C2">
      <w:pPr>
        <w:pStyle w:val="Text4"/>
        <w:rPr>
          <w:rFonts w:eastAsia="Cambria"/>
          <w:lang w:val="pt-PT"/>
        </w:rPr>
      </w:pPr>
      <w:r w:rsidRPr="00CD264D">
        <w:rPr>
          <w:lang w:val="pt-PT"/>
        </w:rPr>
        <w:t xml:space="preserve"> + ADD 1</w:t>
      </w:r>
    </w:p>
    <w:p w:rsidR="003703C2" w:rsidRPr="00CD264D" w:rsidRDefault="00F209D3" w:rsidP="003703C2">
      <w:pPr>
        <w:pStyle w:val="PointManual"/>
        <w:spacing w:before="360"/>
        <w:rPr>
          <w:rFonts w:eastAsia="Cambria"/>
        </w:rPr>
      </w:pPr>
      <w:r w:rsidRPr="00CD264D">
        <w:t>6.</w:t>
      </w:r>
      <w:r w:rsidRPr="00CD264D">
        <w:tab/>
        <w:t>Draft Council Conclusions on the designation of certain third countries as safe countries of origin</w:t>
      </w:r>
    </w:p>
    <w:p w:rsidR="003703C2" w:rsidRPr="00CD264D" w:rsidRDefault="003703C2" w:rsidP="003703C2">
      <w:pPr>
        <w:pStyle w:val="DashEqual1"/>
        <w:rPr>
          <w:rFonts w:ascii="Arial" w:eastAsia="Cambria" w:hAnsi="Arial"/>
          <w:sz w:val="22"/>
        </w:rPr>
      </w:pPr>
      <w:r w:rsidRPr="00CD264D">
        <w:t>Adoption</w:t>
      </w:r>
    </w:p>
    <w:p w:rsidR="003703C2" w:rsidRPr="00CD264D" w:rsidRDefault="003703C2" w:rsidP="003703C2">
      <w:pPr>
        <w:pStyle w:val="Text3"/>
        <w:rPr>
          <w:rFonts w:eastAsia="Cambria"/>
        </w:rPr>
      </w:pPr>
      <w:r w:rsidRPr="00CD264D">
        <w:t>10833/15 ASIM 55 COWEB 71</w:t>
      </w:r>
    </w:p>
    <w:p w:rsidR="003703C2" w:rsidRPr="00CD264D" w:rsidRDefault="00F209D3" w:rsidP="003703C2">
      <w:pPr>
        <w:pStyle w:val="PointManual"/>
        <w:spacing w:before="360"/>
      </w:pPr>
      <w:r w:rsidRPr="00CD264D">
        <w:t>7.</w:t>
      </w:r>
      <w:r w:rsidRPr="00CD264D">
        <w:tab/>
        <w:t>Any other business</w:t>
      </w:r>
    </w:p>
    <w:p w:rsidR="003703C2" w:rsidRPr="00CD264D" w:rsidRDefault="003703C2" w:rsidP="003703C2">
      <w:pPr>
        <w:pStyle w:val="Dash1"/>
      </w:pPr>
      <w:r w:rsidRPr="00CD264D">
        <w:t>Valletta Summit</w:t>
      </w:r>
    </w:p>
    <w:p w:rsidR="003703C2" w:rsidRPr="00CD264D" w:rsidRDefault="003703C2" w:rsidP="003703C2">
      <w:pPr>
        <w:pStyle w:val="DashEqual2"/>
      </w:pPr>
      <w:r w:rsidRPr="00CD264D">
        <w:t>Information item</w:t>
      </w:r>
    </w:p>
    <w:p w:rsidR="003703C2" w:rsidRPr="00CD264D" w:rsidRDefault="003703C2" w:rsidP="003703C2">
      <w:pPr>
        <w:pStyle w:val="Dash1"/>
        <w:spacing w:before="240"/>
      </w:pPr>
      <w:r w:rsidRPr="00CD264D">
        <w:t>EU return policy</w:t>
      </w:r>
    </w:p>
    <w:p w:rsidR="003703C2" w:rsidRPr="00CD264D" w:rsidRDefault="003703C2" w:rsidP="003703C2">
      <w:pPr>
        <w:pStyle w:val="DashEqual2"/>
      </w:pPr>
      <w:r w:rsidRPr="00CD264D">
        <w:t>Information item</w:t>
      </w:r>
    </w:p>
    <w:p w:rsidR="006D0133" w:rsidRPr="00CD264D" w:rsidRDefault="006D0133" w:rsidP="003703C2">
      <w:pPr>
        <w:pStyle w:val="PointManual"/>
      </w:pPr>
    </w:p>
    <w:p w:rsidR="00FC4670" w:rsidRPr="00D97518" w:rsidRDefault="00FC4670" w:rsidP="006D0133">
      <w:pPr>
        <w:pStyle w:val="FinalLine"/>
      </w:pPr>
    </w:p>
    <w:sectPr w:rsidR="00FC4670" w:rsidRPr="00D97518" w:rsidSect="00356C67">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133" w:rsidRDefault="006D0133" w:rsidP="006D0133">
      <w:r>
        <w:separator/>
      </w:r>
    </w:p>
  </w:endnote>
  <w:endnote w:type="continuationSeparator" w:id="0">
    <w:p w:rsidR="006D0133" w:rsidRDefault="006D0133" w:rsidP="006D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197" w:rsidRPr="00356C67" w:rsidRDefault="004F0197" w:rsidP="00356C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356C67" w:rsidRPr="00D94637" w:rsidTr="00356C67">
      <w:trPr>
        <w:jc w:val="center"/>
      </w:trPr>
      <w:tc>
        <w:tcPr>
          <w:tcW w:w="5000" w:type="pct"/>
          <w:gridSpan w:val="7"/>
          <w:shd w:val="clear" w:color="auto" w:fill="auto"/>
          <w:tcMar>
            <w:top w:w="57" w:type="dxa"/>
          </w:tcMar>
        </w:tcPr>
        <w:p w:rsidR="00356C67" w:rsidRPr="00D94637" w:rsidRDefault="00356C67" w:rsidP="00D94637">
          <w:pPr>
            <w:pStyle w:val="FooterText"/>
            <w:pBdr>
              <w:top w:val="single" w:sz="4" w:space="1" w:color="auto"/>
            </w:pBdr>
            <w:spacing w:before="200"/>
            <w:rPr>
              <w:sz w:val="2"/>
              <w:szCs w:val="2"/>
            </w:rPr>
          </w:pPr>
          <w:bookmarkStart w:id="3" w:name="FOOTER_STANDARD"/>
        </w:p>
      </w:tc>
    </w:tr>
    <w:tr w:rsidR="00356C67" w:rsidRPr="00B310DC" w:rsidTr="00356C67">
      <w:trPr>
        <w:jc w:val="center"/>
      </w:trPr>
      <w:tc>
        <w:tcPr>
          <w:tcW w:w="2500" w:type="pct"/>
          <w:gridSpan w:val="2"/>
          <w:shd w:val="clear" w:color="auto" w:fill="auto"/>
          <w:tcMar>
            <w:top w:w="0" w:type="dxa"/>
          </w:tcMar>
        </w:tcPr>
        <w:p w:rsidR="00356C67" w:rsidRPr="00AD7BF2" w:rsidRDefault="00356C67" w:rsidP="004F54B2">
          <w:pPr>
            <w:pStyle w:val="FooterText"/>
          </w:pPr>
          <w:r>
            <w:t>10914/15</w:t>
          </w:r>
          <w:r w:rsidRPr="002511D8">
            <w:t xml:space="preserve"> </w:t>
          </w:r>
        </w:p>
      </w:tc>
      <w:tc>
        <w:tcPr>
          <w:tcW w:w="625" w:type="pct"/>
          <w:shd w:val="clear" w:color="auto" w:fill="auto"/>
          <w:tcMar>
            <w:top w:w="0" w:type="dxa"/>
          </w:tcMar>
        </w:tcPr>
        <w:p w:rsidR="00356C67" w:rsidRPr="00AD7BF2" w:rsidRDefault="00356C67" w:rsidP="00D94637">
          <w:pPr>
            <w:pStyle w:val="FooterText"/>
            <w:jc w:val="center"/>
          </w:pPr>
        </w:p>
      </w:tc>
      <w:tc>
        <w:tcPr>
          <w:tcW w:w="1287" w:type="pct"/>
          <w:gridSpan w:val="3"/>
          <w:shd w:val="clear" w:color="auto" w:fill="auto"/>
          <w:tcMar>
            <w:top w:w="0" w:type="dxa"/>
          </w:tcMar>
        </w:tcPr>
        <w:p w:rsidR="00356C67" w:rsidRPr="002511D8" w:rsidRDefault="00356C67" w:rsidP="00D94637">
          <w:pPr>
            <w:pStyle w:val="FooterText"/>
            <w:jc w:val="center"/>
          </w:pPr>
          <w:r>
            <w:t>ris/TN/fc</w:t>
          </w:r>
        </w:p>
      </w:tc>
      <w:tc>
        <w:tcPr>
          <w:tcW w:w="588" w:type="pct"/>
          <w:shd w:val="clear" w:color="auto" w:fill="auto"/>
          <w:tcMar>
            <w:top w:w="0" w:type="dxa"/>
          </w:tcMar>
        </w:tcPr>
        <w:p w:rsidR="00356C67" w:rsidRPr="00B310DC" w:rsidRDefault="00356C67" w:rsidP="00D94637">
          <w:pPr>
            <w:pStyle w:val="FooterText"/>
            <w:jc w:val="right"/>
          </w:pPr>
          <w:r>
            <w:fldChar w:fldCharType="begin"/>
          </w:r>
          <w:r>
            <w:instrText xml:space="preserve"> PAGE  \* MERGEFORMAT </w:instrText>
          </w:r>
          <w:r>
            <w:fldChar w:fldCharType="separate"/>
          </w:r>
          <w:r>
            <w:rPr>
              <w:noProof/>
            </w:rPr>
            <w:t>2</w:t>
          </w:r>
          <w:r>
            <w:fldChar w:fldCharType="end"/>
          </w:r>
        </w:p>
      </w:tc>
    </w:tr>
    <w:tr w:rsidR="00356C67" w:rsidRPr="00D94637" w:rsidTr="00356C67">
      <w:trPr>
        <w:jc w:val="center"/>
      </w:trPr>
      <w:tc>
        <w:tcPr>
          <w:tcW w:w="1774" w:type="pct"/>
          <w:shd w:val="clear" w:color="auto" w:fill="auto"/>
        </w:tcPr>
        <w:p w:rsidR="00356C67" w:rsidRPr="00AD7BF2" w:rsidRDefault="00356C67" w:rsidP="00D94637">
          <w:pPr>
            <w:pStyle w:val="FooterText"/>
            <w:spacing w:before="40"/>
          </w:pPr>
        </w:p>
      </w:tc>
      <w:tc>
        <w:tcPr>
          <w:tcW w:w="1455" w:type="pct"/>
          <w:gridSpan w:val="3"/>
          <w:shd w:val="clear" w:color="auto" w:fill="auto"/>
        </w:tcPr>
        <w:p w:rsidR="00356C67" w:rsidRPr="00AD7BF2" w:rsidRDefault="00356C67" w:rsidP="00D204D6">
          <w:pPr>
            <w:pStyle w:val="FooterText"/>
            <w:spacing w:before="40"/>
            <w:jc w:val="center"/>
          </w:pPr>
          <w:r>
            <w:t>DPG</w:t>
          </w:r>
        </w:p>
      </w:tc>
      <w:tc>
        <w:tcPr>
          <w:tcW w:w="1147" w:type="pct"/>
          <w:shd w:val="clear" w:color="auto" w:fill="auto"/>
        </w:tcPr>
        <w:p w:rsidR="00356C67" w:rsidRPr="00D94637" w:rsidRDefault="00356C67" w:rsidP="00D94637">
          <w:pPr>
            <w:pStyle w:val="FooterText"/>
            <w:jc w:val="right"/>
            <w:rPr>
              <w:b/>
              <w:position w:val="-4"/>
              <w:sz w:val="36"/>
            </w:rPr>
          </w:pPr>
        </w:p>
      </w:tc>
      <w:tc>
        <w:tcPr>
          <w:tcW w:w="625" w:type="pct"/>
          <w:gridSpan w:val="2"/>
          <w:shd w:val="clear" w:color="auto" w:fill="auto"/>
        </w:tcPr>
        <w:p w:rsidR="00356C67" w:rsidRPr="00D94637" w:rsidRDefault="00356C67" w:rsidP="00D94637">
          <w:pPr>
            <w:pStyle w:val="FooterText"/>
            <w:jc w:val="right"/>
            <w:rPr>
              <w:sz w:val="16"/>
            </w:rPr>
          </w:pPr>
          <w:r>
            <w:rPr>
              <w:b/>
              <w:position w:val="-4"/>
              <w:sz w:val="36"/>
            </w:rPr>
            <w:t>EN</w:t>
          </w:r>
        </w:p>
      </w:tc>
    </w:tr>
    <w:bookmarkEnd w:id="3"/>
  </w:tbl>
  <w:p w:rsidR="006D0133" w:rsidRPr="00356C67" w:rsidRDefault="006D0133" w:rsidP="00356C67">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356C67" w:rsidRPr="00D94637" w:rsidTr="00356C67">
      <w:trPr>
        <w:jc w:val="center"/>
      </w:trPr>
      <w:tc>
        <w:tcPr>
          <w:tcW w:w="5000" w:type="pct"/>
          <w:gridSpan w:val="7"/>
          <w:shd w:val="clear" w:color="auto" w:fill="auto"/>
          <w:tcMar>
            <w:top w:w="57" w:type="dxa"/>
          </w:tcMar>
        </w:tcPr>
        <w:p w:rsidR="00356C67" w:rsidRPr="00D94637" w:rsidRDefault="00356C67" w:rsidP="00D94637">
          <w:pPr>
            <w:pStyle w:val="FooterText"/>
            <w:pBdr>
              <w:top w:val="single" w:sz="4" w:space="1" w:color="auto"/>
            </w:pBdr>
            <w:spacing w:before="200"/>
            <w:rPr>
              <w:sz w:val="2"/>
              <w:szCs w:val="2"/>
            </w:rPr>
          </w:pPr>
        </w:p>
      </w:tc>
    </w:tr>
    <w:tr w:rsidR="00356C67" w:rsidRPr="00B310DC" w:rsidTr="00356C67">
      <w:trPr>
        <w:jc w:val="center"/>
      </w:trPr>
      <w:tc>
        <w:tcPr>
          <w:tcW w:w="2500" w:type="pct"/>
          <w:gridSpan w:val="2"/>
          <w:shd w:val="clear" w:color="auto" w:fill="auto"/>
          <w:tcMar>
            <w:top w:w="0" w:type="dxa"/>
          </w:tcMar>
        </w:tcPr>
        <w:p w:rsidR="00356C67" w:rsidRPr="00AD7BF2" w:rsidRDefault="00356C67" w:rsidP="004F54B2">
          <w:pPr>
            <w:pStyle w:val="FooterText"/>
          </w:pPr>
          <w:r>
            <w:t>10914/15</w:t>
          </w:r>
          <w:r w:rsidRPr="002511D8">
            <w:t xml:space="preserve"> </w:t>
          </w:r>
        </w:p>
      </w:tc>
      <w:tc>
        <w:tcPr>
          <w:tcW w:w="625" w:type="pct"/>
          <w:shd w:val="clear" w:color="auto" w:fill="auto"/>
          <w:tcMar>
            <w:top w:w="0" w:type="dxa"/>
          </w:tcMar>
        </w:tcPr>
        <w:p w:rsidR="00356C67" w:rsidRPr="00AD7BF2" w:rsidRDefault="00356C67" w:rsidP="00D94637">
          <w:pPr>
            <w:pStyle w:val="FooterText"/>
            <w:jc w:val="center"/>
          </w:pPr>
        </w:p>
      </w:tc>
      <w:tc>
        <w:tcPr>
          <w:tcW w:w="1287" w:type="pct"/>
          <w:gridSpan w:val="3"/>
          <w:shd w:val="clear" w:color="auto" w:fill="auto"/>
          <w:tcMar>
            <w:top w:w="0" w:type="dxa"/>
          </w:tcMar>
        </w:tcPr>
        <w:p w:rsidR="00356C67" w:rsidRPr="002511D8" w:rsidRDefault="00356C67" w:rsidP="00D94637">
          <w:pPr>
            <w:pStyle w:val="FooterText"/>
            <w:jc w:val="center"/>
          </w:pPr>
          <w:r>
            <w:t>ris/TN/fc</w:t>
          </w:r>
        </w:p>
      </w:tc>
      <w:tc>
        <w:tcPr>
          <w:tcW w:w="588" w:type="pct"/>
          <w:shd w:val="clear" w:color="auto" w:fill="auto"/>
          <w:tcMar>
            <w:top w:w="0" w:type="dxa"/>
          </w:tcMar>
        </w:tcPr>
        <w:p w:rsidR="00356C67" w:rsidRPr="00B310DC" w:rsidRDefault="00356C67"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356C67" w:rsidRPr="00D94637" w:rsidTr="00356C67">
      <w:trPr>
        <w:jc w:val="center"/>
      </w:trPr>
      <w:tc>
        <w:tcPr>
          <w:tcW w:w="1774" w:type="pct"/>
          <w:shd w:val="clear" w:color="auto" w:fill="auto"/>
        </w:tcPr>
        <w:p w:rsidR="00356C67" w:rsidRPr="00AD7BF2" w:rsidRDefault="00356C67" w:rsidP="00D94637">
          <w:pPr>
            <w:pStyle w:val="FooterText"/>
            <w:spacing w:before="40"/>
          </w:pPr>
        </w:p>
      </w:tc>
      <w:tc>
        <w:tcPr>
          <w:tcW w:w="1455" w:type="pct"/>
          <w:gridSpan w:val="3"/>
          <w:shd w:val="clear" w:color="auto" w:fill="auto"/>
        </w:tcPr>
        <w:p w:rsidR="00356C67" w:rsidRPr="00AD7BF2" w:rsidRDefault="00356C67" w:rsidP="00D204D6">
          <w:pPr>
            <w:pStyle w:val="FooterText"/>
            <w:spacing w:before="40"/>
            <w:jc w:val="center"/>
          </w:pPr>
          <w:r>
            <w:t>DPG</w:t>
          </w:r>
        </w:p>
      </w:tc>
      <w:tc>
        <w:tcPr>
          <w:tcW w:w="1147" w:type="pct"/>
          <w:shd w:val="clear" w:color="auto" w:fill="auto"/>
        </w:tcPr>
        <w:p w:rsidR="00356C67" w:rsidRPr="00D94637" w:rsidRDefault="00356C67" w:rsidP="00D94637">
          <w:pPr>
            <w:pStyle w:val="FooterText"/>
            <w:jc w:val="right"/>
            <w:rPr>
              <w:b/>
              <w:position w:val="-4"/>
              <w:sz w:val="36"/>
            </w:rPr>
          </w:pPr>
        </w:p>
      </w:tc>
      <w:tc>
        <w:tcPr>
          <w:tcW w:w="625" w:type="pct"/>
          <w:gridSpan w:val="2"/>
          <w:shd w:val="clear" w:color="auto" w:fill="auto"/>
        </w:tcPr>
        <w:p w:rsidR="00356C67" w:rsidRPr="00D94637" w:rsidRDefault="00356C67" w:rsidP="00D94637">
          <w:pPr>
            <w:pStyle w:val="FooterText"/>
            <w:jc w:val="right"/>
            <w:rPr>
              <w:sz w:val="16"/>
            </w:rPr>
          </w:pPr>
          <w:r>
            <w:rPr>
              <w:b/>
              <w:position w:val="-4"/>
              <w:sz w:val="36"/>
            </w:rPr>
            <w:t>EN</w:t>
          </w:r>
        </w:p>
      </w:tc>
    </w:tr>
  </w:tbl>
  <w:p w:rsidR="006D0133" w:rsidRPr="00356C67" w:rsidRDefault="006D0133" w:rsidP="00356C67">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133" w:rsidRDefault="006D0133" w:rsidP="006D0133">
      <w:r>
        <w:separator/>
      </w:r>
    </w:p>
  </w:footnote>
  <w:footnote w:type="continuationSeparator" w:id="0">
    <w:p w:rsidR="006D0133" w:rsidRDefault="006D0133" w:rsidP="006D0133">
      <w:r>
        <w:continuationSeparator/>
      </w:r>
    </w:p>
  </w:footnote>
  <w:footnote w:id="1">
    <w:p w:rsidR="003703C2" w:rsidRPr="007D2406" w:rsidRDefault="003703C2" w:rsidP="003703C2">
      <w:pPr>
        <w:pStyle w:val="FootnoteText"/>
      </w:pPr>
      <w:r w:rsidRPr="00356C67">
        <w:rPr>
          <w:rStyle w:val="FootnoteReference"/>
          <w:bCs/>
        </w:rPr>
        <w:footnoteRef/>
      </w:r>
      <w:r w:rsidR="00356C67">
        <w:tab/>
      </w:r>
      <w:r>
        <w:t>Exceptionally, in the presence of Associated States.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197" w:rsidRPr="00356C67" w:rsidRDefault="004F0197" w:rsidP="00356C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197" w:rsidRPr="00356C67" w:rsidRDefault="004F0197" w:rsidP="00356C67">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197" w:rsidRPr="00356C67" w:rsidRDefault="004F0197" w:rsidP="00356C67">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610F5F2"/>
    <w:lvl w:ilvl="0">
      <w:start w:val="1"/>
      <w:numFmt w:val="decimal"/>
      <w:lvlText w:val="%1."/>
      <w:lvlJc w:val="left"/>
      <w:pPr>
        <w:tabs>
          <w:tab w:val="num" w:pos="1492"/>
        </w:tabs>
        <w:ind w:left="1492" w:hanging="360"/>
      </w:pPr>
    </w:lvl>
  </w:abstractNum>
  <w:abstractNum w:abstractNumId="1">
    <w:nsid w:val="FFFFFF7D"/>
    <w:multiLevelType w:val="singleLevel"/>
    <w:tmpl w:val="EA8A6482"/>
    <w:lvl w:ilvl="0">
      <w:start w:val="1"/>
      <w:numFmt w:val="decimal"/>
      <w:lvlText w:val="%1."/>
      <w:lvlJc w:val="left"/>
      <w:pPr>
        <w:tabs>
          <w:tab w:val="num" w:pos="1209"/>
        </w:tabs>
        <w:ind w:left="1209" w:hanging="360"/>
      </w:pPr>
    </w:lvl>
  </w:abstractNum>
  <w:abstractNum w:abstractNumId="2">
    <w:nsid w:val="FFFFFF7E"/>
    <w:multiLevelType w:val="singleLevel"/>
    <w:tmpl w:val="5FB86968"/>
    <w:lvl w:ilvl="0">
      <w:start w:val="1"/>
      <w:numFmt w:val="decimal"/>
      <w:lvlText w:val="%1."/>
      <w:lvlJc w:val="left"/>
      <w:pPr>
        <w:tabs>
          <w:tab w:val="num" w:pos="926"/>
        </w:tabs>
        <w:ind w:left="926" w:hanging="360"/>
      </w:pPr>
    </w:lvl>
  </w:abstractNum>
  <w:abstractNum w:abstractNumId="3">
    <w:nsid w:val="FFFFFF7F"/>
    <w:multiLevelType w:val="singleLevel"/>
    <w:tmpl w:val="26AA9670"/>
    <w:lvl w:ilvl="0">
      <w:start w:val="1"/>
      <w:numFmt w:val="decimal"/>
      <w:lvlText w:val="%1."/>
      <w:lvlJc w:val="left"/>
      <w:pPr>
        <w:tabs>
          <w:tab w:val="num" w:pos="643"/>
        </w:tabs>
        <w:ind w:left="643" w:hanging="360"/>
      </w:pPr>
    </w:lvl>
  </w:abstractNum>
  <w:abstractNum w:abstractNumId="4">
    <w:nsid w:val="FFFFFF80"/>
    <w:multiLevelType w:val="singleLevel"/>
    <w:tmpl w:val="1DC80B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BBE49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E456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99E6B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361558"/>
    <w:lvl w:ilvl="0">
      <w:start w:val="1"/>
      <w:numFmt w:val="decimal"/>
      <w:lvlText w:val="%1."/>
      <w:lvlJc w:val="left"/>
      <w:pPr>
        <w:tabs>
          <w:tab w:val="num" w:pos="360"/>
        </w:tabs>
        <w:ind w:left="360" w:hanging="360"/>
      </w:pPr>
    </w:lvl>
  </w:abstractNum>
  <w:abstractNum w:abstractNumId="9">
    <w:nsid w:val="FFFFFF89"/>
    <w:multiLevelType w:val="singleLevel"/>
    <w:tmpl w:val="5F06C0A8"/>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3&quot; technicalblockguid=&quot;7e9eae9e-e043-48e6-988e-d49ba2260e9a&quot;&gt;_x000d__x000a_  &lt;metadata key=&quot;md_DocumentLanguages&quot; translate=&quot;false&quot;&gt;_x000d__x000a_    &lt;basicdatatypelist&gt;_x000d__x000a_      &lt;language key=&quot;EN&quot; text=&quot;EN&quot; /&gt;_x000d__x000a_    &lt;/basicdatatypelist&gt;_x000d__x000a_  &lt;/metadata&gt;_x000d__x000a_  &lt;metadata key=&quot;md_OriginalLanguages&quot; translate=&quot;false&quot;&gt;_x000d__x000a_    &lt;basicdatatypelist&gt;_x000d__x000a_      &lt;language key=&quot;FR&quot; text=&quot;FR&quot; /&gt;_x000d__x000a_    &lt;/basicdatatypelist&gt;_x000d__x000a_  &lt;/metadata&gt;_x000d__x000a_  &lt;metadata key=&quot;md_UniqueHeading&quot;&gt;_x000d__x000a_    &lt;basicdatatype&gt;_x000d__x000a_      &lt;heading key=&quot;uh_42&quot; text=&quot;PROVISIONAL AGENDA&quot; /&gt;_x000d__x000a_    &lt;/basicdatatype&gt;_x000d__x000a_  &lt;/metadata&gt;_x000d__x000a_  &lt;metadata key=&quot;md_HeadingText&quot; translate=&quot;false&quot;&gt;_x000d__x000a_    &lt;headingtext text=&quot;PROVISIONAL AGENDA&quot;&gt;_x000d__x000a_      &lt;formattedtext&gt;_x000d__x000a_        &lt;xaml text=&quot;PROVISIONAL AGENDA&quot;&gt;&amp;lt;FlowDocument xmlns=&quot;http://schemas.microsoft.com/winfx/2006/xaml/presentation&quot;&amp;gt;&amp;lt;Paragraph&amp;gt;PROVISIONAL AGENDA&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 translate=&quot;false&quot;&gt;_x000d__x000a_    &lt;text&gt;2015-07-17&lt;/text&gt;_x000d__x000a_  &lt;/metadata&gt;_x000d__x000a_  &lt;metadata key=&quot;md_Prefix&quot; translate=&quot;false&quot;&gt;_x000d__x000a_    &lt;text&gt;&lt;/text&gt;_x000d__x000a_  &lt;/metadata&gt;_x000d__x000a_  &lt;metadata key=&quot;md_DocumentNumber&quot; translate=&quot;false&quot;&gt;_x000d__x000a_    &lt;text&gt;10914&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OJ/CONS 42&lt;/text&gt;_x000d__x000a_      &lt;text&gt;JAI          564&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05th meeting of the COUNCIL OF THE EUROPEAN UNION (Justice and Home Affairs)&quot;&gt;&amp;lt;FlowDocument FontFamily=&quot;Arial Unicode MS&quot; FontSize=&quot;12&quot; PageWidth=&quot;329&quot; PagePadding=&quot;5,0,5,0&quot; AllowDrop=&quot;False&quot; xmlns=&quot;http://schemas.microsoft.com/winfx/2006/xaml/presentation&quot;&amp;gt;&amp;lt;Paragraph&amp;gt;3405th meeting of the COUNCIL OF THE EUROPEAN UNION (Justice and Home Affairs)&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ris/TN/fc&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5-07-20T15:00:00&quot;&gt;_x000d__x000a_        &lt;meetingvenue&gt;_x000d__x000a_          &lt;basicdatatype&gt;_x000d__x000a_            &lt;meetingvenue key=&quot;mw_04&quot; text=&quot;Brussels&quot; /&gt;_x000d__x000a_          &lt;/basicdatatype&gt;_x000d__x000a_        &lt;/meetingvenue&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VSSDB_IniPath" w:val="\\at100\user\wovo\SEILEG\vss\srcsafe.ini"/>
    <w:docVar w:name="VSSDB_ProjectPath" w:val="$/DocuWrite/DOT/DW_AGENDA"/>
  </w:docVars>
  <w:rsids>
    <w:rsidRoot w:val="006D0133"/>
    <w:rsid w:val="00010C1D"/>
    <w:rsid w:val="00044AA7"/>
    <w:rsid w:val="0009656C"/>
    <w:rsid w:val="00165755"/>
    <w:rsid w:val="00182F2F"/>
    <w:rsid w:val="001C1958"/>
    <w:rsid w:val="00213F1F"/>
    <w:rsid w:val="002A2AE8"/>
    <w:rsid w:val="00356C67"/>
    <w:rsid w:val="003703C2"/>
    <w:rsid w:val="003C6E8B"/>
    <w:rsid w:val="004F0197"/>
    <w:rsid w:val="005157F5"/>
    <w:rsid w:val="0063379B"/>
    <w:rsid w:val="006A38C5"/>
    <w:rsid w:val="006C1AD4"/>
    <w:rsid w:val="006D0133"/>
    <w:rsid w:val="006E33E2"/>
    <w:rsid w:val="006F4741"/>
    <w:rsid w:val="0075756A"/>
    <w:rsid w:val="007D2406"/>
    <w:rsid w:val="007F7C8E"/>
    <w:rsid w:val="00825503"/>
    <w:rsid w:val="008826F8"/>
    <w:rsid w:val="00A469D7"/>
    <w:rsid w:val="00AF33C8"/>
    <w:rsid w:val="00BE1373"/>
    <w:rsid w:val="00CD264D"/>
    <w:rsid w:val="00D451E4"/>
    <w:rsid w:val="00D97518"/>
    <w:rsid w:val="00E139EF"/>
    <w:rsid w:val="00F209D3"/>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356C67"/>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6D0133"/>
    <w:pPr>
      <w:spacing w:after="440"/>
      <w:ind w:left="-1134" w:right="-1134"/>
    </w:pPr>
    <w:rPr>
      <w:sz w:val="2"/>
      <w:lang w:eastAsia="en-US" w:bidi="ar-SA"/>
    </w:rPr>
  </w:style>
  <w:style w:type="character" w:customStyle="1" w:styleId="TechnicalBlockChar">
    <w:name w:val="Technical Block Char"/>
    <w:basedOn w:val="DefaultParagraphFont"/>
    <w:link w:val="TechnicalBlock"/>
    <w:rsid w:val="006D0133"/>
    <w:rPr>
      <w:sz w:val="24"/>
      <w:szCs w:val="24"/>
      <w:lang w:eastAsia="en-US" w:bidi="ar-SA"/>
    </w:rPr>
  </w:style>
  <w:style w:type="character" w:customStyle="1" w:styleId="HeaderCouncilLargeChar">
    <w:name w:val="Header Council Large Char"/>
    <w:basedOn w:val="TechnicalBlockChar"/>
    <w:link w:val="HeaderCouncilLarge"/>
    <w:rsid w:val="006D0133"/>
    <w:rPr>
      <w:sz w:val="2"/>
      <w:szCs w:val="24"/>
      <w:lang w:eastAsia="en-US" w:bidi="ar-SA"/>
    </w:rPr>
  </w:style>
  <w:style w:type="paragraph" w:customStyle="1" w:styleId="FooterText">
    <w:name w:val="Footer Text"/>
    <w:basedOn w:val="Normal"/>
    <w:rsid w:val="006D0133"/>
  </w:style>
  <w:style w:type="character" w:customStyle="1" w:styleId="Text3Char">
    <w:name w:val="Text 3 Char"/>
    <w:basedOn w:val="DefaultParagraphFont"/>
    <w:link w:val="Text3"/>
    <w:locked/>
    <w:rsid w:val="003703C2"/>
    <w:rPr>
      <w:sz w:val="24"/>
      <w:szCs w:val="24"/>
      <w:lang w:val="en-GB" w:eastAsia="en-GB"/>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356C67"/>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6D0133"/>
    <w:pPr>
      <w:spacing w:after="440"/>
      <w:ind w:left="-1134" w:right="-1134"/>
    </w:pPr>
    <w:rPr>
      <w:sz w:val="2"/>
      <w:lang w:eastAsia="en-US" w:bidi="ar-SA"/>
    </w:rPr>
  </w:style>
  <w:style w:type="character" w:customStyle="1" w:styleId="TechnicalBlockChar">
    <w:name w:val="Technical Block Char"/>
    <w:basedOn w:val="DefaultParagraphFont"/>
    <w:link w:val="TechnicalBlock"/>
    <w:rsid w:val="006D0133"/>
    <w:rPr>
      <w:sz w:val="24"/>
      <w:szCs w:val="24"/>
      <w:lang w:eastAsia="en-US" w:bidi="ar-SA"/>
    </w:rPr>
  </w:style>
  <w:style w:type="character" w:customStyle="1" w:styleId="HeaderCouncilLargeChar">
    <w:name w:val="Header Council Large Char"/>
    <w:basedOn w:val="TechnicalBlockChar"/>
    <w:link w:val="HeaderCouncilLarge"/>
    <w:rsid w:val="006D0133"/>
    <w:rPr>
      <w:sz w:val="2"/>
      <w:szCs w:val="24"/>
      <w:lang w:eastAsia="en-US" w:bidi="ar-SA"/>
    </w:rPr>
  </w:style>
  <w:style w:type="paragraph" w:customStyle="1" w:styleId="FooterText">
    <w:name w:val="Footer Text"/>
    <w:basedOn w:val="Normal"/>
    <w:rsid w:val="006D0133"/>
  </w:style>
  <w:style w:type="character" w:customStyle="1" w:styleId="Text3Char">
    <w:name w:val="Text 3 Char"/>
    <w:basedOn w:val="DefaultParagraphFont"/>
    <w:link w:val="Text3"/>
    <w:locked/>
    <w:rsid w:val="003703C2"/>
    <w:rPr>
      <w:sz w:val="24"/>
      <w:szCs w:val="24"/>
      <w:lang w:val="en-GB" w:eastAsia="en-GB"/>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4</TotalTime>
  <Pages>2</Pages>
  <Words>164</Words>
  <Characters>1058</Characters>
  <Application>Microsoft Office Word</Application>
  <DocSecurity>0</DocSecurity>
  <Lines>58</Lines>
  <Paragraphs>42</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GRANET Marie-France</dc:creator>
  <cp:lastModifiedBy>CROGHAN Fiona</cp:lastModifiedBy>
  <cp:revision>3</cp:revision>
  <cp:lastPrinted>2015-07-17T17:45:00Z</cp:lastPrinted>
  <dcterms:created xsi:type="dcterms:W3CDTF">2015-07-17T18:36:00Z</dcterms:created>
  <dcterms:modified xsi:type="dcterms:W3CDTF">2015-07-17T18:40:00Z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3.6.3, Build 20150630</vt:lpwstr>
  </property>
  <property fmtid="{D5CDD505-2E9C-101B-9397-08002B2CF9AE}" pid="5" name="SkipControlLengthPage">
    <vt:lpwstr/>
  </property>
</Properties>
</file>