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7" w:rsidRPr="00686B7F" w:rsidRDefault="0010738F" w:rsidP="00686B7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0897e0-72ce-49af-b2da-28c8b5a96ddb_0" style="width:568.55pt;height:338.25pt">
            <v:imagedata r:id="rId8" o:title=""/>
          </v:shape>
        </w:pict>
      </w:r>
      <w:bookmarkEnd w:id="0"/>
    </w:p>
    <w:p w:rsidR="00A900FE" w:rsidRPr="003A5A3A" w:rsidRDefault="00A900FE" w:rsidP="00B54C62">
      <w:pPr>
        <w:tabs>
          <w:tab w:val="left" w:pos="567"/>
          <w:tab w:val="left" w:pos="1164"/>
        </w:tabs>
      </w:pPr>
    </w:p>
    <w:p w:rsidR="00FB3377" w:rsidRPr="003A5A3A" w:rsidRDefault="00A900FE" w:rsidP="00B54C62">
      <w:pPr>
        <w:pStyle w:val="PointManual"/>
        <w:spacing w:before="0"/>
      </w:pPr>
      <w:r w:rsidRPr="003A5A3A">
        <w:t>1.</w:t>
      </w:r>
      <w:r w:rsidRPr="003A5A3A">
        <w:tab/>
        <w:t>Приемане на предварителния дневен ред</w:t>
      </w:r>
    </w:p>
    <w:p w:rsidR="00A900FE" w:rsidRPr="003A5A3A" w:rsidRDefault="00A900FE" w:rsidP="00B54C62">
      <w:pPr>
        <w:tabs>
          <w:tab w:val="left" w:pos="567"/>
          <w:tab w:val="left" w:pos="1164"/>
        </w:tabs>
      </w:pPr>
    </w:p>
    <w:p w:rsidR="00A12843" w:rsidRPr="003A5A3A" w:rsidRDefault="00A12843" w:rsidP="00B54C62">
      <w:pPr>
        <w:tabs>
          <w:tab w:val="left" w:pos="567"/>
          <w:tab w:val="left" w:pos="1164"/>
        </w:tabs>
      </w:pPr>
    </w:p>
    <w:p w:rsidR="00776A68" w:rsidRPr="003A5A3A" w:rsidRDefault="00776A68" w:rsidP="00B54C62">
      <w:pPr>
        <w:pStyle w:val="PointManual"/>
        <w:spacing w:before="0"/>
        <w:rPr>
          <w:b/>
          <w:bCs/>
          <w:u w:val="single"/>
        </w:rPr>
      </w:pPr>
      <w:r w:rsidRPr="003A5A3A">
        <w:rPr>
          <w:b/>
          <w:u w:val="single"/>
        </w:rPr>
        <w:t>Незаконодателна дейност</w:t>
      </w:r>
    </w:p>
    <w:p w:rsidR="00776A68" w:rsidRPr="003A5A3A" w:rsidRDefault="00776A68" w:rsidP="00B54C62">
      <w:pPr>
        <w:pStyle w:val="PointManual"/>
        <w:spacing w:before="0"/>
      </w:pPr>
    </w:p>
    <w:p w:rsidR="00A900FE" w:rsidRPr="003A5A3A" w:rsidRDefault="00A900FE" w:rsidP="00B54C62">
      <w:pPr>
        <w:pStyle w:val="PointManual"/>
        <w:spacing w:before="0"/>
      </w:pPr>
      <w:r w:rsidRPr="003A5A3A">
        <w:t>2.</w:t>
      </w:r>
      <w:r w:rsidRPr="003A5A3A">
        <w:tab/>
        <w:t>Тенденции на пазара</w:t>
      </w:r>
    </w:p>
    <w:p w:rsidR="00A900FE" w:rsidRPr="003A5A3A" w:rsidRDefault="00A900FE" w:rsidP="003F110C">
      <w:pPr>
        <w:pStyle w:val="Dash1"/>
        <w:numPr>
          <w:ilvl w:val="0"/>
          <w:numId w:val="1"/>
        </w:numPr>
      </w:pPr>
      <w:r w:rsidRPr="003A5A3A">
        <w:t>Информация от Комисията</w:t>
      </w:r>
    </w:p>
    <w:p w:rsidR="00A900FE" w:rsidRPr="003A5A3A" w:rsidRDefault="00A900FE" w:rsidP="00B54C62">
      <w:pPr>
        <w:pStyle w:val="Dash1"/>
      </w:pPr>
      <w:r w:rsidRPr="003A5A3A">
        <w:t>Обмен на мнения</w:t>
      </w:r>
    </w:p>
    <w:p w:rsidR="00A900FE" w:rsidRPr="003A5A3A" w:rsidRDefault="00B54C62" w:rsidP="00B54C62">
      <w:pPr>
        <w:pStyle w:val="Text3"/>
      </w:pPr>
      <w:r w:rsidRPr="003A5A3A">
        <w:t>11588/15 AGRI 444 AGRIFIN 72 AGRIORG 56</w:t>
      </w:r>
    </w:p>
    <w:p w:rsidR="00A614D0" w:rsidRPr="003A5A3A" w:rsidRDefault="00A614D0" w:rsidP="00B54C62">
      <w:pPr>
        <w:tabs>
          <w:tab w:val="left" w:pos="567"/>
          <w:tab w:val="left" w:pos="1164"/>
        </w:tabs>
      </w:pPr>
    </w:p>
    <w:p w:rsidR="00776A68" w:rsidRPr="003A5A3A" w:rsidRDefault="00776A68" w:rsidP="00B54C62">
      <w:pPr>
        <w:pStyle w:val="PointManual"/>
        <w:spacing w:before="0"/>
        <w:rPr>
          <w:b/>
          <w:bCs/>
          <w:u w:val="single"/>
        </w:rPr>
      </w:pPr>
      <w:r w:rsidRPr="003A5A3A">
        <w:rPr>
          <w:b/>
          <w:u w:val="single"/>
        </w:rPr>
        <w:t>Други въпроси</w:t>
      </w:r>
    </w:p>
    <w:p w:rsidR="00776A68" w:rsidRPr="003A5A3A" w:rsidRDefault="00776A68" w:rsidP="00B54C62">
      <w:pPr>
        <w:tabs>
          <w:tab w:val="left" w:pos="567"/>
          <w:tab w:val="left" w:pos="1164"/>
        </w:tabs>
      </w:pPr>
    </w:p>
    <w:p w:rsidR="00A254DC" w:rsidRPr="003A5A3A" w:rsidRDefault="00A900FE" w:rsidP="00A254DC">
      <w:pPr>
        <w:pStyle w:val="PointDoubleManual"/>
      </w:pPr>
      <w:r w:rsidRPr="003A5A3A">
        <w:t>3.</w:t>
      </w:r>
      <w:r w:rsidRPr="003A5A3A">
        <w:tab/>
        <w:t>а)</w:t>
      </w:r>
      <w:r w:rsidRPr="003A5A3A">
        <w:tab/>
        <w:t>Последици от сушата в Полша и Румъния</w:t>
      </w:r>
    </w:p>
    <w:p w:rsidR="00A254DC" w:rsidRPr="003A5A3A" w:rsidRDefault="00A254DC" w:rsidP="009C6E6F">
      <w:pPr>
        <w:pStyle w:val="Dash2"/>
        <w:numPr>
          <w:ilvl w:val="0"/>
          <w:numId w:val="3"/>
        </w:numPr>
      </w:pPr>
      <w:r w:rsidRPr="003A5A3A">
        <w:t>По искане на делегациите на Полша и Румъния</w:t>
      </w:r>
    </w:p>
    <w:p w:rsidR="00A254DC" w:rsidRPr="003A5A3A" w:rsidRDefault="00A254DC" w:rsidP="00A254DC">
      <w:pPr>
        <w:pStyle w:val="Text3"/>
      </w:pPr>
      <w:r w:rsidRPr="003A5A3A">
        <w:t>11593/15 AGRI 445</w:t>
      </w:r>
    </w:p>
    <w:p w:rsidR="00A254DC" w:rsidRPr="003A5A3A" w:rsidRDefault="00A254DC" w:rsidP="00A254DC">
      <w:pPr>
        <w:pStyle w:val="PointManual1"/>
      </w:pPr>
    </w:p>
    <w:p w:rsidR="009C6E6F" w:rsidRPr="003A5A3A" w:rsidRDefault="00B54C62" w:rsidP="00A254DC">
      <w:pPr>
        <w:pStyle w:val="PointManual1"/>
      </w:pPr>
      <w:r w:rsidRPr="003A5A3A">
        <w:t>б)</w:t>
      </w:r>
      <w:r w:rsidRPr="003A5A3A">
        <w:tab/>
        <w:t>Тревожно положение с африканската чума по свинете в Прибалтийските държави и Полша</w:t>
      </w:r>
    </w:p>
    <w:p w:rsidR="00A254DC" w:rsidRPr="003A5A3A" w:rsidRDefault="00A254DC" w:rsidP="003F110C">
      <w:pPr>
        <w:pStyle w:val="Dash2"/>
        <w:numPr>
          <w:ilvl w:val="0"/>
          <w:numId w:val="2"/>
        </w:numPr>
      </w:pPr>
      <w:r w:rsidRPr="003A5A3A">
        <w:t>По искане на делегацията на Естония, подкрепено от делегациите на Латвия, Литва и Полша</w:t>
      </w:r>
    </w:p>
    <w:p w:rsidR="00A254DC" w:rsidRPr="003A5A3A" w:rsidRDefault="00A254DC" w:rsidP="00A254DC">
      <w:pPr>
        <w:pStyle w:val="Text3"/>
      </w:pPr>
      <w:r w:rsidRPr="003A5A3A">
        <w:t>11555/15 AGRI 442 VETER 63</w:t>
      </w:r>
    </w:p>
    <w:p w:rsidR="00FC4670" w:rsidRPr="00DA00F4" w:rsidRDefault="00FC4670" w:rsidP="00A614D0">
      <w:pPr>
        <w:pStyle w:val="FinalLine"/>
        <w:spacing w:before="240"/>
      </w:pPr>
    </w:p>
    <w:sectPr w:rsidR="00FC4670" w:rsidRPr="00DA00F4" w:rsidSect="0010738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77" w:rsidRDefault="00FB3377" w:rsidP="00FB3377">
      <w:r>
        <w:separator/>
      </w:r>
    </w:p>
  </w:endnote>
  <w:endnote w:type="continuationSeparator" w:id="0">
    <w:p w:rsidR="00FB3377" w:rsidRDefault="00FB3377" w:rsidP="00F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738F" w:rsidRPr="00D94637" w:rsidTr="001073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738F" w:rsidRPr="00D94637" w:rsidRDefault="001073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0738F" w:rsidRPr="00B310DC" w:rsidTr="001073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738F" w:rsidRPr="00AD7BF2" w:rsidRDefault="0010738F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738F" w:rsidRPr="00AD7BF2" w:rsidRDefault="001073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738F" w:rsidRPr="002511D8" w:rsidRDefault="0010738F" w:rsidP="00D94637">
          <w:pPr>
            <w:pStyle w:val="FooterText"/>
            <w:jc w:val="center"/>
          </w:pPr>
          <w:r>
            <w:t>vo/vv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738F" w:rsidRPr="00B310DC" w:rsidRDefault="0010738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0738F" w:rsidRPr="00D94637" w:rsidTr="0010738F">
      <w:trPr>
        <w:jc w:val="center"/>
      </w:trPr>
      <w:tc>
        <w:tcPr>
          <w:tcW w:w="1774" w:type="pct"/>
          <w:shd w:val="clear" w:color="auto" w:fill="auto"/>
        </w:tcPr>
        <w:p w:rsidR="0010738F" w:rsidRPr="00AD7BF2" w:rsidRDefault="001073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738F" w:rsidRPr="00AD7BF2" w:rsidRDefault="0010738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738F" w:rsidRPr="00D94637" w:rsidRDefault="001073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738F" w:rsidRPr="00D94637" w:rsidRDefault="001073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B3377" w:rsidRPr="0010738F" w:rsidRDefault="00FB3377" w:rsidP="0010738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738F" w:rsidRPr="00D94637" w:rsidTr="001073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738F" w:rsidRPr="00D94637" w:rsidRDefault="001073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0738F" w:rsidRPr="00B310DC" w:rsidTr="001073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738F" w:rsidRPr="00AD7BF2" w:rsidRDefault="0010738F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738F" w:rsidRPr="00AD7BF2" w:rsidRDefault="001073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738F" w:rsidRPr="002511D8" w:rsidRDefault="0010738F" w:rsidP="00D94637">
          <w:pPr>
            <w:pStyle w:val="FooterText"/>
            <w:jc w:val="center"/>
          </w:pPr>
          <w:r>
            <w:t>vo/vv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738F" w:rsidRPr="00B310DC" w:rsidRDefault="0010738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0738F" w:rsidRPr="00D94637" w:rsidTr="0010738F">
      <w:trPr>
        <w:jc w:val="center"/>
      </w:trPr>
      <w:tc>
        <w:tcPr>
          <w:tcW w:w="1774" w:type="pct"/>
          <w:shd w:val="clear" w:color="auto" w:fill="auto"/>
        </w:tcPr>
        <w:p w:rsidR="0010738F" w:rsidRPr="00AD7BF2" w:rsidRDefault="001073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738F" w:rsidRPr="00AD7BF2" w:rsidRDefault="0010738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738F" w:rsidRPr="00D94637" w:rsidRDefault="001073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738F" w:rsidRPr="00D94637" w:rsidRDefault="001073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B3377" w:rsidRPr="0010738F" w:rsidRDefault="00FB3377" w:rsidP="0010738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77" w:rsidRDefault="00FB3377" w:rsidP="00FB3377">
      <w:r>
        <w:separator/>
      </w:r>
    </w:p>
  </w:footnote>
  <w:footnote w:type="continuationSeparator" w:id="0">
    <w:p w:rsidR="00FB3377" w:rsidRDefault="00FB3377" w:rsidP="00FB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ac0897e0-72ce-49af-b2da-28c8b5a96dd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5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3&lt;/text&gt;_x000d__x000a_      &lt;text&gt;AGRI 440&lt;/text&gt;_x000d__x000a_      &lt;text&gt;PECHE 27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6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7;&amp;#1077;&amp;#1083;&amp;#1089;&amp;#1082;&amp;#1086; &amp;#1089;&amp;#1090;&amp;#1086;&amp;#1087;&amp;#1072;&amp;#1085;&amp;#1089;&amp;#1090;&amp;#1074;&amp;#1086;&amp;lt;/Run&amp;gt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07T14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B3377"/>
    <w:rsid w:val="00010C1D"/>
    <w:rsid w:val="000737ED"/>
    <w:rsid w:val="0009656C"/>
    <w:rsid w:val="000B5737"/>
    <w:rsid w:val="000C430C"/>
    <w:rsid w:val="000F255E"/>
    <w:rsid w:val="0010738F"/>
    <w:rsid w:val="00162E6E"/>
    <w:rsid w:val="00165755"/>
    <w:rsid w:val="00172C42"/>
    <w:rsid w:val="0017373F"/>
    <w:rsid w:val="00182F2F"/>
    <w:rsid w:val="001A715C"/>
    <w:rsid w:val="001C1958"/>
    <w:rsid w:val="001E28FB"/>
    <w:rsid w:val="00213F1F"/>
    <w:rsid w:val="002A2AE8"/>
    <w:rsid w:val="002D0722"/>
    <w:rsid w:val="0030415A"/>
    <w:rsid w:val="003A5A3A"/>
    <w:rsid w:val="003C6E8B"/>
    <w:rsid w:val="003F110C"/>
    <w:rsid w:val="005142CC"/>
    <w:rsid w:val="005157F5"/>
    <w:rsid w:val="0056637B"/>
    <w:rsid w:val="00583F9B"/>
    <w:rsid w:val="005A20C0"/>
    <w:rsid w:val="0063379B"/>
    <w:rsid w:val="00635513"/>
    <w:rsid w:val="00686B7F"/>
    <w:rsid w:val="006A38C5"/>
    <w:rsid w:val="006A79C4"/>
    <w:rsid w:val="006B2316"/>
    <w:rsid w:val="006C1AD4"/>
    <w:rsid w:val="006E33E2"/>
    <w:rsid w:val="006F4741"/>
    <w:rsid w:val="00736B14"/>
    <w:rsid w:val="0075756A"/>
    <w:rsid w:val="00776A68"/>
    <w:rsid w:val="00825503"/>
    <w:rsid w:val="00832A27"/>
    <w:rsid w:val="008826F8"/>
    <w:rsid w:val="00924485"/>
    <w:rsid w:val="0093776A"/>
    <w:rsid w:val="009C6E6F"/>
    <w:rsid w:val="00A12843"/>
    <w:rsid w:val="00A215D8"/>
    <w:rsid w:val="00A254DC"/>
    <w:rsid w:val="00A469D7"/>
    <w:rsid w:val="00A57C65"/>
    <w:rsid w:val="00A614D0"/>
    <w:rsid w:val="00A900FE"/>
    <w:rsid w:val="00B12249"/>
    <w:rsid w:val="00B54C62"/>
    <w:rsid w:val="00BE1373"/>
    <w:rsid w:val="00BE2523"/>
    <w:rsid w:val="00BE4C1F"/>
    <w:rsid w:val="00BE7636"/>
    <w:rsid w:val="00CF086B"/>
    <w:rsid w:val="00D451E4"/>
    <w:rsid w:val="00DA00F4"/>
    <w:rsid w:val="00DC1716"/>
    <w:rsid w:val="00E569C5"/>
    <w:rsid w:val="00E646CE"/>
    <w:rsid w:val="00E72DCA"/>
    <w:rsid w:val="00E97748"/>
    <w:rsid w:val="00ED7477"/>
    <w:rsid w:val="00EE12C6"/>
    <w:rsid w:val="00FB3377"/>
    <w:rsid w:val="00FC411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B3377"/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86B7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B3377"/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86B7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3</cp:revision>
  <cp:lastPrinted>2015-09-04T08:44:00Z</cp:lastPrinted>
  <dcterms:created xsi:type="dcterms:W3CDTF">2015-09-04T10:06:00Z</dcterms:created>
  <dcterms:modified xsi:type="dcterms:W3CDTF">2015-09-04T10:07:00Z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