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84" w:rsidRPr="00C0779D" w:rsidRDefault="00075318" w:rsidP="00075318">
      <w:pPr>
        <w:pStyle w:val="TechnicalBlock"/>
        <w:ind w:left="-1134" w:right="-1134"/>
      </w:pPr>
      <w:bookmarkStart w:id="0" w:name="DW_BM_COVERPAGE"/>
      <w:bookmarkStart w:id="1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3d9a63f-1fbf-4770-bd49-8c24d8760516_0" style="width:568.8pt;height:338.4pt">
            <v:imagedata r:id="rId9" o:title=""/>
          </v:shape>
        </w:pict>
      </w:r>
      <w:bookmarkEnd w:id="0"/>
      <w:bookmarkEnd w:id="1"/>
    </w:p>
    <w:p w:rsidR="000629F2" w:rsidRPr="00D24C99" w:rsidRDefault="000629F2" w:rsidP="00176B64">
      <w:pPr>
        <w:spacing w:before="240"/>
        <w:rPr>
          <w:b/>
          <w:bCs/>
          <w:u w:val="single"/>
        </w:rPr>
      </w:pPr>
      <w:r w:rsidRPr="00D24C99">
        <w:rPr>
          <w:b/>
          <w:u w:val="single"/>
        </w:rPr>
        <w:t>HOME AFFAIRS</w:t>
      </w:r>
      <w:r w:rsidRPr="00D24C99">
        <w:rPr>
          <w:rStyle w:val="FootnoteReference"/>
          <w:u w:val="single"/>
        </w:rPr>
        <w:footnoteReference w:id="1"/>
      </w:r>
    </w:p>
    <w:p w:rsidR="000E6295" w:rsidRPr="00D24C99" w:rsidRDefault="00173330" w:rsidP="00176B64">
      <w:pPr>
        <w:pStyle w:val="PointManual"/>
        <w:spacing w:before="360"/>
      </w:pPr>
      <w:r w:rsidRPr="00D24C99">
        <w:t>1.</w:t>
      </w:r>
      <w:r w:rsidRPr="00D24C99">
        <w:tab/>
        <w:t>Adoption of the provisional agenda</w:t>
      </w:r>
    </w:p>
    <w:p w:rsidR="000E6295" w:rsidRPr="00D24C99" w:rsidRDefault="000E6295" w:rsidP="00176B64">
      <w:pPr>
        <w:spacing w:before="360"/>
        <w:jc w:val="center"/>
        <w:rPr>
          <w:b/>
          <w:bCs/>
          <w:u w:val="single"/>
        </w:rPr>
      </w:pPr>
      <w:r w:rsidRPr="00D24C99">
        <w:rPr>
          <w:b/>
          <w:u w:val="single"/>
        </w:rPr>
        <w:t>Non-legislative activities</w:t>
      </w:r>
    </w:p>
    <w:p w:rsidR="003B5D62" w:rsidRPr="00D24C99" w:rsidRDefault="00173330" w:rsidP="00176B64">
      <w:pPr>
        <w:pStyle w:val="PointManual"/>
        <w:spacing w:before="360"/>
      </w:pPr>
      <w:r w:rsidRPr="00D24C99">
        <w:t>2.</w:t>
      </w:r>
      <w:r w:rsidRPr="00D24C99">
        <w:tab/>
        <w:t>Proposal for a Council Decision establishing provisional measures in the area of international protection for the benefit of Italy, Greece and Hungary (*)</w:t>
      </w:r>
    </w:p>
    <w:p w:rsidR="00BE1879" w:rsidRPr="00D24C99" w:rsidRDefault="00BE1879" w:rsidP="00966BC9">
      <w:pPr>
        <w:pStyle w:val="DashEqual1"/>
        <w:numPr>
          <w:ilvl w:val="0"/>
          <w:numId w:val="20"/>
        </w:numPr>
      </w:pPr>
      <w:r w:rsidRPr="00D24C99">
        <w:t>Adoption</w:t>
      </w:r>
    </w:p>
    <w:p w:rsidR="00173330" w:rsidRPr="00D24C99" w:rsidRDefault="00176B64" w:rsidP="00173330">
      <w:pPr>
        <w:pStyle w:val="Text3"/>
      </w:pPr>
      <w:r w:rsidRPr="00D24C99">
        <w:t>12144/15 ASIM 88</w:t>
      </w:r>
    </w:p>
    <w:p w:rsidR="003B5D62" w:rsidRPr="00D24C99" w:rsidRDefault="00173330" w:rsidP="00176B64">
      <w:pPr>
        <w:pStyle w:val="PointManual"/>
        <w:spacing w:before="360"/>
      </w:pPr>
      <w:r w:rsidRPr="00D24C99">
        <w:t>3.</w:t>
      </w:r>
      <w:r w:rsidRPr="00D24C99">
        <w:tab/>
        <w:t>Follow-up to the Council of 14 September 2015</w:t>
      </w:r>
    </w:p>
    <w:p w:rsidR="00BE1879" w:rsidRPr="00D24C99" w:rsidRDefault="00BE1879" w:rsidP="003B5D62">
      <w:pPr>
        <w:pStyle w:val="DashEqual1"/>
      </w:pPr>
      <w:r w:rsidRPr="00D24C99">
        <w:t>Presidency and Commission briefing</w:t>
      </w:r>
    </w:p>
    <w:p w:rsidR="000E6295" w:rsidRPr="00D24C99" w:rsidRDefault="00173330" w:rsidP="00176B64">
      <w:pPr>
        <w:pStyle w:val="PointManual"/>
        <w:spacing w:before="360"/>
      </w:pPr>
      <w:r w:rsidRPr="00D24C99">
        <w:t>4.</w:t>
      </w:r>
      <w:r w:rsidRPr="00D24C99">
        <w:tab/>
        <w:t>Any other business</w:t>
      </w:r>
    </w:p>
    <w:p w:rsidR="00102E32" w:rsidRPr="00D24C99" w:rsidRDefault="00102E32" w:rsidP="00BE1879">
      <w:pPr>
        <w:pStyle w:val="PointManual"/>
        <w:spacing w:before="480"/>
      </w:pPr>
      <w:r w:rsidRPr="00D24C99">
        <w:t>____________________</w:t>
      </w:r>
    </w:p>
    <w:p w:rsidR="00102E32" w:rsidRPr="00D24C99" w:rsidRDefault="00102E32" w:rsidP="00102E32">
      <w:pPr>
        <w:pStyle w:val="PointManual"/>
        <w:spacing w:before="120"/>
      </w:pPr>
      <w:r w:rsidRPr="00D24C99">
        <w:t>(*) Item on which a vote may be requested.</w:t>
      </w:r>
    </w:p>
    <w:p w:rsidR="00511784" w:rsidRPr="00DA0EAF" w:rsidRDefault="00511784" w:rsidP="00176B64">
      <w:pPr>
        <w:pStyle w:val="FinalLine"/>
        <w:spacing w:before="480"/>
      </w:pPr>
    </w:p>
    <w:sectPr w:rsidR="00511784" w:rsidRPr="00DA0EAF" w:rsidSect="00C0779D">
      <w:footerReference w:type="default" r:id="rId10"/>
      <w:footerReference w:type="first" r:id="rId11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84" w:rsidRDefault="00511784" w:rsidP="00511784">
      <w:r>
        <w:separator/>
      </w:r>
    </w:p>
  </w:endnote>
  <w:endnote w:type="continuationSeparator" w:id="0">
    <w:p w:rsidR="00511784" w:rsidRDefault="00511784" w:rsidP="0051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0779D" w:rsidRPr="00D94637" w:rsidTr="00C0779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0779D" w:rsidRPr="00D94637" w:rsidRDefault="00C0779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C0779D" w:rsidRPr="00B310DC" w:rsidTr="00C0779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0779D" w:rsidRPr="00AD7BF2" w:rsidRDefault="00C0779D" w:rsidP="004F54B2">
          <w:pPr>
            <w:pStyle w:val="FooterText"/>
          </w:pPr>
          <w:r>
            <w:t>12065/15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0779D" w:rsidRPr="00AD7BF2" w:rsidRDefault="00C0779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0779D" w:rsidRPr="002511D8" w:rsidRDefault="00C0779D" w:rsidP="00D94637">
          <w:pPr>
            <w:pStyle w:val="FooterText"/>
            <w:jc w:val="center"/>
          </w:pPr>
          <w:r>
            <w:t>kea/MH/mls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0779D" w:rsidRPr="00B310DC" w:rsidRDefault="00C0779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C0779D" w:rsidRPr="00D94637" w:rsidTr="00C0779D">
      <w:trPr>
        <w:jc w:val="center"/>
      </w:trPr>
      <w:tc>
        <w:tcPr>
          <w:tcW w:w="1774" w:type="pct"/>
          <w:shd w:val="clear" w:color="auto" w:fill="auto"/>
        </w:tcPr>
        <w:p w:rsidR="00C0779D" w:rsidRPr="00AD7BF2" w:rsidRDefault="00C0779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0779D" w:rsidRPr="00AD7BF2" w:rsidRDefault="00C0779D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C0779D" w:rsidRPr="00D94637" w:rsidRDefault="00C0779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0779D" w:rsidRPr="00D94637" w:rsidRDefault="00C0779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511784" w:rsidRPr="00C0779D" w:rsidRDefault="00511784" w:rsidP="00C0779D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0779D" w:rsidRPr="00D94637" w:rsidTr="00C0779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0779D" w:rsidRPr="00D94637" w:rsidRDefault="00C0779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0779D" w:rsidRPr="00B310DC" w:rsidTr="00C0779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0779D" w:rsidRPr="00AD7BF2" w:rsidRDefault="00C0779D" w:rsidP="004F54B2">
          <w:pPr>
            <w:pStyle w:val="FooterText"/>
          </w:pPr>
          <w:r>
            <w:t>12065/15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0779D" w:rsidRPr="00AD7BF2" w:rsidRDefault="00C0779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0779D" w:rsidRPr="002511D8" w:rsidRDefault="00C0779D" w:rsidP="00D94637">
          <w:pPr>
            <w:pStyle w:val="FooterText"/>
            <w:jc w:val="center"/>
          </w:pPr>
          <w:r>
            <w:t>kea/MH/mls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0779D" w:rsidRPr="00B310DC" w:rsidRDefault="00C0779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75318">
            <w:rPr>
              <w:noProof/>
            </w:rPr>
            <w:t>1</w:t>
          </w:r>
          <w:r>
            <w:fldChar w:fldCharType="end"/>
          </w:r>
        </w:p>
      </w:tc>
    </w:tr>
    <w:tr w:rsidR="00C0779D" w:rsidRPr="00D94637" w:rsidTr="00C0779D">
      <w:trPr>
        <w:jc w:val="center"/>
      </w:trPr>
      <w:tc>
        <w:tcPr>
          <w:tcW w:w="1774" w:type="pct"/>
          <w:shd w:val="clear" w:color="auto" w:fill="auto"/>
        </w:tcPr>
        <w:p w:rsidR="00C0779D" w:rsidRPr="00AD7BF2" w:rsidRDefault="00C0779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0779D" w:rsidRPr="00AD7BF2" w:rsidRDefault="00C0779D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C0779D" w:rsidRPr="00D94637" w:rsidRDefault="00C0779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0779D" w:rsidRPr="00D94637" w:rsidRDefault="00C0779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511784" w:rsidRPr="00C0779D" w:rsidRDefault="00511784" w:rsidP="00C0779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84" w:rsidRDefault="00511784" w:rsidP="00511784">
      <w:r>
        <w:separator/>
      </w:r>
    </w:p>
  </w:footnote>
  <w:footnote w:type="continuationSeparator" w:id="0">
    <w:p w:rsidR="00511784" w:rsidRDefault="00511784" w:rsidP="00511784">
      <w:r>
        <w:continuationSeparator/>
      </w:r>
    </w:p>
  </w:footnote>
  <w:footnote w:id="1">
    <w:p w:rsidR="00896737" w:rsidRPr="00DE3115" w:rsidRDefault="00896737" w:rsidP="004618FD">
      <w:pPr>
        <w:pStyle w:val="FootnoteText"/>
      </w:pPr>
      <w:r>
        <w:rPr>
          <w:rStyle w:val="FootnoteReference"/>
        </w:rPr>
        <w:footnoteRef/>
      </w:r>
      <w:r>
        <w:tab/>
        <w:t>Exceptionally, in the presence of Associated States.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0"/>
  </w:num>
  <w:num w:numId="18">
    <w:abstractNumId w:val="2"/>
  </w:num>
  <w:num w:numId="19">
    <w:abstractNumId w:val="7"/>
  </w:num>
  <w:num w:numId="20">
    <w:abstractNumId w:val="10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73d9a63f-1fbf-4770-bd49-8c24d8760516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 translate=&quot;false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09-21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2065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47&lt;/text&gt;_x000d__x000a_      &lt;text&gt;JAI 664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11th meeting of the COUNCIL OF THE EUROPEAN UNION (Justice and Home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11th meeting of the COUNCIL OF THE EUROPEAN UNION&amp;lt;LineBreak /&amp;gt;(Justice and Home Affairs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kea/MH/mls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5-09-22T14:3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6.6&quot; technicalblockguid=&quot;632fcaf3-e7c2-4ee9-9a1a-38b3f2ee9cd8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9-16&lt;/text&gt;_x000d__x000a_  &lt;/metadata&gt;_x000d__x000a_  &lt;metadata key=&quot;md_Prefix&quot;&gt;_x000d__x000a_    &lt;text&gt;CM&lt;/text&gt;_x000d__x000a_  &lt;/metadata&gt;_x000d__x000a_  &lt;metadata key=&quot;md_DocumentNumber&quot;&gt;_x000d__x000a_    &lt;text&gt;3797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47&lt;/text&gt;_x000d__x000a_      &lt;text&gt;JAI 664&lt;/text&gt;_x000d__x000a_    &lt;/textlist&gt;_x000d__x000a_  &lt;/metadata&gt;_x000d__x000a_  &lt;metadata key=&quot;md_Contact&quot;&gt;_x000d__x000a_    &lt;text&gt;Mme Christine ROGER_x000d__x000a_dgd.jai-oj-crp-conseil@consilium.europa.eu&lt;/text&gt;_x000d__x000a_  &lt;/metadata&gt;_x000d__x000a_  &lt;metadata key=&quot;md_ContactPhoneFax&quot;&gt;_x000d__x000a_    &lt;text&gt;+32.2-281.6567/8454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1e session du CONSEIL DE L'UNION EUROPÉENNE (Justice et affaires intérieures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411&amp;lt;/Run&amp;gt;&amp;lt;Run BaselineAlignment=&quot;Superscript&quot; xml:lang=&quot;fr-be&quot;&amp;gt;e&amp;lt;/Run&amp;gt;&amp;lt;Run BaselineAlignment=&quot;Subscript&quot; xml:lang=&quot;fr-be&quot; xml:space=&quot;preserve&quot;&amp;gt; &amp;lt;/Run&amp;gt;session du CONSEIL DE L'UNION EUROPÉENNE&amp;lt;LineBreak /&amp;gt;(Justice et affaires intérieure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9-22T14:3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511784"/>
    <w:rsid w:val="00003A99"/>
    <w:rsid w:val="00010C1D"/>
    <w:rsid w:val="000326D5"/>
    <w:rsid w:val="00055CD7"/>
    <w:rsid w:val="000629F2"/>
    <w:rsid w:val="00075318"/>
    <w:rsid w:val="0009656C"/>
    <w:rsid w:val="000C121F"/>
    <w:rsid w:val="000D638D"/>
    <w:rsid w:val="000E6295"/>
    <w:rsid w:val="00102E32"/>
    <w:rsid w:val="00165755"/>
    <w:rsid w:val="00173330"/>
    <w:rsid w:val="00176B64"/>
    <w:rsid w:val="00182F2F"/>
    <w:rsid w:val="001C1958"/>
    <w:rsid w:val="00213F1F"/>
    <w:rsid w:val="002662AA"/>
    <w:rsid w:val="002A2AE8"/>
    <w:rsid w:val="003B5D62"/>
    <w:rsid w:val="003C3199"/>
    <w:rsid w:val="003C6E8B"/>
    <w:rsid w:val="003E6307"/>
    <w:rsid w:val="004618FD"/>
    <w:rsid w:val="00511784"/>
    <w:rsid w:val="005157F5"/>
    <w:rsid w:val="005B4431"/>
    <w:rsid w:val="005E3FC7"/>
    <w:rsid w:val="005F498D"/>
    <w:rsid w:val="0063379B"/>
    <w:rsid w:val="006A38C5"/>
    <w:rsid w:val="006C1AD4"/>
    <w:rsid w:val="006E33E2"/>
    <w:rsid w:val="006E56FB"/>
    <w:rsid w:val="006F4741"/>
    <w:rsid w:val="0075756A"/>
    <w:rsid w:val="00766B94"/>
    <w:rsid w:val="00825503"/>
    <w:rsid w:val="008826F8"/>
    <w:rsid w:val="00896737"/>
    <w:rsid w:val="008C3C6F"/>
    <w:rsid w:val="00966BC9"/>
    <w:rsid w:val="00A469D7"/>
    <w:rsid w:val="00BB7CE6"/>
    <w:rsid w:val="00BE1373"/>
    <w:rsid w:val="00BE1879"/>
    <w:rsid w:val="00BE283C"/>
    <w:rsid w:val="00C0779D"/>
    <w:rsid w:val="00C21C7C"/>
    <w:rsid w:val="00C27203"/>
    <w:rsid w:val="00CE2D4F"/>
    <w:rsid w:val="00D24C99"/>
    <w:rsid w:val="00D451E4"/>
    <w:rsid w:val="00D57555"/>
    <w:rsid w:val="00DA0EAF"/>
    <w:rsid w:val="00DE3115"/>
    <w:rsid w:val="00DF35ED"/>
    <w:rsid w:val="00E7491C"/>
    <w:rsid w:val="00F44B04"/>
    <w:rsid w:val="00F541A9"/>
    <w:rsid w:val="00F669CB"/>
    <w:rsid w:val="00F72D10"/>
    <w:rsid w:val="00F90966"/>
    <w:rsid w:val="00F91250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51178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511784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511784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511784"/>
  </w:style>
  <w:style w:type="character" w:customStyle="1" w:styleId="Text3Char">
    <w:name w:val="Text 3 Char"/>
    <w:basedOn w:val="DefaultParagraphFont"/>
    <w:locked/>
    <w:rsid w:val="000629F2"/>
    <w:rPr>
      <w:sz w:val="24"/>
      <w:szCs w:val="24"/>
      <w:lang w:val="en-GB" w:eastAsia="en-GB"/>
    </w:rPr>
  </w:style>
  <w:style w:type="character" w:customStyle="1" w:styleId="PointManualChar">
    <w:name w:val="Point Manual Char"/>
    <w:rsid w:val="000E6295"/>
    <w:rPr>
      <w:sz w:val="24"/>
      <w:szCs w:val="24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C0779D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51178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511784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511784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511784"/>
  </w:style>
  <w:style w:type="character" w:customStyle="1" w:styleId="Text3Char">
    <w:name w:val="Text 3 Char"/>
    <w:basedOn w:val="DefaultParagraphFont"/>
    <w:locked/>
    <w:rsid w:val="000629F2"/>
    <w:rPr>
      <w:sz w:val="24"/>
      <w:szCs w:val="24"/>
      <w:lang w:val="en-GB" w:eastAsia="en-GB"/>
    </w:rPr>
  </w:style>
  <w:style w:type="character" w:customStyle="1" w:styleId="PointManualChar">
    <w:name w:val="Point Manual Char"/>
    <w:rsid w:val="000E6295"/>
    <w:rPr>
      <w:sz w:val="24"/>
      <w:szCs w:val="24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C0779D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96411-4D9A-42A9-85AB-DA5AAB24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LUZ SOARES Miguel</cp:lastModifiedBy>
  <cp:revision>4</cp:revision>
  <cp:lastPrinted>2015-09-22T05:01:00Z</cp:lastPrinted>
  <dcterms:created xsi:type="dcterms:W3CDTF">2015-09-22T07:52:00Z</dcterms:created>
  <dcterms:modified xsi:type="dcterms:W3CDTF">2015-09-22T07:55:00Z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3.6.6, Build 20150723</vt:lpwstr>
  </property>
</Properties>
</file>