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84" w:rsidRPr="00F90966" w:rsidRDefault="005B4431" w:rsidP="00F90966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4095214-394a-4e0d-a0e8-ed9126587a31_0" style="width:569pt;height:338pt">
            <v:imagedata r:id="rId9" o:title=""/>
          </v:shape>
        </w:pict>
      </w:r>
      <w:bookmarkEnd w:id="0"/>
    </w:p>
    <w:p w:rsidR="000629F2" w:rsidRPr="00D57555" w:rsidRDefault="000629F2" w:rsidP="00176B64">
      <w:pPr>
        <w:spacing w:before="240"/>
        <w:rPr>
          <w:b/>
          <w:bCs/>
          <w:u w:val="single"/>
          <w:lang w:val="fr-BE"/>
        </w:rPr>
      </w:pPr>
      <w:r w:rsidRPr="00D57555">
        <w:rPr>
          <w:b/>
          <w:bCs/>
          <w:u w:val="single"/>
          <w:lang w:val="fr-BE"/>
        </w:rPr>
        <w:t>AFFAIRES INTÉRIEURES</w:t>
      </w:r>
      <w:r w:rsidR="00896737" w:rsidRPr="00D57555">
        <w:rPr>
          <w:b/>
          <w:bCs/>
          <w:u w:val="single"/>
          <w:lang w:val="fr-BE"/>
        </w:rPr>
        <w:t xml:space="preserve"> </w:t>
      </w:r>
      <w:r w:rsidR="00896737" w:rsidRPr="000E6295">
        <w:rPr>
          <w:rStyle w:val="FootnoteReference"/>
          <w:u w:val="single"/>
        </w:rPr>
        <w:footnoteReference w:id="1"/>
      </w:r>
    </w:p>
    <w:p w:rsidR="000E6295" w:rsidRPr="00D57555" w:rsidRDefault="00173330" w:rsidP="00176B64">
      <w:pPr>
        <w:pStyle w:val="PointManual"/>
        <w:spacing w:before="360"/>
        <w:rPr>
          <w:lang w:val="fr-BE"/>
        </w:rPr>
      </w:pPr>
      <w:r>
        <w:rPr>
          <w:lang w:val="fr-BE"/>
        </w:rPr>
        <w:t>1.</w:t>
      </w:r>
      <w:r w:rsidR="000E6295" w:rsidRPr="00D57555">
        <w:rPr>
          <w:lang w:val="fr-BE"/>
        </w:rPr>
        <w:tab/>
        <w:t>Adoption de l'ordre du jour provisoire</w:t>
      </w:r>
    </w:p>
    <w:p w:rsidR="000E6295" w:rsidRPr="00D57555" w:rsidRDefault="000E6295" w:rsidP="00176B64">
      <w:pPr>
        <w:spacing w:before="360"/>
        <w:jc w:val="center"/>
        <w:rPr>
          <w:b/>
          <w:bCs/>
          <w:u w:val="single"/>
          <w:lang w:val="fr-BE"/>
        </w:rPr>
      </w:pPr>
      <w:r w:rsidRPr="00D57555">
        <w:rPr>
          <w:b/>
          <w:bCs/>
          <w:u w:val="single"/>
          <w:lang w:val="fr-BE"/>
        </w:rPr>
        <w:t>Activités non législatives</w:t>
      </w:r>
    </w:p>
    <w:p w:rsidR="003B5D62" w:rsidRDefault="00173330" w:rsidP="00176B64">
      <w:pPr>
        <w:pStyle w:val="PointManual"/>
        <w:spacing w:before="360"/>
        <w:rPr>
          <w:lang w:val="fr-BE"/>
        </w:rPr>
      </w:pPr>
      <w:bookmarkStart w:id="1" w:name="_Toc309385852"/>
      <w:bookmarkStart w:id="2" w:name="_Toc309385762"/>
      <w:r>
        <w:rPr>
          <w:lang w:val="fr-BE"/>
        </w:rPr>
        <w:t>2.</w:t>
      </w:r>
      <w:r w:rsidR="00BE1879" w:rsidRPr="00D57555">
        <w:rPr>
          <w:lang w:val="fr-BE"/>
        </w:rPr>
        <w:tab/>
        <w:t>Proposition de décision du Conseil instituant des mesures provisoires en matière de protection internationale au profit de l'Italie, de la Grèce et de la Hongrie</w:t>
      </w:r>
      <w:r w:rsidR="00102E32" w:rsidRPr="00D57555">
        <w:rPr>
          <w:lang w:val="fr-BE"/>
        </w:rPr>
        <w:t xml:space="preserve"> (*)</w:t>
      </w:r>
    </w:p>
    <w:p w:rsidR="00BE1879" w:rsidRDefault="00BE1879" w:rsidP="003B5D62">
      <w:pPr>
        <w:pStyle w:val="DashEqual1"/>
        <w:rPr>
          <w:lang w:val="fr-BE"/>
        </w:rPr>
      </w:pPr>
      <w:r w:rsidRPr="00D57555">
        <w:rPr>
          <w:lang w:val="fr-BE"/>
        </w:rPr>
        <w:t>Adoption</w:t>
      </w:r>
    </w:p>
    <w:p w:rsidR="00173330" w:rsidRPr="00D57555" w:rsidRDefault="00176B64" w:rsidP="00173330">
      <w:pPr>
        <w:pStyle w:val="Text3"/>
        <w:rPr>
          <w:lang w:val="fr-BE"/>
        </w:rPr>
      </w:pPr>
      <w:r w:rsidRPr="00F669CB">
        <w:rPr>
          <w:lang w:val="fr-BE"/>
        </w:rPr>
        <w:t>12144</w:t>
      </w:r>
      <w:r w:rsidR="00173330" w:rsidRPr="00F669CB">
        <w:rPr>
          <w:lang w:val="fr-BE"/>
        </w:rPr>
        <w:t>/15</w:t>
      </w:r>
      <w:r w:rsidRPr="00F669CB">
        <w:rPr>
          <w:lang w:val="fr-BE"/>
        </w:rPr>
        <w:t xml:space="preserve"> ASIM 88</w:t>
      </w:r>
    </w:p>
    <w:p w:rsidR="003B5D62" w:rsidRDefault="00173330" w:rsidP="00176B64">
      <w:pPr>
        <w:pStyle w:val="PointManual"/>
        <w:spacing w:before="360"/>
        <w:rPr>
          <w:lang w:val="fr-BE"/>
        </w:rPr>
      </w:pPr>
      <w:r>
        <w:rPr>
          <w:lang w:val="fr-BE"/>
        </w:rPr>
        <w:t>3.</w:t>
      </w:r>
      <w:r w:rsidR="00BE1879" w:rsidRPr="00D57555">
        <w:rPr>
          <w:lang w:val="fr-BE"/>
        </w:rPr>
        <w:tab/>
        <w:t>Suivi du Conseil du 14 septembre 2015</w:t>
      </w:r>
    </w:p>
    <w:p w:rsidR="00BE1879" w:rsidRPr="00D57555" w:rsidRDefault="00BE1879" w:rsidP="003B5D62">
      <w:pPr>
        <w:pStyle w:val="DashEqual1"/>
        <w:rPr>
          <w:lang w:val="fr-BE"/>
        </w:rPr>
      </w:pPr>
      <w:r w:rsidRPr="00D57555">
        <w:rPr>
          <w:lang w:val="fr-BE"/>
        </w:rPr>
        <w:t>Information</w:t>
      </w:r>
      <w:r w:rsidR="00BE283C" w:rsidRPr="00D57555">
        <w:rPr>
          <w:lang w:val="fr-BE"/>
        </w:rPr>
        <w:t xml:space="preserve"> de la Présidence et</w:t>
      </w:r>
      <w:r w:rsidRPr="00D57555">
        <w:rPr>
          <w:lang w:val="fr-BE"/>
        </w:rPr>
        <w:t xml:space="preserve"> de la Commission</w:t>
      </w:r>
    </w:p>
    <w:p w:rsidR="000E6295" w:rsidRPr="00D57555" w:rsidRDefault="00173330" w:rsidP="00176B64">
      <w:pPr>
        <w:pStyle w:val="PointManual"/>
        <w:spacing w:before="360"/>
        <w:rPr>
          <w:lang w:val="fr-BE"/>
        </w:rPr>
      </w:pPr>
      <w:r>
        <w:rPr>
          <w:lang w:val="fr-BE"/>
        </w:rPr>
        <w:t>4.</w:t>
      </w:r>
      <w:r w:rsidR="000E6295" w:rsidRPr="00D57555">
        <w:rPr>
          <w:lang w:val="fr-BE"/>
        </w:rPr>
        <w:tab/>
        <w:t>Divers</w:t>
      </w:r>
    </w:p>
    <w:p w:rsidR="00102E32" w:rsidRPr="00D57555" w:rsidRDefault="00102E32" w:rsidP="00BE1879">
      <w:pPr>
        <w:pStyle w:val="PointManual"/>
        <w:spacing w:before="480"/>
        <w:rPr>
          <w:lang w:val="fr-BE"/>
        </w:rPr>
      </w:pPr>
      <w:r w:rsidRPr="00D57555">
        <w:rPr>
          <w:lang w:val="fr-BE"/>
        </w:rPr>
        <w:t>____________________</w:t>
      </w:r>
    </w:p>
    <w:p w:rsidR="00102E32" w:rsidRPr="00D57555" w:rsidRDefault="00102E32" w:rsidP="00102E32">
      <w:pPr>
        <w:pStyle w:val="PointManual"/>
        <w:spacing w:before="120"/>
        <w:rPr>
          <w:lang w:val="fr-BE"/>
        </w:rPr>
      </w:pPr>
      <w:r w:rsidRPr="00D57555">
        <w:rPr>
          <w:lang w:val="fr-BE"/>
        </w:rPr>
        <w:t>(*) Point sur lequel un vote peut être demandé</w:t>
      </w:r>
    </w:p>
    <w:p w:rsidR="00511784" w:rsidRPr="00D57555" w:rsidRDefault="00511784" w:rsidP="00176B64">
      <w:pPr>
        <w:pStyle w:val="FinalLine"/>
        <w:spacing w:before="480"/>
        <w:rPr>
          <w:lang w:val="fr-BE"/>
        </w:rPr>
      </w:pPr>
      <w:bookmarkStart w:id="3" w:name="_GoBack"/>
      <w:bookmarkEnd w:id="1"/>
      <w:bookmarkEnd w:id="2"/>
      <w:bookmarkEnd w:id="3"/>
    </w:p>
    <w:sectPr w:rsidR="00511784" w:rsidRPr="00D57555" w:rsidSect="005B44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784" w:rsidRDefault="00511784" w:rsidP="00511784">
      <w:r>
        <w:separator/>
      </w:r>
    </w:p>
  </w:endnote>
  <w:endnote w:type="continuationSeparator" w:id="0">
    <w:p w:rsidR="00511784" w:rsidRDefault="00511784" w:rsidP="0051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431" w:rsidRPr="005B4431" w:rsidRDefault="005B4431" w:rsidP="005B44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B4431" w:rsidRPr="00D94637" w:rsidTr="005B443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B4431" w:rsidRPr="00D94637" w:rsidRDefault="005B443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5B4431" w:rsidRPr="00B310DC" w:rsidTr="005B443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B4431" w:rsidRPr="00AD7BF2" w:rsidRDefault="005B4431" w:rsidP="004F54B2">
          <w:pPr>
            <w:pStyle w:val="FooterText"/>
          </w:pPr>
          <w:r>
            <w:t>12065/15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B4431" w:rsidRPr="00AD7BF2" w:rsidRDefault="005B443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B4431" w:rsidRPr="002511D8" w:rsidRDefault="005B4431" w:rsidP="00D94637">
          <w:pPr>
            <w:pStyle w:val="FooterText"/>
            <w:jc w:val="center"/>
          </w:pPr>
          <w:r>
            <w:t>al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B4431" w:rsidRPr="00B310DC" w:rsidRDefault="005B443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5B4431" w:rsidRPr="00D94637" w:rsidTr="005B4431">
      <w:trPr>
        <w:jc w:val="center"/>
      </w:trPr>
      <w:tc>
        <w:tcPr>
          <w:tcW w:w="1774" w:type="pct"/>
          <w:shd w:val="clear" w:color="auto" w:fill="auto"/>
        </w:tcPr>
        <w:p w:rsidR="005B4431" w:rsidRPr="00AD7BF2" w:rsidRDefault="005B443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B4431" w:rsidRPr="00AD7BF2" w:rsidRDefault="005B4431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5B4431" w:rsidRPr="00D94637" w:rsidRDefault="005B443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B4431" w:rsidRPr="00D94637" w:rsidRDefault="005B443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4"/>
  </w:tbl>
  <w:p w:rsidR="00511784" w:rsidRPr="005B4431" w:rsidRDefault="00511784" w:rsidP="005B4431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5B4431" w:rsidRPr="00D94637" w:rsidTr="005B443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5B4431" w:rsidRPr="00D94637" w:rsidRDefault="005B443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5B4431" w:rsidRPr="00B310DC" w:rsidTr="005B443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5B4431" w:rsidRPr="00AD7BF2" w:rsidRDefault="005B4431" w:rsidP="004F54B2">
          <w:pPr>
            <w:pStyle w:val="FooterText"/>
          </w:pPr>
          <w:r>
            <w:t>12065/15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5B4431" w:rsidRPr="00AD7BF2" w:rsidRDefault="005B443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5B4431" w:rsidRPr="002511D8" w:rsidRDefault="005B4431" w:rsidP="00D94637">
          <w:pPr>
            <w:pStyle w:val="FooterText"/>
            <w:jc w:val="center"/>
          </w:pPr>
          <w:r>
            <w:t>al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5B4431" w:rsidRPr="00B310DC" w:rsidRDefault="005B443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5B4431" w:rsidRPr="00D94637" w:rsidTr="005B4431">
      <w:trPr>
        <w:jc w:val="center"/>
      </w:trPr>
      <w:tc>
        <w:tcPr>
          <w:tcW w:w="1774" w:type="pct"/>
          <w:shd w:val="clear" w:color="auto" w:fill="auto"/>
        </w:tcPr>
        <w:p w:rsidR="005B4431" w:rsidRPr="00AD7BF2" w:rsidRDefault="005B443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5B4431" w:rsidRPr="00AD7BF2" w:rsidRDefault="005B4431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5B4431" w:rsidRPr="00D94637" w:rsidRDefault="005B443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5B4431" w:rsidRPr="00D94637" w:rsidRDefault="005B443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511784" w:rsidRPr="005B4431" w:rsidRDefault="00511784" w:rsidP="005B4431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784" w:rsidRDefault="00511784" w:rsidP="00511784">
      <w:r>
        <w:separator/>
      </w:r>
    </w:p>
  </w:footnote>
  <w:footnote w:type="continuationSeparator" w:id="0">
    <w:p w:rsidR="00511784" w:rsidRDefault="00511784" w:rsidP="00511784">
      <w:r>
        <w:continuationSeparator/>
      </w:r>
    </w:p>
  </w:footnote>
  <w:footnote w:id="1">
    <w:p w:rsidR="00896737" w:rsidRPr="00896737" w:rsidRDefault="00896737" w:rsidP="004618FD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="000E6295" w:rsidRPr="00D57555">
        <w:rPr>
          <w:lang w:val="fr-BE"/>
        </w:rPr>
        <w:tab/>
        <w:t>À</w:t>
      </w:r>
      <w:r>
        <w:rPr>
          <w:lang w:val="fr-BE"/>
        </w:rPr>
        <w:t xml:space="preserve"> titre exceptionnel, en présence des </w:t>
      </w:r>
      <w:r w:rsidR="004618FD">
        <w:rPr>
          <w:lang w:val="fr-BE"/>
        </w:rPr>
        <w:t>États associés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431" w:rsidRPr="005B4431" w:rsidRDefault="005B4431" w:rsidP="005B44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431" w:rsidRPr="005B4431" w:rsidRDefault="005B4431" w:rsidP="005B4431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431" w:rsidRPr="005B4431" w:rsidRDefault="005B4431" w:rsidP="005B4431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10F5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8A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B86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AA9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C80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BE4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0E45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E6B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361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06C0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6&quot; technicalblockguid=&quot;e4095214-394a-4e0d-a0e8-ed9126587a31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9-21&lt;/text&gt;_x000d__x000a_  &lt;/metadata&gt;_x000d__x000a_  &lt;metadata key=&quot;md_Prefix&quot;&gt;_x000d__x000a_    &lt;text&gt;&lt;/text&gt;_x000d__x000a_  &lt;/metadata&gt;_x000d__x000a_  &lt;metadata key=&quot;md_DocumentNumber&quot;&gt;_x000d__x000a_    &lt;text&gt;12065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47&lt;/text&gt;_x000d__x000a_      &lt;text&gt;JAI 664&lt;/text&gt;_x000d__x000a_    &lt;/textlist&gt;_x000d__x000a_  &lt;/metadata&gt;_x000d__x000a_  &lt;metadata key=&quot;md_Contact&quot;&gt;_x000d__x000a_    &lt;text&gt;&lt;/text&gt;_x000d__x000a_  &lt;/metadata&gt;_x000d__x000a_  &lt;metadata key=&quot;md_ContactPhoneFax&quot;&gt;_x000d__x000a_    &lt;text&gt;&lt;/text&gt;_x000d__x000a_  &lt;/metadata&gt;_x000d__x000a_  &lt;metadata key=&quot;md_MeetingVenue&quot;&gt;_x000d__x000a_    &lt;basicdatatype&gt;_x000d__x000a_      &lt;meetingvenue key=&quot;&quot; /&gt;_x000d__x000a_    &lt;/basicdatatype&gt;_x000d__x000a_  &lt;/metadata&gt;_x000d__x000a_  &lt;metadata key=&quot;md_ProvisionalVersion&quot;&gt;_x000d__x000a_    &lt;text&gt;&lt;/text&gt;_x000d__x000a_  &lt;/metadata&gt;_x000d__x000a_  &lt;metadata key=&quot;md_PresidentInformation&quot;&gt;_x000d__x000a_    &lt;presidents /&gt;_x000d__x000a_  &lt;/metadata&gt;_x000d__x000a_  &lt;metadata key=&quot;md_MeetingNumber&quot;&gt;_x000d__x000a_    &lt;text&gt;&lt;/text&gt;_x000d__x000a_  &lt;/metadata&gt;_x000d__x000a_  &lt;metadata key=&quot;md_CouncilConfiguration&quot;&gt;_x000d__x000a_    &lt;basicdatatype&gt;_x000d__x000a_      &lt;configuration key=&quot;&quot; /&gt;_x000d__x000a_    &lt;/basicdatatype&gt;_x000d__x000a_  &lt;/metadata&gt;_x000d__x000a_  &lt;metadata key=&quot;md_CouncilIssue&quot;&gt;_x000d__x000a_    &lt;text&gt;&lt;/text&gt;_x000d__x000a_  &lt;/metadata&gt;_x000d__x000a_  &lt;metadata key=&quot;md_PhoneNumber&quot;&gt;_x000d__x000a_    &lt;text&gt;&lt;/text&gt;_x000d__x000a_  &lt;/metadata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&gt;_x000d__x000a_    &lt;text&gt;&lt;/text&gt;_x000d__x000a_  &lt;/metadata&gt;_x000d__x000a_  &lt;metadata key=&quot;md_EPQuestionsData&quot; /&gt;_x000d__x000a_  &lt;metadata key=&quot;md_Deadline&quot;&gt;_x000d__x000a_    &lt;textlist /&gt;_x000d__x000a_  &lt;/metadata&gt;_x000d__x000a_  &lt;metadata key=&quot;md_InterinstitutionalFiles&quot;&gt;_x000d__x000a_    &lt;textlist /&gt;_x000d__x000a_  &lt;/metadata&gt;_x000d__x000a_  &lt;metadata key=&quot;md_AdditionalReferences&quot;&gt;_x000d__x000a_    &lt;textlist /&gt;_x000d__x000a_  &lt;/metadata&gt;_x000d__x000a_  &lt;metadata key=&quot;md_LEXNumber&quot;&gt;_x000d__x000a_    &lt;text&gt;&lt;/text&gt;_x000d__x000a_  &lt;/metadata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&quot; /&gt;_x000d__x000a_    &lt;/basicdatatype&gt;_x000d__x000a_  &lt;/metadata&gt;_x000d__x000a_  &lt;metadata key=&quot;md_Recipient&quot;&gt;_x000d__x000a_    &lt;basicdatatype&gt;_x000d__x000a_      &lt;recipient key=&quot;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&gt;_x000d__x000a_    &lt;text&gt;&lt;/text&gt;_x000d__x000a_  &lt;/metadata&gt;_x000d__x000a_  &lt;metadata key=&quot;md_Distribution_NewClassification&quot;&gt;_x000d__x000a_    &lt;text&gt;&lt;/text&gt;_x000d__x000a_  &lt;/metadata&gt;_x000d__x000a_  &lt;metadata key=&quot;md_DWNDCLAuthorization&quot;&gt;_x000d__x000a_    &lt;text&gt;&lt;/text&gt;_x000d__x000a_  &lt;/metadata&gt;_x000d__x000a_  &lt;metadata key=&quot;md_DateOfAuthorization&quot;&gt;_x000d__x000a_    &lt;text&gt;&lt;/text&gt;_x000d__x000a_  &lt;/metadata&gt;_x000d__x000a_  &lt;metadata key=&quot;md_MeetingLocation&quot;&gt;_x000d__x000a_    &lt;basicdatatype&gt;_x000d__x000a_      &lt;location key=&quot;&quot; /&gt;_x000d__x000a_    &lt;/basicdatatype&gt;_x000d__x000a_  &lt;/metadata&gt;_x000d__x000a_  &lt;metadata key=&quot;md_MeetingDate&quot;&gt;_x000d__x000a_    &lt;textlist /&gt;_x000d__x000a_  &lt;/metadata&gt;_x000d__x000a_  &lt;metadata key=&quot;md_MeetingInformation&quot;&gt;_x000d__x000a_    &lt;text&gt;&lt;/text&gt;_x000d__x000a_  &lt;/metadata&gt;_x000d__x000a_  &lt;metadata key=&quot;md_Item&quot;&gt;_x000d__x000a_    &lt;text&gt;&lt;/text&gt;_x000d__x000a_  &lt;/metadata&gt;_x000d__x000a_  &lt;metadata key=&quot;md_Subject&quot;&gt;_x000d__x000a_    &lt;xaml text=&quot;3411e session du CONSEIL DE L'UNION EUROPÉENNE (Justice et affaires intérieures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&amp;gt;3411&amp;lt;/Run&amp;gt;&amp;lt;Run BaselineAlignment=&quot;Superscript&quot; xml:lang=&quot;fr-be&quot;&amp;gt;e&amp;lt;/Run&amp;gt;&amp;lt;Run BaselineAlignment=&quot;Subscript&quot; xml:lang=&quot;fr-be&quot; xml:space=&quot;preserve&quot;&amp;gt; &amp;lt;/Run&amp;gt;session du CONSEIL DE L'UNION EUROPÉENNE&amp;lt;LineBreak /&amp;gt;(Justice et affaires intérieures)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al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&lt;/text&gt;_x000d__x000a_  &lt;/metadata&gt;_x000d__x000a_  &lt;metadata key=&quot;md_NB2&quot;&gt;_x000d__x000a_    &lt;text&gt;&lt;/text&gt;_x000d__x000a_  &lt;/metadata&gt;_x000d__x000a_  &lt;metadata key=&quot;md_NB3&quot;&gt;_x000d__x000a_    &lt;text&gt;&lt;/text&gt;_x000d__x000a_  &lt;/metadata&gt;_x000d__x000a_  &lt;metadata key=&quot;md_Meetings&quot;&gt;_x000d__x000a_    &lt;meetings&gt;_x000d__x000a_      &lt;meeting date=&quot;2015-09-22T14:3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&gt;_x000d__x000a_    &lt;letterdata letterid=&quot;&quot; /&gt;_x000d__x000a_  &lt;/metadata&gt;_x000d__x000a_&lt;/metadataset&gt;"/>
    <w:docVar w:name="DocuWriteMetaDataSource1" w:val="&lt;metadataset docuwriteversion=&quot;3.6.6&quot; technicalblockguid=&quot;632fcaf3-e7c2-4ee9-9a1a-38b3f2ee9cd8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9-16&lt;/text&gt;_x000d__x000a_  &lt;/metadata&gt;_x000d__x000a_  &lt;metadata key=&quot;md_Prefix&quot;&gt;_x000d__x000a_    &lt;text&gt;CM&lt;/text&gt;_x000d__x000a_  &lt;/metadata&gt;_x000d__x000a_  &lt;metadata key=&quot;md_DocumentNumber&quot;&gt;_x000d__x000a_    &lt;text&gt;3797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 47&lt;/text&gt;_x000d__x000a_      &lt;text&gt;JAI 664&lt;/text&gt;_x000d__x000a_    &lt;/textlist&gt;_x000d__x000a_  &lt;/metadata&gt;_x000d__x000a_  &lt;metadata key=&quot;md_Contact&quot;&gt;_x000d__x000a_    &lt;text&gt;Mme Christine ROGER_x000d__x000a_dgd.jai-oj-crp-conseil@consilium.europa.eu&lt;/text&gt;_x000d__x000a_  &lt;/metadata&gt;_x000d__x000a_  &lt;metadata key=&quot;md_ContactPhoneFax&quot;&gt;_x000d__x000a_    &lt;text&gt;+32.2-281.6567/8454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11e session du CONSEIL DE L'UNION EUROPÉENNE (Justice et affaires intérieures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&amp;gt;&amp;lt;Run xml:lang=&quot;fr-be&quot;&amp;gt;3411&amp;lt;/Run&amp;gt;&amp;lt;Run BaselineAlignment=&quot;Superscript&quot; xml:lang=&quot;fr-be&quot;&amp;gt;e&amp;lt;/Run&amp;gt;&amp;lt;Run BaselineAlignment=&quot;Subscript&quot; xml:lang=&quot;fr-be&quot; xml:space=&quot;preserve&quot;&amp;gt; &amp;lt;/Run&amp;gt;session du CONSEIL DE L'UNION EUROPÉENNE&amp;lt;LineBreak /&amp;gt;(Justice et affaires intérieure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9-22T14:3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511784"/>
    <w:rsid w:val="00003A99"/>
    <w:rsid w:val="00010C1D"/>
    <w:rsid w:val="00055CD7"/>
    <w:rsid w:val="000629F2"/>
    <w:rsid w:val="0009656C"/>
    <w:rsid w:val="000D638D"/>
    <w:rsid w:val="000E6295"/>
    <w:rsid w:val="00102E32"/>
    <w:rsid w:val="00165755"/>
    <w:rsid w:val="00173330"/>
    <w:rsid w:val="00176B64"/>
    <w:rsid w:val="00182F2F"/>
    <w:rsid w:val="001C1958"/>
    <w:rsid w:val="00213F1F"/>
    <w:rsid w:val="002662AA"/>
    <w:rsid w:val="002A2AE8"/>
    <w:rsid w:val="003B5D62"/>
    <w:rsid w:val="003C3199"/>
    <w:rsid w:val="003C6E8B"/>
    <w:rsid w:val="003E6307"/>
    <w:rsid w:val="004618FD"/>
    <w:rsid w:val="00511784"/>
    <w:rsid w:val="005157F5"/>
    <w:rsid w:val="005B4431"/>
    <w:rsid w:val="005F498D"/>
    <w:rsid w:val="0063379B"/>
    <w:rsid w:val="006A38C5"/>
    <w:rsid w:val="006C1AD4"/>
    <w:rsid w:val="006E33E2"/>
    <w:rsid w:val="006E56FB"/>
    <w:rsid w:val="006F4741"/>
    <w:rsid w:val="0075756A"/>
    <w:rsid w:val="00766B94"/>
    <w:rsid w:val="00825503"/>
    <w:rsid w:val="008826F8"/>
    <w:rsid w:val="00896737"/>
    <w:rsid w:val="008C3C6F"/>
    <w:rsid w:val="00A469D7"/>
    <w:rsid w:val="00BB7CE6"/>
    <w:rsid w:val="00BE1373"/>
    <w:rsid w:val="00BE1879"/>
    <w:rsid w:val="00BE283C"/>
    <w:rsid w:val="00C21C7C"/>
    <w:rsid w:val="00C27203"/>
    <w:rsid w:val="00CE2D4F"/>
    <w:rsid w:val="00D451E4"/>
    <w:rsid w:val="00D57555"/>
    <w:rsid w:val="00DF35ED"/>
    <w:rsid w:val="00E7491C"/>
    <w:rsid w:val="00F44B04"/>
    <w:rsid w:val="00F669CB"/>
    <w:rsid w:val="00F90966"/>
    <w:rsid w:val="00F91250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90966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11784"/>
    <w:pPr>
      <w:spacing w:after="440"/>
      <w:ind w:left="-1134" w:right="-1134"/>
    </w:pPr>
    <w:rPr>
      <w:sz w:val="2"/>
      <w:lang w:val="fr-FR"/>
    </w:rPr>
  </w:style>
  <w:style w:type="character" w:customStyle="1" w:styleId="TechnicalBlockChar">
    <w:name w:val="Technical Block Char"/>
    <w:basedOn w:val="DefaultParagraphFont"/>
    <w:link w:val="TechnicalBlock"/>
    <w:rsid w:val="00511784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511784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511784"/>
  </w:style>
  <w:style w:type="character" w:customStyle="1" w:styleId="Text3Char">
    <w:name w:val="Text 3 Char"/>
    <w:basedOn w:val="DefaultParagraphFont"/>
    <w:link w:val="Text3"/>
    <w:locked/>
    <w:rsid w:val="000629F2"/>
    <w:rPr>
      <w:sz w:val="24"/>
      <w:szCs w:val="24"/>
      <w:lang w:val="fr-FR" w:eastAsia="en-US"/>
    </w:rPr>
  </w:style>
  <w:style w:type="character" w:customStyle="1" w:styleId="PointManualChar">
    <w:name w:val="Point Manual Char"/>
    <w:link w:val="PointManual"/>
    <w:rsid w:val="000E6295"/>
    <w:rPr>
      <w:sz w:val="24"/>
      <w:szCs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F90966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11784"/>
    <w:pPr>
      <w:spacing w:after="440"/>
      <w:ind w:left="-1134" w:right="-1134"/>
    </w:pPr>
    <w:rPr>
      <w:sz w:val="2"/>
      <w:lang w:val="fr-FR"/>
    </w:rPr>
  </w:style>
  <w:style w:type="character" w:customStyle="1" w:styleId="TechnicalBlockChar">
    <w:name w:val="Technical Block Char"/>
    <w:basedOn w:val="DefaultParagraphFont"/>
    <w:link w:val="TechnicalBlock"/>
    <w:rsid w:val="00511784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511784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511784"/>
  </w:style>
  <w:style w:type="character" w:customStyle="1" w:styleId="Text3Char">
    <w:name w:val="Text 3 Char"/>
    <w:basedOn w:val="DefaultParagraphFont"/>
    <w:link w:val="Text3"/>
    <w:locked/>
    <w:rsid w:val="000629F2"/>
    <w:rPr>
      <w:sz w:val="24"/>
      <w:szCs w:val="24"/>
      <w:lang w:val="fr-FR" w:eastAsia="en-US"/>
    </w:rPr>
  </w:style>
  <w:style w:type="character" w:customStyle="1" w:styleId="PointManualChar">
    <w:name w:val="Point Manual Char"/>
    <w:link w:val="PointManual"/>
    <w:rsid w:val="000E6295"/>
    <w:rPr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1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68C28-B1C6-4C18-813D-F8A208829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11</TotalTime>
  <Pages>1</Pages>
  <Words>73</Words>
  <Characters>385</Characters>
  <Application>Microsoft Office Word</Application>
  <DocSecurity>0</DocSecurity>
  <Lines>13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NEIRA Julia</cp:lastModifiedBy>
  <cp:revision>6</cp:revision>
  <cp:lastPrinted>2015-09-22T05:01:00Z</cp:lastPrinted>
  <dcterms:created xsi:type="dcterms:W3CDTF">2015-09-21T09:34:00Z</dcterms:created>
  <dcterms:modified xsi:type="dcterms:W3CDTF">2015-09-22T05:02:00Z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3.6.6, Build 20150723</vt:lpwstr>
  </property>
</Properties>
</file>