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B65B27" w:rsidRDefault="00734183" w:rsidP="00B65B27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c0ac63d-15f4-4ab8-b18d-77ef2936a4af_0" style="width:568.8pt;height:490.5pt">
            <v:imagedata r:id="rId9" o:title=""/>
          </v:shape>
        </w:pict>
      </w:r>
      <w:bookmarkEnd w:id="0"/>
      <w:bookmarkEnd w:id="1"/>
    </w:p>
    <w:p w:rsidR="000629F2" w:rsidRPr="00C31569" w:rsidRDefault="000629F2" w:rsidP="003B5D62">
      <w:pPr>
        <w:spacing w:before="360"/>
        <w:rPr>
          <w:b/>
          <w:bCs/>
          <w:u w:val="single"/>
        </w:rPr>
      </w:pPr>
      <w:r w:rsidRPr="00C31569">
        <w:rPr>
          <w:b/>
          <w:u w:val="single"/>
        </w:rPr>
        <w:t xml:space="preserve">HOME AFFAIRS </w:t>
      </w:r>
      <w:r w:rsidRPr="00C31569">
        <w:rPr>
          <w:rStyle w:val="FootnoteReference"/>
          <w:u w:val="single"/>
        </w:rPr>
        <w:footnoteReference w:id="1"/>
      </w:r>
    </w:p>
    <w:p w:rsidR="000E6295" w:rsidRPr="00C31569" w:rsidRDefault="000E6295" w:rsidP="000D638D">
      <w:pPr>
        <w:pStyle w:val="PointManual"/>
        <w:spacing w:before="480"/>
      </w:pPr>
      <w:r w:rsidRPr="00C31569">
        <w:t>-</w:t>
      </w:r>
      <w:r w:rsidRPr="00C31569">
        <w:tab/>
        <w:t>Adoption of the provisional agenda</w:t>
      </w:r>
    </w:p>
    <w:p w:rsidR="000E6295" w:rsidRPr="00C31569" w:rsidRDefault="000E6295" w:rsidP="000D638D">
      <w:pPr>
        <w:spacing w:before="480"/>
        <w:jc w:val="center"/>
        <w:rPr>
          <w:b/>
          <w:bCs/>
          <w:u w:val="single"/>
        </w:rPr>
      </w:pPr>
      <w:r w:rsidRPr="00C31569">
        <w:rPr>
          <w:b/>
          <w:u w:val="single"/>
        </w:rPr>
        <w:t>Non-legislative activities</w:t>
      </w:r>
    </w:p>
    <w:p w:rsidR="000E6295" w:rsidRPr="00C31569" w:rsidRDefault="000E6295" w:rsidP="000D638D">
      <w:pPr>
        <w:pStyle w:val="PointManual"/>
        <w:spacing w:before="480"/>
      </w:pPr>
      <w:r w:rsidRPr="00C31569">
        <w:t>-</w:t>
      </w:r>
      <w:r w:rsidRPr="00C31569">
        <w:tab/>
        <w:t>(poss.) Approval of the list of 'A' items</w:t>
      </w:r>
    </w:p>
    <w:p w:rsidR="003B5D62" w:rsidRPr="00C31569" w:rsidRDefault="000D638D" w:rsidP="003B5D62">
      <w:pPr>
        <w:pStyle w:val="PointManual"/>
        <w:spacing w:before="480"/>
      </w:pPr>
      <w:bookmarkStart w:id="2" w:name="_Toc309385852"/>
      <w:bookmarkStart w:id="3" w:name="_Toc309385762"/>
      <w:r w:rsidRPr="00C31569">
        <w:br w:type="page"/>
      </w:r>
      <w:r w:rsidRPr="00C31569">
        <w:lastRenderedPageBreak/>
        <w:t>-</w:t>
      </w:r>
      <w:r w:rsidRPr="00C31569">
        <w:tab/>
        <w:t>Proposal for a Council Decision establishing provisional measures in the area of international protection for the benefit of Italy and Greece (*)</w:t>
      </w:r>
    </w:p>
    <w:p w:rsidR="00BE1879" w:rsidRPr="00C31569" w:rsidRDefault="00BE1879" w:rsidP="003B5D62">
      <w:pPr>
        <w:pStyle w:val="DashEqual1"/>
      </w:pPr>
      <w:r w:rsidRPr="00C31569">
        <w:t>Adoption</w:t>
      </w:r>
    </w:p>
    <w:p w:rsidR="003B5D62" w:rsidRPr="00C31569" w:rsidRDefault="00BE1879" w:rsidP="003B5D62">
      <w:pPr>
        <w:pStyle w:val="PointManual"/>
        <w:spacing w:before="480"/>
      </w:pPr>
      <w:r w:rsidRPr="00C31569">
        <w:t>-</w:t>
      </w:r>
      <w:r w:rsidRPr="00C31569">
        <w:tab/>
        <w:t>Follow-up to the Council of 14 September 2015</w:t>
      </w:r>
    </w:p>
    <w:p w:rsidR="00BE1879" w:rsidRPr="00C31569" w:rsidRDefault="00BE1879" w:rsidP="003B5D62">
      <w:pPr>
        <w:pStyle w:val="DashEqual1"/>
      </w:pPr>
      <w:r w:rsidRPr="00C31569">
        <w:t>Presidency and Commission briefing</w:t>
      </w:r>
    </w:p>
    <w:p w:rsidR="000E6295" w:rsidRPr="00C31569" w:rsidRDefault="000E6295" w:rsidP="00BE1879">
      <w:pPr>
        <w:pStyle w:val="PointManual"/>
        <w:spacing w:before="480"/>
      </w:pPr>
      <w:r w:rsidRPr="00C31569">
        <w:t>-</w:t>
      </w:r>
      <w:r w:rsidRPr="00C31569">
        <w:tab/>
        <w:t>Any other business</w:t>
      </w:r>
    </w:p>
    <w:p w:rsidR="00102E32" w:rsidRPr="00C31569" w:rsidRDefault="00102E32" w:rsidP="00BE1879">
      <w:pPr>
        <w:pStyle w:val="PointManual"/>
        <w:spacing w:before="480"/>
      </w:pPr>
    </w:p>
    <w:p w:rsidR="00102E32" w:rsidRPr="00C31569" w:rsidRDefault="00102E32" w:rsidP="00BE1879">
      <w:pPr>
        <w:pStyle w:val="PointManual"/>
        <w:spacing w:before="480"/>
      </w:pPr>
      <w:r w:rsidRPr="00C31569">
        <w:t>____________________</w:t>
      </w:r>
    </w:p>
    <w:p w:rsidR="00102E32" w:rsidRPr="00C31569" w:rsidRDefault="00102E32" w:rsidP="00102E32">
      <w:pPr>
        <w:pStyle w:val="PointManual"/>
        <w:spacing w:before="120"/>
      </w:pPr>
      <w:r w:rsidRPr="00C31569">
        <w:t>(*) Item on which a vote may be requested</w:t>
      </w:r>
    </w:p>
    <w:bookmarkEnd w:id="2"/>
    <w:bookmarkEnd w:id="3"/>
    <w:p w:rsidR="00511784" w:rsidRPr="00C31569" w:rsidRDefault="00511784" w:rsidP="000D638D">
      <w:pPr>
        <w:pStyle w:val="FinalLine"/>
        <w:spacing w:before="1200"/>
      </w:pPr>
    </w:p>
    <w:p w:rsidR="00511784" w:rsidRPr="00734183" w:rsidRDefault="00A23872" w:rsidP="00A23872">
      <w:pPr>
        <w:pStyle w:val="NB"/>
        <w:rPr>
          <w:b/>
          <w:bCs/>
        </w:rPr>
      </w:pPr>
      <w:r w:rsidRPr="00734183">
        <w:rPr>
          <w:b/>
          <w:bCs/>
        </w:rPr>
        <w:t>NB:</w:t>
      </w:r>
      <w:r w:rsidRPr="00734183">
        <w:rPr>
          <w:b/>
          <w:b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734183" w:rsidRDefault="00A23872" w:rsidP="00A23872">
      <w:pPr>
        <w:pStyle w:val="NB"/>
        <w:rPr>
          <w:b/>
          <w:bCs/>
        </w:rPr>
      </w:pPr>
      <w:r w:rsidRPr="00734183">
        <w:rPr>
          <w:b/>
          <w:bCs/>
        </w:rPr>
        <w:t>NB:</w:t>
      </w:r>
      <w:r w:rsidRPr="00734183">
        <w:rPr>
          <w:b/>
          <w:bCs/>
        </w:rPr>
        <w:tab/>
        <w:t>Delegates requiring day badges to attend meetings should consult document 14387/1/12 REV 1 on how to obtain them.</w:t>
      </w:r>
    </w:p>
    <w:sectPr w:rsidR="00FC4670" w:rsidRPr="00734183" w:rsidSect="00C315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62" w:rsidRPr="00C31569" w:rsidRDefault="003B5D62" w:rsidP="00C315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31569" w:rsidRPr="00D94637" w:rsidTr="00C3156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31569" w:rsidRPr="00D94637" w:rsidRDefault="00C3156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C31569" w:rsidRPr="00B310DC" w:rsidTr="00C3156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31569" w:rsidRPr="00AD7BF2" w:rsidRDefault="00C31569" w:rsidP="004F54B2">
          <w:pPr>
            <w:pStyle w:val="FooterText"/>
          </w:pPr>
          <w:r>
            <w:t>CM 3797/15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31569" w:rsidRPr="00AD7BF2" w:rsidRDefault="00C3156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31569" w:rsidRPr="002511D8" w:rsidRDefault="00C3156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31569" w:rsidRPr="00B310DC" w:rsidRDefault="00C3156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34183">
            <w:rPr>
              <w:noProof/>
            </w:rPr>
            <w:t>2</w:t>
          </w:r>
          <w:r>
            <w:fldChar w:fldCharType="end"/>
          </w:r>
        </w:p>
      </w:tc>
    </w:tr>
    <w:tr w:rsidR="00C31569" w:rsidRPr="00D94637" w:rsidTr="00C31569">
      <w:trPr>
        <w:jc w:val="center"/>
      </w:trPr>
      <w:tc>
        <w:tcPr>
          <w:tcW w:w="1774" w:type="pct"/>
          <w:shd w:val="clear" w:color="auto" w:fill="auto"/>
        </w:tcPr>
        <w:p w:rsidR="00C31569" w:rsidRPr="00AD7BF2" w:rsidRDefault="00C3156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31569" w:rsidRPr="00AD7BF2" w:rsidRDefault="00C3156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31569" w:rsidRPr="00D94637" w:rsidRDefault="00C3156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31569" w:rsidRPr="00D94637" w:rsidRDefault="00C3156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511784" w:rsidRPr="00C31569" w:rsidRDefault="00511784" w:rsidP="00C3156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31569" w:rsidRPr="00D94637" w:rsidTr="00C3156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31569" w:rsidRPr="00D94637" w:rsidRDefault="00C3156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31569" w:rsidRPr="00B310DC" w:rsidTr="00C3156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31569" w:rsidRPr="00AD7BF2" w:rsidRDefault="00C31569" w:rsidP="004F54B2">
          <w:pPr>
            <w:pStyle w:val="FooterText"/>
          </w:pPr>
          <w:r>
            <w:t>CM 3797/15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31569" w:rsidRPr="00AD7BF2" w:rsidRDefault="00C3156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31569" w:rsidRPr="002511D8" w:rsidRDefault="00C3156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31569" w:rsidRPr="00B310DC" w:rsidRDefault="00C3156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34183">
            <w:rPr>
              <w:noProof/>
            </w:rPr>
            <w:t>1</w:t>
          </w:r>
          <w:r>
            <w:fldChar w:fldCharType="end"/>
          </w:r>
        </w:p>
      </w:tc>
    </w:tr>
    <w:tr w:rsidR="00C31569" w:rsidRPr="00D94637" w:rsidTr="00C31569">
      <w:trPr>
        <w:jc w:val="center"/>
      </w:trPr>
      <w:tc>
        <w:tcPr>
          <w:tcW w:w="1774" w:type="pct"/>
          <w:shd w:val="clear" w:color="auto" w:fill="auto"/>
        </w:tcPr>
        <w:p w:rsidR="00C31569" w:rsidRPr="00AD7BF2" w:rsidRDefault="00C3156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31569" w:rsidRPr="00AD7BF2" w:rsidRDefault="00C3156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31569" w:rsidRPr="00D94637" w:rsidRDefault="00C3156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31569" w:rsidRPr="00D94637" w:rsidRDefault="00C3156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11784" w:rsidRPr="00C31569" w:rsidRDefault="00511784" w:rsidP="00C3156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896737" w:rsidRPr="005A3B82" w:rsidRDefault="00896737" w:rsidP="004618FD">
      <w:pPr>
        <w:pStyle w:val="FootnoteText"/>
      </w:pPr>
      <w:r>
        <w:rPr>
          <w:rStyle w:val="FootnoteReference"/>
        </w:rPr>
        <w:footnoteRef/>
      </w:r>
      <w:r>
        <w:tab/>
        <w:t>Exceptionally, in the presence of Associated States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62" w:rsidRPr="00C31569" w:rsidRDefault="003B5D62" w:rsidP="00C315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62" w:rsidRPr="00C31569" w:rsidRDefault="003B5D62" w:rsidP="00C3156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62" w:rsidRPr="00C31569" w:rsidRDefault="003B5D62" w:rsidP="00C3156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9c0ac63d-15f4-4ab8-b18d-77ef2936a4af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16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79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&lt;/textlist&gt;_x000d__x000a_  &lt;/metadata&gt;_x000d__x000a_  &lt;metadata key=&quot;md_Contact&quot; translate=&quot;false&quot;&gt;_x000d__x000a_    &lt;text&gt;Mme Christine ROGER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1th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11&amp;lt;/Run&amp;gt;&amp;lt;Run BaselineAlignment=&quot;Superscript&quot; xml:lang=&quot;fr-be&quot;&amp;gt;th&amp;lt;/Run&amp;gt;&amp;lt;Run BaselineAlignment=&quot;Subscript&quot; xml:lang=&quot;fr-be&quot; xml:space=&quot;preserve&quot;&amp;gt; &amp;lt;/Run&amp;gt;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9-22T14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55CD7"/>
    <w:rsid w:val="000629F2"/>
    <w:rsid w:val="0009656C"/>
    <w:rsid w:val="000D638D"/>
    <w:rsid w:val="000E6295"/>
    <w:rsid w:val="00102E32"/>
    <w:rsid w:val="00165755"/>
    <w:rsid w:val="00182F2F"/>
    <w:rsid w:val="001908F0"/>
    <w:rsid w:val="001C1958"/>
    <w:rsid w:val="00213F1F"/>
    <w:rsid w:val="002662AA"/>
    <w:rsid w:val="002A2AE8"/>
    <w:rsid w:val="003B5D62"/>
    <w:rsid w:val="003C3199"/>
    <w:rsid w:val="003C6E8B"/>
    <w:rsid w:val="003E6307"/>
    <w:rsid w:val="004618FD"/>
    <w:rsid w:val="00511784"/>
    <w:rsid w:val="005157F5"/>
    <w:rsid w:val="005A3B82"/>
    <w:rsid w:val="005F498D"/>
    <w:rsid w:val="0063379B"/>
    <w:rsid w:val="006A38C5"/>
    <w:rsid w:val="006C1AD4"/>
    <w:rsid w:val="006E33E2"/>
    <w:rsid w:val="006E56FB"/>
    <w:rsid w:val="006F4741"/>
    <w:rsid w:val="00734183"/>
    <w:rsid w:val="0075756A"/>
    <w:rsid w:val="00766B94"/>
    <w:rsid w:val="00825503"/>
    <w:rsid w:val="008826F8"/>
    <w:rsid w:val="00896737"/>
    <w:rsid w:val="008C3C6F"/>
    <w:rsid w:val="00A23872"/>
    <w:rsid w:val="00A469D7"/>
    <w:rsid w:val="00B65B27"/>
    <w:rsid w:val="00BB7CE6"/>
    <w:rsid w:val="00BE1373"/>
    <w:rsid w:val="00BE1879"/>
    <w:rsid w:val="00BE283C"/>
    <w:rsid w:val="00C21C7C"/>
    <w:rsid w:val="00C31569"/>
    <w:rsid w:val="00CE2D4F"/>
    <w:rsid w:val="00D451E4"/>
    <w:rsid w:val="00D57555"/>
    <w:rsid w:val="00DF35ED"/>
    <w:rsid w:val="00E7491C"/>
    <w:rsid w:val="00F44B04"/>
    <w:rsid w:val="00F9125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65B2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65B2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8818-063B-4E43-B953-3C95023D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LUZ SOARES Miguel</cp:lastModifiedBy>
  <cp:revision>3</cp:revision>
  <cp:lastPrinted>2015-09-16T11:40:00Z</cp:lastPrinted>
  <dcterms:created xsi:type="dcterms:W3CDTF">2015-09-17T08:44:00Z</dcterms:created>
  <dcterms:modified xsi:type="dcterms:W3CDTF">2015-09-17T08:46:00Z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