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A8" w:rsidRPr="0031737E" w:rsidRDefault="0031737E" w:rsidP="0031737E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843c698c-3b30-463b-88f9-c09d8b4181e3_0" style="width:568.5pt;height:370.5pt">
            <v:imagedata r:id="rId8" o:title=""/>
          </v:shape>
        </w:pict>
      </w:r>
      <w:bookmarkEnd w:id="0"/>
    </w:p>
    <w:p w:rsidR="00D37907" w:rsidRPr="00060B2C" w:rsidRDefault="00D37907" w:rsidP="00D37907">
      <w:pPr>
        <w:tabs>
          <w:tab w:val="left" w:pos="567"/>
        </w:tabs>
      </w:pPr>
    </w:p>
    <w:p w:rsidR="00A150C8" w:rsidRPr="00060B2C" w:rsidRDefault="00A150C8" w:rsidP="00D37907">
      <w:pPr>
        <w:tabs>
          <w:tab w:val="left" w:pos="567"/>
        </w:tabs>
      </w:pPr>
    </w:p>
    <w:p w:rsidR="00A150C8" w:rsidRPr="00060B2C" w:rsidRDefault="00A150C8" w:rsidP="00D37907">
      <w:pPr>
        <w:tabs>
          <w:tab w:val="left" w:pos="567"/>
        </w:tabs>
      </w:pPr>
    </w:p>
    <w:p w:rsidR="00D37907" w:rsidRPr="00060B2C" w:rsidRDefault="00D37907" w:rsidP="00D37907">
      <w:pPr>
        <w:tabs>
          <w:tab w:val="left" w:pos="567"/>
        </w:tabs>
      </w:pPr>
      <w:r w:rsidRPr="00060B2C">
        <w:t>1.</w:t>
      </w:r>
      <w:r w:rsidRPr="00060B2C">
        <w:tab/>
        <w:t>Adoption of the provisional agenda</w:t>
      </w:r>
    </w:p>
    <w:p w:rsidR="00D37907" w:rsidRPr="00060B2C" w:rsidRDefault="00D37907" w:rsidP="00D37907">
      <w:pPr>
        <w:rPr>
          <w:b/>
          <w:bCs/>
        </w:rPr>
      </w:pPr>
    </w:p>
    <w:p w:rsidR="00D37907" w:rsidRPr="00060B2C" w:rsidRDefault="00D37907" w:rsidP="00D37907">
      <w:pPr>
        <w:rPr>
          <w:b/>
          <w:bCs/>
        </w:rPr>
      </w:pPr>
    </w:p>
    <w:p w:rsidR="00D37907" w:rsidRPr="00060B2C" w:rsidRDefault="00D37907" w:rsidP="00D37907">
      <w:pPr>
        <w:rPr>
          <w:b/>
          <w:bCs/>
        </w:rPr>
      </w:pPr>
    </w:p>
    <w:p w:rsidR="00D37907" w:rsidRPr="00060B2C" w:rsidRDefault="00D37907" w:rsidP="00D37907">
      <w:pPr>
        <w:rPr>
          <w:b/>
          <w:bCs/>
          <w:u w:val="single"/>
        </w:rPr>
      </w:pPr>
      <w:r w:rsidRPr="00060B2C">
        <w:rPr>
          <w:b/>
          <w:u w:val="single"/>
        </w:rPr>
        <w:t>Non-legislative activities</w:t>
      </w:r>
    </w:p>
    <w:p w:rsidR="00D37907" w:rsidRPr="00060B2C" w:rsidRDefault="00D37907" w:rsidP="00D37907"/>
    <w:p w:rsidR="00D37907" w:rsidRPr="00060B2C" w:rsidRDefault="00D37907" w:rsidP="00D37907">
      <w:pPr>
        <w:tabs>
          <w:tab w:val="left" w:pos="567"/>
        </w:tabs>
      </w:pPr>
    </w:p>
    <w:p w:rsidR="002637D5" w:rsidRPr="00060B2C" w:rsidRDefault="00D37907" w:rsidP="00D37907">
      <w:pPr>
        <w:tabs>
          <w:tab w:val="left" w:pos="567"/>
        </w:tabs>
      </w:pPr>
      <w:r w:rsidRPr="00060B2C">
        <w:t>2.</w:t>
      </w:r>
      <w:r w:rsidRPr="00060B2C">
        <w:tab/>
        <w:t>State of the European steel industry</w:t>
      </w:r>
    </w:p>
    <w:p w:rsidR="00D37907" w:rsidRPr="00060B2C" w:rsidRDefault="00D37907" w:rsidP="002637D5">
      <w:pPr>
        <w:pStyle w:val="Dash1"/>
        <w:numPr>
          <w:ilvl w:val="0"/>
          <w:numId w:val="20"/>
        </w:numPr>
      </w:pPr>
      <w:r w:rsidRPr="00060B2C">
        <w:t>Exchange of views</w:t>
      </w:r>
    </w:p>
    <w:p w:rsidR="00D37907" w:rsidRPr="00060B2C" w:rsidRDefault="00AD6F75" w:rsidP="00201CF3">
      <w:pPr>
        <w:pStyle w:val="Text3"/>
      </w:pPr>
      <w:r w:rsidRPr="00060B2C">
        <w:t>13585/14 IND 168 COMPET 487 COMER 143 ENER 377 EMPL 422</w:t>
      </w:r>
    </w:p>
    <w:p w:rsidR="00D37907" w:rsidRPr="00060B2C" w:rsidRDefault="00D37907" w:rsidP="00D37907">
      <w:pPr>
        <w:rPr>
          <w:b/>
          <w:bCs/>
          <w:u w:val="single"/>
        </w:rPr>
      </w:pPr>
    </w:p>
    <w:p w:rsidR="00D37907" w:rsidRPr="00060B2C" w:rsidRDefault="00D37907" w:rsidP="00D37907">
      <w:pPr>
        <w:rPr>
          <w:b/>
          <w:bCs/>
          <w:u w:val="single"/>
        </w:rPr>
      </w:pPr>
    </w:p>
    <w:p w:rsidR="00D37907" w:rsidRPr="0026672B" w:rsidRDefault="00D37907" w:rsidP="00D37907">
      <w:pPr>
        <w:pStyle w:val="FinalLine"/>
      </w:pPr>
    </w:p>
    <w:sectPr w:rsidR="00D37907" w:rsidRPr="0026672B" w:rsidSect="003173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B6D" w:rsidRDefault="00385B6D" w:rsidP="00911AA8">
      <w:r>
        <w:separator/>
      </w:r>
    </w:p>
  </w:endnote>
  <w:endnote w:type="continuationSeparator" w:id="0">
    <w:p w:rsidR="00385B6D" w:rsidRDefault="00385B6D" w:rsidP="0091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74" w:rsidRPr="0031737E" w:rsidRDefault="00F43774" w:rsidP="003173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737E" w:rsidRPr="00D94637" w:rsidTr="0031737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737E" w:rsidRPr="00D94637" w:rsidRDefault="0031737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1737E" w:rsidRPr="00B310DC" w:rsidTr="003173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737E" w:rsidRPr="00AD7BF2" w:rsidRDefault="0031737E" w:rsidP="004F54B2">
          <w:pPr>
            <w:pStyle w:val="FooterText"/>
          </w:pPr>
          <w:r>
            <w:t>13670/15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737E" w:rsidRPr="00AD7BF2" w:rsidRDefault="0031737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737E" w:rsidRPr="002511D8" w:rsidRDefault="0031737E" w:rsidP="00D94637">
          <w:pPr>
            <w:pStyle w:val="FooterText"/>
            <w:jc w:val="center"/>
          </w:pPr>
          <w:r>
            <w:t>ght/CI/ms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737E" w:rsidRPr="00B310DC" w:rsidRDefault="0031737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1737E" w:rsidRPr="00D94637" w:rsidTr="0031737E">
      <w:trPr>
        <w:jc w:val="center"/>
      </w:trPr>
      <w:tc>
        <w:tcPr>
          <w:tcW w:w="1774" w:type="pct"/>
          <w:shd w:val="clear" w:color="auto" w:fill="auto"/>
        </w:tcPr>
        <w:p w:rsidR="0031737E" w:rsidRPr="00AD7BF2" w:rsidRDefault="0031737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737E" w:rsidRPr="00AD7BF2" w:rsidRDefault="0031737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1737E" w:rsidRPr="00D94637" w:rsidRDefault="0031737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737E" w:rsidRPr="00D94637" w:rsidRDefault="0031737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2"/>
  </w:tbl>
  <w:p w:rsidR="00911AA8" w:rsidRPr="0031737E" w:rsidRDefault="00911AA8" w:rsidP="0031737E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1737E" w:rsidRPr="00D94637" w:rsidTr="0031737E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1737E" w:rsidRPr="00D94637" w:rsidRDefault="0031737E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1737E" w:rsidRPr="00B310DC" w:rsidTr="0031737E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1737E" w:rsidRPr="00AD7BF2" w:rsidRDefault="0031737E" w:rsidP="004F54B2">
          <w:pPr>
            <w:pStyle w:val="FooterText"/>
          </w:pPr>
          <w:r>
            <w:t>13670/15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1737E" w:rsidRPr="00AD7BF2" w:rsidRDefault="0031737E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1737E" w:rsidRPr="002511D8" w:rsidRDefault="0031737E" w:rsidP="00D94637">
          <w:pPr>
            <w:pStyle w:val="FooterText"/>
            <w:jc w:val="center"/>
          </w:pPr>
          <w:r>
            <w:t>ght/CI/ms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1737E" w:rsidRPr="00B310DC" w:rsidRDefault="0031737E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1737E" w:rsidRPr="00D94637" w:rsidTr="0031737E">
      <w:trPr>
        <w:jc w:val="center"/>
      </w:trPr>
      <w:tc>
        <w:tcPr>
          <w:tcW w:w="1774" w:type="pct"/>
          <w:shd w:val="clear" w:color="auto" w:fill="auto"/>
        </w:tcPr>
        <w:p w:rsidR="0031737E" w:rsidRPr="00AD7BF2" w:rsidRDefault="0031737E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1737E" w:rsidRPr="00AD7BF2" w:rsidRDefault="0031737E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1737E" w:rsidRPr="00D94637" w:rsidRDefault="0031737E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1737E" w:rsidRPr="00D94637" w:rsidRDefault="0031737E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911AA8" w:rsidRPr="0031737E" w:rsidRDefault="00911AA8" w:rsidP="0031737E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B6D" w:rsidRDefault="00385B6D" w:rsidP="00911AA8">
      <w:r>
        <w:separator/>
      </w:r>
    </w:p>
  </w:footnote>
  <w:footnote w:type="continuationSeparator" w:id="0">
    <w:p w:rsidR="00385B6D" w:rsidRDefault="00385B6D" w:rsidP="0091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74" w:rsidRPr="0031737E" w:rsidRDefault="00F43774" w:rsidP="003173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74" w:rsidRPr="0031737E" w:rsidRDefault="00F43774" w:rsidP="0031737E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774" w:rsidRPr="0031737E" w:rsidRDefault="00F43774" w:rsidP="0031737E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3"/>
  </w:num>
  <w:num w:numId="6">
    <w:abstractNumId w:val="18"/>
  </w:num>
  <w:num w:numId="7">
    <w:abstractNumId w:val="10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6"/>
  </w:num>
  <w:num w:numId="17">
    <w:abstractNumId w:val="0"/>
  </w:num>
  <w:num w:numId="18">
    <w:abstractNumId w:val="2"/>
  </w:num>
  <w:num w:numId="19">
    <w:abstractNumId w:val="7"/>
  </w:num>
  <w:num w:numId="20">
    <w:abstractNumId w:val="17"/>
    <w:lvlOverride w:ilvl="0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843c698c-3b30-463b-88f9-c09d8b4181e3&quot;&gt;_x000d__x000a_  &lt;metadata key=&quot;md_Document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OriginalLanguages&quot; translate=&quot;false&quot;&gt;_x000d__x000a_    &lt;basicdatatypelist&gt;_x000d__x000a_      &lt;language key=&quot;FR&quot; text=&quot;FR&quot; /&gt;_x000d__x000a_    &lt;/basicdatatypelist&gt;_x000d__x000a_  &lt;/metadata&gt;_x000d__x000a_  &lt;metadata key=&quot;md_UniqueHeading&quot;&gt;_x000d__x000a_    &lt;basicdatatype&gt;_x000d__x000a_      &lt;heading key=&quot;uh_42&quot; text=&quot;PROVISIONAL AGENDA&quot; /&gt;_x000d__x000a_    &lt;/basicdatatype&gt;_x000d__x000a_  &lt;/metadata&gt;_x000d__x000a_  &lt;metadata key=&quot;md_HeadingText&quot; translate=&quot;false&quot;&gt;_x000d__x000a_    &lt;headingtext text=&quot;PROVISIONAL AGENDA&quot;&gt;_x000d__x000a_      &lt;formattedtext&gt;_x000d__x000a_        &lt;xaml text=&quot;PROVISIONAL AGENDA&quot;&gt;&amp;lt;FlowDocument xmlns=&quot;http://schemas.microsoft.com/winfx/2006/xaml/presentation&quot;&amp;gt;&amp;lt;Paragraph&amp;gt;PROVISIONAL AGENDA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uncil of the European Union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 translate=&quot;false&quot;&gt;_x000d__x000a_    &lt;text&gt;2015-11-06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13670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60&lt;/text&gt;_x000d__x000a_      &lt;text&gt;COMPET 490&lt;/text&gt;_x000d__x000a_      &lt;text&gt;RECH 266&lt;/text&gt;_x000d__x000a_      &lt;text&gt;ESPACE 29&lt;/text&gt;_x000d__x000a_      &lt;text&gt;IND 17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23rd extraordinary meeting of the COUNCIL OF THE EUROPEAN UNION (Competitiveness (Internal Market, Industry, Research and 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423rd &amp;lt;/Run&amp;gt;&amp;lt;Run xml:lang=&quot;fr-be&quot; xml:space=&quot;preserve&quot;&amp;gt;extraordinary &amp;lt;/Run&amp;gt;meeting of the COUNCIL OF THE EUROPEAN UNION&amp;lt;LineBreak /&amp;gt;(Competitiveness (Internal Market, &amp;lt;Run FontWeight=&quot;Bold&quot;&amp;gt;&amp;lt;Run.TextDecorations&amp;gt;&amp;lt;TextDecoration Location=&quot;Underline&quot; /&amp;gt;&amp;lt;/Run.TextDecorations&amp;gt;Industry&amp;lt;/Run&amp;gt;, Research and Space)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ght/CI/ms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11-09T16:30:00&quot;&gt;_x000d__x000a_        &lt;meetingvenue&gt;_x000d__x000a_          &lt;basicdatatype&gt;_x000d__x000a_            &lt;meetingvenue key=&quot;mw_04&quot; text=&quot;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911AA8"/>
    <w:rsid w:val="00010C1D"/>
    <w:rsid w:val="00060B2C"/>
    <w:rsid w:val="0009656C"/>
    <w:rsid w:val="000A2416"/>
    <w:rsid w:val="00165755"/>
    <w:rsid w:val="00182F2F"/>
    <w:rsid w:val="001C1958"/>
    <w:rsid w:val="00201CF3"/>
    <w:rsid w:val="00213F1F"/>
    <w:rsid w:val="002637D5"/>
    <w:rsid w:val="0026672B"/>
    <w:rsid w:val="002A2AE8"/>
    <w:rsid w:val="002B5A6C"/>
    <w:rsid w:val="0031737E"/>
    <w:rsid w:val="00385B6D"/>
    <w:rsid w:val="003C6E8B"/>
    <w:rsid w:val="005157F5"/>
    <w:rsid w:val="0057332C"/>
    <w:rsid w:val="00626400"/>
    <w:rsid w:val="0063379B"/>
    <w:rsid w:val="006A38C5"/>
    <w:rsid w:val="006C1AD4"/>
    <w:rsid w:val="006E33E2"/>
    <w:rsid w:val="006F4741"/>
    <w:rsid w:val="0075756A"/>
    <w:rsid w:val="00825503"/>
    <w:rsid w:val="008826F8"/>
    <w:rsid w:val="00911AA8"/>
    <w:rsid w:val="00A150C8"/>
    <w:rsid w:val="00A469D7"/>
    <w:rsid w:val="00AD6F75"/>
    <w:rsid w:val="00B33B14"/>
    <w:rsid w:val="00B43264"/>
    <w:rsid w:val="00BE1373"/>
    <w:rsid w:val="00BF18FB"/>
    <w:rsid w:val="00C6020D"/>
    <w:rsid w:val="00C8288F"/>
    <w:rsid w:val="00D37907"/>
    <w:rsid w:val="00D451E4"/>
    <w:rsid w:val="00DF41BF"/>
    <w:rsid w:val="00F43774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11A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11AA8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911AA8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911AA8"/>
  </w:style>
  <w:style w:type="character" w:customStyle="1" w:styleId="Heading1Char">
    <w:name w:val="Heading 1 Char"/>
    <w:basedOn w:val="DefaultParagraphFont"/>
    <w:link w:val="Heading1"/>
    <w:uiPriority w:val="9"/>
    <w:rsid w:val="00DF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1737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41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41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41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41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911AA8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911AA8"/>
    <w:rPr>
      <w:sz w:val="24"/>
      <w:szCs w:val="24"/>
      <w:lang w:val="en-GB" w:eastAsia="en-GB"/>
    </w:rPr>
  </w:style>
  <w:style w:type="character" w:customStyle="1" w:styleId="HeaderCouncilLargeChar">
    <w:name w:val="Header Council Large Char"/>
    <w:basedOn w:val="TechnicalBlockChar"/>
    <w:link w:val="HeaderCouncilLarge"/>
    <w:rsid w:val="00911AA8"/>
    <w:rPr>
      <w:sz w:val="2"/>
      <w:szCs w:val="24"/>
      <w:lang w:val="en-GB" w:eastAsia="en-GB"/>
    </w:rPr>
  </w:style>
  <w:style w:type="paragraph" w:customStyle="1" w:styleId="FooterText">
    <w:name w:val="Footer Text"/>
    <w:basedOn w:val="Normal"/>
    <w:rsid w:val="00911AA8"/>
  </w:style>
  <w:style w:type="character" w:customStyle="1" w:styleId="Heading1Char">
    <w:name w:val="Heading 1 Char"/>
    <w:basedOn w:val="DefaultParagraphFont"/>
    <w:link w:val="Heading1"/>
    <w:uiPriority w:val="9"/>
    <w:rsid w:val="00DF41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41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41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31737E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1</Pages>
  <Words>28</Words>
  <Characters>164</Characters>
  <Application>Microsoft Office Word</Application>
  <DocSecurity>0</DocSecurity>
  <Lines>13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SLOWEY Marian</cp:lastModifiedBy>
  <cp:revision>2</cp:revision>
  <cp:lastPrinted>2015-11-06T13:57:00Z</cp:lastPrinted>
  <dcterms:created xsi:type="dcterms:W3CDTF">2015-11-06T15:09:00Z</dcterms:created>
  <dcterms:modified xsi:type="dcterms:W3CDTF">2015-11-06T15:09:00Z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3.6.7, Build 20150916</vt:lpwstr>
  </property>
</Properties>
</file>