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DF" w:rsidRPr="000224A6" w:rsidRDefault="000224A6" w:rsidP="000224A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9e8be88-a22d-4507-87b9-939f00349a71_0" style="width:568.5pt;height:472.5pt">
            <v:imagedata r:id="rId8" o:title=""/>
          </v:shape>
        </w:pict>
      </w:r>
      <w:bookmarkEnd w:id="0"/>
    </w:p>
    <w:p w:rsidR="009925DF" w:rsidRPr="003B1FE4" w:rsidRDefault="008C7509" w:rsidP="008C7509">
      <w:pPr>
        <w:pStyle w:val="PointManual"/>
      </w:pPr>
      <w:r w:rsidRPr="003B1FE4">
        <w:t>-</w:t>
      </w:r>
      <w:r w:rsidRPr="003B1FE4">
        <w:tab/>
        <w:t>Adoption de l'ordre du jour</w:t>
      </w:r>
    </w:p>
    <w:p w:rsidR="008C7509" w:rsidRPr="003B1FE4" w:rsidRDefault="008C7509" w:rsidP="008C7509">
      <w:pPr>
        <w:pStyle w:val="NormalCentered"/>
        <w:spacing w:before="360"/>
        <w:rPr>
          <w:b/>
          <w:bCs/>
          <w:u w:val="single"/>
        </w:rPr>
      </w:pPr>
      <w:r w:rsidRPr="003B1FE4">
        <w:rPr>
          <w:b/>
          <w:u w:val="single"/>
        </w:rPr>
        <w:t>Activités non législatives</w:t>
      </w:r>
    </w:p>
    <w:p w:rsidR="008C7509" w:rsidRPr="003B1FE4" w:rsidRDefault="008C7509" w:rsidP="008C7509">
      <w:pPr>
        <w:pStyle w:val="PointManual"/>
        <w:spacing w:before="240"/>
      </w:pPr>
      <w:r w:rsidRPr="003B1FE4">
        <w:t>-</w:t>
      </w:r>
      <w:r w:rsidRPr="003B1FE4">
        <w:tab/>
        <w:t>Approbation de la liste des points "A"</w:t>
      </w:r>
    </w:p>
    <w:p w:rsidR="008C7509" w:rsidRPr="003B1FE4" w:rsidRDefault="008C7509" w:rsidP="008C7509">
      <w:pPr>
        <w:pStyle w:val="PointManual"/>
      </w:pPr>
    </w:p>
    <w:p w:rsidR="008C7509" w:rsidRPr="003B1FE4" w:rsidRDefault="008C7509" w:rsidP="00A67E2C">
      <w:pPr>
        <w:pStyle w:val="PointManual"/>
      </w:pPr>
      <w:r w:rsidRPr="003B1FE4">
        <w:t>-</w:t>
      </w:r>
      <w:r w:rsidRPr="003B1FE4">
        <w:tab/>
        <w:t>Partenaires d'Europe orientale</w:t>
      </w:r>
    </w:p>
    <w:p w:rsidR="008C7509" w:rsidRPr="003B1FE4" w:rsidRDefault="008C7509" w:rsidP="008C7509">
      <w:pPr>
        <w:pStyle w:val="PointManual"/>
      </w:pPr>
    </w:p>
    <w:p w:rsidR="00EB4B75" w:rsidRPr="003B1FE4" w:rsidRDefault="00EB4B75" w:rsidP="00EB4B75">
      <w:pPr>
        <w:pStyle w:val="PointManual"/>
      </w:pPr>
      <w:r w:rsidRPr="003B1FE4">
        <w:t>-</w:t>
      </w:r>
      <w:r w:rsidRPr="003B1FE4">
        <w:tab/>
        <w:t>Lutte contre le terrorisme</w:t>
      </w:r>
    </w:p>
    <w:p w:rsidR="00EB4B75" w:rsidRPr="003B1FE4" w:rsidRDefault="00EB4B75" w:rsidP="00EB4B75">
      <w:pPr>
        <w:pStyle w:val="PointManual"/>
      </w:pPr>
    </w:p>
    <w:p w:rsidR="008C7509" w:rsidRPr="003B1FE4" w:rsidRDefault="008C7509" w:rsidP="008C7509">
      <w:pPr>
        <w:pStyle w:val="PointManual"/>
      </w:pPr>
    </w:p>
    <w:p w:rsidR="008C7509" w:rsidRPr="003B1FE4" w:rsidRDefault="008C7509" w:rsidP="008C7509">
      <w:pPr>
        <w:pStyle w:val="PointManual"/>
      </w:pPr>
      <w:r w:rsidRPr="003B1FE4">
        <w:t>-</w:t>
      </w:r>
      <w:r w:rsidRPr="003B1FE4">
        <w:tab/>
        <w:t>Libye</w:t>
      </w:r>
    </w:p>
    <w:p w:rsidR="008C7509" w:rsidRPr="003B1FE4" w:rsidRDefault="008C7509" w:rsidP="008C7509">
      <w:pPr>
        <w:pStyle w:val="PointManual"/>
      </w:pPr>
    </w:p>
    <w:p w:rsidR="00EB4B75" w:rsidRPr="003B1FE4" w:rsidRDefault="00EB4B75" w:rsidP="00EB4B75">
      <w:pPr>
        <w:pStyle w:val="PointManual"/>
      </w:pPr>
      <w:r w:rsidRPr="003B1FE4">
        <w:t>-</w:t>
      </w:r>
      <w:r w:rsidRPr="003B1FE4">
        <w:tab/>
        <w:t>Iraq</w:t>
      </w:r>
    </w:p>
    <w:p w:rsidR="00EB4B75" w:rsidRPr="003B1FE4" w:rsidRDefault="00EB4B75" w:rsidP="008C7509">
      <w:pPr>
        <w:pStyle w:val="PointManual"/>
      </w:pPr>
    </w:p>
    <w:p w:rsidR="008C7509" w:rsidRPr="003B1FE4" w:rsidRDefault="008C7509" w:rsidP="008C7509">
      <w:pPr>
        <w:pStyle w:val="PointManual"/>
      </w:pPr>
      <w:r w:rsidRPr="003B1FE4">
        <w:t>-</w:t>
      </w:r>
      <w:r w:rsidRPr="003B1FE4">
        <w:tab/>
        <w:t>Divers</w:t>
      </w:r>
    </w:p>
    <w:p w:rsidR="008C7509" w:rsidRPr="003B1FE4" w:rsidRDefault="008C7509" w:rsidP="008C7509">
      <w:pPr>
        <w:pStyle w:val="PointManual"/>
      </w:pPr>
    </w:p>
    <w:p w:rsidR="008C7509" w:rsidRPr="003B1FE4" w:rsidRDefault="008C7509" w:rsidP="008C7509">
      <w:pPr>
        <w:pStyle w:val="PointManual"/>
      </w:pPr>
    </w:p>
    <w:p w:rsidR="009925DF" w:rsidRPr="003B1FE4" w:rsidRDefault="009925DF" w:rsidP="009925DF">
      <w:pPr>
        <w:pStyle w:val="FinalLine"/>
      </w:pPr>
    </w:p>
    <w:p w:rsidR="009925DF" w:rsidRPr="003B1FE4" w:rsidRDefault="00B56E2E" w:rsidP="00B56E2E">
      <w:pPr>
        <w:pStyle w:val="NB"/>
        <w:rPr>
          <w:b/>
          <w:bCs/>
        </w:rPr>
      </w:pPr>
      <w:r w:rsidRPr="003B1FE4">
        <w:t>NB:</w:t>
      </w:r>
      <w:r w:rsidRPr="003B1FE4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B56E2E" w:rsidRDefault="00B56E2E" w:rsidP="00B56E2E">
      <w:pPr>
        <w:pStyle w:val="NB"/>
      </w:pPr>
      <w:r w:rsidRPr="003B1FE4">
        <w:t>NB:</w:t>
      </w:r>
      <w:r w:rsidRPr="003B1FE4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B56E2E" w:rsidSect="003B1F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DF" w:rsidRDefault="009925DF" w:rsidP="009925DF">
      <w:r>
        <w:separator/>
      </w:r>
    </w:p>
  </w:endnote>
  <w:endnote w:type="continuationSeparator" w:id="0">
    <w:p w:rsidR="009925DF" w:rsidRDefault="009925DF" w:rsidP="0099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D8" w:rsidRPr="003B1FE4" w:rsidRDefault="00C22AD8" w:rsidP="003B1F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1FE4" w:rsidRPr="00D94637" w:rsidTr="003B1FE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1FE4" w:rsidRPr="00D94637" w:rsidRDefault="003B1FE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B1FE4" w:rsidRPr="00B310DC" w:rsidTr="003B1FE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1FE4" w:rsidRPr="003B1FE4" w:rsidRDefault="003B1FE4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4796</w:t>
          </w:r>
          <w:r w:rsidRPr="003B1FE4">
            <w:rPr>
              <w:lang w:val="en-GB"/>
            </w:rPr>
            <w:t>/</w:t>
          </w:r>
          <w:r>
            <w:rPr>
              <w:lang w:val="en-GB"/>
            </w:rPr>
            <w:t>15</w:t>
          </w:r>
          <w:r w:rsidRPr="003B1FE4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1FE4" w:rsidRPr="003B1FE4" w:rsidRDefault="003B1FE4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1FE4" w:rsidRPr="002511D8" w:rsidRDefault="003B1FE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1FE4" w:rsidRPr="00B310DC" w:rsidRDefault="003B1FE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224A6">
            <w:rPr>
              <w:noProof/>
            </w:rPr>
            <w:t>2</w:t>
          </w:r>
          <w:r>
            <w:fldChar w:fldCharType="end"/>
          </w:r>
        </w:p>
      </w:tc>
    </w:tr>
    <w:tr w:rsidR="003B1FE4" w:rsidRPr="00D94637" w:rsidTr="003B1FE4">
      <w:trPr>
        <w:jc w:val="center"/>
      </w:trPr>
      <w:tc>
        <w:tcPr>
          <w:tcW w:w="1774" w:type="pct"/>
          <w:shd w:val="clear" w:color="auto" w:fill="auto"/>
        </w:tcPr>
        <w:p w:rsidR="003B1FE4" w:rsidRPr="00AD7BF2" w:rsidRDefault="003B1FE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1FE4" w:rsidRPr="00AD7BF2" w:rsidRDefault="003B1FE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B1FE4" w:rsidRPr="00D94637" w:rsidRDefault="003B1FE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1FE4" w:rsidRPr="00D94637" w:rsidRDefault="003B1FE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9925DF" w:rsidRPr="003B1FE4" w:rsidRDefault="009925DF" w:rsidP="003B1FE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1FE4" w:rsidRPr="00D94637" w:rsidTr="003B1FE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1FE4" w:rsidRPr="00D94637" w:rsidRDefault="003B1FE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B1FE4" w:rsidRPr="00B310DC" w:rsidTr="003B1FE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1FE4" w:rsidRPr="003B1FE4" w:rsidRDefault="003B1FE4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4796</w:t>
          </w:r>
          <w:r w:rsidRPr="003B1FE4">
            <w:rPr>
              <w:lang w:val="en-GB"/>
            </w:rPr>
            <w:t>/</w:t>
          </w:r>
          <w:r>
            <w:rPr>
              <w:lang w:val="en-GB"/>
            </w:rPr>
            <w:t>15</w:t>
          </w:r>
          <w:r w:rsidRPr="003B1FE4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1FE4" w:rsidRPr="003B1FE4" w:rsidRDefault="003B1FE4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1FE4" w:rsidRPr="002511D8" w:rsidRDefault="003B1FE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1FE4" w:rsidRPr="00B310DC" w:rsidRDefault="003B1FE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224A6">
            <w:rPr>
              <w:noProof/>
            </w:rPr>
            <w:t>1</w:t>
          </w:r>
          <w:r>
            <w:fldChar w:fldCharType="end"/>
          </w:r>
        </w:p>
      </w:tc>
    </w:tr>
    <w:tr w:rsidR="003B1FE4" w:rsidRPr="00D94637" w:rsidTr="003B1FE4">
      <w:trPr>
        <w:jc w:val="center"/>
      </w:trPr>
      <w:tc>
        <w:tcPr>
          <w:tcW w:w="1774" w:type="pct"/>
          <w:shd w:val="clear" w:color="auto" w:fill="auto"/>
        </w:tcPr>
        <w:p w:rsidR="003B1FE4" w:rsidRPr="00AD7BF2" w:rsidRDefault="003B1FE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1FE4" w:rsidRPr="00AD7BF2" w:rsidRDefault="003B1FE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B1FE4" w:rsidRPr="00D94637" w:rsidRDefault="003B1FE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1FE4" w:rsidRPr="00D94637" w:rsidRDefault="003B1FE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9925DF" w:rsidRPr="003B1FE4" w:rsidRDefault="009925DF" w:rsidP="003B1FE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DF" w:rsidRDefault="009925DF" w:rsidP="009925DF">
      <w:r>
        <w:separator/>
      </w:r>
    </w:p>
  </w:footnote>
  <w:footnote w:type="continuationSeparator" w:id="0">
    <w:p w:rsidR="009925DF" w:rsidRDefault="009925DF" w:rsidP="00992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D8" w:rsidRPr="003B1FE4" w:rsidRDefault="00C22AD8" w:rsidP="003B1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D8" w:rsidRPr="003B1FE4" w:rsidRDefault="00C22AD8" w:rsidP="003B1FE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D8" w:rsidRPr="003B1FE4" w:rsidRDefault="00C22AD8" w:rsidP="003B1FE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89e8be88-a22d-4507-87b9-939f00349a71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11-2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9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8e session du CONSEIL DE L'UNION EUROPÉENNE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38&amp;lt;Run BaselineAlignment=&quot;Superscript&quot;&amp;gt;e&amp;lt;/Run&amp;gt; session du CONSEIL DE L'UNION EUROPÉENNE&amp;lt;LineBreak /&amp;gt;(Affaires étrang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14T09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925DF"/>
    <w:rsid w:val="00010C1D"/>
    <w:rsid w:val="000224A6"/>
    <w:rsid w:val="0009656C"/>
    <w:rsid w:val="00123294"/>
    <w:rsid w:val="00164D14"/>
    <w:rsid w:val="00165755"/>
    <w:rsid w:val="00182F2F"/>
    <w:rsid w:val="001C1958"/>
    <w:rsid w:val="001C5C15"/>
    <w:rsid w:val="00213F1F"/>
    <w:rsid w:val="002A2AE8"/>
    <w:rsid w:val="00321806"/>
    <w:rsid w:val="003B1FE4"/>
    <w:rsid w:val="003C6E8B"/>
    <w:rsid w:val="0042211B"/>
    <w:rsid w:val="005157F5"/>
    <w:rsid w:val="0063379B"/>
    <w:rsid w:val="006430C2"/>
    <w:rsid w:val="006739C8"/>
    <w:rsid w:val="006A38C5"/>
    <w:rsid w:val="006C1AD4"/>
    <w:rsid w:val="006D6813"/>
    <w:rsid w:val="006E33E2"/>
    <w:rsid w:val="006F4741"/>
    <w:rsid w:val="0075756A"/>
    <w:rsid w:val="00825503"/>
    <w:rsid w:val="00836191"/>
    <w:rsid w:val="008826F8"/>
    <w:rsid w:val="008C7509"/>
    <w:rsid w:val="009925DF"/>
    <w:rsid w:val="00A469D7"/>
    <w:rsid w:val="00A67E2C"/>
    <w:rsid w:val="00AC763B"/>
    <w:rsid w:val="00B56E2E"/>
    <w:rsid w:val="00BB593D"/>
    <w:rsid w:val="00BE1373"/>
    <w:rsid w:val="00C22AD8"/>
    <w:rsid w:val="00D451E4"/>
    <w:rsid w:val="00EB4B75"/>
    <w:rsid w:val="00F234F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224A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925D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925D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925D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925DF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224A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925DF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925DF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925DF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925DF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DEFOSSÉ Pierre-Alain</cp:lastModifiedBy>
  <cp:revision>2</cp:revision>
  <cp:lastPrinted>2015-11-25T16:31:00Z</cp:lastPrinted>
  <dcterms:created xsi:type="dcterms:W3CDTF">2015-11-27T10:16:00Z</dcterms:created>
  <dcterms:modified xsi:type="dcterms:W3CDTF">2015-11-27T10:16:00Z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