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E9" w:rsidRPr="00AE3687" w:rsidRDefault="00D07DFE" w:rsidP="00AE368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98aae56-37cc-4ff3-b263-c6e9259346be_0" style="width:568.5pt;height:338.25pt">
            <v:imagedata r:id="rId8" o:title=""/>
          </v:shape>
        </w:pict>
      </w:r>
      <w:bookmarkEnd w:id="0"/>
    </w:p>
    <w:p w:rsidR="00C23328" w:rsidRPr="00B65025" w:rsidRDefault="000456AE" w:rsidP="00C23328">
      <w:pPr>
        <w:pStyle w:val="PointManual"/>
      </w:pPr>
      <w:r w:rsidRPr="00B65025">
        <w:t>1.</w:t>
      </w:r>
      <w:r w:rsidRPr="00B65025">
        <w:tab/>
        <w:t>Adoption of the provisional agenda</w:t>
      </w:r>
    </w:p>
    <w:p w:rsidR="00C23328" w:rsidRPr="00B65025" w:rsidRDefault="00C23328" w:rsidP="00C23328">
      <w:pPr>
        <w:rPr>
          <w:b/>
          <w:bCs/>
        </w:rPr>
      </w:pPr>
    </w:p>
    <w:p w:rsidR="00C23328" w:rsidRPr="00B65025" w:rsidRDefault="00C23328" w:rsidP="00C23328">
      <w:pPr>
        <w:pStyle w:val="NormalCentered"/>
        <w:rPr>
          <w:b/>
          <w:bCs/>
          <w:u w:val="single"/>
        </w:rPr>
      </w:pPr>
      <w:r w:rsidRPr="00B65025">
        <w:rPr>
          <w:b/>
          <w:u w:val="single"/>
        </w:rPr>
        <w:t>Non-legislative activities</w:t>
      </w:r>
    </w:p>
    <w:p w:rsidR="00C23328" w:rsidRPr="00B65025" w:rsidRDefault="00C23328" w:rsidP="00C23328">
      <w:pPr>
        <w:rPr>
          <w:b/>
          <w:bCs/>
        </w:rPr>
      </w:pPr>
    </w:p>
    <w:p w:rsidR="00C23328" w:rsidRPr="00B65025" w:rsidRDefault="000456AE" w:rsidP="00C23328">
      <w:pPr>
        <w:pStyle w:val="PointManual"/>
      </w:pPr>
      <w:r w:rsidRPr="00B65025">
        <w:t>2.</w:t>
      </w:r>
      <w:r w:rsidRPr="00B65025">
        <w:tab/>
        <w:t xml:space="preserve">Approval of the list of 'A' items </w:t>
      </w:r>
    </w:p>
    <w:p w:rsidR="00BF07D8" w:rsidRPr="00B65025" w:rsidRDefault="00BF07D8" w:rsidP="00BF07D8">
      <w:pPr>
        <w:pStyle w:val="Text3"/>
      </w:pPr>
      <w:r w:rsidRPr="00B65025">
        <w:t>14455/15 PTS A 92</w:t>
      </w:r>
    </w:p>
    <w:p w:rsidR="00C23328" w:rsidRPr="00B65025" w:rsidRDefault="000456AE" w:rsidP="00C23328">
      <w:pPr>
        <w:pStyle w:val="PointManual"/>
        <w:spacing w:before="480"/>
      </w:pPr>
      <w:r w:rsidRPr="00B65025">
        <w:t>3.</w:t>
      </w:r>
      <w:r w:rsidRPr="00B65025">
        <w:tab/>
        <w:t xml:space="preserve">Council Conclusions on Trade </w:t>
      </w:r>
    </w:p>
    <w:p w:rsidR="00C23328" w:rsidRPr="00B65025" w:rsidRDefault="00C23328" w:rsidP="00C23328">
      <w:pPr>
        <w:pStyle w:val="DashEqual1"/>
      </w:pPr>
      <w:r w:rsidRPr="00B65025">
        <w:t xml:space="preserve">Adoption </w:t>
      </w:r>
    </w:p>
    <w:p w:rsidR="00BF07D8" w:rsidRPr="00B65025" w:rsidRDefault="00BF07D8" w:rsidP="00BF07D8">
      <w:pPr>
        <w:pStyle w:val="Text3"/>
        <w:rPr>
          <w:lang w:val="es-ES"/>
        </w:rPr>
      </w:pPr>
      <w:r w:rsidRPr="00B65025">
        <w:rPr>
          <w:lang w:val="es-ES"/>
        </w:rPr>
        <w:t xml:space="preserve">14240/15 WTO 247 SERVICES 44 FDI 20 COMER 147 DEVGEN 230 </w:t>
      </w:r>
    </w:p>
    <w:p w:rsidR="00BF07D8" w:rsidRPr="00B65025" w:rsidRDefault="00BF07D8" w:rsidP="00BF07D8">
      <w:pPr>
        <w:pStyle w:val="Text5"/>
        <w:rPr>
          <w:lang w:val="es-ES"/>
        </w:rPr>
      </w:pPr>
      <w:r w:rsidRPr="00B65025">
        <w:rPr>
          <w:lang w:val="es-ES"/>
        </w:rPr>
        <w:t>RELEX 943 COMPET 521</w:t>
      </w:r>
    </w:p>
    <w:p w:rsidR="00BF07D8" w:rsidRPr="00B65025" w:rsidRDefault="00BF07D8" w:rsidP="00BF07D8">
      <w:pPr>
        <w:pStyle w:val="Text4"/>
        <w:rPr>
          <w:lang w:val="es-ES"/>
        </w:rPr>
      </w:pPr>
      <w:r w:rsidRPr="00B65025">
        <w:rPr>
          <w:lang w:val="es-ES"/>
        </w:rPr>
        <w:t xml:space="preserve"> + COR 1</w:t>
      </w:r>
    </w:p>
    <w:p w:rsidR="00BF07D8" w:rsidRPr="00B65025" w:rsidRDefault="00D61C29" w:rsidP="00D61C29">
      <w:pPr>
        <w:pStyle w:val="Text4"/>
        <w:rPr>
          <w:lang w:val="es-ES"/>
        </w:rPr>
      </w:pPr>
      <w:r w:rsidRPr="00B65025">
        <w:rPr>
          <w:lang w:val="es-ES"/>
        </w:rPr>
        <w:t>+ COR 2 (fr, it, el, es, pt, lv, lt, pl, sk, sl, bg, ro, ga)</w:t>
      </w:r>
    </w:p>
    <w:p w:rsidR="00D61C29" w:rsidRPr="00B65025" w:rsidRDefault="00D61C29" w:rsidP="00D61C29">
      <w:pPr>
        <w:pStyle w:val="Text4"/>
      </w:pPr>
      <w:r w:rsidRPr="00B65025">
        <w:t>+ COR 3 (et)</w:t>
      </w:r>
    </w:p>
    <w:p w:rsidR="00E64654" w:rsidRPr="00B65025" w:rsidRDefault="00E64654" w:rsidP="00D61C29">
      <w:pPr>
        <w:pStyle w:val="Text4"/>
      </w:pPr>
      <w:r w:rsidRPr="00B65025">
        <w:t>+ COR 4 (sl)</w:t>
      </w:r>
    </w:p>
    <w:p w:rsidR="00C23328" w:rsidRPr="00B65025" w:rsidRDefault="00E64654" w:rsidP="000456AE">
      <w:pPr>
        <w:pStyle w:val="PointManual"/>
      </w:pPr>
      <w:r w:rsidRPr="00B65025">
        <w:br w:type="page"/>
      </w:r>
      <w:r w:rsidRPr="00B65025">
        <w:lastRenderedPageBreak/>
        <w:t>4.</w:t>
      </w:r>
      <w:r w:rsidRPr="00B65025">
        <w:tab/>
        <w:t>Preparations for 10th World Trade Organization Ministerial Conference</w:t>
      </w:r>
    </w:p>
    <w:p w:rsidR="00C23328" w:rsidRPr="00B65025" w:rsidRDefault="00C23328" w:rsidP="00C23328">
      <w:pPr>
        <w:pStyle w:val="DashEqual1"/>
      </w:pPr>
      <w:r w:rsidRPr="00B65025">
        <w:t>State of play</w:t>
      </w:r>
    </w:p>
    <w:p w:rsidR="00C251AE" w:rsidRPr="00B65025" w:rsidRDefault="00C251AE" w:rsidP="00C251AE">
      <w:pPr>
        <w:pStyle w:val="Text3"/>
      </w:pPr>
      <w:r w:rsidRPr="00B65025">
        <w:t>14427/15 WTO 250</w:t>
      </w:r>
    </w:p>
    <w:p w:rsidR="00C23328" w:rsidRPr="00B65025" w:rsidRDefault="000456AE" w:rsidP="00C23328">
      <w:pPr>
        <w:pStyle w:val="PointManual"/>
        <w:spacing w:before="480"/>
      </w:pPr>
      <w:r w:rsidRPr="00B65025">
        <w:t>5.</w:t>
      </w:r>
      <w:r w:rsidRPr="00B65025">
        <w:tab/>
        <w:t xml:space="preserve">EU-US Transatlantic Trade and Investment Partnership (TTIP) negotiations </w:t>
      </w:r>
    </w:p>
    <w:p w:rsidR="00C251AE" w:rsidRPr="00B65025" w:rsidRDefault="00C23328" w:rsidP="00C23328">
      <w:pPr>
        <w:pStyle w:val="DashEqual1"/>
      </w:pPr>
      <w:r w:rsidRPr="00B65025">
        <w:t>State of play</w:t>
      </w:r>
    </w:p>
    <w:p w:rsidR="00C23328" w:rsidRPr="00B65025" w:rsidRDefault="000456AE" w:rsidP="00C23328">
      <w:pPr>
        <w:pStyle w:val="PointManual"/>
        <w:spacing w:before="480"/>
      </w:pPr>
      <w:r w:rsidRPr="00B65025">
        <w:t>6.</w:t>
      </w:r>
      <w:r w:rsidRPr="00B65025">
        <w:tab/>
        <w:t>EU-Mercosur Free Trade Agreement negotiations</w:t>
      </w:r>
    </w:p>
    <w:p w:rsidR="00C23328" w:rsidRPr="00B65025" w:rsidRDefault="00C23328" w:rsidP="00C23328">
      <w:pPr>
        <w:pStyle w:val="DashEqual1"/>
      </w:pPr>
      <w:r w:rsidRPr="00B65025">
        <w:t>State of play</w:t>
      </w:r>
    </w:p>
    <w:p w:rsidR="00C23328" w:rsidRPr="00B65025" w:rsidRDefault="000456AE" w:rsidP="00C23328">
      <w:pPr>
        <w:pStyle w:val="PointManual"/>
        <w:spacing w:before="480"/>
      </w:pPr>
      <w:r w:rsidRPr="00B65025">
        <w:t>7.</w:t>
      </w:r>
      <w:r w:rsidRPr="00B65025">
        <w:tab/>
        <w:t>EU-Asia (Japan, ASEAN) negotiations</w:t>
      </w:r>
    </w:p>
    <w:p w:rsidR="00C23328" w:rsidRPr="00B65025" w:rsidRDefault="00C23328" w:rsidP="00C23328">
      <w:pPr>
        <w:pStyle w:val="DashEqual1"/>
      </w:pPr>
      <w:r w:rsidRPr="00B65025">
        <w:t>State of play</w:t>
      </w:r>
    </w:p>
    <w:p w:rsidR="00C23328" w:rsidRPr="00B65025" w:rsidRDefault="000456AE" w:rsidP="00C23328">
      <w:pPr>
        <w:pStyle w:val="PointManual"/>
        <w:spacing w:before="480"/>
      </w:pPr>
      <w:r w:rsidRPr="00B65025">
        <w:t>8</w:t>
      </w:r>
      <w:r w:rsidRPr="00B65025">
        <w:tab/>
        <w:t>Any other business</w:t>
      </w:r>
    </w:p>
    <w:p w:rsidR="00C23328" w:rsidRPr="00B65025" w:rsidRDefault="00C23328" w:rsidP="00C23328">
      <w:pPr>
        <w:pStyle w:val="PointManual1"/>
      </w:pPr>
      <w:r w:rsidRPr="00B65025">
        <w:t>-</w:t>
      </w:r>
      <w:r w:rsidRPr="00B65025">
        <w:tab/>
        <w:t>Trilateral talks between the European Union, the Russian Federation and Ukraine</w:t>
      </w:r>
    </w:p>
    <w:p w:rsidR="00DC7E20" w:rsidRPr="00B65025" w:rsidRDefault="00DC7E20" w:rsidP="00DC7E20">
      <w:pPr>
        <w:pStyle w:val="PointManual1"/>
        <w:spacing w:before="120"/>
      </w:pPr>
      <w:r w:rsidRPr="00B65025">
        <w:t>-</w:t>
      </w:r>
      <w:r w:rsidRPr="00B65025">
        <w:tab/>
        <w:t>Steel sector crisis in the European Union and its trade implications</w:t>
      </w:r>
    </w:p>
    <w:p w:rsidR="00DC7E20" w:rsidRPr="00B65025" w:rsidRDefault="00DC7E20" w:rsidP="00DC7E20">
      <w:pPr>
        <w:pStyle w:val="Text3"/>
      </w:pPr>
      <w:r w:rsidRPr="00B65025">
        <w:t>14492/15 WTO 252 STIS 15</w:t>
      </w:r>
    </w:p>
    <w:p w:rsidR="001970E9" w:rsidRPr="00B65025" w:rsidRDefault="001970E9" w:rsidP="00C23328">
      <w:pPr>
        <w:pStyle w:val="PointManual"/>
      </w:pPr>
    </w:p>
    <w:p w:rsidR="00FC4670" w:rsidRPr="000F31E9" w:rsidRDefault="00FC4670" w:rsidP="001970E9">
      <w:pPr>
        <w:pStyle w:val="FinalLine"/>
      </w:pPr>
    </w:p>
    <w:sectPr w:rsidR="00FC4670" w:rsidRPr="000F31E9" w:rsidSect="00AE3687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E9" w:rsidRDefault="001970E9" w:rsidP="001970E9">
      <w:r>
        <w:separator/>
      </w:r>
    </w:p>
  </w:endnote>
  <w:endnote w:type="continuationSeparator" w:id="0">
    <w:p w:rsidR="001970E9" w:rsidRDefault="001970E9" w:rsidP="001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3687" w:rsidRPr="00D94637" w:rsidTr="00AE36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3687" w:rsidRPr="00D94637" w:rsidRDefault="00AE36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E3687" w:rsidRPr="00B310DC" w:rsidTr="00AE36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3687" w:rsidRPr="00AD7BF2" w:rsidRDefault="00AE3687" w:rsidP="004F54B2">
          <w:pPr>
            <w:pStyle w:val="FooterText"/>
          </w:pPr>
          <w:r>
            <w:t>14452/15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3687" w:rsidRPr="00AD7BF2" w:rsidRDefault="00AE36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3687" w:rsidRPr="002511D8" w:rsidRDefault="00AE3687" w:rsidP="00D94637">
          <w:pPr>
            <w:pStyle w:val="FooterText"/>
            <w:jc w:val="center"/>
          </w:pPr>
          <w:r>
            <w:t>ray/PS/ck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3687" w:rsidRPr="00B310DC" w:rsidRDefault="00AE36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07DFE">
            <w:rPr>
              <w:noProof/>
            </w:rPr>
            <w:t>2</w:t>
          </w:r>
          <w:r>
            <w:fldChar w:fldCharType="end"/>
          </w:r>
        </w:p>
      </w:tc>
    </w:tr>
    <w:tr w:rsidR="00AE3687" w:rsidRPr="00D94637" w:rsidTr="00AE3687">
      <w:trPr>
        <w:jc w:val="center"/>
      </w:trPr>
      <w:tc>
        <w:tcPr>
          <w:tcW w:w="1774" w:type="pct"/>
          <w:shd w:val="clear" w:color="auto" w:fill="auto"/>
        </w:tcPr>
        <w:p w:rsidR="00AE3687" w:rsidRPr="00AD7BF2" w:rsidRDefault="00AE36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3687" w:rsidRPr="00AD7BF2" w:rsidRDefault="00AE368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3687" w:rsidRPr="00D94637" w:rsidRDefault="00AE36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3687" w:rsidRPr="00D94637" w:rsidRDefault="00AE36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970E9" w:rsidRPr="00AE3687" w:rsidRDefault="001970E9" w:rsidP="00AE368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3687" w:rsidRPr="00D94637" w:rsidTr="00AE36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3687" w:rsidRPr="00D94637" w:rsidRDefault="00AE36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E3687" w:rsidRPr="00B310DC" w:rsidTr="00AE36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3687" w:rsidRPr="00AD7BF2" w:rsidRDefault="00AE3687" w:rsidP="004F54B2">
          <w:pPr>
            <w:pStyle w:val="FooterText"/>
          </w:pPr>
          <w:r>
            <w:t>14452/15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3687" w:rsidRPr="00AD7BF2" w:rsidRDefault="00AE36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3687" w:rsidRPr="002511D8" w:rsidRDefault="00AE3687" w:rsidP="00D94637">
          <w:pPr>
            <w:pStyle w:val="FooterText"/>
            <w:jc w:val="center"/>
          </w:pPr>
          <w:r>
            <w:t>ray/PS/ck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3687" w:rsidRPr="00B310DC" w:rsidRDefault="00AE36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07DFE">
            <w:rPr>
              <w:noProof/>
            </w:rPr>
            <w:t>1</w:t>
          </w:r>
          <w:r>
            <w:fldChar w:fldCharType="end"/>
          </w:r>
        </w:p>
      </w:tc>
    </w:tr>
    <w:tr w:rsidR="00AE3687" w:rsidRPr="00D94637" w:rsidTr="00AE3687">
      <w:trPr>
        <w:jc w:val="center"/>
      </w:trPr>
      <w:tc>
        <w:tcPr>
          <w:tcW w:w="1774" w:type="pct"/>
          <w:shd w:val="clear" w:color="auto" w:fill="auto"/>
        </w:tcPr>
        <w:p w:rsidR="00AE3687" w:rsidRPr="00AD7BF2" w:rsidRDefault="00AE36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3687" w:rsidRPr="00AD7BF2" w:rsidRDefault="00AE368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3687" w:rsidRPr="00D94637" w:rsidRDefault="00AE36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3687" w:rsidRPr="00D94637" w:rsidRDefault="00AE36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970E9" w:rsidRPr="00AE3687" w:rsidRDefault="001970E9" w:rsidP="00AE368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E9" w:rsidRDefault="001970E9" w:rsidP="001970E9">
      <w:r>
        <w:separator/>
      </w:r>
    </w:p>
  </w:footnote>
  <w:footnote w:type="continuationSeparator" w:id="0">
    <w:p w:rsidR="001970E9" w:rsidRDefault="001970E9" w:rsidP="0019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98aae56-37cc-4ff3-b263-c6e9259346be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2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45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8&lt;/text&gt;_x000d__x000a_      &lt;text&gt;RELEX   95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0th meeting of the COUNCIL OF THE EUROPEAN UNION (Foreign Affairs/Trade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30&amp;lt;Run BaselineAlignment=&quot;Superscript&quot; xml:lang=&quot;fr-be&quot;&amp;gt;th&amp;lt;/Run&amp;gt; meeting of the COUNCIL OF THE EUROPEAN UNION&amp;lt;LineBreak /&amp;gt;(Foreign Affairs/Trade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ray/PS/ck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27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970E9"/>
    <w:rsid w:val="00010C1D"/>
    <w:rsid w:val="000456AE"/>
    <w:rsid w:val="0009656C"/>
    <w:rsid w:val="000F31E9"/>
    <w:rsid w:val="00165755"/>
    <w:rsid w:val="00182F2F"/>
    <w:rsid w:val="001970E9"/>
    <w:rsid w:val="001C1958"/>
    <w:rsid w:val="00213F1F"/>
    <w:rsid w:val="002A2AE8"/>
    <w:rsid w:val="003C6E8B"/>
    <w:rsid w:val="00462FD1"/>
    <w:rsid w:val="005157F5"/>
    <w:rsid w:val="005C0047"/>
    <w:rsid w:val="0062425E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AE3687"/>
    <w:rsid w:val="00B65025"/>
    <w:rsid w:val="00BD61A7"/>
    <w:rsid w:val="00BE1373"/>
    <w:rsid w:val="00BF07D8"/>
    <w:rsid w:val="00C23328"/>
    <w:rsid w:val="00C251AE"/>
    <w:rsid w:val="00C8200E"/>
    <w:rsid w:val="00D07DFE"/>
    <w:rsid w:val="00D451E4"/>
    <w:rsid w:val="00D61C29"/>
    <w:rsid w:val="00DC7E20"/>
    <w:rsid w:val="00E64654"/>
    <w:rsid w:val="00FC253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E368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970E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970E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970E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970E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E368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970E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1970E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1970E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1970E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94</Words>
  <Characters>762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KUEHN Christine</cp:lastModifiedBy>
  <cp:revision>2</cp:revision>
  <cp:lastPrinted>2015-11-26T15:05:00Z</cp:lastPrinted>
  <dcterms:created xsi:type="dcterms:W3CDTF">2015-11-26T16:40:00Z</dcterms:created>
  <dcterms:modified xsi:type="dcterms:W3CDTF">2015-11-26T16:40:00Z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