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95" w:rsidRPr="00392A13" w:rsidRDefault="00392A13" w:rsidP="00392A1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199b44e-c81c-445f-9f25-eb37624a9749_0" style="width:568.3pt;height:472.65pt">
            <v:imagedata r:id="rId8" o:title=""/>
          </v:shape>
        </w:pict>
      </w:r>
      <w:bookmarkEnd w:id="0"/>
    </w:p>
    <w:p w:rsidR="00FF2D98" w:rsidRPr="00621E61" w:rsidRDefault="00FF2D98" w:rsidP="00FF2D98"/>
    <w:p w:rsidR="004210C0" w:rsidRPr="00621E61" w:rsidRDefault="004210C0" w:rsidP="00FF2D98"/>
    <w:p w:rsidR="00FF2D98" w:rsidRPr="00621E61" w:rsidRDefault="00FF2D98" w:rsidP="00FF2D98">
      <w:pPr>
        <w:pStyle w:val="PointManual"/>
        <w:spacing w:before="0"/>
      </w:pPr>
      <w:r w:rsidRPr="00621E61">
        <w:t>1.</w:t>
      </w:r>
      <w:r w:rsidRPr="00621E61">
        <w:tab/>
        <w:t>Adoption of the provisional agenda</w:t>
      </w:r>
    </w:p>
    <w:p w:rsidR="00FF2D98" w:rsidRPr="00621E61" w:rsidRDefault="00FF2D98" w:rsidP="00FF2D98">
      <w:pPr>
        <w:jc w:val="both"/>
        <w:rPr>
          <w:bCs/>
        </w:rPr>
      </w:pPr>
    </w:p>
    <w:p w:rsidR="00E17010" w:rsidRPr="00621E61" w:rsidRDefault="00E17010" w:rsidP="00E17010">
      <w:pPr>
        <w:pStyle w:val="PointManual"/>
        <w:rPr>
          <w:b/>
          <w:bCs/>
          <w:u w:val="single"/>
        </w:rPr>
      </w:pPr>
      <w:r w:rsidRPr="00621E61">
        <w:rPr>
          <w:b/>
          <w:u w:val="single"/>
        </w:rPr>
        <w:t>Non-legislative activities</w:t>
      </w:r>
    </w:p>
    <w:p w:rsidR="00E17010" w:rsidRPr="00621E61" w:rsidRDefault="00E17010" w:rsidP="00E17010">
      <w:pPr>
        <w:rPr>
          <w:b/>
          <w:color w:val="000000"/>
          <w:u w:val="single"/>
        </w:rPr>
      </w:pPr>
    </w:p>
    <w:p w:rsidR="00A80BFE" w:rsidRPr="00621E61" w:rsidRDefault="00E17010" w:rsidP="00E17010">
      <w:pPr>
        <w:pStyle w:val="PointManual"/>
        <w:spacing w:before="0"/>
        <w:rPr>
          <w:bCs/>
        </w:rPr>
      </w:pPr>
      <w:r w:rsidRPr="00621E61">
        <w:t>2.</w:t>
      </w:r>
      <w:r w:rsidRPr="00621E61">
        <w:tab/>
        <w:t>(poss.) Approval of the list of 'A' items</w:t>
      </w:r>
    </w:p>
    <w:p w:rsidR="00E17010" w:rsidRPr="00621E61" w:rsidRDefault="00E17010" w:rsidP="00FF2D98">
      <w:pPr>
        <w:jc w:val="both"/>
        <w:rPr>
          <w:bCs/>
        </w:rPr>
      </w:pPr>
    </w:p>
    <w:p w:rsidR="00A80BFE" w:rsidRPr="00621E61" w:rsidRDefault="00FF2D98" w:rsidP="00E17010">
      <w:pPr>
        <w:pStyle w:val="PointManual"/>
        <w:rPr>
          <w:b/>
          <w:bCs/>
          <w:u w:val="single"/>
        </w:rPr>
      </w:pPr>
      <w:r w:rsidRPr="00621E61">
        <w:rPr>
          <w:b/>
          <w:u w:val="single"/>
        </w:rPr>
        <w:t>Legislative deliberations</w:t>
      </w:r>
    </w:p>
    <w:p w:rsidR="00FF2D98" w:rsidRPr="00621E61" w:rsidRDefault="00FF2D98" w:rsidP="00FF2D98">
      <w:pPr>
        <w:rPr>
          <w:b/>
          <w:color w:val="000000"/>
        </w:rPr>
      </w:pPr>
      <w:r w:rsidRPr="00621E61">
        <w:rPr>
          <w:b/>
        </w:rPr>
        <w:t>(Public deliberation in accordance with Article 16(8) of the Treaty on European Union)</w:t>
      </w:r>
    </w:p>
    <w:p w:rsidR="00FF2D98" w:rsidRPr="00621E61" w:rsidRDefault="00FF2D98" w:rsidP="00FF2D98">
      <w:pPr>
        <w:rPr>
          <w:bCs/>
          <w:color w:val="000000"/>
        </w:rPr>
      </w:pPr>
    </w:p>
    <w:p w:rsidR="00A80BFE" w:rsidRPr="00621E61" w:rsidRDefault="00E17010" w:rsidP="00FF2D98">
      <w:pPr>
        <w:pStyle w:val="PointManual"/>
        <w:spacing w:before="0"/>
        <w:rPr>
          <w:bCs/>
        </w:rPr>
      </w:pPr>
      <w:r w:rsidRPr="00621E61">
        <w:t>3.</w:t>
      </w:r>
      <w:r w:rsidRPr="00621E61">
        <w:tab/>
        <w:t>(poss.) Approval of the list of 'A' items</w:t>
      </w:r>
    </w:p>
    <w:p w:rsidR="00FF2D98" w:rsidRPr="00621E61" w:rsidRDefault="00FF2D98" w:rsidP="00FF2D98">
      <w:pPr>
        <w:rPr>
          <w:b/>
          <w:color w:val="000000"/>
          <w:u w:val="single"/>
        </w:rPr>
      </w:pPr>
    </w:p>
    <w:p w:rsidR="00FF2D98" w:rsidRPr="00621E61" w:rsidRDefault="00FF2D98" w:rsidP="00E17010">
      <w:pPr>
        <w:rPr>
          <w:bCs/>
          <w:color w:val="000000"/>
          <w:u w:val="single"/>
        </w:rPr>
      </w:pPr>
      <w:r w:rsidRPr="00621E61">
        <w:br w:type="page"/>
      </w:r>
    </w:p>
    <w:p w:rsidR="00FF2D98" w:rsidRPr="00621E61" w:rsidRDefault="00E17010" w:rsidP="00356017">
      <w:pPr>
        <w:pStyle w:val="PointManual"/>
        <w:rPr>
          <w:rFonts w:eastAsia="Arial Unicode MS"/>
        </w:rPr>
      </w:pPr>
      <w:r w:rsidRPr="00621E61">
        <w:t>4.</w:t>
      </w:r>
      <w:r w:rsidRPr="00621E61">
        <w:tab/>
        <w:t>Proposal for a Directive of the European Parliament and of</w:t>
      </w:r>
      <w:r w:rsidR="00392A13">
        <w:t xml:space="preserve"> the Council amending Directive </w:t>
      </w:r>
      <w:bookmarkStart w:id="1" w:name="_GoBack"/>
      <w:bookmarkEnd w:id="1"/>
      <w:r w:rsidRPr="00621E61">
        <w:t xml:space="preserve">2003/87/EC to enhance cost-effective emission reductions and low-carbon investments </w:t>
      </w:r>
      <w:r w:rsidRPr="00621E61">
        <w:rPr>
          <w:b/>
        </w:rPr>
        <w:t>(first reading)</w:t>
      </w:r>
    </w:p>
    <w:p w:rsidR="00FF2D98" w:rsidRPr="00621E61" w:rsidRDefault="00FF2D98" w:rsidP="00CF7C48">
      <w:pPr>
        <w:pStyle w:val="Text1"/>
      </w:pPr>
      <w:r w:rsidRPr="00621E61">
        <w:t>Interinstitutional File: 2015/0148 (COD)</w:t>
      </w:r>
    </w:p>
    <w:p w:rsidR="00FF2D98" w:rsidRPr="00621E61" w:rsidRDefault="00FF2D98" w:rsidP="00A80BFE">
      <w:pPr>
        <w:pStyle w:val="Dash1"/>
        <w:numPr>
          <w:ilvl w:val="0"/>
          <w:numId w:val="20"/>
        </w:numPr>
      </w:pPr>
      <w:r w:rsidRPr="00621E61">
        <w:t>Policy debate</w:t>
      </w:r>
    </w:p>
    <w:p w:rsidR="00FF2D98" w:rsidRPr="00621E61" w:rsidRDefault="00FF2D98" w:rsidP="00FF2D98">
      <w:pPr>
        <w:rPr>
          <w:b/>
          <w:bCs/>
        </w:rPr>
      </w:pPr>
    </w:p>
    <w:p w:rsidR="00E17010" w:rsidRPr="00621E61" w:rsidRDefault="00E17010" w:rsidP="00FF2D98">
      <w:pPr>
        <w:rPr>
          <w:b/>
          <w:bCs/>
        </w:rPr>
      </w:pPr>
    </w:p>
    <w:p w:rsidR="00FF2D98" w:rsidRPr="00621E61" w:rsidRDefault="00FF2D98" w:rsidP="00FF2D98">
      <w:pPr>
        <w:rPr>
          <w:b/>
          <w:bCs/>
          <w:szCs w:val="32"/>
          <w:u w:val="single"/>
        </w:rPr>
      </w:pPr>
      <w:r w:rsidRPr="00621E61">
        <w:rPr>
          <w:b/>
          <w:u w:val="single"/>
        </w:rPr>
        <w:t>Non-legislative activities</w:t>
      </w:r>
    </w:p>
    <w:p w:rsidR="00FF2D98" w:rsidRPr="00621E61" w:rsidRDefault="00FF2D98" w:rsidP="00356017"/>
    <w:p w:rsidR="00FF2D98" w:rsidRPr="00621E61" w:rsidRDefault="00FF2D98" w:rsidP="00356017">
      <w:pPr>
        <w:pStyle w:val="PointManual"/>
      </w:pPr>
      <w:r w:rsidRPr="00621E61">
        <w:t>5.</w:t>
      </w:r>
      <w:r w:rsidRPr="00621E61">
        <w:tab/>
        <w:t>Greening of the European Semester: environmentally harmful subsidies and implementation of environmental legislation</w:t>
      </w:r>
    </w:p>
    <w:p w:rsidR="00A80BFE" w:rsidRPr="00621E61" w:rsidRDefault="00FF2D98" w:rsidP="00E17010">
      <w:pPr>
        <w:pStyle w:val="Dash1"/>
      </w:pPr>
      <w:r w:rsidRPr="00621E61">
        <w:t>Exchange of views</w:t>
      </w:r>
    </w:p>
    <w:p w:rsidR="00FF2D98" w:rsidRPr="00621E61" w:rsidRDefault="00FF2D98" w:rsidP="00FF2D98">
      <w:pPr>
        <w:rPr>
          <w:b/>
          <w:bCs/>
          <w:u w:val="single"/>
        </w:rPr>
      </w:pPr>
    </w:p>
    <w:p w:rsidR="00E17010" w:rsidRPr="00621E61" w:rsidRDefault="00E17010" w:rsidP="00FF2D98">
      <w:pPr>
        <w:rPr>
          <w:b/>
          <w:bCs/>
          <w:u w:val="single"/>
        </w:rPr>
      </w:pPr>
    </w:p>
    <w:p w:rsidR="00FF2D98" w:rsidRPr="00621E61" w:rsidRDefault="00FF2D98" w:rsidP="00356017">
      <w:pPr>
        <w:pStyle w:val="PointManual"/>
      </w:pPr>
      <w:r w:rsidRPr="00621E61">
        <w:t>6.</w:t>
      </w:r>
      <w:r w:rsidRPr="00621E61">
        <w:tab/>
        <w:t>'Transforming our world: the 2030 Agenda for Sustainable Development' and prospects for the environment</w:t>
      </w:r>
    </w:p>
    <w:p w:rsidR="00FF2D98" w:rsidRPr="00621E61" w:rsidRDefault="00FF2D98" w:rsidP="00E17010">
      <w:pPr>
        <w:pStyle w:val="Dash1"/>
      </w:pPr>
      <w:r w:rsidRPr="00621E61">
        <w:t>Exchange of views</w:t>
      </w:r>
    </w:p>
    <w:p w:rsidR="00FF2D98" w:rsidRPr="00621E61" w:rsidRDefault="00FF2D98" w:rsidP="00FF2D98">
      <w:pPr>
        <w:rPr>
          <w:b/>
          <w:bCs/>
          <w:u w:val="single"/>
        </w:rPr>
      </w:pPr>
    </w:p>
    <w:p w:rsidR="00E17010" w:rsidRPr="00621E61" w:rsidRDefault="00E17010" w:rsidP="00FF2D98">
      <w:pPr>
        <w:rPr>
          <w:b/>
          <w:bCs/>
          <w:u w:val="single"/>
        </w:rPr>
      </w:pPr>
    </w:p>
    <w:p w:rsidR="00FF2D98" w:rsidRPr="00621E61" w:rsidRDefault="00FF2D98" w:rsidP="00FF2D98">
      <w:pPr>
        <w:rPr>
          <w:bCs/>
          <w:color w:val="000000"/>
        </w:rPr>
      </w:pPr>
      <w:r w:rsidRPr="00621E61">
        <w:rPr>
          <w:b/>
          <w:u w:val="single"/>
        </w:rPr>
        <w:t>Any other business</w:t>
      </w:r>
    </w:p>
    <w:p w:rsidR="002A2C95" w:rsidRPr="00621E61" w:rsidRDefault="002A2C95" w:rsidP="002A2C95"/>
    <w:p w:rsidR="00964956" w:rsidRPr="00621E61" w:rsidRDefault="00964956" w:rsidP="00356017">
      <w:pPr>
        <w:pStyle w:val="PointDoubleManual"/>
        <w:rPr>
          <w:rFonts w:eastAsia="Calibri"/>
        </w:rPr>
      </w:pPr>
      <w:r w:rsidRPr="00621E61">
        <w:t>7.</w:t>
      </w:r>
      <w:r w:rsidRPr="00621E61">
        <w:tab/>
        <w:t>(a)</w:t>
      </w:r>
      <w:r w:rsidRPr="00621E61">
        <w:tab/>
        <w:t>Real driving emissions and manipulation of emission control systems in cars: a serious impediment to the improvement of air quality in the European Union</w:t>
      </w:r>
    </w:p>
    <w:p w:rsidR="00E17010" w:rsidRPr="00621E61" w:rsidRDefault="00E17010" w:rsidP="00A80BFE">
      <w:pPr>
        <w:pStyle w:val="Dash2"/>
        <w:numPr>
          <w:ilvl w:val="0"/>
          <w:numId w:val="21"/>
        </w:numPr>
      </w:pPr>
      <w:r w:rsidRPr="00621E61">
        <w:t>Information from the Austrian and Danish delegations, supported by the French and Slovenian delegations</w:t>
      </w:r>
    </w:p>
    <w:p w:rsidR="00E17010" w:rsidRPr="00621E61" w:rsidRDefault="00E17010" w:rsidP="00E17010">
      <w:pPr>
        <w:pStyle w:val="Dash2"/>
      </w:pPr>
      <w:r w:rsidRPr="00621E61">
        <w:t>Information from the Belgian delegation</w:t>
      </w:r>
    </w:p>
    <w:p w:rsidR="00356017" w:rsidRPr="00621E61" w:rsidRDefault="00356017" w:rsidP="00356017"/>
    <w:p w:rsidR="00E17010" w:rsidRPr="00621E61" w:rsidRDefault="00E17010" w:rsidP="00356017">
      <w:pPr>
        <w:pStyle w:val="PointManual1"/>
      </w:pPr>
      <w:r w:rsidRPr="00621E61">
        <w:t>(b)</w:t>
      </w:r>
      <w:r w:rsidRPr="00621E61">
        <w:tab/>
        <w:t>'Make it Work' initiative</w:t>
      </w:r>
    </w:p>
    <w:p w:rsidR="00E17010" w:rsidRPr="00621E61" w:rsidRDefault="00E17010" w:rsidP="00D17CF8">
      <w:pPr>
        <w:pStyle w:val="Dash2"/>
      </w:pPr>
      <w:r w:rsidRPr="00621E61">
        <w:t>Information from the Netherlands, United Kingdom and German delegations</w:t>
      </w:r>
    </w:p>
    <w:p w:rsidR="00E17010" w:rsidRPr="00621E61" w:rsidRDefault="00E17010" w:rsidP="00E17010"/>
    <w:p w:rsidR="00E17010" w:rsidRPr="00621E61" w:rsidRDefault="00E17010" w:rsidP="00E17010"/>
    <w:p w:rsidR="00E17010" w:rsidRPr="00621E61" w:rsidRDefault="00E17010" w:rsidP="00E17010"/>
    <w:p w:rsidR="002A2C95" w:rsidRPr="00621E61" w:rsidRDefault="002A2C95" w:rsidP="002A2C95">
      <w:pPr>
        <w:pStyle w:val="FinalLine"/>
      </w:pPr>
    </w:p>
    <w:p w:rsidR="00D17CF8" w:rsidRPr="00621E61" w:rsidRDefault="00D17CF8" w:rsidP="002A2C95">
      <w:pPr>
        <w:pStyle w:val="NB"/>
      </w:pPr>
    </w:p>
    <w:p w:rsidR="002A2C95" w:rsidRPr="00621E61" w:rsidRDefault="002C00A3" w:rsidP="002C00A3">
      <w:pPr>
        <w:pStyle w:val="NB"/>
      </w:pPr>
      <w:r w:rsidRPr="00621E61">
        <w:t>NB:</w:t>
      </w:r>
      <w:r w:rsidRPr="00621E61">
        <w:tab/>
        <w:t>Please send to the Protocol Service a list of your delegates to this meeting as soon as possible at the e-mail address protocole.participants@consilium.europa.eu</w:t>
      </w:r>
    </w:p>
    <w:p w:rsidR="00FC4670" w:rsidRPr="002C00A3" w:rsidRDefault="002C00A3" w:rsidP="002C00A3">
      <w:pPr>
        <w:pStyle w:val="NB"/>
      </w:pPr>
      <w:r w:rsidRPr="00621E61">
        <w:t>NB:</w:t>
      </w:r>
      <w:r w:rsidRPr="00621E61">
        <w:tab/>
        <w:t>Delegates requiring day badges to attend meetings should consult document 14387/1/12 REV 1 on how to obtain them.</w:t>
      </w:r>
    </w:p>
    <w:sectPr w:rsidR="00FC4670" w:rsidRPr="002C00A3" w:rsidSect="00621E61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95" w:rsidRDefault="002A2C95" w:rsidP="002A2C95">
      <w:r>
        <w:separator/>
      </w:r>
    </w:p>
  </w:endnote>
  <w:endnote w:type="continuationSeparator" w:id="0">
    <w:p w:rsidR="002A2C95" w:rsidRDefault="002A2C95" w:rsidP="002A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21E61" w:rsidRPr="00D94637" w:rsidTr="00621E6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21E61" w:rsidRPr="00D94637" w:rsidRDefault="00621E6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21E61" w:rsidRPr="00B310DC" w:rsidTr="00621E6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21E61" w:rsidRPr="00AD7BF2" w:rsidRDefault="00621E61" w:rsidP="004F54B2">
          <w:pPr>
            <w:pStyle w:val="FooterText"/>
          </w:pPr>
          <w:r>
            <w:t>CM 4118/15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21E61" w:rsidRPr="00AD7BF2" w:rsidRDefault="00621E6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21E61" w:rsidRPr="002511D8" w:rsidRDefault="00621E6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21E61" w:rsidRPr="00B310DC" w:rsidRDefault="00621E6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92A13">
            <w:rPr>
              <w:noProof/>
            </w:rPr>
            <w:t>2</w:t>
          </w:r>
          <w:r>
            <w:fldChar w:fldCharType="end"/>
          </w:r>
        </w:p>
      </w:tc>
    </w:tr>
    <w:tr w:rsidR="00621E61" w:rsidRPr="00D94637" w:rsidTr="00621E61">
      <w:trPr>
        <w:jc w:val="center"/>
      </w:trPr>
      <w:tc>
        <w:tcPr>
          <w:tcW w:w="1774" w:type="pct"/>
          <w:shd w:val="clear" w:color="auto" w:fill="auto"/>
        </w:tcPr>
        <w:p w:rsidR="00621E61" w:rsidRPr="00AD7BF2" w:rsidRDefault="00621E6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21E61" w:rsidRPr="00AD7BF2" w:rsidRDefault="00621E6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21E61" w:rsidRPr="00D94637" w:rsidRDefault="00621E6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21E61" w:rsidRPr="00D94637" w:rsidRDefault="00621E6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A2C95" w:rsidRPr="00621E61" w:rsidRDefault="002A2C95" w:rsidP="00621E61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21E61" w:rsidRPr="00D94637" w:rsidTr="00621E6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21E61" w:rsidRPr="00D94637" w:rsidRDefault="00621E6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21E61" w:rsidRPr="00B310DC" w:rsidTr="00621E6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21E61" w:rsidRPr="00AD7BF2" w:rsidRDefault="00621E61" w:rsidP="004F54B2">
          <w:pPr>
            <w:pStyle w:val="FooterText"/>
          </w:pPr>
          <w:r>
            <w:t>CM 4118/15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21E61" w:rsidRPr="00AD7BF2" w:rsidRDefault="00621E6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21E61" w:rsidRPr="002511D8" w:rsidRDefault="00621E6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21E61" w:rsidRPr="00B310DC" w:rsidRDefault="00621E6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92A13">
            <w:rPr>
              <w:noProof/>
            </w:rPr>
            <w:t>1</w:t>
          </w:r>
          <w:r>
            <w:fldChar w:fldCharType="end"/>
          </w:r>
        </w:p>
      </w:tc>
    </w:tr>
    <w:tr w:rsidR="00621E61" w:rsidRPr="00D94637" w:rsidTr="00621E61">
      <w:trPr>
        <w:jc w:val="center"/>
      </w:trPr>
      <w:tc>
        <w:tcPr>
          <w:tcW w:w="1774" w:type="pct"/>
          <w:shd w:val="clear" w:color="auto" w:fill="auto"/>
        </w:tcPr>
        <w:p w:rsidR="00621E61" w:rsidRPr="00AD7BF2" w:rsidRDefault="00621E6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21E61" w:rsidRPr="00AD7BF2" w:rsidRDefault="00621E6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21E61" w:rsidRPr="00D94637" w:rsidRDefault="00621E6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21E61" w:rsidRPr="00D94637" w:rsidRDefault="00621E6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A2C95" w:rsidRPr="00621E61" w:rsidRDefault="002A2C95" w:rsidP="00621E6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95" w:rsidRDefault="002A2C95" w:rsidP="002A2C95">
      <w:r>
        <w:separator/>
      </w:r>
    </w:p>
  </w:footnote>
  <w:footnote w:type="continuationSeparator" w:id="0">
    <w:p w:rsidR="002A2C95" w:rsidRDefault="002A2C95" w:rsidP="002A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199b44e-c81c-445f-9f25-eb37624a9749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0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11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 translate=&quot;false&quot;&gt;_x000d__x000a_    &lt;text&gt;coreper1@s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9th meeting of the COUNCIL OF THE EUROPEAN UNION (Environ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9th 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2A2C95"/>
    <w:rsid w:val="00010C1D"/>
    <w:rsid w:val="000504E8"/>
    <w:rsid w:val="00070C24"/>
    <w:rsid w:val="0009656C"/>
    <w:rsid w:val="00165755"/>
    <w:rsid w:val="00181938"/>
    <w:rsid w:val="00182F2F"/>
    <w:rsid w:val="001C1958"/>
    <w:rsid w:val="00213F1F"/>
    <w:rsid w:val="00265AEE"/>
    <w:rsid w:val="002A2AE8"/>
    <w:rsid w:val="002A2C95"/>
    <w:rsid w:val="002C00A3"/>
    <w:rsid w:val="00313B1B"/>
    <w:rsid w:val="00325880"/>
    <w:rsid w:val="00347057"/>
    <w:rsid w:val="00356017"/>
    <w:rsid w:val="00392A13"/>
    <w:rsid w:val="003A22D4"/>
    <w:rsid w:val="003C5439"/>
    <w:rsid w:val="003C6E8B"/>
    <w:rsid w:val="004210C0"/>
    <w:rsid w:val="004263D9"/>
    <w:rsid w:val="00474CE9"/>
    <w:rsid w:val="005157F5"/>
    <w:rsid w:val="00621E61"/>
    <w:rsid w:val="0063379B"/>
    <w:rsid w:val="006A38C5"/>
    <w:rsid w:val="006C1AD4"/>
    <w:rsid w:val="006E33E2"/>
    <w:rsid w:val="006F4741"/>
    <w:rsid w:val="007022C0"/>
    <w:rsid w:val="0075756A"/>
    <w:rsid w:val="00773C06"/>
    <w:rsid w:val="00825503"/>
    <w:rsid w:val="008826F8"/>
    <w:rsid w:val="008D75F6"/>
    <w:rsid w:val="00920BDD"/>
    <w:rsid w:val="00964956"/>
    <w:rsid w:val="009A7015"/>
    <w:rsid w:val="00A07364"/>
    <w:rsid w:val="00A469D7"/>
    <w:rsid w:val="00A80BFE"/>
    <w:rsid w:val="00AB263E"/>
    <w:rsid w:val="00AC41E0"/>
    <w:rsid w:val="00BE1373"/>
    <w:rsid w:val="00C758E1"/>
    <w:rsid w:val="00CF7C48"/>
    <w:rsid w:val="00D17CF8"/>
    <w:rsid w:val="00D451E4"/>
    <w:rsid w:val="00D62F46"/>
    <w:rsid w:val="00DD14E2"/>
    <w:rsid w:val="00E12187"/>
    <w:rsid w:val="00E17010"/>
    <w:rsid w:val="00EA03D9"/>
    <w:rsid w:val="00F14749"/>
    <w:rsid w:val="00FC4670"/>
    <w:rsid w:val="00FC5302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A2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A2C9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2A2C9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2A2C95"/>
  </w:style>
  <w:style w:type="paragraph" w:styleId="ListParagraph">
    <w:name w:val="List Paragraph"/>
    <w:basedOn w:val="Normal"/>
    <w:uiPriority w:val="34"/>
    <w:qFormat/>
    <w:rsid w:val="00FF2D98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1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017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56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7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92A1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A2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A2C9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2A2C9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2A2C95"/>
  </w:style>
  <w:style w:type="paragraph" w:styleId="ListParagraph">
    <w:name w:val="List Paragraph"/>
    <w:basedOn w:val="Normal"/>
    <w:uiPriority w:val="34"/>
    <w:qFormat/>
    <w:rsid w:val="00FF2D98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1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017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56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7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92A1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188</Words>
  <Characters>1353</Characters>
  <Application>Microsoft Office Word</Application>
  <DocSecurity>0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CROGHAN Fiona</cp:lastModifiedBy>
  <cp:revision>3</cp:revision>
  <cp:lastPrinted>2015-10-09T12:43:00Z</cp:lastPrinted>
  <dcterms:created xsi:type="dcterms:W3CDTF">2015-10-12T09:18:00Z</dcterms:created>
  <dcterms:modified xsi:type="dcterms:W3CDTF">2015-10-12T09:19:00Z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