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E7748C498A54CAFA03531D285B38189" style="width:450.8pt;height:383.8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szCs w:val="24"/>
        </w:rPr>
        <w:lastRenderedPageBreak/>
        <w:t>ANNEXE</w:t>
      </w:r>
    </w:p>
    <w:p>
      <w:pPr>
        <w:jc w:val="center"/>
        <w:rPr>
          <w:b/>
          <w:noProof/>
          <w:szCs w:val="24"/>
        </w:rPr>
      </w:pPr>
      <w:r>
        <w:rPr>
          <w:b/>
          <w:noProof/>
          <w:szCs w:val="24"/>
        </w:rPr>
        <w:t xml:space="preserve">ANNEXE II: </w:t>
      </w:r>
      <w:r>
        <w:rPr>
          <w:b/>
          <w:noProof/>
        </w:rPr>
        <w:t xml:space="preserve">Droits de douane </w:t>
      </w:r>
      <w:r>
        <w:rPr>
          <w:b/>
          <w:noProof/>
          <w:szCs w:val="24"/>
        </w:rPr>
        <w:t xml:space="preserve">de l’UDAA </w:t>
      </w:r>
      <w:r>
        <w:rPr>
          <w:b/>
          <w:noProof/>
        </w:rPr>
        <w:t xml:space="preserve">sur les marchandises originaires de l’UE </w:t>
      </w:r>
      <w:r>
        <w:rPr>
          <w:b/>
          <w:noProof/>
          <w:szCs w:val="24"/>
        </w:rPr>
        <w:t>– Partie 4</w:t>
      </w:r>
    </w:p>
    <w:tbl>
      <w:tblPr>
        <w:tblW w:w="15041" w:type="dxa"/>
        <w:tblInd w:w="93" w:type="dxa"/>
        <w:tblLook w:val="04A0" w:firstRow="1" w:lastRow="0" w:firstColumn="1" w:lastColumn="0" w:noHBand="0" w:noVBand="1"/>
      </w:tblPr>
      <w:tblGrid>
        <w:gridCol w:w="1291"/>
        <w:gridCol w:w="6946"/>
        <w:gridCol w:w="1559"/>
        <w:gridCol w:w="1985"/>
        <w:gridCol w:w="3260"/>
      </w:tblGrid>
      <w:tr>
        <w:trPr>
          <w:trHeight w:val="810"/>
          <w:tblHeader/>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Code</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Secteur</w:t>
            </w:r>
          </w:p>
        </w:tc>
        <w:tc>
          <w:tcPr>
            <w:tcW w:w="1985"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Catégorie de démantèlement</w:t>
            </w:r>
          </w:p>
        </w:tc>
        <w:tc>
          <w:tcPr>
            <w:tcW w:w="3260"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Autres remarques et/ou notes explicatives</w:t>
            </w:r>
            <w:r>
              <w:rPr>
                <w:rStyle w:val="FootnoteReference"/>
                <w:noProof/>
              </w:rPr>
              <w:footnoteReference w:id="1"/>
            </w:r>
          </w:p>
        </w:tc>
      </w:tr>
      <w:tr>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Profilés en fer ou en aciers non alliés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 en U, en I ou en H, simplement laminés ou filés à chaud, d’une hauteur de moins de 80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Profilés en L ou en T, simplement laminés ou filés à chaud, d’une hauteur de moins de 80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 en 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 en 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7216.3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Profilés en U, en I ou en H, simplement laminés ou filés à chaud, d’une hauteur de 80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 en 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 en 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7216.33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 en H</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 en L ou en T, simplement laminés ou filés à chaud, d’une hauteur de 80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profilés, simplement laminés ou filés à chaud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7216.6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Profilés, simplement obtenus ou parachevés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obtenus à partir de produits laminés plats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obtenus ou parachevés à froid à partir de produits laminés plats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en fer ou en aciers non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revêtus, même polis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zingués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7217.30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revêtus d’autres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7217.90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6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Aciers inoxydables en lingots ou autres formes primaires; demi-produits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Lingots et autres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7218.91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section transversale rectangulaire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7218.99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laminés plats en aciers inoxydables, d’une largeur de 600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simplement laminés à chaud, enroulés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excédant 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4,75 mm ou plus mais n’excédant pas 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inférieure à 3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4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simplement laminés à chaud, non enroulés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excédant 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7219.22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4,75 mm ou plus mais n’excédant pas 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inférieure à 3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simplement laminés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4,75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excédant 1 mm mais inférieure à 3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7219.34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0,5 mm ou plus mais n’excédant pas 1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inférieure à 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laminés plats en aciers inoxydables, d’une largeur inférieure à 600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simplement laminés à chaud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4,75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7220.12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inférieure à 4,75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simplement laminés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7221.00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 machine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Barres et profilés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Barres simplement laminées ou filées à chaud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7222.11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section circulaire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7222.19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Barres simplement obtenues ou parachevées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barres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72.24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aciers alliés en lingots ou autres formes primaires; demi-produits en autres aciers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Lingots et autres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laminés plats en autres aciers alliés, d’une largeur de 600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aciers au silicium dits «magnétiques»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grains orientés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simplement laminés à chaud, enroulés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simplement laminés à chaud, non enroulés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simplement laminés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zingués électrolytiquement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autrement zingués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7225.99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laminés plats en autres aciers alliés, d’une largeur inférieure à 600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aciers au silicium dits «magnétiques»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grains orientés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aciers à coupe rapide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simplement laminés à chaud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simplement laminés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 machine en autres aciers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aciers à coupe rapide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aciers silicomanganeux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0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72.28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Barres et profilés en autres aciers alliés; barres creuses pour le forage en aciers alliés ou non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Barres en aciers à coupe rapide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Barres en aciers silicomanganeux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barres, simplement laminées ou filées à chaud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barres, simplement forgées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barres, simplement obtenues ou parachevées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barres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Barres creuses pour le forage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en autres aciers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aciers silicomanganeux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Palplanches en fer ou en acier, même percées ou faites d’éléments assemblés; profilés obtenus par soudage, 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Palplanches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11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Aiguilles, pointes de cœur, tringles d’aiguillage et autres éléments de croisement ou de changement de voies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Éclisses et selles d’assise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Tubes, tuyaux et profilés creux, en fonte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tuyaux et profilés creux, sans soudure, 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 des types utilisés pour oléoducs ou gazoducs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 de cuvelage ou de production et tiges de forage, des types utilisés pour l’extraction du pétrole ou du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Tiges de forage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tiges de forage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de section circulaire, en fer ou en aciers non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étirés ou laminés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7304.39.35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épaisseur de paroi excédant 25 mm ou dont la dimension extérieure de la section transversale excède 170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7304.39.90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de section circulaire,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étirés ou laminés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de section circulaire, en autres aciers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étirés ou laminés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7304.59.45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épaisseur de paroi excédant 25 mm ou dont la dimension extérieure de la section transversale excède 170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7304.59.90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12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tubes et tuyaux (soudés ou rivés, par exemple), de section circulaire, d’un diamètre extérieur excédant 406,4 mm, 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 des types utilisés pour oléoducs ou gazoducs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soudés longitudinalement à l’arc immergé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7305.12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soudés longitudinalement, 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Tubes et tuyaux de cuvelage des types utilisés pour l’extraction du pétrole ou du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soudés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soudés longitudinalement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7305.31.10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Conduites forcées en acier </w:t>
            </w:r>
            <w:r>
              <w:rPr>
                <w:rFonts w:ascii="Arial" w:hAnsi="Arial" w:cs="Arial"/>
                <w:noProof/>
                <w:sz w:val="20"/>
                <w:szCs w:val="20"/>
              </w:rPr>
              <w:t>du type utilisé pour les installations hydro-électriques</w:t>
            </w:r>
            <w:r>
              <w:rPr>
                <w:rFonts w:ascii="Arial" w:eastAsia="Times New Roman" w:hAnsi="Arial" w:cs="Arial"/>
                <w:noProof/>
                <w:sz w:val="20"/>
                <w:szCs w:val="20"/>
              </w:rPr>
              <w:t xml:space="preserve">, </w:t>
            </w:r>
            <w:r>
              <w:rPr>
                <w:rFonts w:ascii="Arial" w:hAnsi="Arial" w:cs="Arial"/>
                <w:noProof/>
                <w:sz w:val="20"/>
                <w:szCs w:val="20"/>
              </w:rPr>
              <w:t>d’une épaisseur de paroi excédant 400 mm ou dont la dimension intérieure de la section transversale excède 10,5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7305.31.90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7305.39.10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Conduites forcées en acier </w:t>
            </w:r>
            <w:r>
              <w:rPr>
                <w:rFonts w:ascii="Arial" w:hAnsi="Arial" w:cs="Arial"/>
                <w:noProof/>
                <w:sz w:val="20"/>
                <w:szCs w:val="20"/>
              </w:rPr>
              <w:t>du type utilisé pour les installations hydro-électriques</w:t>
            </w:r>
            <w:r>
              <w:rPr>
                <w:rFonts w:ascii="Arial" w:eastAsia="Times New Roman" w:hAnsi="Arial" w:cs="Arial"/>
                <w:noProof/>
                <w:sz w:val="20"/>
                <w:szCs w:val="20"/>
              </w:rPr>
              <w:t xml:space="preserve">, </w:t>
            </w:r>
            <w:r>
              <w:rPr>
                <w:rFonts w:ascii="Arial" w:hAnsi="Arial" w:cs="Arial"/>
                <w:noProof/>
                <w:sz w:val="20"/>
                <w:szCs w:val="20"/>
              </w:rPr>
              <w:t>d’une épaisseur de paroi excédant 400 mm ou dont la dimension intérieure de la section transversale excède 10,5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7305.39.90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7305.90.10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Conduites forcées en acier </w:t>
            </w:r>
            <w:r>
              <w:rPr>
                <w:rFonts w:ascii="Arial" w:hAnsi="Arial" w:cs="Arial"/>
                <w:noProof/>
                <w:sz w:val="20"/>
                <w:szCs w:val="20"/>
              </w:rPr>
              <w:t>du type utilisé pour les installations hydroélectriques</w:t>
            </w:r>
            <w:r>
              <w:rPr>
                <w:rFonts w:ascii="Arial" w:eastAsia="Times New Roman" w:hAnsi="Arial" w:cs="Arial"/>
                <w:noProof/>
                <w:sz w:val="20"/>
                <w:szCs w:val="20"/>
              </w:rPr>
              <w:t xml:space="preserve">, </w:t>
            </w:r>
            <w:r>
              <w:rPr>
                <w:rFonts w:ascii="Arial" w:hAnsi="Arial" w:cs="Arial"/>
                <w:noProof/>
                <w:sz w:val="20"/>
                <w:szCs w:val="20"/>
              </w:rPr>
              <w:t>d’une épaisseur de paroi excédant 400 mm ou dont la dimension intérieure de la section transversale excède 10,5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tubes, tuyaux et profilés creux (soudés, rivés, agrafés ou à bords simplement rapprochés, par exemple), 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 des types utilisés pour oléoducs ou gazoducs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soudés,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 de cuvelage ou de production des types utilisés pour l’extraction du pétrole ou du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soudés,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soudés, de section circulaire, en fer ou en aciers non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épaisseur de paroi n’excédant pas 2 mm, galvanisés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7306.30.20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épaisseur de paroi n’excédant pas 2 mm, non galvanisés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7306.30.30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épaisseur de paroi excédant 2 mm, galvanisés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7306.30.40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épaisseur de paroi excédant 2 mm, non galvanisés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soudés, de section circulaire,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soudés, de section circulaire, en autres aciers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soudés, de section non circulaire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section carrée ou rectangulaire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7306.61.10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épaisseur de paroi n’excédant pas 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7306.61.20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épaisseur de paroi excédant 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section non circulaire, autre que carrée ou rectangulaire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7306.69.10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épaisseur de paroi n’excédant pas 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7306.69.20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épaisseur de paroi excédant 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Accessoires de tuyauterie (raccords, coudes, manchons, par exemple), en fonte, fer ou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moulés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fonte non malléable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gouttières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7307.19.10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gouttières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7307.19.80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 fonte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Brides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gouttières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Coudes, courbes et manchons, filetés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gouttières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7307.22.90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Accessoires à souder bout à bout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gouttières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gouttières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Brides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gouttières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conduites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7307.91.35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coulissantes, </w:t>
            </w:r>
            <w:r>
              <w:rPr>
                <w:rFonts w:ascii="Arial" w:hAnsi="Arial" w:cs="Arial"/>
                <w:noProof/>
                <w:sz w:val="20"/>
                <w:szCs w:val="20"/>
              </w:rPr>
              <w:t xml:space="preserve">dont la dimension intérieure de la section transversale est de 25 mm ou plus mais n’excède pas 1 200 mm </w:t>
            </w:r>
            <w:r>
              <w:rPr>
                <w:rFonts w:ascii="Arial" w:eastAsia="Times New Roman" w:hAnsi="Arial" w:cs="Arial"/>
                <w:noProof/>
                <w:sz w:val="20"/>
                <w:szCs w:val="20"/>
              </w:rPr>
              <w:t>(à l’exclusion de ceux pour gouttières et conduites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dont la dimension intérieure de la section transversale est de 400 mm ou plus mais n’excède pas 610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7307.91.90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Coudes, courbes et manchons, filetés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gouttières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conduites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Raccords et pièces en Y, pour tuyaux dont le diamètre intérieur n’excède pas 30 mm (à l’exclusion de ceux pour gouttières et conduites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Accessoires à souder bout à bout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gouttières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conduites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Raccords et pièces en Y, pour tuyaux dont le diamètre intérieur n’excède pas 30 mm (à l’exclusion de ceux pour gouttières et conduites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7307.93.90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gouttières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conduites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Raccords et pièces en Y, pour tuyaux dont le diamètre intérieur n’excède pas 30 mm (à l’exclusion de ceux pour gouttières et conduites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6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Ponts et éléments de ponts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Tours et pylônes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7308.20.10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Pylônes pour lignes télégraphiques ou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7308.30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Portes, fenêtres et leurs cadres et chambranles et seuils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Portes et portails d’ascenseurs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7308.40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Matériel d’échafaudage, de coffrage, d’étançonnement ou d’étayage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Matériel minier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7308.90.30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Toboggans; cheminées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7309.00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Réservoirs, foudres, cuves et récipients similaires pour toutes matières (à l’exception des gaz comprimés ou liquéfiés), en fonte, fer ou acier, d’une contenance excédant 300 l, sans dispositifs mécaniques ou thermiques, même avec revêtement intérieur ou calorifuge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Réservoirs, fûts, tambours, bidons, boîtes et récipients similaires, pour toutes matières (à l’exception des gaz comprimés ou liquéfiés), en fonte, fer ou acier, d’une contenance n’excédant pas 300 l, sans dispositifs mécaniques ou thermiques, même avec revêtement intérieur ou calorifuge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contenance de 50 l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7310.10.10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Fûts coniques en acier d’une contenance de 235 litres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7310.10.90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contenance de moins de 50 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Boîtes à fermer par soudage ou sertissage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7310.29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7311.00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Récipients pour gaz comprimés ou liquéfiés, en fonte, fer ou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7311.00.20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assemblés par soudage</w:t>
            </w:r>
            <w:r>
              <w:rPr>
                <w:rFonts w:ascii="Arial" w:eastAsia="Times New Roman" w:hAnsi="Arial" w:cs="Arial"/>
                <w:noProof/>
                <w:sz w:val="20"/>
                <w:szCs w:val="20"/>
              </w:rPr>
              <w:t xml:space="preserve">, </w:t>
            </w:r>
            <w:r>
              <w:rPr>
                <w:rFonts w:ascii="Arial" w:hAnsi="Arial" w:cs="Arial"/>
                <w:noProof/>
                <w:sz w:val="20"/>
                <w:szCs w:val="20"/>
              </w:rPr>
              <w:t xml:space="preserve">portant, en caractères indélébiles, une mention indiquant une </w:t>
            </w:r>
            <w:r>
              <w:rPr>
                <w:rFonts w:ascii="Arial" w:eastAsia="Times New Roman" w:hAnsi="Arial" w:cs="Arial"/>
                <w:noProof/>
                <w:sz w:val="20"/>
                <w:szCs w:val="20"/>
              </w:rPr>
              <w:t xml:space="preserve">capacité en eau de 1,5 litre ou plus mais n’excédant pas 114 litres, pour </w:t>
            </w:r>
            <w:r>
              <w:rPr>
                <w:rFonts w:ascii="Arial" w:hAnsi="Arial" w:cs="Arial"/>
                <w:noProof/>
                <w:sz w:val="20"/>
                <w:szCs w:val="20"/>
              </w:rPr>
              <w:t>gaz de pétrole liquéfié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7311.00.90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Torons, câbles, tresses, élingues et articles similaires, en fer ou en acier, non isolés pour l’électricité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Torons et câbles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Torons de fils plaqués ou revêtus d’a</w:t>
            </w:r>
            <w:r>
              <w:rPr>
                <w:rFonts w:ascii="Arial" w:hAnsi="Arial" w:cs="Arial"/>
                <w:noProof/>
                <w:sz w:val="20"/>
                <w:szCs w:val="20"/>
              </w:rPr>
              <w:t>lliages à base de cuivre-zinc (laiton)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Torons de fils plaqués ou revêtus d’étain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torons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Câbles de fils non plaqués ou revêtus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Câbles de fils plaqués ou revêtus de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Ronces artificielles en fer ou en acier; torsades, barbelées ou non, en fils ou en feuillard de fer ou d’acier, des types utilisés pour les clôtures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Toiles métalliques (y compris les toiles continues ou sans fin), grillages et treillis, en fils de fer ou d’acier; tôles et bandes déployées, 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Toiles métalliques tissées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Toiles métalliques continues ou sans fin, pour machines,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avec au moins 4 mais pas plus de 10 ouvertures par cm dans </w:t>
            </w:r>
            <w:r>
              <w:rPr>
                <w:rFonts w:ascii="Arial" w:hAnsi="Arial" w:cs="Arial"/>
                <w:noProof/>
                <w:sz w:val="20"/>
                <w:szCs w:val="20"/>
              </w:rPr>
              <w:t>la chaîne et dans la trame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avec plus de 10 mais pas plus de 80 ouvertures par cm dans </w:t>
            </w:r>
            <w:r>
              <w:rPr>
                <w:rFonts w:ascii="Arial" w:hAnsi="Arial" w:cs="Arial"/>
                <w:noProof/>
                <w:sz w:val="20"/>
                <w:szCs w:val="20"/>
              </w:rPr>
              <w:t>la chaîne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toiles métalliques tissées,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7314.14.10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Écrans anti-insectes (toiles métalliques), </w:t>
            </w:r>
            <w:r>
              <w:rPr>
                <w:rFonts w:ascii="Arial" w:eastAsia="Times New Roman" w:hAnsi="Arial" w:cs="Arial"/>
                <w:noProof/>
                <w:sz w:val="20"/>
                <w:szCs w:val="20"/>
              </w:rPr>
              <w:t xml:space="preserve">avec au moins 5 mais pas plus de 7 ouvertures par cm dans </w:t>
            </w:r>
            <w:r>
              <w:rPr>
                <w:rFonts w:ascii="Arial" w:hAnsi="Arial" w:cs="Arial"/>
                <w:noProof/>
                <w:sz w:val="20"/>
                <w:szCs w:val="20"/>
              </w:rPr>
              <w:t>la chaîne et dans la trame, fabriqués à partir de fils d’un diamètre n’excédant pas 0,32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avec au moins 4 mais pas plus de 10 ouvertures par cm dans </w:t>
            </w:r>
            <w:r>
              <w:rPr>
                <w:rFonts w:ascii="Arial" w:hAnsi="Arial" w:cs="Arial"/>
                <w:noProof/>
                <w:sz w:val="20"/>
                <w:szCs w:val="20"/>
              </w:rPr>
              <w:t>la chaîne et dans la trame (à l’exclusion des écrans anti-insectes)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7314.14.30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avec plus de 10 mais pas plus de 80 ouvertures par cm dans </w:t>
            </w:r>
            <w:r>
              <w:rPr>
                <w:rFonts w:ascii="Arial" w:hAnsi="Arial" w:cs="Arial"/>
                <w:noProof/>
                <w:sz w:val="20"/>
                <w:szCs w:val="20"/>
              </w:rPr>
              <w:t>la chaîne et dans la trame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Écrans anti-insectes (toiles métalliques), </w:t>
            </w:r>
            <w:r>
              <w:rPr>
                <w:rFonts w:ascii="Arial" w:eastAsia="Times New Roman" w:hAnsi="Arial" w:cs="Arial"/>
                <w:noProof/>
                <w:sz w:val="20"/>
                <w:szCs w:val="20"/>
              </w:rPr>
              <w:t xml:space="preserve">avec au moins 5 mais pas plus de 7 ouvertures par cm dans </w:t>
            </w:r>
            <w:r>
              <w:rPr>
                <w:rFonts w:ascii="Arial" w:hAnsi="Arial" w:cs="Arial"/>
                <w:noProof/>
                <w:sz w:val="20"/>
                <w:szCs w:val="20"/>
              </w:rPr>
              <w:t>la chaîne et dans la trame, fabriqués à partir de fils d’un diamètre n’excédant pas 0,32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avec au moins 4 mais pas plus de 10 ouvertures par cm dans </w:t>
            </w:r>
            <w:r>
              <w:rPr>
                <w:rFonts w:ascii="Arial" w:hAnsi="Arial" w:cs="Arial"/>
                <w:noProof/>
                <w:sz w:val="20"/>
                <w:szCs w:val="20"/>
              </w:rPr>
              <w:t>la chaîne et dans la trame (à l’exclusion des écrans anti-insectes)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7314.19.40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avec plus de 10 mais pas plus de 80 ouvertures par cm dans </w:t>
            </w:r>
            <w:r>
              <w:rPr>
                <w:rFonts w:ascii="Arial" w:hAnsi="Arial" w:cs="Arial"/>
                <w:noProof/>
                <w:sz w:val="20"/>
                <w:szCs w:val="20"/>
              </w:rPr>
              <w:t>la chaîne et dans la trame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Grillages et treillis, soudés aux points de rencontre, en fils dont la plus grande dimension de la coupe transversale est égale ou supérieure à 3 mm et dont les mailles ont une surface d’au moins 100 cm²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grillages et treillis, soudés aux points de rencontre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zingués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toiles métalliques, grillages et treillis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zingués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recouverts de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Tôles et bandes déployées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Chaînes, chaînettes et leurs parties, en fonte, fer ou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7315.1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Chaînes à maillons articulés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Chaînes à rouleaux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Chaînes à bague («bushing»)</w:t>
            </w:r>
            <w:r>
              <w:rPr>
                <w:rFonts w:ascii="Arial" w:hAnsi="Arial" w:cs="Arial"/>
                <w:b/>
                <w:noProof/>
                <w:sz w:val="20"/>
                <w:szCs w:val="20"/>
              </w:rPr>
              <w:t xml:space="preserve"> </w:t>
            </w:r>
            <w:r>
              <w:rPr>
                <w:rFonts w:ascii="Arial" w:eastAsia="Times New Roman" w:hAnsi="Arial" w:cs="Arial"/>
                <w:noProof/>
                <w:sz w:val="20"/>
                <w:szCs w:val="20"/>
              </w:rPr>
              <w:t>d’un poids de 20 kg/m ou plus mais n’excédant pas 50 kg/m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chaînes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7315.12.35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Chaînes à maillons articulés </w:t>
            </w:r>
            <w:r>
              <w:rPr>
                <w:rFonts w:ascii="Arial" w:eastAsia="Times New Roman" w:hAnsi="Arial" w:cs="Arial"/>
                <w:noProof/>
                <w:sz w:val="20"/>
                <w:szCs w:val="20"/>
              </w:rPr>
              <w:t>d’un poids de 0,8 kg/m ou plus mais n’excédant pas 1,4 kg/m et d’une largeur de 50 mm ou plus mais n’excédant pas 80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de </w:t>
            </w:r>
            <w:r>
              <w:rPr>
                <w:rFonts w:ascii="Arial" w:hAnsi="Arial" w:cs="Arial"/>
                <w:noProof/>
                <w:sz w:val="20"/>
                <w:szCs w:val="20"/>
              </w:rPr>
              <w:t>chaînes à rouleaux</w:t>
            </w:r>
            <w:r>
              <w:rPr>
                <w:rFonts w:ascii="Arial" w:eastAsia="Times New Roman" w:hAnsi="Arial" w:cs="Arial"/>
                <w:noProof/>
                <w:sz w:val="20"/>
                <w:szCs w:val="20"/>
              </w:rPr>
              <w:t xml:space="preserve">, en poids par pièce: axes - excédant 300 g, douilles - excédant 190 g, galets - excédant 800 g et </w:t>
            </w:r>
            <w:r>
              <w:rPr>
                <w:rFonts w:ascii="Arial" w:hAnsi="Arial" w:cs="Arial"/>
                <w:noProof/>
                <w:sz w:val="20"/>
                <w:szCs w:val="20"/>
              </w:rPr>
              <w:t xml:space="preserve">plaques latérales </w:t>
            </w:r>
            <w:r>
              <w:rPr>
                <w:rFonts w:ascii="Arial" w:eastAsia="Times New Roman" w:hAnsi="Arial" w:cs="Arial"/>
                <w:noProof/>
                <w:sz w:val="20"/>
                <w:szCs w:val="20"/>
              </w:rPr>
              <w:t>- excédant 950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Chaînes antidérapantes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chaînes et chaînettes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7315.81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Chaînes à maillons à étais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chaînes, à maillons soudés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7315.82.01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dont les maillons ont été fabriqués à partir de fils et barres de section ronde, en fer ou en acier, d’un diamètre inférieur à 4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7315.82.03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dont les maillons ont été fabriqués à partir de fils et barres de section ronde, en fer ou en acier, d’un diamètre de 4 mm ou plus mais n’excédant pas 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7315.82.05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dont les maillons ont été fabriqués à partir de fils et barres de section ronde, en fer ou en acier, d’un diamètre excédant 10 mm mais n’excédant pas 20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7315.82.07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dont les maillons ont été fabriqués à partir de fils et barres de section ronde, en fer ou en acier, d’un diamètre excédant 20 mm mais n’excédant pas 36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Chaînes de transmission, de transport et d’ascenseur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7315.90.10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chaînes de transmission, de transport et d’ascenseur ou chaînes </w:t>
            </w:r>
            <w:r>
              <w:rPr>
                <w:rFonts w:ascii="Arial" w:hAnsi="Arial" w:cs="Arial"/>
                <w:noProof/>
                <w:sz w:val="20"/>
                <w:szCs w:val="20"/>
              </w:rPr>
              <w:t>à maillons soudés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7316.00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Ancres, grappins et leurs parties, en fonte, fer ou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1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7317.00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Pointes, clous, punaises, crampons appointés, agrafes ondulées ou biseautées et articles similaires, en fonte, fer ou acier, même avec tête en autre matière, à l’exclusion de ceux avec tête en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Pointes de tréfilerie appointées à une extrémité, </w:t>
            </w:r>
            <w:r>
              <w:rPr>
                <w:rFonts w:ascii="Arial" w:eastAsia="Times New Roman" w:hAnsi="Arial" w:cs="Arial"/>
                <w:noProof/>
                <w:sz w:val="20"/>
                <w:szCs w:val="20"/>
              </w:rPr>
              <w:t>présentées en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Clous-vis à tige filetée et tête non fendue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pointes de tréfilerie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Punaises ; </w:t>
            </w:r>
            <w:r>
              <w:rPr>
                <w:rFonts w:ascii="Arial" w:hAnsi="Arial" w:cs="Arial"/>
                <w:noProof/>
                <w:sz w:val="20"/>
                <w:szCs w:val="20"/>
              </w:rPr>
              <w:t>crampons appointés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Agrafes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73.18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Vis, boulons, écrous, tire-fond, crochets à pas de vis, rivets, goupilles, chevilles, clavettes, rondelles (y compris les rondelles destinées à faire ressort) et articles similaires, en fonte, fer ou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filetés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Tire-fond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vis à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Crochets et pitons à pas de vis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Vis autotaraudeuses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7318.15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vis et boulons, même avec leurs écrous ou rondelles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7318.15.26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Écrous type Allen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Boulons (y compris boulons sans tête et goujons prisonniers), </w:t>
            </w:r>
            <w:r>
              <w:rPr>
                <w:rFonts w:ascii="Arial" w:hAnsi="Arial" w:cs="Arial"/>
                <w:noProof/>
                <w:sz w:val="20"/>
                <w:szCs w:val="20"/>
              </w:rPr>
              <w:t>reconnaissables comme étant destinés aux aéronefs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vis et boulons (y compris boulons sans tête et goujons prisonniers) en acier inoxydable (à l’exclusion de ceux entièrement filetés à tête hexagonale)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7318.15.37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vis et boulons, en acier inoxydable, entièrement filetés à tête hexagonale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vis et boulons entièrement filetés à tête hexagonale (à l’exclusion de ceux en acier inoxydable)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Boulons sans tête et goujons prisonniers (à l’exclusion de ceux en acier inoxydable et de ceux </w:t>
            </w:r>
            <w:r>
              <w:rPr>
                <w:rFonts w:ascii="Arial" w:hAnsi="Arial" w:cs="Arial"/>
                <w:noProof/>
                <w:sz w:val="20"/>
                <w:szCs w:val="20"/>
              </w:rPr>
              <w:t>reconnaissables comme étant destinés aux aéronefs</w:t>
            </w:r>
            <w:r>
              <w:rPr>
                <w:rFonts w:ascii="Arial" w:eastAsia="Times New Roman" w:hAnsi="Arial" w:cs="Arial"/>
                <w:noProof/>
                <w:sz w:val="20"/>
                <w:szCs w:val="20"/>
              </w:rPr>
              <w: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7318.15.43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boulons (à l’exclusion des boulons sans tête et des goujons prisonniers) à tête hexagonale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7318.16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Écrous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7318.16.05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aux aéronefs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acier inoxydable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Écrous</w:t>
            </w:r>
            <w:r>
              <w:rPr>
                <w:rFonts w:ascii="Arial" w:eastAsia="Times New Roman" w:hAnsi="Arial" w:cs="Arial"/>
                <w:noProof/>
                <w:sz w:val="20"/>
                <w:szCs w:val="20"/>
              </w:rPr>
              <w:t xml:space="preserve"> </w:t>
            </w:r>
            <w:r>
              <w:rPr>
                <w:rFonts w:ascii="Arial" w:hAnsi="Arial" w:cs="Arial"/>
                <w:bCs/>
                <w:noProof/>
                <w:sz w:val="20"/>
                <w:szCs w:val="20"/>
              </w:rPr>
              <w:t>hexagonaux borgnes, à insert non métallique,</w:t>
            </w:r>
            <w:r>
              <w:rPr>
                <w:rFonts w:ascii="Arial" w:hAnsi="Arial" w:cs="Arial"/>
                <w:noProof/>
                <w:sz w:val="20"/>
                <w:szCs w:val="20"/>
              </w:rPr>
              <w:t xml:space="preserve"> à embase </w:t>
            </w:r>
            <w:r>
              <w:rPr>
                <w:rFonts w:ascii="Arial" w:eastAsia="Times New Roman" w:hAnsi="Arial" w:cs="Arial"/>
                <w:noProof/>
                <w:sz w:val="20"/>
                <w:szCs w:val="20"/>
              </w:rPr>
              <w:t xml:space="preserve">et </w:t>
            </w:r>
            <w:r>
              <w:rPr>
                <w:rFonts w:ascii="Arial" w:hAnsi="Arial" w:cs="Arial"/>
                <w:noProof/>
                <w:sz w:val="20"/>
                <w:szCs w:val="20"/>
              </w:rPr>
              <w:t>de sécurité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écrous hexagonaux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7318.19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non filetés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7318.21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Rondelles destinées à faire ressort et autres rondelles de blocage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Rondelles destinées à faire ressort, fendues ou doublement spiralées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rondelles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Rivets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Goupilles, chevilles et clavettes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Aiguilles à coudre, aiguilles à tricoter, passe-lacets, crochets, poinçons à broder et articles similaires, pour usage à la main, en fer ou en acier; épingles de sûreté et autres épingles en fer ou en acier, non dénommées ni comprises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7319.40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Épingles de sûreté et autres épingles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Ressorts et lames de ressorts, 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Ressorts à lames et leurs lames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Ressorts en hélice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7320.20.10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dont le fils a un diamètre excédant 1,32 mm mais n’excédant pas 2,43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7320.20.90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Poêles, chaudières à foyer, cuisinières (y compris ceux pouvant être utilisés accessoirement pour le chauffage central), barbecues, braseros, réchauds à gaz, chauffe-plats et appareils non électriques similaires, à usage domestique, ainsi que leurs parties, en fonte, fer ou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de cuisson et chauffe-plats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combustibles gazeux ou à gaz et autres combustibles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combustibles liquides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les appareils à combustibles solides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7321.8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7321.81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combustibles gazeux ou à gaz et autres combustibles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combustibles liquides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les appareils à combustibles solides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5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Radiateurs pour le chauffage central, à chauffage non électrique, et leurs parties, en fonte, fer ou acier; générateurs et distributeurs d’air chaud (y compris les distributeurs pouvant également fonctionner comme distributeurs d’air frais ou conditionné), à chauffage non électrique, comportant un ventilateur ou une soufflerie à moteur, et leurs parties, en fonte, fer ou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Radiateurs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7322.11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fonte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7322.19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de ménage ou d’économie domestique et leurs parties, en fonte, fer ou acier; paille de fer ou d’acier; éponges, torchons, gants et articles similaires pour le récurage, le polissage ou usages analogues, 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Paille de fer ou d’acier; éponges, torchons, gants et articles similaires pour le récurage, le polissage ou usages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fonte, non émaillés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fonte émaillée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7323.93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Bols (pots, bouilloires, etc.) pour le ménage ou la table (à l’exclusion de ceux </w:t>
            </w:r>
            <w:r>
              <w:rPr>
                <w:rFonts w:ascii="Arial" w:hAnsi="Arial" w:cs="Arial"/>
                <w:noProof/>
                <w:sz w:val="20"/>
                <w:szCs w:val="20"/>
              </w:rPr>
              <w:t>plaqués de métal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fer ou en acier, émaillés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d’hygiène ou de toilette, et leurs parties, en fonte, fer ou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Éviers et lavabos en 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7324.2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Baignoires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7324.21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fer ou en acier, émaillés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7324.21.10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plaquées de métal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7324.21.90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7324.29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moulés en fonte, fer ou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fonte non malléable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7325.91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Boulets et articles similaires pour broyeurs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7325.99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forgés ou estampés mais non autrement travaillés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Boulets et articles similaires pour broyeurs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Ouvrages en fils de fer ou d’acier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7326.20.10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Gabions en </w:t>
            </w:r>
            <w:r>
              <w:rPr>
                <w:rFonts w:ascii="Arial" w:hAnsi="Arial" w:cs="Arial"/>
                <w:noProof/>
                <w:sz w:val="20"/>
                <w:szCs w:val="20"/>
              </w:rPr>
              <w:t>treillis métallique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7326.20.30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Supports de calice, du type habituellement utilisés par les fleuristes pour les œillets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7326.20.40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Dispositifs pour la récolte et le séchage des feuilles de tabac, avec clips spiraux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Colliers et brides de support pour tuyauteries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7326.90.50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Reliures anneaux pour calendriers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7401.00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Mattes de cuivre; cuivre de cément (précipité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Cuivre non affiné; anodes en cuivre pour affinage électrolytique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Cuivre affiné et alliages de cuivre sous forme brute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Cuivre affiné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Cathodes et sections de cathodes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Barres à fil (wire-bars)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7403.19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Alliages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base de cuivre-zinc (laiton)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base de cuivre-étain (bronze)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alliages de cuivre (à l’exception des alliages mères du nº 74.05)</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7405.00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Alliages mères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Poudres et paillettes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 à structure non lamellaire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 à structure lamellaire; paillettes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Barres et profilés en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cuivre affiné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7407.2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alliages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7407.21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base de cuivre-zinc (laiton)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7407.29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7407.29.10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alliages à base de cuivre-nickel (cupronickel) ou de cuivre-nickel-zinc (maillechort) (à l’exclusion des profilés creux)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7407.29.90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cuivre affiné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7408.11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dont la plus grande dimension de la section transversale excède 6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7408.19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alliages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7408.21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base de cuivre-zinc (laiton)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7408.22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base de cuivre-nickel (cupronickel) ou de cuivre-nickel-zinc (maillechort)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7408.29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Tôles et bandes en cuivre, d’une épaisseur excédant 0,15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cuivre affiné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enroulées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7409.2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alliages à base de cuivre-zinc (laiton)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enroulées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alliages à base de cuivre-étain (bronze)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enroulées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alliages à base de cuivre-nickel (cupronickel) ou de cuivre-nickel-zinc (maillechort)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alliages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Feuilles et bandes minces en cuivre (même imprimées ou fixées sur papier, carton, matière plastique ou supports similaires) d’une épaisseur n’excédant pas 0,15 mm (support non compris)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sans support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cuivre affiné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7410.12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alliages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7410.2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sur support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cuivre affiné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7410.22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alliages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 en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cuivre affiné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dont la dimension extérieure de la coupe transversale n’excède pas 115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7411.10.40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dont la dimension extérieure de la coupe transversale excède 115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alliages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base de cuivre-zinc (laiton)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7411.21.15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dont la dimension extérieure de la coupe transversale n’excède pas 115 mm </w:t>
            </w:r>
            <w:r>
              <w:rPr>
                <w:rFonts w:ascii="Arial" w:eastAsia="Times New Roman" w:hAnsi="Arial" w:cs="Arial"/>
                <w:noProof/>
                <w:sz w:val="20"/>
                <w:szCs w:val="20"/>
              </w:rPr>
              <w:t xml:space="preserve">(à l’exclusion de ceux </w:t>
            </w:r>
            <w:r>
              <w:rPr>
                <w:rFonts w:ascii="Arial" w:hAnsi="Arial" w:cs="Arial"/>
                <w:noProof/>
                <w:sz w:val="20"/>
                <w:szCs w:val="20"/>
              </w:rPr>
              <w:t xml:space="preserve">d’une épaisseur de paroi n’excédant pas </w:t>
            </w:r>
            <w:r>
              <w:rPr>
                <w:rFonts w:ascii="Arial" w:eastAsia="Times New Roman" w:hAnsi="Arial" w:cs="Arial"/>
                <w:noProof/>
                <w:sz w:val="20"/>
                <w:szCs w:val="20"/>
              </w:rPr>
              <w:t xml:space="preserve">0,3 mm et </w:t>
            </w:r>
            <w:r>
              <w:rPr>
                <w:rFonts w:ascii="Arial" w:hAnsi="Arial" w:cs="Arial"/>
                <w:noProof/>
                <w:sz w:val="20"/>
                <w:szCs w:val="20"/>
              </w:rPr>
              <w:t xml:space="preserve">dont la dimension extérieure de la coupe transversale n’excède pas </w:t>
            </w:r>
            <w:r>
              <w:rPr>
                <w:rFonts w:ascii="Arial" w:eastAsia="Times New Roman" w:hAnsi="Arial" w:cs="Arial"/>
                <w:noProof/>
                <w:sz w:val="20"/>
                <w:szCs w:val="20"/>
              </w:rPr>
              <w:t>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base de cuivre-nickel (cupronickel) ou de cuivre-nickel-zinc (maillechort)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7411.22.10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dont la dimension extérieure de la coupe transversale n’excède pas 115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7411.22.40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dont la dimension extérieure de la coupe transversale excède 115 mm mais n’excède pas 152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7411.29.10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dont la dimension extérieure de la coupe transversale n’excède pas 115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7411.29.40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dont la dimension extérieure de la coupe transversale excède 115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Accessoires de tuyauterie (raccords, coudes, manchons, par exemple), en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cuivre affiné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Branchements, pièces en Y et raccords pour </w:t>
            </w:r>
            <w:r>
              <w:rPr>
                <w:rFonts w:ascii="Arial" w:hAnsi="Arial" w:cs="Arial"/>
                <w:noProof/>
                <w:sz w:val="20"/>
                <w:szCs w:val="20"/>
              </w:rPr>
              <w:t xml:space="preserve">tuyauteries </w:t>
            </w:r>
            <w:r>
              <w:rPr>
                <w:rFonts w:ascii="Arial" w:eastAsia="Times New Roman" w:hAnsi="Arial" w:cs="Arial"/>
                <w:noProof/>
                <w:sz w:val="20"/>
                <w:szCs w:val="20"/>
              </w:rPr>
              <w:t>d’un diamètre intérieur n’excédant pas 25,4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7412.10.80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pour </w:t>
            </w:r>
            <w:r>
              <w:rPr>
                <w:rFonts w:ascii="Arial" w:hAnsi="Arial" w:cs="Arial"/>
                <w:noProof/>
                <w:sz w:val="20"/>
                <w:szCs w:val="20"/>
              </w:rPr>
              <w:t xml:space="preserve">tuyauteries </w:t>
            </w:r>
            <w:r>
              <w:rPr>
                <w:rFonts w:ascii="Arial" w:eastAsia="Times New Roman" w:hAnsi="Arial" w:cs="Arial"/>
                <w:noProof/>
                <w:sz w:val="20"/>
                <w:szCs w:val="20"/>
              </w:rPr>
              <w:t>d’un diamètre intérieur inférieur à 12,7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alliages de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Pièces cintrées et raccords en laiton, pour conduites sanitaires et </w:t>
            </w:r>
            <w:r>
              <w:rPr>
                <w:rFonts w:ascii="Arial" w:hAnsi="Arial" w:cs="Arial"/>
                <w:noProof/>
                <w:sz w:val="20"/>
                <w:szCs w:val="20"/>
              </w:rPr>
              <w:t>d’évacuation des eaux usées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7412.20.20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Branchements, pièces en Y et raccords pour </w:t>
            </w:r>
            <w:r>
              <w:rPr>
                <w:rFonts w:ascii="Arial" w:hAnsi="Arial" w:cs="Arial"/>
                <w:noProof/>
                <w:sz w:val="20"/>
                <w:szCs w:val="20"/>
              </w:rPr>
              <w:t xml:space="preserve">tuyauteries </w:t>
            </w:r>
            <w:r>
              <w:rPr>
                <w:rFonts w:ascii="Arial" w:eastAsia="Times New Roman" w:hAnsi="Arial" w:cs="Arial"/>
                <w:noProof/>
                <w:sz w:val="20"/>
                <w:szCs w:val="20"/>
              </w:rPr>
              <w:t>d’un diamètre intérieur n’excédant pas 25,4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7412.20.80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pour </w:t>
            </w:r>
            <w:r>
              <w:rPr>
                <w:rFonts w:ascii="Arial" w:hAnsi="Arial" w:cs="Arial"/>
                <w:noProof/>
                <w:sz w:val="20"/>
                <w:szCs w:val="20"/>
              </w:rPr>
              <w:t xml:space="preserve">tuyauteries </w:t>
            </w:r>
            <w:r>
              <w:rPr>
                <w:rFonts w:ascii="Arial" w:eastAsia="Times New Roman" w:hAnsi="Arial" w:cs="Arial"/>
                <w:noProof/>
                <w:sz w:val="20"/>
                <w:szCs w:val="20"/>
              </w:rPr>
              <w:t>d’un diamètre intérieur inférieur à 12,7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Torons, câbles, tresses et articles similaires, en cuivre, non isolés pour l’électricité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7413.00.30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Câbles, </w:t>
            </w:r>
            <w:r>
              <w:rPr>
                <w:rFonts w:ascii="Arial" w:hAnsi="Arial" w:cs="Arial"/>
                <w:noProof/>
                <w:sz w:val="20"/>
                <w:szCs w:val="20"/>
              </w:rPr>
              <w:t>cordes ou cordages; fils et câbles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7413.00.90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Pointes, clous, punaises, crampons appointés et articles similaires, en cuivre ou avec tige en fer ou en acier et tête en cuivre; vis, boulons, écrous, crochets à pas de vis, rivets, goupilles, chevilles, clavettes, rondelles (y compris les rondelles destinées à faire ressort) et articles similaires, en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Pointes et clous, punaises, crampons appointés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articles, non filetés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7415.21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Rondelles (y compris les rondelles destinées à faire ressort)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7415.29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7415.3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articles, filetés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7415.33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Vis; boulons et écrous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7415.39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de ménage ou d’économie domestique, d’hygiène ou de toilette, et leurs parties, en cuivre; éponges, torchons, gants et articles similaires pour le récurage, le polissage ou usages analogues, en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de ménage ou d’économie domestique et leurs parties; éponges, torchons, gants et articles similaires pour le récurage, le polissage ou usages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7418.10.10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Éponges, torchons, gants et articles similaires pour le récurage, le polissage ou usages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7418.10.90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d’hygiène ou de toilette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en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Chaînes, chaînettes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7419.9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coulés, moulés, estampés ou forgés, mais non autrement travaillés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7419.99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7419.99.10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Toiles métalliques, grillages et treillis, en fils de cuivre; tôles et bandes déployées en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7419.99.20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Ressorts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7419.99.30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Appareils non électriques de cuisson ou de chauffage, des types servant à des usages domestiques,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Mattes de nickel, sinters d’oxydes de nickel et autres produits intermédiaires de la métallurgie du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Mattes de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Sinters d’oxydes de nickel et autres produits intermédiaires de la métallurgie du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Nickel sous forme brute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Nickel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Alliages de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 de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7504.00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 et paillettes de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Barres, profilés et fils, en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Barres et profilés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nickel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7505.12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alliages de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7505.21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nickel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7505.22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alliages de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Tôles, bandes et feuilles, en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nickel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alliages de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tuyaux et accessoires de tuyauterie (raccords, coudes, manchons, par exemple), en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7507.11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nickel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7507.12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alliages de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7507.20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Accessoires de tuyauterie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en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Toiles métalliques et grillages, en fils de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Aluminium sous forme brute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Aluminium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Alliages d’aluminium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 d’aluminium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Poudres et paillettes d’aluminium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 à structure non lamellaire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 à structure lamellaire; paillettes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Barres et profilés en 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aluminium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7604.10.30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pales d’éolienne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7604.10.35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Barres dont la plus grande dimension de la coupe transversale n’excède pas 160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7604.10.65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Profilés </w:t>
            </w:r>
            <w:r>
              <w:rPr>
                <w:rFonts w:ascii="Arial" w:hAnsi="Arial" w:cs="Arial"/>
                <w:noProof/>
                <w:sz w:val="20"/>
                <w:szCs w:val="20"/>
              </w:rPr>
              <w:t>dont la plus grande dimension de la coupe transversale n’excède pas 370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alliages d’aluminium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7604.21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Profilés creux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7604.21.15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dont la plus grande dimension de la coupe transversale n’excède pas 370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7604.29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7604.29.15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Barres dont la plus grande dimension de la coupe transversale excède 7,5 mm mais n’excède pas 160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7604.29.65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Profilés </w:t>
            </w:r>
            <w:r>
              <w:rPr>
                <w:rFonts w:ascii="Arial" w:hAnsi="Arial" w:cs="Arial"/>
                <w:noProof/>
                <w:sz w:val="20"/>
                <w:szCs w:val="20"/>
              </w:rPr>
              <w:t>dont la plus grande dimension de la coupe transversale n’excède pas 370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en 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aluminium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dont la plus grande dimension de la section transversale excède 7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7605.11.05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circulaires, en bobine, sans dévidoir, d’un poids excédant 800 kg/bobine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7605.11.80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 poids excédant 20 kg/bobine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7605.19.05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circulaires, en bobine, sans dévidoir, d’un poids excédant 800 kg/bobine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7605.19.80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 poids excédant 20 kg/bobine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alliages d’aluminium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dont la plus grande dimension de la section transversale excède 7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Tôles et bandes en aluminium, d’une épaisseur excédant 0,2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forme carrée ou rectangulaire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aluminium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7606.11.07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contenant, en poids, au maximum 99,9 % d’aluminium, enduites ou revêtues sur une ou les deux faces de peinture, d’émail ou de plastique (à l’exclusion des revêtements de sol antidérapants à motifs en relief)</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7606.11.17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contenant, en poids, au maximum 99,9 % d’aluminium, non enduites ou revêtues de peinture, d’émail ou de plastique (à l’exclusion des revêtements de sol antidérapants à motifs en relief et des tôles et bandes perforées)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alliages d’aluminium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7606.12.07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enduites ou revêtues sur une ou les deux faces de peinture, d’émail ou de plastique, d’une épaisseur excédant 0,25 mm et d’une largeur excédant 100 mm (à l’exclusion des revêtements de sol antidérapants à motifs en relief et des tôles et bandes perforées)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7606.12.17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 enduites ou revêtues de peinture, d’émail ou de plastique (à l’exclusion des revêtements de sol antidérapants à motifs en relief, des tôles et bandes perforées ainsi que des tôles et bandes contenant en poids plus de 0,5 % de cuivre, 6,0 % de magnésium ou 4 % de silicone)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aluminium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7606.91.07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contenant, en poids, au maximum 99,9 % d’aluminium, enduites ou revêtues sur une ou les deux faces de peinture, d’émail ou de plastique (à l’exclusion des revêtements de sol antidérapants à motifs en relief et des tôles et bandes perforées)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7606.91.17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contenant, en poids, au maximum 99,9 % d’aluminium, non enduites ou revêtues de peinture, d’émail ou de plastique (à l’exclusion des revêtements de sol antidérapants à motifs en relief et des tôles et bandes perforées)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7606.92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alliages d’aluminium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7606.92.07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enduites ou revêtues sur une ou les deux faces de peinture, d’émail ou de plastique, d’une épaisseur excédant 0,25 mm et d’une largeur excédant 100 mm (à l’exclusion des revêtements de sol antidérapants à motifs en relief et des tôles et bandes perforées)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7606.92.17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contenant, en poids, au maximum 99,9 % d’aluminium, non enduites ou revêtues de peinture, d’émail ou de plastique (à l’exclusion des revêtements de sol antidérapants à motifs en relief et des tôles et bandes perforées)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15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Feuilles et bandes minces en aluminium (même imprimées ou fixées sur papier, carton, matières plastiques ou supports similaires) d’une épaisseur n’excédant pas 0,2 mm (support non compris)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40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sans support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simplement laminées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7607.19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7607.19.10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gravées, d’une largeur n’excédant pas 105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7607.19.25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autocollantes, revêtues de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sur support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7607.20.20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 imprimées, d’une épaisseur de 0,1 mm ou plus mais n’excédant pas 0,15 mm et d’une largeur n’excédant pas 40 mm, laquées sur une seule des deux faces (à l’exclusion des feuilles et bandes revêtues de papier ou de plastique et renforcées de fibre de verre ou de sisal)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7607.20.25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autocollantes, revêtues de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 en 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aluminium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alliages d’aluminium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7609.00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Accessoires de tuyauterie (raccords, coudes, manchons, par exemple), en 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7609.00.10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 diamètre intérieur inférieur à 12,7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7609.00.90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31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Constructions et parties de constructions (ponts et éléments de ponts, tours, pylônes, piliers, colonnes, charpentes, toitures, portes et fenêtres et leurs cadres, chambranles et seuils, balustrades, par exemple), en aluminium, à l’exception des constructions préfabriquées du nº 94.06; tôles, barres, profilés, tubes et similaires, en aluminium, préparés en vue de leur utilisation dans la construction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Portes, fenêtres et leurs cadres, chambranles et seuils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7611.00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Réservoirs, foudres, cuves et récipients similaires pour toutes matières (à l’exception des gaz comprimés ou liquéfiés), en aluminium, d’une contenance excédant 300 l, sans dispositifs mécaniques ou thermiques, même avec revêtement intérieur ou calorifuge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3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76.12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Réservoirs, fûts, tambours, bidons, boîtes et récipients similaires en aluminium (y compris les étuis tubulaires rigides ou souples), pour toutes matières (à l’exception des gaz comprimés ou liquéfiés), d’une contenance n’excédant pas 300 l, sans dispositifs mécaniques ou thermiques, même avec revêtement intérieur ou calorifuge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Étuis tubulaires souples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7612.90.40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Bidons d’une capacité n’excédant pas 500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7612.90.90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Récipients en aluminium pour gaz comprimés ou liquéfiés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Torons, câbles, tresses et similaires, en aluminium, non isolés pour l’électricité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avec âme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76.15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de ménage ou d’économie domestique, d’hygiène ou de toilette, et leurs parties, en aluminium; éponges, torchons, gants et articles similaires pour le récurage, le polissage ou usages analogues, en 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de ménage ou d’économie domestique et leurs parties; éponges, torchons, gants et articles similaires pour le récurage, le polissage ou usages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7615.10.10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Éponges, torchons, gants et articles similaires pour le récurage, le polissage ou usages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7615.10.20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Bols (pots, bouilloires, etc.) pour le ménage ou la table (à l’exclusion des seaux</w:t>
            </w:r>
            <w:r>
              <w:rPr>
                <w:rFonts w:ascii="Arial" w:hAnsi="Arial" w:cs="Arial"/>
                <w:noProof/>
                <w:sz w:val="20"/>
                <w:szCs w:val="20"/>
              </w:rPr>
              <w: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7615.10.90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d’hygiène ou de toilette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en 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Pointes, clous, crampons appointés, vis, boulons, écrous, crochets à pas de vis, rivets, goupilles, chevilles, clavettes, rondelles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7616.91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Toiles métalliques, grillages et treillis, en fils d’aluminium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7616.99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7616.99.10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Stores vénitiens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7616.99.20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Marches et échelles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7616.99.30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Lopins pour </w:t>
            </w:r>
            <w:r>
              <w:rPr>
                <w:rFonts w:ascii="Arial" w:hAnsi="Arial" w:cs="Arial"/>
                <w:noProof/>
                <w:sz w:val="20"/>
                <w:szCs w:val="20"/>
              </w:rPr>
              <w:t>filage par choc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7616.99.90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78.01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Plomb sous forme brute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Plomb affiné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7801.9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7801.91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de l’antimoine comme autre élément prédominant en poids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7801.99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 de plomb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78.04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Tables, feuilles et bandes, en plomb; poudres et paillettes de plomb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7804.1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Tables, feuilles et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7804.11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Feuilles et bandes, d’une épaisseur n’excédant pas 0,2 mm (support non compris)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7804.19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 et paillettes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7806.00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ouvrages en plomb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79.01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Zinc sous forme brute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7901.1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Zinc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7901.11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99,99 % ou plus de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7901.12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moins de 99,99 % de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Alliages de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 de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79.03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Poussières, poudres et paillettes, de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Poussières de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Barres, profilés et fils, en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7905.00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Tôles, feuilles et bandes, en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7907.00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ouvrages en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80.01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Étain sous forme brute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8001.10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Étain non allié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8001.20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Alliages d’étain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8002.00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 d’étain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8003.00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Barres, profilés et fils, en étain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8007.00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ouvrages en étain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Tungstène (wolfram) et ouvrages en tungstène,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8101.94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Tungstène sous forme brute, y compris les barres simplement obtenues par frittage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8101.96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8101.97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8101.99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Molybdène et ouvrages en molybdène,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8102.10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8102.94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Molybdène sous forme brute, y compris les barres simplement obtenues par frittage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8102.95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Barres, autres que celles simplement obtenues par frittage, profilés, tôles, bandes et feuilles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8102.96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8102.97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8102.99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Tantale et ouvrages en tantale,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Tantale sous forme brute, y compris les barres simplement obtenues par frittage; 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Magnésium et ouvrages en magnésium,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Magnésium sous forme brute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8104.11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au moins 99,8 % en poids de magnésium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8104.19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8104.30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Copeaux, tournures et granulés calibrés; 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Mattes de cobalt et autres produits intermédiaires de la métallurgie du cobalt; cobalt et ouvrages en cobalt,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Mattes de cobalt et autres produits intermédiaires de la métallurgie du cobalt; cobalt sous forme brute; 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8105.30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8106.00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Bismuth et ouvrages en bismuth,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Cadmium et ouvrages en cadmium,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8107.20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Cadmium sous forme brute; 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8107.30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Titane et ouvrages en titane,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Titane sous forme brute; 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8108.30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Zirconium et ouvrages en zirconium,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Zirconium sous forme brute; 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Antimoine et ouvrages en antimoine,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Antimoine sous forme brute; 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8110.90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8111.00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Manganèse et ouvrages en manganèse,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1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Béryllium, chrome, germanium, vanadium, gallium, hafnium (celtium), indium, niobium (columbium), rhénium et thallium, ainsi que les ouvrages en ces métaux,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6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Béryllium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 brute; 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Chrome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 brute; 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Thallium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 brute; 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8112.59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 brute; déchets et débris; 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Cermets et ouvrages en cermets, y compris les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5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Bêches, pelles, pioches, pics, houes, binettes, fourches, râteaux et racloirs; haches, serpes et outils similaires à taillants; sécateurs de tous types; faux et faucilles, couteaux à foin ou à paille, cisailles à haies, coins et autres outils agricoles, horticoles ou forestiers, 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Bêches et pelles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8201.10.05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dont la largeur du fer excède 150 mm mais n’excède pas 200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dont la largeur du fer excède 200 mm mais n’excède pas 320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8201.30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Pioches, pics, houes, binettes, râteaux et racloirs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8201.30.03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Pioches; pics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8201.30.20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Houes dont la largeur utile du tranchant n’excède pas 320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8201.30.40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Râteaux à 8 dents au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Haches, serpes et outils similaires à taillants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Hachettes à manche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Sécateurs (y compris les cisailles à volaille) maniés à une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Cisailles à haies, sécateurs et outils similaires, maniés à deux mains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outils agricoles, horticoles ou forestiers, 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Fourches à 8 dents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8201.90.20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fourches dont la longueur des dents excède 150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8201.90.90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Scies à main; lames de scies de toutes sortes (y compris les fraises-scies et les lames non dentées pour le sciage)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Scies 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Lames de scies à ruban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8202.20.20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Cs/>
                <w:noProof/>
                <w:sz w:val="20"/>
                <w:szCs w:val="20"/>
              </w:rPr>
              <w:t>bi-métal</w:t>
            </w:r>
            <w:r>
              <w:rPr>
                <w:rFonts w:ascii="Arial" w:hAnsi="Arial" w:cs="Arial"/>
                <w:noProof/>
                <w:sz w:val="20"/>
                <w:szCs w:val="20"/>
              </w:rPr>
              <w:t xml:space="preserve"> </w:t>
            </w:r>
            <w:r>
              <w:rPr>
                <w:rFonts w:ascii="Arial" w:hAnsi="Arial" w:cs="Arial"/>
                <w:bCs/>
                <w:noProof/>
                <w:sz w:val="20"/>
                <w:szCs w:val="20"/>
              </w:rPr>
              <w:t xml:space="preserve">haute vitesse, </w:t>
            </w:r>
            <w:r>
              <w:rPr>
                <w:rFonts w:ascii="Arial" w:eastAsia="Times New Roman" w:hAnsi="Arial" w:cs="Arial"/>
                <w:noProof/>
                <w:sz w:val="20"/>
                <w:szCs w:val="20"/>
              </w:rPr>
              <w:t>d’une largeur de 13 mm ou plus mais n’excédant pas 40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8202.20.30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largeur de 4,5 mm ou plus mais n’excédant pas 32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Lames de scies circulaires (y compris les fraises-scies)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avec partie travaillante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8202.39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y compris les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8202.39.30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avec partie travaillante en carbure de tungstène, d’un diamètre n’excédant pas 600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8202.39.90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Chaînes de scies, dites «coupantes»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lames de scies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8202.91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Lames de scies droites, pour le travail des métaux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Limes, râpes, pinces (même coupantes), tenailles, brucelles, cisailles à métaux, coupe-tubes, coupe-boulons, emporte-pièce et outils similaires, 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Limes, râpes et outils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Pinces (même coupantes), tenailles, brucelles et outils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Pinces pour pompe à eau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8203.20.20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Pinces d’une longueur excédant 110 mm mais n’excédant pas 300 mm des types suivants: pinces coupantes de côté à mâchoires dentelées (avec ou sans serre-tubes), pinces à bec à tranchant latéral et mâchoires dentelées, clés serre-tubes et pinces multiprise (y compris pinces à bec rond)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8203.20.30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Pinces à grillage d’une longueur excédant 110 mm mais n’excédant pas 320 mm; pinces coupantes diagonales (sans levier) d’une longueur excédant 110 mm mais n’excédant pas 250 mm; pinces à circlip (pinces à goupilles) d’une longueur excédant 150 mm mais n’excédant pas 250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8203.20.40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Pinces autoserrantes ajustables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Cisailles à métaux et outils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Coupe-tubes, coupe-boulons, emporte-pièce et outils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Clés de serrage à main (y compris les clés dynamométriques); douilles de serrage interchangeables, même avec manches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Clés de serrage 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8204.11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ouverture fixe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8204.11.15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Clés plates doubles, de toutes dimensions jusqu’à 36 mm; clés à œil, de toutes dimensions jusqu’à 36 mm; clés mixtes plates et à œil, de toutes dimensions jusqu’à 36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8204.11.40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Accessoires (par exemple, rallonges, cliquets, vilebrequins, porte-embouts à poignée en T, joints universels et cardans) pour clés à douilles d’un diamètre de 9 mm ou plus mais n’excédant pas 21 mm (à l’exclusion des </w:t>
            </w:r>
            <w:r>
              <w:rPr>
                <w:rFonts w:ascii="Arial" w:hAnsi="Arial" w:cs="Arial"/>
                <w:noProof/>
                <w:sz w:val="20"/>
                <w:szCs w:val="20"/>
              </w:rPr>
              <w:t>clés dynamométriques</w:t>
            </w:r>
            <w:r>
              <w:rPr>
                <w:rFonts w:ascii="Arial" w:eastAsia="Times New Roman" w:hAnsi="Arial" w:cs="Arial"/>
                <w:noProof/>
                <w:sz w:val="20"/>
                <w:szCs w:val="20"/>
              </w:rPr>
              <w: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8204.12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ouverture variable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8204.12.10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Serre-tubes (à l’exclusion des serre-tubes à chaîne)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8204.12.20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Clés d’une longueur de 140 mm ou plus mais n’excédant pas 310 mm (y compris leurs parties, travaillées ou non)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Douilles de serrage interchangeables, même avec manches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8204.20.40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 diamètre de 9 mm ou plus mais n’excédant pas 21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8204.20.90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Outils et outillage à main (y compris les diamants de vitriers) non dénommés ni compris ailleurs; lampes à souder et similaires; étaux, serre-joints et similaires, autres que ceux constituant des accessoires ou des parties de machines-outils; enclumes; forges portatives; meules avec bâtis, à main ou à pédale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Outils de perçage, de filetage ou de taraudage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Marteaux et masses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Marteaux à tête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Rabots, ciseaux, gouges et outils tranchants similaires pour le travail du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Tournevis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Tournevis cruciformes (à l’exclusion des tournevis automatiques et des tournevis avec fixation de vis)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8205.40.20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Tournevis plats d’une largeur de lame de 3 mm ou plus mais n’excédant pas 9,5 mm (à l’exclusion des tournevis automatiques et des tournevis avec fixation de vis)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8205.40.40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Jeux de tournevis contenant au moins un tournevis cruciforme ou un tournevis plat d’une largeur de lame de 3 mm ou plus mais n’excédant pas 9,5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outils et outillage à main (y compris les diamants de vitriers)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d’économie domestique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8205.59.05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Outils pour rivetage aveugle, ciseaux à brique; burins; pointes; hachoirs; fers à braser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8205.59.90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Lampes à souder 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Étaux, serre-joints 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8205.70.10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Étaux </w:t>
            </w:r>
            <w:r>
              <w:rPr>
                <w:rFonts w:ascii="Arial" w:eastAsia="Times New Roman" w:hAnsi="Arial" w:cs="Arial"/>
                <w:noProof/>
                <w:sz w:val="20"/>
                <w:szCs w:val="20"/>
              </w:rPr>
              <w:t>pour établis et bancs de menuisier (à l’exclusion des étaux à mains et à pieds, des étaux pour tuyaux et des étaux tournants autres qu’à base tournante amovible)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8205.70.20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Serre-joints et pinces de serrage </w:t>
            </w:r>
            <w:r>
              <w:rPr>
                <w:rFonts w:ascii="Arial" w:eastAsia="Times New Roman" w:hAnsi="Arial" w:cs="Arial"/>
                <w:noProof/>
                <w:sz w:val="20"/>
                <w:szCs w:val="20"/>
              </w:rPr>
              <w:t>pour le travail du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8205.70.30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Serre-joints </w:t>
            </w:r>
            <w:r>
              <w:rPr>
                <w:rFonts w:ascii="Arial" w:eastAsia="Times New Roman" w:hAnsi="Arial" w:cs="Arial"/>
                <w:noProof/>
                <w:sz w:val="20"/>
                <w:szCs w:val="20"/>
              </w:rPr>
              <w:t xml:space="preserve">automatiques pour travail de soudure; </w:t>
            </w:r>
            <w:r>
              <w:rPr>
                <w:rFonts w:ascii="Arial" w:hAnsi="Arial" w:cs="Arial"/>
                <w:noProof/>
                <w:sz w:val="20"/>
                <w:szCs w:val="20"/>
              </w:rPr>
              <w:t xml:space="preserve">serre-joints </w:t>
            </w:r>
            <w:r>
              <w:rPr>
                <w:rFonts w:ascii="Arial" w:eastAsia="Times New Roman" w:hAnsi="Arial" w:cs="Arial"/>
                <w:noProof/>
                <w:sz w:val="20"/>
                <w:szCs w:val="20"/>
              </w:rPr>
              <w:t>automatiques en 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8205.70.90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des assortiments d’articles d’au moins deux des sous-positions de la présente position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8206.00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Outils d’au moins deux des nos 82.02 à 82.05, conditionnés en assortiments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5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Outils interchangeables pour outillage à main, mécanique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Outils de forage ou de sondage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8207.13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avec partie travaillante en cermets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8207.13.25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Forets (à l’exclusion de ceux d’un diamètre excédant 100 mm mais n’excédant pas 385 mm incorporant des inserts hémisphériques en carbure de tungstène, de ceux du type utilisé pour le forage ascendant et des couteaux pour le forage de la roche)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8207.13.90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y compris les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8207.19.10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Parties de forets (à l’exclusion des parties utilisées pour le forage ascendant et des autres parties n’incorporant pas de cermets)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Filières pour l’étirage ou le filage (extrusion) des métaux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Outils à emboutir, à estamper ou à poinçonner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Outils à tarauder ou à fileter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Tarauds, en acier allié ou acier </w:t>
            </w:r>
            <w:r>
              <w:rPr>
                <w:rFonts w:ascii="Arial" w:hAnsi="Arial" w:cs="Arial"/>
                <w:noProof/>
                <w:sz w:val="20"/>
                <w:szCs w:val="20"/>
              </w:rPr>
              <w:t>à coupe rapide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Outils à percer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Outils à aléser ou à brocher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8207.60.15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Alésoirs, en carbure de tungstène ou acier à coupe rapide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8207.60.90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Outils à fraiser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8207.70.15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Fraises, en carbure de tungstène ou acier à coupe rapide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8207.70.90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Outils à tourner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8207.80.10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Outils de coupe, en carbure de tungstène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8207.80.90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outils interchangeables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Couteaux et lames tranchantes, pour machines ou pour appareils mécaniques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le travail des métaux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le travail du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8208.30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appareils de cuisine ou pour machines pour l’industrie alimentaire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8208.40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pour machines agricoles, horticoles ou forestières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8208.40.10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Lames de tondeuses à gazon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8208.40.90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8209.00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Plaquettes, baguettes, pointes et objets similaires pour outils, non montés, constitués par des cermets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8209.00.10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Pointes en carbure de tungstène pour outils de coupe pour machines-outils utilisées pour le travail des </w:t>
            </w:r>
            <w:r>
              <w:rPr>
                <w:rFonts w:ascii="Arial" w:hAnsi="Arial" w:cs="Arial"/>
                <w:noProof/>
                <w:sz w:val="20"/>
                <w:szCs w:val="20"/>
              </w:rPr>
              <w:t>métaux et des carbures métalliques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8209.00.20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pointes en carbure de tungstène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8209.00.90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8210.00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mécaniques actionnés à la main, d’un poids de 10 kg ou moins, utilisés pour préparer, conditionner ou servir les aliments ou les boissons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Couteaux (autres que ceux du nº 82.08) à lame tranchante ou dentelée, y compris les serpettes fermantes, et leurs lames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Assortiments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en agriculture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8211.10.20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en mécanique ou artisanat et couteaux pour autres usages industriels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8211.10.30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Couteaux de table, non platinés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8211.10.80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platinés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Couteaux de table à lame fixe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couteaux à lame fixe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en agriculture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en mécanique ou artisanat et couteaux pour autres usages industriels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8211.92.80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platinés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Couteaux autres qu’à lame fixe, y compris les serpettes fermantes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en agriculture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8211.93.20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en mécanique ou artisanat et couteaux pour autres usages industriels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8211.93.25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Couteaux multifonction possédant au moins cinq autres outils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couteaux multifonction à un ou plusieurs lames dont le tranchant mesure 25 mm ou plus mais n’excède pas 100 mm, non platinées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8211.93.80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platinés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8211.94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couteaux de table (à l’exclusion des couteaux à pain, couteaux à trancher 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8211.95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Manches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couteaux de table à lame fixe, non platiné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8211.95.30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autres couteaux, platiné ou non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Rasoirs et leurs lames (y compris les ébauches en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8212.10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Rasoirs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Lames de rasoirs de sûreté, y compris les ébauches en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Ciseaux à doubles branches et leurs lames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articles de coutellerie (tondeuses, fendoirs, couperets, hachoirs de bouchers ou de cuisine et coupe-papier, par exemple); outils et assortiments d’outils de manucures ou de pédicures (y compris les limes à ongles)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Coupe-papier, ouvre-lettres, grattoirs, taille-crayons et leurs lames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Outils et assortiments d’outils de manucures ou de pédicures (y compris les limes à ongles)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8214.90.10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Lames de tondeuses pour animaux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8214.90.20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Parties (à l’exclusion des lames) des tondeuses à main non électriques pour animaux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8214.90.90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82.15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Cuillers, fourchettes, louches, écumoires, pelles à tartes, couteaux spéciaux à poisson ou à beurre, pinces à sucre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Assortiments contenant au moins un objet argenté, doré ou platiné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assortiments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8215.91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argentés, dorés ou platinés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8215.99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Cadenas, serrures et verrous (à clef, à secret ou électriques), en métaux communs; fermoirs et montures-fermoirs comportant une serrure, en métaux communs; clefs pour ces articles,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Cadenas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Serrures des types utilisés pour véhicules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Serrures des types utilisés pour meubles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serrures; verrous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8301.40.10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Serrures à barillet incorporant un mécanisme de verrouillage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Fermoirs et montures-fermoirs comportant une serrure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Clefs présentées isolément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Garnitures, ferrures et articles similaires en métaux communs pour meubles, portes, escaliers, fenêtres, persiennes, carrosseries, articles de sellerie, malles, coffres, coffrets ou autres ouvrages de l’espèce; patères, porte-chapeaux, supports et articles similaires, en métaux communs; roulettes avec monture en métaux communs; ferme-portes automatiques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Charnières de tous genres (y compris les paumelles et pentures)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Roulettes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garnitures, ferrures et articles similaires pour véhicules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8302.30.30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Ferrures en fer, en acier ou en cuivre (à l’exclusion des mécanismes d’ouverture des fenêtres) pour fenêtres, portes et châssis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8302.30.90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garnitures, ferrures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8302.41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pour bâtiments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8302.41.10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Ferrures en fer, en acier ou en cuivre des types </w:t>
            </w:r>
            <w:r>
              <w:rPr>
                <w:rFonts w:ascii="Arial" w:hAnsi="Arial" w:cs="Arial"/>
                <w:noProof/>
                <w:sz w:val="20"/>
                <w:szCs w:val="20"/>
              </w:rPr>
              <w:t xml:space="preserve">utilisés exclusivement ou principalement </w:t>
            </w:r>
            <w:r>
              <w:rPr>
                <w:rFonts w:ascii="Arial" w:eastAsia="Times New Roman" w:hAnsi="Arial" w:cs="Arial"/>
                <w:noProof/>
                <w:sz w:val="20"/>
                <w:szCs w:val="20"/>
              </w:rPr>
              <w:t>pour les fenêtres, portes et châssis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8302.41.90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8302.42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pour meubles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8302.42.10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Ferrures en fer, en acier ou en cuivre des types </w:t>
            </w:r>
            <w:r>
              <w:rPr>
                <w:rFonts w:ascii="Arial" w:hAnsi="Arial" w:cs="Arial"/>
                <w:noProof/>
                <w:sz w:val="20"/>
                <w:szCs w:val="20"/>
              </w:rPr>
              <w:t xml:space="preserve">utilisés exclusivement ou principalement </w:t>
            </w:r>
            <w:r>
              <w:rPr>
                <w:rFonts w:ascii="Arial" w:eastAsia="Times New Roman" w:hAnsi="Arial" w:cs="Arial"/>
                <w:noProof/>
                <w:sz w:val="20"/>
                <w:szCs w:val="20"/>
              </w:rPr>
              <w:t>pour les fenêtres, portes et châssis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8302.42.90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Patères, porte-chapeaux, supports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Ferme-portes 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Coffres-forts, portes blindées et compartiments pour chambres fortes, coffres et cassettes de sûreté et articles similaires,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8303.00.10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Coffres et cassettes de sûreté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8303.00.90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Classeurs, fichiers, boîtes de classement, porte-copies, plumiers, porte-cachets et matériel et fournitures similaires de bureau, en métaux communs, à l’exclusion des meubles de bureau du nº 94.03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Mécanismes pour reliure de feuillets mobiles ou pour classeurs, attache-lettres, coins de lettres, trombones, onglets de signalisation et objets similaires de bureau, en métaux communs; agrafes présentées en barrettes (de bureau, pour tapissiers, emballeurs, par exemple),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Mécanismes pour reliure de feuillets mobiles ou pour classeurs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Agrafes présentées en barrettes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Cloches, sonnettes, gongs et articles similaires, non électriques, en métaux communs; statuettes et autres objets d’ornement, en métaux communs; cadres pour photographies, gravures ou similaires, en métaux communs; miroirs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8306.10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Cloches, sonnettes, gongs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Statuettes et autres objets d’ornement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8306.21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argentés, dorés ou platinés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8306.29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Cadres pour photographies, gravures ou similaires; miroirs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Tuyaux flexibles en métaux communs, même avec leurs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2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Fermoirs, montures-fermoirs, boucles, boucles-fermoirs, agrafes, crochets, œillets et articles similaires, en métaux communs, pour vêtements, chaussures, bâches, maroquinerie, ou pour toutes confections ou équipements; rivets tubulaires ou à tige fendue, en métaux communs; perles et paillettes découpées,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Agrafes, crochets et œillets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Rivets tubulaires ou à tige fendue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8308.20.10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Rivets aveugles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8308.20.90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y compris les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8308.90.10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Montures-fermoirs pour sacs 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8308.90.20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Perles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8308.90.90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3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Bouchons (y compris les bouchons-couronnes, les bouchons à pas de vis et les bouchons-verseurs), couvercles, capsules pour bouteilles, bondes filetées, plaques de bondes, scellés et autres accessoires pour l’emballage,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Bouchons-couronnes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8309.90.05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8309.90.90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8310.00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Plaques indicatrices, plaques-enseignes, plaques-adresses et plaques similaires, chiffres, lettres et enseignes diverses, en métaux communs, à l’exclusion de ceux du nº 94.05</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83.11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baguettes, tubes, plaques, électrodes et articles similaires, en métaux communs ou en carbures métalliques, enrobés ou fourrés de décapants ou de fondants, pour brasage, soudage ou dépôt de métal ou de carbures métalliques; fils et baguettes en poudres de métaux communs agglomérés, pour la métallisation par projection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61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Électrodes enrobées pour le soudage à l’arc,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avec un cœur en acier doux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fourrés pour le soudage à l’arc,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8311.30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Baguettes enrobées et fils fourrés pour le brasage ou le soudage à la flamme,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Électrodes de soudage </w:t>
            </w:r>
            <w:r>
              <w:rPr>
                <w:rFonts w:ascii="Arial" w:eastAsia="Times New Roman" w:hAnsi="Arial" w:cs="Arial"/>
                <w:noProof/>
                <w:sz w:val="20"/>
                <w:szCs w:val="20"/>
              </w:rPr>
              <w:t>à cœur en acier doux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Électrodes de soudage </w:t>
            </w:r>
            <w:r>
              <w:rPr>
                <w:rFonts w:ascii="Arial" w:eastAsia="Times New Roman" w:hAnsi="Arial" w:cs="Arial"/>
                <w:noProof/>
                <w:sz w:val="20"/>
                <w:szCs w:val="20"/>
              </w:rPr>
              <w:t>à cœur en acier doux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9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Réacteurs nucléaires; éléments combustibles (cartouches) non irradiés pour réacteurs nucléaires; machines et appareils pour la séparation isotopique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Réacteurs nucléaires (Euratom)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séparation isotopique, et leurs parties (Euratom)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Éléments combustibles (cartouches) non irradiés (Euratom)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de réacteurs nucléaires (Euratom)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Chaudières à vapeur (générateurs de vapeur), autres que les chaudières pour le chauffage central conçues pour produire à la fois de l’eau chaude et de la vapeur à basse pression; chaudières dites «à eau surchauffée»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Chaudières à vapeur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8402.11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Chaudières aquatubulaires d’une production horaire de vapeur excédant 45 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8402.12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Chaudières aquatubulaires d’une production horaire de vapeur n’excédant pas 45 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8402.19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chaudières à vapeur, y compris les chaudières mixtes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Chaudières dites «à eau surchauffée»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8402.90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Chaudières pour le chauffage central autres que celles du nº 84.02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Chaudières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auxiliaires pour chaudières des nos 84.02 ou 84.03 (économiseurs, surchauffeurs, appareils de ramonage ou de récupération des gaz, par exemple); condenseurs pour machines à vapeur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auxiliaires pour chaudières des nos 84.02 ou 84.03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Condenseurs pour machines à vapeur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Générateurs de gaz à l’air ou de gaz à l’eau, avec ou sans leurs épurateurs; générateurs d’acétylène et générateurs similaires de gaz, par procédé à l’eau, avec ou sans leurs épurateurs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8405.10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Générateurs de gaz à l’air ou de gaz à l’eau, avec ou sans leurs épurateurs; générateurs d’acétylène et générateurs similaires de gaz, par procédé à l’eau, avec ou sans leurs épurateurs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Turbines à vapeur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Turbines pour la propulsion de bateaux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8406.8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turbines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8406.81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40 MW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8406.82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n’excédant pas 40 MW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Moteurs à piston alternatif ou rotatif, à allumage par étincelles (moteurs à explosion)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Moteurs pour l’aviation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8407.2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Moteurs pour la propulsion de bateaux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 type hors-bord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8407.29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8407.3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Moteurs à piston alternatif des types utilisés pour la propulsion des véhicules du chapitre 87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cylindrée n’excédant pas 50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cylindrée excédant 50 cm³ mais n’excédant pas 250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cylindrée excédant 250 cm³ mais n’excédant pas 1000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8407.34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cylindrée excédant 1000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moteurs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6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Moteurs à piston, à allumage par compression (moteur diesel ou semi-diesel)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Moteurs pour la propulsion de bateaux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Moteurs des types utilisés pour la propulsion des véhicules du chapitre 87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moteurs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8408.90.65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Moteurs fixes, quatre temps, à aspiration normale, </w:t>
            </w:r>
            <w:r>
              <w:rPr>
                <w:rFonts w:ascii="Arial" w:hAnsi="Arial" w:cs="Arial"/>
                <w:noProof/>
                <w:sz w:val="20"/>
                <w:szCs w:val="20"/>
              </w:rPr>
              <w:t xml:space="preserve">d’une cylindrée de </w:t>
            </w:r>
            <w:r>
              <w:rPr>
                <w:rFonts w:ascii="Arial" w:eastAsia="Times New Roman" w:hAnsi="Arial" w:cs="Arial"/>
                <w:noProof/>
                <w:sz w:val="20"/>
                <w:szCs w:val="20"/>
              </w:rPr>
              <w:t xml:space="preserve">300 cm³ ou plus mais inférieure à 4 000 cm³ (à l’exclusion des moteurs </w:t>
            </w:r>
            <w:r>
              <w:rPr>
                <w:rFonts w:ascii="Arial" w:hAnsi="Arial" w:cs="Arial"/>
                <w:noProof/>
                <w:sz w:val="20"/>
                <w:szCs w:val="20"/>
              </w:rPr>
              <w:t xml:space="preserve">reconnaissables comme étant exclusivement ou principalement destinés </w:t>
            </w:r>
            <w:r>
              <w:rPr>
                <w:rFonts w:ascii="Arial" w:eastAsia="Times New Roman" w:hAnsi="Arial" w:cs="Arial"/>
                <w:noProof/>
                <w:sz w:val="20"/>
                <w:szCs w:val="20"/>
              </w:rPr>
              <w:t xml:space="preserve">à des </w:t>
            </w:r>
            <w:r>
              <w:rPr>
                <w:rFonts w:ascii="Arial" w:hAnsi="Arial" w:cs="Arial"/>
                <w:noProof/>
                <w:sz w:val="20"/>
                <w:szCs w:val="20"/>
              </w:rPr>
              <w:t>rouleaux compresseurs</w:t>
            </w:r>
            <w:r>
              <w:rPr>
                <w:rFonts w:ascii="Arial" w:eastAsia="Times New Roman" w:hAnsi="Arial" w:cs="Arial"/>
                <w:noProof/>
                <w:sz w:val="20"/>
                <w:szCs w:val="20"/>
              </w:rPr>
              <w: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8408.90.90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reconnaissables comme étant exclusivement ou principalement destinées aux moteurs des nos 84.07 ou 84.08</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moteurs pour l’aviation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8409.91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reconnaissables comme étant exclusivement ou principalement destinées aux moteurs à piston à allumage par étincelles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8409.91.27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Pistons, équipés ou non de goupilles de goujons, segments ou chemises, pour véhicules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8409.91.37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Goupilles de goujons (à l’exclusion de celles pour motocyclettes)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Soupapes d’admission et de refoulement</w:t>
            </w:r>
            <w:r>
              <w:rPr>
                <w:rFonts w:ascii="Arial" w:eastAsia="Times New Roman" w:hAnsi="Arial" w:cs="Arial"/>
                <w:noProof/>
                <w:sz w:val="20"/>
                <w:szCs w:val="20"/>
              </w:rPr>
              <w:t>, dont le diamètre de la tête n’excède pas 80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8409.91.60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8409.99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Pistons, d’un diamètre extérieur n’excédant pas 155 mm, équipés ou non de goupilles de goujons, segments ou chemises, pour véhicules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8409.99.60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Turbines hydrauliques, roues hydrauliques et leurs régulateurs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Turbines et roues hydrauliques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n’excédant pas 1 000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8410.12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1 000 kW mais n’excédant pas 10 000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8410.13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10 000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y compris les régulateurs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Turboréacteurs, turbopropulseurs et autres turbines à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Turboréacteurs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poussée n’excédant pas 25 kN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8411.12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poussée excédant 25 kN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Turbopropulseurs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n’excédant pas 1 100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1 100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8411.8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turbines à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n’excédant pas 5 000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5 000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turboréacteurs ou de turbopropulseurs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moteurs et machines motrices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Propulseurs à réaction autres que les turboréacteurs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Moteurs hydrauliques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mouvement rectiligne (cylindres)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Moteurs pneumatiques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8412.31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mouvement rectiligne (cylindres)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8412.80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8412.80.10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Générateurs pour </w:t>
            </w:r>
            <w:r>
              <w:rPr>
                <w:rFonts w:ascii="Arial" w:hAnsi="Arial" w:cs="Arial"/>
                <w:noProof/>
                <w:sz w:val="20"/>
                <w:szCs w:val="20"/>
              </w:rPr>
              <w:t>turbines éoliennes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8412.80.90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Pompes pour liquides, même comportant un dispositif mesureur; élévateurs à liquides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Pompes comportant un dispositif mesureur ou conçues pour comporter un tel dispositif</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Pompes pour la distribution de carburants ou de lubrifiants, des types utilisés dans les stations-service ou les garages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Pompes actionnées à la main, autres que celles des nos 8413.11 ou 8413.19</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Pompes à carburant, à huile ou à liquide de refroidissement pour moteurs à allumage par étincelles ou par compression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Pompes à béton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8413.50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pompes volumétriques alternatives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pompes volumétriques rotatives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8413.70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pompes centrifuges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8413.70.25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Pompes submersibles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8413.70.90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8413.8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pompes; élévateurs à liquides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Pompes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Élévateurs à liquides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pompes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d’élévateurs à liquides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Pompes à air ou à vide, compresseurs d’air ou d’autres gaz et ventilateurs; hottes aspirantes à extraction ou à recyclage, à ventilateur incorporé, même filtrantes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Pompes à vide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Pompes à air, à main ou à pied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8414.30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Compresseurs des types utilisés dans les équipements frigorifiques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Compresseurs d’air montés sur châssis à roues et remorquables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Ventilateurs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Ventilateurs de table, de sol, muraux, plafonniers, de toitures ou de fenêtres, à moteur électrique incorporé d’une puissance n’excédant pas 125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8414.60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Hottes dont le plus grand côté horizontal n’excède pas 120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8414.60.20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8414.60.90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pompes; élévateurs à liquides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Pompes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8414.90.70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ventilateurs (à l’exclusion de ceux </w:t>
            </w:r>
            <w:r>
              <w:rPr>
                <w:rFonts w:ascii="Arial" w:hAnsi="Arial" w:cs="Arial"/>
                <w:noProof/>
                <w:sz w:val="20"/>
                <w:szCs w:val="20"/>
              </w:rPr>
              <w:t>reconnaissables comme étant destinés aux moteurs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 type mural ou pour fenêtres, formant un seul corps ou du type «split-system» (systèmes à éléments séparés)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des types utilisés pour bâtiments</w:t>
            </w:r>
            <w:r>
              <w:rPr>
                <w:rFonts w:ascii="Arial" w:eastAsia="Times New Roman" w:hAnsi="Arial" w:cs="Arial"/>
                <w:noProof/>
                <w:sz w:val="20"/>
                <w:szCs w:val="20"/>
              </w:rPr>
              <w:t>, à compresseur, dont la capacité de refroidissement nominale n’excède pas 8,8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8415.10.20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des types utilisés pour bâtiments</w:t>
            </w:r>
            <w:r>
              <w:rPr>
                <w:rFonts w:ascii="Arial" w:eastAsia="Times New Roman" w:hAnsi="Arial" w:cs="Arial"/>
                <w:noProof/>
                <w:sz w:val="20"/>
                <w:szCs w:val="20"/>
              </w:rPr>
              <w:t>, autres qu’à compresseur, dont la capacité de refroidissement nominale n’excède pas 8,8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8415.10.50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à compresseur, dont la capacité de refroidissement nominale n’excède pas 8,8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 type de ceux utilisés pour le confort des personnes dans les véhicules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8415.8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8415.81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avec dispositif de réfrigération et soupape d’inversion du cycle thermique (pompes à chaleur réversibles)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des types utilisés pour bâtiments</w:t>
            </w:r>
            <w:r>
              <w:rPr>
                <w:rFonts w:ascii="Arial" w:eastAsia="Times New Roman" w:hAnsi="Arial" w:cs="Arial"/>
                <w:noProof/>
                <w:sz w:val="20"/>
                <w:szCs w:val="20"/>
              </w:rPr>
              <w:t>, dont la capacité de refroidissement nominale n’excède pas 8,8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8415.82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avec dispositif de réfrigération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des types utilisés pour bâtiments</w:t>
            </w:r>
            <w:r>
              <w:rPr>
                <w:rFonts w:ascii="Arial" w:eastAsia="Times New Roman" w:hAnsi="Arial" w:cs="Arial"/>
                <w:noProof/>
                <w:sz w:val="20"/>
                <w:szCs w:val="20"/>
              </w:rPr>
              <w:t>, dont la capacité de refroidissement nominale n’excède pas 8,8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8415.83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sans dispositif de réfrigération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des types utilisés pour bâtiments</w:t>
            </w:r>
            <w:r>
              <w:rPr>
                <w:rFonts w:ascii="Arial" w:eastAsia="Times New Roman" w:hAnsi="Arial" w:cs="Arial"/>
                <w:noProof/>
                <w:sz w:val="20"/>
                <w:szCs w:val="20"/>
              </w:rPr>
              <w:t>, dont la capacité de refroidissement nominale n’excède pas 8,8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8415.90.05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Unités intérieures et extérieures </w:t>
            </w:r>
            <w:r>
              <w:rPr>
                <w:rFonts w:ascii="Arial" w:eastAsia="Times New Roman" w:hAnsi="Arial" w:cs="Arial"/>
                <w:noProof/>
                <w:sz w:val="20"/>
                <w:szCs w:val="20"/>
              </w:rPr>
              <w:t>pour machines des nos 8415.10.10 et 8415.10.20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8415.90.20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parties </w:t>
            </w:r>
            <w:r>
              <w:rPr>
                <w:rFonts w:ascii="Arial" w:hAnsi="Arial" w:cs="Arial"/>
                <w:noProof/>
                <w:sz w:val="20"/>
                <w:szCs w:val="20"/>
              </w:rPr>
              <w:t xml:space="preserve">reconnaissables comme étant exclusivement ou principalement destinées </w:t>
            </w:r>
            <w:r>
              <w:rPr>
                <w:rFonts w:ascii="Arial" w:eastAsia="Times New Roman" w:hAnsi="Arial" w:cs="Arial"/>
                <w:noProof/>
                <w:sz w:val="20"/>
                <w:szCs w:val="20"/>
              </w:rPr>
              <w:t>à des machines à compresseur du nº 8415.10 dont la capacité de refroidissement nominale n’excède pas 8,8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Brûleurs pour l’alimentation des foyers, à combustibles liquides, à combustibles solides pulvérisés ou à gaz; foyers automatiques, y compris leurs avant-foyers, leurs grilles mécaniques, leurs dispositifs mécaniques pour l’évacuation des cendres et dispositifs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Brûleurs à combustibles liquides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brûleurs, y compris les brûleurs mixtes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Foyers automatiques, y compris leurs avant-foyers, leurs grilles mécaniques, leurs dispositifs mécaniques pour l’évacuation des cendres et dispositifs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Fours industriels ou de laboratoires, y compris les incinérateurs, non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Fours pour le grillage, la fusion ou autres traitements thermiques des minerais ou des métaux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Fours de boulangerie, de pâtisserie ou de biscuiterie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8417.80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Réfrigérateurs, congélateurs-conservateurs et autres matériel, machines et appareils pour la production du froid, à équipement électrique ou autre; pompes à chaleur autres que les machines et appareils pour le conditionnement de l’air du nº 84.15</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Combinaisons de réfrigérateurs et de congélateurs-conservateurs munis de portes extérieures séparées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Réfrigérateurs de type ménager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compression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Meubles congélateurs-conservateurs du type coffre, d’une capacité n’excédant pas 800 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dont toutes les parois ont une </w:t>
            </w:r>
            <w:r>
              <w:rPr>
                <w:rFonts w:ascii="Arial" w:hAnsi="Arial" w:cs="Arial"/>
                <w:noProof/>
                <w:sz w:val="20"/>
                <w:szCs w:val="20"/>
              </w:rPr>
              <w:t xml:space="preserve">épaisseur qui </w:t>
            </w:r>
            <w:r>
              <w:rPr>
                <w:rFonts w:ascii="Arial" w:eastAsia="Times New Roman" w:hAnsi="Arial" w:cs="Arial"/>
                <w:noProof/>
                <w:sz w:val="20"/>
                <w:szCs w:val="20"/>
              </w:rPr>
              <w:t xml:space="preserve">excède 110 mm et qui sont en mesure de maintenir une température inférieure à </w:t>
            </w:r>
            <w:r>
              <w:rPr>
                <w:rFonts w:ascii="Arial" w:hAnsi="Arial" w:cs="Arial"/>
                <w:noProof/>
                <w:sz w:val="20"/>
                <w:szCs w:val="20"/>
              </w:rPr>
              <w:t xml:space="preserve">– </w:t>
            </w:r>
            <w:r>
              <w:rPr>
                <w:rFonts w:ascii="Arial" w:eastAsia="Times New Roman" w:hAnsi="Arial" w:cs="Arial"/>
                <w:noProof/>
                <w:sz w:val="20"/>
                <w:szCs w:val="20"/>
              </w:rPr>
              <w:t>50°C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8418.40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Meubles congélateurs-conservateurs du type armoire, d’une capacité n’excédant pas 900 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dont toutes les parois ont une </w:t>
            </w:r>
            <w:r>
              <w:rPr>
                <w:rFonts w:ascii="Arial" w:hAnsi="Arial" w:cs="Arial"/>
                <w:noProof/>
                <w:sz w:val="20"/>
                <w:szCs w:val="20"/>
              </w:rPr>
              <w:t xml:space="preserve">épaisseur qui </w:t>
            </w:r>
            <w:r>
              <w:rPr>
                <w:rFonts w:ascii="Arial" w:eastAsia="Times New Roman" w:hAnsi="Arial" w:cs="Arial"/>
                <w:noProof/>
                <w:sz w:val="20"/>
                <w:szCs w:val="20"/>
              </w:rPr>
              <w:t xml:space="preserve">excède 110 mm et qui sont en mesure de maintenir une température inférieure à </w:t>
            </w:r>
            <w:r>
              <w:rPr>
                <w:rFonts w:ascii="Arial" w:hAnsi="Arial" w:cs="Arial"/>
                <w:noProof/>
                <w:sz w:val="20"/>
                <w:szCs w:val="20"/>
              </w:rPr>
              <w:t xml:space="preserve">– </w:t>
            </w:r>
            <w:r>
              <w:rPr>
                <w:rFonts w:ascii="Arial" w:eastAsia="Times New Roman" w:hAnsi="Arial" w:cs="Arial"/>
                <w:noProof/>
                <w:sz w:val="20"/>
                <w:szCs w:val="20"/>
              </w:rPr>
              <w:t>50°C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meubles (coffres, armoires, vitrines, comptoirs et similaires) pour la conservation et l’exposition de produits, incorporant un équipement pour la production du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matériel, machines et appareils pour la production du froid; pompes à chaleur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Pompes à chaleur autres que les machines et appareils pour le conditionnement de l’air du nº 84.15</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8418.61.10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convenant pour </w:t>
            </w:r>
            <w:r>
              <w:rPr>
                <w:rFonts w:ascii="Arial" w:hAnsi="Arial" w:cs="Arial"/>
                <w:noProof/>
                <w:sz w:val="20"/>
                <w:szCs w:val="20"/>
              </w:rPr>
              <w:t>réfrigérateurs ou congélateurs ménagers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8418.61.90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8418.69.10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convenant pour </w:t>
            </w:r>
            <w:r>
              <w:rPr>
                <w:rFonts w:ascii="Arial" w:hAnsi="Arial" w:cs="Arial"/>
                <w:noProof/>
                <w:sz w:val="20"/>
                <w:szCs w:val="20"/>
              </w:rPr>
              <w:t>réfrigérateurs ou congélateurs ménagers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8418.69.90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8418.91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Meubles conçus pour recevoir un équipement pour la production du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w:t>
            </w:r>
            <w:r>
              <w:rPr>
                <w:rFonts w:ascii="Arial" w:hAnsi="Arial" w:cs="Arial"/>
                <w:noProof/>
                <w:sz w:val="20"/>
                <w:szCs w:val="20"/>
              </w:rPr>
              <w:t>réfrigérateurs ou congélateurs ménagers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armoires, vitrines, comptoirs 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Panneaux de feuilles d’aluminium contrecollées, incorporant des canaux d’évaporation, ni percées ni découpées, sans tuyaux en cuivre ou en 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pour </w:t>
            </w:r>
            <w:r>
              <w:rPr>
                <w:rFonts w:ascii="Arial" w:hAnsi="Arial" w:cs="Arial"/>
                <w:noProof/>
                <w:sz w:val="20"/>
                <w:szCs w:val="20"/>
              </w:rPr>
              <w:t>réfrigérateurs ou congélateurs ménagers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pour </w:t>
            </w:r>
            <w:r>
              <w:rPr>
                <w:rFonts w:ascii="Arial" w:hAnsi="Arial" w:cs="Arial"/>
                <w:noProof/>
                <w:sz w:val="20"/>
                <w:szCs w:val="20"/>
              </w:rPr>
              <w:t>armoires, vitrines, comptoirs 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8418.99.40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évaporateurs et condenseurs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32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et dispositifs, même chauffés électriquement (à l’exclusion des fours et autres appareils du nº 85.14), pour le traitement de matières par des opérations impliquant un changement de température telles que le chauffage, la cuisson, la torréfaction, la distillation, la rectification, la stérilisation, la pasteurisation, l’étuvage, le séchage, l’évaporation, la vaporisation, la condensation ou le refroidissement, autres que les appareils domestiques; chauffe-eau non électriques, à chauffage instantané ou à accumulation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Chauffe-eau non électriques, à chauffage instantané ou à accumulation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chauffage instantané, à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8419.19.10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Stérilisateurs médico-chirurgicaux ou de laboratoires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Séchoirs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produits agricoles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8419.32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le bois, les pâtes à papier, papiers ou cartons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distillation ou de rectification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Échangeurs de chaleur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et dispositifs pour la liquéfaction de l’air ou d’autres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 et dispositifs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la préparation de boissons chaudes ou la cuisson ou le chauffage des aliments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w:t>
            </w:r>
            <w:r>
              <w:rPr>
                <w:rFonts w:ascii="Arial" w:hAnsi="Arial" w:cs="Arial"/>
                <w:noProof/>
                <w:sz w:val="20"/>
                <w:szCs w:val="20"/>
              </w:rPr>
              <w:t>chauffe-eau domestiques instantanés ou à accumulation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Calandres et laminoirs, autres que pour les métaux ou le verre, et cylindres pour ces machines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Calandres et laminoirs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8420.91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Cylindres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8420.99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Centrifugeuses, y compris les essoreuses centrifuges; appareils pour la filtration ou l’épuration des liquides ou des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Centrifugeuses, y compris les essoreuses centrifuges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Écrémeuses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Essoreuses à linge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8421.12.20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d’une capacité de chargement de linge sec n’excédant pas 7 kg (à l’exclusion de ceux </w:t>
            </w:r>
            <w:r>
              <w:rPr>
                <w:rFonts w:ascii="Arial" w:hAnsi="Arial" w:cs="Arial"/>
                <w:noProof/>
                <w:sz w:val="20"/>
                <w:szCs w:val="20"/>
              </w:rPr>
              <w:t>fonctionnant avec des pièces de monnaie)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pour la filtration ou l’épuration des liquides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la filtration ou l’épuration des 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la filtration ou l’épuration des boissons autres que l’eau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pour la filtration des huiles minérales dans les moteurs à allumage par étincelles ou par compression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8421.23.30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moteurs </w:t>
            </w:r>
            <w:r>
              <w:rPr>
                <w:rFonts w:ascii="Arial" w:hAnsi="Arial" w:cs="Arial"/>
                <w:noProof/>
                <w:sz w:val="20"/>
                <w:szCs w:val="20"/>
              </w:rPr>
              <w:t>de véhicules automobiles (y compris les moteurs de motocycles)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8421.23.90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pour la filtration ou l’épuration des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Filtres d’entrée d’air pour moteurs à allumage par étincelles ou par compression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Filtres à air comportant 6 tubes de filtrage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Filtres à air sec haute performance, sans éléments, des types équipés d’un préfiltre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pour moteurs </w:t>
            </w:r>
            <w:r>
              <w:rPr>
                <w:rFonts w:ascii="Arial" w:hAnsi="Arial" w:cs="Arial"/>
                <w:noProof/>
                <w:sz w:val="20"/>
                <w:szCs w:val="20"/>
              </w:rPr>
              <w:t>de véhicules automobiles (y compris les moteurs de motocycles)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Appareils de filtration des types utilisés dans les systèmes de conditionnement d’air des véhicules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Convertisseurs catalytiques </w:t>
            </w:r>
            <w:r>
              <w:rPr>
                <w:rFonts w:ascii="Arial" w:hAnsi="Arial" w:cs="Arial"/>
                <w:noProof/>
                <w:sz w:val="20"/>
                <w:szCs w:val="20"/>
              </w:rPr>
              <w:t>des types utilisés pour véhicules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8421.39.90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centrifugeuses, y compris d’essoreuses centrifuges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8421.91.20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sèche-linge d’une capacité de chargement de linge sec n’excédant pas 7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8421.91.90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8421.99.66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filtres de moteurs </w:t>
            </w:r>
            <w:r>
              <w:rPr>
                <w:rFonts w:ascii="Arial" w:hAnsi="Arial" w:cs="Arial"/>
                <w:noProof/>
                <w:sz w:val="20"/>
                <w:szCs w:val="20"/>
              </w:rPr>
              <w:t>de véhicules automobiles (y compris les moteurs de motocycles)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318"/>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laver la vaisselle; machines et appareils servant à nettoyer ou à sécher les bouteilles ou autres récipients; machines et appareils à remplir, fermer, boucher ou étiqueter les bouteilles, boîtes, sacs ou autres contenants; machines et appareils à capsuler les bouteilles, pots, tubes et contenants analogues; autres machines et appareils à empaqueter ou à emballer les marchandises (y compris les machines et appareils à emballer sous film thermorétractable); machines et appareils à gazéifier les boissons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laver la vaisselle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8422.11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type ménager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8422.19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servant à nettoyer ou à sécher les bouteilles ou autres récipients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à remplir, fermer, boucher ou étiqueter les bouteilles, boîtes, sacs ou autres contenants; machines et appareils à capsuler les bouteilles, pots, tubes et contenants analogues; machines et appareils à gazéifier les boissons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 à empaqueter ou à emballer les marchandises (y compris les machines et appareils à emballer sous film thermorétractable)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et instruments de pesage, y compris les bascules et balances à vérifier les pièces usinées, mais à l’exclusion des balances sensibles à un poids de 5 cg ou moins; poids pour toutes balances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Pèse-personnes, y compris les pèse-bébés; balances de ménage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Bascules à pesage continu sur transporteurs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Bascules à pesées constantes et balances et bascules ensacheuses ou doseuses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8423.8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 et instruments de pesage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portée n’excédant pas 30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portée excédant 30 kg mais n’excédant pas 5 000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Poids pour toutes balances; parties d’appareils ou instruments de pesage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5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mécaniques (même à main) à projeter, disperser ou pulvériser des matières liquides ou en poudre; extincteurs, même chargés; pistolets aérographes et appareils similaires; machines et appareils à jet de sable, à jet de vapeur et appareils à jet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Extincteurs, même chargés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Pistolets aérographes et appareils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8424.30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à jet de sable, à jet de vapeur et appareils à jet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8424.8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8424.81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l’agriculture ou l’horticulture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8424.89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Palans; treuils et cabestans; crics et vérins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Palans; treuils et cabestans (à l’exclusion des types utilisés pour lever des véhicules et des monte-charges)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moteur électrique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Treuils; cabestans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moteur électrique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8425.31.10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Treuils pour baleiniers ou chalutiers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8425.31.90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8425.39.10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Treuils pour baleiniers ou chalutiers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8425.39.90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6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Crics et vérins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Élévateurs fixes de voitures pour garages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crics et vérins, hydrauliques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Crics rouleurs de garage, d’une capacité de levage n’excédant pas 11 tonnes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crics rouleurs de garage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Chandelles hydrauliques, d’une capacité de levage n’excédant pas 90,7 tonnes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dispositifs de levage manuels, d’une capacité de levage n’excédant pas 90,7 tonnes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green"/>
              </w:rPr>
            </w:pPr>
            <w:r>
              <w:rPr>
                <w:rFonts w:ascii="Arial" w:eastAsia="Times New Roman" w:hAnsi="Arial" w:cs="Arial"/>
                <w:noProof/>
                <w:sz w:val="20"/>
                <w:szCs w:val="20"/>
              </w:rPr>
              <w:t>Ponts élévateurs 4 colonnes, d’une capacité de levage n’excédant pas 3,5 tonnes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dispositifs de levage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crics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Crics rouleurs de garage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8425.49.15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Dispositifs de levage mécaniques, manuels, dont la hauteur de levage est de 800 mm ou plus en pleine extension (à l’exclusion des crics rouleurs de garage)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8425.49.25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dispositifs de levage mécaniques, manuels, d’une capacité de levage n’excédant pas 90,7 tonnes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dispositifs de levage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Bigues; grues et blondins; ponts roulants, portiques de déchargement ou de manutention, ponts-grues, chariots-cavaliers et chariots-grues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Ponts roulants, poutres roulantes, portiques, ponts-grues et chariots-cavaliers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Ponts roulants et poutres roulantes, sur supports fixes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Portiques mobiles sur pneumatiques et chariots-cavaliers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Grues à tour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Grues sur portiques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8426.4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 autopropulsés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8426.41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sur pneumatiques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8426.41.10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Chariots-grues pour la manutention de conteneurs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8426.41.90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conçus pour être montés sur un véhicule routier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Chariots-gerbeurs; autres chariots de manutention munis d’un dispositif de levage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Chariots autopropulsés à moteur électrique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chariots autopropulsés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8427.20.30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Grues mobiles («reach stackers») à bras téléscopique p</w:t>
            </w:r>
            <w:r>
              <w:rPr>
                <w:rFonts w:ascii="Arial" w:hAnsi="Arial" w:cs="Arial"/>
                <w:noProof/>
                <w:sz w:val="20"/>
                <w:szCs w:val="20"/>
              </w:rPr>
              <w:t>our la manutention de conteneurs d’un poids n’excédant pas 6 tonnes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8427.20.40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chariots-gerbeurs d’un poids n’excédant pas 10 tonnes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8427.20.50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chariots-gerbeurs d’un poids excédant 10 tonnes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8427.20.90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chariots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8427.90.20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Transpalettes 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 de levage, de chargement, de déchargement ou de manutention (ascenseurs, escaliers mécaniques, transporteurs, téléphériques,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Ascenseurs et monte-charge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élévateurs ou transporteurs, pneumatiques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8428.3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 élévateurs, transporteurs ou convoyeurs, à action continue, pour marchandises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spécialement conçus pour mines au fond ou pour autres travaux souterrains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à benne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à bande ou à courroie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Escaliers mécaniques et trottoirs roulants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8428.60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Téléphériques (y compris les télésièges et remonte-pentes); mécanismes de traction pour funiculaires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Plates-formes et nacelles élévatrices </w:t>
            </w:r>
            <w:r>
              <w:rPr>
                <w:rFonts w:ascii="Arial" w:eastAsia="Times New Roman" w:hAnsi="Arial" w:cs="Arial"/>
                <w:noProof/>
                <w:sz w:val="20"/>
                <w:szCs w:val="20"/>
              </w:rPr>
              <w:t xml:space="preserve">pour travaux généraux de maintenance, conçues pour être montées sur un véhicule, d’une </w:t>
            </w:r>
            <w:r>
              <w:rPr>
                <w:rFonts w:ascii="Arial" w:hAnsi="Arial" w:cs="Arial"/>
                <w:noProof/>
                <w:sz w:val="20"/>
                <w:szCs w:val="20"/>
              </w:rPr>
              <w:t xml:space="preserve">hauteur de fonctionnement </w:t>
            </w:r>
            <w:r>
              <w:rPr>
                <w:rFonts w:ascii="Arial" w:eastAsia="Times New Roman" w:hAnsi="Arial" w:cs="Arial"/>
                <w:noProof/>
                <w:sz w:val="20"/>
                <w:szCs w:val="20"/>
              </w:rPr>
              <w:t xml:space="preserve">n’excédant pas 20 m mesurés du sol jusqu’au plancher de la </w:t>
            </w:r>
            <w:r>
              <w:rPr>
                <w:rFonts w:ascii="Arial" w:hAnsi="Arial" w:cs="Arial"/>
                <w:noProof/>
                <w:sz w:val="20"/>
                <w:szCs w:val="20"/>
              </w:rPr>
              <w:t>plate-forme ou de la nacelle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Bouteurs (bulldozers), bouteurs biais (angledozers), niveleuses, décapeuses (scrapers), pelles mécaniques, excavateurs, chargeuses et chargeuses-pelleteuses, compacteuses et rouleaux compresseurs, autopropulsés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Bouteurs (bulldozers) et bouteurs biais (angledozers)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chenilles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Niveleuses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Décapeuses (scrapers)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8429.40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Compacteuses et rouleaux compresseurs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8429.5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Pelles mécaniques, excavateurs, chargeuses et chargeuses-pelleteuses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8429.51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Chargeuses et chargeuses-pelleteuses à chargement frontal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8429.51.20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non tractées, à </w:t>
            </w:r>
            <w:r>
              <w:rPr>
                <w:rFonts w:ascii="Arial" w:hAnsi="Arial" w:cs="Arial"/>
                <w:noProof/>
                <w:sz w:val="20"/>
                <w:szCs w:val="20"/>
              </w:rPr>
              <w:t>moteur à piston à combustion interne</w:t>
            </w:r>
            <w:r>
              <w:rPr>
                <w:rFonts w:ascii="Arial" w:eastAsia="Times New Roman" w:hAnsi="Arial" w:cs="Arial"/>
                <w:noProof/>
                <w:sz w:val="20"/>
                <w:szCs w:val="20"/>
              </w:rPr>
              <w:t>, d’un poids de 3 tonnes ou plus mais n’excédant pas 30 tonnes (à l’exclusion de celles spécialement conçues pour la mine)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8429.51.90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Engins dont la superstructure peut effectuer une rotation de 360°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 de terrassement, nivellement, décapage, excavation, compactage, extraction ou forage de la terre, des minéraux ou des minerais; sonnettes de battage et machines pour l’arrachage des pieux; chasse-neige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Sonnettes de battage et machines pour l’arrachage des pieux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Chasse-neige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1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8430.3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Haveuses, abatteuses et machines à creuser les tunnels ou les galeries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autopropulsées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de sondage ou de forage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autopropulsées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 autopropulsés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 non autopropulsés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à tasser ou à compacter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reconnaissables comme étant exclusivement ou principalement destinées aux machines ou appareils des nos 84.25 à 84.30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machines ou appareils du nº 84.25</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8431.10.05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palans</w:t>
            </w:r>
            <w:r>
              <w:rPr>
                <w:rFonts w:ascii="Arial" w:hAnsi="Arial" w:cs="Arial"/>
                <w:noProof/>
                <w:sz w:val="20"/>
                <w:szCs w:val="20"/>
              </w:rPr>
              <w:t xml:space="preserve"> à chaîne à trois brins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8431.10.10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crics rouleurs hydrauliques de garage, d’une capacité de levage n’excédant pas 11 tonnes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8431.10.25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d’autres dispositifs de levage hydrauliques, manuels, d’une capacité de levage n’excédant pas 90,7 tonnes (à l’exclusion des crics rouleurs de garage)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3</w:t>
            </w: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8431.10.30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d’autres dispositifs de levage mécaniques, manuels, d’une capacité de levage n’excédant pas 90,7 tonnes (à l’exclusion des crics rouleurs de garage)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machines ou appareils du nº 84.27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machines ou appareils du nº 84.28</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d’ascenseurs, monte-charge ou escaliers mécaniques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machines ou appareils des nos 84.26, 84.29 ou 84.30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Godets, bennes, bennes-preneuses, pelles, grappins et pinces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8431.42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Lames de bouteurs (bulldozers) ou de bouteurs biais (angledozers)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8431.43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de machines de sondage ou de forage des nos 8430.41 ou 8430.49</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8431.49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8431.49.60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8431.49.90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appareils et engins agricoles, horticoles ou sylvicoles pour la préparation ou le travail du sol ou pour la culture; rouleaux pour pelouses ou terrains de sport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Charrues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Herses, scarificateurs, cultivateurs, extirpateurs, houes, sarcleuses et bineuses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Herses à disques (pulvériseurs)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Semoirs, plantoirs et repiqueurs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Épandeurs de fumier et distributeurs d’engrais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appareils et engins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8432.90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appareils et engins pour la récolte et le battage des produits agricoles, y compris les presses à paille ou à fourrage; tondeuses à gazon et faucheuses; machines pour le nettoyage ou le triage des œufs, fruits ou autres produits agricoles, autres que les machines et appareils du nº 84.37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Tondeuses à gazon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8433.11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moteur, dont le dispositif de coupe tourne dans un plan horizontal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largeur de coupe n’excédant pas 470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8433.19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8433.19.10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largeur de coupe n’excédant pas 460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Faucheuses, y compris les barres de coupe à monter sur tracteur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 de fenaison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8433.40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Presses à paille ou à fourrage, y compris les presses ramasseuses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 pour la récolte; machines et appareils pour le battage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Moissonneuses-batteuses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 pour le battage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8433.53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la récolte des racines ou tubercules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le nettoyage ou le triage des œufs, fruits ou autres produits agricoles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traire et machines et appareils de laiterie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traire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de laiterie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Presses et pressoirs, fouloirs et machines et appareils analogues pour la fabrication du vin, du cidre, des jus de fruits ou de boissons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 pour l’agriculture, l’horticulture, la sylviculture, l’aviculture ou l’apiculture, y compris les germoirs comportant des dispositifs mécaniques ou thermiques et les couveuses et éleveuses pour l’aviculture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préparation des aliments ou provendes pour animaux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l’aviculture, y compris les couveuses et éleveuses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8436.21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Couveuses et éleveuses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8436.29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8436.80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8436.91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machines ou appareils d’aviculture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8436.99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pour le nettoyage, le triage ou le criblage des grains ou des légumes secs; machines et appareils pour la minoterie ou le traitement des céréales ou légumes secs, autres que les machines et appareils du type fermier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le nettoyage, le triage ou le criblage des grains ou des légumes secs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8437.80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4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non dénommés ni compris ailleurs dans le présent chapitre, pour la préparation ou la fabrication industrielles d’aliments ou de boissons, autres que les machines et appareils pour l’extraction ou la préparation des huiles ou graisses végétales fixes ou animales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boulangerie, la pâtisserie, la biscuiterie ou pour la fabrication des pâtes alimentaires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confiserie ou pour la fabrication du cacao ou du chocolat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8438.30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sucrerie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brasserie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le travail des viandes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préparation des fruits ou des légumes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la fabrication de la pâte de matières fibreuses cellulosiques ou pour la fabrication ou le finissage du papier ou du carton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fabrication de la pâte de matières fibreuses cellulosiques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fabrication du papier ou du carton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le finissage du papier ou du carton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8439.91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machines ou appareils pour la fabrication de la pâte de matières fibreuses cellulosiques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8439.99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le brochage ou la reliure, y compris les machines à coudre les feuillets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 pour le travail de la pâte à papier, du papier ou du carton, y compris les coupeuses de tous types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Coupeuses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la fabrication de sacs, sachets ou enveloppes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la fabrication de boîtes, caisses, tubes, tambours ou contenants similaires, autrement que par moulage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mouler les articles en pâte à papier, papier ou carton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32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appareils et matériels (autres que les machines-outils des nos 84.56 à 84.65) pour la préparation ou la fabrication des clichés, planches, cylindres ou autres organes imprimants; clichés, planches, cylindres et autres organes imprimants; pierres lithographiques, planches, plaques et cylindres préparés pour l’impression (planés, grenés, polis,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appareils et matériel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de ces machines, appareils ou matériel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8442.50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Clichés, planches, cylindres et autres organes imprimants; pierres lithographiques, planches, plaques et cylindres préparés pour l’impression (planés, grenés, polis,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servant à l’impression au moyen de planches, cylindres et autres organes imprimants du nº 84.42; autres imprimantes, machines à copier et machines à télécopier, même combinées entre elles; 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servant à l’impression au moyen de planches, cylindres et autres organes imprimants du nº 84.42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à imprimer offset, alimentés en bobines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à imprimer offset de bureau, alimentés en feuilles dont un côté n’excède pas 22 cm et l’autre n’excède pas 36 cm,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 à imprimer offset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à imprimer, typographiques, alimentés en bobines, à l’exclusion des machines et appareils flexographiques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à imprimer, typographiques, autres qu’alimentés en bobines, à l’exclusion des machines et appareils flexographiques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à imprimer, flexographiques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à imprimer, héliographiques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imprimantes, machines à copier et machines à télécopier, même combinées entre 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8443.31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qui assurent au moins deux des fonctions suivantes: impression, copie ou transmission de télécopie, aptes à être connectées à une machine automatique de traitement de l’information ou à un réseau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8443.32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aptes à être connectées à une machine automatique de traitement de l’information ou à un réseau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8443.32.10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Téléscripteurs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8443.32.90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 de machines et d’appareils servant à l’impression au moyen de planches, cylindres et autres organes imprimants du nº 84.42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le filage (extrusion), l’étirage, la texturation ou le tranchage des matières textiles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des nos 84.46 ou 84.47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6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pour la préparation des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Peigneuses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Bancs à broches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la filature des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le doublage ou le retordage des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bobiner (y compris les canetières) ou à dévider les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Métiers à tisser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tissus d’une largeur n’excédant pas 30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pour tissus d’une largeur excédant 30 cm, à navettes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8446.21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8446.29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tissus d’une largeur excédant 30 cm, sans navettes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métiers à bonneterie, de couture-tricotage, à guipure, à tulle, à dentelle, à broderie, à passementerie, à tresses, à filet ou à touffeter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Métiers à bonneterie circulaires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8447.11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avec cylindre d’un diamètre n’excédant pas 165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8447.12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avec cylindre d’un diamètre excédant 165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Métiers à bonneterie rectilignes; machines de couture-tricotage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82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auxiliaires pour les machines des nos 84.44, 84.45, 84.46 ou 84.47 (ratières, mécaniques Jacquard, casse-chaînes et casse-trames, mécanismes de changement de navettes, par exemple); parties et accessoires reconnaissables comme étant exclusivement ou principalement destinés aux machines de la présente position ou des nos 84.44, 84.45, 84.46 ou 84.47 (broches, ailettes, garnitures de cardes, peignes, barrettes, filières, navettes, lisses et cadres de lisses, aiguilles, platines, crochets,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auxiliaires pour les machines des nos 84.44, 84.45, 84.46 ou 84.47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Ratières (mécaniques d’armures) et mécaniques Jacquard; réducteurs, perforatrices et copieuses de cartons; machines à lacer les cartons après perforation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 des machines du nº 84.44 ou de leurs machines ou appareils auxiliaires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8448.3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 des machines du nº 84.45 ou de leurs machines ou appareils auxiliaires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Garnitures de cardes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machines pour la préparation des matières textiles, autres que les garnitures de cardes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Broches et leurs ailettes, anneaux et curseurs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8448.4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 des métiers à tisser ou de leurs machines ou appareils auxiliaires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Peignes, lisses et cadres de lisses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8448.5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 des métiers, machines ou appareils du nº 84.47 ou de leurs machines ou appareils auxiliaires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Platines, aiguilles et autres articles participant à la formation des mailles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8449.00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fabrication ou le finissage du feutre ou des nontissés, en pièce ou en forme, y compris les machines et appareils pour la fabrication de chapeaux en feutre; formes de chapellerie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laver le linge, même avec dispositif de séchage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d’une capacité unitaire exprimée en poids de linge sec n’excédant pas 10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entièrement 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8450.12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avec essoreuse centrifuge incorporée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8450.12.30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d’une capacité unitaire exprimée en poids de linge sec n’excédant pas </w:t>
            </w:r>
            <w:r>
              <w:rPr>
                <w:rFonts w:ascii="Arial" w:eastAsia="Times New Roman" w:hAnsi="Arial" w:cs="Arial"/>
                <w:noProof/>
                <w:sz w:val="20"/>
                <w:szCs w:val="20"/>
              </w:rPr>
              <w:t>7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d’une capacité unitaire exprimée en poids de linge sec excédant 10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non entièrement automatiques, </w:t>
            </w:r>
            <w:r>
              <w:rPr>
                <w:rFonts w:ascii="Arial" w:hAnsi="Arial" w:cs="Arial"/>
                <w:noProof/>
                <w:sz w:val="20"/>
                <w:szCs w:val="20"/>
              </w:rPr>
              <w:t xml:space="preserve">avec essoreuse centrifuge incorporée, </w:t>
            </w:r>
            <w:r>
              <w:rPr>
                <w:rFonts w:ascii="Arial" w:eastAsia="Times New Roman" w:hAnsi="Arial" w:cs="Arial"/>
                <w:noProof/>
                <w:sz w:val="20"/>
                <w:szCs w:val="20"/>
              </w:rPr>
              <w:t>d’une capacité unitaire exprimée en poids de linge sec n’excédant pas 13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8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(autres que les machines du nº 84.50) pour le lavage, le nettoyage, l’essorage, le séchage, le repassage, le pressage (y compris les presses à fixer), le blanchiment, la teinture, l’apprêt, le finissage, l’enduction ou l’imprégnation des fils, tissus ou ouvrages en matières textiles et machines pour le revêtement des tissus ou autres supports utilisés pour la fabrication de couvre-parquets tels que le linoléum; machines à enrouler, dérouler, plier, couper ou denteler les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le nettoyage à sec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sécher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4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8451.21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capacité unitaire exprimée en poids de linge sec n’excédant pas 10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8451.21.10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Machines à sécher le linge, à tambour, d’une capacité unitaire exprimée en poids de linge sec n’excédant pas 7,5 kg (</w:t>
            </w:r>
            <w:r>
              <w:rPr>
                <w:rFonts w:ascii="Arial" w:eastAsia="Times New Roman" w:hAnsi="Arial" w:cs="Arial"/>
                <w:noProof/>
                <w:sz w:val="20"/>
                <w:szCs w:val="20"/>
              </w:rPr>
              <w:t xml:space="preserve">à l’exclusion de ceux </w:t>
            </w:r>
            <w:r>
              <w:rPr>
                <w:rFonts w:ascii="Arial" w:hAnsi="Arial" w:cs="Arial"/>
                <w:noProof/>
                <w:sz w:val="20"/>
                <w:szCs w:val="20"/>
              </w:rPr>
              <w:t>fonctionnant avec des pièces de monnaie)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8451.21.20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machines à sécher le linge d’une capacité unitaire exprimée en poids de linge sec n’excédant pas 7,5 kg (</w:t>
            </w:r>
            <w:r>
              <w:rPr>
                <w:rFonts w:ascii="Arial" w:eastAsia="Times New Roman" w:hAnsi="Arial" w:cs="Arial"/>
                <w:noProof/>
                <w:sz w:val="20"/>
                <w:szCs w:val="20"/>
              </w:rPr>
              <w:t xml:space="preserve">à l’exclusion de ceux </w:t>
            </w:r>
            <w:r>
              <w:rPr>
                <w:rFonts w:ascii="Arial" w:hAnsi="Arial" w:cs="Arial"/>
                <w:noProof/>
                <w:sz w:val="20"/>
                <w:szCs w:val="20"/>
              </w:rPr>
              <w:t>fonctionnant avec des pièces de monnaie)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8451.30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presses à repasser, y compris les presses à fixer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le lavage, le blanchiment ou la teinture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enrouler, dérouler, plier, couper ou denteler les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 machines à sécher le linge, à tambour, d’une capacité unitaire exprimée en poids de linge sec n’excédant pas 7,5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coudre, autres que les machines à coudre les feuillets du nº 84.40; meubles, embases et couvercles spécialement conçus pour machines à coudre; aiguilles pour machines à coudre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coudre de type ménager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à coudre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Unités 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8452.29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8452.30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Aiguilles pour machines à coudre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Meubles, embases et couvercles pour machines à coudre et leurs parties; autres parties de machines à coudre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la préparation, le tannage ou le travail des cuirs ou peaux ou pour la fabrication ou la réparation des chaussures ou autres ouvrages en cuir ou en peau, autres que les machines à coudre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préparation, le tannage ou le travail des cuirs ou peaux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fabrication ou la réparation des chaussures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8453.80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Convertisseurs, poches de coulée, lingotières et machines à couler (mouler) pour métallurgie, aciérie ou fonderie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Convertisseurs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Lingotières et poches de coulée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8454.30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couler (mouler)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Laminoirs à métaux et leurs cylindres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Laminoirs à tubes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laminoirs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8455.21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Laminoirs à chaud et laminoirs combinés à chaud et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8455.22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Laminoirs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8455.30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Cylindres de laminoirs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Machines-outils travaillant par enlèvement de toute matière et opérant par laser ou autre faisceau de lumière ou de photons, par ultrasons, par électro-érosion, par procédés électrochimiques, par faisceaux d’électrons, par faisceaux ioniques ou par jet de plasma; machines à découper par jet d’eau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opérant par laser ou autre faisceau de lumière ou de photons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8456.20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opérant par ultrasons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opérant par électro-érosion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Centres d’usinage, machines à poste fixe et machines à stations multiples, pour le travail des métaux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Centres d’usinage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poste fixe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8457.30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stations multiples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Tours (y compris les centres de tournage) travaillant par enlèvement de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Tours horizontaux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8458.11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8458.19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tours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8458.91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8458.99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(y compris les unités d’usinage à glissières) à percer, aléser, fraiser, fileter ou tarauder les métaux par enlèvement de matière, autres que les tours (y compris les centres de tournage) du nº 84.58</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Unités d’usinage à glissières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à percer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aléseuses-fraiseuses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à aléser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8459.5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fraiser, à console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8459.6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à fraiser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8459.61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à fileter ou à tarauder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ébarber, affûter, meuler, rectifier, roder, polir ou à faire d’autres opérations de finissage, travaillant des métaux ou des cermets à l’aide de meules, d’abrasifs ou de produits de polissage, autres que les machines à tailler ou à finir les engrenages du nº 84.61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91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rectifier les surfaces planes dont le positionnement dans un des axes peut être réglé à au moins 0,01 mm près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à rectifier, dont le positionnement dans un des axes peut être réglé à au moins 0,01 mm près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8460.3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affûter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glacer ou à roder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8460.90.20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Machines à rectifier, à axe de rotation horizontal, à meules doubles, à moteur électrique d’une puissance n’excédant pas 600 W (à l’exclusion de celles dont le positionnement dans un des axes peut être réglé à au moins 0,01 mm près)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raboter, étaux-limeurs, machines à mortaiser, brocher, tailler les engrenages, finir les engrenages, scier, tronçonner et autres machines-outils travaillant par enlèvement de métal ou de cermets, non dénommées ni comprises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Étaux-limeurs et machines à mortaiser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brocher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tailler ou à finir les engrenages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scier ou à tronçonner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5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(y compris les presses) à forger ou à estamper, moutons, marteaux-pilons et martinets pour le travail des métaux; machines (y compris les presses) à rouler, cintrer, plier, dresser, planer, cisailler, poinçonner ou gruger les métaux; presses pour le travail des métaux ou des carbures métalliques autres que celles visées ci-dessus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(y compris les presses) à forger ou à estamper, moutons, marteaux-pilons et martinets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8462.10.30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Presses hydrauliques (à l’exclusion des presses comportant 3 axes ou plus, 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(y compris les presses) à rouler, cintrer, plier, dresser ou planer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8462.21.10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Presses-plieuses</w:t>
            </w:r>
            <w:r>
              <w:rPr>
                <w:rFonts w:ascii="Arial" w:eastAsia="Times New Roman" w:hAnsi="Arial" w:cs="Arial"/>
                <w:noProof/>
                <w:sz w:val="20"/>
                <w:szCs w:val="20"/>
              </w:rPr>
              <w:t xml:space="preserve"> hydrauliques d’une capacité inférieure à 8 900 kN (à l’exclusion des presses comportant 3 axes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Presses hydrauliques (à l’exclusion des </w:t>
            </w:r>
            <w:r>
              <w:rPr>
                <w:rFonts w:ascii="Arial" w:hAnsi="Arial" w:cs="Arial"/>
                <w:noProof/>
                <w:sz w:val="20"/>
                <w:szCs w:val="20"/>
              </w:rPr>
              <w:t xml:space="preserve">presses-plieuses et des </w:t>
            </w:r>
            <w:r>
              <w:rPr>
                <w:rFonts w:ascii="Arial" w:eastAsia="Times New Roman" w:hAnsi="Arial" w:cs="Arial"/>
                <w:noProof/>
                <w:sz w:val="20"/>
                <w:szCs w:val="20"/>
              </w:rPr>
              <w:t>presses comportant 3 axes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à rouler ou à cintrer à 3 rouleaux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Presses-plieuses</w:t>
            </w:r>
            <w:r>
              <w:rPr>
                <w:rFonts w:ascii="Arial" w:eastAsia="Times New Roman" w:hAnsi="Arial" w:cs="Arial"/>
                <w:noProof/>
                <w:sz w:val="20"/>
                <w:szCs w:val="20"/>
              </w:rPr>
              <w:t xml:space="preserve"> hydrauliques d’une capacité inférieure à 8 900 kN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8462.29.70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Presses hydrauliques (à l’exclusion des </w:t>
            </w:r>
            <w:r>
              <w:rPr>
                <w:rFonts w:ascii="Arial" w:hAnsi="Arial" w:cs="Arial"/>
                <w:noProof/>
                <w:sz w:val="20"/>
                <w:szCs w:val="20"/>
              </w:rPr>
              <w:t>presses-plieuses)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(y compris les presses) à cisailler, autres que les machines combinées à poinçonner et à cisailler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8462.31.10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du type guillotine, avec une </w:t>
            </w:r>
            <w:r>
              <w:rPr>
                <w:rFonts w:ascii="Arial" w:hAnsi="Arial" w:cs="Arial"/>
                <w:noProof/>
                <w:sz w:val="20"/>
                <w:szCs w:val="20"/>
              </w:rPr>
              <w:t>longueur de coupe</w:t>
            </w:r>
            <w:r>
              <w:rPr>
                <w:rFonts w:ascii="Arial" w:eastAsia="Times New Roman" w:hAnsi="Arial" w:cs="Arial"/>
                <w:noProof/>
                <w:sz w:val="20"/>
                <w:szCs w:val="20"/>
              </w:rPr>
              <w:t xml:space="preserve"> excédant 1 000 mm mais n’excédant pas 4 150 mm (à l’exclusion des machines à 3 axes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8462.31.90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8462.39.10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du type guillotine, avec une </w:t>
            </w:r>
            <w:r>
              <w:rPr>
                <w:rFonts w:ascii="Arial" w:hAnsi="Arial" w:cs="Arial"/>
                <w:noProof/>
                <w:sz w:val="20"/>
                <w:szCs w:val="20"/>
              </w:rPr>
              <w:t>longueur de coupe</w:t>
            </w:r>
            <w:r>
              <w:rPr>
                <w:rFonts w:ascii="Arial" w:eastAsia="Times New Roman" w:hAnsi="Arial" w:cs="Arial"/>
                <w:noProof/>
                <w:sz w:val="20"/>
                <w:szCs w:val="20"/>
              </w:rPr>
              <w:t xml:space="preserve"> excédant 1 000 mm mais n’excédant pas 4 150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8462.39.90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(y compris les presses) à poinçonner ou à gruger, y compris les machines combinées à poinçonner et à cisailler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commande numérique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Presses hydrauliques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machines-outils pour le travail des métaux ou des cermets, travaillant sans enlèvement de matière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Bancs à étirer les barres, tubes, profilés, fils ou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exécuter un filetage extérieur ou intérieur par roulage ou laminage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le travail des métaux sous forme de fil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Machines-outils pour le travail de la pierre, des produits céramiques, du béton, de l’amiante-ciment ou de matières minérales similaires, ou pour le travail à froid du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scier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meuler ou à polir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1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Machines-outils (y compris les machines à clouer, agrafer, coller ou autrement assembler) pour le travail du bois, du liège, de l’os, du caoutchouc durci, des matières plastiques dures ou matières dures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pouvant effectuer différents types d’opérations d’usinage, sans changement d’outils entre ces opérations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scier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dégauchir ou à raboter; machines à fraiser ou à moulurer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8465.93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meuler, à poncer ou à polir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cintrer ou à assembler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percer ou à mortaiser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fendre, à trancher ou à dérouler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 reconnaissables comme étant exclusivement ou principalement destinés aux machines des nos 84.56 à 84.65, y compris les porte-pièces et porte-outils, les filières à déclenchement automatique, les dispositifs diviseurs et autres dispositifs spéciaux se montant sur machines-outils; porte-outils pour outils ou outillage à main, de tous types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Porte-outils et filières à déclenchement automatique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Porte-pièces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Dispositifs diviseurs et autres dispositifs spéciaux se montant sur machines-outils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machines du nº 84.64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machines du nº 84.65</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machines des nos 84.56 à 84.61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8466.94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machines des nos 84.62 ou 84.63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Outils pneumatiques, hydrauliques ou à moteur (électrique ou non électrique) incorporé, pour emploi à la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Pneumatiques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rotatifs (même à percussion)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moteur électrique incorporé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Perceuses de tous genres, y compris les perforatrices rotatives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Scies et tronçonneuses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8467.29.10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Coupe-bordures à fils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outils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Tronçonneuses à chaîne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8467.89.60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Débroussailleuses et taille-haies, à essence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8467.89.90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tronçonneuses à chaîne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d’outils pneumatiques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8467.99.10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les outils du nº 8467.29.10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le brasage ou le soudage, même pouvant couper, autres que ceux du nº 85.15; machines et appareils aux gaz pour la trempe superficielle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Chalumeaux guidés à la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 aux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8468.80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8469.00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écrire autres que les imprimantes du nº 84.43; machines pour le traitement des textes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2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à calculer et machines de poche permettant d’enregistrer, de reproduire et d’afficher des informations, comportant une fonction de calcul; machines comptables, machines à affranchir, à établir les tickets et machines similaires, comportant un dispositif de calcul; caisses enregistreuses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Calculatrices électroniques pouvant fonctionner sans source d’énergie électrique extérieure et machines de poche comportant une fonction de calcul permettant d’enregistrer, de reproduire et d’afficher des informations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à calculer électroniques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comportant un organe imprimant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8470.29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à calculer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Caisses enregistreuses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automatiques de traitement de l’information et leurs unités; lecteurs magnétiques ou optiques, machines de mise d’informations sur support sous forme codée et machines de traitement de ces informations, non dénommés ni compris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automatiques de traitement de l’information, portatives, d’un poids n’excédant pas 10 kg, comportant au moins une unité centrale de traitement, un clavier et un écran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automatiques de traitement de l’information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comportant, sous une même enveloppe, au moins une unité centrale de traitement et, qu’elles soient ou non combinées, une unité d’entrée et une unité de sortie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se présentant sous forme de systèmes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Unités de traitement autres que celles des nos 8471.41 ou 8471.49, pouvant comporter, sous une même enveloppe, un ou deux des types d’unités suivants: unité de mémoire, unité d’entrée et unité de sortie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Unités d’entrée ou de sortie, pouvant comporter, sous la même enveloppe, des unités de mémoire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Unités de mémoire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unités de machines automatiques de traitement de l’information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6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 de bureau (duplicateurs hectographiques ou à stencils, machines à imprimer les adresses, distributeurs automatiques de billets de banque, machines à trier, à compter ou à encartoucher les pièces de monnaie, appareils à tailler les crayons, appareils à perforer ou à agrafer,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Duplicateurs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le triage, le pliage, la mise sous enveloppe ou sous bande du courrier, machines à ouvrir, fermer ou sceller la correspondance et machines à apposer ou à oblitérer les timbres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 (autres que les coffrets, housses et similaires) reconnaissables comme étant exclusivement ou principalement destinés aux machines ou appareils des nos 84.69 à 84.72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 des machines du nº 84.69</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 des machines du nº 8470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8473.21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machines à calculer électroniques des nos 8470.10, 8470.21 ou 8470.29</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8473.29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 des machines du nº 84.71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8473.40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 des machines du nº 84.72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8473.50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 qui peuvent être utilisés indifféremment avec les machines ou appareils de plusieurs des nos 84.69 à 84.72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8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à trier, cribler, séparer, laver, concasser, broyer, mélanger ou malaxer les terres, pierres, minerais ou autres matières minérales solides (y compris les poudres et les pâtes); machines à agglomérer, former ou mouler les combustibles minéraux solides, les pâtes céramiques, le ciment, le plâtre ou autres matières minérales en poudre ou en pâte; machines à former les moules de fonderie en sable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à trier, cribler, séparer ou laver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à concasser, broyer ou pulvériser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8474.3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à mélanger ou à malaxer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Bétonnières et appareils à gâcher le ciment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mélanger les matières minérales au bitume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pour l’assemblage des lampes, tubes ou valves électriques ou électroniques ou des lampes pour la production de la lumière-éclair, qui comportent une enveloppe en verre; machines pour la fabrication ou le travail à chaud du verre ou des ouvrages en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l’assemblage des lampes, tubes ou valves électriques ou électroniques ou des lampes pour la production de la lumière-éclair, qui comportent une enveloppe en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pour la fabrication ou le travail à chaud du verre ou des ouvrages en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8475.21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pour la fabrication des fibres optiques et de leurs ébauches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8475.29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automatiques de vente de produits (timbres-poste, cigarettes, denrées alimentaires, boissons, par exemple), y compris les machines pour changer la monnaie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automatiques de vente de boissons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8476.21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comportant un dispositif de chauffage ou de réfrigération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8476.29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8476.8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8476.81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comportant un dispositif de chauffage ou de réfrigération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8476.89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le travail du caoutchouc ou des matières plastiques ou pour la fabrication de produits en ces matières, non dénommés ni compris ailleurs dans le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mouler par injection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Extrudeuses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mouler par soufflage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mouler sous vide et autres machines à thermoformer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8477.5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 à mouler ou à former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mouler ou à rechaper les pneumatiques ou à mouler ou à former les chambres à air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la préparation ou la transformation du tabac, non dénommés ni compris ailleurs dans le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mécaniques ayant une fonction propre, non dénommés ni compris ailleurs dans le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les travaux publics, le bâtiment ou les travaux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l’extraction ou la préparation des huiles ou graisses végétales fixes ou animales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Presses pour la fabrication de panneaux de particules ou de fibres de bois ou d’autres matières ligneuses et autres machines et appareils pour le traitement du bois ou du liège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de corderie ou de câblerie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Robots industriels, non dénommés ni compris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à évaporation pour le rafraîchissement de l’air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8479.7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Passerelles d’embarquement pour passagers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dans les aéroports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8479.8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le traitement des métaux, y compris les bobineuses pour enroulements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mélanger, malaxer, concasser, broyer, cribler, tamiser, homogénéiser, émulsionner ou brasser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8479.89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8479.89.33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Cireuses et laveurs, électriques, non 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8479.89.90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Châssis de fonderie; plaques de fond pour moules; modèles pour moules; moules pour les métaux (autres que les lingotières), les carbures métalliques, le verre, les matières minérales, le caoutchouc ou les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Châssis de fonderie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Plaques de fond pour moules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Modèles pour moules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Moules pour les métaux ou les carbures métalliques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le moulage par injection ou par compression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Moules pour le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Moules pour les matières minérales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Moules pour le caoutchouc ou les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le moulage par injection ou par compression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de robinetterie et organes similaires pour tuyauteries, chaudières, réservoirs, cuves ou contenants similaires, y compris les détendeurs et les vannes thermostatiques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Détendeurs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tuyaux d’un diamètre extérieur n’excédant pas 32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Valves pour transmissions oléohydrauliques ou pneumatiques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Clapets et soupapes de retenue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à corps sans bride, à double battant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Soupapes de trop-plein ou de sûreté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alliages de cuivre ou en plastique, pour tuyaux d’un diamètre extérieur n’excédant pas 32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articles de robinetterie et organes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Soupapes de pression ou de flux (à l’exclusion des soupapes en aluminium, d’un poids de 150 g ou plus mais n’excédant pas 200 g, et d’une capacité de 5,3 kW ou plus mais n’excédant pas 8,4 kW, pour systèmes de conditionnement d’air des véhicules automobiles), pour tuyaux d’un diamètre extérieur n’excédant pas 32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Bouches d’incendie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Soupapes du type habituellement utilisé pour d’autres articles gonflables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Vannes de flux du type habituellement utilisés pour les </w:t>
            </w:r>
            <w:r>
              <w:rPr>
                <w:rFonts w:ascii="Arial" w:hAnsi="Arial" w:cs="Arial"/>
                <w:noProof/>
                <w:sz w:val="20"/>
                <w:szCs w:val="20"/>
              </w:rPr>
              <w:t>cuvettes d’aisance</w:t>
            </w:r>
            <w:r>
              <w:rPr>
                <w:rFonts w:ascii="Arial" w:eastAsia="Times New Roman" w:hAnsi="Arial" w:cs="Arial"/>
                <w:noProof/>
                <w:sz w:val="20"/>
                <w:szCs w:val="20"/>
              </w:rPr>
              <w:t>, urinoirs et éviers de service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vannes à flotteurs</w:t>
            </w:r>
            <w:r>
              <w:rPr>
                <w:rFonts w:ascii="Arial" w:eastAsia="Times New Roman" w:hAnsi="Arial" w:cs="Arial"/>
                <w:noProof/>
                <w:sz w:val="20"/>
                <w:szCs w:val="20"/>
              </w:rPr>
              <w:t>, pour tuyaux d’un diamètre extérieur n’excédant pas 32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Robinets à boule (à l’exclusion des robinets en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Robinets à papillon (à l’exclusion des robinets en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Robinets à membrane (à l’exclusion des robinets en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8481.80.37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 xml:space="preserve">robinets-valves </w:t>
            </w:r>
            <w:r>
              <w:rPr>
                <w:rFonts w:ascii="Arial" w:eastAsia="Times New Roman" w:hAnsi="Arial" w:cs="Arial"/>
                <w:noProof/>
                <w:sz w:val="20"/>
                <w:szCs w:val="20"/>
              </w:rPr>
              <w:t xml:space="preserve">en alliages de cuivre, sans brides, pour tuyaux </w:t>
            </w:r>
            <w:r>
              <w:rPr>
                <w:rFonts w:ascii="Arial" w:hAnsi="Arial" w:cs="Arial"/>
                <w:noProof/>
                <w:sz w:val="20"/>
                <w:szCs w:val="20"/>
              </w:rPr>
              <w:t xml:space="preserve">dont la dimension intérieure de la section transversale excède </w:t>
            </w:r>
            <w:r>
              <w:rPr>
                <w:rFonts w:ascii="Arial" w:eastAsia="Times New Roman" w:hAnsi="Arial" w:cs="Arial"/>
                <w:noProof/>
                <w:sz w:val="20"/>
                <w:szCs w:val="20"/>
              </w:rPr>
              <w:t>15 mm mais n’excède pas 80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Robinets-valves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8481.80.63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Robinets à boisseau (à l’exclusion des robinets en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8481.80.72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Raccords pour tuyaux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8481.80.73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Clapets et soupapes d’évacuation pour baignoires, lavabos, douches et éviers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Vannes, robinets, mitigeurs, mélangeurs, robinets thermostatiques (pour baignoires, lavabos, bidets, douches ou éviers), éléments de douches, robinets pour cuves, tonneaux et barils, robinets économiques pour cuisine et bagues de valve pour tuyaux d’évacuation </w:t>
            </w:r>
            <w:r>
              <w:rPr>
                <w:rFonts w:ascii="Arial" w:hAnsi="Arial" w:cs="Arial"/>
                <w:noProof/>
                <w:sz w:val="20"/>
                <w:szCs w:val="20"/>
              </w:rPr>
              <w:t xml:space="preserve">dont la dimension extérieure de la section transversale </w:t>
            </w:r>
            <w:r>
              <w:rPr>
                <w:rFonts w:ascii="Arial" w:eastAsia="Times New Roman" w:hAnsi="Arial" w:cs="Arial"/>
                <w:noProof/>
                <w:sz w:val="20"/>
                <w:szCs w:val="20"/>
              </w:rPr>
              <w:t>n’excède pas 32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8481.90.60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soupapes du type habituellement utilisé pour les articles gonflables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8481.90.65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Corps de valve (à l’exclusion de ceux habituellement utilisés avec les articles gonflables et les valves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8481.90.80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parties de valves (à l’exclusion des valves pour transmissions oléohydrauliques ou pneumatiques et pour valves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Roulements à billes, à galets, à rouleaux ou à aiguilles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Roulements à billes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Roulements à rouleaux coniques, y compris les assemblages de cônes et rouleaux coniques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8482.20.02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Roulements à rouleaux radiaux à palier rotatif</w:t>
            </w:r>
            <w:r>
              <w:rPr>
                <w:rFonts w:ascii="Arial" w:eastAsia="Times New Roman" w:hAnsi="Arial" w:cs="Arial"/>
                <w:noProof/>
                <w:sz w:val="20"/>
                <w:szCs w:val="20"/>
              </w:rPr>
              <w:t>, du type habituellement utilisé sur les axes des locomotives ou du matériel roulant ferroviaire, d’un diamètre extérieur de 170 mm ou plus mais n’excédant pas 210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8482.20.45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Assemblages de cônes</w:t>
            </w:r>
            <w:r>
              <w:rPr>
                <w:rFonts w:ascii="Arial" w:hAnsi="Arial" w:cs="Arial"/>
                <w:b/>
                <w:noProof/>
                <w:sz w:val="20"/>
                <w:szCs w:val="20"/>
              </w:rPr>
              <w:t xml:space="preserve"> </w:t>
            </w:r>
            <w:r>
              <w:rPr>
                <w:rFonts w:ascii="Arial" w:eastAsia="Times New Roman" w:hAnsi="Arial" w:cs="Arial"/>
                <w:noProof/>
                <w:sz w:val="20"/>
                <w:szCs w:val="20"/>
              </w:rPr>
              <w:t>(à l’exclusion des assemblages à simple rangée), d’un diamètre intérieur de 119 mm ou plus mais n’excédant pas 120 mm, ou de 131 mm ou plus mais n’excédant pas 132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Roulements à rouleaux en forme de tonneau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Roulements à aiguilles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roulements à rouleaux cylindriques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les roulements combinés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Billes, galets, rouleaux et aiguilles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8482.99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8482.99.11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Bagues extérieures </w:t>
            </w:r>
            <w:r>
              <w:rPr>
                <w:rFonts w:ascii="Arial" w:eastAsia="Times New Roman" w:hAnsi="Arial" w:cs="Arial"/>
                <w:noProof/>
                <w:sz w:val="20"/>
                <w:szCs w:val="20"/>
              </w:rPr>
              <w:t>de roulements à billes radiaux à gorge profonde, finies (à l’exclusion de celles d’un diamètre extérieur inférieur à 31 mm ou supérieur à 130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8482.99.17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Bagues extérieures </w:t>
            </w:r>
            <w:r>
              <w:rPr>
                <w:rFonts w:ascii="Arial" w:eastAsia="Times New Roman" w:hAnsi="Arial" w:cs="Arial"/>
                <w:noProof/>
                <w:sz w:val="20"/>
                <w:szCs w:val="20"/>
              </w:rPr>
              <w:t xml:space="preserve">de roulements </w:t>
            </w:r>
            <w:r>
              <w:rPr>
                <w:rFonts w:ascii="Arial" w:hAnsi="Arial" w:cs="Arial"/>
                <w:noProof/>
                <w:sz w:val="20"/>
                <w:szCs w:val="20"/>
              </w:rPr>
              <w:t>à rouleaux radiaux</w:t>
            </w:r>
            <w:r>
              <w:rPr>
                <w:rFonts w:ascii="Arial" w:eastAsia="Times New Roman" w:hAnsi="Arial" w:cs="Arial"/>
                <w:noProof/>
                <w:sz w:val="20"/>
                <w:szCs w:val="20"/>
              </w:rPr>
              <w:t>, finies, d’un diamètre extérieur de 195 mm ou plus mais n’excédant pas 196 mm, ou de 207 mm ou plus mais n’excédant pas 209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8482.99.29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Bagues intérieures </w:t>
            </w:r>
            <w:r>
              <w:rPr>
                <w:rFonts w:ascii="Arial" w:eastAsia="Times New Roman" w:hAnsi="Arial" w:cs="Arial"/>
                <w:noProof/>
                <w:sz w:val="20"/>
                <w:szCs w:val="20"/>
              </w:rPr>
              <w:t>de roulements à billes radiaux à gorge profonde, finies (à l’exclusion de celles d’un diamètre extérieur inférieur à 20 mm ou supérieur à 95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80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Arbres de transmission (y compris les arbres à cames et les vilebrequins) et manivelles; paliers et coussinets; engrenages et roues de friction; broches filetées à billes ou à rouleaux; réducteurs, multiplicateurs et variateurs de vitesse, y compris les convertisseurs de couple; volants et poulies, y compris les poulies à moufles; embrayages et organes d’accouplement, y compris les joints d’articulation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Arbres de transmission (y compris les arbres à cames et les vilebrequins) et manivelles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Paliers à roulements incorporés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Paliers, autres qu’à roulements incorporés; coussinets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8483.30.55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Demi-coussinets, d’un diamètre intérieur n’excédant pas 125 mm et d’une épaisseur de paroi inférieure à 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Engrenages et roues de friction, autres que les roues dentées et autres organes élémentaires de transmission présentés séparément; broches filetées à billes ou à rouleaux; réducteurs, multiplicateurs et variateurs de vitesse, y compris les convertisseurs de couple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Volants et poulies, y compris les poulies à moufles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Embrayages et organes d’accouplement, y compris les joints d’articulation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Roues dentées et autres organes élémentaires de transmission présentés séparément;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Joints métalloplastiques; jeux ou assortiments de joints de composition différente présentés en pochettes, enveloppes ou emballages analogues; joints d’étanchéité mécaniques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Joints métalloplastiques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8484.10.10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dans les véhicules à moteur du chapitre 87 (à l’exclusion des véhicules des nos 8701.10 et 8701.90)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8484.10.90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Joints d’étanchéité mécaniques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8484.90.10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dans les véhicules à moteur du chapitre 87 (à l’exclusion des véhicules des nos 8701.10 et 8701.90)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8484.90.90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5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utilisés exclusivement ou principalement pour la fabrication des lingots, des plaquettes ou des dispositifs à semi-conducteur, des circuits intégrés électroniques ou des dispositifs d’affichage à écran plat; machines et appareils visés à la note 9 C) du présent chapitre; 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fabrication de lingots ou de plaquettes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fabrication de dispositifs à semi-conducteur ou des circuits intégrés électroniques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pour la fabrication de dispositifs d’affichage à écran plat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8486.40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visés à la note 9 C) du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13"/>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de machines ou d’appareils, non dénommées ni comprises ailleurs dans le présent chapitre, ne comportant pas de connexions électriques, de parties isolées électriquement, de bobinages, de contacts ni d’autres caractéristiques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Hélices pour bateaux et leurs pales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Moteurs et machines génératrices, électriques, à l’exclusion des groupes électrogènes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Moteurs d’une puissance n’excédant pas 37,5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Moteurs universels d’une puissance excédant 37,5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moteurs à courant continu; machines génératrices à courant continu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n’excédant pas 750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750 W mais n’excédant pas 75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75 kW mais n’excédant pas 375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8501.34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375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moteurs à courant alternatif, monophasés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moteurs à courant alternatif, polyphasés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puissance n’excédant pas 750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8501.51.15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Moteurs cylindriques de moins de 100 mm de diamètre dont la longueur excède 2,35 fois le diamètre extérieur, moteurs équipés d’actionneurs électriques pour vannes, moteurs à collecteur, </w:t>
            </w:r>
            <w:r>
              <w:rPr>
                <w:rFonts w:ascii="Arial" w:hAnsi="Arial" w:cs="Arial"/>
                <w:noProof/>
                <w:sz w:val="20"/>
                <w:szCs w:val="20"/>
              </w:rPr>
              <w:t>moteurs synchrones et</w:t>
            </w:r>
            <w:r>
              <w:rPr>
                <w:rFonts w:ascii="Arial" w:eastAsia="Times New Roman" w:hAnsi="Arial" w:cs="Arial"/>
                <w:noProof/>
                <w:sz w:val="20"/>
                <w:szCs w:val="20"/>
              </w:rPr>
              <w:t xml:space="preserve"> </w:t>
            </w:r>
            <w:r>
              <w:rPr>
                <w:rFonts w:ascii="Arial" w:hAnsi="Arial" w:cs="Arial"/>
                <w:noProof/>
                <w:sz w:val="20"/>
                <w:szCs w:val="20"/>
              </w:rPr>
              <w:t xml:space="preserve">moteurs à induction à démarrage par </w:t>
            </w:r>
            <w:r>
              <w:rPr>
                <w:rFonts w:ascii="Arial" w:eastAsia="Times New Roman" w:hAnsi="Arial" w:cs="Arial"/>
                <w:noProof/>
                <w:sz w:val="20"/>
                <w:szCs w:val="20"/>
              </w:rPr>
              <w:t>répulsion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puissance excédant 750 W mais n’excédant pas 75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8501.52.15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Moteurs cylindriques de moins de 200 mm de diamètre dont la longueur excède 3 fois le diamètre extérieur, moteurs équipés d’actionneurs électriques pour vannes, moteurs à collecteur, </w:t>
            </w:r>
            <w:r>
              <w:rPr>
                <w:rFonts w:ascii="Arial" w:hAnsi="Arial" w:cs="Arial"/>
                <w:noProof/>
                <w:sz w:val="20"/>
                <w:szCs w:val="20"/>
              </w:rPr>
              <w:t>moteurs synchrones et</w:t>
            </w:r>
            <w:r>
              <w:rPr>
                <w:rFonts w:ascii="Arial" w:eastAsia="Times New Roman" w:hAnsi="Arial" w:cs="Arial"/>
                <w:noProof/>
                <w:sz w:val="20"/>
                <w:szCs w:val="20"/>
              </w:rPr>
              <w:t xml:space="preserve"> </w:t>
            </w:r>
            <w:r>
              <w:rPr>
                <w:rFonts w:ascii="Arial" w:hAnsi="Arial" w:cs="Arial"/>
                <w:noProof/>
                <w:sz w:val="20"/>
                <w:szCs w:val="20"/>
              </w:rPr>
              <w:t xml:space="preserve">moteurs à induction à démarrage par </w:t>
            </w:r>
            <w:r>
              <w:rPr>
                <w:rFonts w:ascii="Arial" w:eastAsia="Times New Roman" w:hAnsi="Arial" w:cs="Arial"/>
                <w:noProof/>
                <w:sz w:val="20"/>
                <w:szCs w:val="20"/>
              </w:rPr>
              <w:t>répulsion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8501.53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puissance excédant 75 kW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8501.53.15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Moteurs cylindriques dont la longueur excède 5 fois le diamètre extérieur, moteurs équipés d’actionneurs électriques pour vannes, moteurs à collecteur, </w:t>
            </w:r>
            <w:r>
              <w:rPr>
                <w:rFonts w:ascii="Arial" w:hAnsi="Arial" w:cs="Arial"/>
                <w:noProof/>
                <w:sz w:val="20"/>
                <w:szCs w:val="20"/>
              </w:rPr>
              <w:t xml:space="preserve">moteurs synchrones, moteurs à induction à démarrage par </w:t>
            </w:r>
            <w:r>
              <w:rPr>
                <w:rFonts w:ascii="Arial" w:eastAsia="Times New Roman" w:hAnsi="Arial" w:cs="Arial"/>
                <w:noProof/>
                <w:sz w:val="20"/>
                <w:szCs w:val="20"/>
              </w:rPr>
              <w:t>répulsion et moteurs couple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génératrices à courant alternatif (alternateurs)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puissance n’excédant pas 75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8501.61.10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puissance n’excédant pas 25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8501.61.90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75 kVA mais n’excédant pas 375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8501.63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375 kVA mais n’excédant pas 750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8501.64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750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Groupes électrogènes et convertisseurs rotatifs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Groupes électrogènes à moteur à piston à allumage par compression (moteurs diesel ou semi-diesel)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n’excédant pas 75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75 kVA mais n’excédant pas 375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375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Groupes électrogènes à moteur à piston à allumage par étincelles (moteurs à explosion)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groupes électrogènes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énergie éolienne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Convertisseurs rotatifs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reconnaissables comme étant exclusivement ou principalement destinées aux machines des nos 85.01 ou 85.02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8503.00.10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Rotors, dont la dimension extérieure de la section transversale excède 57 mm mais n’excède pas 200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8503.00.20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Stators, avec ou sans enroulement, la dimension intérieure de la section transversale excède 57 mm mais n’excède pas 200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8503.00.30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8503.00.40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Thermocouples pour la production d’électricité à partir d’énergie thermique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8503.00.90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Transformateurs électriques, convertisseurs électriques statiques (redresseurs, par exemple), bobines de réactance et selfs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Ballasts pour lampes ou tubes à décharge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Transformateurs à diélectrique liquide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n’excédant pas 650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650 kVA mais n’excédant pas 10000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10000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8504.3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transformateurs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n’excédant pas 1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1 kVA mais n’excédant pas 16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16 kVA mais n’excédant pas 500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8504.34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puissance excédant 500 kVA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Convertisseurs statiques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bobines de réactance et autres selfs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5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Électro-aimants; aimants permanents et articles destinés à devenir des aimants permanents après aimantation; plateaux, mandrins et dispositifs magnétiques ou électromagnétiques similaires de fixation; accouplements, embrayages, variateurs de vitesse et freins électromagnétiques; têtes de levage électromagnétiques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Aimants permanents et articles destinés à devenir des aimants permanents après aimantation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Accouplements, embrayages, variateurs de vitesse et freins électromagnétiques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Piles et batteries de piles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 bioxyde de manganèse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8506.10.05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cylindriques, d’un volume extérieur excédant 300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hauteur n’excédant pas 7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8506.10.25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cylindriques (à l’exclusion des piles et batteries d’une hauteur n’excédant pas 7 mm), d’un diamètre excédant 19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l’oxyde de mercure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8506.30.05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cylindriques, d’un volume extérieur excédant 300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hauteur n’excédant pas 7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8506.30.25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cylindriques (à l’exclusion des piles et batteries d’une hauteur n’excédant pas 7 mm), d’un diamètre excédant 19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l’oxyde d’argent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8506.40.05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cylindriques, d’un volume extérieur excédant 300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hauteur n’excédant pas 7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8506.40.25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cylindriques (à l’exclusion des piles et batteries d’une hauteur n’excédant pas 7 mm), d’un diamètre excédant 19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 lithium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8506.50.05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cylindriques, d’un volume extérieur excédant 300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8506.50.10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hauteur n’excédant pas 7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8506.50.25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cylindriques (à l’exclusion des piles et batteries d’une hauteur n’excédant pas 7 mm), d’un diamètre excédant 19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8506.50.90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l’air-zinc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8506.60.05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cylindriques, d’un volume extérieur excédant 300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8506.60.10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hauteur n’excédant pas 7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8506.60.25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cylindriques (à l’exclusion des piles et batteries d’une hauteur n’excédant pas 7 mm), d’un diamètre excédant 19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8506.60.90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piles et batteries de piles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8506.80.05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cylindriques, d’un volume extérieur excédant 300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8506.80.10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hauteur n’excédant pas 7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8506.80.25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cylindriques (à l’exclusion des piles et batteries d’une hauteur n’excédant pas 7 mm), d’un diamètre excédant 19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8506.80.40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Piles à combustible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8506.80.90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Accumulateurs électriques, y compris leurs séparateurs, même de forme carrée ou rectangulaire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 plomb, des types utilisés pour le démarrage des moteurs à piston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8507.10.05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dont les dimensions n’excèdent pas 185 mm (longueur) x 125 mm (largeur) x 195 mm (hauteur)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accumulateurs au plomb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 nickel-cadmium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 nickel-fer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 nickel-hydrure métallique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 lithium-ion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accumulateurs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Aspirateurs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moteur électrique incorporé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puissance n’excédant pas 1500 W et dont le volume du réservoir n’excède pas 20 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valeur en douane n’excédant pas 650 rands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8508.19.10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valeur en douane n’excédant pas 650 rands, non 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8508.19.20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valeur en douane n’excédant pas 650 rands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aspirateurs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8508.60.10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valeur en douane n’excédant pas 650 rands, non 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8508.60.90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valeur en douane excédant 650 rands, non 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8508.70.10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aspirateurs, non 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8508.70.90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Appareils électromécaniques à moteur électrique incorporé, à usage domestique, autres que les aspirateurs du nº 85</w:t>
            </w:r>
            <w:r>
              <w:rPr>
                <w:rFonts w:ascii="Arial" w:hAnsi="Arial" w:cs="Arial"/>
                <w:b/>
                <w:bCs/>
                <w:noProof/>
                <w:sz w:val="20"/>
                <w:szCs w:val="20"/>
                <w:highlight w:val="yellow"/>
              </w:rPr>
              <w:t>.</w:t>
            </w:r>
            <w:r>
              <w:rPr>
                <w:rFonts w:ascii="Arial" w:hAnsi="Arial" w:cs="Arial"/>
                <w:b/>
                <w:bCs/>
                <w:noProof/>
                <w:sz w:val="20"/>
                <w:szCs w:val="20"/>
              </w:rPr>
              <w:t>08</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8509.40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Broyeurs et mélangeurs pour aliments; presse-fruits et presse-légumes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8509.80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8509.80.10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Cireuses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8509.80.90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Rasoirs, tondeuses et appareils à épiler, à moteur électrique incorporé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Rasoirs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Tondeuses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à épiler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62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et dispositifs électriques d’allumage ou de démarrage pour moteurs à allumage par étincelles ou par compression (magnétos, dynamos-magnétos, bobines d’allumage, bougies d’allumage ou de chauffage, démarreurs, par exemple); génératrices (dynamos, alternateurs, par exemple) et conjoncteurs-disjoncteurs utilisés avec ces moteurs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4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Bougies d’allumage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destinées à être utilisés exclusivement ou principalement dans les moteurs d’avions ou de tracteurs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Magnétos; dynamos-magnétos; volants magnétiques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Distributeurs; bobines d’allumage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8511.30.30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Distributeurs et bobines d’allumage, reconnaissables comme étant destinés à être utilisés exclusivement ou principalement dans les moteurs des véhicules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Démarreurs, même fonctionnant comme génératrices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8511.40.15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dans les moteurs des véhicules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génératrices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8511.50.20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destinées à être utilisées exclusivement ou principalement dans les moteurs des véhicules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8511.50.90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appareils et dispositifs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électriques d’éclairage ou de signalisation (à l’exclusion des articles du nº 85.39), essuie-glaces, dégivreurs et dispositifs antibuée électriques, des types utilisés pour cycles ou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d’éclairage ou de signalisation visuelle des types utilisés pour les bicyclettes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appareils d’éclairage ou de signalisation visuelle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signalisation acoustique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Essuie-glaces, dégivreurs et dispositifs antibuée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33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Lampes électriques portatives, destinées à fonctionner au moyen de leur propre source d’énergie (à piles, à accumulateurs, électromagnétiques, par exemple), autres que les appareils d’éclairage du nº 85.12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4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Fours électriques industriels ou de laboratoires, y compris ceux fonctionnant par induction ou par pertes diélectriques; autres appareils industriels ou de laboratoires pour le traitement thermique des matières par induction ou par pertes diélectriques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Fours à résistance (à chauffage indirect)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Fours fonctionnant par induction ou par pertes diélectriques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8514.30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fours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8514.40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appareils pour le traitement thermique des matières par induction ou par pertes diélectriques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le brasage ou le soudage (même pouvant couper), électriques (y compris ceux aux gaz chauffés électriquement) ou opérant par laser ou autres faisceaux de lumière ou de photons, par ultrasons, par faisceaux d’électrons, par impulsions magnétiques ou au jet de plasma; machines et appareils électriques pour la projection à chaud de métaux ou de cermets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le brasage fort ou tendre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Fers et pistolets à braser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le soudage des métaux par résistance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entièrement ou partiellement 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8515.3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pour le soudage des métaux à l’arc ou au jet de plasma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entièrement ou partiellement 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62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Chauffe-eau et thermoplongeurs électriques; appareils électriques pour le chauffage des locaux, du sol ou pour usages similaires; appareils électrothermiques pour la coiffure (sèche-cheveux, appareils à friser, chauffe-fers à friser, par exemple) ou pour sécher les mains; fers à repasser électriques; autres appareils électrothermiques pour usages domestiques; résistances chauffantes, autres que celles du nº 85.45</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Chauffe-eau et thermoplongeurs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Thermoplongeurs électriques reconnaissables comme étant destinés à être utilisés exclusivement ou principalement pour le chauffage de liquides industriels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électriques pour le chauffage des locaux, du sol ou pour usages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Radiateurs à accumulation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8516.29.10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Radiateurs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électrothermiques pour la coiffure ou pour sécher les mains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Sèche-cheveux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8516.31.10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8516.31.90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appareils pour la coiffure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pour sécher les mains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Fers à repasser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Fours à micro-ondes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fours; cuisinières, réchauds (y compris les tables de cuisson), grils et rôtissoires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 électrothermiques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pour la préparation du café ou du thé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8516.72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Grille-pain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Résistances chauffantes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8516.80.10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destinées à être utilisées exclusivement ou principalement avec des poêles, des plaques électriques et des fours 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8516.80.20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destinées à être utilisées exclusivement ou principalement avec des fours industriels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8516.80.90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 thermoplongeurs électriques reconnaissables comme étant destinés à être utilisés exclusivement ou principalement pour le chauffage de liquides industriels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8516.90.20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sèche-cheveux 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8516.90.25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f</w:t>
            </w:r>
            <w:r>
              <w:rPr>
                <w:rFonts w:ascii="Arial" w:hAnsi="Arial" w:cs="Arial"/>
                <w:noProof/>
                <w:sz w:val="20"/>
                <w:szCs w:val="20"/>
              </w:rPr>
              <w:t>ers à repasser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8516.90.30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d’autres appareils électrothermiques pour usages 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5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Postes téléphoniques d’usagers, y compris les téléphones pour réseaux cellulaires et pour autres réseaux sans fil; autres appareils pour l’émission, la transmission ou la réception de la voix, d’images ou d’autres données, y compris les appareils pour la communication dans un réseau filaire ou sans fil (tel qu’un réseau local ou étendu), autres que ceux des nos 84.43, 85.25, 85.27 ou 85.28</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9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Postes téléphoniques d’usagers, y compris les téléphones pour réseaux cellulaires et pour autres réseaux sans fil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Postes téléphoniques d’usagers par fil à combinés sans fil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Téléphones pour réseaux cellulaires et pour autres réseaux sans fil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8517.12.10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type portable personnel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8517.18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8517.18.10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Postes téléphoniques d’usagers à carte ou à pièces de monnaie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8517.18.90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 pour l’émission, la transmission ou la réception de la voix, d’images ou d’autres données, y compris les appareils pour la communication dans un réseau filaire ou sans fil (tel qu’un réseau local ou étendu)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Stations de base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pour la réception, la conversion et l’émission, la transmission ou la régénération de la voix, d’images ou d’autres données, y compris les appareils de commutation et de routage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8517.62.10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Vidéophones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8517.62.90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8517.70.10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 postes téléphoniques d’usagers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8517.70.90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2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Microphones et leurs supports; haut-parleurs, même montés dans leurs enceintes; casques d’écoute et écouteurs, même combinés avec un microphone, et ensembles ou assortiments constitués par un microphone et un ou plusieurs haut-parleurs; amplificateurs électriques d’audiofréquence; appareils électriques d’amplification du son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Microphones et leurs supports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Haut-parleurs, même montés dans leurs enceintes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Haut-parleur unique monté dans son enceinte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Haut-parleurs multiples montés dans la même enceinte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Casques d’écoute et écouteurs, même combinés avec un microphone, et ensembles ou assortiments constitués par un microphone et un ou plusieurs haut-parleurs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Amplificateurs électriques d’audiofréquence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électriques d’amplification du son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d’enregistrement du son; appareils de reproduction du son; appareils d’enregistrement et de reproduction du son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fonctionnant par l’introduction d’une pièce de monnaie, d’un billet de banque, d’une carte bancaire, d’un jeton ou par d’autres moyens de paiement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Platines tourne-disques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Répondeurs téléphoniques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8519.8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8519.81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utilisant un support magnétique, optique ou à semi-conducteurs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8519.81.05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sur support magnétique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8519.81.10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8519.81.90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8519.89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8519.89.10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Appareils cinématographiques d’enregistrement du son, appareils </w:t>
            </w:r>
            <w:r>
              <w:rPr>
                <w:rFonts w:ascii="Arial" w:hAnsi="Arial" w:cs="Arial"/>
                <w:bCs/>
                <w:noProof/>
                <w:sz w:val="20"/>
                <w:szCs w:val="20"/>
              </w:rPr>
              <w:t>duplicateurs de bandes</w:t>
            </w:r>
            <w:r>
              <w:rPr>
                <w:rFonts w:ascii="Arial" w:hAnsi="Arial" w:cs="Arial"/>
                <w:noProof/>
                <w:sz w:val="20"/>
                <w:szCs w:val="20"/>
              </w:rPr>
              <w:t xml:space="preserve"> et appareils de doublage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8519.89.90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d’enregistrement ou de reproduction vidéophoniques, même incorporant un récepteur de signaux vidéophoniques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bandes magnétiques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8521.90.10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possédant 8 canaux d’entrée ou plus et d’une valeur en douane excédant 13 000 rands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8521.90.90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 reconnaissables comme étant exclusivement ou principalement destinés aux appareils des nos 85.19 ou 85.21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Lecteurs phonographiques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Disques, bandes, dispositifs de stockage rémanent des données à base de semi-conducteurs, «cartes intelligentes» et autres supports pour l’enregistrement du son ou pour enregistrements analogues, mêmes enregistrés, y compris les matrices et moules galvaniques pour la fabrication des disques, à l’exclusion des produits du chapitre 37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Supports magnétiques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Cartes munies d’une piste magnétique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8523.4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Supports optiques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enregistrés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Supports à semi-conducteur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Dispositifs de stockage rémanent des données à base de semi-conducteurs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8523.52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«Cartes intelligentes»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8523.52.10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digitales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8523.52.90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d’émission pour la radiodiffusion ou la télévision, même incorporant un appareil de réception ou un appareil d’enregistrement ou de reproduction du son; caméras de télévision, appareils photographiques numériques et caméscopes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9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8525.50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d’émission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8525.50.10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la </w:t>
            </w:r>
            <w:r>
              <w:rPr>
                <w:rFonts w:ascii="Arial" w:hAnsi="Arial" w:cs="Arial"/>
                <w:noProof/>
                <w:sz w:val="20"/>
                <w:szCs w:val="20"/>
              </w:rPr>
              <w:t>radiotéléphonie ou la radiotélégraphie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8525.50.90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d’émission incorporant un appareil de réception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8525.80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Caméras de télévision, appareils photographiques numériques et caméscopes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8525.80.10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Caméras de télévision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8525.80.20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Caméscopes digitaux dont la valeur en douane de l’élément caméra proprement dit, à l’exclusion de tous les périphériques (p.ex. clé ou carte mémoire, batterie, objectifs supplémentaires, etc.), excède 15 000 rands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8525.80.90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de radiodétection et de radiosondage (radar), appareils de radionavigation et appareils de radiotélécommande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radiodétection et de radiosondage (radar)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8526.91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radionavigation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8526.92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radiotélécommande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récepteurs pour la radiodiffusion, même combinés, sous une même enveloppe, à un appareil d’enregistrement ou de reproduction du son ou à un appareil d’horlogerie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récepteurs de radiodiffusion pouvant fonctionner sans source d’énergie extérieure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Radiocassettes de poche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 combinés à un appareil d’enregistrement ou de reproduction du son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8527.13.10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8527.13.90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8527.19.10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8527.19.90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récepteurs de radiodiffusion ne pouvant fonctionner qu’avec une source d’énergie extérieure, du type utilisé dans les véhicules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combinés à un appareil d’enregistrement ou de reproduction du son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combinés à un appareil d’enregistrement ou de reproduction du son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 combinés à un appareil d’enregistrement ou de reproduction du son mais combinés à un appareil d’horlogerie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Moniteurs à tube cathodique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exclusivement ou principalement dans un système automatique de traitement de l’information du nº 84.71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8528.49.10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couleur, dont la taille de l’écran n’excède pas 3 m x 4 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8528.49.90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moniteurs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des types utilisés exclusivement ou principalement dans un système automatique de traitement de l’information du nº 84.71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couleur, dont aucun des côtés de l’écran n’excède 45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couleur, dont la taille de l’écran n’excède pas 3 m x 4 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8528.59.05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couleur, dont aucun des côtés de l’écran n’excède 45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8528.59.15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couleur, dont la taille de l’écran n’excède pas 3 m x 4 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Projecteurs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exclusivement ou principalement dans un système automatique de traitement de l’information du nº 84.71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8528.69.10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valeur en douane excédant 250 000 rands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8528.69.90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Appareils récepteurs de télévision, même incorporant un appareil récepteur de radiodiffusion ou un appareil d’enregistrement ou de reproduction du son ou des images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non conçus pour incorporer un dispositif d’affichage ou un écran vidéo</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valeur en douane n’excédant pas 5 000 rands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8528.72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couleur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à tube cathodique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couleur, dont aucun des côtés de l’écran n’excède 45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8528.72.50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couleur, dont la taille de l’écran n’excède pas 3 m x 4 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8528.73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monochrome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à tube cathodique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8528.73.40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couleur, dont aucun des côtés de l’écran n’excède 45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8528.73.50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couleur, dont la taille de l’écran n’excède pas 3 m x 4 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reconnaissables comme étant exclusivement ou principalement destinées aux appareils des nos 85.25 à 85.28</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Antennes et réflecteurs d’antennes de tous types; parties reconnaissables comme étant utilisées conjointement avec ces articles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Antennes paraboliques d’un diamètre n’excédant pas 120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8529.10.20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antennes pour </w:t>
            </w:r>
            <w:r>
              <w:rPr>
                <w:rFonts w:ascii="Arial" w:hAnsi="Arial" w:cs="Arial"/>
                <w:noProof/>
                <w:sz w:val="20"/>
                <w:szCs w:val="20"/>
              </w:rPr>
              <w:t xml:space="preserve">appareils récepteurs de télévision, incorporant ou non un appareil récepteur de radiodiffusion </w:t>
            </w:r>
            <w:r>
              <w:rPr>
                <w:rFonts w:ascii="Arial" w:eastAsia="Times New Roman" w:hAnsi="Arial" w:cs="Arial"/>
                <w:noProof/>
                <w:sz w:val="20"/>
                <w:szCs w:val="20"/>
              </w:rPr>
              <w:t>(à l’exclusion des antennes intérieures munies d’une base fixe permettant de les poser de façon permanente au-dessus du téléviseur ou sur une autre surface plane)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Meubles spéciaux pour </w:t>
            </w:r>
            <w:r>
              <w:rPr>
                <w:rFonts w:ascii="Arial" w:hAnsi="Arial" w:cs="Arial"/>
                <w:noProof/>
                <w:sz w:val="20"/>
                <w:szCs w:val="20"/>
              </w:rPr>
              <w:t>appareils récepteurs de télévision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Filtres et séparateurs pour antennes d’</w:t>
            </w:r>
            <w:r>
              <w:rPr>
                <w:rFonts w:ascii="Arial" w:hAnsi="Arial" w:cs="Arial"/>
                <w:noProof/>
                <w:sz w:val="20"/>
                <w:szCs w:val="20"/>
              </w:rPr>
              <w:t>appareils récepteurs de télévision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Tuners (VHF ou UHF) et syntoniseurs, pour </w:t>
            </w:r>
            <w:r>
              <w:rPr>
                <w:rFonts w:ascii="Arial" w:hAnsi="Arial" w:cs="Arial"/>
                <w:noProof/>
                <w:sz w:val="20"/>
                <w:szCs w:val="20"/>
              </w:rPr>
              <w:t>appareils récepteurs de télévision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Parties en plastique moulé ou en métal commun, n’incorporant pas de composants électroniques, pour </w:t>
            </w:r>
            <w:r>
              <w:rPr>
                <w:rFonts w:ascii="Arial" w:hAnsi="Arial" w:cs="Arial"/>
                <w:noProof/>
                <w:sz w:val="20"/>
                <w:szCs w:val="20"/>
              </w:rPr>
              <w:t>appareils récepteurs de télévision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8529.90.75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Dispositifs d’affichage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parties pour </w:t>
            </w:r>
            <w:r>
              <w:rPr>
                <w:rFonts w:ascii="Arial" w:hAnsi="Arial" w:cs="Arial"/>
                <w:noProof/>
                <w:sz w:val="20"/>
                <w:szCs w:val="20"/>
              </w:rPr>
              <w:t>appareils récepteurs de télévision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électriques de signalisation (autres que pour la transmission de messages), de sécurité, de contrôle ou de commande pour voies ferrées ou similaires, voies routières ou fluviales, aires ou parcs de stationnement, installations portuaires ou aérodromes (autres que ceux du nº 86.08)</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pour voies ferrées ou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8530.80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8530.90.10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d’appareils pour voies ferrées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8530.90.90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électriques de signalisation acoustique ou visuelle (sonneries, sirènes, tableaux annonciateurs, appareils avertisseurs pour la protection contre le vol ou l’incendie, par exemple), autres que ceux des nos 85.12 ou 85.30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Avertisseurs électriques pour la protection contre le vol ou l’incendie et appareils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Panneaux indicateurs incorporant des dispositifs à cristaux liquides (LCD) ou à diodes émettrices de lumière (LED)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Condensateurs électriques, fixes, variables ou ajustables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Condensateurs fixes conçus pour les réseaux électriques de 50/60 Hz et capables d’absorber une puissance réactive égale ou supérieure à 0,5 kvar (condensateurs de puissance)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capacitance excédant 50 microfarads, pour des tensions n’excédant pas 1000 V (CA) ou 2 000 V (CC) (à l’exclusion des condensateurs électrolytiques)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8532.10.20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pour des tensions excédant 1000 V (CA) ou 2 000 V (CC)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condensateurs fixes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 tantale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électrolytiques à l’aluminium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diélectrique en céramique, à une seule couche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diélectrique en céramique, multicouches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diélectrique en papier ou 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8532.29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8532.29.15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circuits 50/60 Hz et </w:t>
            </w:r>
            <w:r>
              <w:rPr>
                <w:rFonts w:ascii="Arial" w:hAnsi="Arial" w:cs="Arial"/>
                <w:noProof/>
                <w:sz w:val="20"/>
                <w:szCs w:val="20"/>
              </w:rPr>
              <w:t xml:space="preserve">capables d’absorber une puissance réactive </w:t>
            </w:r>
            <w:r>
              <w:rPr>
                <w:rFonts w:ascii="Arial" w:eastAsia="Times New Roman" w:hAnsi="Arial" w:cs="Arial"/>
                <w:noProof/>
                <w:sz w:val="20"/>
                <w:szCs w:val="20"/>
              </w:rPr>
              <w:t>inférieure à 0,5 kvar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Condensateurs variables ou ajustables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Enroulements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Résistances électriques non chauffantes (y compris les rhéostats et les potentiomètres)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Résistances fixes au carbone, agglomérées ou à couche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résistances fixes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une puissance n’excédant pas 20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Résistances variables (y compris les rhéostats et les potentiomètres) bobinées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une puissance n’excédant pas 20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résistances variables (y compris les rhéostats et les potentiomètres)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Circuits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Appareillage pour la coupure, le sectionnement, la protection, le branchement, le raccordement ou la connexion des circuits électriques (interrupteurs, commutateurs, coupe-circuit, parafoudres, limiteurs de tension, parasurtenseurs, prises de courant et autres connecteurs, boîtes de jonction, par exemple), pour une tension excédant 1000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Fusibles et coupe-circuit à fusibles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Disjoncteurs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8535.21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pour une tension inférieure à 72,5 kV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avec boîtiers moulés en plastique, pour une intensité n’excédant pas 1 250 A, pour une tension n’excédant pas 1,1 kV (AC) ou 125 V par pôle (DC) et un pouvoir de coupure n’excédant pas 100 000 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une intensité n’excédant pas 2 000 A, pour une tension excédant 2 kV (AC) mais n’excédant pas 12 kV (AC) et un pouvoir de coupure excédant 10 000 A mais n’excédant pas 31 500 A (à l’exclusion des disjoncteurs avec boîtiers moulés en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une intensité n’excédant pas 1 200 A, pour une tension excédant 12 kV (AC) mais n’excédant pas 24 kV (AC) et un pouvoir de coupure excédant 10 000 A mais n’excédant pas 25 000 A (à l’exclusion des disjoncteurs avec boîtiers moulés en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une intensité n’excédant pas 1 600 A, pour une tension excédant 24 kV (AC) mais n’excédant pas 36 kV (AC) et un pouvoir de coupure excédant 10 000 A mais n’excédant pas 31 500 A (à l’exclusion des disjoncteurs avec boîtiers moulés en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une intensité n’excédant pas 1 600 A, pour une tension excédant 36 kV (AC) mais n’excédant pas 72,5 kV (AC) et un pouvoir de coupure excédant 10 000 A mais n’excédant pas 21 900 A (à l’exclusion des disjoncteurs avec boîtiers moulés en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8535.30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Sectionneurs et interrupteurs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8535.30.05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Sectionneurs avec boîtiers moulés en plastique, pour une intensité n’excédant pas 1 250 A, pour une tension n’excédant pas 1 100 V (AC) ou 125 V par pôle (DC) et un pouvoir de coupure n’excédant pas 100 000 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Parafoudres, limiteurs de tension et parasurtenseurs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Plaques d’interrupteur; connecteurs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3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Appareillage pour la coupure, le sectionnement, la protection, le branchement, le raccordement ou la connexion des circuits électriques (interrupteurs, commutateurs, relais, coupe-circuit, parasurtenseurs, fiches et prises de courant, douilles pour lampes et autres connecteurs, boîtes de jonction, par exemple), pour une tension n’excédant pas 1000 V; connecteurs pour fibres optiques, faisceaux ou câbles de fibres optiques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Fusibles et coupe-circuit à fusibles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Disjoncteurs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8536.20.15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avec boîtiers en plastique ou autre matériau isolant, pour une intensité n’excédant pas 800 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appareils pour la protection des circuits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reconnaissables comme étant destinés à être utilisés exclusivement ou principalement avec des appareils </w:t>
            </w:r>
            <w:r>
              <w:rPr>
                <w:rFonts w:ascii="Arial" w:eastAsia="Times New Roman" w:hAnsi="Arial" w:cs="Arial"/>
                <w:noProof/>
                <w:sz w:val="20"/>
                <w:szCs w:val="20"/>
              </w:rPr>
              <w:t xml:space="preserve">radiophoniques, des appareils radar, des téléviseurs et des appareils </w:t>
            </w:r>
            <w:r>
              <w:rPr>
                <w:rFonts w:ascii="Arial" w:hAnsi="Arial" w:cs="Arial"/>
                <w:noProof/>
                <w:sz w:val="20"/>
                <w:szCs w:val="20"/>
              </w:rPr>
              <w:t>pour la radiotéléphonie ou la radiotélégraphie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8536.30.20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dans les véhicules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8536.30.30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Fusibles, pour une tension inférieure à 500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8536.30.40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fiches et prises </w:t>
            </w:r>
            <w:r>
              <w:rPr>
                <w:rFonts w:ascii="Arial" w:hAnsi="Arial" w:cs="Arial"/>
                <w:noProof/>
                <w:sz w:val="20"/>
                <w:szCs w:val="20"/>
              </w:rPr>
              <w:t>anti-surtension,</w:t>
            </w:r>
            <w:r>
              <w:rPr>
                <w:rFonts w:ascii="Arial" w:eastAsia="Times New Roman" w:hAnsi="Arial" w:cs="Arial"/>
                <w:noProof/>
                <w:sz w:val="20"/>
                <w:szCs w:val="20"/>
              </w:rPr>
              <w:t xml:space="preserve"> pour une tension n’excédant pas 250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Relais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pour une tension n’excédant pas 60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Relais différentiels, avec une sensibilité n’excédant pas 1 000 mA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Relais électromagnétiques et relais magnétiques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Relais thermo-électriques incorporant des éléments en bimétal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valeur en douane de 250 rands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Relais différentiels, pour une tension n’excédant pas 660 V avec une sensibilité n’excédant pas 1 000 mA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Relais électromagnétiques et relais magnétiques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Relais thermo-électriques incorporant des éléments en bimétal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8536.49.80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valeur en douane de 250 rands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interrupteurs, sectionneurs et commutateurs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8536.50.10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reconnaissables comme étant destinés à être utilisés exclusivement ou principalement avec des appareils </w:t>
            </w:r>
            <w:r>
              <w:rPr>
                <w:rFonts w:ascii="Arial" w:eastAsia="Times New Roman" w:hAnsi="Arial" w:cs="Arial"/>
                <w:noProof/>
                <w:sz w:val="20"/>
                <w:szCs w:val="20"/>
              </w:rPr>
              <w:t xml:space="preserve">radiophoniques, des appareils radar, des téléviseurs et des appareils </w:t>
            </w:r>
            <w:r>
              <w:rPr>
                <w:rFonts w:ascii="Arial" w:hAnsi="Arial" w:cs="Arial"/>
                <w:noProof/>
                <w:sz w:val="20"/>
                <w:szCs w:val="20"/>
              </w:rPr>
              <w:t>pour la radiotéléphonie ou la radiotélégraphie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8536.50.25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reconnaissables comme étant destinés à être utilisés exclusivement ou principalement dans des véhicules à moteur, des poêles ou des plaques électriques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8536.50.40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dans des locomotives ou du matériel roulant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8536.50.50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avec boîtiers moulés en plastique ou autre matériau isolant, pour une intensité n’excédant pas 800 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8536.50.90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Douilles pour lampes, fiches et prises de courant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Douilles pour lampes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reconnaissables comme étant destinés à être utilisés exclusivement ou principalement avec des appareils </w:t>
            </w:r>
            <w:r>
              <w:rPr>
                <w:rFonts w:ascii="Arial" w:eastAsia="Times New Roman" w:hAnsi="Arial" w:cs="Arial"/>
                <w:noProof/>
                <w:sz w:val="20"/>
                <w:szCs w:val="20"/>
              </w:rPr>
              <w:t xml:space="preserve">radiophoniques, des appareils radar, des téléviseurs et des appareils </w:t>
            </w:r>
            <w:r>
              <w:rPr>
                <w:rFonts w:ascii="Arial" w:hAnsi="Arial" w:cs="Arial"/>
                <w:noProof/>
                <w:sz w:val="20"/>
                <w:szCs w:val="20"/>
              </w:rPr>
              <w:t>pour la radiotéléphonie ou la radiotélégraphie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destinées à être utilisés exclusivement ou principalement dans les véhicules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pour lampes fluorescentes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pour une tension inférieure à 500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reconnaissables comme étant destinés à être utilisés exclusivement ou principalement avec des appareils </w:t>
            </w:r>
            <w:r>
              <w:rPr>
                <w:rFonts w:ascii="Arial" w:eastAsia="Times New Roman" w:hAnsi="Arial" w:cs="Arial"/>
                <w:noProof/>
                <w:sz w:val="20"/>
                <w:szCs w:val="20"/>
              </w:rPr>
              <w:t xml:space="preserve">radiophoniques, des appareils radar, des téléviseurs et des appareils </w:t>
            </w:r>
            <w:r>
              <w:rPr>
                <w:rFonts w:ascii="Arial" w:hAnsi="Arial" w:cs="Arial"/>
                <w:noProof/>
                <w:sz w:val="20"/>
                <w:szCs w:val="20"/>
              </w:rPr>
              <w:t>pour la radiotéléphonie ou la radiotélégraphie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reconnaissables comme étant destinées à être utilisées exclusivement ou principalement dans les véhicules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prises de courant pour une tension n’excédant pas 250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8536.69.63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prises de courant pour une tension inférieure à 500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8536.69.67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fiches pour une tension n’excédant pas 250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for a voltage excédant 250 V mais inférieur à 500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Connecteurs pour fibres optiques, faisceaux ou câbles de fibres optiques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reconnaissables comme étant destinés à être utilisés exclusivement ou principalement avec des appareils </w:t>
            </w:r>
            <w:r>
              <w:rPr>
                <w:rFonts w:ascii="Arial" w:eastAsia="Times New Roman" w:hAnsi="Arial" w:cs="Arial"/>
                <w:noProof/>
                <w:sz w:val="20"/>
                <w:szCs w:val="20"/>
              </w:rPr>
              <w:t xml:space="preserve">radiophoniques, des appareils radar, des téléviseurs et des appareils </w:t>
            </w:r>
            <w:r>
              <w:rPr>
                <w:rFonts w:ascii="Arial" w:hAnsi="Arial" w:cs="Arial"/>
                <w:noProof/>
                <w:sz w:val="20"/>
                <w:szCs w:val="20"/>
              </w:rPr>
              <w:t>pour la radiotéléphonie ou la radiotélégraphie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8536.90.20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dans les véhicules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8536.90.30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Connecteurs; plaques d’interrupteur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8536.90.40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Attaches, barrettes de connexion et autres pièces en métal pour montage à l’extrémité de conducteurs ou de câbles, </w:t>
            </w:r>
            <w:r>
              <w:rPr>
                <w:rFonts w:ascii="Arial" w:hAnsi="Arial" w:cs="Arial"/>
                <w:noProof/>
                <w:sz w:val="20"/>
                <w:szCs w:val="20"/>
              </w:rPr>
              <w:t>reconnaissables comme étant destinés à être utilisés exclusivement ou principalement avec des poêles ou des plaques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3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Tableaux, panneaux, consoles, pupitres, armoires et autres supports comportant plusieurs appareils des nos 85.35 ou 85.36, pour la commande ou la distribution électrique, y compris ceux incorporant des instruments ou appareils du chapitre 90 ainsi que les appareils de commande numérique, autres que les appareils de commutation du nº 85.17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pour une tension n’excédant pas 1 000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8537.10.20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dans les véhicules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8537.10.30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équipés avec des appareils des nos 8536.20.15 ou 8536.50.50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pour une tension excédant 1 000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non antidéflagrants, </w:t>
            </w:r>
            <w:r>
              <w:rPr>
                <w:rFonts w:ascii="Arial" w:eastAsia="Times New Roman" w:hAnsi="Arial" w:cs="Arial"/>
                <w:noProof/>
                <w:sz w:val="20"/>
                <w:szCs w:val="20"/>
              </w:rPr>
              <w:t xml:space="preserve">pour une intensité n’excédant pas 2 000 A, pour une tension excédant 2 kV (AC) mais n’excédant pas 12 kV (AC) et un pouvoir de coupure excédant 10 000 A mais n’excédant pas 31 500 A (à l’exclusion des </w:t>
            </w:r>
            <w:r>
              <w:rPr>
                <w:rFonts w:ascii="Arial" w:hAnsi="Arial" w:cs="Arial"/>
                <w:noProof/>
                <w:sz w:val="20"/>
                <w:szCs w:val="20"/>
              </w:rPr>
              <w:t>appareillages de commutation à isolation gazeuse en métal plaqué ou doublé)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8537.20.20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non antidéflagrants, </w:t>
            </w:r>
            <w:r>
              <w:rPr>
                <w:rFonts w:ascii="Arial" w:eastAsia="Times New Roman" w:hAnsi="Arial" w:cs="Arial"/>
                <w:noProof/>
                <w:sz w:val="20"/>
                <w:szCs w:val="20"/>
              </w:rPr>
              <w:t xml:space="preserve">pour une intensité n’excédant pas 1 250 A, pour une tension excédant 12 kV (AC) mais n’excédant pas 24 kV (AC) et un pouvoir de coupure excédant 10 000 A mais n’excédant pas 25 000 A (à l’exclusion des </w:t>
            </w:r>
            <w:r>
              <w:rPr>
                <w:rFonts w:ascii="Arial" w:hAnsi="Arial" w:cs="Arial"/>
                <w:noProof/>
                <w:sz w:val="20"/>
                <w:szCs w:val="20"/>
              </w:rPr>
              <w:t>appareillages de commutation à isolation gazeuse en métal plaqué ou doublé)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8537.20.40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non antidéflagrants, </w:t>
            </w:r>
            <w:r>
              <w:rPr>
                <w:rFonts w:ascii="Arial" w:eastAsia="Times New Roman" w:hAnsi="Arial" w:cs="Arial"/>
                <w:noProof/>
                <w:sz w:val="20"/>
                <w:szCs w:val="20"/>
              </w:rPr>
              <w:t xml:space="preserve">pour une intensité n’excédant pas 1 600 A, pour une tension excédant 36 kV (AC) mais n’excédant pas 72,5 kV (AC) et un pouvoir de coupure excédant 21 900 A (à l’exclusion des </w:t>
            </w:r>
            <w:r>
              <w:rPr>
                <w:rFonts w:ascii="Arial" w:hAnsi="Arial" w:cs="Arial"/>
                <w:noProof/>
                <w:sz w:val="20"/>
                <w:szCs w:val="20"/>
              </w:rPr>
              <w:t>appareillages de commutation à isolation gazeuse en métal plaqué ou doublé)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66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reconnaissables comme étant exclusivement ou principalement destinées aux appareils des nos 85.35, 85.36 ou 85.37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Tableaux, panneaux, consoles, pupitres, armoires et autres supports du nº 85.37, dépourvus de leurs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8538.90.45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disjoncteurs et sectionneurs, avec boîtiers moulés en plastique, pour une intensité n’excédant pas 1 250 A, pour une tension n’excédant pas 1 100 V (AC) ou 125 V par pôle (DC) et un pouvoir de coupure n’excédant pas 100 000 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8538.90.48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autres disjoncteurs, pour une tension n’excédant pas 1 000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8538.90.90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Lampes et tubes électriques à incandescence ou à décharge, y compris les articles dits «phares et projecteurs scellés» et les lampes et tubes à rayons ultraviolets ou infrarouges; lampes à arc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dits «phares et projecteurs scellés»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lampes et tubes à incandescence, à l’exclusion de ceux à rayons ultraviolets ou infrarouges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halogènes, au tungstène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dans les véhicules à moteur (à l’exclusion des lampes quartz-iode)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8539.21.25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Lampes quartz-iode reconnaissables comme étant destinées à être utilisées exclusivement ou principalement dans les véhicules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8539.21.45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puissance de 15 W ou plus mais n’excédant pas 1 000 W et pour une tension excédant 100 V mais n’excédant pas 260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4</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d’une puissance n’excédant pas 200 W et d’une tension excédant 100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Lampes pour projecteurs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8539.22.45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puissance de 15 W et plus et pour une tension n’excédant pas 260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Lampes à filament de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Lampes pour projecteurs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Cs/>
                <w:noProof/>
                <w:sz w:val="20"/>
                <w:szCs w:val="20"/>
              </w:rPr>
              <w:t>Lampes radiateur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Lampes torche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Lampes, </w:t>
            </w:r>
            <w:r>
              <w:rPr>
                <w:rFonts w:ascii="Arial" w:hAnsi="Arial" w:cs="Arial"/>
                <w:noProof/>
                <w:sz w:val="20"/>
                <w:szCs w:val="20"/>
              </w:rPr>
              <w:t>reconnaissables comme étant destinées à être utilisées exclusivement ou principalement dans les véhicules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à vide, de moins de 15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8539.29.57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puissance de 200 W ou plus mais n’excédant pas 1 000 W et pour une tension excédant 100 V mais n’excédant pas 260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n’excédant pas 100 W, reconnaissables comme étant destinées à être utilisées exclusivement ou principalement par les mineurs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6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Lampes et tubes à décharge, autres qu’à rayons ultraviolets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6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fluorescents, à cathode chaude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8539.31.45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linéaires (à l’exclusion des </w:t>
            </w:r>
            <w:r>
              <w:rPr>
                <w:rFonts w:ascii="Arial" w:hAnsi="Arial" w:cs="Arial"/>
                <w:noProof/>
                <w:sz w:val="20"/>
                <w:szCs w:val="20"/>
              </w:rPr>
              <w:t>lampes à vapeur de mercure</w:t>
            </w:r>
            <w:r>
              <w:rPr>
                <w:rFonts w:ascii="Arial" w:eastAsia="Times New Roman" w:hAnsi="Arial" w:cs="Arial"/>
                <w:noProof/>
                <w:sz w:val="20"/>
                <w:szCs w:val="20"/>
              </w:rPr>
              <w:t>) d’une longueur de 600 mm ou plus mais n’excédant pas 2 500 mm, d’un diamètre de 25 mm ou plus mais n’excédant pas 40 mm et d’une puissance de 20 W ou plus mais n’excédant pas 105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Lampes à vapeur de mercure ou de sodium; lampes à halogénure métallique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8539.32.45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Cs/>
                <w:noProof/>
                <w:sz w:val="20"/>
                <w:szCs w:val="20"/>
              </w:rPr>
              <w:t xml:space="preserve">Lampes et tubes fluorescents, </w:t>
            </w:r>
            <w:r>
              <w:rPr>
                <w:rFonts w:ascii="Arial" w:eastAsia="Times New Roman" w:hAnsi="Arial" w:cs="Arial"/>
                <w:noProof/>
                <w:sz w:val="20"/>
                <w:szCs w:val="20"/>
              </w:rPr>
              <w:t xml:space="preserve">linéaires (à l’exclusion des </w:t>
            </w:r>
            <w:r>
              <w:rPr>
                <w:rFonts w:ascii="Arial" w:hAnsi="Arial" w:cs="Arial"/>
                <w:noProof/>
                <w:sz w:val="20"/>
                <w:szCs w:val="20"/>
              </w:rPr>
              <w:t>lampes à vapeur de mercure</w:t>
            </w:r>
            <w:r>
              <w:rPr>
                <w:rFonts w:ascii="Arial" w:eastAsia="Times New Roman" w:hAnsi="Arial" w:cs="Arial"/>
                <w:noProof/>
                <w:sz w:val="20"/>
                <w:szCs w:val="20"/>
              </w:rPr>
              <w:t>) d’une longueur de 600 mm ou plus mais n’excédant pas 2 500 mm, d’un diamètre de 25 mm ou plus mais n’excédant pas 40 mm et d’une puissance de 20 W ou plus mais n’excédant pas 105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8539.39.45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Cs/>
                <w:noProof/>
                <w:sz w:val="20"/>
                <w:szCs w:val="20"/>
              </w:rPr>
              <w:t xml:space="preserve">Lampes et tubes fluorescents, </w:t>
            </w:r>
            <w:r>
              <w:rPr>
                <w:rFonts w:ascii="Arial" w:eastAsia="Times New Roman" w:hAnsi="Arial" w:cs="Arial"/>
                <w:noProof/>
                <w:sz w:val="20"/>
                <w:szCs w:val="20"/>
              </w:rPr>
              <w:t xml:space="preserve">linéaires (à l’exclusion des </w:t>
            </w:r>
            <w:r>
              <w:rPr>
                <w:rFonts w:ascii="Arial" w:hAnsi="Arial" w:cs="Arial"/>
                <w:noProof/>
                <w:sz w:val="20"/>
                <w:szCs w:val="20"/>
              </w:rPr>
              <w:t>lampes à vapeur de mercure</w:t>
            </w:r>
            <w:r>
              <w:rPr>
                <w:rFonts w:ascii="Arial" w:eastAsia="Times New Roman" w:hAnsi="Arial" w:cs="Arial"/>
                <w:noProof/>
                <w:sz w:val="20"/>
                <w:szCs w:val="20"/>
              </w:rPr>
              <w:t>) d’une longueur de 600 mm ou plus mais n’excédant pas 2 500 mm, d’un diamètre de 25 mm ou plus mais n’excédant pas 40 mm et d’une puissance de 20 W ou plus mais n’excédant pas 105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Lampes et tubes à rayons ultraviolets ou infrarouges; lampes à arc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Lampes à arc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8539.49.10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Cs/>
                <w:noProof/>
                <w:sz w:val="20"/>
                <w:szCs w:val="20"/>
              </w:rPr>
              <w:t>Lampes et tubes à rayons ultraviolets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8539.49.20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Cs/>
                <w:noProof/>
                <w:sz w:val="20"/>
                <w:szCs w:val="20"/>
              </w:rPr>
              <w:t>Lampes et tubes à rayons infrarouges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Lampes, tubes et valves électroniques à cathode chaude, à cathode froide ou à photocathode (lampes, tubes et valves à vide, à vapeur ou à gaz, tubes redresseurs à vapeur de mercure, tubes cathodiques, tubes et valves pour caméras de télévision, par exemple), autres que ceux du nº 85.39</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cathodiques pour récepteurs de télévision, y compris les tubes pour moniteurs vidéo</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monochromes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Tubes pour caméras de télévision; tubes convertisseurs ou intensificateurs d’images; autres tubes à photocathode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Tubes de visualisation des données graphiques en monochromes; tubes de visualisation des données graphiques, en couleurs avec un écran phosphorique d’espacement à points inférieur à 0,4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tubes cathodiques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8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pour hyperfréquences (magnétrons, klystrons, tubes à ondes progressives, carcinotrons, par exemple), à l’exclusion des tubes commandés par grille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Magnétrons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lampes, tubes et valves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Tubes de réception ou d’amplification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tubes cathodiques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6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Diodes, transistors et dispositifs similaires à semi-conducteur; dispositifs photosensibles à semi-conducteur, y compris les cellules photovoltaïques même assemblées en modules ou constituées en panneaux; diodes émettrices de lumière; cristaux piézo-électriques montés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Diodes, autres que les photodiodes et les diodes émettrices de lumière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Transistors, autres que les phototransistors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pouvoir de dissipation inférieur à 1 W</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Thyristors, diacs et triacs, autres que les dispositifs photosensibles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Dispositifs photosensibles à semi-conducteur, y compris les cellules photovoltaïques même assemblées en modules ou constituées en panneaux; diodes émettrices de lumière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Cellules photovoltaïques même assemblées en modules ou constituées en panneaux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8541.40.20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Cs/>
                <w:noProof/>
                <w:sz w:val="20"/>
                <w:szCs w:val="20"/>
              </w:rPr>
              <w:t>Diodes électroluminescentes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dispositifs à semi-conducteur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Cristaux piézo-électriques montés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Circuits intégrés électroniques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Circuits intégrés électroniques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8542.31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Processeurs et contrôleurs, même combinés avec des mémoires, des convertisseurs, des circuits logiques, des amplificateurs, des horloges, des circuits de synchronisation ou d’autres circuits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8542.32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Mémoires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8542.33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Amplificateurs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8542.39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Machines et appareils électriques ayant une fonction propre, non dénommés ni compris ailleurs dans le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Accélérateurs de particules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Générateurs de signaux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de galvanoplastie, électrolyse ou électrophorèse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8543.70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80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pour bobinages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cuivre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Câbles coaxiaux et autres conducteurs électriques coaxiaux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8544.20.15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Câbles unifilaires, à âme en cuivre </w:t>
            </w:r>
            <w:r>
              <w:rPr>
                <w:rFonts w:ascii="Arial" w:hAnsi="Arial" w:cs="Arial"/>
                <w:noProof/>
                <w:sz w:val="20"/>
                <w:szCs w:val="20"/>
              </w:rPr>
              <w:t>plaqué ou doublé d’argent ou d’or</w:t>
            </w:r>
            <w:r>
              <w:rPr>
                <w:rFonts w:ascii="Arial" w:eastAsia="Times New Roman" w:hAnsi="Arial" w:cs="Arial"/>
                <w:noProof/>
                <w:sz w:val="20"/>
                <w:szCs w:val="20"/>
              </w:rPr>
              <w:t xml:space="preserve">, d’une longueur excédant 400 m et </w:t>
            </w:r>
            <w:r>
              <w:rPr>
                <w:rFonts w:ascii="Arial" w:hAnsi="Arial" w:cs="Arial"/>
                <w:noProof/>
                <w:sz w:val="20"/>
                <w:szCs w:val="20"/>
              </w:rPr>
              <w:t xml:space="preserve">dont la dimension de la section transversale excède </w:t>
            </w:r>
            <w:r>
              <w:rPr>
                <w:rFonts w:ascii="Arial" w:eastAsia="Times New Roman" w:hAnsi="Arial" w:cs="Arial"/>
                <w:noProof/>
                <w:sz w:val="20"/>
                <w:szCs w:val="20"/>
              </w:rPr>
              <w:t>4,5 mm, non gainés d’aluminium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Jeux de fils pour bougies d’allumage et autres jeux de fils des types utilisés dans les moyens de transport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conducteurs électriques, pour tensions n’excédant pas 1 000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munis de pièces de connexion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8544.42.10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tensions n’excédant pas 80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8544.42.20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tensions excédant 80 V mais n’excédant pas 240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8544.42.90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8544.49.10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tensions n’excédant pas 80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11 %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1</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8544.49.90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conducteurs électriques, pour tensions excédant 1 000 V</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8544.60.10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à isolation papier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8544.60.20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à isolation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8544.60.30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à isolation caoutchouc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8544.60.90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Câbles de fibres optiques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33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Électrodes en charbon, balais en charbon, charbons pour lampes ou pour piles et autres articles en graphite ou en autre carbone, avec ou sans métal, pour usages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Électrodes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pour fours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Balais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Isolateurs en toutes matières pour l’électricité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céramique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6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Pièces isolantes, entièrement en matières isolantes ou comportant de simples pièces métalliques d’assemblage (douilles à pas de vis, par exemple) noyées dans la masse, pour machines, appareils ou installations électriques, autres que les isolateurs du nº 85.46; tubes isolateurs et leurs pièces de raccordement, en métaux communs, isolés intérieurement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Pièces isolantes en céramique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Pièces isolantes 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 de piles, de batteries de piles et d’accumulateurs électriques; piles et batteries de piles électriques hors d’usage et accumulateurs électriques hors d’usage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Locomotives et locotracteurs, à source extérieure d’électricité ou à accumulateurs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source extérieure d’électricité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accumulateurs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locomotives et locotracteurs; tenders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Locomotives diesel-électriques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Automotrices et autorails, autres que ceux du nº 86.04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source extérieure d’électricité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Véhicules pour l’entretien ou le service des voies ferrées ou similaires, même autopropulsés (wagons-ateliers, wagons-grues, wagons équipés de bourreuses à ballast, aligneuses pour voies, voitures d’essais et draisines,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8605.00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Voitures à voyageurs, fourgons à bagages, voitures postales et autres voitures spéciales, pour voies ferrées ou similaires (à l’exclusion des voitures du nº 86.04)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Wagons pour le transport sur rail de marchandises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Wagons-citernes 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Wagons à déchargement automatique, autres que ceux du nº 86.06.10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8606.91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couverts et fermés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8606.92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ouverts, à parois non amovibles d’une hauteur excédant 60 cm (tombereaux)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8606.99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de véhicules pour voies ferrées ou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Bogies, bissels, essieux et roues,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Bogies et bissels de traction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bogies et bissels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8607.2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Freins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Freins à air comprimé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8607.29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8607.29.10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destinés à être utilisés exclusivement ou principalement dans les locomotives ou le matériel roulant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Crochets et autres systèmes d’attelage, tampons de choc,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locomotives ou de locotracteurs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8608.00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8609.00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Cadres et conteneurs (y compris les conteneurs-citernes et les conteneurs-réservoirs) spécialement conçus et équipés pour un ou plusieurs modes de transport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6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Tracteurs (à l’exclusion des chariots-tracteurs du nº 87.09)</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Motoculteurs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Tracteurs routiers pour semi-remorques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masse n’excédant pas 1 600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8701.20.20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masse excédant 1 600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12 %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4</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Tracteurs à chenilles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Tracteurs à deux roues, d’une cylindrée excédant 2 000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Véhicules automobiles pour le transport de dix personnes ou plus, chauffeur inclus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à moteur à piston à allumage par compression (diesel et semi-diesel)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neufs, conduite à gauche, comportant les équipements suivants: </w:t>
            </w:r>
            <w:r>
              <w:rPr>
                <w:rFonts w:ascii="Arial" w:hAnsi="Arial" w:cs="Arial"/>
                <w:noProof/>
                <w:sz w:val="20"/>
                <w:szCs w:val="20"/>
              </w:rPr>
              <w:t>porte-bagages intérieurs</w:t>
            </w:r>
            <w:r>
              <w:rPr>
                <w:rFonts w:ascii="Arial" w:eastAsia="Times New Roman" w:hAnsi="Arial" w:cs="Arial"/>
                <w:noProof/>
                <w:sz w:val="20"/>
                <w:szCs w:val="20"/>
              </w:rPr>
              <w:t xml:space="preserve">, repose-pieds, filets à magazines, </w:t>
            </w:r>
            <w:r>
              <w:rPr>
                <w:rFonts w:ascii="Arial" w:hAnsi="Arial" w:cs="Arial"/>
                <w:noProof/>
                <w:sz w:val="20"/>
                <w:szCs w:val="20"/>
              </w:rPr>
              <w:t>crochets porte-manteaux</w:t>
            </w:r>
            <w:r>
              <w:rPr>
                <w:rFonts w:ascii="Arial" w:eastAsia="Times New Roman" w:hAnsi="Arial" w:cs="Arial"/>
                <w:noProof/>
                <w:sz w:val="20"/>
                <w:szCs w:val="20"/>
              </w:rPr>
              <w:t>, sièges inclinables, accoudoirs, microphone et radio-cassettes, air conditionné à contrôle individuel, portes pneumatiques, lampes de lecture individuelles, toilette chimique, évier et réfrigérateur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1</w:t>
            </w: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8702.10.81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d’une masse n’excédant pas 2 000 kg: d’une valeur en douane n’excédant pas 130 000 rands; ou véhicules pour le transport de 14 personnes ou plus, </w:t>
            </w:r>
            <w:r>
              <w:rPr>
                <w:rFonts w:ascii="Arial" w:hAnsi="Arial" w:cs="Arial"/>
                <w:bCs/>
                <w:noProof/>
                <w:sz w:val="20"/>
                <w:szCs w:val="20"/>
              </w:rPr>
              <w:t>chauffeur inclus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1</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8702.10.85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masse n’excédant pas 2 000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1</w:t>
            </w: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8702.10.87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d’une masse n’excédant pas 2 000 kg: d’une valeur en douane n’excédant pas 130 000 rands; ou véhicules pour le transport de 14 personnes ou plus, </w:t>
            </w:r>
            <w:r>
              <w:rPr>
                <w:rFonts w:ascii="Arial" w:hAnsi="Arial" w:cs="Arial"/>
                <w:bCs/>
                <w:noProof/>
                <w:sz w:val="20"/>
                <w:szCs w:val="20"/>
              </w:rPr>
              <w:t>chauffeur inclus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1</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1</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8702.90.81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d’une masse n’excédant pas 2 000 kg: d’une valeur en douane n’excédant pas 130 000 rands; ou véhicules pour le transport de 14 personnes ou plus, </w:t>
            </w:r>
            <w:r>
              <w:rPr>
                <w:rFonts w:ascii="Arial" w:hAnsi="Arial" w:cs="Arial"/>
                <w:bCs/>
                <w:noProof/>
                <w:sz w:val="20"/>
                <w:szCs w:val="20"/>
              </w:rPr>
              <w:t>chauffeur inclus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1</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8702.90.85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masse n’excédant pas 2 000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1</w:t>
            </w: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8702.90.87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d’une masse n’excédant pas 2 000 kg: d’une valeur en douane n’excédant pas 130 000 rands; ou véhicules pour le transport de 14 personnes ou plus, </w:t>
            </w:r>
            <w:r>
              <w:rPr>
                <w:rFonts w:ascii="Arial" w:hAnsi="Arial" w:cs="Arial"/>
                <w:bCs/>
                <w:noProof/>
                <w:sz w:val="20"/>
                <w:szCs w:val="20"/>
              </w:rPr>
              <w:t>chauffeur inclus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1</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1</w:t>
            </w: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Voitures de tourisme et autres véhicules automobiles principalement conçus pour le transport de personnes (autres que ceux du nº 87.02), y compris les voitures du type «break» et les voitures de course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Véhicules spécialement conçus pour se déplacer sur la neige; véhicules spéciaux pour le transport de personnes sur les terrains de golf et véhicules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véhicules, à moteur à piston alternatif à allumage par étincelles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cylindrée n’excédant pas 1 000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r>
              <w:rPr>
                <w:rFonts w:eastAsia="Times New Roman"/>
                <w:noProof/>
                <w:sz w:val="20"/>
                <w:szCs w:val="20"/>
                <w:lang w:val="fr-BE"/>
              </w:rPr>
              <w:t> </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r>
              <w:rPr>
                <w:rFonts w:ascii="Arial" w:eastAsia="Times New Roman" w:hAnsi="Arial" w:cs="Arial"/>
                <w:noProof/>
                <w:sz w:val="20"/>
                <w:szCs w:val="20"/>
                <w:lang w:val="fr-BE"/>
              </w:rPr>
              <w:t>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r>
              <w:rPr>
                <w:rFonts w:ascii="Arial" w:eastAsia="Times New Roman" w:hAnsi="Arial" w:cs="Arial"/>
                <w:noProof/>
                <w:sz w:val="20"/>
                <w:szCs w:val="20"/>
                <w:lang w:val="fr-BE"/>
              </w:rPr>
              <w:t> </w:t>
            </w: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Véhicules à caisse ouverte, à châssis tubulaire, d’une cylindrée n’excédant pas 250 cm³ et d’une masse n’excédant pas 250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Corbillards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Véhicules à guidon du type motocyclette, à commandes manuelles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Véhicules à six ou huit roues, à chaîne, à transmission intégrale et différentiel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d’une cylindrée excédant 1 000 cm³ mais n’excédant pas 1500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r>
              <w:rPr>
                <w:rFonts w:eastAsia="Times New Roman"/>
                <w:noProof/>
                <w:sz w:val="20"/>
                <w:szCs w:val="20"/>
                <w:lang w:val="fr-BE"/>
              </w:rPr>
              <w:t> </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r>
              <w:rPr>
                <w:rFonts w:ascii="Arial" w:eastAsia="Times New Roman" w:hAnsi="Arial" w:cs="Arial"/>
                <w:noProof/>
                <w:sz w:val="20"/>
                <w:szCs w:val="20"/>
                <w:lang w:val="fr-BE"/>
              </w:rPr>
              <w:t>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r>
              <w:rPr>
                <w:rFonts w:ascii="Arial" w:eastAsia="Times New Roman" w:hAnsi="Arial" w:cs="Arial"/>
                <w:noProof/>
                <w:sz w:val="20"/>
                <w:szCs w:val="20"/>
                <w:lang w:val="fr-BE"/>
              </w:rPr>
              <w:t> </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8703.22.25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Corbillards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8703.22.27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d’une cylindrée excédant 1500 cm³ mais n’excédant pas 3000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r>
              <w:rPr>
                <w:rFonts w:eastAsia="Times New Roman"/>
                <w:noProof/>
                <w:sz w:val="20"/>
                <w:szCs w:val="20"/>
                <w:lang w:val="fr-BE"/>
              </w:rPr>
              <w:t> </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r>
              <w:rPr>
                <w:rFonts w:ascii="Arial" w:eastAsia="Times New Roman" w:hAnsi="Arial" w:cs="Arial"/>
                <w:noProof/>
                <w:sz w:val="20"/>
                <w:szCs w:val="20"/>
                <w:lang w:val="fr-BE"/>
              </w:rPr>
              <w:t>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r>
              <w:rPr>
                <w:rFonts w:ascii="Arial" w:eastAsia="Times New Roman" w:hAnsi="Arial" w:cs="Arial"/>
                <w:noProof/>
                <w:sz w:val="20"/>
                <w:szCs w:val="20"/>
                <w:lang w:val="fr-BE"/>
              </w:rPr>
              <w:t> </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8703.23.25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Corbillards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8703.23.27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d’une cylindrée excédant 3000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 </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8703.24.25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Corbillards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8703.24.27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véhicules, à moteur à piston à allumage par compression (diesel ou semi-diesel)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4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d’une cylindrée n’excédant pas 1500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r>
              <w:rPr>
                <w:rFonts w:eastAsia="Times New Roman"/>
                <w:noProof/>
                <w:sz w:val="20"/>
                <w:szCs w:val="20"/>
                <w:lang w:val="fr-BE"/>
              </w:rPr>
              <w:t> </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r>
              <w:rPr>
                <w:rFonts w:ascii="Arial" w:eastAsia="Times New Roman" w:hAnsi="Arial" w:cs="Arial"/>
                <w:noProof/>
                <w:sz w:val="20"/>
                <w:szCs w:val="20"/>
                <w:lang w:val="fr-BE"/>
              </w:rPr>
              <w:t>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r>
              <w:rPr>
                <w:rFonts w:ascii="Arial" w:eastAsia="Times New Roman" w:hAnsi="Arial" w:cs="Arial"/>
                <w:noProof/>
                <w:sz w:val="20"/>
                <w:szCs w:val="20"/>
                <w:lang w:val="fr-BE"/>
              </w:rPr>
              <w:t> </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8703.31.25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Corbillards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8703.31.27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8703.31.70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masse n’excédant pas 600 kg (y compris les corbillards)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Véhicules à six ou huit roues, </w:t>
            </w:r>
            <w:r>
              <w:rPr>
                <w:rFonts w:ascii="Arial" w:hAnsi="Arial" w:cs="Arial"/>
                <w:noProof/>
                <w:sz w:val="20"/>
                <w:szCs w:val="20"/>
              </w:rPr>
              <w:t xml:space="preserve">à direction articulée, </w:t>
            </w:r>
            <w:r>
              <w:rPr>
                <w:rFonts w:ascii="Arial" w:eastAsia="Times New Roman" w:hAnsi="Arial" w:cs="Arial"/>
                <w:noProof/>
                <w:sz w:val="20"/>
                <w:szCs w:val="20"/>
              </w:rPr>
              <w:t>à chaîne, à transmission intégrale et différentiel, d’une masse excédant 600 kg et d’une cylindrée n’excédant pas 1 000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cylindrée excédant 1500 cm³ mais n’excédant pas 2500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r>
              <w:rPr>
                <w:rFonts w:eastAsia="Times New Roman"/>
                <w:noProof/>
                <w:sz w:val="20"/>
                <w:szCs w:val="20"/>
                <w:lang w:val="fr-BE"/>
              </w:rPr>
              <w:t> </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r>
              <w:rPr>
                <w:rFonts w:ascii="Arial" w:eastAsia="Times New Roman" w:hAnsi="Arial" w:cs="Arial"/>
                <w:noProof/>
                <w:sz w:val="20"/>
                <w:szCs w:val="20"/>
                <w:lang w:val="fr-BE"/>
              </w:rPr>
              <w:t>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r>
              <w:rPr>
                <w:rFonts w:ascii="Arial" w:eastAsia="Times New Roman" w:hAnsi="Arial" w:cs="Arial"/>
                <w:noProof/>
                <w:sz w:val="20"/>
                <w:szCs w:val="20"/>
                <w:lang w:val="fr-BE"/>
              </w:rPr>
              <w:t> </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8703.32.25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Corbillards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8703.32.27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d’une cylindrée excédant 2500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 </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8703.33.25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Corbillards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8703.33.27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8703.90.25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Corbillards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8703.90.27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8703.90.29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Véhicules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Véhicules automobiles pour le transport de marchandises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Tombereaux automoteurs conçus pour être utilisés en dehors du réseau routier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8704.10.25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Cs/>
                <w:noProof/>
                <w:sz w:val="20"/>
                <w:szCs w:val="20"/>
              </w:rPr>
              <w:t>d’un poids en charge maximal n’excédant pas 5 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à moteur à piston à allumage par compression (diesel ou semi-diesel)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d’un poids en charge maximal n’excédant pas 5 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Camions-navettes utilisés dans les galeries de mines</w:t>
            </w:r>
            <w:r>
              <w:rPr>
                <w:rFonts w:ascii="Arial" w:hAnsi="Arial" w:cs="Arial"/>
                <w:noProof/>
                <w:sz w:val="20"/>
                <w:szCs w:val="20"/>
              </w:rPr>
              <w:t xml:space="preserve"> </w:t>
            </w:r>
            <w:r>
              <w:rPr>
                <w:rFonts w:ascii="Arial" w:eastAsia="Times New Roman" w:hAnsi="Arial" w:cs="Arial"/>
                <w:noProof/>
                <w:sz w:val="20"/>
                <w:szCs w:val="20"/>
              </w:rPr>
              <w:t>; véhicules isolés à châssis surbaissé, à double commande à l’avant et à l’arrière, utilisés dans les galeries de mines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Grumiers tout-terrain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masse n’excédant pas 60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8704.21.75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d’une cylindrée n’excédant pas 1 000 </w:t>
            </w:r>
            <w:r>
              <w:rPr>
                <w:rFonts w:ascii="Arial" w:hAnsi="Arial" w:cs="Arial"/>
                <w:bCs/>
                <w:noProof/>
                <w:sz w:val="20"/>
                <w:szCs w:val="20"/>
              </w:rPr>
              <w:t>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3</w:t>
            </w: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double cabine</w:t>
            </w:r>
            <w:r>
              <w:rPr>
                <w:rFonts w:ascii="Arial" w:eastAsia="Times New Roman" w:hAnsi="Arial" w:cs="Arial"/>
                <w:noProof/>
                <w:sz w:val="20"/>
                <w:szCs w:val="20"/>
              </w:rPr>
              <w:t xml:space="preserve">, d’une masse n’excédant pas 2 000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 xml:space="preserve">3 500 kg, ou d’une masse n’excédant pas 1 600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3 500 kg par châssis équipé d’une cabine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3</w:t>
            </w: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8704.21.83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(à l’exclusion des </w:t>
            </w:r>
            <w:r>
              <w:rPr>
                <w:rFonts w:ascii="Arial" w:hAnsi="Arial" w:cs="Arial"/>
                <w:noProof/>
                <w:sz w:val="20"/>
                <w:szCs w:val="20"/>
              </w:rPr>
              <w:t>doubles cabines</w:t>
            </w:r>
            <w:r>
              <w:rPr>
                <w:rFonts w:ascii="Arial" w:eastAsia="Times New Roman" w:hAnsi="Arial" w:cs="Arial"/>
                <w:noProof/>
                <w:sz w:val="20"/>
                <w:szCs w:val="20"/>
              </w:rPr>
              <w:t xml:space="preserve">), d’une masse n’excédant pas 2 000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 xml:space="preserve">3 500 kg, ou d’une masse n’excédant pas 1 600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3 500 kg par châssis équipé d’une cabine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12 %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4</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d’un poids en charge maximal excédant 5 t mais n’excédant pas 20 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Camions-navettes utilisés dans les galeries de mines</w:t>
            </w:r>
            <w:r>
              <w:rPr>
                <w:rFonts w:ascii="Arial" w:hAnsi="Arial" w:cs="Arial"/>
                <w:noProof/>
                <w:sz w:val="20"/>
                <w:szCs w:val="20"/>
              </w:rPr>
              <w:t xml:space="preserve"> </w:t>
            </w:r>
            <w:r>
              <w:rPr>
                <w:rFonts w:ascii="Arial" w:eastAsia="Times New Roman" w:hAnsi="Arial" w:cs="Arial"/>
                <w:noProof/>
                <w:sz w:val="20"/>
                <w:szCs w:val="20"/>
              </w:rPr>
              <w:t>; véhicules isolés à châssis surbaissé, à double commande à l’avant et à l’arrière, utilisés dans les galeries de mines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Grumiers tout-terrain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12 %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4</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d’un poids en charge maximal excédant 20 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Camions-navettes utilisés dans les galeries de mines</w:t>
            </w:r>
            <w:r>
              <w:rPr>
                <w:rFonts w:ascii="Arial" w:hAnsi="Arial" w:cs="Arial"/>
                <w:noProof/>
                <w:sz w:val="20"/>
                <w:szCs w:val="20"/>
              </w:rPr>
              <w:t xml:space="preserve"> </w:t>
            </w:r>
            <w:r>
              <w:rPr>
                <w:rFonts w:ascii="Arial" w:eastAsia="Times New Roman" w:hAnsi="Arial" w:cs="Arial"/>
                <w:noProof/>
                <w:sz w:val="20"/>
                <w:szCs w:val="20"/>
              </w:rPr>
              <w:t>; véhicules isolés à châssis surbaissé, à double commande à l’avant et à l’arrière, utilisés dans les galeries de mines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Grumiers tout-terrain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12 %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4</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à moteur à piston à allumage par étincelles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d’un poids en charge maximal n’excédant pas 5 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Grumiers tout-terrain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Véhicules à trois roues, à guidon de type motocyclette, d’une cylindrée n’excédant pas 550 cm³ et équipés d’un différentiel et d’une marche arrière semblables à ceux des véhicules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(à l’exclusion des grumiers tout-terrain et des véhicules à trois roues) d’une masse n’excédant pas 600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8704.31.75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cylindrée n’excédant pas 1 000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3</w:t>
            </w: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double cabine</w:t>
            </w:r>
            <w:r>
              <w:rPr>
                <w:rFonts w:ascii="Arial" w:eastAsia="Times New Roman" w:hAnsi="Arial" w:cs="Arial"/>
                <w:noProof/>
                <w:sz w:val="20"/>
                <w:szCs w:val="20"/>
              </w:rPr>
              <w:t xml:space="preserve">, d’une masse n’excédant pas 2 000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 xml:space="preserve">3 500 kg, ou d’une masse n’excédant pas 1 600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3 500 kg par châssis équipé d’une cabine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3</w:t>
            </w: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8704.31.83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(à l’exclusion des </w:t>
            </w:r>
            <w:r>
              <w:rPr>
                <w:rFonts w:ascii="Arial" w:hAnsi="Arial" w:cs="Arial"/>
                <w:noProof/>
                <w:sz w:val="20"/>
                <w:szCs w:val="20"/>
              </w:rPr>
              <w:t>doubles cabines</w:t>
            </w:r>
            <w:r>
              <w:rPr>
                <w:rFonts w:ascii="Arial" w:eastAsia="Times New Roman" w:hAnsi="Arial" w:cs="Arial"/>
                <w:noProof/>
                <w:sz w:val="20"/>
                <w:szCs w:val="20"/>
              </w:rPr>
              <w:t xml:space="preserve">), d’une masse n’excédant pas 2 000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 xml:space="preserve">3 500 kg, ou d’une masse n’excédant pas 1 600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3 500 kg par châssis équipé d’une cabine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12 %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4</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d’un poids en charge maximal excédant 5 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Grumiers tout-terrain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12 %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4</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Voiturettes de golf,</w:t>
            </w:r>
            <w:r>
              <w:rPr>
                <w:rFonts w:ascii="Arial" w:eastAsia="Times New Roman" w:hAnsi="Arial" w:cs="Arial"/>
                <w:noProof/>
                <w:sz w:val="20"/>
                <w:szCs w:val="20"/>
              </w:rPr>
              <w:t xml:space="preserve"> à conduite manuelle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Grumiers tout-terrain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1</w:t>
            </w: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Véhicules électriques, d’une masse n’excédant pas 2 000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 xml:space="preserve">3 500 kg, ou d’une masse n’excédant pas 1 600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3 500 kg par châssis équipé d’une cabine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3</w:t>
            </w: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double cabine</w:t>
            </w:r>
            <w:r>
              <w:rPr>
                <w:rFonts w:ascii="Arial" w:eastAsia="Times New Roman" w:hAnsi="Arial" w:cs="Arial"/>
                <w:noProof/>
                <w:sz w:val="20"/>
                <w:szCs w:val="20"/>
              </w:rPr>
              <w:t xml:space="preserve">, d’une masse n’excédant pas 2 000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 xml:space="preserve">3 500 kg, ou d’une masse n’excédant pas 1 600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3 500 kg par châssis équipé d’une cabine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3</w:t>
            </w: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8704.90.83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(à l’exclusion des </w:t>
            </w:r>
            <w:r>
              <w:rPr>
                <w:rFonts w:ascii="Arial" w:hAnsi="Arial" w:cs="Arial"/>
                <w:noProof/>
                <w:sz w:val="20"/>
                <w:szCs w:val="20"/>
              </w:rPr>
              <w:t>doubles cabines</w:t>
            </w:r>
            <w:r>
              <w:rPr>
                <w:rFonts w:ascii="Arial" w:eastAsia="Times New Roman" w:hAnsi="Arial" w:cs="Arial"/>
                <w:noProof/>
                <w:sz w:val="20"/>
                <w:szCs w:val="20"/>
              </w:rPr>
              <w:t xml:space="preserve">), d’une masse n’excédant pas 2 000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 xml:space="preserve">3 500 kg, ou d’une masse n’excédant pas 1 600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3 500 kg par châssis équipé d’une cabine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12 %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4</w:t>
            </w:r>
          </w:p>
        </w:tc>
      </w:tr>
      <w:tr>
        <w:trPr>
          <w:trHeight w:val="25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Véhicules automobiles à usages spéciaux, autres que ceux principalement conçus pour le transport de personnes ou de marchandises (dépanneuses, camions-grues, voitures de lutte contre l’incendie, camions-bétonnières, voitures balayeuses, voitures épandeuses, voitures-ateliers, voitures radiologiques,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Camions-grues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Derricks automobiles pour le sondage ou le forage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8705.30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Voitures de lutte contre l’incendie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8705.40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Camions-bétonnières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8706.00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Châssis des véhicules automobiles des nos 87.01 à 87.05, équipés de leur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8706.00.05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d’une masse n’excédant pas 1 600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3 500 kg, pour les véhicules du nº 8704.10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8706.00.15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d’une masse n’excédant pas 1 600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3 500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6</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8706.00.20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12 %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4</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Carrosseries des véhicules automobiles des nos 87.01 à 87.05, y compris les cabines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véhicules du nº 87.03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 des véhicules automobiles des nos 87.01 à 87.05</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Pare-chocs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parties et accessoires de carrosseries (y compris les cabines)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Ceintures de sécurité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Freins et servo-freins;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Plaquettes de freins à disques, montées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2</w:t>
            </w: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garnitures de frein, montées, </w:t>
            </w:r>
            <w:r>
              <w:rPr>
                <w:rFonts w:ascii="Arial" w:hAnsi="Arial" w:cs="Arial"/>
                <w:noProof/>
                <w:sz w:val="20"/>
                <w:szCs w:val="20"/>
              </w:rPr>
              <w:t xml:space="preserve">reconnaissables comme étant destinés à </w:t>
            </w:r>
            <w:r>
              <w:rPr>
                <w:rFonts w:ascii="Arial" w:eastAsia="Times New Roman" w:hAnsi="Arial" w:cs="Arial"/>
                <w:noProof/>
                <w:sz w:val="20"/>
                <w:szCs w:val="20"/>
              </w:rPr>
              <w:t>des freins à air comprimé, freins à dépression, freins hydrauliques à air comprimé et freins hydrauliques à dépression, convenant pour véhicules lourds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5</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garnitures de frein, montées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4</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Tambours de frein, en métal coulé non usiné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6 %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tambours de frein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5</w:t>
            </w: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Parties (à l’exclusion des tambours de frein) de freins à air comprimé, freins à dépression, freins hydrauliques à air comprimé et freins hydrauliques à dépression, convenant pour véhicules lourds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Pistons pour freins à disque et freins à tambour (à l’exclusion de ceux </w:t>
            </w:r>
            <w:r>
              <w:rPr>
                <w:rFonts w:ascii="Arial" w:hAnsi="Arial" w:cs="Arial"/>
                <w:noProof/>
                <w:sz w:val="20"/>
                <w:szCs w:val="20"/>
              </w:rPr>
              <w:t xml:space="preserve">reconnaissables comme étant destinés à être utilisés exclusivement ou principalement </w:t>
            </w:r>
            <w:r>
              <w:rPr>
                <w:rFonts w:ascii="Arial" w:eastAsia="Times New Roman" w:hAnsi="Arial" w:cs="Arial"/>
                <w:noProof/>
                <w:sz w:val="20"/>
                <w:szCs w:val="20"/>
              </w:rPr>
              <w:t>sur des tracteurs, à l’exclusion des tracteurs routiers)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5</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Systèmes de freinage hydrodynamique, pouvant être couplés directement à la boîte de vitesse ou à l’arbre de transmission d’un véhicule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 xml:space="preserve">reconnaissables comme étant destinés à être utilisés exclusivement ou principalement </w:t>
            </w:r>
            <w:r>
              <w:rPr>
                <w:rFonts w:ascii="Arial" w:eastAsia="Times New Roman" w:hAnsi="Arial" w:cs="Arial"/>
                <w:noProof/>
                <w:sz w:val="20"/>
                <w:szCs w:val="20"/>
              </w:rPr>
              <w:t>sur des tracteurs (à l’exclusion des tracteurs routiers)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 métal coulé non usiné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6 %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Boîtes de vitesses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8708.40.10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reconnaissables comme étant destinés à être utilisés exclusivement ou principalement </w:t>
            </w:r>
            <w:r>
              <w:rPr>
                <w:rFonts w:ascii="Arial" w:eastAsia="Times New Roman" w:hAnsi="Arial" w:cs="Arial"/>
                <w:noProof/>
                <w:sz w:val="20"/>
                <w:szCs w:val="20"/>
              </w:rPr>
              <w:t>sur des tracteurs (à l’exclusion des tracteurs routiers)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8708.40.20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Cs/>
                <w:noProof/>
                <w:sz w:val="20"/>
                <w:szCs w:val="20"/>
              </w:rPr>
              <w:t xml:space="preserve">Boîtes de vitesses entièrement automatiques </w:t>
            </w:r>
            <w:r>
              <w:rPr>
                <w:rFonts w:ascii="Arial" w:eastAsia="Times New Roman" w:hAnsi="Arial" w:cs="Arial"/>
                <w:noProof/>
                <w:sz w:val="20"/>
                <w:szCs w:val="20"/>
              </w:rPr>
              <w:t>d’un poids n’excédant pas 475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8708.40.60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parties en métal coulé non usiné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6 %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8708.40.70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8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Ponts avec différentiel, même pourvus d’autres organes de transmission, et essieux porteurs;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Moyeux de roue (à l’exclusion des moyeux en métal coulé non usiné)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Ponts avec différentiel, du type à carter rigide incorporé, avec </w:t>
            </w:r>
            <w:r>
              <w:rPr>
                <w:rFonts w:ascii="Arial" w:hAnsi="Arial" w:cs="Arial"/>
                <w:noProof/>
                <w:sz w:val="20"/>
                <w:szCs w:val="20"/>
              </w:rPr>
              <w:t xml:space="preserve">couronne d’entraînement </w:t>
            </w:r>
            <w:r>
              <w:rPr>
                <w:rFonts w:ascii="Arial" w:eastAsia="Times New Roman" w:hAnsi="Arial" w:cs="Arial"/>
                <w:noProof/>
                <w:sz w:val="20"/>
                <w:szCs w:val="20"/>
              </w:rPr>
              <w:t>d’un diamètre n’excédant pas 205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Contacts de rupteur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Paliers à roulements incorporés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 xml:space="preserve">reconnaissables comme étant destinés à être utilisés exclusivement ou principalement </w:t>
            </w:r>
            <w:r>
              <w:rPr>
                <w:rFonts w:ascii="Arial" w:eastAsia="Times New Roman" w:hAnsi="Arial" w:cs="Arial"/>
                <w:noProof/>
                <w:sz w:val="20"/>
                <w:szCs w:val="20"/>
              </w:rPr>
              <w:t>sur des tracteurs (à l’exclusion des tracteurs routiers)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 métal coulé non usiné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8708.50.85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parties de ponts avec différentiel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Roues, leurs 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8708.70.10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reconnaissables comme étant destinées à être utilisées exclusivement ou principalement </w:t>
            </w:r>
            <w:r>
              <w:rPr>
                <w:rFonts w:ascii="Arial" w:eastAsia="Times New Roman" w:hAnsi="Arial" w:cs="Arial"/>
                <w:noProof/>
                <w:sz w:val="20"/>
                <w:szCs w:val="20"/>
              </w:rPr>
              <w:t>sur des tracteurs (à l’exclusion des tracteurs routiers)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8708.70.90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Roues, leurs 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Amortisseurs McPherson et cartouches ou inserts McPherson,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amortisseurs de suspension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Amortisseurs pneumatiques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parties </w:t>
            </w:r>
            <w:r>
              <w:rPr>
                <w:rFonts w:ascii="Arial" w:hAnsi="Arial" w:cs="Arial"/>
                <w:noProof/>
                <w:sz w:val="20"/>
                <w:szCs w:val="20"/>
              </w:rPr>
              <w:t xml:space="preserve">reconnaissables comme étant destinés à être utilisés exclusivement ou principalement </w:t>
            </w:r>
            <w:r>
              <w:rPr>
                <w:rFonts w:ascii="Arial" w:eastAsia="Times New Roman" w:hAnsi="Arial" w:cs="Arial"/>
                <w:noProof/>
                <w:sz w:val="20"/>
                <w:szCs w:val="20"/>
              </w:rPr>
              <w:t>sur des tracteurs (à l’exclusion des tracteurs routiers)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Parties en métal coulé non usiné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6 %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Radiateurs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Parties </w:t>
            </w:r>
            <w:r>
              <w:rPr>
                <w:rFonts w:ascii="Arial" w:hAnsi="Arial" w:cs="Arial"/>
                <w:noProof/>
                <w:sz w:val="20"/>
                <w:szCs w:val="20"/>
              </w:rPr>
              <w:t xml:space="preserve">reconnaissables comme étant destinés à être utilisés exclusivement ou principalement </w:t>
            </w:r>
            <w:r>
              <w:rPr>
                <w:rFonts w:ascii="Arial" w:eastAsia="Times New Roman" w:hAnsi="Arial" w:cs="Arial"/>
                <w:noProof/>
                <w:sz w:val="20"/>
                <w:szCs w:val="20"/>
              </w:rPr>
              <w:t>sur des tracteurs (à l’exclusion des tracteurs routiers)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Parties en métal coulé non usiné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6 %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Silencieux et tuyaux d’échappement;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reconnaissables comme étant destinés à être utilisés exclusivement ou principalement </w:t>
            </w:r>
            <w:r>
              <w:rPr>
                <w:rFonts w:ascii="Arial" w:eastAsia="Times New Roman" w:hAnsi="Arial" w:cs="Arial"/>
                <w:noProof/>
                <w:sz w:val="20"/>
                <w:szCs w:val="20"/>
              </w:rPr>
              <w:t>sur des tracteurs (à l’exclusion des tracteurs routiers)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8708.92.15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Parties en métal coulé non usiné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6 %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Embrayages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reconnaissables comme étant destinés à être utilisés exclusivement ou principalement </w:t>
            </w:r>
            <w:r>
              <w:rPr>
                <w:rFonts w:ascii="Arial" w:eastAsia="Times New Roman" w:hAnsi="Arial" w:cs="Arial"/>
                <w:noProof/>
                <w:sz w:val="20"/>
                <w:szCs w:val="20"/>
              </w:rPr>
              <w:t>sur des tracteurs (à l’exclusion des tracteurs routiers)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8708.93.25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Couvercles d’embrayage (à l’exclusion de leurs parties), avec plateaux de serrage d’un diamètre extérieur n’excédant pas 300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8708.93.55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Plateaux de pression d’embrayage (à l’exclusion de leurs parties), d’un diamètre extérieur n’excédant pas 300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8708.93.80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 métal coulé non usiné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Volants, colonnes et boîtiers de direction;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reconnaissables comme étant destinés à être utilisés exclusivement ou principalement </w:t>
            </w:r>
            <w:r>
              <w:rPr>
                <w:rFonts w:ascii="Arial" w:eastAsia="Times New Roman" w:hAnsi="Arial" w:cs="Arial"/>
                <w:noProof/>
                <w:sz w:val="20"/>
                <w:szCs w:val="20"/>
              </w:rPr>
              <w:t>sur des tracteurs (à l’exclusion des tracteurs routiers)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Directions à pignons et crémaillère (à l’exclusion des servodirections et de celles du nº 8708.94.10)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8708.94.40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 métal coulé non usiné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6 %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3</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8708.94.50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Coussins gonflables de sécurité avec système de gonflage (airbags);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Kits de conversion, consistant en commandes manuelles d’accélérateur et de freins, avec ou sans commande d’embrayage automatique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Cadres de châssis assemblés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4</w:t>
            </w: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Systèmes de chauffage et de ventilation à soufflante ou à air pulsé, </w:t>
            </w:r>
            <w:r>
              <w:rPr>
                <w:rFonts w:ascii="Arial" w:hAnsi="Arial" w:cs="Arial"/>
                <w:noProof/>
                <w:sz w:val="20"/>
                <w:szCs w:val="20"/>
              </w:rPr>
              <w:t xml:space="preserve">reconnaissables comme étant destinés à être utilisés exclusivement ou principalement </w:t>
            </w:r>
            <w:r>
              <w:rPr>
                <w:rFonts w:ascii="Arial" w:eastAsia="Times New Roman" w:hAnsi="Arial" w:cs="Arial"/>
                <w:noProof/>
                <w:sz w:val="20"/>
                <w:szCs w:val="20"/>
              </w:rPr>
              <w:t>sur des véhicules à moteur refroidi par eau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systèmes de chauffage et de ventilation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Trains de chenilles, avec ou sans patins et leurs parties; boulons et écrous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Enrouleurs de ceintures de sécurité avec dispositif de blocage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 xml:space="preserve">reconnaissables comme étant destinés à être utilisés exclusivement ou principalement </w:t>
            </w:r>
            <w:r>
              <w:rPr>
                <w:rFonts w:ascii="Arial" w:eastAsia="Times New Roman" w:hAnsi="Arial" w:cs="Arial"/>
                <w:noProof/>
                <w:sz w:val="20"/>
                <w:szCs w:val="20"/>
              </w:rPr>
              <w:t>sur des tracteurs (à l’exclusion des tracteurs routiers)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 métal coulé non usiné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Chariots automobiles non munis d’un dispositif de levage, des types utilisés dans les usines, les entrepôts, les ports ou les aéroports pour le transport des marchandises sur de courtes distances; chariots-tracteurs des types utilisés dans les gares;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Chariots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8709.11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8709.19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8710.00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Chars et automobiles blindées de combat, armés ou non;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Motocycles (y compris les cyclomoteurs) et cycles équipés d’un moteur auxiliaire, avec ou sans side-cars; side-cars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moteur à piston alternatif, d’une cylindrée n’excédant pas 50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moteur à piston alternatif, d’une cylindrée excédant 50 cm³ mais n’excédant pas 250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r>
              <w:rPr>
                <w:rFonts w:eastAsia="Times New Roman"/>
                <w:noProof/>
                <w:sz w:val="20"/>
                <w:szCs w:val="20"/>
                <w:lang w:val="fr-BE"/>
              </w:rPr>
              <w:t> </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r>
              <w:rPr>
                <w:rFonts w:ascii="Arial" w:eastAsia="Times New Roman" w:hAnsi="Arial" w:cs="Arial"/>
                <w:noProof/>
                <w:sz w:val="20"/>
                <w:szCs w:val="20"/>
                <w:lang w:val="fr-BE"/>
              </w:rPr>
              <w:t> </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r>
              <w:rPr>
                <w:rFonts w:ascii="Arial" w:eastAsia="Times New Roman" w:hAnsi="Arial" w:cs="Arial"/>
                <w:noProof/>
                <w:sz w:val="20"/>
                <w:szCs w:val="20"/>
                <w:lang w:val="fr-BE"/>
              </w:rPr>
              <w:t> </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à moteur d’une cylindrée n’excédant pas 200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moteur à piston alternatif, d’une cylindrée excédant 250 cm³ mais n’excédant pas 500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moteur à piston alternatif, d’une cylindrée excédant 500 cm³ mais n’excédant pas 800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moteur à piston alternatif, d’une cylindrée excédant 800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Side-cars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8711.90.20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cylindrée de 200 cm³ ou plus mais n’excédant pas 800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8711.90.30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cylindrée excédant 800 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Bicyclettes et autres cycles (y compris les triporteurs), sans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8712.00.10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Bicyclettes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8712.00.90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Fauteuils roulants et autres véhicules pour invalides, même avec moteur ou autre mécanisme de propulsion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mécanisme de propulsion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 des véhicules des nos 87.11 à 87.13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motocycles (y compris les cyclomoteurs)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fauteuils roulants ou d’autres véhicules pour invalides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Cadres et fourches,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Jantes et rayons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Moyeux (autres que les moyeux à frein) et pignons de roues libres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Freins, y compris les moyeux à frein,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Pédales et pédaliers,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8715.00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Landaus, poussettes et voitures similaires pour le transport des enfants,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Remorques et semi-remorques pour tous véhicules; autres véhicules non automobiles;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Remorques et semi-remorques pour l’habitation ou le camping, du type caravane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Remorques et semi-remorques autochargeuses ou autodéchargeuses, pour usages agricoles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8716.3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remorques et semi-remorques pour le transport des marchandises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Citernes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remorques et semi-remorques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8716.80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véhicules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8716.80.10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Brouettes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8716.80.90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Amortisseurs pneumatiques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8801.00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Ballons et dirigeables; planeurs, ailes volantes et autres véhicules aériens, non conçus pour la propulsion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88.02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véhicules aériens (hélicoptères, avions, par exemple); véhicules spatiaux (y compris les satellites) et leurs véhicules lanceurs et véhicules sous-orbitaux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8802.1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Hélicoptères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à vide n’excédant pas 2 000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à vide excédant 2 000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Avions et autres véhicules aériens, d’un poids à vide n’excédant pas 2 000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Avions et autres véhicules aériens, d’un poids à vide excédant 2 000 kg mais n’excédant pas 15 000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Avions et autres véhicules aériens, d’un poids à vide excédant 15 000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Véhicules spatiaux (y compris les satellites) et leurs véhicules lanceurs et véhicules sous-orbitaux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88.03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des appareils des nos 88.01 ou 88.02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Hélices et rotors,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Trains d’atterrissage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parties d’avions ou d’hélicoptères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Parachutes (y compris les parachutes dirigeables et les parapentes) et rotochutes; leurs 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88.05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et dispositifs pour le lancement de véhicules aériens; appareils et dispositifs pour l’appontage de véhicules aériens et appareils et dispositifs similaires; appareils au sol d’entraînement au vol;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et dispositifs pour le lancement de véhicules aériens et leurs parties; appareils et dispositifs pour l’appontage de véhicules aériens et appareils et dispositifs similaires,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8805.2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au sol d’entraînement au vol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8805.21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Simulateurs de combat aérien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8805.29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Paquebots, bateaux de croisières, transbordeurs, cargos, péniches et bateaux similaires pour le transport de personnes ou de marchandises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Paquebots, bateaux de croisières et bateaux similaires principalement conçus pour le transport de personnes; transbordeurs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Bateaux-citernes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Bateaux frigorifiques autres que ceux du nº 8901.20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bateaux pour le transport de marchandises et autres bateaux conçus à la fois pour le transport de personnes et de marchandises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Bateaux de pêche; navires-usines et autres bateaux pour le traitement ou la mise en conserve des produits de la pêche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Yachts et autres bateaux et embarcations de plaisance ou de sport; bateaux à rames et canoës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Bateaux gonflables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8903.91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Bateaux à voile, même avec moteur auxiliaire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8903.92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Bateaux à moteur, autres qu’à moteur hors-bord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8903.99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8903.99.10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Scooters des mers et véhicules nautiques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8903.99.90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Remorqueurs et bateaux-pousseurs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Bateaux-phares, bateaux-pompes, bateaux-dragueurs, pontons-grues et autres bateaux pour lesquels la navigation n’est qu’accessoire par rapport à la fonction principale; docks flottants; plates-formes de forage ou d’exploitation, flottantes ou submersibles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Bateaux-dragueurs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Plates-formes de forage ou d’exploitation, flottantes ou submersibles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bateaux, y compris les navires de guerre et les bateaux de sauvetage autres qu’à rames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Navires de guerre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engins flottants (radeaux, réservoirs, caissons, coffres d’amarrage, bouées et balises,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Radeaux gonflables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8908.00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Bateaux et autres engins flottants à dépecer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Fibres optiques et faisceaux de fibres optiques; câbles de fibres optiques autres que ceux du nº 85.44; matières polarisantes en feuilles ou en plaques; lentilles (y compris les verres de contact), prismes, miroirs et autres éléments d’optique en toutes matières, non montés, autres que ceux en verre non travaillé optiquement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Fibres optiques, faisceaux et câbles de fibres optiques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Matières polarisantes en feuilles ou en plaques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Verres de contact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Verres de lunetterie en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Verres de lunetterie en 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Lentilles, prismes, miroirs et autres éléments d’optique en toutes matières, montés, pour instruments ou appareils, autres que ceux en verre non travaillé optiquement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Objectifs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9002.11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appareils de prise de vues, pour projecteurs ou pour appareils photographiques ou cinématographiques d’agrandissement ou de réduction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9002.19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Montures de lunettes ou d’articles similaires,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Montures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9003.11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9003.19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Lunettes (correctrices, protectrices ou autres)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Lunettes solaires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Jumelles, longues-vues, lunettes astronomiques, télescopes optiques, et leurs bâtis; autres instruments d’astronomie et leurs bâtis, à l’exclusion des appareils de radio-astronomie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Jumelles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9005.80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 (y compris les bâtis)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photographiques; appareils et dispositifs, y compris les lampes et tubes, pour la production de la lumière-éclair en photographie, à l’exclusion des lampes et tubes à décharge du nº 85.39</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photographiques des types utilisés pour la préparation des clichés ou cylindres d’impression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photographiques spécialement conçus pour la photographie sous-marine ou aérienne, pour l’examen médical d’organes internes ou pour les laboratoires de médecine légale ou d’identité judiciaire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photographiques à développement et tirage instantanés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9006.5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 photographiques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visée à travers l’objectif, pour pellicules en rouleaux d’une largeur n’excédant pas 35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pour pellicules en rouleaux d’une largeur inférieure à 35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9006.53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pour pellicules en rouleaux d’une largeur de 35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9006.6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et dispositifs, y compris les lampes et tubes, pour la production de la lumière-éclair en photographie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à tube à décharge pour la production de la lumière-éclair (dits «flashes électroniques»)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d’appareils photographiques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Caméras et projecteurs cinématographiques, même incorporant des appareils d’enregistrement ou de reproduction du son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Caméras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Projecteurs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9007.91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caméras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9007.92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projecteurs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Projecteurs d’images fixes; appareils photographiques d’agrandissement ou de réduction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9008.50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Projecteurs et appareils d’agrandissement ou de réduction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et matériel pour laboratoires photographiques ou cinématographiques, non dénommés ni compris ailleurs dans le présent chapitre; négatoscopes; écrans pour projections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et matériel pour le développement automatique des pellicules photographiques, des films cinématographiques ou du papier photographique en rouleaux ou pour l’impression automatique des pellicules développées sur des rouleaux de papier photographique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appareils et matériel pour laboratoires photographiques ou cinématographiques; négatoscopes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9010.60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Écrans pour projections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Microscopes optiques, y compris les microscopes pour la photomicrographie, la cinéphotomicrographie ou la microprojection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Microscopes stéréoscopiques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microscopes, pour la photomicrographie, la cinéphotomicrographie ou la microprojection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microscopes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Microscopes autres qu’optiques; diffractographes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Microscopes autres qu’optiques; diffractographes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4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Dispositifs à cristaux liquides ne constituant pas des articles repris plus spécifiquement ailleurs; lasers, autres que les diodes laser; autres appareils et instruments d’optique, non dénommés ni compris ailleurs dans le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Lunettes de visée pour armes; périscopes; lunettes pour machines, appareils ou instruments du présent chapitre ou de la section XVI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Lasers, autres que les diodes laser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9013.80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dispositifs, appareils et instruments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Boussoles, y compris les compas de navigation; autres instruments et appareils de navigation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Boussoles, y compris les compas de navigation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Instruments et appareils pour la navigation aérienne ou spatiale (autres que les boussoles)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9014.80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Instruments et appareils de géodésie, de topographie, d’arpentage, de nivellement, de photogrammétrie, d’hydrographie, d’océanographie, d’hydrologie, de météorologie ou de géophysique, à l’exclusion des boussoles; télémètres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Télémètres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Théodolites et tachéomètres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Niveaux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Instruments et appareils de photogrammétrie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9016.00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Balances sensibles à un poids de 5 cg ou moins, avec ou sans poids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6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Instruments de dessin, de traçage ou de calcul (machines à dessiner, pantographes, rapporteurs, étuis de mathématiques, règles et cercles à calcul, par exemple); instruments de mesure de longueurs, pour emploi à la main (mètres, micromètres, pieds à coulisse et calibres, par exemple), non dénommés ni compris ailleurs dans le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Tables et machines à dessiner, même 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 de dessin, de traçage ou de calcul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9017.30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Micromètres, pieds à coulisse, calibres et jauges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9017.80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Instruments et appareils pour la médecine, la chirurgie, l’art dentaire ou l’art vétérinaire, y compris les appareils de scintigraphie et autres appareils électromédicaux ainsi que les appareils pour tests visuels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d’électrodiagnostic (y compris les appareils d’exploration fonctionnelle ou de surveillance de paramètres physiologiques)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Électrocardiographes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diagnostic par balayage ultrasonique (scanners)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diagnostic par visualisation à résonance magnétique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scintigraphie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à rayons ultraviolets ou infrarouges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Seringues, aiguilles, cathéters, canules et instruments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Seringues, avec ou sans aiguilles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9018.31.40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Aiguilles tubulaires en métal et aiguilles à sutures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9018.31.90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instruments et appareils, pour l’art dentaire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9018.32.20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Tours dentaires, même combinés sur une base commune avec d’autres équipements dentaires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9018.32.90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d’électrodiagnostic (y compris les appareils d’exploration fonctionnelle ou de surveillance de paramètres physiologiques)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Électrocardiographes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diagnostic par balayage ultrasonique (scanners)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diagnostic par visualisation à résonance magnétique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 et appareils d’ophtalmologie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de mécanothérapie; appareils de massage; appareils de psychotechnie; appareils d’ozonothérapie, d’oxygénothérapie, d’aérosolthérapie, appareils respiratoires de réanimation et autres appareils de thérapie respiratoire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mécanothérapie; appareils de massage; appareils de psychotechnie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d’ozonothérapie, d’oxygénothérapie, d’aérosolthérapie, appareils respiratoires de réanimation et autres appareils de thérapie respiratoire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9020.00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appareils respiratoires et masques à gaz, à l’exclusion des masques de protection dépourvus de mécanisme et d’élément filtrant amovible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et appareils d’orthopédie, y compris les ceintures et bandages médico-chirurgicaux et les béquilles; attelles, gouttières et autres articles et appareils pour fractures; articles et appareils de prothèse; appareils pour faciliter l’audition aux sourds et autres appareils à tenir à la main, à porter sur la personne ou à implanter dans l’organisme, afin de compenser une déficience ou une infirmité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et appareils d’orthopédie ou pour fractures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et appareils de prothèse dentaire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Dents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articles et appareils de prothèse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Prothèses articulaires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pour faciliter l’audition aux sourds, à l’exclusion des 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Stimulateurs cardiaques, à l’exclusion des 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6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à rayons X et appareils utilisant les radiations alpha, bêta ou gamma, même à usage médical, chirurgical, dentaire ou vétérinaire, y compris les appareils de radiophotographie ou de radiothérapie, les tubes à rayons X et autres dispositifs générateurs de rayons X, les générateurs de tension, les pupitres de commande, les écrans, les tables, fauteuils et supports similaires d’examen ou de traitement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à rayons X, même à usage médical, chirurgical, dentaire ou vétérinaire, y compris les appareils de radiophotographie ou de radiothérapie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de tomographie pilotés par une machine automatique de traitement de l’information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pour l’art dentaire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pour usages médicaux, chirurgicaux ou vétérinaires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autres usages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utilisant les radiations alpha, bêta ou gamma, même à usage médical, chirurgical, dentaire ou vétérinaire, y compris les appareils de radiophotographie ou de radiothérapie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usage médical, chirurgical, dentaire ou vétérinaire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autres usages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Tubes à rayons 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les 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Instruments, appareils et modèles conçus pour la démonstration (dans l’enseignement ou les expositions, par exemple), non susceptibles d’autres emplois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1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Machines et appareils d’essais de dureté, de traction, de compression, d’élasticité ou d’autres propriétés mécaniques des matériaux (métaux, bois, textiles, papier, matières plastiques,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et appareils d’essais des métaux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9024.80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machines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15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Densimètres, aréomètres, pèse-liquides et instruments flottants similaires, thermomètres, pyromètres, baromètres, hygromètres et psychromètres, enregistreurs ou non, même combinés entre 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Thermomètres et pyromètres, non combinés à d’autres instruments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liquide, à lecture directe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9025.80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nos 90.14, 90.15, 90.28 ou 90.32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la mesure ou le contrôle du débit ou du niveau des liquides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la mesure ou le contrôle de la pression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9026.80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6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Analyseurs de gaz ou de fumées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Chromatographes et appareils d’électrophorèse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Spectromètres, spectrophotomètres et spectrographes utilisant les rayonnements optiques (UV, visibles, 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 et appareils utilisant les rayonnements optiques (UV, visibles, 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Microtomes; 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Compteurs de gaz, de liquides ou d’électricité, y compris les compteurs pour leur étalonnage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Compteurs de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Compteurs de liquides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9028.20.10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Compteurs d’eau mécaniques, pour tuyaux d’un diamètre intérieur n’excédant pas 40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9028.20.90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9028.30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Compteurs d’électricité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compteurs (compteurs de tours, compteurs de production, taximètres, totalisateurs de chemin parcouru, podomètres, par exemple); indicateurs de vitesse et tachymètres, autres que ceux des nos 90.14 ou 90.15; stroboscopes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Compteurs de tours ou de production, taximètres, totalisateurs de chemin parcouru, podomètres et compteurs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Indicateurs de vitesse et tachymètres; stroboscopes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Oscilloscopes, analyseurs de spectre et autres instruments et appareils pour la mesure ou le contrôle de grandeurs électriques; instruments et appareils pour la mesure ou la détection des radiations alpha, bêta, gamma, X, cosmiques ou autres radiations ionisantes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Instruments et appareils pour la mesure ou la détection des radiations ionisantes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Oscilloscopes et oscillographes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instruments et appareils pour la mesure ou le contrôle de la tension, de l’intensité, de la résistance ou de la puissance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Multimètres, sans dispositif enregistreur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Multimètres, avec dispositif enregistreur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9030.33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sans dispositif enregistreur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avec dispositif enregistreur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 et appareils, spécialement conçus pour les techniques de la télécommunication (hypsomètres, kerdomètres, distorsiomètres, psophomètres,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instruments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9030.82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la mesure ou le contrôle des disques ou des dispositifs à semi-conducteur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9030.84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avec dispositif enregistreur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8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Instruments, appareils et machines de mesure ou de contrôle, non dénommés ni compris ailleurs dans le présent chapitre; projecteurs de profils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Machines à équilibrer les pièces mécaniques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Bancs d’essai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instruments et appareils optiques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le contrôle des disques ou des dispositifs à semi-conducteur ou pour le contrôle des masques ou des réticules utilisés dans la fabrication des dispositifs à semi-conducteur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9031.49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instruments, appareils et machines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Instruments et appareils pour la régulation ou le contrôle 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Thermostats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xml:space="preserve">reconnaissables comme étant destinés à être utilisés exclusivement ou principalement avec des appareils électrothermiques pour usages domestiques (à l’exclusion des appareils </w:t>
            </w:r>
            <w:r>
              <w:rPr>
                <w:rFonts w:ascii="Arial" w:eastAsia="Times New Roman" w:hAnsi="Arial" w:cs="Arial"/>
                <w:noProof/>
                <w:sz w:val="20"/>
                <w:szCs w:val="20"/>
              </w:rPr>
              <w:t>dont le fonctionnement a son principe dans un phénomène électrique variable avec le facteur recherché)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Manostats (pressostats)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9032.8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instruments et 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hydrauliques ou pneumatiques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 non dénommés ni compris ailleurs dans le présent chapitre, pour machines, appareils, instruments ou articles du chapitre 90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Montres-bracelets, montres de poche et montres similaires (y compris les compteurs de temps des mêmes types), avec boîte en métaux précieux ou en plaqués ou doublés de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Montres-bracelets, fonctionnant électriquement, même incorporant un compteur de temps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affichage mécanique seulement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montres-bracelets, même incorporant un compteur de temps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remontage automatique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fonctionnant électriquement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Montres-bracelets, montres de poche et montres similaires (y compris les compteurs de temps des mêmes types), autres que celles du nº 91.01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Montres-bracelets, fonctionnant électriquement, même incorporant un compteur de temps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affichage mécanique seulement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affichage optoélectronique seulement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montres-bracelets, même incorporant un compteur de temps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remontage automatique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fonctionnant électriquement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Réveils et pendulettes, à mouvement de montre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fonctionnant électriquement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Montres de tableaux de bord et montres similaires, pour automobiles, véhicules aériens, bateaux ou autres véhicules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Réveils, pendules, horloges et appareils d’horlogerie similaires, à mouvement autre que de montre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Réveils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fonctionnant électriquement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9105.2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Pendules et horloges, murales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fonctionnant électriquement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fonctionnant électriquement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4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de contrôle du temps et compteurs de temps, à mouvement d’horlogerie ou à moteur synchrone (horloges de pointage, horodateurs, horocompteurs,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Horloges de pointage; horodateurs et horocompteurs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9107.00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Interrupteurs horaires et autres appareils permettant de déclencher un mécanisme à temps donné, munis d’un mouvement d’horlogerie ou d’un moteur synchrone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Mouvements de montres, complets et assemblés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fonctionnant électriquement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9108.11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affichage mécanique seulement ou avec un dispositif qui permette d’incorporer un affichage mécanique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9108.12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affichage optoélectronique seulement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9108.19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remontage automatique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Mouvements d’horlogerie, complets et assemblés, autres que de montres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fonctionnant électriquement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Mouvements d’horlogerie complets, non assemblés ou partiellement assemblés (chablons); mouvements d’horlogerie incomplets, assemblés; ébauches de mouvements d’horlogerie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montres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Mouvements complets, non assemblés ou partiellement assemblés (chablons)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9110.12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Mouvements incomplets, assemblés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9110.19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Ébauches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Boîtes de montres des nos 91.01 ou 91.02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Boîtes en métaux précieux ou en plaqués ou doublés de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Boîtes en métaux communs, même dorés ou argentés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boîtes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Cages et cabinets d’appareils d’horlogerie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Cages et cabinets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Bracelets de montres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métaux précieux ou en plaqués ou doublés de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métaux communs, même dorés ou argentés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fournitures d’horlogerie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Ressorts, y compris les spiraux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9114.30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Cadrans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9114.40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Platines et ponts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Pianos, même automatiques; clavecins et autres instruments à cordes à clavier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Pianos droits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Pianos à queue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instruments de musique à cordes (guitares, violons, harpes,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cordes frottées à l’aide d’un archet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Instruments de musique à vent (orgues à tuyaux et à clavier, accordéons, clarinettes, trompettes, cornemuses, par exemple), autres que les orchestrions et les orgues de Barbarie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Instruments dits «cuivres»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9206.00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Instruments de musique à percussion (tambours, caisses, xylophones, cymbales, castagnettes, maracas,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Instruments de musique dont le son est produit ou doit être amplifié par des moyens électriques (orgues, guitares, accordéons,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Instruments à clavier, autres que les accordéons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5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Boîtes à musique, orchestrions, orgues de Barbarie, oiseaux chanteurs, scies musicales et autres instruments de musique non repris dans une autre position du présent chapitre; appeaux de tous types, sifflets, cornes d’appel et autres instruments d’appel ou de signalisation à bouche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Boîtes à musique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(mécanismes de boîtes à musique, par exemple) et accessoires (cartes, disques et rouleaux pour appareils à jouer mécaniquement, par exemple) d’instruments de musique; métronomes et diapasons de tous types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9209.30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Cordes harmoniques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9209.91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 de pianos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9209.92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 des instruments de musique du nº 92.02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9209.94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 et accessoires des instruments de musique du nº 92.07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9209.99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Armes de guerre, autres que les revolvers, pistolets et armes blanches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Pièces d’artillerie (canons, obusiers et mortiers,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Tubes lance-missiles; lance-flammes; lance-grenades; lance-torpilles et lanceurs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Fusils et carabines entièrement 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9301.90.2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Carabines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à verrou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semi-automatiques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entièrement 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9301.90.24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Fusils-mitrailleurs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9301.90.4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Pistolets-mitrailleurs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9301.90.41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Pistolets entièrement 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Revolvers et pistolets, autres que ceux des nos 93.03 ou 93.04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Revolvers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9302.00.2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Pistolets à canon simple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9302.00.23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Pistolets pour tir sportif, calibre 5,6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semi-automatiques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9302.00.3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Pistolets à canons multiples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Pistolets pour tir sportif, calibre 5,6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3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armes à feu et engins similaires utilisant la déflagration de la poudre (fusils et carabines de chasse, armes à feu ne pouvant être chargées que par le canon, pistolets lance-fusées et autres engins conçus uniquement pour lancer des fusées de signalisation, pistolets et revolvers pour le tir à blanc, pistolets d’abattage à cheville, canons lance-amarres,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Armes à feu ne pouvant être chargées que par le canon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8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fusils et carabines de chasse ou de tir sportif comportant au moins un canon lisse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9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9303.20.1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Fusils à canon simple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9303.20.11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à pompe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9303.20.12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semi-automatiques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9303.20.13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9303.20.20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Fusils et carabines, à canons multiples, y compris ceux comportant au moins un canon lisse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fusils et carabines de chasse ou de tir sportif</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à un coup</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9303.30.20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semi-automatiques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9303.90.25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Assommoirs et pistolets d’abattage à cheville; canons lance-amarres; fusées paragrêle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armes (fusils, carabines et pistolets à ressort, à air comprimé ou à gaz, matraques, par exemple), à l’exclusion de celles du nº 93.07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9304.00.10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Fusils, carabines et pistolets à ressort, à air comprimé ou à gaz permettant de projeter à distance une seringue sur des animaux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9304.00.20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fusils, carabines et pistolets à ressort, à air comprimé ou à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9304.00.90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et accessoires des articles des nos 93.01 à 93.04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revolvers ou pistolets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Mécanismes de percussion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Cadres et réceptacles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Barillets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Pistons, verrous de blocage et amortisseurs de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Magasins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Silencieux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Culasses, poignées et platines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Magasins coulissants (pour les pistolets) et cylindres (pour les revolvers)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fusils ou carabines du nº 93.03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Barillets de fusils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Mécanismes de mise à feu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Cadres et réceptacles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Barillets de carabines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Pistons, verrous de blocage et amortisseurs de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Magasins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Silencieux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Pare-flammes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Culasses, verrous de culasse et porte-culasse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des armes de guerre du nº 93.01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9305.91.1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de fusils ou carabines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Mécanismes de mise à feu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Cadres et réceptacles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Barillets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Pistons, verrous de blocage et amortisseurs de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Magasins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Silencieux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Pare-flammes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Culasses, verrous de culasse et porte-culasse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Parties de </w:t>
            </w:r>
            <w:r>
              <w:rPr>
                <w:rFonts w:ascii="Arial" w:hAnsi="Arial" w:cs="Arial"/>
                <w:noProof/>
                <w:sz w:val="20"/>
                <w:szCs w:val="20"/>
              </w:rPr>
              <w:t>fusils, carabines et pistolets à ressort, à air comprimé ou à gaz</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Bombes, grenades, torpilles, mines, missiles, cartouches et autres munitions et projectiles, et leurs parties, y compris les chevrotines, plombs de chasse et bourres pour cartouches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Cartouches pour fusils ou carabines à canon lisse et leurs parties; plombs pour carabines à air comprimé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Cartouches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cartouches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outils à river, d’un calibre n’excédant pas 6,35 mm, du type </w:t>
            </w:r>
            <w:r>
              <w:rPr>
                <w:rFonts w:ascii="Arial" w:hAnsi="Arial" w:cs="Arial"/>
                <w:noProof/>
                <w:sz w:val="20"/>
                <w:szCs w:val="20"/>
              </w:rPr>
              <w:t>à percussion annulaire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9306.30.20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a</w:t>
            </w:r>
            <w:r>
              <w:rPr>
                <w:rFonts w:ascii="Arial" w:hAnsi="Arial" w:cs="Arial"/>
                <w:noProof/>
                <w:sz w:val="20"/>
                <w:szCs w:val="20"/>
              </w:rPr>
              <w:t>ssommoirs et pistolets d’abattage à cheville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9307.00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Sabres, épées, baïonnettes, lances et autres armes blanches, leurs parties et leurs fourreaux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Sièges (à l’exclusion de ceux du nº 94.02), même transformables en lits,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Sièges des types utilisés pour véhicules aériens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Sièges des types utilisés pour véhicules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 partiel 2</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Sièges pivotants, ajustables en hauteur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Sièges autres que le matériel de camping ou de jardin, transformables en lits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Sièges en rotin, en osier, en bambou ou en matières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bambou ou en rotin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9401.6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sièges, avec bâti en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rembourrés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sièges, avec bâti en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rembourrés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9401.79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sièges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reconnaissables comme étant destinées à être utilisées sur des sièges du nº 9401.10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5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Mobilier pour la médecine, la chirurgie, l’art dentaire ou l’art vétérinaire (tables d’opérations, tables d’examen, lits à mécanisme pour usages cliniques, fauteuils de dentistes, par exemple); fauteuils pour salons de coiffure et fauteuils similaires, avec dispositif à la fois d’orientation et d’élévation; parties de ces articles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Fauteuils de dentistes, fauteuils pour salons de coiffure et fauteuils similaires,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meubles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Meubles en métal des types utilisés dans les bureaux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meubles en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Meubles en bois des types utilisés dans les bureaux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Meubles en bois des types utilisés dans les cuisines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Meubles en bois des types utilisés dans les chambres à coucher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meubles en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Meubles 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9403.8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Meubles en autres matières, y compris le rotin, l’osier, le bambou ou les matières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9403.81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bambou ou en rotin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Sommiers; articles de literie et articles similaires (matelas, couvre-pieds, édredons, coussins, poufs, oreillers, par exemple), comportant des ressorts ou bien rembourrés ou garnis intérieurement de toutes matières, y compris ceux en caoutchouc alvéolaire ou en matières plastiques alvéolaires, recouverts ou non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Sommiers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9404.2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Matelas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caoutchouc alvéolaire ou en matières plastiques alvéolaires, recouverts ou non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Sacs de couchage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Couvertures telles que définies à la note additionnelle 1 du chapitre 94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9404.90.2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Édredons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plumes ou en duvet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9404.90.3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Couvre-pieds et couvre-lits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brodés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Lustres et autres appareils d’éclairage électriques à suspendre ou à fixer au plafond ou au mur, à l’exclusion de ceux des types utilisés pour l’éclairage des espaces et voies publiques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9405.10.37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sans ombres portées</w:t>
            </w:r>
            <w:r>
              <w:rPr>
                <w:rFonts w:ascii="Arial" w:eastAsia="Times New Roman" w:hAnsi="Arial" w:cs="Arial"/>
                <w:noProof/>
                <w:sz w:val="20"/>
                <w:szCs w:val="20"/>
              </w:rPr>
              <w:t>, des types utilisés dans les salles d’opérations ou les cabinets dentaires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9405.10.90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Lampes de chevet, lampes de bureau et lampadaires d’intérieur,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Guirlandes électriques des types utilisés pour les arbres de Noël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appareils d’éclairage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Lanternes et fanaux pour navires ou bateaux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w:t>
            </w:r>
            <w:r>
              <w:rPr>
                <w:rFonts w:ascii="Arial" w:hAnsi="Arial" w:cs="Arial"/>
                <w:noProof/>
                <w:sz w:val="20"/>
                <w:szCs w:val="20"/>
              </w:rPr>
              <w:t>ampes à diodes électroluminescentes</w:t>
            </w:r>
            <w:r>
              <w:rPr>
                <w:rFonts w:ascii="Arial" w:eastAsia="Times New Roman" w:hAnsi="Arial" w:cs="Arial"/>
                <w:noProof/>
                <w:sz w:val="20"/>
                <w:szCs w:val="20"/>
              </w:rPr>
              <w:t xml:space="preserve"> (LED), des types à viser, à baïonnette ou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dont la source de lumière est constituée de </w:t>
            </w:r>
            <w:r>
              <w:rPr>
                <w:rFonts w:ascii="Arial" w:hAnsi="Arial" w:cs="Arial"/>
                <w:noProof/>
                <w:sz w:val="20"/>
                <w:szCs w:val="20"/>
              </w:rPr>
              <w:t>diodes électroluminescentes</w:t>
            </w:r>
            <w:r>
              <w:rPr>
                <w:rFonts w:ascii="Arial" w:eastAsia="Times New Roman" w:hAnsi="Arial" w:cs="Arial"/>
                <w:noProof/>
                <w:sz w:val="20"/>
                <w:szCs w:val="20"/>
              </w:rPr>
              <w:t xml:space="preserve"> (LED)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9405.40.47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sans ombres portées</w:t>
            </w:r>
            <w:r>
              <w:rPr>
                <w:rFonts w:ascii="Arial" w:eastAsia="Times New Roman" w:hAnsi="Arial" w:cs="Arial"/>
                <w:noProof/>
                <w:sz w:val="20"/>
                <w:szCs w:val="20"/>
              </w:rPr>
              <w:t>, des types utilisés dans les salles d’opérations ou les cabinets dentaires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9405.40.55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avec socle et diffuseur en métal commun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Projecteurs et spots conçus exclusivement ou principalement </w:t>
            </w:r>
            <w:r>
              <w:rPr>
                <w:rFonts w:ascii="Arial" w:eastAsia="Times New Roman" w:hAnsi="Arial" w:cs="Arial"/>
                <w:noProof/>
                <w:sz w:val="20"/>
                <w:szCs w:val="20"/>
              </w:rPr>
              <w:t>pour le théâtre, la scène, les plateaux de télévision ou les tournages cinématographiques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Tubes lumineux constitués d’une enveloppe en </w:t>
            </w:r>
            <w:r>
              <w:rPr>
                <w:rFonts w:ascii="Arial" w:hAnsi="Arial" w:cs="Arial"/>
                <w:noProof/>
                <w:sz w:val="20"/>
                <w:szCs w:val="20"/>
              </w:rPr>
              <w:t xml:space="preserve">polymères (du chlorure) de vinyle, </w:t>
            </w:r>
            <w:r>
              <w:rPr>
                <w:rFonts w:ascii="Arial" w:eastAsia="Times New Roman" w:hAnsi="Arial" w:cs="Arial"/>
                <w:noProof/>
                <w:sz w:val="20"/>
                <w:szCs w:val="20"/>
              </w:rPr>
              <w:t>d’un diamètre extérieur de 13 mm ou plus mais n’excédant pas 15 mm, renfermant des lampes interconnectées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Appareils d’éclairage non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Lampes-réclames, enseignes lumineuses, plaques indicatrices lumineuses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9405.91.20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w:t>
            </w:r>
            <w:r>
              <w:rPr>
                <w:rFonts w:ascii="Arial" w:hAnsi="Arial" w:cs="Arial"/>
                <w:noProof/>
                <w:sz w:val="20"/>
                <w:szCs w:val="20"/>
              </w:rPr>
              <w:t>appareils d’éclairage sans ombres portées et l</w:t>
            </w:r>
            <w:r>
              <w:rPr>
                <w:rFonts w:ascii="Arial" w:eastAsia="Times New Roman" w:hAnsi="Arial" w:cs="Arial"/>
                <w:noProof/>
                <w:sz w:val="20"/>
                <w:szCs w:val="20"/>
              </w:rPr>
              <w:t>anternes et fanaux pour navires ou bateaux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9405.92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9405.92.30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w:t>
            </w:r>
            <w:r>
              <w:rPr>
                <w:rFonts w:ascii="Arial" w:hAnsi="Arial" w:cs="Arial"/>
                <w:noProof/>
                <w:sz w:val="20"/>
                <w:szCs w:val="20"/>
              </w:rPr>
              <w:t>appareils d’éclairage sans ombres portées et l</w:t>
            </w:r>
            <w:r>
              <w:rPr>
                <w:rFonts w:ascii="Arial" w:eastAsia="Times New Roman" w:hAnsi="Arial" w:cs="Arial"/>
                <w:noProof/>
                <w:sz w:val="20"/>
                <w:szCs w:val="20"/>
              </w:rPr>
              <w:t>anternes et fanaux pour navires ou bateaux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9405.92.90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9405.99.27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w:t>
            </w:r>
            <w:r>
              <w:rPr>
                <w:rFonts w:ascii="Arial" w:hAnsi="Arial" w:cs="Arial"/>
                <w:noProof/>
                <w:sz w:val="20"/>
                <w:szCs w:val="20"/>
              </w:rPr>
              <w:t>appareils d’éclairage sans ombres portées et l</w:t>
            </w:r>
            <w:r>
              <w:rPr>
                <w:rFonts w:ascii="Arial" w:eastAsia="Times New Roman" w:hAnsi="Arial" w:cs="Arial"/>
                <w:noProof/>
                <w:sz w:val="20"/>
                <w:szCs w:val="20"/>
              </w:rPr>
              <w:t>anternes et fanaux pour navires ou bateaux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9406.00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Constructions préfabriquées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609"/>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Tricycles, trottinettes, autos à pédales et jouets à roues similaires; landaus et poussettes pour poupées; poupées; autres jouets ; modèles réduits et modèles similaires pour le divertissement, animés ou non; puzzles de tout genre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9503.00.10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Tricycles, trottinettes, autos à pédales et jouets à roues similaires; landaus et poussettes pour poupées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9503.00.90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17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95.04</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Consoles et machines de jeux vidéo, articles pour jeux de société, y compris les jeux à moteur ou à mouvement, les billards, les tables spéciales pour jeux de casino et les jeux de quilles automatiques (bowlings,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Billards de tout genre et leurs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8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9504.30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jeux fonctionnant par l’introduction d’une pièce de monnaie, d’un billet de banque, d’une carte bancaire, d’un jeton ou par tout autre moyen de paiement, à l’exclusion des jeux de quilles automatiques (bowlings)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Jeux d’adresse ou de hasard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Cartes à jouer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9504.50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Consoles et machines de jeux vidéo, autres que celles du nº 9504</w:t>
            </w:r>
            <w:r>
              <w:rPr>
                <w:rFonts w:ascii="Arial" w:hAnsi="Arial" w:cs="Arial"/>
                <w:b/>
                <w:noProof/>
                <w:sz w:val="20"/>
                <w:szCs w:val="20"/>
                <w:highlight w:val="yellow"/>
              </w:rPr>
              <w:t>.</w:t>
            </w:r>
            <w:r>
              <w:rPr>
                <w:rFonts w:ascii="Arial" w:hAnsi="Arial" w:cs="Arial"/>
                <w:b/>
                <w:noProof/>
                <w:sz w:val="20"/>
                <w:szCs w:val="20"/>
              </w:rPr>
              <w:t>30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9504.50.10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type utilisé avec les récepteurs de télévision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9504.50.90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pour fêtes, carnaval ou autres divertissements, y compris les articles de magie et articles-surprises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9505.10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pour fêtes de Noël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et matériel pour la culture physique, la gymnastique, l’athlétisme, les autres sports (y compris le tennis de table) ou les jeux de plein air, non dénommés ni compris ailleurs dans le présent chapitre; piscines et pataugeoires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Skis de neige et autre matériel pour la pratique du ski de neige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Skis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Fixations pour skis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Skis nautiques, aquaplanes, planches à voile et autre matériel pour la pratique des sports nautiques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Planches à voile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Clubs de golf et autre matériel pour le golf</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9506.31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Clubs complets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9506.39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et matériel pour le tennis de table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Raquettes de tennis, de badminton ou similaires, même non cordées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Raquettes de tennis, même non cordées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9506.59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Ballons et balles, autres que les balles de golf ou de tennis de table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9506.61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Balles de tennis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gonflables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9506.70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Patins à glace et patins à roulettes, y compris les chaussures auxquelles sont fixés des patins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et matériel pour la culture physique, la gymnastique ou l’athlétisme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9506.99.10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Piscines démontables et piscines gonflables, en </w:t>
            </w:r>
            <w:r>
              <w:rPr>
                <w:rFonts w:ascii="Arial" w:hAnsi="Arial" w:cs="Arial"/>
                <w:noProof/>
                <w:sz w:val="20"/>
                <w:szCs w:val="20"/>
              </w:rPr>
              <w:t xml:space="preserve">polymères du chlorure de vinyle </w:t>
            </w:r>
            <w:r>
              <w:rPr>
                <w:rFonts w:ascii="Arial" w:eastAsia="Times New Roman" w:hAnsi="Arial" w:cs="Arial"/>
                <w:noProof/>
                <w:sz w:val="20"/>
                <w:szCs w:val="20"/>
              </w:rPr>
              <w:t>(PVC)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9506.99.20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Gazon artificiel sous forme de surfaces de jeux, y compris lignes de marquage, non assemblées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9506.99.90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Cannes à pêche, hameçons et autres articles pour la pêche à la ligne; épuisettes pour tous usages; leurres (autres que ceux des nos 92.08 ou 97.05) et articles de chasse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9507.10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Cannes à pêche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Hameçons, même montés sur avançons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9507.30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Moulinets pour la pêche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9507.90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Manèges, balançoires, stands de tir et autres attractions foraines; cirques ambulants et ménageries ambulantes; théâtres ambulants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Cirques ambulants et ménageries ambulantes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9508.90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Ivoire, os, écaille de tortue, corne, bois d’animaux, corail, nacre et autres matières animales à tailler, travaillés, et ouvrages en ces matières (y compris les ouvrages obtenus par moulage)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Ivoire travaillé et ouvrages en ivoire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9601.90.10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Coquilles d’œufs d’autruche sculptées ou décorées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9601.90.90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5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Matières végétales ou minérales à tailler, travaillées, et ouvrages en ces matières; ouvrages moulés ou taillés en cire, en paraffine, en stéarine, en gommes ou résines naturelles, en pâtes à modeler, et autres ouvrages moulés ou taillés, non dénommés ni compris ailleurs; gélatine non durcie travaillée, autre que celle du nº 35</w:t>
            </w:r>
            <w:r>
              <w:rPr>
                <w:rFonts w:ascii="Arial" w:hAnsi="Arial" w:cs="Arial"/>
                <w:noProof/>
                <w:sz w:val="20"/>
                <w:szCs w:val="20"/>
                <w:highlight w:val="yellow"/>
              </w:rPr>
              <w:t>.</w:t>
            </w:r>
            <w:r>
              <w:rPr>
                <w:rFonts w:ascii="Arial" w:hAnsi="Arial" w:cs="Arial"/>
                <w:noProof/>
                <w:sz w:val="20"/>
                <w:szCs w:val="20"/>
              </w:rPr>
              <w:t>03, et ouvrages en gélatine non durcie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55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Balais et brosses, même constituant des parties de machines, d’appareils ou de véhicules, balais mécaniques pour emploi à la main, autres qu’à moteur, pinceaux et plumeaux; têtes préparées pour articles de brosserie; tampons et rouleaux à peindre; raclettes en caoutchouc ou en matières souples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Balais et balayettes consistant en brindilles ou autres matières végétales en bottes liées, emmanchés ou non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9603.2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Brosses à dents, brosses et pinceaux à barbe, à cheveux, à cils ou à ongles et autres brosses pour la toilette des personnes, y compris ceux constituant des parties d’appareils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Brosses à dents, y compris les brosses à dentiers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9603.30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Pinceaux et brosses pour artistes, pinceaux à écrire et pinceaux similaires pour l’application des produits cosmétiques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9603.30.10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Pinceaux et brosses pour artistes et pinceaux à écrire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9603.30.90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Brosses et pinceaux à peindre, à badigeonner, à vernir ou similaires (autres que les pinceaux du nº 9603.30); tampons et rouleaux à peindre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9603.50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brosses constituant des parties de machines, d’appareils ou de véhicules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9603.50.10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Brosses pour laveuses à bouteilles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9603.50.20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Pièces pour machines-outils portatives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9603.50.30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Pièces pour machines agricoles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9603.50.40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Pièces pour autres machines industrielles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9603.50.90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9603.90.10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Plumeaux en plumes d’autruche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9603.90.90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Tamis et cribles, 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9605.00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Assortiments de voyage pour la toilette des personnes, la couture ou le nettoyage des chaussures ou des vêtements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Boutons et boutons-pression; formes pour boutons et autres parties de boutons ou de boutons-pression; ébauches de boutons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Boutons-pression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9606.2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Boutons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9606.21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matières plastiques, non recouverts de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9606.22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métaux communs, non recouverts de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9606.29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9606.30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Formes pour boutons et autres parties de boutons; ébauches de boutons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9606.30.15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Formes pour boutons et autres parties de boutons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9606.30.25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Ébauches de boutons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Fermetures à glissière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9607.1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Fermetures à glissière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9607.11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avec agrafes en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9607.19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9607.20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9607.20.50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Curseurs et tirettes de </w:t>
            </w:r>
            <w:r>
              <w:rPr>
                <w:rFonts w:ascii="Arial" w:hAnsi="Arial" w:cs="Arial"/>
                <w:noProof/>
                <w:sz w:val="20"/>
                <w:szCs w:val="20"/>
              </w:rPr>
              <w:t>fermetures à glissière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9607.20.90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2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96.08</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du nº 96.09</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Stylos et crayons à bille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Stylos et marqueurs à mèche feutre ou à autres pointes poreuses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Stylos à plume et autres stylos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Porte-mine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Assortiments d’articles relevant d’au moins deux des sous-positions précitées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9608.60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Cartouches de rechange pour stylos ou crayons à bille, associées à leur pointe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9608.9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9608.91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Plumes à écrire et becs pour plumes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9608.99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Crayons (autres que les crayons du nº 96.08), mines, pastels, fusains, craies à écrire ou à dessiner et craies de tailleurs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9609.10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Crayons à gaine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9609.20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Mines pour crayons ou porte-mine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9609.90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9610.00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Ardoises et tableaux pour l’écriture ou le dessin, même encadrés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9610.00.10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à surface </w:t>
            </w:r>
            <w:r>
              <w:rPr>
                <w:rFonts w:ascii="Arial" w:hAnsi="Arial" w:cs="Arial"/>
                <w:noProof/>
                <w:sz w:val="20"/>
                <w:szCs w:val="20"/>
              </w:rPr>
              <w:t>effaçable à sec, destinés à être utilisés avec des marqueurs non permanents à mèche feutre ou à pointe poreuse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9610.00.90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9611.00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Dateurs, cachets, numéroteurs, timbres et articles similaires (y compris les appareils pour l’impression d’étiquettes), à main; composteurs et imprimeries comportant des composteurs, 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96.12</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Rubans encreurs pour machines à écrire et rubans encreurs similaires, encrés ou autrement préparés en vue de laisser des empreintes, même montés sur bobines ou en cartouches; tampons encreurs même imprégnés, avec ou sans boîte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9612.10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Rubans encreurs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9612.20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Tampons encreurs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Briquets et allumeurs (à l’exclusion des allumeurs du nº 36.03), même mécaniques ou électriques, et leurs parties autres que les pierres et les mèches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9613.10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Briquets de poche, à gaz, non rechargeables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9613.20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Briquets de poche, à gaz, rechargeables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9613.80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briquets et allumeurs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9613.90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Pipes (y compris les têtes de pipes), fume-cigare et fume-cigarette,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Peignes à coiffer, peignes de coiffure, barrettes et articles similaires; épingles à cheveux; pince-guiches, ondulateurs, bigoudis et articles similaires pour la coiffure, autres que ceux du nº 85.16,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9615.1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Peignes à coiffer, peignes de coiffure, barrettes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9615.11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caoutchouc durci ou 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9615.19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9615.90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96.16</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Vaporisateurs de toilette, leurs montures et têtes de montures; houppes et houppettes à poudre ou pour l’application d’autres cosmétiques ou produits de toilette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9616.10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Vaporisateurs de toilette, leurs montures et têtes de montures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9616.20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Houppes et houppettes à poudre ou pour l’application d’autres cosmétiques ou produits de toilette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9617.00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Bouteilles isolantes et autres récipients isothermiques montés, dont l’isolation est assurée par le vide, ainsi que leurs parties (à l’exclusion des ampoules en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9618.00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Mannequins et articles similaires; automates et scènes animées pour étalages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9619.00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Serviettes et tampons hygiéniques, couches et langes pour bébés et articles similaires, en toutes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cyan"/>
              </w:rPr>
            </w:pPr>
            <w:r>
              <w:rPr>
                <w:rFonts w:ascii="Arial" w:hAnsi="Arial" w:cs="Arial"/>
                <w:noProof/>
                <w:sz w:val="20"/>
                <w:szCs w:val="20"/>
              </w:rPr>
              <w:t>en ouates de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cyan"/>
              </w:rPr>
            </w:pPr>
            <w:r>
              <w:rPr>
                <w:rFonts w:ascii="Arial" w:hAnsi="Arial" w:cs="Arial"/>
                <w:noProof/>
                <w:sz w:val="20"/>
                <w:szCs w:val="20"/>
              </w:rPr>
              <w:t>en pâte à papier, papier, ouate de cellulose ou nappes de fibres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Couches pour bébés et articles similaires en plastique ou autre matériau des nos 39.01 à 39.14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943"/>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Serviettes et tampons hygiéniques, </w:t>
            </w:r>
            <w:r>
              <w:rPr>
                <w:rFonts w:ascii="Arial" w:eastAsia="Times New Roman" w:hAnsi="Arial" w:cs="Arial"/>
                <w:noProof/>
                <w:sz w:val="20"/>
                <w:szCs w:val="20"/>
              </w:rPr>
              <w:t>langes pour bébés et articles similaires en plastique ou autre matière des nos 39.01 à 39.14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260"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4</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Couches pour bébés et articles similaires,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Couches pour bébés, en matières textiles tissées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9619.00.35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Serviettes et tampons hygiéniques, </w:t>
            </w:r>
            <w:r>
              <w:rPr>
                <w:rFonts w:ascii="Arial" w:eastAsia="Times New Roman" w:hAnsi="Arial" w:cs="Arial"/>
                <w:noProof/>
                <w:sz w:val="20"/>
                <w:szCs w:val="20"/>
              </w:rPr>
              <w:t>en matières textiles tissées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(à l’exclusion des couches pour bébés et articles similaires), en tissu tissé ou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204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97.01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Tableaux, peintures et dessins, faits entièrement à la main, à l’exclusion des dessins du nº 49.06 et des articles manufacturés décorés à la main; collages et tableautins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lang w:val="fr-BE"/>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r-BE"/>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r-BE"/>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9701.10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Tableaux, peintures et dessins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9701.90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Gravures, estampes et lithographies originales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9703.00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Productions originales de l’art statuaire ou de la sculpture, en toutes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9704.00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Timbres-poste, timbres fiscaux, marques postales, enveloppes premier jour, entiers postaux et analogues, oblitérés, ou bien non oblitérés, autres que les articles du nº 49.07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9705.00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Collections et spécimens pour collections de zoologie, de botanique, de minéralogie, d’anatomie, ou présentant un intérêt historique, archéologique, paléontologique, ethnographique ou numismatique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9706.00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Objets d’antiquité ayant plus de cent ans d’âge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9801.00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Pièces d’équipement d’origine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pour tracteurs routiers pour semi-remorques </w:t>
            </w:r>
            <w:r>
              <w:rPr>
                <w:rFonts w:ascii="Arial" w:eastAsia="Times New Roman" w:hAnsi="Arial" w:cs="Arial"/>
                <w:noProof/>
                <w:sz w:val="20"/>
                <w:szCs w:val="20"/>
              </w:rPr>
              <w:t>du nº 8701.20, d’une masse n’excédant pas 1 600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pour tracteurs routiers pour semi-remorques </w:t>
            </w:r>
            <w:r>
              <w:rPr>
                <w:rFonts w:ascii="Arial" w:eastAsia="Times New Roman" w:hAnsi="Arial" w:cs="Arial"/>
                <w:noProof/>
                <w:sz w:val="20"/>
                <w:szCs w:val="20"/>
              </w:rPr>
              <w:t>du nº 8701.20, d’une masse n’excédant pas 1 600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w:t>
            </w:r>
            <w:r>
              <w:rPr>
                <w:rFonts w:ascii="Arial" w:hAnsi="Arial" w:cs="Arial"/>
                <w:bCs/>
                <w:noProof/>
                <w:sz w:val="20"/>
                <w:szCs w:val="20"/>
              </w:rPr>
              <w:t xml:space="preserve">véhicules automobiles pour le transport de dix personnes ou plus, chauffeur inclus, </w:t>
            </w:r>
            <w:r>
              <w:rPr>
                <w:rFonts w:ascii="Arial" w:eastAsia="Times New Roman" w:hAnsi="Arial" w:cs="Arial"/>
                <w:noProof/>
                <w:sz w:val="20"/>
                <w:szCs w:val="20"/>
              </w:rPr>
              <w:t>du nº 87</w:t>
            </w:r>
            <w:r>
              <w:rPr>
                <w:rFonts w:ascii="Arial" w:eastAsia="Times New Roman" w:hAnsi="Arial" w:cs="Arial"/>
                <w:noProof/>
                <w:sz w:val="20"/>
                <w:szCs w:val="20"/>
                <w:highlight w:val="yellow"/>
              </w:rPr>
              <w:t>.</w:t>
            </w:r>
            <w:r>
              <w:rPr>
                <w:rFonts w:ascii="Arial" w:eastAsia="Times New Roman" w:hAnsi="Arial" w:cs="Arial"/>
                <w:noProof/>
                <w:sz w:val="20"/>
                <w:szCs w:val="20"/>
              </w:rPr>
              <w:t>02, d’une masse n’excédant pas 2 000 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9801.00.25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w:t>
            </w:r>
            <w:r>
              <w:rPr>
                <w:rFonts w:ascii="Arial" w:hAnsi="Arial" w:cs="Arial"/>
                <w:bCs/>
                <w:noProof/>
                <w:sz w:val="20"/>
                <w:szCs w:val="20"/>
              </w:rPr>
              <w:t xml:space="preserve">véhicules automobiles pour le transport de dix personnes ou plus, chauffeur inclus, </w:t>
            </w:r>
            <w:r>
              <w:rPr>
                <w:rFonts w:ascii="Arial" w:eastAsia="Times New Roman" w:hAnsi="Arial" w:cs="Arial"/>
                <w:noProof/>
                <w:sz w:val="20"/>
                <w:szCs w:val="20"/>
              </w:rPr>
              <w:t>du nº 87.02, d’une masse n’excédant pas 2 000 kg (à l’exclusion des véhicules du nº 8702.10.10)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9801.00.30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voitures de tourisme (y compris </w:t>
            </w:r>
            <w:r>
              <w:rPr>
                <w:rFonts w:ascii="Arial" w:hAnsi="Arial" w:cs="Arial"/>
                <w:noProof/>
                <w:sz w:val="20"/>
                <w:szCs w:val="20"/>
              </w:rPr>
              <w:t>les voitures du type «break»</w:t>
            </w:r>
            <w:r>
              <w:rPr>
                <w:rFonts w:ascii="Arial" w:eastAsia="Times New Roman" w:hAnsi="Arial" w:cs="Arial"/>
                <w:noProof/>
                <w:sz w:val="20"/>
                <w:szCs w:val="20"/>
              </w:rPr>
              <w:t>) du nº 87.03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31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9801.00.40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véhicules automobiles pour le transport de marchandises du nº 8</w:t>
            </w:r>
            <w:r>
              <w:rPr>
                <w:rFonts w:ascii="Arial" w:eastAsia="Times New Roman" w:hAnsi="Arial" w:cs="Arial"/>
                <w:noProof/>
                <w:sz w:val="20"/>
                <w:szCs w:val="20"/>
              </w:rPr>
              <w:t xml:space="preserve">7.04, d’une masse n’excédant pas 2 000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 xml:space="preserve">3 500 kg, ou d’une masse n’excédant pas 1 600 kg et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 xml:space="preserve">3 500 kg par châssis équipé d’une cabine (à l’exclusion des </w:t>
            </w:r>
            <w:r>
              <w:rPr>
                <w:rFonts w:ascii="Arial" w:hAnsi="Arial" w:cs="Arial"/>
                <w:bCs/>
                <w:noProof/>
                <w:sz w:val="20"/>
                <w:szCs w:val="20"/>
              </w:rPr>
              <w:t>tombereaux automoteurs conçus pour être utilisés en dehors du réseau routier</w:t>
            </w:r>
            <w:r>
              <w:rPr>
                <w:rFonts w:ascii="Arial" w:eastAsia="Times New Roman" w:hAnsi="Arial" w:cs="Arial"/>
                <w:noProof/>
                <w:sz w:val="20"/>
                <w:szCs w:val="20"/>
              </w:rPr>
              <w:t>, des camions-navettes et des véhicules isolés à châssis surbaissé utilisés dans les galeries de mines et des grumiers tout-terrain)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6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9801.00.45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véhicules automobiles pour le transport de marchandises du nº 8</w:t>
            </w:r>
            <w:r>
              <w:rPr>
                <w:rFonts w:ascii="Arial" w:eastAsia="Times New Roman" w:hAnsi="Arial" w:cs="Arial"/>
                <w:noProof/>
                <w:sz w:val="20"/>
                <w:szCs w:val="20"/>
              </w:rPr>
              <w:t xml:space="preserve">7.04, d’une masse excédant 2 000 kg ou </w:t>
            </w:r>
            <w:r>
              <w:rPr>
                <w:rFonts w:ascii="Arial" w:hAnsi="Arial" w:cs="Arial"/>
                <w:bCs/>
                <w:noProof/>
                <w:sz w:val="20"/>
                <w:szCs w:val="20"/>
              </w:rPr>
              <w:t xml:space="preserve">d’un poids en charge maximal excédant </w:t>
            </w:r>
            <w:r>
              <w:rPr>
                <w:rFonts w:ascii="Arial" w:eastAsia="Times New Roman" w:hAnsi="Arial" w:cs="Arial"/>
                <w:noProof/>
                <w:sz w:val="20"/>
                <w:szCs w:val="20"/>
              </w:rPr>
              <w:t xml:space="preserve">3 500 kg, ou d’une masse excédant 1 600 kg et </w:t>
            </w:r>
            <w:r>
              <w:rPr>
                <w:rFonts w:ascii="Arial" w:hAnsi="Arial" w:cs="Arial"/>
                <w:bCs/>
                <w:noProof/>
                <w:sz w:val="20"/>
                <w:szCs w:val="20"/>
              </w:rPr>
              <w:t xml:space="preserve">d’un poids en charge maximal excédant </w:t>
            </w:r>
            <w:r>
              <w:rPr>
                <w:rFonts w:ascii="Arial" w:eastAsia="Times New Roman" w:hAnsi="Arial" w:cs="Arial"/>
                <w:noProof/>
                <w:sz w:val="20"/>
                <w:szCs w:val="20"/>
              </w:rPr>
              <w:t xml:space="preserve">3 500 kg par châssis équipé d’une cabine (à l’exclusion des </w:t>
            </w:r>
            <w:r>
              <w:rPr>
                <w:rFonts w:ascii="Arial" w:hAnsi="Arial" w:cs="Arial"/>
                <w:bCs/>
                <w:noProof/>
                <w:sz w:val="20"/>
                <w:szCs w:val="20"/>
              </w:rPr>
              <w:t>tombereaux automoteurs conçus pour être utilisés en dehors du réseau routier</w:t>
            </w:r>
            <w:r>
              <w:rPr>
                <w:rFonts w:ascii="Arial" w:eastAsia="Times New Roman" w:hAnsi="Arial" w:cs="Arial"/>
                <w:noProof/>
                <w:sz w:val="20"/>
                <w:szCs w:val="20"/>
              </w:rPr>
              <w:t>, des camions-navettes et des véhicules isolés à châssis surbaissé utilisés dans les galeries de mines et des grumiers tout-terrain)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9801.00.50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w:t>
            </w:r>
            <w:r>
              <w:rPr>
                <w:rFonts w:ascii="Arial" w:hAnsi="Arial" w:cs="Arial"/>
                <w:noProof/>
                <w:sz w:val="20"/>
                <w:szCs w:val="20"/>
              </w:rPr>
              <w:t>châssis équipés de leur moteur</w:t>
            </w:r>
            <w:r>
              <w:rPr>
                <w:rFonts w:ascii="Arial" w:hAnsi="Arial" w:cs="Arial"/>
                <w:b/>
                <w:noProof/>
                <w:sz w:val="20"/>
                <w:szCs w:val="20"/>
              </w:rPr>
              <w:t xml:space="preserve"> </w:t>
            </w:r>
            <w:r>
              <w:rPr>
                <w:rFonts w:ascii="Arial" w:eastAsia="Times New Roman" w:hAnsi="Arial" w:cs="Arial"/>
                <w:noProof/>
                <w:sz w:val="20"/>
                <w:szCs w:val="20"/>
              </w:rPr>
              <w:t xml:space="preserve">du nº 87.06, d’une masse n’excédant pas 1 600 kg ou </w:t>
            </w:r>
            <w:r>
              <w:rPr>
                <w:rFonts w:ascii="Arial" w:hAnsi="Arial" w:cs="Arial"/>
                <w:bCs/>
                <w:noProof/>
                <w:sz w:val="20"/>
                <w:szCs w:val="20"/>
              </w:rPr>
              <w:t xml:space="preserve">d’un poids en charge maximal n’excédant pas </w:t>
            </w:r>
            <w:r>
              <w:rPr>
                <w:rFonts w:ascii="Arial" w:eastAsia="Times New Roman" w:hAnsi="Arial" w:cs="Arial"/>
                <w:noProof/>
                <w:sz w:val="20"/>
                <w:szCs w:val="20"/>
              </w:rPr>
              <w:t xml:space="preserve">3 500 kg (à l’exclusion des </w:t>
            </w:r>
            <w:r>
              <w:rPr>
                <w:rFonts w:ascii="Arial" w:hAnsi="Arial" w:cs="Arial"/>
                <w:bCs/>
                <w:noProof/>
                <w:sz w:val="20"/>
                <w:szCs w:val="20"/>
              </w:rPr>
              <w:t>tombereaux automoteurs conçus pour être utilisés en dehors du réseau routier</w:t>
            </w:r>
            <w:r>
              <w:rPr>
                <w:rFonts w:ascii="Arial" w:eastAsia="Times New Roman" w:hAnsi="Arial" w:cs="Arial"/>
                <w:noProof/>
                <w:sz w:val="20"/>
                <w:szCs w:val="20"/>
              </w:rPr>
              <w:t>, des camions-navettes et des véhicules isolés à châssis surbaissé utilisés dans les galeries de mines et des grumiers tout-terrain)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9801.00.55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pour </w:t>
            </w:r>
            <w:r>
              <w:rPr>
                <w:rFonts w:ascii="Arial" w:hAnsi="Arial" w:cs="Arial"/>
                <w:noProof/>
                <w:sz w:val="20"/>
                <w:szCs w:val="20"/>
              </w:rPr>
              <w:t>châssis équipés de leur moteur</w:t>
            </w:r>
            <w:r>
              <w:rPr>
                <w:rFonts w:ascii="Arial" w:hAnsi="Arial" w:cs="Arial"/>
                <w:b/>
                <w:noProof/>
                <w:sz w:val="20"/>
                <w:szCs w:val="20"/>
              </w:rPr>
              <w:t xml:space="preserve"> </w:t>
            </w:r>
            <w:r>
              <w:rPr>
                <w:rFonts w:ascii="Arial" w:eastAsia="Times New Roman" w:hAnsi="Arial" w:cs="Arial"/>
                <w:noProof/>
                <w:sz w:val="20"/>
                <w:szCs w:val="20"/>
              </w:rPr>
              <w:t xml:space="preserve">du nº 87.06, d’une masse excédant 1 600 kg ou </w:t>
            </w:r>
            <w:r>
              <w:rPr>
                <w:rFonts w:ascii="Arial" w:hAnsi="Arial" w:cs="Arial"/>
                <w:bCs/>
                <w:noProof/>
                <w:sz w:val="20"/>
                <w:szCs w:val="20"/>
              </w:rPr>
              <w:t xml:space="preserve">d’un poids en charge maximal excédant </w:t>
            </w:r>
            <w:r>
              <w:rPr>
                <w:rFonts w:ascii="Arial" w:eastAsia="Times New Roman" w:hAnsi="Arial" w:cs="Arial"/>
                <w:noProof/>
                <w:sz w:val="20"/>
                <w:szCs w:val="20"/>
              </w:rPr>
              <w:t xml:space="preserve">3 500 kg (à l’exclusion des </w:t>
            </w:r>
            <w:r>
              <w:rPr>
                <w:rFonts w:ascii="Arial" w:hAnsi="Arial" w:cs="Arial"/>
                <w:bCs/>
                <w:noProof/>
                <w:sz w:val="20"/>
                <w:szCs w:val="20"/>
              </w:rPr>
              <w:t>tombereaux automoteurs conçus pour être utilisés en dehors du réseau routier</w:t>
            </w:r>
            <w:r>
              <w:rPr>
                <w:rFonts w:ascii="Arial" w:eastAsia="Times New Roman" w:hAnsi="Arial" w:cs="Arial"/>
                <w:noProof/>
                <w:sz w:val="20"/>
                <w:szCs w:val="20"/>
              </w:rPr>
              <w:t>, des camions-navettes et des véhicules isolés à châssis surbaissé utilisés dans les galeries de mines et des grumiers tout-terrain)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9901.00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faits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9901.00.03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cuir ou simili cuir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9901.00.05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9901.00.07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Tresses et articles similaires en matières à tresser; ouvrages de vannerie obtenus directement en forme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9901.00.09</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9901.00.11</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textile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9901.00.13</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pierre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9901.00.15</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9901.00.17</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métal commun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Consumables pour le ménage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9992.00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Provisions de soute et de bord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9999.00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bCs/>
                <w:noProof/>
                <w:sz w:val="20"/>
                <w:szCs w:val="20"/>
              </w:rPr>
            </w:pPr>
            <w:r>
              <w:rPr>
                <w:rFonts w:ascii="Arial" w:hAnsi="Arial" w:cs="Arial"/>
                <w:b/>
                <w:noProof/>
                <w:sz w:val="20"/>
                <w:szCs w:val="20"/>
              </w:rPr>
              <w:t>Effets personnels et domestiques,</w:t>
            </w:r>
            <w:r>
              <w:rPr>
                <w:rFonts w:ascii="Arial" w:eastAsia="Times New Roman" w:hAnsi="Arial" w:cs="Arial"/>
                <w:b/>
                <w:bCs/>
                <w:noProof/>
                <w:sz w:val="20"/>
                <w:szCs w:val="20"/>
              </w:rPr>
              <w:t xml:space="preserve"> neufs ou usagés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9999.00.10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Effets personnels,</w:t>
            </w:r>
            <w:r>
              <w:rPr>
                <w:rFonts w:ascii="Arial" w:eastAsia="Times New Roman" w:hAnsi="Arial" w:cs="Arial"/>
                <w:bCs/>
                <w:noProof/>
                <w:sz w:val="20"/>
                <w:szCs w:val="20"/>
              </w:rPr>
              <w:t xml:space="preserve"> neufs ou usagés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9999.00.20</w:t>
            </w:r>
          </w:p>
        </w:tc>
        <w:tc>
          <w:tcPr>
            <w:tcW w:w="6946"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Meubles de maison et autres e</w:t>
            </w:r>
            <w:r>
              <w:rPr>
                <w:rFonts w:ascii="Arial" w:hAnsi="Arial" w:cs="Arial"/>
                <w:noProof/>
                <w:sz w:val="20"/>
                <w:szCs w:val="20"/>
              </w:rPr>
              <w:t>ffets domestiques</w:t>
            </w:r>
            <w:r>
              <w:rPr>
                <w:rFonts w:ascii="Arial" w:eastAsia="Times New Roman" w:hAnsi="Arial" w:cs="Arial"/>
                <w:bCs/>
                <w:noProof/>
                <w:sz w:val="20"/>
                <w:szCs w:val="20"/>
              </w:rPr>
              <w:t>, neufs ou usagés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eastAsia="Times New Roman"/>
                <w:noProof/>
                <w:sz w:val="20"/>
                <w:szCs w:val="20"/>
              </w:rPr>
            </w:pPr>
            <w:r>
              <w:rPr>
                <w:rFonts w:eastAsia="Times New Roman"/>
                <w:noProof/>
                <w:sz w:val="20"/>
                <w:szCs w:val="20"/>
              </w:rPr>
              <w:t>Industrie</w:t>
            </w:r>
          </w:p>
        </w:tc>
        <w:tc>
          <w:tcPr>
            <w:tcW w:w="198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260"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bl>
    <w:p>
      <w:pPr>
        <w:rPr>
          <w:b/>
          <w:noProof/>
          <w:szCs w:val="24"/>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Les notes explicatives de la présente colonne ont un caractère indicatif et font référence à certains régimes tarifaires prévus dans l’ACDC.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57: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AE7748C498A54CAFA03531D285B38189"/>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w:docVar w:name="LW_OBJETACTEPRINCIPAL.CP" w:val="relative à la conclusion de l\u8217?accord de partenariat économique entre l\u8217?Union européenne et ses États membres, d\u8217?une part, et les États de l\u8217?APE CDAA, d\u8217?autre part"/>
    <w:docVar w:name="LW_PART_NBR" w:val="4"/>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character" w:customStyle="1" w:styleId="Heading5Char">
    <w:name w:val="Heading 5 Char"/>
    <w:link w:val="Heading5"/>
    <w:rPr>
      <w:rFonts w:ascii="Arial" w:eastAsia="Times New Roman" w:hAnsi="Arial"/>
      <w:szCs w:val="20"/>
      <w:lang w:val="x-none" w:eastAsia="fr-BE"/>
    </w:rPr>
  </w:style>
  <w:style w:type="character" w:customStyle="1" w:styleId="Heading6Char">
    <w:name w:val="Heading 6 Char"/>
    <w:link w:val="Heading6"/>
    <w:rPr>
      <w:rFonts w:ascii="Arial" w:eastAsia="Times New Roman" w:hAnsi="Arial"/>
      <w:i/>
      <w:szCs w:val="20"/>
      <w:lang w:val="x-none" w:eastAsia="fr-BE"/>
    </w:rPr>
  </w:style>
  <w:style w:type="character" w:customStyle="1" w:styleId="Heading7Char">
    <w:name w:val="Heading 7 Char"/>
    <w:link w:val="Heading7"/>
    <w:rPr>
      <w:rFonts w:ascii="Arial" w:eastAsia="Times New Roman" w:hAnsi="Arial"/>
      <w:sz w:val="20"/>
      <w:szCs w:val="20"/>
      <w:lang w:val="x-none" w:eastAsia="fr-BE"/>
    </w:rPr>
  </w:style>
  <w:style w:type="character" w:customStyle="1" w:styleId="Heading8Char">
    <w:name w:val="Heading 8 Char"/>
    <w:link w:val="Heading8"/>
    <w:rPr>
      <w:rFonts w:ascii="Arial" w:eastAsia="Times New Roman" w:hAnsi="Arial"/>
      <w:i/>
      <w:sz w:val="20"/>
      <w:szCs w:val="20"/>
      <w:lang w:val="x-none" w:eastAsia="fr-BE"/>
    </w:rPr>
  </w:style>
  <w:style w:type="character" w:customStyle="1" w:styleId="Heading9Char">
    <w:name w:val="Heading 9 Char"/>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jc w:val="both"/>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jc w:val="both"/>
    </w:pPr>
    <w:rPr>
      <w:rFonts w:ascii="Times New Roman" w:eastAsia="Times New Roman" w:hAnsi="Times New Roman"/>
      <w:sz w:val="20"/>
      <w:szCs w:val="20"/>
      <w:lang w:val="fr-FR"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jc w:val="both"/>
    </w:pPr>
    <w:rPr>
      <w:rFonts w:ascii="Times New Roman" w:eastAsia="Times New Roman" w:hAnsi="Times New Roman"/>
      <w:color w:val="000080"/>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jc w:val="both"/>
    </w:pPr>
    <w:rPr>
      <w:rFonts w:ascii="Times New Roman" w:eastAsia="Times New Roman" w:hAnsi="Times New Roman"/>
      <w:b/>
      <w:bCs/>
      <w:sz w:val="20"/>
      <w:szCs w:val="20"/>
      <w:lang w:val="fr-FR"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jc w:val="both"/>
    </w:pPr>
    <w:rPr>
      <w:rFonts w:ascii="Times New Roman" w:eastAsia="Times New Roman" w:hAnsi="Times New Roman"/>
      <w:b/>
      <w:bCs/>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jc w:val="both"/>
    </w:pPr>
    <w:rPr>
      <w:rFonts w:ascii="Times New Roman" w:eastAsia="Times New Roman" w:hAnsi="Times New Roman"/>
      <w:b/>
      <w:bCs/>
      <w:sz w:val="20"/>
      <w:szCs w:val="20"/>
      <w:lang w:val="fr-FR"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jc w:val="both"/>
    </w:pPr>
    <w:rPr>
      <w:rFonts w:ascii="Times New Roman" w:eastAsia="Times New Roman" w:hAnsi="Times New Roman"/>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jc w:val="both"/>
    </w:pPr>
    <w:rPr>
      <w:rFonts w:ascii="Times New Roman" w:eastAsia="Times New Roman" w:hAnsi="Times New Roman"/>
      <w:sz w:val="20"/>
      <w:szCs w:val="20"/>
      <w:lang w:val="fr-FR"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jc w:val="both"/>
    </w:pPr>
    <w:rPr>
      <w:rFonts w:ascii="Times New Roman" w:eastAsia="Times New Roman" w:hAnsi="Times New Roman"/>
      <w:sz w:val="20"/>
      <w:szCs w:val="2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jc w:val="both"/>
    </w:pPr>
    <w:rPr>
      <w:rFonts w:ascii="Times New Roman" w:eastAsia="Times New Roman" w:hAnsi="Times New Roman"/>
      <w:sz w:val="20"/>
      <w:szCs w:val="2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jc w:val="both"/>
    </w:pPr>
    <w:rPr>
      <w:rFonts w:ascii="Times New Roman" w:eastAsia="Times New Roman" w:hAnsi="Times New Roman"/>
      <w:b/>
      <w:bCs/>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jc w:val="both"/>
    </w:pPr>
    <w:rPr>
      <w:rFonts w:ascii="Times New Roman" w:eastAsia="Times New Roman" w:hAnsi="Times New Roman"/>
      <w:sz w:val="20"/>
      <w:szCs w:val="20"/>
      <w:lang w:val="fr-FR"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jc w:val="both"/>
    </w:pPr>
    <w:rPr>
      <w:rFonts w:ascii="Times New Roman" w:eastAsia="Times New Roman" w:hAnsi="Times New Roman"/>
      <w:sz w:val="20"/>
      <w:szCs w:val="2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jc w:val="both"/>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jc w:val="both"/>
    </w:pPr>
    <w:rPr>
      <w:rFonts w:ascii="Times New Roman" w:eastAsia="Times New Roman" w:hAnsi="Times New Roman"/>
      <w:sz w:val="20"/>
      <w:szCs w:val="2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rPr>
      <w:rFonts w:ascii="Times New Roman" w:eastAsia="Times New Roman" w:hAnsi="Times New Roman"/>
      <w:sz w:val="24"/>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ZA" w:eastAsia="en-US"/>
    </w:rPr>
  </w:style>
  <w:style w:type="character" w:customStyle="1" w:styleId="MacroTextChar">
    <w:name w:val="Macro Text Char"/>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bCs w:val="0"/>
      <w:smallCaps w:val="0"/>
      <w:szCs w:val="20"/>
    </w:rPr>
  </w:style>
  <w:style w:type="paragraph" w:customStyle="1" w:styleId="Style4">
    <w:name w:val="Style4"/>
    <w:basedOn w:val="Heading1"/>
    <w:next w:val="Style1"/>
    <w:pPr>
      <w:numPr>
        <w:numId w:val="0"/>
      </w:numPr>
      <w:spacing w:before="240" w:after="0"/>
      <w:jc w:val="left"/>
    </w:pPr>
    <w:rPr>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rPr>
      <w:rFonts w:ascii="Times New Roman" w:eastAsia="Batang"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rPr>
      <w:rFonts w:ascii="Times New Roman" w:eastAsia="Batang" w:hAnsi="Times New Roman"/>
      <w:sz w:val="24"/>
      <w:szCs w:val="24"/>
    </w:rPr>
  </w:style>
  <w:style w:type="paragraph" w:styleId="NoSpacing">
    <w:name w:val="No Spacing"/>
    <w:uiPriority w:val="1"/>
    <w:qFormat/>
    <w:rPr>
      <w:lang w:eastAsia="en-US"/>
    </w:rPr>
  </w:style>
  <w:style w:type="table" w:styleId="TableColorful1">
    <w:name w:val="Table Colorful 1"/>
    <w:basedOn w:val="TableNormal"/>
    <w:pPr>
      <w:widowControl w:val="0"/>
      <w:spacing w:line="360" w:lineRule="auto"/>
    </w:pPr>
    <w:rPr>
      <w:rFonts w:ascii="Times New Roman" w:eastAsia="Times New Roman" w:hAnsi="Times New Roman"/>
      <w:color w:val="FFFFFF"/>
      <w:sz w:val="20"/>
      <w:szCs w:val="20"/>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character" w:customStyle="1" w:styleId="Heading5Char">
    <w:name w:val="Heading 5 Char"/>
    <w:link w:val="Heading5"/>
    <w:rPr>
      <w:rFonts w:ascii="Arial" w:eastAsia="Times New Roman" w:hAnsi="Arial"/>
      <w:szCs w:val="20"/>
      <w:lang w:val="x-none" w:eastAsia="fr-BE"/>
    </w:rPr>
  </w:style>
  <w:style w:type="character" w:customStyle="1" w:styleId="Heading6Char">
    <w:name w:val="Heading 6 Char"/>
    <w:link w:val="Heading6"/>
    <w:rPr>
      <w:rFonts w:ascii="Arial" w:eastAsia="Times New Roman" w:hAnsi="Arial"/>
      <w:i/>
      <w:szCs w:val="20"/>
      <w:lang w:val="x-none" w:eastAsia="fr-BE"/>
    </w:rPr>
  </w:style>
  <w:style w:type="character" w:customStyle="1" w:styleId="Heading7Char">
    <w:name w:val="Heading 7 Char"/>
    <w:link w:val="Heading7"/>
    <w:rPr>
      <w:rFonts w:ascii="Arial" w:eastAsia="Times New Roman" w:hAnsi="Arial"/>
      <w:sz w:val="20"/>
      <w:szCs w:val="20"/>
      <w:lang w:val="x-none" w:eastAsia="fr-BE"/>
    </w:rPr>
  </w:style>
  <w:style w:type="character" w:customStyle="1" w:styleId="Heading8Char">
    <w:name w:val="Heading 8 Char"/>
    <w:link w:val="Heading8"/>
    <w:rPr>
      <w:rFonts w:ascii="Arial" w:eastAsia="Times New Roman" w:hAnsi="Arial"/>
      <w:i/>
      <w:sz w:val="20"/>
      <w:szCs w:val="20"/>
      <w:lang w:val="x-none" w:eastAsia="fr-BE"/>
    </w:rPr>
  </w:style>
  <w:style w:type="character" w:customStyle="1" w:styleId="Heading9Char">
    <w:name w:val="Heading 9 Char"/>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jc w:val="both"/>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jc w:val="both"/>
    </w:pPr>
    <w:rPr>
      <w:rFonts w:ascii="Times New Roman" w:eastAsia="Times New Roman" w:hAnsi="Times New Roman"/>
      <w:sz w:val="20"/>
      <w:szCs w:val="20"/>
      <w:lang w:val="fr-FR"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jc w:val="both"/>
    </w:pPr>
    <w:rPr>
      <w:rFonts w:ascii="Times New Roman" w:eastAsia="Times New Roman" w:hAnsi="Times New Roman"/>
      <w:color w:val="000080"/>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jc w:val="both"/>
    </w:pPr>
    <w:rPr>
      <w:rFonts w:ascii="Times New Roman" w:eastAsia="Times New Roman" w:hAnsi="Times New Roman"/>
      <w:b/>
      <w:bCs/>
      <w:sz w:val="20"/>
      <w:szCs w:val="20"/>
      <w:lang w:val="fr-FR"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jc w:val="both"/>
    </w:pPr>
    <w:rPr>
      <w:rFonts w:ascii="Times New Roman" w:eastAsia="Times New Roman" w:hAnsi="Times New Roman"/>
      <w:b/>
      <w:bCs/>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jc w:val="both"/>
    </w:pPr>
    <w:rPr>
      <w:rFonts w:ascii="Times New Roman" w:eastAsia="Times New Roman" w:hAnsi="Times New Roman"/>
      <w:b/>
      <w:bCs/>
      <w:sz w:val="20"/>
      <w:szCs w:val="20"/>
      <w:lang w:val="fr-FR"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jc w:val="both"/>
    </w:pPr>
    <w:rPr>
      <w:rFonts w:ascii="Times New Roman" w:eastAsia="Times New Roman" w:hAnsi="Times New Roman"/>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jc w:val="both"/>
    </w:pPr>
    <w:rPr>
      <w:rFonts w:ascii="Times New Roman" w:eastAsia="Times New Roman" w:hAnsi="Times New Roman"/>
      <w:sz w:val="20"/>
      <w:szCs w:val="20"/>
      <w:lang w:val="fr-FR"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jc w:val="both"/>
    </w:pPr>
    <w:rPr>
      <w:rFonts w:ascii="Times New Roman" w:eastAsia="Times New Roman" w:hAnsi="Times New Roman"/>
      <w:sz w:val="20"/>
      <w:szCs w:val="2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jc w:val="both"/>
    </w:pPr>
    <w:rPr>
      <w:rFonts w:ascii="Times New Roman" w:eastAsia="Times New Roman" w:hAnsi="Times New Roman"/>
      <w:sz w:val="20"/>
      <w:szCs w:val="2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jc w:val="both"/>
    </w:pPr>
    <w:rPr>
      <w:rFonts w:ascii="Times New Roman" w:eastAsia="Times New Roman" w:hAnsi="Times New Roman"/>
      <w:b/>
      <w:bCs/>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jc w:val="both"/>
    </w:pPr>
    <w:rPr>
      <w:rFonts w:ascii="Times New Roman" w:eastAsia="Times New Roman" w:hAnsi="Times New Roman"/>
      <w:sz w:val="20"/>
      <w:szCs w:val="20"/>
      <w:lang w:val="fr-FR"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jc w:val="both"/>
    </w:pPr>
    <w:rPr>
      <w:rFonts w:ascii="Times New Roman" w:eastAsia="Times New Roman" w:hAnsi="Times New Roman"/>
      <w:sz w:val="20"/>
      <w:szCs w:val="2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jc w:val="both"/>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jc w:val="both"/>
    </w:pPr>
    <w:rPr>
      <w:rFonts w:ascii="Times New Roman" w:eastAsia="Times New Roman" w:hAnsi="Times New Roman"/>
      <w:sz w:val="20"/>
      <w:szCs w:val="2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rPr>
      <w:rFonts w:ascii="Times New Roman" w:eastAsia="Times New Roman" w:hAnsi="Times New Roman"/>
      <w:sz w:val="24"/>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ZA" w:eastAsia="en-US"/>
    </w:rPr>
  </w:style>
  <w:style w:type="character" w:customStyle="1" w:styleId="MacroTextChar">
    <w:name w:val="Macro Text Char"/>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bCs w:val="0"/>
      <w:smallCaps w:val="0"/>
      <w:szCs w:val="20"/>
    </w:rPr>
  </w:style>
  <w:style w:type="paragraph" w:customStyle="1" w:styleId="Style4">
    <w:name w:val="Style4"/>
    <w:basedOn w:val="Heading1"/>
    <w:next w:val="Style1"/>
    <w:pPr>
      <w:numPr>
        <w:numId w:val="0"/>
      </w:numPr>
      <w:spacing w:before="240" w:after="0"/>
      <w:jc w:val="left"/>
    </w:pPr>
    <w:rPr>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rPr>
      <w:rFonts w:ascii="Times New Roman" w:eastAsia="Batang"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rPr>
      <w:rFonts w:ascii="Times New Roman" w:eastAsia="Batang" w:hAnsi="Times New Roman"/>
      <w:sz w:val="24"/>
      <w:szCs w:val="24"/>
    </w:rPr>
  </w:style>
  <w:style w:type="paragraph" w:styleId="NoSpacing">
    <w:name w:val="No Spacing"/>
    <w:uiPriority w:val="1"/>
    <w:qFormat/>
    <w:rPr>
      <w:lang w:eastAsia="en-US"/>
    </w:rPr>
  </w:style>
  <w:style w:type="table" w:styleId="TableColorful1">
    <w:name w:val="Table Colorful 1"/>
    <w:basedOn w:val="TableNormal"/>
    <w:pPr>
      <w:widowControl w:val="0"/>
      <w:spacing w:line="360" w:lineRule="auto"/>
    </w:pPr>
    <w:rPr>
      <w:rFonts w:ascii="Times New Roman" w:eastAsia="Times New Roman" w:hAnsi="Times New Roman"/>
      <w:color w:val="FFFFFF"/>
      <w:sz w:val="20"/>
      <w:szCs w:val="20"/>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6751">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951278493">
      <w:bodyDiv w:val="1"/>
      <w:marLeft w:val="0"/>
      <w:marRight w:val="0"/>
      <w:marTop w:val="0"/>
      <w:marBottom w:val="0"/>
      <w:divBdr>
        <w:top w:val="none" w:sz="0" w:space="0" w:color="auto"/>
        <w:left w:val="none" w:sz="0" w:space="0" w:color="auto"/>
        <w:bottom w:val="none" w:sz="0" w:space="0" w:color="auto"/>
        <w:right w:val="none" w:sz="0" w:space="0" w:color="auto"/>
      </w:divBdr>
    </w:div>
    <w:div w:id="126021658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 w:id="1780376074">
      <w:bodyDiv w:val="1"/>
      <w:marLeft w:val="0"/>
      <w:marRight w:val="0"/>
      <w:marTop w:val="0"/>
      <w:marBottom w:val="0"/>
      <w:divBdr>
        <w:top w:val="none" w:sz="0" w:space="0" w:color="auto"/>
        <w:left w:val="none" w:sz="0" w:space="0" w:color="auto"/>
        <w:bottom w:val="none" w:sz="0" w:space="0" w:color="auto"/>
        <w:right w:val="none" w:sz="0" w:space="0" w:color="auto"/>
      </w:divBdr>
    </w:div>
    <w:div w:id="21455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DE5A-666E-41F0-A8F4-B11BBEA1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292</Pages>
  <Words>38968</Words>
  <Characters>226799</Characters>
  <Application>Microsoft Office Word</Application>
  <DocSecurity>0</DocSecurity>
  <Lines>20618</Lines>
  <Paragraphs>13987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251780</CharactersWithSpaces>
  <SharedDoc>false</SharedDoc>
  <HLinks>
    <vt:vector size="6" baseType="variant">
      <vt:variant>
        <vt:i4>5963854</vt:i4>
      </vt:variant>
      <vt:variant>
        <vt:i4>2</vt:i4>
      </vt:variant>
      <vt:variant>
        <vt:i4>0</vt:i4>
      </vt:variant>
      <vt:variant>
        <vt:i4>5</vt:i4>
      </vt:variant>
      <vt:variant>
        <vt:lpwstr>C:\Program Files (x86)\LegisWrite\Dqc\Help\DocumentSize.html</vt:lpwstr>
      </vt:variant>
      <vt:variant>
        <vt:lpwst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2016-01-11T12:09:00Z</dcterms:created>
  <dcterms:modified xsi:type="dcterms:W3CDTF">2016-01-13T14:57:00Z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4</vt:lpwstr>
  </property>
  <property fmtid="{D5CDD505-2E9C-101B-9397-08002B2CF9AE}" pid="10" name="Total parts">
    <vt:lpwstr>4</vt:lpwstr>
  </property>
  <property fmtid="{D5CDD505-2E9C-101B-9397-08002B2CF9AE}" pid="11" name="LWTemplateID">
    <vt:lpwstr>SG-017</vt:lpwstr>
  </property>
  <property fmtid="{D5CDD505-2E9C-101B-9397-08002B2CF9AE}" pid="12" name="_AdHocReviewCycleID">
    <vt:i4>376769519</vt:i4>
  </property>
  <property fmtid="{D5CDD505-2E9C-101B-9397-08002B2CF9AE}" pid="13" name="_NewReviewCycle">
    <vt:lpwstr/>
  </property>
  <property fmtid="{D5CDD505-2E9C-101B-9397-08002B2CF9AE}" pid="14" name="_EmailSubject">
    <vt:lpwstr>Help request IM0014256710 - Problème LEGISWRITE - doc. TRADE/2015/80055-01-15</vt:lpwstr>
  </property>
  <property fmtid="{D5CDD505-2E9C-101B-9397-08002B2CF9AE}" pid="15" name="_AuthorEmail">
    <vt:lpwstr>Andrea.Theinert@ec.europa.eu</vt:lpwstr>
  </property>
  <property fmtid="{D5CDD505-2E9C-101B-9397-08002B2CF9AE}" pid="16" name="_AuthorEmailDisplayName">
    <vt:lpwstr>THEINERT Andrea (DGT)</vt:lpwstr>
  </property>
  <property fmtid="{D5CDD505-2E9C-101B-9397-08002B2CF9AE}" pid="17" name="_ReviewingToolsShownOnce">
    <vt:lpwstr/>
  </property>
  <property fmtid="{D5CDD505-2E9C-101B-9397-08002B2CF9AE}" pid="18" name="DQCStatus">
    <vt:lpwstr>Green (DQC version 03)</vt:lpwstr>
  </property>
</Properties>
</file>