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AF104FD1A1A4E92A20175F1D7540374" style="width:450.75pt;height:396.75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szCs w:val="20"/>
        </w:rPr>
        <w:lastRenderedPageBreak/>
        <w:t>ANNEX II</w:t>
      </w:r>
      <w:bookmarkEnd w:id="0"/>
      <w:r>
        <w:rPr>
          <w:noProof/>
          <w:sz w:val="20"/>
          <w:szCs w:val="20"/>
        </w:rPr>
        <w:t>(d) – PART 5</w:t>
      </w:r>
    </w:p>
    <w:p>
      <w:pPr>
        <w:spacing w:after="240"/>
        <w:jc w:val="center"/>
        <w:rPr>
          <w:b/>
          <w:noProof/>
          <w:sz w:val="20"/>
          <w:szCs w:val="20"/>
        </w:rPr>
      </w:pPr>
      <w:bookmarkStart w:id="2" w:name="_Toc401595127"/>
      <w:r>
        <w:rPr>
          <w:b/>
          <w:noProof/>
          <w:sz w:val="20"/>
          <w:szCs w:val="20"/>
        </w:rPr>
        <w:t>CUSTOMS DUTIES ON PRODUCTS</w:t>
      </w:r>
      <w:bookmarkStart w:id="3" w:name="_Toc401595128"/>
      <w:bookmarkEnd w:id="2"/>
      <w:r>
        <w:rPr>
          <w:b/>
          <w:noProof/>
          <w:sz w:val="20"/>
          <w:szCs w:val="20"/>
        </w:rPr>
        <w:t xml:space="preserve"> ORIGINATING IN THE EU</w:t>
      </w:r>
      <w:bookmarkEnd w:id="3"/>
    </w:p>
    <w:tbl>
      <w:tblPr>
        <w:tblW w:w="15000" w:type="dxa"/>
        <w:tblInd w:w="93" w:type="dxa"/>
        <w:tblLook w:val="04A0" w:firstRow="1" w:lastRow="0" w:firstColumn="1" w:lastColumn="0" w:noHBand="0" w:noVBand="1"/>
      </w:tblPr>
      <w:tblGrid>
        <w:gridCol w:w="1393"/>
        <w:gridCol w:w="1119"/>
        <w:gridCol w:w="11552"/>
        <w:gridCol w:w="936"/>
      </w:tblGrid>
      <w:tr>
        <w:trPr>
          <w:trHeight w:val="900"/>
          <w:tblHead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w:t>
            </w:r>
          </w:p>
        </w:tc>
        <w:tc>
          <w:tcPr>
            <w:tcW w:w="8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w:t>
            </w:r>
          </w:p>
        </w:tc>
        <w:tc>
          <w:tcPr>
            <w:tcW w:w="842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6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shoulders and cuts thereof,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shoulders and cuts thereof,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Meat of goats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bovine animals,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frozen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shoulders and cuts thereof,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02101200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Bellies (streaky) and cuts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Meat of bovine animals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Nile perch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 Atlantic salmon (Salmo salar) and Danube salmon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Flat fish (Pleuronectidae, Bothidae, Cynoglossidae, Soleidae, Scophthalmidae and Citharidae)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Salmonidae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lastRenderedPageBreak/>
              <w:t>03046100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Nile perch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Haddock (Melanogrammus aeglefinus)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Coalfish (Pollachius virens)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Hake (Merluccius spp., Urophycis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 Atlantic salmon (Salmo salar) and Danube salmon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Flat fish (Pleuronectidae, Bothidae, Cynoglossidae, Soleidae, Scophthalmidae and Citharidae)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Tuna (of the genus Thunnus), skipjack or stripe-bellied bonito (Euthynnus (Katsuwonus) pelamis)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 other than Alaska pollack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Flours, meals and pellets of fish, fit for human consumption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Shark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heads, tails and maws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not exceeding 1 %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exceeding 1 % but not exceeding 6 %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exceeding 6 % but not exceeding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exceeding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powder, granules or other solid forms, of a fat content, by weight, not exceeding 1,5 %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Yogurt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Whey and modified whey, whether or not concentrated or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Dairy spreads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 (unripened or uncured) cheese, including whey cheese, and curd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Grated or powdered cheese, of all kinds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Processed cheese, not grated or powdered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Blue-veined cheese and other cheese containing veins produced by Penicillium roqueforti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cheese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Natural honey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Carnations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Orchids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Chrysanthemums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Lilies (Lilium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Tomatoes,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Onions and shallots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Garlic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Leeks and other alliaceous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Cauliflowers and headed broccoli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Brussels sprouts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Cabbage lettuce (head lettuce)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Carrots and turnips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Cucumbers and gherkins,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leguminous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Asparagus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Aubergines (eggplants)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Celery other than celeriac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Fruits of the genus Capsicum or of the genus Pimenta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de-DE" w:eastAsia="en-GB"/>
              </w:rPr>
            </w:pPr>
            <w:r>
              <w:rPr>
                <w:rFonts w:eastAsia="Times New Roman"/>
                <w:noProof/>
                <w:color w:val="000000"/>
                <w:sz w:val="20"/>
                <w:szCs w:val="20"/>
                <w:lang w:val="de-DE" w:eastAsia="en-GB"/>
              </w:rPr>
              <w:t>- Spinach, New Zealand spinach and orache spinach (garden spinach)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Globe artichokes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Pumpkins, squash and gourds (Cucurbita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Potatoes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de-DE" w:eastAsia="en-GB"/>
              </w:rPr>
            </w:pPr>
            <w:r>
              <w:rPr>
                <w:rFonts w:eastAsia="Times New Roman"/>
                <w:noProof/>
                <w:color w:val="000000"/>
                <w:sz w:val="20"/>
                <w:szCs w:val="20"/>
                <w:lang w:val="de-DE" w:eastAsia="en-GB"/>
              </w:rPr>
              <w:t>- Spinach, New Zealand spinach and orache spinach (garden spinach)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Sweetcorn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Cucumbers and gherkins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Chickpeas (garbanzos)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of the species Vigna mungo (L.) Hepper or Vigna radiata (L.) Wilczek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Small red (Adzuki) beans (Phaseolus or Vigna angularis)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Kidney beans, including white pea beans (Phaseolus vulgaris)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eastAsia="en-GB"/>
              </w:rPr>
            </w:pPr>
            <w:r>
              <w:rPr>
                <w:rFonts w:eastAsia="Times New Roman"/>
                <w:noProof/>
                <w:color w:val="000000"/>
                <w:sz w:val="20"/>
                <w:szCs w:val="20"/>
                <w:lang w:val="pt-PT" w:eastAsia="en-GB"/>
              </w:rPr>
              <w:t>-- Bambara beans (Vigna subterranea or Voandzeia subterranea)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Cow peas (Vigna unguiculata)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Lentils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Broad beans (Vicia faba var. major) and horse beans (Vicia faba var. equina, Vicia faba var. minor)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Pigeon peas (Cajanus cajan)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Kola nuts (Cola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Areca nuts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Plantains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Pineapples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Avocados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Guavas, mangoes and mangosteens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Oranges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Mandarins (including tangerines and satsumas); clementines, wilkings and similar citrus hybrids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Watermelons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Papaws (papayas)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Quinces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Peaches, including nectarines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Plums and sloes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Persimmons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Strawberries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fruit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nuts or dried fruits of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Peel of citrus fruit or melons (including watermelons), fresh, frozen, dried or provisionally preserved in brine, in sulphur water or in other preservative solutions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Green tea (not fermented) in immediate packings of a content not exceeding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green tea (not fermented)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Black tea (fermented) and partly fermented tea, in immediate packings of a content not exceeding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black tea (fermented) and other partly fermented tea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Saffron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Turmeric (curcuma)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09109100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referred to in note 1(b) to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Hard 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Rice in the husk (paddy or rough)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Husked (brown) rice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Semi-milled or wholly milled rice, whether or not polished or glazed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Broken rice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Buckwheat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Wheat or meslin flour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Maize (corn) flour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maize (corn)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cereals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cereals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Flour, meal and powder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Flakes, granules and pellets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roasted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Roasted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olein,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stearin,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15119030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olein,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15119040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stearin,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Sesame oil and its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Vegetable fats and oils and their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Margarine, excluding liquid margarine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Sausages and similar products, of meat, meat offal or blood; food preparations based on these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liver of any animal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turkeys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and cuts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Shoulders and cuts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mixtures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bovine animals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preparations of blood of any animal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Salmon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Sardines, sardinella and brisling or sprats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it-IT" w:eastAsia="en-GB"/>
              </w:rPr>
            </w:pPr>
            <w:r>
              <w:rPr>
                <w:rFonts w:eastAsia="Times New Roman"/>
                <w:noProof/>
                <w:color w:val="000000"/>
                <w:sz w:val="20"/>
                <w:szCs w:val="20"/>
                <w:lang w:val="it-IT" w:eastAsia="en-GB"/>
              </w:rPr>
              <w:t>-- Tuna, skipjack and bonito (Sarda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Mackerel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Anchovies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prepared or preserved fish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Caviar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Caviar substitutes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Jaggery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Jaggery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Jaggery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added flavouring or colouring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Sugar for industrial use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99 % or more lactose, expressed as anhydrous lactose, calculated on the dry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Maple sugar and maple syrup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Glucose and glucose syrup, not containing fructose or containing in the dry state less than 20 % by weight of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Glucose and glucose syrup, containing in the dry state at least 20 % but less than 50 % by weight of fructose, excluding invert sugar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Chemically pure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fructose and fructose syrup, containing in the dry state more than 50 % by weight of fructose, excluding invert sugar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invert sugar and other sugar and sugar syrup blends containing in the dry state 50 % by weight of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Chewing gum, whether or not sugar-coated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Cocoa powder,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preparations in blocks, slabs or bars weighing more than 2 kg or in liquid, paste, powder, granular or other bulk form in containers or immediate packings, of a content exceeding 2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filled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for infant use, put up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Biscuit Powder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Malt extract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eggs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Stuffed pasta, whether or not cooked or otherwise prepared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pasta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Couscous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Tapioca and substitutes therefor prepared from starch, in the form of flakes, grains, pearls, siftings or similar forms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foods obtained by the swelling or roasting of cereals or cereal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foods obtained from unroasted cereal flakes or from mixtures of unroasted cereal flakes and roasted cereal flakes or swelled cereals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Crispbread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Gingerbread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 biscuits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Rusks, toasted bread and similar toasted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Cucumbers and gherkins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Tomatoes, whole or in pieces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Potatoes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 and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Potatoes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shelled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Asparagus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Sweetcorn (Zea mays var. saccharata)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Bamboo shoots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Vegetables, fruit, nuts, fruit-peel and other parts of plants, preserved by sugar (drained, glacé or crystallised)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Citrus fruit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Groundnuts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mixtures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Pineapples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Citrus fruit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Apricots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Peaches, including nectarines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Strawberries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hearts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Cranberries (Vaccinium macrocarpon, Vaccinium oxycoccos, 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Frozen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frozen,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Tomato juice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30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Cranberry (Vaccinium macrocarpon, Vaccinium oxycoccos, Vaccinium vitis-idaea) juice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juices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Extracts, essences and concentrates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with a basis of these extracts, essences or concentrates or with a basis of coffee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Extracts, essences and concentrates, of tea or maté, and preparations with a basis of these extracts, essences or concentrates, or with a basis of tea or maté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Roasted chicory and other roasted coffee substitutes, and extracts, essences and concentrates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Active yeasts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Inactive yeasts; other single-cell micro-organisms, dead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baking powders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Soya sauce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Tomato ketchup and other tomato sauces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Mustard flour and meal and prepared mustard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Soups and broths and preparations therefor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composite food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Ice cream and other edible ice, whether or not containing cocoa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Protein concentrates and textured protein substances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Specially prepared for infants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of a kind used in manufacturing of beverages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Food supplements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21069092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Mineral premix used in fortification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Mineral waters and aerated waters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Waters, including mineral waters and aerated waters, containing added sugar or other sweetening matter or flavoured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22030010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Stout and porter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22030090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Sparkling wine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containers holding 2 litres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grape must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containers holding 2 litres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22060010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22060020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Opaque beer ( e.g., Kibuku)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22060090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Undenatured ethyl alcohol of an alcoholic strength by volume of 80 % vol or higher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 alcohol and other spirits, denatured, of any strength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Spirits obtained by distilling grape wine or grape marc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Whiskies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Rum and other spirits obtained by distilling fermented sugar-cane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Gin and Geneva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Vodka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Liqueurs and cordials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Distilled Spirits (e.g., Konyagi, Uganda Waragi)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Vinegar and substitutes for vinegar obtained from acetic acid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Dog or cat food, put up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Tobacco, not stemmed/stripped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Tobacco, partly or wholly stemmed/stripped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Tobacco refuse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Cigars, cheroots and cigarillos, containing tobacco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---Of length not exceeding 72 mm in length including the filter tip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Water-pipe tobacco specified in subheading note 1 to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or ‘reconstituted’ tobacco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Salt (including table salt and denatured salt) and pure sodium chloride, whether or not in aqueous solution or containing added anti-caking or free-flowing agents; sea water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Cement clinkers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White cement, whether or not artificially coloured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hydraulic cements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Petroleum jelly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Oxygen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Appliances identifiable for ostomy use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Based on polyesters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Based on acrylic or vinyl polymers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Based on acrylic or vinyl polymers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Glaziers' putty, grafting putty, resin cements, caulking compounds and other mastics; painters' fillings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Perfumes and toilet waters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Lip make-up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Eye make-up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Manicure or pedicure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 whether or not compressed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Shampoos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for permanent waving or straightening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Hair lacquers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Dentifrices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Pre-shave, shaving or aftershave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Personal deodorants and antiperspirants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Perfumed bath salts and other bath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‘Agarbatti’ and other odoriferous preparations which operate by burning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toilet use (including medicated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Noodles for manufacture of toilet soap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Organic surface-active products and preparations for washing the skin, in the form of liquid or cream and put up for retail sale, whether or not containing soap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Anionic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Cationic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Non-ionic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put up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Polishes, creams and similar preparations, for footwear or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Polishes, creams and similar preparations, for the maintenance of wooden furniture, floors or other woodwork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Polishes and similar preparations for coachwork, other than metal polishes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Scouring pastes and powders and other scouring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Candles, tapers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Products suitable for use as glues or adhesives, put up for retail sale as glues or adhesives, not exceeding a net weight of 1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Adhesives based on polymers of headings 3901 to 3913 or on rubber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Matches, other than pyrotechnic articles of heading 3604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Liquid or liquefied-gas fuels in containers of a kind used for filling or refilling cigarette or similar lighters and of a capacity not exceeding 300 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aqueous dispersion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aqueous dispersion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Poly(vinyl alcohol), whether or not containing unhydrolysed acetate groups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Copolymers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Poly(methyl methacrylate)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Alkyd resins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Poly(lactic acid)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Unsaturated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Urea resins; thiourea resins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Melamine resins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ethylene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propylene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vinyl chloride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Flexible tubes, pipes and hoses, having a minimum burst pressure of 27,6 MPa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not reinforced or otherwise combined with other materials, without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not reinforced or otherwise combined with other materials, with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vinyl chloride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 of a width not exceeding 20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39207990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Baths, shower-baths, sinks and washbasins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Lavatory seats and covers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Boxes, cases, crates and similar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ethylene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Carboys, bottles, flasks and similar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Inserts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Tableware and kitchenware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Office or school supplies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 and clothing accessories (including gloves, mittens and mitts)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Floats for fishing 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sheets and strip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motor cars (including station wagons and racing cars)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With a rim size below 17 inches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 rim size of 17 inches and above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motor cars (including station wagons and racing cars), buses or lorries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Floor coverings and mats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plastics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 sheeting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 sheeting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 sheeting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Specially designed for use in sports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Belts and bandoliers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clothing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articles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sv-SE" w:eastAsia="en-GB"/>
              </w:rPr>
            </w:pPr>
            <w:r>
              <w:rPr>
                <w:rFonts w:eastAsia="Times New Roman"/>
                <w:noProof/>
                <w:color w:val="000000"/>
                <w:sz w:val="20"/>
                <w:szCs w:val="20"/>
                <w:lang w:val="sv-SE" w:eastAsia="en-GB"/>
              </w:rPr>
              <w:t>-- Dark red meranti, light red meranti and meranti bakau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Particle 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Oriented strand board (OSB)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not exceeding 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5 mm but not exceeding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density exceeding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density exceeding 0,5 g/cm³ but not exceeding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density not exceeding 0,5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at least one outer ply of tropical wood specified in subheading note 2 to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with at least one outer ply of non-coniferous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Blockboard, laminboard and battenboard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Densified wood, in blocks, plates, strips or profile shapes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Wooden frames for paintings, photographs, mirrors or similar objects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Pallets, box pallets and other load boards; pallet collars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Casks, barrels, vats, tubs and other coopers' products and parts thereof, of wood, including staves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Tools, tool bodies, tool handles, broom or brush bodies and handles, of wood; boot or shoe lasts and trees, of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Windows, French windows and their frames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and their frames and thresholds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Shuttering for concrete constructional work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Shingles and shakes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Posts and beams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mosaic floors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multilayer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Tableware and kitchenware, of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Statuettes and other ornaments, of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Clothes hangers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Corks and stoppers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40 g/m² or more but not more than 150 g/m², in sheets with one side not exceeding 435 mm and the other side not exceeding 297 mm in the unfolded state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weighing 40 g/m² or more but not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sheets with one side not exceeding 435 mm and the other side not exceeding 297 mm in the unfolded state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Semi-chemical fluting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 fluting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150 g/m²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48052500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Sulphite wrapping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150 g/m²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225 g/m²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Composite paper and paperboard (made by sticking flat layers of paper or paperboard together with an adhesive), not surface-coated or impregnated, whether or not internally reinforced, in rolls or sheets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Corrugated paper and paperboard, whether or not perforated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Kraft paper, creped or crinkled, whether or not embossed or perforated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sheets with one side not exceeding 435 mm and the other side not exceeding 297 mm in the unfolded state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 and weighing 150 g/m²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 and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Multi-ply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paper, paperboard, cellulose wadding and webs of cellulose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Self-copy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Envelopes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Letter cards, plain postcards and correspondence cards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Boxes, pouches, wallets and writing compendiums, of paper or paperboard, containing an assortment of paper stationery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Toilet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Handkerchiefs, cleansing or facial tissues and towels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Tablecloths and serviettes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 and clothing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Cartons, boxes and cases, of corrugated paper or paperboard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Sacks and bags, having a base of a width of 40 cm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sacks and bags, including cones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packing containers, including record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Box files, letter trays, storage boxes and similar articles, of a kind used in offices, shops or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Registers, account books, notebooks, order books, receipt books, letter pads, memorandum pads, diaries and similar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Exercise books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Binders (other than book covers), folders and file covers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Manifold business forms and interleaved carbon sets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Albums for samples or for collections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labelling dry cell batteries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for winding textile yarn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Filter paper and paperboard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Moulded or pressed articles of paper pulp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 wrappers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Printed or illustrated postcards; printed cards bearing personal greetings, messages or announcements, whether or not illustrated, with or without envelopes or trimmings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Calendars of any kind, printed, including calendar blocks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Trade advertising material, commercial catalogues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 of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 of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fabrics obtained from high-tenacity yarn of nylon or other polyamides or of polyesters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fabrics obtained from strip or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Fabrics specified in note 9 to Section XI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85 % or more by weight of non-textured polyester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viscose rayon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man-made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man-made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man-made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Binder or baler twine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Made-up fishing 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Fruit tree and seedbed netting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Articles of yarn, strip or the like of heading 5404 or 5405, twine, cordage, rope or cables, not elsewhere specified or included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not of pile construction, not made up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nylon or other polyamides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man-made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carpets and other textile floor coverings, whether or not made up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 corduroy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weft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Chenille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Warp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weft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Chenille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Warp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Terry towelling and similar woven terry fabrics,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Gauze, other than narrow fabrics of heading 5806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Tulles and other net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pile fabrics (including terry towelling and similar terry fabrics) and chenille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containing by weight 5 % or more of elastomeric yarn or rubber thread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Fabrics consisting of warp without weft assembled by means of an adhesive (bolducs)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Quilted textile products in the piece, composed of one or more layers of textile materials assembled with padding by stitching or otherwise, other than embroidery of heading 5810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 suits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Garments, made up of knitted or crocheted fabrics of heading 5903, 5906 or 5907</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Graduated compression hosiery (for example, stockings for varicose veins)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 measuring per single yarn less than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 measuring per single yarn 67 decitex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women's full-length or knee-length hosiery, measuring per single yarn less than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Impregnated, coated or covered with plastics or rubber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Shawls, scarves, mufflers, mantillas, veils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silk or silk waste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fabrics of heading 5602 or 5603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garments, of the type described in subheadings 620111 to 620119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garments, of the type described in subheadings 620211 to 620219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men's or boys' garments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women's or girls' garments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Men's or boys'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Women's or girls'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 suits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Brassières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Girdles and panty girdles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Corselettes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silk or silk waste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silk or silk waste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Gloves, mittens and mitts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blankets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Blankets (other than electric blankets) and travelling rugs, of wool or of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Blankets (other than electric blankets) and travelling rugs,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Blankets (other than electric blankets) and travelling rugs,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blankets and travelling rugs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Bedlinen, knitted or crocheted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linen, knitted or crocheted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Toilet linen and kitchen linen, of terry towelling or similar terry fabrics,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Knitted or crocheted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knitted or crocheted,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knitted or crocheted,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knitted or crocheted,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jute or of other textile bast fibres of heading 5303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45%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Flexible intermediate bulk containers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polyethylene or polypropylene strip or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Pneumatic mattresses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Floorcloths, dishcloths, dusters and similar cleaning cloths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Sets consisting of woven fabric and yarn, whether or not with accessories, for making up into rugs, tapestries, embroidered tablecloths or serviettes, or similar textile articles, put up in packings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Worn clothing and other worn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45%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incorporating a protective metal toecap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 but not covering the knee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Ski-boots, cross-country ski footwear and snowboard boots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with upper straps or thongs assembled to the sole by means of plugs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Ski-boots, cross-country ski footwear and snowboard boots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with outer soles of leather, and uppers which consist of leather straps across the instep and around the big toe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footwear, incorporating a protective metal toecap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Sports footwear; tennis shoes, basketball shoes, gym shoes, training shoes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with outer soles of leather or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uppers of leather or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uppers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Garden or similar umbrellas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cubes and similar articles, whether or not rectangular (including square), the largest surface area of which is capable of being enclosed in a square the side of which is less than 7 cm; artificially coloured granules, chippings and powder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agglomerated synthetic or natural diamond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agglomerated abrasives or of ceramics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natural stone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a base of paper or paperboard only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Panels, boards, tiles, blocks and similar articles of vegetable fibre, of straw or of shavings, chips, particles, sawdust or other waste of wood, agglomerated with cement, plaster or other mineral binders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asbestos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Brake linings and pads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Bricks, blocks, tiles and other ceramic goods of siliceous fossil meals (for example, kieselguhr, tripolite or diatomite) or of similar siliceous earths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Roofing 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Ceramic pipes, conduits, guttering and pipe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cubes and similar articles, whether or not rectangular, the largest surface area of which is capable of being enclosed in a square the side of which is less than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cubes and similar articles, whether or not rectangular, the largest surface area of which is capable of being enclosed in a square the side of which is less than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Tableware and kitchenware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Ceramic tableware, kitchenware, other household articles and toilet articles, other than of porcelain or china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coloured throughout the mass (body tinted), opacified, flashed or having an absorbent, reflecting or non-reflecting layer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glass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Coloured throughout the mass (body tinted), opacified, flashed or merely surface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Wired glass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Glass of heading 7003, 7004 or 7005, bent, edge-worked, engraved, drilled, enamelled or otherwise worked, but not framed or fitted with other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size and shape suitable for incorporation in vehicles, aircraft, spacecraft or vessels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size and shape suitable for incorporation in vehicles, aircraft, spacecraft or vessels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Rear-view mirrors for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Unframed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Framed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Stoppers, lids and other closures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glass ceramics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glass having a linear coefficient of expansion not exceeding 5 × 10–6 per Kelvin within a temperature range of 0 °C to 300 °C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Signalling glassware and optical elements of glass (other than those of heading 7015), not optically worked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cubes and other glass smallwares, whether or not on a backing, for mosaics or similar decorative purposes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0,5 mm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Electrolytically plated or coated with zinc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Corrugated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aluminium-zinc alloys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Painted, varnished or coated with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Threaded elbows, bends and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Threaded elbows, bends and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windows and their frames and thresholds for doors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Roofing tiles coated with acrylic paint and the weather side coated with natural sand granules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Road guard rails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Reservoirs, tanks, vats and similar containers for any material (other than compressed or liquefied gas), of iron or steel, of a capacity exceeding 300 l, whether or not lined or heat-insulated, but not fitted with mechanical or thermal equipment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Cans which are to be closed by soldering or crimping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Containers for compressed or liquefied gas, of iron or steel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Stranded wire, ropes and cables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Barbed wire of iron or steel; twisted hoop or single flat wire, barbed or not, and loosely twisted double wire, of a kind used for fencing, of iron or steel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chain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Nails, tacks, drawing pins, corrugated nails, staples (other than those of heading 8305) and similar articles, of iron or steel, whether or not with heads of other material, but excluding such articles with heads of copper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screws and bolts, whether or not with their nuts or washers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Leaf-springs and leaves therefor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liquid fuel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gas fuel or for both gas and other fuels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73218200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liquid fuel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appliances for solid fuel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iron (other than cast iron) or steel, enamelled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not alloyed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alloys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Aluminium tube or pipe fittings (for example, couplings, elbows,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windows and their frames and thresholds for doors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Aluminium reservoirs, tanks, vats and similar containers, for any material (other than compressed or liquefied gas), of a capacity exceeding 300 litres, whether or not lined or heat-insulated, but not fitted with mechanical or thermal equipment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kitchen or other household articles and parts thereof; pot scourers and scouring or polishing pads, gloves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Household tools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Razors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Safety razor blades, including razor blade blanks in strips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Padlocks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83016000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mountings, fittings and similar articles suitable for motor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Staples in strips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Crown corks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40%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Easy opening ends in the form of incised flap and a ring pull or other easy opening mechanism made of base metal used for drink or food cans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Sign-plates, nameplates, address-plates and similar plates, numbers, letters and other symbols, of base metal, excluding those of heading 9405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Coated electrodes of base metal, for electric arc-welding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Coated rods and cored wire, of base metal, for soldering, brazing or welding by flame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Manganese dioxide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Mercuric oxide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Silver oxide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Lithium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Air-zinc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primary cells and primary batteries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Lead-acid, of a kind used for starting piston engines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Fitted with connectors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87021022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the transport of not more than 15 persons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Chassis fitted with engines, for the motor vehicles of headings 8701 to 8705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Radiators and parts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Silencers (mufflers) and exhaust pipes; parts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Motorcycles ambulances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Bicycles and other cycles (including delivery tricycles), not motorised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for roll film of a width less than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for roll film of a width of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Seats of a kind used for motor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Swivel seats with variable height adjustment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Seats other than garden seats or camping equipment, convertible into beds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Upholstered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Upholstered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seats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Metal furniture of a kind used in offices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metal furniture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Wooden furniture of a kind used in offices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Wooden furniture of a kind used in the kitchen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Wooden furniture of a kind used in the bedroom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wooden furniture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Furniture of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Mattress supports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cellular rubber or plastics, whether or not covered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Sleeping bags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Chandeliers and other electric ceiling or wall lighting fittings, excluding those of a kind used for lighting public open spaces or thoroughfares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table, desk, bedside or floor-standing lamps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Lighting sets of a kind used for Christmas trees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electric lamps and lighting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Non-electrical lamps and lighting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Illuminated signs, illuminated nameplates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---For bulbs and flurescent tubes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---For bulbs and flurescent tubes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Toothbrushes, including dental-plate brushes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Ballpoint pens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Felt-tipped and other porous-tipped pens and markers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Slates and boards, with writing or drawing surfaces, whether or not framed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Date, sealing or numbering stamps, and the like (including devices for printing or embossing labels), designed for operating in the hand; hand-operated composing sticks and hand printing sets incorporating such composing sticks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Vacuum flasks and other vacuum vessels, complete with cases; parts thereof other than glass inners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0"/>
  <w:displayBackgroundShap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5AF104FD1A1A4E92A20175F1D7540374"/>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
    <w:docVar w:name="LW_OBJETACTEPRINCIPAL.CP" w:val="on the conclusion of the Economic Partnership Agreement (EPA) between the East African Community (EAC) Partner States, of the one part, and the European Union and its Member States, of the other part"/>
    <w:docVar w:name="LW_PART_NBR" w:val="5"/>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96022298">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65</Pages>
  <Words>12818</Words>
  <Characters>66403</Characters>
  <Application>Microsoft Office Word</Application>
  <DocSecurity>0</DocSecurity>
  <Lines>6036</Lines>
  <Paragraphs>6601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2016-01-27T16:50:00Z</dcterms:created>
  <dcterms:modified xsi:type="dcterms:W3CDTF">2016-02-11T10:15:00Z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5</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