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74BAFFD1DED4AD0830434A6D6AB4E9D" style="width:450.75pt;height:411pt">
            <v:imagedata r:id="rId8" o:title=""/>
          </v:shape>
        </w:pict>
      </w:r>
    </w:p>
    <w:p>
      <w:pPr>
        <w:rPr>
          <w:noProof/>
          <w:sz w:val="20"/>
          <w:szCs w:val="20"/>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spacing w:after="360"/>
        <w:rPr>
          <w:noProof/>
          <w:sz w:val="20"/>
          <w:szCs w:val="20"/>
        </w:rPr>
      </w:pPr>
      <w:bookmarkStart w:id="0" w:name="_Toc401595126"/>
      <w:bookmarkStart w:id="1" w:name="_GoBack"/>
      <w:bookmarkEnd w:id="1"/>
      <w:r>
        <w:rPr>
          <w:noProof/>
          <w:sz w:val="20"/>
        </w:rPr>
        <w:lastRenderedPageBreak/>
        <w:t>ПРИЛОЖЕНИЕ II</w:t>
      </w:r>
      <w:bookmarkEnd w:id="0"/>
      <w:r>
        <w:rPr>
          <w:noProof/>
          <w:sz w:val="20"/>
        </w:rPr>
        <w:t>г — ЧАСТ 5</w:t>
      </w:r>
    </w:p>
    <w:p>
      <w:pPr>
        <w:spacing w:after="240"/>
        <w:jc w:val="center"/>
        <w:rPr>
          <w:b/>
          <w:noProof/>
          <w:sz w:val="20"/>
          <w:szCs w:val="20"/>
        </w:rPr>
      </w:pPr>
      <w:bookmarkStart w:id="2" w:name="_Toc401595127"/>
      <w:r>
        <w:rPr>
          <w:b/>
          <w:noProof/>
          <w:sz w:val="20"/>
        </w:rPr>
        <w:t>МИТА ЗА ПРОДУКТИ</w:t>
      </w:r>
      <w:bookmarkStart w:id="3" w:name="_Toc401595128"/>
      <w:bookmarkEnd w:id="2"/>
      <w:r>
        <w:rPr>
          <w:b/>
          <w:noProof/>
          <w:sz w:val="20"/>
        </w:rPr>
        <w:t xml:space="preserve"> С ПРОИЗХОД ОТ EС</w:t>
      </w:r>
      <w:bookmarkEnd w:id="3"/>
    </w:p>
    <w:tbl>
      <w:tblPr>
        <w:tblW w:w="15000" w:type="dxa"/>
        <w:tblInd w:w="93" w:type="dxa"/>
        <w:tblLook w:val="04A0" w:firstRow="1" w:lastRow="0" w:firstColumn="1" w:lastColumn="0" w:noHBand="0" w:noVBand="1"/>
      </w:tblPr>
      <w:tblGrid>
        <w:gridCol w:w="1638"/>
        <w:gridCol w:w="1669"/>
        <w:gridCol w:w="10073"/>
        <w:gridCol w:w="1620"/>
      </w:tblGrid>
      <w:tr>
        <w:trPr>
          <w:trHeight w:val="900"/>
          <w:tblHeader/>
        </w:trPr>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Осемцифрен код по ХС</w:t>
            </w:r>
          </w:p>
        </w:tc>
        <w:tc>
          <w:tcPr>
            <w:tcW w:w="81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Шестцифрен код по ХС</w:t>
            </w:r>
          </w:p>
        </w:tc>
        <w:tc>
          <w:tcPr>
            <w:tcW w:w="8426"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Описание</w:t>
            </w:r>
          </w:p>
        </w:tc>
        <w:tc>
          <w:tcPr>
            <w:tcW w:w="683"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color w:val="000000"/>
                <w:sz w:val="20"/>
                <w:szCs w:val="20"/>
              </w:rPr>
            </w:pPr>
            <w:r>
              <w:rPr>
                <w:b/>
                <w:noProof/>
                <w:color w:val="000000"/>
                <w:sz w:val="20"/>
              </w:rPr>
              <w:t>Митническа ставка</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010511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Петли и кокошки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плешки и разфасовки от тях, необезкостени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плешки и разфасовки от тях, необезкостени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необезкостени разфасовки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Меса от животни от рода на козите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животни от рода на едрия рогат добитък,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Черен дроб</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замразени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Неразфасовани,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Неразфасовани, замразени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плешки и техните разфасовки, необезкостени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lastRenderedPageBreak/>
              <w:t>02101200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Гърди (шарено месо) и разфасовки от тях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Меса от животни от рода на едрия рогат добитък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Нилски костур (</w:t>
            </w:r>
            <w:r>
              <w:rPr>
                <w:i/>
                <w:noProof/>
                <w:color w:val="000000"/>
                <w:sz w:val="20"/>
              </w:rPr>
              <w:t>Lates niloticus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Тихоокеански сьомги (</w:t>
            </w:r>
            <w:r>
              <w:rPr>
                <w:i/>
                <w:noProof/>
                <w:color w:val="000000"/>
                <w:sz w:val="20"/>
              </w:rPr>
              <w:t>Oncorhynchus nerka</w:t>
            </w:r>
            <w:r>
              <w:rPr>
                <w:noProof/>
                <w:color w:val="000000"/>
                <w:sz w:val="20"/>
              </w:rPr>
              <w:t>,</w:t>
            </w:r>
            <w:r>
              <w:rPr>
                <w:i/>
                <w:noProof/>
                <w:color w:val="000000"/>
                <w:sz w:val="20"/>
              </w:rPr>
              <w:t xml:space="preserve"> Oncorhynchus gorbuscha</w:t>
            </w:r>
            <w:r>
              <w:rPr>
                <w:noProof/>
                <w:color w:val="000000"/>
                <w:sz w:val="20"/>
              </w:rPr>
              <w:t>,</w:t>
            </w:r>
            <w:r>
              <w:rPr>
                <w:i/>
                <w:noProof/>
                <w:color w:val="000000"/>
                <w:sz w:val="20"/>
              </w:rPr>
              <w:t xml:space="preserve"> Oncorhynchus keta</w:t>
            </w:r>
            <w:r>
              <w:rPr>
                <w:noProof/>
                <w:color w:val="000000"/>
                <w:sz w:val="20"/>
              </w:rPr>
              <w:t>,</w:t>
            </w:r>
            <w:r>
              <w:rPr>
                <w:i/>
                <w:noProof/>
                <w:color w:val="000000"/>
                <w:sz w:val="20"/>
              </w:rPr>
              <w:t xml:space="preserve"> Oncorhynchus tschawytscha</w:t>
            </w:r>
            <w:r>
              <w:rPr>
                <w:noProof/>
                <w:color w:val="000000"/>
                <w:sz w:val="20"/>
              </w:rPr>
              <w:t>,</w:t>
            </w:r>
            <w:r>
              <w:rPr>
                <w:i/>
                <w:noProof/>
                <w:color w:val="000000"/>
                <w:sz w:val="20"/>
              </w:rPr>
              <w:t xml:space="preserve"> Oncorhynchus kisutch</w:t>
            </w:r>
            <w:r>
              <w:rPr>
                <w:noProof/>
                <w:color w:val="000000"/>
                <w:sz w:val="20"/>
              </w:rPr>
              <w:t>,</w:t>
            </w:r>
            <w:r>
              <w:rPr>
                <w:i/>
                <w:noProof/>
                <w:color w:val="000000"/>
                <w:sz w:val="20"/>
              </w:rPr>
              <w:t xml:space="preserve"> Oncorhynchus masou</w:t>
            </w:r>
            <w:r>
              <w:rPr>
                <w:noProof/>
                <w:color w:val="000000"/>
                <w:sz w:val="20"/>
              </w:rPr>
              <w:t xml:space="preserve"> и </w:t>
            </w:r>
            <w:r>
              <w:rPr>
                <w:i/>
                <w:noProof/>
                <w:color w:val="000000"/>
                <w:sz w:val="20"/>
              </w:rPr>
              <w:t>Oncorhynchus rhodurus</w:t>
            </w:r>
            <w:r>
              <w:rPr>
                <w:noProof/>
                <w:color w:val="000000"/>
                <w:sz w:val="20"/>
              </w:rPr>
              <w:t>), атлантически сьомги (</w:t>
            </w:r>
            <w:r>
              <w:rPr>
                <w:i/>
                <w:noProof/>
                <w:color w:val="000000"/>
                <w:sz w:val="20"/>
              </w:rPr>
              <w:t>Salmo salar</w:t>
            </w:r>
            <w:r>
              <w:rPr>
                <w:noProof/>
                <w:color w:val="000000"/>
                <w:sz w:val="20"/>
              </w:rPr>
              <w:t>) и дунавски пъстърви (</w:t>
            </w:r>
            <w:r>
              <w:rPr>
                <w:i/>
                <w:noProof/>
                <w:color w:val="000000"/>
                <w:sz w:val="20"/>
              </w:rPr>
              <w:t>Hucho hucho</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Пъстърви (</w:t>
            </w:r>
            <w:r>
              <w:rPr>
                <w:i/>
                <w:noProof/>
                <w:color w:val="000000"/>
                <w:sz w:val="20"/>
              </w:rPr>
              <w:t>Salmo trutta, Oncorhynchus mykiss</w:t>
            </w:r>
            <w:r>
              <w:rPr>
                <w:noProof/>
                <w:color w:val="000000"/>
                <w:sz w:val="20"/>
              </w:rPr>
              <w:t>,</w:t>
            </w:r>
            <w:r>
              <w:rPr>
                <w:i/>
                <w:noProof/>
                <w:color w:val="000000"/>
                <w:sz w:val="20"/>
              </w:rPr>
              <w:t xml:space="preserve"> Oncorhynchus clarki</w:t>
            </w:r>
            <w:r>
              <w:rPr>
                <w:noProof/>
                <w:color w:val="000000"/>
                <w:sz w:val="20"/>
              </w:rPr>
              <w:t>,</w:t>
            </w:r>
            <w:r>
              <w:rPr>
                <w:i/>
                <w:noProof/>
                <w:color w:val="000000"/>
                <w:sz w:val="20"/>
              </w:rPr>
              <w:t xml:space="preserve"> Oncorhynchus aguabonita</w:t>
            </w:r>
            <w:r>
              <w:rPr>
                <w:noProof/>
                <w:color w:val="000000"/>
                <w:sz w:val="20"/>
              </w:rPr>
              <w:t>,</w:t>
            </w:r>
            <w:r>
              <w:rPr>
                <w:i/>
                <w:noProof/>
                <w:color w:val="000000"/>
                <w:sz w:val="20"/>
              </w:rPr>
              <w:t xml:space="preserve"> Oncorhynchus gilae</w:t>
            </w:r>
            <w:r>
              <w:rPr>
                <w:noProof/>
                <w:color w:val="000000"/>
                <w:sz w:val="20"/>
              </w:rPr>
              <w:t>,</w:t>
            </w:r>
            <w:r>
              <w:rPr>
                <w:i/>
                <w:noProof/>
                <w:color w:val="000000"/>
                <w:sz w:val="20"/>
              </w:rPr>
              <w:t xml:space="preserve"> Oncorhynchus apache </w:t>
            </w:r>
            <w:r>
              <w:rPr>
                <w:noProof/>
                <w:color w:val="000000"/>
                <w:sz w:val="20"/>
              </w:rPr>
              <w:t>и</w:t>
            </w:r>
            <w:r>
              <w:rPr>
                <w:i/>
                <w:noProof/>
                <w:color w:val="000000"/>
                <w:sz w:val="20"/>
              </w:rPr>
              <w:t xml:space="preserve"> Oncorhynchus chrysogaster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Плоски риби (</w:t>
            </w:r>
            <w:r>
              <w:rPr>
                <w:i/>
                <w:noProof/>
                <w:color w:val="000000"/>
                <w:sz w:val="20"/>
              </w:rPr>
              <w:t>Pleuronectidae</w:t>
            </w:r>
            <w:r>
              <w:rPr>
                <w:noProof/>
                <w:color w:val="000000"/>
                <w:sz w:val="20"/>
              </w:rPr>
              <w:t>,</w:t>
            </w:r>
            <w:r>
              <w:rPr>
                <w:i/>
                <w:noProof/>
                <w:color w:val="000000"/>
                <w:sz w:val="20"/>
              </w:rPr>
              <w:t xml:space="preserve"> Bothidae</w:t>
            </w:r>
            <w:r>
              <w:rPr>
                <w:noProof/>
                <w:color w:val="000000"/>
                <w:sz w:val="20"/>
              </w:rPr>
              <w:t xml:space="preserve">, </w:t>
            </w:r>
            <w:r>
              <w:rPr>
                <w:i/>
                <w:noProof/>
                <w:color w:val="000000"/>
                <w:sz w:val="20"/>
              </w:rPr>
              <w:t>Cynoglossidae</w:t>
            </w:r>
            <w:r>
              <w:rPr>
                <w:noProof/>
                <w:color w:val="000000"/>
                <w:sz w:val="20"/>
              </w:rPr>
              <w:t>,</w:t>
            </w:r>
            <w:r>
              <w:rPr>
                <w:i/>
                <w:noProof/>
                <w:color w:val="000000"/>
                <w:sz w:val="20"/>
              </w:rPr>
              <w:t xml:space="preserve"> Soleidae</w:t>
            </w:r>
            <w:r>
              <w:rPr>
                <w:noProof/>
                <w:color w:val="000000"/>
                <w:sz w:val="20"/>
              </w:rPr>
              <w:t xml:space="preserve">, </w:t>
            </w:r>
            <w:r>
              <w:rPr>
                <w:i/>
                <w:noProof/>
                <w:color w:val="000000"/>
                <w:sz w:val="20"/>
              </w:rPr>
              <w:t xml:space="preserve">Scophthalmidae </w:t>
            </w:r>
            <w:r>
              <w:rPr>
                <w:noProof/>
                <w:color w:val="000000"/>
                <w:sz w:val="20"/>
              </w:rPr>
              <w:t xml:space="preserve">и </w:t>
            </w:r>
            <w:r>
              <w:rPr>
                <w:i/>
                <w:noProof/>
                <w:color w:val="000000"/>
                <w:sz w:val="20"/>
              </w:rPr>
              <w:t>Citharidae</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w:t>
            </w:r>
            <w:r>
              <w:rPr>
                <w:i/>
                <w:noProof/>
                <w:color w:val="000000"/>
                <w:sz w:val="20"/>
              </w:rPr>
              <w:t xml:space="preserve"> 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w:t>
            </w:r>
            <w:r>
              <w:rPr>
                <w:i/>
                <w:noProof/>
                <w:color w:val="000000"/>
                <w:sz w:val="20"/>
              </w:rPr>
              <w:t xml:space="preserve"> Moridae </w:t>
            </w:r>
            <w:r>
              <w:rPr>
                <w:noProof/>
                <w:color w:val="000000"/>
                <w:sz w:val="20"/>
              </w:rPr>
              <w:t xml:space="preserve">и </w:t>
            </w:r>
            <w:r>
              <w:rPr>
                <w:i/>
                <w:noProof/>
                <w:color w:val="000000"/>
                <w:sz w:val="20"/>
              </w:rPr>
              <w:t>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Пъстървови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w:t>
            </w:r>
            <w:r>
              <w:rPr>
                <w:i/>
                <w:noProof/>
                <w:color w:val="000000"/>
                <w:sz w:val="20"/>
              </w:rPr>
              <w:t xml:space="preserve"> 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w:t>
            </w:r>
            <w:r>
              <w:rPr>
                <w:i/>
                <w:noProof/>
                <w:color w:val="000000"/>
                <w:sz w:val="20"/>
              </w:rPr>
              <w:t xml:space="preserve"> Moridae </w:t>
            </w:r>
            <w:r>
              <w:rPr>
                <w:noProof/>
                <w:color w:val="000000"/>
                <w:sz w:val="20"/>
              </w:rPr>
              <w:t xml:space="preserve">и </w:t>
            </w:r>
            <w:r>
              <w:rPr>
                <w:i/>
                <w:noProof/>
                <w:color w:val="000000"/>
                <w:sz w:val="20"/>
              </w:rPr>
              <w:t>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Нилски костур (</w:t>
            </w:r>
            <w:r>
              <w:rPr>
                <w:i/>
                <w:noProof/>
                <w:color w:val="000000"/>
                <w:sz w:val="20"/>
              </w:rPr>
              <w:t>Lates niloticus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Треска от видовете </w:t>
            </w:r>
            <w:r>
              <w:rPr>
                <w:i/>
                <w:noProof/>
                <w:color w:val="000000"/>
                <w:sz w:val="20"/>
              </w:rPr>
              <w:t>Gadus morhua</w:t>
            </w:r>
            <w:r>
              <w:rPr>
                <w:noProof/>
                <w:color w:val="000000"/>
                <w:sz w:val="20"/>
              </w:rPr>
              <w:t>,</w:t>
            </w:r>
            <w:r>
              <w:rPr>
                <w:i/>
                <w:noProof/>
                <w:color w:val="000000"/>
                <w:sz w:val="20"/>
              </w:rPr>
              <w:t xml:space="preserve"> Gadus ogac </w:t>
            </w:r>
            <w:r>
              <w:rPr>
                <w:noProof/>
                <w:color w:val="000000"/>
                <w:sz w:val="20"/>
              </w:rPr>
              <w:t xml:space="preserve">или </w:t>
            </w:r>
            <w:r>
              <w:rPr>
                <w:i/>
                <w:noProof/>
                <w:color w:val="000000"/>
                <w:sz w:val="20"/>
              </w:rPr>
              <w:t>Gadus macrocephalus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Треска от вида </w:t>
            </w:r>
            <w:r>
              <w:rPr>
                <w:i/>
                <w:noProof/>
                <w:color w:val="000000"/>
                <w:sz w:val="20"/>
              </w:rPr>
              <w:t>Melanogrammus aeglefinus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Американска треска (</w:t>
            </w:r>
            <w:r>
              <w:rPr>
                <w:i/>
                <w:noProof/>
                <w:color w:val="000000"/>
                <w:sz w:val="20"/>
              </w:rPr>
              <w:t>Pollachius virens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Мерлузи (</w:t>
            </w:r>
            <w:r>
              <w:rPr>
                <w:i/>
                <w:noProof/>
                <w:color w:val="000000"/>
                <w:sz w:val="20"/>
              </w:rPr>
              <w:t>Merluccius</w:t>
            </w:r>
            <w:r>
              <w:rPr>
                <w:noProof/>
                <w:color w:val="000000"/>
                <w:sz w:val="20"/>
              </w:rPr>
              <w:t xml:space="preserve"> spp., </w:t>
            </w:r>
            <w:r>
              <w:rPr>
                <w:i/>
                <w:noProof/>
                <w:color w:val="000000"/>
                <w:sz w:val="20"/>
              </w:rPr>
              <w:t>Urophycis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Минтай (</w:t>
            </w:r>
            <w:r>
              <w:rPr>
                <w:i/>
                <w:noProof/>
                <w:color w:val="000000"/>
                <w:sz w:val="20"/>
              </w:rPr>
              <w:t>Theragra chalcogramma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Тихоокеански сьомги (</w:t>
            </w:r>
            <w:r>
              <w:rPr>
                <w:i/>
                <w:noProof/>
                <w:color w:val="000000"/>
                <w:sz w:val="20"/>
              </w:rPr>
              <w:t>Oncorhynchus nerka</w:t>
            </w:r>
            <w:r>
              <w:rPr>
                <w:noProof/>
                <w:color w:val="000000"/>
                <w:sz w:val="20"/>
              </w:rPr>
              <w:t>,</w:t>
            </w:r>
            <w:r>
              <w:rPr>
                <w:i/>
                <w:noProof/>
                <w:color w:val="000000"/>
                <w:sz w:val="20"/>
              </w:rPr>
              <w:t xml:space="preserve"> Oncorhynchus gorbuscha</w:t>
            </w:r>
            <w:r>
              <w:rPr>
                <w:noProof/>
                <w:color w:val="000000"/>
                <w:sz w:val="20"/>
              </w:rPr>
              <w:t>,</w:t>
            </w:r>
            <w:r>
              <w:rPr>
                <w:i/>
                <w:noProof/>
                <w:color w:val="000000"/>
                <w:sz w:val="20"/>
              </w:rPr>
              <w:t xml:space="preserve"> Oncorhynchus keta</w:t>
            </w:r>
            <w:r>
              <w:rPr>
                <w:noProof/>
                <w:color w:val="000000"/>
                <w:sz w:val="20"/>
              </w:rPr>
              <w:t>,</w:t>
            </w:r>
            <w:r>
              <w:rPr>
                <w:i/>
                <w:noProof/>
                <w:color w:val="000000"/>
                <w:sz w:val="20"/>
              </w:rPr>
              <w:t xml:space="preserve"> Oncorhynchus tschawytscha</w:t>
            </w:r>
            <w:r>
              <w:rPr>
                <w:noProof/>
                <w:color w:val="000000"/>
                <w:sz w:val="20"/>
              </w:rPr>
              <w:t>,</w:t>
            </w:r>
            <w:r>
              <w:rPr>
                <w:i/>
                <w:noProof/>
                <w:color w:val="000000"/>
                <w:sz w:val="20"/>
              </w:rPr>
              <w:t xml:space="preserve"> Oncorhynchus kisutch</w:t>
            </w:r>
            <w:r>
              <w:rPr>
                <w:noProof/>
                <w:color w:val="000000"/>
                <w:sz w:val="20"/>
              </w:rPr>
              <w:t>,</w:t>
            </w:r>
            <w:r>
              <w:rPr>
                <w:i/>
                <w:noProof/>
                <w:color w:val="000000"/>
                <w:sz w:val="20"/>
              </w:rPr>
              <w:t xml:space="preserve"> Oncorhynchus masou</w:t>
            </w:r>
            <w:r>
              <w:rPr>
                <w:noProof/>
                <w:color w:val="000000"/>
                <w:sz w:val="20"/>
              </w:rPr>
              <w:t xml:space="preserve"> и </w:t>
            </w:r>
            <w:r>
              <w:rPr>
                <w:i/>
                <w:noProof/>
                <w:color w:val="000000"/>
                <w:sz w:val="20"/>
              </w:rPr>
              <w:t>Oncorhynchus rhodurus</w:t>
            </w:r>
            <w:r>
              <w:rPr>
                <w:noProof/>
                <w:color w:val="000000"/>
                <w:sz w:val="20"/>
              </w:rPr>
              <w:t>), атлантически сьомги (</w:t>
            </w:r>
            <w:r>
              <w:rPr>
                <w:i/>
                <w:noProof/>
                <w:color w:val="000000"/>
                <w:sz w:val="20"/>
              </w:rPr>
              <w:t>Salmo salar</w:t>
            </w:r>
            <w:r>
              <w:rPr>
                <w:noProof/>
                <w:color w:val="000000"/>
                <w:sz w:val="20"/>
              </w:rPr>
              <w:t>) и дунавски пъстърви (</w:t>
            </w:r>
            <w:r>
              <w:rPr>
                <w:i/>
                <w:noProof/>
                <w:color w:val="000000"/>
                <w:sz w:val="20"/>
              </w:rPr>
              <w:t>Hucho hucho</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Пъстърви (</w:t>
            </w:r>
            <w:r>
              <w:rPr>
                <w:i/>
                <w:noProof/>
                <w:color w:val="000000"/>
                <w:sz w:val="20"/>
              </w:rPr>
              <w:t>Salmo trutta, Oncorhynchus mykiss</w:t>
            </w:r>
            <w:r>
              <w:rPr>
                <w:noProof/>
                <w:color w:val="000000"/>
                <w:sz w:val="20"/>
              </w:rPr>
              <w:t>,</w:t>
            </w:r>
            <w:r>
              <w:rPr>
                <w:i/>
                <w:noProof/>
                <w:color w:val="000000"/>
                <w:sz w:val="20"/>
              </w:rPr>
              <w:t xml:space="preserve"> Oncorhynchus clarki</w:t>
            </w:r>
            <w:r>
              <w:rPr>
                <w:noProof/>
                <w:color w:val="000000"/>
                <w:sz w:val="20"/>
              </w:rPr>
              <w:t>,</w:t>
            </w:r>
            <w:r>
              <w:rPr>
                <w:i/>
                <w:noProof/>
                <w:color w:val="000000"/>
                <w:sz w:val="20"/>
              </w:rPr>
              <w:t xml:space="preserve"> Oncorhynchus aguabonita</w:t>
            </w:r>
            <w:r>
              <w:rPr>
                <w:noProof/>
                <w:color w:val="000000"/>
                <w:sz w:val="20"/>
              </w:rPr>
              <w:t>,</w:t>
            </w:r>
            <w:r>
              <w:rPr>
                <w:i/>
                <w:noProof/>
                <w:color w:val="000000"/>
                <w:sz w:val="20"/>
              </w:rPr>
              <w:t xml:space="preserve"> Oncorhynchus gilae</w:t>
            </w:r>
            <w:r>
              <w:rPr>
                <w:noProof/>
                <w:color w:val="000000"/>
                <w:sz w:val="20"/>
              </w:rPr>
              <w:t>,</w:t>
            </w:r>
            <w:r>
              <w:rPr>
                <w:i/>
                <w:noProof/>
                <w:color w:val="000000"/>
                <w:sz w:val="20"/>
              </w:rPr>
              <w:t xml:space="preserve"> Oncorhynchus apache </w:t>
            </w:r>
            <w:r>
              <w:rPr>
                <w:noProof/>
                <w:color w:val="000000"/>
                <w:sz w:val="20"/>
              </w:rPr>
              <w:t>и</w:t>
            </w:r>
            <w:r>
              <w:rPr>
                <w:i/>
                <w:noProof/>
                <w:color w:val="000000"/>
                <w:sz w:val="20"/>
              </w:rPr>
              <w:t xml:space="preserve"> Oncorhynchus chrysogaster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Плоски риби (</w:t>
            </w:r>
            <w:r>
              <w:rPr>
                <w:i/>
                <w:noProof/>
                <w:color w:val="000000"/>
                <w:sz w:val="20"/>
              </w:rPr>
              <w:t>Pleuronectidae</w:t>
            </w:r>
            <w:r>
              <w:rPr>
                <w:noProof/>
                <w:color w:val="000000"/>
                <w:sz w:val="20"/>
              </w:rPr>
              <w:t>,</w:t>
            </w:r>
            <w:r>
              <w:rPr>
                <w:i/>
                <w:noProof/>
                <w:color w:val="000000"/>
                <w:sz w:val="20"/>
              </w:rPr>
              <w:t xml:space="preserve"> Bothidae</w:t>
            </w:r>
            <w:r>
              <w:rPr>
                <w:noProof/>
                <w:color w:val="000000"/>
                <w:sz w:val="20"/>
              </w:rPr>
              <w:t xml:space="preserve">, </w:t>
            </w:r>
            <w:r>
              <w:rPr>
                <w:i/>
                <w:noProof/>
                <w:color w:val="000000"/>
                <w:sz w:val="20"/>
              </w:rPr>
              <w:t>Cynoglossidae</w:t>
            </w:r>
            <w:r>
              <w:rPr>
                <w:noProof/>
                <w:color w:val="000000"/>
                <w:sz w:val="20"/>
              </w:rPr>
              <w:t>,</w:t>
            </w:r>
            <w:r>
              <w:rPr>
                <w:i/>
                <w:noProof/>
                <w:color w:val="000000"/>
                <w:sz w:val="20"/>
              </w:rPr>
              <w:t xml:space="preserve"> Soleidae</w:t>
            </w:r>
            <w:r>
              <w:rPr>
                <w:noProof/>
                <w:color w:val="000000"/>
                <w:sz w:val="20"/>
              </w:rPr>
              <w:t xml:space="preserve">, </w:t>
            </w:r>
            <w:r>
              <w:rPr>
                <w:i/>
                <w:noProof/>
                <w:color w:val="000000"/>
                <w:sz w:val="20"/>
              </w:rPr>
              <w:t xml:space="preserve">Scophthalmidae </w:t>
            </w:r>
            <w:r>
              <w:rPr>
                <w:noProof/>
                <w:color w:val="000000"/>
                <w:sz w:val="20"/>
              </w:rPr>
              <w:t xml:space="preserve">и </w:t>
            </w:r>
            <w:r>
              <w:rPr>
                <w:i/>
                <w:noProof/>
                <w:color w:val="000000"/>
                <w:sz w:val="20"/>
              </w:rPr>
              <w:t>Citharidae</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Херинги (</w:t>
            </w:r>
            <w:r>
              <w:rPr>
                <w:i/>
                <w:noProof/>
                <w:color w:val="000000"/>
                <w:sz w:val="20"/>
              </w:rPr>
              <w:t>Clupea harengus</w:t>
            </w:r>
            <w:r>
              <w:rPr>
                <w:noProof/>
                <w:color w:val="000000"/>
                <w:sz w:val="20"/>
              </w:rPr>
              <w:t>,</w:t>
            </w:r>
            <w:r>
              <w:rPr>
                <w:i/>
                <w:noProof/>
                <w:color w:val="000000"/>
                <w:sz w:val="20"/>
              </w:rPr>
              <w:t xml:space="preserve"> Clupea pallasii</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Тон (от рода </w:t>
            </w:r>
            <w:r>
              <w:rPr>
                <w:i/>
                <w:noProof/>
                <w:color w:val="000000"/>
                <w:sz w:val="20"/>
              </w:rPr>
              <w:t>Thunnus</w:t>
            </w:r>
            <w:r>
              <w:rPr>
                <w:noProof/>
                <w:color w:val="000000"/>
                <w:sz w:val="20"/>
              </w:rPr>
              <w:t>), скокливи риби или риби с набразден корем [</w:t>
            </w:r>
            <w:r>
              <w:rPr>
                <w:i/>
                <w:noProof/>
                <w:color w:val="000000"/>
                <w:sz w:val="20"/>
              </w:rPr>
              <w:t>Euthynnus (Katsuwonus) pelamis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Риба меч (</w:t>
            </w:r>
            <w:r>
              <w:rPr>
                <w:i/>
                <w:noProof/>
                <w:color w:val="000000"/>
                <w:sz w:val="20"/>
              </w:rPr>
              <w:t>Xiphias gladius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Кликач (</w:t>
            </w:r>
            <w:r>
              <w:rPr>
                <w:i/>
                <w:noProof/>
                <w:color w:val="000000"/>
                <w:sz w:val="20"/>
              </w:rPr>
              <w:t>Dissostichus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Минтай (</w:t>
            </w:r>
            <w:r>
              <w:rPr>
                <w:i/>
                <w:noProof/>
                <w:color w:val="000000"/>
                <w:sz w:val="20"/>
              </w:rPr>
              <w:t>Theragra chalcogramma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 xml:space="preserve">, </w:t>
            </w:r>
            <w:r>
              <w:rPr>
                <w:i/>
                <w:noProof/>
                <w:color w:val="000000"/>
                <w:sz w:val="20"/>
              </w:rPr>
              <w:t>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 xml:space="preserve">, </w:t>
            </w:r>
            <w:r>
              <w:rPr>
                <w:i/>
                <w:noProof/>
                <w:color w:val="000000"/>
                <w:sz w:val="20"/>
              </w:rPr>
              <w:t>Moridae и Muraenolepididae</w:t>
            </w:r>
            <w:r>
              <w:rPr>
                <w:noProof/>
                <w:color w:val="000000"/>
                <w:sz w:val="20"/>
              </w:rPr>
              <w:t>, различни от минтай (</w:t>
            </w:r>
            <w:r>
              <w:rPr>
                <w:i/>
                <w:noProof/>
                <w:color w:val="000000"/>
                <w:sz w:val="20"/>
              </w:rPr>
              <w:t>Theragra chalcogramma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Брашна, прахове и агломерати под форма на гранули, от риби, годни за консумация от човека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Риби от семействата </w:t>
            </w:r>
            <w:r>
              <w:rPr>
                <w:i/>
                <w:noProof/>
                <w:color w:val="000000"/>
                <w:sz w:val="20"/>
              </w:rPr>
              <w:t>Bregmacerotidae</w:t>
            </w:r>
            <w:r>
              <w:rPr>
                <w:noProof/>
                <w:color w:val="000000"/>
                <w:sz w:val="20"/>
              </w:rPr>
              <w:t>,</w:t>
            </w:r>
            <w:r>
              <w:rPr>
                <w:i/>
                <w:noProof/>
                <w:color w:val="000000"/>
                <w:sz w:val="20"/>
              </w:rPr>
              <w:t xml:space="preserve"> Euclichthyidae</w:t>
            </w:r>
            <w:r>
              <w:rPr>
                <w:noProof/>
                <w:color w:val="000000"/>
                <w:sz w:val="20"/>
              </w:rPr>
              <w:t>,</w:t>
            </w:r>
            <w:r>
              <w:rPr>
                <w:i/>
                <w:noProof/>
                <w:color w:val="000000"/>
                <w:sz w:val="20"/>
              </w:rPr>
              <w:t xml:space="preserve"> Gadidae</w:t>
            </w:r>
            <w:r>
              <w:rPr>
                <w:noProof/>
                <w:color w:val="000000"/>
                <w:sz w:val="20"/>
              </w:rPr>
              <w:t>,</w:t>
            </w:r>
            <w:r>
              <w:rPr>
                <w:i/>
                <w:noProof/>
                <w:color w:val="000000"/>
                <w:sz w:val="20"/>
              </w:rPr>
              <w:t xml:space="preserve"> Macrouridae</w:t>
            </w:r>
            <w:r>
              <w:rPr>
                <w:noProof/>
                <w:color w:val="000000"/>
                <w:sz w:val="20"/>
              </w:rPr>
              <w:t>,</w:t>
            </w:r>
            <w:r>
              <w:rPr>
                <w:i/>
                <w:noProof/>
                <w:color w:val="000000"/>
                <w:sz w:val="20"/>
              </w:rPr>
              <w:t xml:space="preserve"> Melanonidae</w:t>
            </w:r>
            <w:r>
              <w:rPr>
                <w:noProof/>
                <w:color w:val="000000"/>
                <w:sz w:val="20"/>
              </w:rPr>
              <w:t>,</w:t>
            </w:r>
            <w:r>
              <w:rPr>
                <w:i/>
                <w:noProof/>
                <w:color w:val="000000"/>
                <w:sz w:val="20"/>
              </w:rPr>
              <w:t xml:space="preserve"> Merlucciidae</w:t>
            </w:r>
            <w:r>
              <w:rPr>
                <w:noProof/>
                <w:color w:val="000000"/>
                <w:sz w:val="20"/>
              </w:rPr>
              <w:t>,</w:t>
            </w:r>
            <w:r>
              <w:rPr>
                <w:i/>
                <w:noProof/>
                <w:color w:val="000000"/>
                <w:sz w:val="20"/>
              </w:rPr>
              <w:t xml:space="preserve"> Moridae </w:t>
            </w:r>
            <w:r>
              <w:rPr>
                <w:noProof/>
                <w:color w:val="000000"/>
                <w:sz w:val="20"/>
              </w:rPr>
              <w:t xml:space="preserve">и </w:t>
            </w:r>
            <w:r>
              <w:rPr>
                <w:i/>
                <w:noProof/>
                <w:color w:val="000000"/>
                <w:sz w:val="20"/>
              </w:rPr>
              <w:t>Muraenolepididae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Пъстърви (</w:t>
            </w:r>
            <w:r>
              <w:rPr>
                <w:i/>
                <w:noProof/>
                <w:color w:val="000000"/>
                <w:sz w:val="20"/>
              </w:rPr>
              <w:t>Salmo trutta, Oncorhynchus mykiss</w:t>
            </w:r>
            <w:r>
              <w:rPr>
                <w:noProof/>
                <w:color w:val="000000"/>
                <w:sz w:val="20"/>
              </w:rPr>
              <w:t>,</w:t>
            </w:r>
            <w:r>
              <w:rPr>
                <w:i/>
                <w:noProof/>
                <w:color w:val="000000"/>
                <w:sz w:val="20"/>
              </w:rPr>
              <w:t xml:space="preserve"> Oncorhynchus clarki</w:t>
            </w:r>
            <w:r>
              <w:rPr>
                <w:noProof/>
                <w:color w:val="000000"/>
                <w:sz w:val="20"/>
              </w:rPr>
              <w:t>,</w:t>
            </w:r>
            <w:r>
              <w:rPr>
                <w:i/>
                <w:noProof/>
                <w:color w:val="000000"/>
                <w:sz w:val="20"/>
              </w:rPr>
              <w:t xml:space="preserve"> Oncorhynchus aguabonita</w:t>
            </w:r>
            <w:r>
              <w:rPr>
                <w:noProof/>
                <w:color w:val="000000"/>
                <w:sz w:val="20"/>
              </w:rPr>
              <w:t>,</w:t>
            </w:r>
            <w:r>
              <w:rPr>
                <w:i/>
                <w:noProof/>
                <w:color w:val="000000"/>
                <w:sz w:val="20"/>
              </w:rPr>
              <w:t xml:space="preserve"> Oncorhynchus gilae</w:t>
            </w:r>
            <w:r>
              <w:rPr>
                <w:noProof/>
                <w:color w:val="000000"/>
                <w:sz w:val="20"/>
              </w:rPr>
              <w:t>,</w:t>
            </w:r>
            <w:r>
              <w:rPr>
                <w:i/>
                <w:noProof/>
                <w:color w:val="000000"/>
                <w:sz w:val="20"/>
              </w:rPr>
              <w:t xml:space="preserve"> Oncorhynchus apache </w:t>
            </w:r>
            <w:r>
              <w:rPr>
                <w:noProof/>
                <w:color w:val="000000"/>
                <w:sz w:val="20"/>
              </w:rPr>
              <w:t>и</w:t>
            </w:r>
            <w:r>
              <w:rPr>
                <w:i/>
                <w:noProof/>
                <w:color w:val="000000"/>
                <w:sz w:val="20"/>
              </w:rPr>
              <w:t xml:space="preserve"> Oncorhynchus chrysogaster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Тилапия (</w:t>
            </w:r>
            <w:r>
              <w:rPr>
                <w:i/>
                <w:noProof/>
                <w:color w:val="000000"/>
                <w:sz w:val="20"/>
              </w:rPr>
              <w:t>Oreochromis</w:t>
            </w:r>
            <w:r>
              <w:rPr>
                <w:noProof/>
                <w:color w:val="000000"/>
                <w:sz w:val="20"/>
              </w:rPr>
              <w:t xml:space="preserve"> spp.), сомоподобни (</w:t>
            </w:r>
            <w:r>
              <w:rPr>
                <w:i/>
                <w:noProof/>
                <w:color w:val="000000"/>
                <w:sz w:val="20"/>
              </w:rPr>
              <w:t>Pangasius</w:t>
            </w:r>
            <w:r>
              <w:rPr>
                <w:noProof/>
                <w:color w:val="000000"/>
                <w:sz w:val="20"/>
              </w:rPr>
              <w:t xml:space="preserve"> spp., </w:t>
            </w:r>
            <w:r>
              <w:rPr>
                <w:i/>
                <w:noProof/>
                <w:color w:val="000000"/>
                <w:sz w:val="20"/>
              </w:rPr>
              <w:t>Silurus</w:t>
            </w:r>
            <w:r>
              <w:rPr>
                <w:noProof/>
                <w:color w:val="000000"/>
                <w:sz w:val="20"/>
              </w:rPr>
              <w:t xml:space="preserve"> spp., </w:t>
            </w:r>
            <w:r>
              <w:rPr>
                <w:i/>
                <w:noProof/>
                <w:color w:val="000000"/>
                <w:sz w:val="20"/>
              </w:rPr>
              <w:t>Clarias</w:t>
            </w:r>
            <w:r>
              <w:rPr>
                <w:noProof/>
                <w:color w:val="000000"/>
                <w:sz w:val="20"/>
              </w:rPr>
              <w:t xml:space="preserve"> spp., </w:t>
            </w:r>
            <w:r>
              <w:rPr>
                <w:i/>
                <w:noProof/>
                <w:color w:val="000000"/>
                <w:sz w:val="20"/>
              </w:rPr>
              <w:t>Ictalurus</w:t>
            </w:r>
            <w:r>
              <w:rPr>
                <w:noProof/>
                <w:color w:val="000000"/>
                <w:sz w:val="20"/>
              </w:rPr>
              <w:t xml:space="preserve"> spp.), шарани (</w:t>
            </w:r>
            <w:r>
              <w:rPr>
                <w:i/>
                <w:noProof/>
                <w:color w:val="000000"/>
                <w:sz w:val="20"/>
              </w:rPr>
              <w:t>Cyprinus carpio</w:t>
            </w:r>
            <w:r>
              <w:rPr>
                <w:noProof/>
                <w:color w:val="000000"/>
                <w:sz w:val="20"/>
              </w:rPr>
              <w:t xml:space="preserve">, </w:t>
            </w:r>
            <w:r>
              <w:rPr>
                <w:i/>
                <w:noProof/>
                <w:color w:val="000000"/>
                <w:sz w:val="20"/>
              </w:rPr>
              <w:t>Carassius carassius</w:t>
            </w:r>
            <w:r>
              <w:rPr>
                <w:noProof/>
                <w:color w:val="000000"/>
                <w:sz w:val="20"/>
              </w:rPr>
              <w:t>,</w:t>
            </w:r>
            <w:r>
              <w:rPr>
                <w:i/>
                <w:noProof/>
                <w:color w:val="000000"/>
                <w:sz w:val="20"/>
              </w:rPr>
              <w:t xml:space="preserve"> Ctenopharyngodon idellus</w:t>
            </w:r>
            <w:r>
              <w:rPr>
                <w:noProof/>
                <w:color w:val="000000"/>
                <w:sz w:val="20"/>
              </w:rPr>
              <w:t>,</w:t>
            </w:r>
            <w:r>
              <w:rPr>
                <w:i/>
                <w:noProof/>
                <w:color w:val="000000"/>
                <w:sz w:val="20"/>
              </w:rPr>
              <w:t xml:space="preserve"> Hypophthalmichthys</w:t>
            </w:r>
            <w:r>
              <w:rPr>
                <w:noProof/>
                <w:color w:val="000000"/>
                <w:sz w:val="20"/>
              </w:rPr>
              <w:t xml:space="preserve"> spp., </w:t>
            </w:r>
            <w:r>
              <w:rPr>
                <w:i/>
                <w:noProof/>
                <w:color w:val="000000"/>
                <w:sz w:val="20"/>
              </w:rPr>
              <w:t>Cirrhinus</w:t>
            </w:r>
            <w:r>
              <w:rPr>
                <w:noProof/>
                <w:color w:val="000000"/>
                <w:sz w:val="20"/>
              </w:rPr>
              <w:t xml:space="preserve"> spp., </w:t>
            </w:r>
            <w:r>
              <w:rPr>
                <w:i/>
                <w:noProof/>
                <w:color w:val="000000"/>
                <w:sz w:val="20"/>
              </w:rPr>
              <w:t>Mylopharyngodon piceus</w:t>
            </w:r>
            <w:r>
              <w:rPr>
                <w:noProof/>
                <w:color w:val="000000"/>
                <w:sz w:val="20"/>
              </w:rPr>
              <w:t>), змиорки (</w:t>
            </w:r>
            <w:r>
              <w:rPr>
                <w:i/>
                <w:noProof/>
                <w:color w:val="000000"/>
                <w:sz w:val="20"/>
              </w:rPr>
              <w:t>Anguilla</w:t>
            </w:r>
            <w:r>
              <w:rPr>
                <w:noProof/>
                <w:color w:val="000000"/>
                <w:sz w:val="20"/>
              </w:rPr>
              <w:t xml:space="preserve"> spp.), нилски костур (</w:t>
            </w:r>
            <w:r>
              <w:rPr>
                <w:i/>
                <w:noProof/>
                <w:color w:val="000000"/>
                <w:sz w:val="20"/>
              </w:rPr>
              <w:t>Lates niloticus</w:t>
            </w:r>
            <w:r>
              <w:rPr>
                <w:noProof/>
                <w:color w:val="000000"/>
                <w:sz w:val="20"/>
              </w:rPr>
              <w:t>) и змееглави (</w:t>
            </w:r>
            <w:r>
              <w:rPr>
                <w:i/>
                <w:noProof/>
                <w:color w:val="000000"/>
                <w:sz w:val="20"/>
              </w:rPr>
              <w:t>Channa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Перки от акула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Глави, опашки и плавателни мехури от риби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030579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непревишаващо 1 %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превишаващо 1 %, но непревишаващо 6 %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превишаващо 6 %, но непревишаващо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тегловно съдържание на мазнини, превишаващо 10 %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прах, гранули или други твърди форми, с тегловно съдържание на мазнини, непревишаващо 1,5 %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Кисело мляко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Суроватка, видоизменена или не, дори концентрирана или с прибавка на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Млечни пасти за намазване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Пресни сирена (с незавършено зреене), включително извара и сирене от суроватка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Сирена, стъргани или на прах, от всякакъв вид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Топени сирена, различни от стърганите или от прахообразните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Сини сирена и други сирена с плесен в тестото, получена от </w:t>
            </w:r>
            <w:r>
              <w:rPr>
                <w:i/>
                <w:noProof/>
                <w:color w:val="000000"/>
                <w:sz w:val="20"/>
              </w:rPr>
              <w:t>Penicillium roqueforti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сирена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кокошки (</w:t>
            </w:r>
            <w:r>
              <w:rPr>
                <w:i/>
                <w:noProof/>
                <w:color w:val="000000"/>
                <w:sz w:val="20"/>
              </w:rPr>
              <w:t>Gallus domesticus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кокошки (</w:t>
            </w:r>
            <w:r>
              <w:rPr>
                <w:i/>
                <w:noProof/>
                <w:color w:val="000000"/>
                <w:sz w:val="20"/>
              </w:rPr>
              <w:t>Gallus domesticus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04090000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040900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Естествен мед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Рози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Карамфили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Орхидеи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Хризантеми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Кремове (</w:t>
            </w:r>
            <w:r>
              <w:rPr>
                <w:i/>
                <w:noProof/>
                <w:color w:val="000000"/>
                <w:sz w:val="20"/>
              </w:rPr>
              <w:t>Lilium</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060319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Домати,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 и шалот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Чесън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Праз и други лукови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Карфиол и броколи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Брюкселско зеле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Топ салата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Моркови и репи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Краставици или корнишони, пресни или охладени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w:t>
            </w:r>
            <w:r>
              <w:rPr>
                <w:i/>
                <w:noProof/>
                <w:color w:val="000000"/>
                <w:sz w:val="20"/>
              </w:rPr>
              <w:t>Vigna</w:t>
            </w:r>
            <w:r>
              <w:rPr>
                <w:noProof/>
                <w:color w:val="000000"/>
                <w:sz w:val="20"/>
              </w:rPr>
              <w:t xml:space="preserve"> spp., </w:t>
            </w:r>
            <w:r>
              <w:rPr>
                <w:i/>
                <w:noProof/>
                <w:color w:val="000000"/>
                <w:sz w:val="20"/>
              </w:rPr>
              <w:t>Phaseolus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бобови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Аспержи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Патладжани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Целина, различна от целината с едри глави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Гъби от рода </w:t>
            </w:r>
            <w:r>
              <w:rPr>
                <w:i/>
                <w:noProof/>
                <w:color w:val="000000"/>
                <w:sz w:val="20"/>
              </w:rPr>
              <w:t>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Пиперки от рода </w:t>
            </w:r>
            <w:r>
              <w:rPr>
                <w:i/>
                <w:noProof/>
                <w:color w:val="000000"/>
                <w:sz w:val="20"/>
              </w:rPr>
              <w:t>Capsicum</w:t>
            </w:r>
            <w:r>
              <w:rPr>
                <w:noProof/>
                <w:color w:val="000000"/>
                <w:sz w:val="20"/>
              </w:rPr>
              <w:t xml:space="preserve"> или от рода </w:t>
            </w:r>
            <w:r>
              <w:rPr>
                <w:i/>
                <w:noProof/>
                <w:color w:val="000000"/>
                <w:sz w:val="20"/>
              </w:rPr>
              <w:t>Pimenta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07097000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Спанак, новозеландски спанак и лобода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Артишок (ангинарии)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Тикви (</w:t>
            </w:r>
            <w:r>
              <w:rPr>
                <w:i/>
                <w:noProof/>
                <w:color w:val="000000"/>
                <w:sz w:val="20"/>
              </w:rPr>
              <w:t>Cucurbita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070999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w:t>
            </w:r>
            <w:r>
              <w:rPr>
                <w:i/>
                <w:noProof/>
                <w:color w:val="000000"/>
                <w:sz w:val="20"/>
              </w:rPr>
              <w:t>Vigna</w:t>
            </w:r>
            <w:r>
              <w:rPr>
                <w:noProof/>
                <w:color w:val="000000"/>
                <w:sz w:val="20"/>
              </w:rPr>
              <w:t xml:space="preserve"> spp., </w:t>
            </w:r>
            <w:r>
              <w:rPr>
                <w:i/>
                <w:noProof/>
                <w:color w:val="000000"/>
                <w:sz w:val="20"/>
              </w:rPr>
              <w:t>Phaseolus</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Спанак, новозеландски спанак и лобода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Сладка царевица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Зеленчукови смеси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Краставици и корнишони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зеленчуци; зеленчукови смеси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зеленчуци; зеленчукови смеси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Нахут (</w:t>
            </w:r>
            <w:r>
              <w:rPr>
                <w:i/>
                <w:noProof/>
                <w:color w:val="000000"/>
                <w:sz w:val="20"/>
              </w:rPr>
              <w:t>Garbanzos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Фасул от видовете </w:t>
            </w:r>
            <w:r>
              <w:rPr>
                <w:i/>
                <w:noProof/>
                <w:color w:val="000000"/>
                <w:sz w:val="20"/>
              </w:rPr>
              <w:t>Vigna mungo</w:t>
            </w:r>
            <w:r>
              <w:rPr>
                <w:noProof/>
                <w:color w:val="000000"/>
                <w:sz w:val="20"/>
              </w:rPr>
              <w:t xml:space="preserve"> (L.) Hepper или </w:t>
            </w:r>
            <w:r>
              <w:rPr>
                <w:i/>
                <w:noProof/>
                <w:color w:val="000000"/>
                <w:sz w:val="20"/>
              </w:rPr>
              <w:t>Vigna radiata</w:t>
            </w:r>
            <w:r>
              <w:rPr>
                <w:noProof/>
                <w:color w:val="000000"/>
                <w:sz w:val="20"/>
              </w:rPr>
              <w:t xml:space="preserve"> (L.) Wilczek</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Ситен червен фасул от вида Adzuki (</w:t>
            </w:r>
            <w:r>
              <w:rPr>
                <w:i/>
                <w:noProof/>
                <w:color w:val="000000"/>
                <w:sz w:val="20"/>
              </w:rPr>
              <w:t>Phaseolus</w:t>
            </w:r>
            <w:r>
              <w:rPr>
                <w:noProof/>
                <w:color w:val="000000"/>
                <w:sz w:val="20"/>
              </w:rPr>
              <w:t xml:space="preserve"> или </w:t>
            </w:r>
            <w:r>
              <w:rPr>
                <w:i/>
                <w:noProof/>
                <w:color w:val="000000"/>
                <w:sz w:val="20"/>
              </w:rPr>
              <w:t>Vigna angularis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обикновен (</w:t>
            </w:r>
            <w:r>
              <w:rPr>
                <w:i/>
                <w:noProof/>
                <w:color w:val="000000"/>
                <w:sz w:val="20"/>
              </w:rPr>
              <w:t>Phaseolus vulgaris</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Бобови растения от видовете (</w:t>
            </w:r>
            <w:r>
              <w:rPr>
                <w:i/>
                <w:noProof/>
                <w:color w:val="000000"/>
                <w:sz w:val="20"/>
              </w:rPr>
              <w:t>Vigna subterranea</w:t>
            </w:r>
            <w:r>
              <w:rPr>
                <w:noProof/>
                <w:color w:val="000000"/>
                <w:sz w:val="20"/>
              </w:rPr>
              <w:t xml:space="preserve"> или </w:t>
            </w:r>
            <w:r>
              <w:rPr>
                <w:i/>
                <w:noProof/>
                <w:color w:val="000000"/>
                <w:sz w:val="20"/>
              </w:rPr>
              <w:t>Voandzeia subterranea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Папуда (</w:t>
            </w:r>
            <w:r>
              <w:rPr>
                <w:i/>
                <w:noProof/>
                <w:color w:val="000000"/>
                <w:sz w:val="20"/>
              </w:rPr>
              <w:t>Vigna unguiculata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Леща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07135000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Видове бакла (</w:t>
            </w:r>
            <w:r>
              <w:rPr>
                <w:i/>
                <w:noProof/>
                <w:color w:val="000000"/>
                <w:sz w:val="20"/>
              </w:rPr>
              <w:t>Vicia faba</w:t>
            </w:r>
            <w:r>
              <w:rPr>
                <w:noProof/>
                <w:color w:val="000000"/>
                <w:sz w:val="20"/>
              </w:rPr>
              <w:t xml:space="preserve"> var. </w:t>
            </w:r>
            <w:r>
              <w:rPr>
                <w:i/>
                <w:noProof/>
                <w:color w:val="000000"/>
                <w:sz w:val="20"/>
              </w:rPr>
              <w:t>major</w:t>
            </w:r>
            <w:r>
              <w:rPr>
                <w:noProof/>
                <w:color w:val="000000"/>
                <w:sz w:val="20"/>
              </w:rPr>
              <w:t xml:space="preserve">, </w:t>
            </w:r>
            <w:r>
              <w:rPr>
                <w:i/>
                <w:noProof/>
                <w:color w:val="000000"/>
                <w:sz w:val="20"/>
              </w:rPr>
              <w:t>Vicia faba</w:t>
            </w:r>
            <w:r>
              <w:rPr>
                <w:noProof/>
                <w:color w:val="000000"/>
                <w:sz w:val="20"/>
              </w:rPr>
              <w:t xml:space="preserve"> var. </w:t>
            </w:r>
            <w:r>
              <w:rPr>
                <w:i/>
                <w:noProof/>
                <w:color w:val="000000"/>
                <w:sz w:val="20"/>
              </w:rPr>
              <w:t>equina</w:t>
            </w:r>
            <w:r>
              <w:rPr>
                <w:noProof/>
                <w:color w:val="000000"/>
                <w:sz w:val="20"/>
              </w:rPr>
              <w:t xml:space="preserve">, </w:t>
            </w:r>
            <w:r>
              <w:rPr>
                <w:i/>
                <w:noProof/>
                <w:color w:val="000000"/>
                <w:sz w:val="20"/>
              </w:rPr>
              <w:t>Vicia faba</w:t>
            </w:r>
            <w:r>
              <w:rPr>
                <w:noProof/>
                <w:color w:val="000000"/>
                <w:sz w:val="20"/>
              </w:rPr>
              <w:t xml:space="preserve"> var. </w:t>
            </w:r>
            <w:r>
              <w:rPr>
                <w:i/>
                <w:noProof/>
                <w:color w:val="000000"/>
                <w:sz w:val="20"/>
              </w:rPr>
              <w:t>minor</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Бобови растения от вида (</w:t>
            </w:r>
            <w:r>
              <w:rPr>
                <w:i/>
                <w:noProof/>
                <w:color w:val="000000"/>
                <w:sz w:val="20"/>
              </w:rPr>
              <w:t>Cajanus cajan</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071390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черупки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Орехи от кола (</w:t>
            </w:r>
            <w:r>
              <w:rPr>
                <w:i/>
                <w:noProof/>
                <w:color w:val="000000"/>
                <w:sz w:val="20"/>
              </w:rPr>
              <w:t>Cola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Орехи от арека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Хлебни банани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Ананаси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Авокадо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08045000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080450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Гуайави, манго и мангустани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Портокали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Мандарини (включително тангерини и сатсумаси); клементинки, </w:t>
            </w:r>
            <w:r>
              <w:rPr>
                <w:i/>
                <w:noProof/>
                <w:color w:val="000000"/>
                <w:sz w:val="20"/>
              </w:rPr>
              <w:t>wilkings</w:t>
            </w:r>
            <w:r>
              <w:rPr>
                <w:noProof/>
                <w:color w:val="000000"/>
                <w:sz w:val="20"/>
              </w:rPr>
              <w:t xml:space="preserve"> и подобни цитрусови хибриди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Сушено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Папаи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Ябълки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Круши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Дюли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Праскови, включително брюнони и нектарини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08094000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080940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Сливи и трънки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Райски ябълки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Ягоди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плодове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сушени плодове или от черупкови плодове от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08140000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081400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Кори от цитрусови плодове или от пъпеши и дини, пресни, замразени, поставени във вода — солена, сулфурирана или с прибавка на други вещества, подсигуряващи временното им консервиране, или сушени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Декофеинизирано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 чай (неферментирал) в директни опаковки, със съдържание, непревишаващо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Зелен чай (неферментирал) в друг вид опаковки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Черен чай (ферментирал) и частично ферментирал чай, в директни опаковки, със съдържание, непревишаващо 3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Черен чай (ферментирал) и частично ферментирал чай, в друг вид опаковки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Сушени,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Несмляна, нито пулверизирана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Смляна или пулверизирана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Несмляни, нито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Смляни или пулверизирани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090962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Несмлян, нито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Смлян или пулверизиран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Шафран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Куркума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09109100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посочени в забележка 1 б) на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091099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Твърда пшеница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посев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Неолющен ориз</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Олющен ориз (</w:t>
            </w:r>
            <w:r>
              <w:rPr>
                <w:i/>
                <w:noProof/>
                <w:color w:val="000000"/>
                <w:sz w:val="20"/>
              </w:rPr>
              <w:t>Cargo</w:t>
            </w:r>
            <w:r>
              <w:rPr>
                <w:noProof/>
                <w:color w:val="000000"/>
                <w:sz w:val="20"/>
              </w:rPr>
              <w:t xml:space="preserve"> или кафяв)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Ориз, полубланширан или бланширан (избелен), дори полиран или гланциран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Ориз, натрошен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10081000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100810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Брашно пшенично или брашно от смес от пшеница и ръж</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60 %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Царевично брашно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пшеница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царевица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овес</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житни растения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житни растения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Брашно, грис и прах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Люспи, гранули и агломерати под формата на гранули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Непечен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11072000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110720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140490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Палмов олеин,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Палмов стеарин,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15119030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Палмов олеин, рафиниран, избелен и дезодориран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15119040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Палмов стеарин, рафиниран, избелен и дезодориран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Сурово масло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Сусамово масло и неговите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Растителни мазнини и масла и техните фракции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Маргарин, с изключение на течния маргарин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15180000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151800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Животински или растителни мазнини и масла и техните фракции, обработени чрез загряване, окислени, обезводнени, сулфурирани, продухани, полимеризирани чрез загряване във вакуум или в инертен газ или по друг начин химически модифицирани, с изключение на тези от № 1516; негодни за консумация смеси или препарати от животински или растителни мазнини или масла или от фракции от различни мазнини или масла от настоящата глава, неупоменати, нито включени другаде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Колбаси и подобни продукти от месо, карантии или кръв; приготвени храни на база на тези продукти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Приготвени храни, хомогенизирани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черен дроб от всякакви животни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пуйки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петли и кокошки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Бутове и разфасовки от тях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Плешки и разфасовки от тях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животни от рода на едрия рогат добитък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храните, приготвени от животинска кръв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Сьомги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Херинги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Сардини, сардинели, шпрот, трицона или цаца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Тон, скокливи риби и паламуд (</w:t>
            </w:r>
            <w:r>
              <w:rPr>
                <w:i/>
                <w:noProof/>
                <w:color w:val="000000"/>
                <w:sz w:val="20"/>
              </w:rPr>
              <w:t>Sarda</w:t>
            </w:r>
            <w:r>
              <w:rPr>
                <w:noProof/>
                <w:color w:val="000000"/>
                <w:sz w:val="20"/>
              </w:rPr>
              <w:t xml:space="preserve"> spp.)</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Скумрии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Аншоа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Змиорки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16042000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приготвени храни и консерви от риби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Хайвер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160432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Заместители на хайвер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Джагери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Джагери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Джагери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ароматизиращи или оцветяващи добавки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Захар за промишлени цели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17019990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99 % или повече лактоза, изразена в безводна лактоза, изчислена върху сухо вещество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Захар от клен и сироп от клен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Глюкоза и сироп от глюкоза, несъдържащи фруктоза или съдържащи тегловно в сухо състояние по-малко от 20 % фруктоза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Глюкоза и сироп от глюкоза, съдържащи тегловно в сухо състояние 20 % или повече, но по-малко от 50 % фруктоза, различни от инвертната захар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Фруктоза, химически чиста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фруктоза и сироп от фруктоза, съдържащи тегловно в сухо състояние повече от 50 % фруктоза, различни от инвертната захар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инвертната захар и другите захари и захарни сиропи, съдържащи тегловно в сухо състояние 50 % фруктоза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Дъвка (</w:t>
            </w:r>
            <w:r>
              <w:rPr>
                <w:i/>
                <w:noProof/>
                <w:color w:val="000000"/>
                <w:sz w:val="20"/>
              </w:rPr>
              <w:t>chewing-gum</w:t>
            </w:r>
            <w:r>
              <w:rPr>
                <w:noProof/>
                <w:color w:val="000000"/>
                <w:sz w:val="20"/>
              </w:rPr>
              <w:t>), дори със захарно покритие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Какао на прах с прибавка на захар или други подсладители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продукти,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пълнеж</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пълнеж</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Детски храни, пригодени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 за направата на бисквити на прах</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Екстракти от малц</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19019090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яйца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Макаронени изделия, пълнени (дори варени или обработени по друг начин)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макаронени изделия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Кус-кус</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Тапиока и нейните заместители, приготвени от нишесте, под формата на люспи, зърна, заоблени зрънца, отсявки или подобни форми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на базата на приготвени чрез набъбване или печене житни растения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приготвени от непечени люспи от житни растения или от смеси от непечени люспи от житни растения с печени такива или с набъбнали зърна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Хрупкав хляб (кнекброт)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Меденки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Сладки бисквити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Сухари и подобни препечени продукти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19059090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190590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Краставици и корнишони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Домати, цели или нарязани на парчета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Гъби от рода </w:t>
            </w:r>
            <w:r>
              <w:rPr>
                <w:i/>
                <w:noProof/>
                <w:color w:val="000000"/>
                <w:sz w:val="20"/>
              </w:rPr>
              <w:t>Agaricus</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зеленчуци и смеси от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Хомогенизирани зеленчуци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Грах (</w:t>
            </w:r>
            <w:r>
              <w:rPr>
                <w:i/>
                <w:noProof/>
                <w:color w:val="000000"/>
                <w:sz w:val="20"/>
              </w:rPr>
              <w:t>Pisum sativum</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Фасул на зърна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Аспержи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Маслини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20058000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Сладка царевица (</w:t>
            </w:r>
            <w:r>
              <w:rPr>
                <w:i/>
                <w:noProof/>
                <w:color w:val="000000"/>
                <w:sz w:val="20"/>
              </w:rPr>
              <w:t xml:space="preserve">Zea mays </w:t>
            </w:r>
            <w:r>
              <w:rPr>
                <w:noProof/>
                <w:color w:val="000000"/>
                <w:sz w:val="20"/>
              </w:rPr>
              <w:t>var.</w:t>
            </w:r>
            <w:r>
              <w:rPr>
                <w:i/>
                <w:noProof/>
                <w:color w:val="000000"/>
                <w:sz w:val="20"/>
              </w:rPr>
              <w:t xml:space="preserve"> saccharata</w:t>
            </w:r>
            <w:r>
              <w:rPr>
                <w:noProof/>
                <w:color w:val="000000"/>
                <w:sz w:val="20"/>
              </w:rPr>
              <w:t>)</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Бамбукови филизи (бамбукови връхчета)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Зеленчуци, плодове, кори от плодове и други части от растения, консервирани със захар (изцедени, захаросани или кристализирани)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Хомогенизирани продукти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Цитрусови плодове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Фъстъци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смесите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Ананаси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Цитрусови плодове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Круши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Кайсии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Череши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Праскови, включително брюноните и нектарините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Ягоди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Сърцевина от палмово дърво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Боровинки от видовете </w:t>
            </w:r>
            <w:r>
              <w:rPr>
                <w:i/>
                <w:noProof/>
                <w:color w:val="000000"/>
                <w:sz w:val="20"/>
              </w:rPr>
              <w:t>Vaccinium macrocarpon</w:t>
            </w:r>
            <w:r>
              <w:rPr>
                <w:noProof/>
                <w:color w:val="000000"/>
                <w:sz w:val="20"/>
              </w:rPr>
              <w:t xml:space="preserve">, </w:t>
            </w:r>
            <w:r>
              <w:rPr>
                <w:i/>
                <w:noProof/>
                <w:color w:val="000000"/>
                <w:sz w:val="20"/>
              </w:rPr>
              <w:t>Vaccinium oxycoccos</w:t>
            </w:r>
            <w:r>
              <w:rPr>
                <w:noProof/>
                <w:color w:val="000000"/>
                <w:sz w:val="20"/>
              </w:rPr>
              <w:t xml:space="preserve"> или </w:t>
            </w:r>
            <w:r>
              <w:rPr>
                <w:i/>
                <w:noProof/>
                <w:color w:val="000000"/>
                <w:sz w:val="20"/>
              </w:rPr>
              <w:t>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Замразен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Незамразен,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Доматен сок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30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стойност Брикс, непревишаваща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Сок от боровинки от видовете </w:t>
            </w:r>
            <w:r>
              <w:rPr>
                <w:i/>
                <w:noProof/>
                <w:color w:val="000000"/>
                <w:sz w:val="20"/>
              </w:rPr>
              <w:t>Vaccinium macrocarpon</w:t>
            </w:r>
            <w:r>
              <w:rPr>
                <w:noProof/>
                <w:color w:val="000000"/>
                <w:sz w:val="20"/>
              </w:rPr>
              <w:t xml:space="preserve">, </w:t>
            </w:r>
            <w:r>
              <w:rPr>
                <w:i/>
                <w:noProof/>
                <w:color w:val="000000"/>
                <w:sz w:val="20"/>
              </w:rPr>
              <w:t>Vaccinium oxycoccos</w:t>
            </w:r>
            <w:r>
              <w:rPr>
                <w:noProof/>
                <w:color w:val="000000"/>
                <w:sz w:val="20"/>
              </w:rPr>
              <w:t xml:space="preserve"> или </w:t>
            </w:r>
            <w:r>
              <w:rPr>
                <w:i/>
                <w:noProof/>
                <w:color w:val="000000"/>
                <w:sz w:val="20"/>
              </w:rPr>
              <w:t>Vaccinium vitis-idaea</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20099000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200990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Смеси от сокове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Екстракти, есенции и концентрати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на базата на екстракти, на есенции или на концентрати, или на базата на кафе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Екстракти, есенции и концентрати от чай или мате и препарати, приготвени на базата на тези екстракти, есенции или концентрати или на базата на чай или на мате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Печена цикория и други печени заместители на кафе и техните екстракти, есенции и концентрати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Активни маи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Неактивни маи; други неактивни едноклетъчни микроорганизми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Набухватели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Сос от соя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Кетчуп от домати и други сосове от домати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Синапено брашно и готова горчица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супи или бульони; готови супи или бульони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хомогенизирани готови храни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Сладолед за консумация, дори съдържащ какао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Протеинови концентрати и текстурирани протеинови вещества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Специално приготвени детски храни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от видовете, използвани за производството на напитки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Хранителни добавки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премикси, използвани за засилване на организма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21069099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Минерални води и газирани води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Води, включително минералните води и газираните води, подсладени със захар или други подсладители или ароматизирани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22030010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Тъмно силно пиво („stout“) и портър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22030090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Пенливи вина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съдове с вместимост, непревишаваща 2 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гроздова мъст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 съдове с вместимост, непревишаваща 2 l</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Ябълково вино (cider)</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Мътна бира (например Kibuku)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22060090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Неденатуриран етилов алкохол с алкохолно съдържание по обем 80 % vol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Етилов алкохол и дестилати, денатурирани, с всякакво алкохолно съдържание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Дестилати от вино или от гроздови джибри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Уиски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Ром и други спиртни напитки, получени чрез дестилация на ферментирали продукти от захарна тръстика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Джин и хвойново питие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Водка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Ликьори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Дестилирани спиртни напитки (например Konyagi, Uganda Waragi)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22089090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22090000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220900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Годни за консумация видове оцет и годни за консумация заместители на оцет, получени от оцетна киселина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пшеница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Храни за кучета и котки, пригодени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Тютюни на листа (тютюни, неочистени от твърдите жилки)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Тютюни, частично или изцяло очистени от твърдите жилки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Отпадъци от тютюн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Пури (включително тези с отрязани краища) и пурети, съдържащи тютюн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дължина, непревишаваща 72 mm, включително мундщука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Тютюн за наргиле, упоменат в забележка 1 към подпозициите към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„Хомогенизирани“ или „възстановени“ тютюни (тютюнево фолио)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Сол (включително готварска сол и денатурирана сол) и чист натриев хлорид, дори във воден разтвор или с противоагломериращи добавки или с добавки, осигуряващи добра течливост; морска сол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Циментов клинкер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Бял цимент, дори изкуствено оцветен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25239000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252390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видове хидравличен цимент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27121000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271210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Вазелин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28044000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280440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Кислород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28111900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281119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300691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Приспособления за стомия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полиестери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акрилови или винилови полимери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базата на акрилови или винилови полимери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Кит за прозорци, свързващи смоли и други китове; покрития, използвани при боядисването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Парфюми и тоалетни води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за гримиране на устните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Продукти за гримиране на очите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маникюр или педикюр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Пудри, включително компактните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Шампоани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трайно къдрене или изправяне на косата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Лакове за коса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Пасти за зъби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които се използват преди, по време или след бръснене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Дезодоранти за тяло и противопотни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Парфюмирани соли и други препарати за баня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„Агарбати“ и други благовонни препарати, действащи при горене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Тоалетни (включително тези за лечебни цели)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Сапунени гранули за производство на тоалетни сапуни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Анионактивни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Катионактивни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Нейоногенни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пригодени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Вакси, кремове и подобни препарати за обувки или кожи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Паркетини и подобни препарати за поддържане на дървени мебели, дървени подове и паркет или други дървени изделия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Препарати за лъскане и подобни препарати за каросерии, различни от препаратите за лъскане на метали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Пасти, прахове и други препарати за чистене и лъскане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34060000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340600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Свещи, вощеници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Лепила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Всякакви продукти, употребявани за лепене, пригодени за продажба на дребно като лепила с нетно тегло, непревишаващо 1 kg</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Лепила на базата на полимери от № 3901 до 3913 или на каучук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35069900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350699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36050000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Кибрити, различни от пиротехническите артикули от № 3604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36061000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360610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Течни горива и горива от втечнени газове от вида на използваните за запалки, представени в съдове със съдържание, непревишаващо 300 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водна дисперсия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Във водна дисперсия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Поли(винил алкохол), дори съдържащ нехидролизирани ацетатни групи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Съполимери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Поли(метилметакрилат)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Алкидни смоли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Поли(млечна киселина)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Ненаситени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Карбамидни смоли; тиокарбамидни смоли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Меламинови смоли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пропилена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Гъвкави тръби и гъвкави маркучи, издържащи налягане минимум 27,6 МРа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неподсилени и несъчетани с други материали, без принадлежности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неподсилени и несъчетани с други материали, с принадлежности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39174000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391740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Принадлежности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винилхлорида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роли с широчина, непревишаваща 20 сm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39207990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Непечатани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Вани, душове и мивки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Седалки и капаци за тоалетни чинии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каси, щайги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полимери на етилена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Дамаджани, бутилки, флакони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Вложки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39235090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Съдове и прибори за сервиране или за кухня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39261000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Канцеларски и училищни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Облекла и принадлежности към тях (включително ръкавици, ръкавици без пръсти и ръкавици с един пръст)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Поплавъци за риболовни мрежи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392690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листове и ленти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пътнически автомобили (включително товарно-пътническите и състезателните автомобили)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За джанти с диаметър, непревишаващ 17 инча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40112020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джанти с диаметър 17 инча и по-голям</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пътнически автомобили (включително товарно-пътническите и състезателните автомобили), автобуси или камиони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40169100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401691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Подови настилки и изтривалки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пластмаси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пластмасови листове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пластмасови листове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естествена или от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външна повърхност от пластмасови листове или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Облекла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Специално предназначени за практикуване на спорт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Колани, поясоци и колани с презрамки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42034000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допълнения към облеклото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420500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Други изделия от естествена или възстановена кожа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иглолистен дървен материал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Тъмночервено меранти, светлочервено меранти, меранти бакау</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Иглолистен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от дървесни частици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Плочи, наречени „</w:t>
            </w:r>
            <w:r>
              <w:rPr>
                <w:i/>
                <w:noProof/>
                <w:color w:val="000000"/>
                <w:sz w:val="20"/>
              </w:rPr>
              <w:t>oriented strand board</w:t>
            </w:r>
            <w:r>
              <w:rPr>
                <w:noProof/>
                <w:color w:val="000000"/>
                <w:sz w:val="20"/>
              </w:rPr>
              <w:t>“ (ОЅВ)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непревишаваща 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5 mm, но непревишаваща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превишаваща 9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плътност, превишаваща 0,8 g/cm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плътност, превишаваща 0,5 g/cm</w:t>
            </w:r>
            <w:r>
              <w:rPr>
                <w:noProof/>
                <w:color w:val="000000"/>
                <w:sz w:val="20"/>
                <w:vertAlign w:val="superscript"/>
              </w:rPr>
              <w:t>3</w:t>
            </w:r>
            <w:r>
              <w:rPr>
                <w:noProof/>
                <w:color w:val="000000"/>
                <w:sz w:val="20"/>
              </w:rPr>
              <w:t>, но непревишаваща 0,8 g/cm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441194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плътност, непревишаваща 0,5 g/cm</w:t>
            </w:r>
            <w:r>
              <w:rPr>
                <w:noProof/>
                <w:color w:val="000000"/>
                <w:sz w:val="20"/>
                <w:vertAlign w:val="superscript"/>
              </w:rPr>
              <w:t>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най-малко един външен пласт от тропическите дървесни видове, посочени в забележка 2 кьм подпозициите от настоящата глава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най-малко един външен пласт от дървен материал, различен от иглолистния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дъсчена, летвена или лентова сърцевина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„Уплътнен“ дървен материал, на блокове, плочи, дъски или профили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Дървени рамки за картини, фотографии, огледала или други подобни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Обикновени палети, бокс палети и други товароносители; подпори за палети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Бъчви, каци, качета и други бъчварски изделия и техните части, от дървен материал, включително заготовките за дъги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Инструменти, тела и дръжки за инструменти, тела за четки, дръжки за метли или четки, от дървен материал; калъпи и опъвачи за обувки, от дървен материал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Прозорци, френски прозорци и техните каси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Врати и техните каси и прагове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Кофражи за бетониране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Покривни шиндри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Стълбове и греди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мозаичен под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многослойни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44190000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Съдове и прибори за сервиране или за кухня от дървен материал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Статуетки и други изделия за украса от дървен материал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44211000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442110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Закачалки за облекла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45049000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450490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40 g/m</w:t>
            </w:r>
            <w:r>
              <w:rPr>
                <w:noProof/>
                <w:color w:val="000000"/>
                <w:sz w:val="20"/>
                <w:vertAlign w:val="superscript"/>
              </w:rPr>
              <w:t>2</w:t>
            </w:r>
            <w:r>
              <w:rPr>
                <w:noProof/>
                <w:color w:val="000000"/>
                <w:sz w:val="20"/>
              </w:rPr>
              <w:t xml:space="preserve"> или повече, но непревишаващо 150 g/m</w:t>
            </w:r>
            <w:r>
              <w:rPr>
                <w:noProof/>
                <w:color w:val="000000"/>
                <w:sz w:val="20"/>
                <w:vertAlign w:val="superscript"/>
              </w:rPr>
              <w:t>2</w:t>
            </w:r>
            <w:r>
              <w:rPr>
                <w:noProof/>
                <w:color w:val="000000"/>
                <w:sz w:val="20"/>
              </w:rPr>
              <w:t>, на листове, на които едната страна не превишава 435 mm и другата страна не превишава 297 mm в несгънато положение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с тегло 40 g/m</w:t>
            </w:r>
            <w:r>
              <w:rPr>
                <w:noProof/>
                <w:color w:val="000000"/>
                <w:sz w:val="20"/>
                <w:vertAlign w:val="superscript"/>
              </w:rPr>
              <w:t>2</w:t>
            </w:r>
            <w:r>
              <w:rPr>
                <w:noProof/>
                <w:color w:val="000000"/>
                <w:sz w:val="20"/>
              </w:rPr>
              <w:t xml:space="preserve"> или повече, но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480258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роли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листове, на които едната страна не превишава 435 mm и другата страна не превишава 297 mm в несгънато положение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480269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Хартии от видовете, използвани за направа на тоалетна хартия, на салфетки за почистване на грим, на хартии за подсушаване на ръцете, на салфетки или на подобни хартии за домакинска, хигиенна или тоалетна употреба; целулозна вата и платна от целулозни влакна, дори крепирани, плисирани, релефно щамповани, перфорирани, повърхностно оцветени, повърхностно декорирани или напечатани, на роли или на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Равномерно избелени в масата си и на които повече от 95 % тегловно от общото влакнесто съдържание е от дървесни влакна, получени по химичен способ</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Полухимична хартия за навълняване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Хартия от слама за навълняване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48052500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Сулфитна амбалажна хартия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48059300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480593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тегло, равно или по-голямо от 225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48061010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Напечатан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48061090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Композитни хартии и картони, плоско съединени чрез слепване, непокрити, нито импрегнирани, дори вътрешно подсилени, на роли или на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Навълнени хартии и картони, дори перфорирани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Крафтхартии, крепирани, плисирани, дори релефно щамповани или перфорирани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листове, на които едната страна не превишава 435 mm и другата страна не превишава 297 mm в несгънато положение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Равномерно избелени в масата си и на които повече от 95 % тегловно от общото влакнесто съдържание са от дървесни влакна, получени по химичен способ, с тегло, непревишаващо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Равномерно избелени в масата си и на които повече от 95 % тегловно от общото влакнесто съдържание са от дървесни влакна, получени по химичен способ,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Многослойни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48109900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481099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Избелени, с тегло, превишаващо 150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хартии, картони, целулозна вата и платна от целулозни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Хартии, наречени „автокопирни“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Пликове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Листове-пликове, неилюстрирани пощенски картички и картички за кореспонденция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папки и други подобни, от хартия или картон, съдържащи комплекти от артикули за кореспонденция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Тоалетна хартия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Носни кърпички и салфетки за почистване на грим и за подсушаване на ръцете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Покривки и салфетки за маса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Облекло и допълнения към облеклото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и кашони, от навълнени хартия или картон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Торби с широчина на основата 40 cm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торби; пликове (различни от тези за грамофонни плочи) и кесии, включително конусообразните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опаковки, включително пликовете за грамофонни плочи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48196000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481960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Картонени изделия за канцеларски цели, за магазини или подобни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Регистри, счетоводни книги, бележници, кочани (за поръчки, за квитанции), канцеларски хартиени кубове, блокове от листове за писма, бележници с дати и подобни изделия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Тетрадки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Класьори, подвързии (различни от кориците за книги) и папки за досиета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Връзки листове и кочани с бланки, дори съдържащи листове от индиго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Албуми за мостри или за колекции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етикетиране на сухи батерии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видовете, използвани за навиване на текстилни конци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Хартия и картон, филтърни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бамбук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48237000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Отлети или пресовани артикули, от хартиена маса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Хартиени опаковки за сламки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482390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Календари от всякакъв вид, напечатани, включително календари във вид на блокове с откъсващи се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49111000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491110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Печатни рекламни материали, търговски каталози и подобни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непревишаващо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 с тегло, превишаващо 100 g/m</w:t>
            </w:r>
            <w:r>
              <w:rPr>
                <w:noProof/>
                <w:color w:val="000000"/>
                <w:sz w:val="20"/>
                <w:vertAlign w:val="superscript"/>
              </w:rPr>
              <w:t>2</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52085290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520859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наречени „деним“</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52095900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520959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52105190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521059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наречени „деним“</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Други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52115900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521159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52121590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52122510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52122590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521225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получени от прежди с висока здравина, от найлон или от други полиамиди, или от полиестери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получени от ленти или от подобни форми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посочени в забележка 9 от раздел ХI</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54075400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540754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тегловно 85 % или повече нетекстурирани нишки от полиестер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54077400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540774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54078400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540784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54079300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540793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54083400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540834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55134190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лито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полиестерни щапелни влакна със сплитка кепър, включително равноличен кепър, чийто повтор не превишава 4</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 от полиестерни щапелни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 щапелни влакна от вискозна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със синтетични или изкуствени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 вълна или с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със синтетични или изкуствени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 вълна или с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55159100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Смесени предимно или само със синтетични или изкуствени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55161400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551614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прежди с различни цветове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55162400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55163400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551634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 или 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Обагрени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55169400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551694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Печатани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56012900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560129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Канапи за свързване или връзване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56075000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Конфекционирани мрежи за риболов</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Мрежи за предпазване на овощни дървета и посеви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56081990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Артикули от прежди, от ленти или от подобни форми от № 5404 или 5405, от канапи, въжета или дебели въжета, неупоменати, нито включени другаде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без влас, неконфекционирани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найлон или от други полиамиди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синтетични или изкуствени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57050000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570500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Други килими и подови настилки от текстилни материали, дори конфекционирани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Рипсени кадифета и рипсени плюшове, вътъчни, с разрязан флор</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кадифета и плюшове, вътъчни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58012600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от шенилна прежда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580127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Кадифета и плюшове, основни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кадифета и плюшове, вътъчни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58013600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 от шенилна прежда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Кадифета и плюшове, основни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Неизбелени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Хавлиени тъкани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Тъкани със сплитка гаце, различни от артикулите от № 5806</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Тюлове и други мрежести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Ленти от кадифе, от плюш, от тъкани от шенилна прежда или от хавлиени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ленти, съдържащи тегловно 5 % или повече прежди от еластомери или каучукови нишки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Ленти, състоящи се само от основа без вътък, чиито паралелни нишки са свързани с лепило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Тъкани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58110000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581100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Ватирани текстилни изделия, на парче, състоящи се от един или повече слоеве текстил, свързани с ватиращ материал и съединени чрез прошиване, капитониране или по друг начин, с изключение на бродериите от № 5810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60019900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600199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Костюми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Комбинезони и ансамбли за 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61124900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611249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Облекла, изработени от трикотажни платове от № 5903, 5906 или 5907</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Чорапогащи, дълги и три четвърти чорапи с различна степен на компресия (например чорапите за разширени вени)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 с линейна плътност на единичната прежда, по-малка от 67 dtex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 с линейна плътност на единичната прежда 67 dtex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дамски дълги или три четвърти чорапи, с линейна плътност на единичната прежда, по-малка от 67 dtex</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Импрегнирани, промазани или покрити с пластмаси или с каучук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Шалове, ешарпи, кърпи за глава, шалчета, мантили, була, воалетки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допълнения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61179000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611790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62046900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620469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естествена коприна или от отпадъци от естествена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62079100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62082900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620899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продукти от № 5602 или 5603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от видовете, класирани в подпозиции от 6201 11 до 6201 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от видовете, класирани в подпозиции от 6202 11 до 6202 19</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62104000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за мъже или момчета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621050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облекла, за жени или момичета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мъже или момчета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жени или момичета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Комбинезони и ансамбли за 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62114210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62114310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62114910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Khanga, Kikoi и Kitenge</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621149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Сутиени и бюстиета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Ластични колани и колан-гащи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Комбинации (от артикулите от подпозиции от 6212 10 и 6212 20)</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62129000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естествена коприна или от отпадъци от естествена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естествена коприна или от отпадъци от естествена коприна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от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Ръкавици, ръкавици без пръсти и ръкавици с един пръст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Допълнения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62179000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621790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 одеяла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Одеяла (различни от електрическите одеяла) от вълна или от фини животински косми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Одеяла (различни от електрическите одеяла)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Одеяла (различни от електрическите одеяла)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одеяла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Спално бельо, трикотажно или плетено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Покривки и кърпи за маса, трикотажни или плетени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Кърпи и други артикули за тоалет или кухня, от хавлиени или подобни тъкани,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50 %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63029300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или изкуствени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Трикотажни или плетени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 различни от трикотажните или плетените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 различни от трикотажните или плетените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63049900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630499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 различни от трикотажните или плетените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юта или от други ликови текстилни влакна от № 5303</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памук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Меки опаковки за материали в насипно състояние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получени от ленти или подобни форми от полиетилен или от полипропилен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63061200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63062200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синтетични влакна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Платна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Надуваеми дюшеци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Кърпи за под, за съдове, за бърсане на прах и артикули за подобна употреба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Артикули и облекла, употребявани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със защитно метално покритие отпред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64019200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 но непокриващи коляното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640199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за ски и за сноуборд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 горна част от ленти, ремъци или каишки, свързани към ходилото чрез цапфи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640299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за ски и за сноуборд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обувки, имащи отпред защитно метално покритие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64035900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Покриващи глезена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Спортни обувки; обувки за тенис, баскетбол, гимнастика, за тренировки и други подобни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Обувки с външни ходила от естествена или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горна част от естествена или възстановена кожа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горна част от текстилни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64059000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640590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66011000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660110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Градински чадъри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 изкуствено оцветени гранули, отломки и прах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 или синтетичен, агломериран диамант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агломерирани абразиви или от керамика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68042300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естествени камъни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Нанесени само върху хартия или картон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На рула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68080000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680800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Пана, плоскости, плочки, блокчета и подобни артикули от растителни влакна, от слама или от талаш, стърготини или други отпадъци от дърво, агломерирани с цимент, с гипс или с други минерални свързващи вещества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Съдържащи азбест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681381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Гарнитури за спирачки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68159900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681599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Тухли, плочи, плочки и други керамични изделия от инфузорна силикатна пръст (например кизелгур, трипел, диатомит) или от аналогична силикатна пръст</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Керемиди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Тръби, свръзки и принадлежности за тръбопроводи, от керамика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69089000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порцелан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Артикули за сервиране или за кухня</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Съдове и прибори за сервиране или за кухня, други домашни потреби и хигиенни или тоалетни артикули от керамични материали, различни от порцелана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порцелан</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69149000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691490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70042000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Оцветено в масата си стъкло, матово, плакирано (дублирано) или с абсорбиращ, отразяващ или неотразяващ слой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Друго стъкло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Оцветено в масата си, матово, плакирано (дублирано) или просто шлифовано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Армирано стъкло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Стъкло от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размери и форми, позволяващи тяхната употреба в автомобилни превозни средства, във въздухоплавателни средства, кораби или други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70072100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700721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размери и форми, позволяващи тяхната употреба в автомобилни превозни средства, въздухоплавателни средства, кораби или други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Огледала за обратно виждане за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Без 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70099200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700992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 похлупаци и други средства за затваряне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Предмети от стъклокерамика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70132800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701328</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70133700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701337</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стъкло, с коефициент на линейно разширение, непревишаващ 5 × 10</w:t>
            </w:r>
            <w:r>
              <w:rPr>
                <w:noProof/>
                <w:color w:val="000000"/>
                <w:sz w:val="20"/>
                <w:vertAlign w:val="superscript"/>
              </w:rPr>
              <w:t>–6</w:t>
            </w:r>
            <w:r>
              <w:rPr>
                <w:noProof/>
                <w:color w:val="000000"/>
                <w:sz w:val="20"/>
              </w:rPr>
              <w:t xml:space="preserve"> за градус по Келвин в температурен диапазон между 0 °C и 300 °C</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оловен кристал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70140000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701400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Стъклени изделия за сигнализация и стъклени оптични елементи (различни от тези от № 7015), необработени оптически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Кубчета, парчета и други стъкларски артикули, дори върху подложка, за мозайки или подобни декорации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70193900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701939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72101100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721011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дебелина 0,5 mm или повече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Електролитно поцинковани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72104100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Вълнообразни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Покрити с алуминиево-цинкови сплави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Боядисани, лакирани или покрити с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72109000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721090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73049000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730490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73069000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73072200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Резбовани колена, дъги и муфи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Резбовани колена, дъги и муфи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73079900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730799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Врати, прозорци и техните каси и прагове за врати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73089010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Керемиди, покрити с акрилна боя, като страната, изложена на атмосферни въздействия, е покрита с песъчинки от естествен пясък</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73089091</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Пътни предпазни парапети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Резервоари, цистерни, вани и подобни съдове за всякакви материали (с изключение на сгъстените или втечнени газове), от чугун, желязо или стомана, с вместимост над 300 l, без механични или термични устройства, дори с вътрешна или топлоизолационна облицовка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73102100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731021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Кутии за затваряне чрез заваряване или обковаване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Съдове за сгъстени или втечнени газове, от чугун, желязо или стомана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Едноснопови и многоснопови въжета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73130000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731300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Бодлива тел от желязо или от стомана; изделия, назъбени или не, получени чрез усукване на тел или на ленти, от желязо или от стомана от видовете, използвани за огради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731419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73151200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731512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вериги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Клинове, гвоздеи, кабарчета, куки с изострени върхове, извити или полегато изрязани скоби (различни от тези от № 8305) и подобни артикули, от чугун, желязо или стомана, дори с глави от друг материал, с изключение на артикулите с глави от мед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73181500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731815</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винтове и болтове, дори с техните гайки или шайби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73181600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731816</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Гайки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Листови ресори и техните листове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73211200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732112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течни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газ или с газ и други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73218200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течни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732189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уредите с твърди горива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73239400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емайлирани желязо или стомана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73239900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732399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73269090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732690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76069100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760691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несплавен алуминий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алуминиеви сплави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76090000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760900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Принадлежности за тръбопроводи (например свръзки, колена, муфи) от алуминий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76101000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761010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Врати, прозорци и техните каси и прагове за врати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Резервоари, цистерни, вани и подобни съдове за всякакви материали (с изключение на сгъстените или втечнени газове), от алуминий, с вместимост, превишаваща 300 l, без механични или термични устройства, дори с вътрешна или топлоизолационна облицовка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Домакински артикули или домашни потреби и техните части; гъби (телени), кърпи, ръкавици и подобни артикули за чистене, полиране или за аналогична употреба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76169900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761699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82055100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820551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домашна употреба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82121000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Бръсначи и самобръсначки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82122000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821220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Ножчета за самобръсначки (включително заготовките на ленти)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Катинари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83016000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830160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83023000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830230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гарнитури, обкови и подобни артикули, за моторни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Телчета, свързани на ленти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83059000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830590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включително частите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83091000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Кроненкоркови капачки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40 %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Лесно отварящи се капачки под формата на предварително изрязано капаче с пръстен за отваряне или други лесно отварящи се механизми от неблагородни метали, използвани за кутии (кенове) за напитки и храни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830990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Указателни табели, табелки, адресни табели и подобни, цифри, букви и различни знаци, от неблагородни метали, с изключение на тези от № 9405</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83111000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Обмазани електроди за електродъгово заваряване от неблагородни метали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83113000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831130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Обмазани пръчки и тръбна тел със сърцевина за спояване или за газово заваряване, от неблагородни метали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манганов диоксид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живачен оксид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Със сребърен оксид</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 литий</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Въздушно-цинкови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електрически батерии, съдържащи един или няколко галванични елемента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35 %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85071000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850710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Оловни, от видовете, използвани за задействане на бутални двигатели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Снабдени с части за свързване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854449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854890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87021022</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транспорт на не повече от 15 човека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87021099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87029019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87029029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87029099</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870290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87032490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870324</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87033390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870333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87042390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870423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87043290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870432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87060000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870600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Шасита за автомобилни превозни средства от № 8701 до 8705, оборудвани с техния двигател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87079000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870790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Радиатори и техните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870892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Изпускателни гърнета (шумозаглушителни) и изпускателни тръби (ауспуси); техните части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Мотоциклети линейки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 - - Мотоциклети линейки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 -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87120000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871200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Велосипеди (включително и велосипеди на три колела за пренасяне на товари), без двигател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87168000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871680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ленти на рула с широчина, по-малка от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90065300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900653</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за ленти на рула с широчина 35 mm</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900659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Седалки от видовете, използвани в автомобилни превозни средства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Въртящи се столове, регулируеми на височина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за сядане, които могат да стават на легла, различни от оборудването за къмпинг или за градини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94016100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Тапицирани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94016900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940169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94017100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Тапицирани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94017900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940179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94018000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940180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мебели за сядане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94019000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940190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метал от видовете, използвани в канцелариите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мебели от метал</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дърво от видовете, използвани в канцелариите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дърво от видовете, използвани в кухните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дърво от видовете, използвани в спалните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мебели от дърво</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94037000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940370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Мебели от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Части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Пружини за легла и поставки за матраци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порест каучук или от порести пластмаси, обвити или не</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94042900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940429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други материали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94043000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940430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Спални чували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Полилеи и други електрически осветителни тела за окачване или фиксиране на таван или на стена, с изключение на тези от видовете, използвани за осветление на открити пространства, улици и пътища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Нощни и настолни лампи и лампиони, електрически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94053000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940530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Електрически гирлянди от видовете, използвани за новогодишни елхи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94054000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940540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 електрически осветителни тела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94055000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940550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Неелектрически осветителни тела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94056000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940560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Рекламни лампи, светлинни надписи, светлинни указателни табели и подобни артикули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94059110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електрически крушки и луминесцентни тръби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94059190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94059200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940592</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От пластмаси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94059910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За електрически крушки и луминесцентни тръби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10 %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94059990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940599</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96032100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960321</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Четки за зъби, включително четките за зъбни протези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96039000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960390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96081000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960810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Химикалки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96082000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960820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Флумастери и маркери с филцов фитил или с други порьозни връхчета</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96100000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961000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Плочи и дъски за писане или рисуване, дори с рамки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96110000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961100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xml:space="preserve">Ръчни датници, печати, номератори, клейма и подобни артикули (включително апарати за отпечатване на етикети); ръчни компостьори и ръчни печатарски комплекти, съдържащи компостьори </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sz w:val="20"/>
                <w:szCs w:val="20"/>
              </w:rPr>
            </w:pPr>
            <w:r>
              <w:rPr>
                <w:noProof/>
                <w:sz w:val="20"/>
              </w:rPr>
              <w:t>96170000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961700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Термоси и други сглобени изотермични съдове, чиято изолация се осигурява чрез вакуум, както и техните части (с изключение на стъклените ампули)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 w:val="20"/>
                <w:szCs w:val="20"/>
              </w:rPr>
            </w:pPr>
            <w:r>
              <w:rPr>
                <w:noProof/>
                <w:sz w:val="20"/>
              </w:rPr>
              <w:t>25 %</w:t>
            </w:r>
          </w:p>
        </w:tc>
      </w:tr>
      <w:tr>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96190090</w:t>
            </w:r>
          </w:p>
        </w:tc>
        <w:tc>
          <w:tcPr>
            <w:tcW w:w="81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961900</w:t>
            </w:r>
          </w:p>
        </w:tc>
        <w:tc>
          <w:tcPr>
            <w:tcW w:w="8426" w:type="dxa"/>
            <w:tcBorders>
              <w:top w:val="nil"/>
              <w:left w:val="nil"/>
              <w:bottom w:val="single" w:sz="4" w:space="0" w:color="auto"/>
              <w:right w:val="single" w:sz="4" w:space="0" w:color="auto"/>
            </w:tcBorders>
            <w:shd w:val="clear" w:color="auto" w:fill="auto"/>
            <w:noWrap/>
            <w:hideMark/>
          </w:tcPr>
          <w:p>
            <w:pPr>
              <w:spacing w:before="0" w:after="0"/>
              <w:jc w:val="left"/>
              <w:rPr>
                <w:rFonts w:eastAsia="Times New Roman"/>
                <w:noProof/>
                <w:color w:val="000000"/>
                <w:sz w:val="20"/>
                <w:szCs w:val="20"/>
              </w:rPr>
            </w:pPr>
            <w:r>
              <w:rPr>
                <w:noProof/>
                <w:color w:val="000000"/>
                <w:sz w:val="20"/>
              </w:rPr>
              <w:t>--- Други</w:t>
            </w:r>
          </w:p>
        </w:tc>
        <w:tc>
          <w:tcPr>
            <w:tcW w:w="683"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color w:val="000000"/>
                <w:sz w:val="20"/>
                <w:szCs w:val="20"/>
              </w:rPr>
            </w:pPr>
            <w:r>
              <w:rPr>
                <w:noProof/>
                <w:color w:val="000000"/>
                <w:sz w:val="20"/>
              </w:rPr>
              <w:t>25 %</w:t>
            </w:r>
          </w:p>
        </w:tc>
      </w:tr>
    </w:tbl>
    <w:p>
      <w:pPr>
        <w:rPr>
          <w:noProof/>
          <w:sz w:val="20"/>
          <w:szCs w:val="20"/>
        </w:rPr>
      </w:pPr>
    </w:p>
    <w:sectPr>
      <w:headerReference w:type="default" r:id="rId15"/>
      <w:footerReference w:type="default" r:id="rId16"/>
      <w:headerReference w:type="first" r:id="rId17"/>
      <w:footerReference w:type="first" r:id="rId18"/>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6A96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9"/>
  </w:num>
  <w:num w:numId="30">
    <w:abstractNumId w:val="20"/>
  </w:num>
  <w:num w:numId="31">
    <w:abstractNumId w:val="33"/>
  </w:num>
  <w:num w:numId="32">
    <w:abstractNumId w:val="12"/>
  </w:num>
  <w:num w:numId="33">
    <w:abstractNumId w:val="21"/>
  </w:num>
  <w:num w:numId="34">
    <w:abstractNumId w:val="9"/>
  </w:num>
  <w:num w:numId="35">
    <w:abstractNumId w:val="32"/>
  </w:num>
  <w:num w:numId="36">
    <w:abstractNumId w:val="7"/>
  </w:num>
  <w:num w:numId="37">
    <w:abstractNumId w:val="23"/>
  </w:num>
  <w:num w:numId="38">
    <w:abstractNumId w:val="27"/>
  </w:num>
  <w:num w:numId="39">
    <w:abstractNumId w:val="28"/>
  </w:num>
  <w:num w:numId="40">
    <w:abstractNumId w:val="11"/>
  </w:num>
  <w:num w:numId="41">
    <w:abstractNumId w:val="25"/>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4: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3"/>
    <w:docVar w:name="LW_ANNEX_NBR_LAST" w:val="3"/>
    <w:docVar w:name="LW_CONFIDENCE" w:val=" "/>
    <w:docVar w:name="LW_CONST_RESTREINT_UE" w:val="RESTREINT UE"/>
    <w:docVar w:name="LW_CORRIGENDUM" w:val="&lt;UNUSED&gt;"/>
    <w:docVar w:name="LW_COVERPAGE_GUID" w:val="274BAFFD1DED4AD0830434A6D6AB4E9D"/>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5"/>
    <w:docVar w:name="LW_PART_NBR_TOTAL" w:val="6"/>
    <w:docVar w:name="LW_REF.INST.NEW" w:val="COM"/>
    <w:docVar w:name="LW_REF.INST.NEW_ADOPTED" w:val="final"/>
    <w:docVar w:name="LW_REF.INST.NEW_TEXT" w:val="(2016) 6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_x000b_"/>
    <w:docVar w:name="LW_TYPEACTEPRINCIPAL.CP" w:val="\u1087?\u1088?\u1077?\u1076?\u1083?\u1086?\u1078?\u1077?\u1085?\u1080?\u1077? \u1079?\u1072? \u1056?\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bg-BG" w:eastAsia="bg-BG"/>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character" w:customStyle="1" w:styleId="TitrearticleChar">
    <w:name w:val="Titre article Char"/>
    <w:rPr>
      <w:rFonts w:ascii="Times New Roman" w:hAnsi="Times New Roman" w:cs="Times New Roman"/>
      <w:i/>
      <w:sz w:val="24"/>
      <w:lang w:val="bg-BG"/>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bg-BG"/>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bg-BG" w:eastAsia="bg-BG" w:bidi="bg-BG"/>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uiPriority w:val="99"/>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bg-BG" w:eastAsia="bg-BG"/>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bg-BG" w:eastAsia="bg-BG"/>
    </w:rPr>
  </w:style>
  <w:style w:type="character" w:customStyle="1" w:styleId="En-tteoupieddepageArial">
    <w:name w:val="En-tête ou pied de page + Arial"/>
    <w:aliases w:val="5.5 pt"/>
    <w:uiPriority w:val="99"/>
    <w:rPr>
      <w:rFonts w:ascii="Arial" w:hAnsi="Arial" w:cs="Arial"/>
      <w:sz w:val="11"/>
      <w:szCs w:val="11"/>
      <w:shd w:val="clear" w:color="auto" w:fill="FFFFFF"/>
      <w:lang w:val="bg-BG" w:eastAsia="bg-BG"/>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bg-BG" w:eastAsia="bg-BG"/>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semiHidden/>
    <w:unhideWhenUsed/>
    <w:pPr>
      <w:numPr>
        <w:numId w:val="1"/>
      </w:numPr>
      <w:contextualSpacing/>
    </w:pPr>
  </w:style>
  <w:style w:type="paragraph" w:customStyle="1" w:styleId="xl65">
    <w:name w:val="xl65"/>
    <w:basedOn w:val="Normal"/>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b/>
      <w:bCs/>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4">
    <w:name w:val="xl74"/>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Cs w:val="24"/>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0185">
      <w:bodyDiv w:val="1"/>
      <w:marLeft w:val="0"/>
      <w:marRight w:val="0"/>
      <w:marTop w:val="0"/>
      <w:marBottom w:val="0"/>
      <w:divBdr>
        <w:top w:val="none" w:sz="0" w:space="0" w:color="auto"/>
        <w:left w:val="none" w:sz="0" w:space="0" w:color="auto"/>
        <w:bottom w:val="none" w:sz="0" w:space="0" w:color="auto"/>
        <w:right w:val="none" w:sz="0" w:space="0" w:color="auto"/>
      </w:divBdr>
    </w:div>
    <w:div w:id="96022298">
      <w:bodyDiv w:val="1"/>
      <w:marLeft w:val="0"/>
      <w:marRight w:val="0"/>
      <w:marTop w:val="0"/>
      <w:marBottom w:val="0"/>
      <w:divBdr>
        <w:top w:val="none" w:sz="0" w:space="0" w:color="auto"/>
        <w:left w:val="none" w:sz="0" w:space="0" w:color="auto"/>
        <w:bottom w:val="none" w:sz="0" w:space="0" w:color="auto"/>
        <w:right w:val="none" w:sz="0" w:space="0" w:color="auto"/>
      </w:divBdr>
    </w:div>
    <w:div w:id="514419496">
      <w:bodyDiv w:val="1"/>
      <w:marLeft w:val="0"/>
      <w:marRight w:val="0"/>
      <w:marTop w:val="0"/>
      <w:marBottom w:val="0"/>
      <w:divBdr>
        <w:top w:val="none" w:sz="0" w:space="0" w:color="auto"/>
        <w:left w:val="none" w:sz="0" w:space="0" w:color="auto"/>
        <w:bottom w:val="none" w:sz="0" w:space="0" w:color="auto"/>
        <w:right w:val="none" w:sz="0" w:space="0" w:color="auto"/>
      </w:divBdr>
    </w:div>
    <w:div w:id="1561745654">
      <w:bodyDiv w:val="1"/>
      <w:marLeft w:val="0"/>
      <w:marRight w:val="0"/>
      <w:marTop w:val="0"/>
      <w:marBottom w:val="0"/>
      <w:divBdr>
        <w:top w:val="none" w:sz="0" w:space="0" w:color="auto"/>
        <w:left w:val="none" w:sz="0" w:space="0" w:color="auto"/>
        <w:bottom w:val="none" w:sz="0" w:space="0" w:color="auto"/>
        <w:right w:val="none" w:sz="0" w:space="0" w:color="auto"/>
      </w:divBdr>
    </w:div>
    <w:div w:id="1961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66</Pages>
  <Words>14637</Words>
  <Characters>70258</Characters>
  <Application>Microsoft Office Word</Application>
  <DocSecurity>0</DocSecurity>
  <Lines>6387</Lines>
  <Paragraphs>6530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2016-02-03T12:37:00Z</dcterms:created>
  <dcterms:modified xsi:type="dcterms:W3CDTF">2016-02-11T10:34:00Z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3</vt:lpwstr>
  </property>
  <property fmtid="{D5CDD505-2E9C-101B-9397-08002B2CF9AE}" pid="8" name="Last annex">
    <vt:lpwstr>3</vt:lpwstr>
  </property>
  <property fmtid="{D5CDD505-2E9C-101B-9397-08002B2CF9AE}" pid="9" name="Part">
    <vt:lpwstr>5</vt:lpwstr>
  </property>
  <property fmtid="{D5CDD505-2E9C-101B-9397-08002B2CF9AE}" pid="10" name="Total parts">
    <vt:lpwstr>6</vt:lpwstr>
  </property>
  <property fmtid="{D5CDD505-2E9C-101B-9397-08002B2CF9AE}" pid="11" name="LWTemplateID">
    <vt:lpwstr>SG-017</vt:lpwstr>
  </property>
  <property fmtid="{D5CDD505-2E9C-101B-9397-08002B2CF9AE}" pid="12" name="DQCStatus">
    <vt:lpwstr>Green (DQC version 03)</vt:lpwstr>
  </property>
</Properties>
</file>