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69A72D55D2B4469ADD45EACC3240B44"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ANNEXE II</w:t>
      </w:r>
      <w:bookmarkEnd w:id="0"/>
      <w:r>
        <w:rPr>
          <w:noProof/>
        </w:rPr>
        <w:t xml:space="preserve"> (b) – PARTIE 3</w:t>
      </w:r>
    </w:p>
    <w:p>
      <w:pPr>
        <w:spacing w:after="240"/>
        <w:jc w:val="center"/>
        <w:rPr>
          <w:b/>
          <w:noProof/>
        </w:rPr>
      </w:pPr>
      <w:bookmarkStart w:id="2" w:name="_Toc401595127"/>
      <w:r>
        <w:rPr>
          <w:b/>
          <w:noProof/>
        </w:rPr>
        <w:t>DROITS DE DOUANE SUR LES PRODUITS</w:t>
      </w:r>
      <w:bookmarkStart w:id="3" w:name="_Toc401595128"/>
      <w:bookmarkEnd w:id="2"/>
      <w:r>
        <w:rPr>
          <w:b/>
          <w:noProof/>
        </w:rPr>
        <w:t xml:space="preserve"> ORIGINAIRES DE L’UE</w:t>
      </w:r>
      <w:bookmarkEnd w:id="3"/>
    </w:p>
    <w:tbl>
      <w:tblPr>
        <w:tblW w:w="15000" w:type="dxa"/>
        <w:tblInd w:w="93" w:type="dxa"/>
        <w:tblLook w:val="04A0" w:firstRow="1" w:lastRow="0" w:firstColumn="1" w:lastColumn="0" w:noHBand="0" w:noVBand="1"/>
      </w:tblPr>
      <w:tblGrid>
        <w:gridCol w:w="1029"/>
        <w:gridCol w:w="861"/>
        <w:gridCol w:w="6000"/>
        <w:gridCol w:w="661"/>
        <w:gridCol w:w="664"/>
        <w:gridCol w:w="664"/>
        <w:gridCol w:w="664"/>
        <w:gridCol w:w="764"/>
        <w:gridCol w:w="764"/>
        <w:gridCol w:w="764"/>
        <w:gridCol w:w="764"/>
        <w:gridCol w:w="764"/>
        <w:gridCol w:w="764"/>
      </w:tblGrid>
      <w:tr>
        <w:trPr>
          <w:trHeight w:val="300"/>
          <w:tblHeader/>
        </w:trPr>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b/>
                <w:bCs/>
                <w:noProof/>
                <w:vanish/>
                <w:color w:val="000000"/>
                <w:sz w:val="20"/>
                <w:szCs w:val="20"/>
              </w:rPr>
            </w:pPr>
            <w:r>
              <w:rPr>
                <w:b/>
                <w:noProof/>
                <w:color w:val="000000"/>
                <w:sz w:val="20"/>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eastAsia="Times New Roman"/>
                <w:b/>
                <w:bCs/>
                <w:noProof/>
                <w:color w:val="000000"/>
                <w:sz w:val="20"/>
                <w:szCs w:val="20"/>
              </w:rPr>
            </w:pPr>
            <w:r>
              <w:rPr>
                <w:b/>
                <w:noProof/>
                <w:color w:val="000000"/>
                <w:sz w:val="20"/>
              </w:rPr>
              <w:t> </w:t>
            </w:r>
          </w:p>
        </w:tc>
        <w:tc>
          <w:tcPr>
            <w:tcW w:w="600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eastAsia="Times New Roman"/>
                <w:b/>
                <w:bCs/>
                <w:noProof/>
                <w:color w:val="000000"/>
                <w:sz w:val="20"/>
                <w:szCs w:val="20"/>
              </w:rPr>
            </w:pPr>
            <w:r>
              <w:rPr>
                <w:b/>
                <w:noProof/>
                <w:color w:val="000000"/>
                <w:sz w:val="20"/>
              </w:rPr>
              <w:t> </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left"/>
              <w:rPr>
                <w:rFonts w:eastAsia="Times New Roman"/>
                <w:b/>
                <w:bCs/>
                <w:noProof/>
                <w:color w:val="000000"/>
                <w:sz w:val="20"/>
                <w:szCs w:val="20"/>
              </w:rPr>
            </w:pPr>
            <w:r>
              <w:rPr>
                <w:b/>
                <w:noProof/>
                <w:color w:val="000000"/>
                <w:sz w:val="20"/>
              </w:rPr>
              <w:t> </w:t>
            </w:r>
          </w:p>
        </w:tc>
        <w:tc>
          <w:tcPr>
            <w:tcW w:w="2419" w:type="dxa"/>
            <w:gridSpan w:val="4"/>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Année et taux applicable</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right"/>
              <w:rPr>
                <w:rFonts w:eastAsia="Times New Roman"/>
                <w:b/>
                <w:bCs/>
                <w:noProof/>
                <w:vanish/>
                <w:color w:val="000000"/>
                <w:sz w:val="20"/>
                <w:szCs w:val="20"/>
              </w:rPr>
            </w:pPr>
            <w:r>
              <w:rPr>
                <w:b/>
                <w:noProof/>
                <w:color w:val="000000"/>
                <w:sz w:val="20"/>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right"/>
              <w:rPr>
                <w:rFonts w:eastAsia="Times New Roman"/>
                <w:b/>
                <w:bCs/>
                <w:noProof/>
                <w:vanish/>
                <w:color w:val="000000"/>
                <w:sz w:val="20"/>
                <w:szCs w:val="20"/>
              </w:rPr>
            </w:pPr>
            <w:r>
              <w:rPr>
                <w:b/>
                <w:noProof/>
                <w:color w:val="000000"/>
                <w:sz w:val="20"/>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right"/>
              <w:rPr>
                <w:rFonts w:eastAsia="Times New Roman"/>
                <w:b/>
                <w:bCs/>
                <w:noProof/>
                <w:vanish/>
                <w:color w:val="000000"/>
                <w:sz w:val="20"/>
                <w:szCs w:val="20"/>
              </w:rPr>
            </w:pPr>
            <w:r>
              <w:rPr>
                <w:b/>
                <w:noProof/>
                <w:color w:val="000000"/>
                <w:sz w:val="20"/>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right"/>
              <w:rPr>
                <w:rFonts w:eastAsia="Times New Roman"/>
                <w:b/>
                <w:bCs/>
                <w:noProof/>
                <w:vanish/>
                <w:color w:val="000000"/>
                <w:sz w:val="20"/>
                <w:szCs w:val="20"/>
              </w:rPr>
            </w:pPr>
            <w:r>
              <w:rPr>
                <w:b/>
                <w:noProof/>
                <w:color w:val="000000"/>
                <w:sz w:val="20"/>
              </w:rPr>
              <w:t> </w:t>
            </w:r>
          </w:p>
        </w:tc>
        <w:tc>
          <w:tcPr>
            <w:tcW w:w="66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right"/>
              <w:rPr>
                <w:rFonts w:eastAsia="Times New Roman"/>
                <w:b/>
                <w:bCs/>
                <w:noProof/>
                <w:vanish/>
                <w:color w:val="000000"/>
                <w:sz w:val="20"/>
                <w:szCs w:val="20"/>
              </w:rPr>
            </w:pPr>
            <w:r>
              <w:rPr>
                <w:b/>
                <w:noProof/>
                <w:color w:val="000000"/>
                <w:sz w:val="20"/>
              </w:rPr>
              <w:t> </w:t>
            </w:r>
          </w:p>
        </w:tc>
      </w:tr>
      <w:tr>
        <w:trPr>
          <w:trHeight w:val="900"/>
          <w:tblHeader/>
        </w:trPr>
        <w:tc>
          <w:tcPr>
            <w:tcW w:w="102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Code SH, 8 chiffres</w:t>
            </w:r>
          </w:p>
        </w:tc>
        <w:tc>
          <w:tcPr>
            <w:tcW w:w="82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Code SH, 6 chiffres</w:t>
            </w:r>
          </w:p>
        </w:tc>
        <w:tc>
          <w:tcPr>
            <w:tcW w:w="6000" w:type="dxa"/>
            <w:tcBorders>
              <w:top w:val="nil"/>
              <w:left w:val="nil"/>
              <w:bottom w:val="single" w:sz="4" w:space="0" w:color="auto"/>
              <w:right w:val="single" w:sz="4" w:space="0" w:color="auto"/>
            </w:tcBorders>
            <w:shd w:val="clear" w:color="auto" w:fill="auto"/>
            <w:vAlign w:val="center"/>
            <w:hideMark/>
          </w:tcPr>
          <w:p>
            <w:pPr>
              <w:spacing w:before="0" w:after="0"/>
              <w:ind w:firstLineChars="100" w:firstLine="201"/>
              <w:jc w:val="left"/>
              <w:rPr>
                <w:rFonts w:eastAsia="Times New Roman"/>
                <w:b/>
                <w:bCs/>
                <w:noProof/>
                <w:color w:val="000000"/>
                <w:sz w:val="20"/>
                <w:szCs w:val="20"/>
              </w:rPr>
            </w:pPr>
            <w:r>
              <w:rPr>
                <w:b/>
                <w:noProof/>
                <w:color w:val="000000"/>
                <w:sz w:val="20"/>
              </w:rPr>
              <w:t>Description</w:t>
            </w:r>
          </w:p>
        </w:tc>
        <w:tc>
          <w:tcPr>
            <w:tcW w:w="615"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Taux de droit</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T0+9</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T0+11</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T0+12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T0+13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T0+14</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T0+15</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05100000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Ambre gris, castoréum, civette et musc; cantharides; bile, même séchée; glandes et autres substances d’origine animale utilisées pour la préparation de produits pharmaceutiques, fraîches, réfrigérées, congelées ou autrement conservées de façon provisoire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coques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08022100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coques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11081100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110811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Amidon de froment (blé)</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11081200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110812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Amidon de maïs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11081300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110813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Fécule de pommes de terre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11081400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110814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Fécule de manioc (cassave)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11081900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110819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amidons et fécules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Inuline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11090000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110900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Gluten de froment (blé), même à l’état sec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semence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12023000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semence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12024100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120241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coques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12024200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120242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décortiquées, même concassées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Coprah</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Graines de lin, même concassées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Graines de navette ou de colza à faible teneur en acide érucique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Graines de tournesol, même concassées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Noix et amandes de palmiste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12072100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120721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semence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12072900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120729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12073000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120730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Graines de ricin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12074000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120740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Graines de sésame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12075000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120750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Graines de moutarde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12076000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120760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Graines de carthame (Carthamus tinctorius)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12077000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120770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Graines de melon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12079100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120791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Graines d’œillette ou de pavot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12079900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120799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fèves de soja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Racines de ginseng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12113000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Coca (feuille de)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12114000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121140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Paille de pavot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12119020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Pyrèthre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12119090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12122100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121221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destinées à l’alimentation humaine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12122900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121229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12129100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121291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Betteraves à sucre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12129200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121292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Caroubes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12129300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121293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Cannes à sucre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12129400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121294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Racines de chicorée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12129900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121299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12130000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Pailles et balles de céréales brutes, même hachées, moulues, pressées ou agglomérées sous forme de pellets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Farine et agglomérés sous forme de pellets, de luzerne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12149000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14011000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140110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Bambous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14012000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140120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Rotins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14019000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140190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14042000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140420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Linters de coton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15011000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Saindoux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15012000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graisses de porc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15019000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15021000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Suif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Stéarine solaire, huile de saindoux, oléostéarine, oléomargarine et huile de suif, non émulsionnées, ni mélangées ni autrement préparées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15041000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Huiles de foies de poissons et leurs fractions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15042000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Graisses et huiles de poissons et leurs fractions, autres que les huiles de foies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15043000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150430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Graisses et huiles de mammifères marins et leurs fractions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Autres graisses et huiles animales et leurs fractions, même raffinées, mais non chimiquement modifiées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Huiles brutes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15122100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151221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Huile brute, même dépourvue de gossipol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15153000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Huile de ricin et ses fractions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15211000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152110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Cires végétales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15219000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152190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18010000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Cacao en fèves et brisures de fèves, bruts ou torréfiés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18020000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180200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Coques, pellicules (pelures) et autres déchets de cacao</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Farines, poudres et agglomérés sous forme de pellets, de viandes ou d’abats; cretons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Farines, poudres et agglomérés sous forme de pellets, de poissons ou de crustacés, de mollusques ou d’autres invertébrés aquatiques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maïs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23024000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d’autres céréales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23025000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230250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légumineuses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Résidus d’amidonnerie et résidus similaires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Pulpes de betteraves, bagasses de cannes à sucre et autres déchets de sucrerie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Drêches et déchets de brasserie ou de distillerie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Tourteaux et autres résidus solides, même broyés ou agglomérés sous forme de pellets, de l’extraction de l’huile de soja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Tourteaux et autres résidus solides, même broyés ou agglomérés sous forme de pellets, de l’extraction de l’huile d’arachide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graines de coton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graines de lin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23063000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230630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graines de tournesol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23064100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230641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graines de navette ou de colza à faible teneur en acide érucique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23064900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230649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23065000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230650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noix de coco ou de coprah</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23066000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230660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noix ou d’amandes de palmiste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23069000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Lies de vin; tartre brut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23080000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230800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Matières végétales et déchets végétaux, résidus et sous-produits végétaux, même agglomérés sous forme de pellets, des types utilisés pour l’alimentation des animaux, non dénommés ni compris ailleurs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23099010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Prémélanges utilisés dans la fabrication d’aliments pour animaux et pour volailles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23099090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Kaolin et autres argiles kaoliniques, même calcinés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Cailloux, graviers, pierres concassées, des types généralement utilisés pour le bétonnage ou pour l’empierrement des routes, des voies ferrées ou autres ballasts, galets et silex, même traités thermiquement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Macadam de laitier, de scories ou de déchets industriels similaires, même comprenant des matières citées dans le nº 251710</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25173000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251730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Tarmacadam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25174100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251741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marbre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25174900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251749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Dolomie non calcinée ni frittée, dite «crue»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Dolomie calcinée ou frittée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25183000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251830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Pisé de dolomie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25191000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251910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Carbonate de magnésium naturel (magnésite)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Castines; pierres à chaux ou à ciment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Chaux vive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Chaux éteinte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Chaux hydraulique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Mica brut ou clivé en feuilles ou lamelles irrégulières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Mica en poudre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25253000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252530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Déchets de mica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non broyés ni pulvérisés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broyés ou pulvérisés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25280000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252800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Borates naturels et leurs concentrés (calcinés ou non), à l’exclusion des borates extraits des saumures naturelles; acide borique naturel titrant au maximum 85 % de H3BO3 sur produit sec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25291000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252910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Feldspath</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25292100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252921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en poids 97 % ou moins de fluorure de calcium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25292200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252922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en poids plus de 97 % de fluorure de calcium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25293000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252930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Leucite; néphéline et néphéline syénite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25301000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253010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Vermiculite, perlite et chlorites, non expansées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25302000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253020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Kiesérite, epsomite (sulfates de magnésium naturels)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25309000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253090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27011100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270111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Anthracite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27011200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270112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Houille bitumineuse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27011900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270119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houilles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Briquettes, boulets et combustibles solides similaires obtenus à partir de la houille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Lignites, même pulvérisés, mais non agglomérés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Lignites agglomérés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Tourbe (y compris la tourbe pour litière), même agglomérée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Cokes et semi-cokes de houille, de lignite ou de tourbe, même agglomérés; charbon de cornue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Gaz de houille, gaz à l’eau, gaz pauvre et gaz similaires, à l’exclusion des gaz de pétrole et autres hydrocarbures gazeux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Goudrons de houille, de lignite ou de tourbe et autres goudrons minéraux, même déshydratés ou étêtés, y compris les goudrons reconstitués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Benzol (benzène)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Toluol (toluène)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27073000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270730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Xylol (xylènes)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27074000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270740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Naphtalène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27075000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270750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mélanges d’hydrocarbures aromatiques distillant 65 % ou plus de leur volume (y compris les pertes) à 250 °C d’après la méthode ASTM D 86</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27079100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270791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Huiles de créosote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27079900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270799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Brai</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Coke de brai</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27101953</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Huiles de démoulage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27101956</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Huiles non lubrifiantes (huiles de coupe, huiles de refroidissement, huiles antirouille, liquides de frein et huiles analogues nca)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27101959</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des polybromobiphényles (PBB), des polychloroterphényles (PCT) ou des polychlorobiphényles (PCB)</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27131100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271311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non calciné</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Bitume de pétrole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résidus des huiles de pétrole ou de minéraux bitumineux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Schistes et sables bitumineux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Mélanges bitumineux à base d’asphalte ou de bitume naturels, de bitume de pétrole, de goudron minéral ou de brai de goudron minéral (mastics bitumineux, cut-backs, par exemple)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Énergie électrique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Acide sulfurique; oléum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28111100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Fluorure d’hydrogène (acide fluorhydrique)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des pénicillines ou des dérivés de ces produits, à structure d’acide pénicillanique, ou des streptomycines ou des dérivés de ces produits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d’autres antibiotiques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30043200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300432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des hormones corticostéroïdes, leurs dérivés ou analogues structurels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30043900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300439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30044000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300440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des alcaloïdes ou leurs dérivés, mais ne contenant ni hormones, ni autres produits du nº 2937, ni antibiotiques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30045000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300450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médicaments contenant des vitamines ou d’autres produits du nº 2936</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30065000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Trousses et boîtes de pharmacie garnies, pour soins de première urgence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32100010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Pigments à l’eau des types utilisés pour le finissage des cuirs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32110000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Siccatifs préparés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32121000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Feuilles pour le marquage au fer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32129010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Pigments (y compris les poudres et flocons métalliques) dispersés dans des milieux non aqueux, sous forme de liquide ou de pâte, des types utilisés pour la fabrication de peintures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32129090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32151100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noires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32151900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Pâtes à modeler, y compris celles présentées pour l’amusement des enfants; compositions dites «cires pour l’art dentaire» présentées en assortiments, dans des emballages de vente au détail ou en plaquettes, fers à cheval, bâtonnets ou sous des formes similaires; autres compositions pour l’art dentaire, à base de plâtre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35011000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Caséines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35019000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35021100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séchés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35021900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35022000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Lactalbumine, y compris les concentrés de deux ou plusieurs protéines de lactosérum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35029000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35030000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Gélatines (y compris celles présentées en feuilles de forme carrée ou rectangulaire, même ouvrées en surface ou colorées) et leurs dérivés; ichtyocolle; autres colles d’origine animale, à l’exclusion des colles de caséine du nº 3501</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35040000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Peptones et leurs dérivés; autres matières protéiques et leurs dérivés, non dénommés ni compris ailleurs; poudre de peau, traitée ou non au chrome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35051000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Dextrine et autres amidons et fécules modifiés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36010000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360100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Poudres propulsives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36020000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360200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Explosifs préparés autres que les poudres propulsives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36030000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360300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Mèches de sûreté; cordeaux détonants; amorces et capsules fulminantes; allumeurs; détonateurs électriques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Films à développement et tirage instantanés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plaques et films dont la dimension d’au moins un côté excède 255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37019100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370191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pour la photographie en couleurs (polychrome)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37019900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370199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37023100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pour la photographie en couleurs (polychrome)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37023200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comportant une émulsion aux halogénures d’argent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37023900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37024100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largeur excédant 610 mm et d’une longueur excédant 200 m, pour la photographie en couleurs (polychrome)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37024200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largeur excédant 610 mm et d’une longueur excédant 200 m, autres que pour la photographie en couleurs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37024300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370243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largeur excédant 610 mm et d’une longueur n’excédant pas 200 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37024400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370244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largeur excédant 105 mm mais n’excédant pas 610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37025200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370252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largeur n’excédant pas 16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37025300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370253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largeur excédant 16 mm mais n’excédant pas 35 mm et d’une longueur n’excédant pas 30 m, pour diapositives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37025400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370254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largeur excédant 16 mm mais n’excédant pas 35 mm et d’une longueur n’excédant pas 30 m, autres que pour diapositives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37025500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370255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largeur excédant 16 mm mais n’excédant pas 35 mm et d’une longueur excédant 30 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37025600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370256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largeur excédant 35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37029600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370296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largeur n’excédant pas 35 mm et d’une longueur n’excédant pas 30 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37029700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370297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largeur n’excédant pas 35 mm et d’une longueur excédant 30 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37029800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370298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largeur excédant 35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rouleaux, d’une largeur excédant 610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pour la photographie en couleurs (polychrome)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Plaques, pellicules, films, papiers, cartons et textiles, photographiques, impressionnés mais non développés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pour la reproduction offset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37059000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largeur de 35 mm ou plus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Émulsions pour la sensibilisation des surfaces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37079000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38089111</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 - - contenant du bromométhane (bromure de méthyle) ou du bromochlorométhane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38089119</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 - - autres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38089121</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 - contenant du bromométhane (bromure de méthyle) ou du bromochlorométhane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38089129</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 - - autres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38101000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381010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Préparations pour le décapage des métaux; pâtes et poudres à souder ou à braser composées de métal et d’autres produits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38111100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381111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base de composés du plomb</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38111900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381119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38112100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381121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des huiles de pétrole ou de minéraux bitumineux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38112900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381129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ayant comme substance active le nickel ou un composé de nickel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38151200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381512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ayant comme substance active un métal précieux ou un composé de métal précieux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38180000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381800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Éléments chimiques dopés en vue de leur utilisation en électronique, sous forme de disques, plaquettes ou formes analogues; composés chimiques dopés en vue de leur utilisation en électronique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38190000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381900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Liquides pour freins hydrauliques et autres liquides préparés pour transmissions hydrauliques, ne contenant pas d’huiles de pétrole ni de minéraux bitumineux ou en contenant moins de 70 % en poids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38200000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Préparations antigel et liquides préparés pour dégivrage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39095000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Polyuréthannes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39199010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en rouleaux, d’une largeur excédant 100 cm, non imprimés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39203010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39203090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39206310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39206390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39234000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Bobines, fusettes, canettes et supports similaires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39239020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Tubes en plastique pour le conditionnement de dentifrice, de produits cosmétiques et analogues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40081900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400819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40082100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400821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Plaques, feuilles et bandes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40091100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400911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sans accessoires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40091200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400912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avec accessoires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40092100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400921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sans accessoires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40092200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400922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avec accessoires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40093100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400931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sans accessoires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40093200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400932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avec accessoires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40094100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400941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sans accessoires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40094200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400942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avec accessoires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40101100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renforcées seulement de métal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40101200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renforcées seulement de matières textiles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40101900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401019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40103100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401031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Courroies de transmission sans fin, de section trapézoïdale, striées, d’une circonférence extérieure excédant 60 cm mais n’excédant pas 180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40103200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401032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Courroies de transmission sans fin, de section trapézoïdale, autres que striées, d’une circonférence extérieure excédant 60 cm mais n’excédant pas 180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40103300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401033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Courroies de transmission sans fin, de section trapézoïdale, striées, d’une circonférence extérieure excédant 180 cm mais n’excédant pas 240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40103400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401034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Courroies de transmission sans fin, de section trapézoïdale, autres que striées, d’une circonférence extérieure excédant 180 cm mais n’excédant pas 240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40103500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401035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Courroies de transmission sans fin, crantées (synchrones), d’une circonférence extérieure excédant 60 cm mais n’excédant pas 150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40103600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401036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Courroies de transmission sans fin, crantées (synchrones), d’une circonférence extérieure excédant 150 cm mais n’excédant pas 198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40103900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401039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40114000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des types utilisés pour motocycles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40115000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des types utilisés pour bicyclettes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40116200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401162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des types utilisés pour les véhicules et engins de génie civil et de manutention industrielle, pour jantes d’un diamètre inférieur ou égal à 61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40116300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401163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des types utilisés pour les véhicules et engins de génie civil et de manutention industrielle, pour jantes d’un diamètre supérieur à 61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40116900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40119300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des types utilisés pour les véhicules et engins de génie civil et de manutention industrielle, pour jantes d’un diamètre inférieur ou égal à 61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40119400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des types utilisés pour les véhicules et engins de génie civil et de manutention industrielle, pour jantes d’un diamètre supérieur à 61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40119900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40129010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Bandes pour rechapage à froid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des types utilisés pour bicyclettes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caoutchouc alvéolaire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40169200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401692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Gommes à effacer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40169300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401693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Joints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40169400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401694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Pare-chocs, même gonflables, pour accostage des bateaux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40169500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401695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articles gonflables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40169900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401699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41012000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Cuirs et peaux bruts entiers, non refendus, d’un poids unitaire n’excédant pas 8 kg lorsqu’ils sont secs, 10 kg lorsqu’ils sont salés secs et 16 kg lorsqu’ils sont frais, salés verts ou autrement conservés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41015000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410150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Cuirs et peaux bruts entiers, d’un poids unitaire excédant 16 kg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41019000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y compris les croupons, demi-croupons et flancs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lainées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41022100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410221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picklées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41022900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410229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reptiles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porcins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41039000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41041100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410411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pleine fleur, non refendue côtés fleur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41041900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410419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41044100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410441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pleine fleur, non refendue côtés fleur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41044900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410449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l’état humide (y compris wet-blue)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41053000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410530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l’état sec (en croûte)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41062100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410621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l’état humide (y compris wet-blue)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41062200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410622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l’état sec (en croûte)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41063100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410631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l’état humide (y compris wet-blue)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41063200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410632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l’état sec (en croûte)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41064000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410640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reptiles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41069100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410691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l’état humide (y compris wet-blue)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41069200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410692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l’état sec (en croûte)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41071100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410711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pleine fleur, non refendue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41071200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410712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côtés fleur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41071900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410719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41079100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410791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pleine fleur, non refendue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41079200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410792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côtés fleur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41079900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410799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41120000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411200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Cuirs préparés après tannage ou après dessèchement et cuirs et peaux parcheminés, d’ovins, épilés, même refendus, autres que ceux du nº 4114</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41131000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411310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caprins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41132000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411320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porcins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41133000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411330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reptiles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41139000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411390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Cuirs et peaux chamoisés (y compris le chamois combiné)</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41142000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411420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 Cuirs et peaux vernis ou plaqués; cuirs et peaux métallisés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41151000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411510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Cuir reconstitué, à base de cuir ou de fibres de cuir, en plaques, feuilles ou bandes même enroulées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41152000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411520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Rognures et autres déchets de cuirs ou de peaux préparés ou de cuir reconstitué, non utilisables pour la fabrication d’ouvrages en cuir; sciure, poudre et farine de cuir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43021100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visons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43021900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43022000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Têtes, queues, pattes et autres morceaux, déchets et chutes, non assemblés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43023000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Pelleteries entières et leurs morceaux et chutes, assemblés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conifères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44072100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440721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Mahogany (Swietenia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44072200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440722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Virola, imbuia et balsa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44072500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440725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val="nb-NO"/>
              </w:rPr>
            </w:pPr>
            <w:r>
              <w:rPr>
                <w:noProof/>
                <w:sz w:val="20"/>
                <w:lang w:val="nb-NO"/>
              </w:rPr>
              <w:t>-- Dark red meranti, light red meranti et meranti bakau</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44072600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440726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val="en-GB"/>
              </w:rPr>
            </w:pPr>
            <w:r>
              <w:rPr>
                <w:noProof/>
                <w:sz w:val="20"/>
                <w:lang w:val="en-GB"/>
              </w:rPr>
              <w:t>-- White lauan, white meranti, white seraya, yellow meranti et alan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44072700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440727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Sapelli</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44072800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440728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Iroko</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44072900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440729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44079100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440791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chêne (Quercus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44079200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440792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hêtre (Fagus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44079300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440793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d’érable (Acer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44079400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440794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cerisier (Prunus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44079500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440795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frêne (Fraxinus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44079900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440799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45041000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 Cubes, briques, plaques, feuilles et bandes; carreaux de toute forme; cylindres pleins, y compris les disques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48010010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 poids au mètre carré inférieur à 42 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Papiers et cartons formés feuille à feuille (papiers à la main)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Papiers et cartons supports pour papiers ou cartons photosensibles, sensibles à la chaleur ou électrosensibles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Papiers supports pour papiers peints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48025400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 poids au mètre carré inférieur à 40 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Papiers ingraissables (greaseproof)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48063000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480630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Papiers-calques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48064000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480640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Papier dit «cristal» et autres papiers calandrés transparents ou translucides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48092000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480920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Papiers dits «autocopiants»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48102200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Papier couché léger, dit LWC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48102900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Papiers et cartons goudronnés, bitumés ou asphaltés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48115990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48116090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48192010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Boîtes à rabats et à couvercle rabattable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49070010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Formules ou carnets de chèques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Décalcomanies vitrifiables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50040000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Fils de soie (autres que les fils de déchets de soie) non conditionnés pour la vente au détail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50050000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Fils de déchets de soie, non conditionnés pour la vente au détail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50060000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Fils de soie ou de déchets de soie, conditionnés pour la vente au détail; poil de Messine (crin de Florence)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au moins 85 % en poids de laine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moins de 85 % en poids de laine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au moins 85 % en poids de laine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moins de 85 % en poids de laine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cardés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peignés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51091000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510910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au moins 85 % en poids de laine ou de poils fins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51100000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511000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Fils de poils grossiers ou de crin (y compris les fils de crin guipés), même conditionnés pour la vente au détail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714,29 décitex ou plus (n’excédant pas 14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714,29 décitex mais pas moins de 232,56 décitex (excédant 14 numéros métriques mais n’excédant pas 43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232,56 décitex mais pas moins de 192,31 décitex (excédant 43 numéros métriques mais n’excédant pas 52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192,31 décitex mais pas moins de 125 décitex (excédant 52 numéros métriques mais n’excédant pas 80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52051500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520515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125 décitex (excédant 80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714,29 décitex ou plus (n’excédant pas 14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714,29 décitex mais pas moins de 232,56 décitex (excédant 14 numéros métriques mais n’excédant pas 43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232,56 décitex mais pas moins de 192,31 décitex (excédant 43 numéros métriques mais n’excédant pas 52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52052400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520524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192,31 décitex mais pas moins de 125 décitex (excédant 52 numéros métriques mais n’excédant pas 80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52052600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520526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125 décitex mais pas moins de 106,38 décitex (excédant 80 numéros métriques mais n’excédant pas 94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52052700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520527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106,38 décitex mais pas moins de 83,33 décitex (excédant 94 numéros métriques mais n’excédant pas 120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52052800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520528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83,33 décitex (excédant 120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714,29 décitex ou plus (n’excédant pas 14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714,29 décitex mais pas moins de 232,56 décitex (excédant 14 numéros métriques mais n’excédant pas 43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232,56 décitex mais pas moins de 192,31 décitex (excédant 43 numéros métriques mais n’excédant pas 52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52053400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520534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192,31 décitex mais pas moins de 125 décitex (excédant 52 numéros métriques mais n’excédant pas 80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52053500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520535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125 décitex (excédant 80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714,29 décitex ou plus (n’excédant pas 14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714,29 décitex mais pas moins de 232,56 décitex (excédant 14 numéros métriques mais n’excédant pas 43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52054300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520543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232,56 décitex mais pas moins de 192,31 décitex (excédant 43 numéros métriques mais n’excédant pas 52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52054400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520544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192,31 décitex mais pas moins de 125 décitex (excédant 52 numéros métriques mais n’excédant pas 80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52054600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520546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125 décitex mais pas moins de 106,38 décitex (excédant 80 numéros métriques mais n’excédant pas 94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52054700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520547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106,38 décitex mais pas moins de 83,33 décitex (excédant 94 numéros métriques mais n’excédant pas 120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52054800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520548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83,33 décitex (excédant 120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714,29 décitex ou plus (n’excédant pas 14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714,29 décitex mais pas moins de 232,56 décitex (excédant 14 numéros métriques mais n’excédant pas 43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232,56 décitex mais pas moins de 192,31 décitex (excédant 43 numéros métriques mais n’excédant pas 52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192,31 décitex mais pas moins de 125 décitex (excédant 52 numéros métriques mais n’excédant pas 80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52061500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520615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125 décitex (excédant 80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714,29 décitex ou plus (n’excédant pas 14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714,29 décitex mais pas moins de 232,56 décitex (excédant 14 numéros métriques mais n’excédant pas 43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232,56 décitex mais pas moins de 192,31 décitex (excédant 43 numéros métriques mais n’excédant pas 52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52062400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520624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192,31 décitex mais pas moins de 125 décitex (excédant 52 numéros métriques mais n’excédant pas 80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52062500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520625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moins de 125 décitex (excédant 80 numéros métriques)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714,29 décitex ou plus (n’excédant pas 14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714,29 décitex mais pas moins de 232,56 décitex (excédant 14 numéros métriques mais n’excédant pas 43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232,56 décitex mais pas moins de 192,31 décitex (excédant 43 numéros métriques mais n’excédant pas 52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52063400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520634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192,31 décitex mais pas moins de 125 décitex (excédant 52 numéros métriques mais n’excédant pas 80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52063500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520635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125 décitex (excédant 80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714,29 décitex ou plus (n’excédant pas 14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714,29 décitex mais pas moins de 232,56 décitex (excédant 14 numéros métriques mais n’excédant pas 43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52064300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520643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232,56 décitex mais pas moins de 192,31 décitex (excédant 43 numéros métriques mais n’excédant pas 52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52064400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520644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192,31 décitex mais pas moins de 125 décitex (excédant 52 numéros métriques mais n’excédant pas 80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52064500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520645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titrant en fils simples moins de 125 décitex (excédant 80 numéros métriques en fils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au moins 85 % en poids de coton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retors ou câblés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retors ou câblés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Fils de coco</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Fils de chanvre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d’aramides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Fils à haute ténacité de polyesters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54023100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nylon ou d’autres polyamides, titrant en fils simples 50 tex ou moins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54023200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nylon ou d’autres polyamides, titrant en fils simples plus de 50 tex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54023300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polyesters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54023400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540234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polypropylène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54023900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54024400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540244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d’élastomères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54024500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540245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de nylon ou d’autres polyamides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54024600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540246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de polyesters, partiellement orientés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54024700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540247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de polyesters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54024800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540248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de polypropylène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54024900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54025100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540251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nylon ou d’autres polyamides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54025200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540252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polyesters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54025900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54026100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540261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nylon ou d’autres polyamides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54026200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540262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polyesters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54026900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540269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Fils à haute ténacité en rayonne viscose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54033100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540331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rayonne viscose, sans torsion ou d’une torsion n’excédant pas 120 tours au mètre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54033200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540332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rayonne viscose, d’une torsion excédant 120 tours au mètre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54033300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540333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d’acétate de cellulose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54033900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540339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54034100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540341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rayonne viscose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54034200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540342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d’acétate de cellulose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54034900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540349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54041100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540411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d’élastomères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54041200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540412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de polypropylène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54041900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540419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Monofilaments artificiels de 67 décitex ou plus et dont la plus grande dimension de la coupe transversale n’excède pas 1 mm; lames et formes similaires (paille artificielle, par exemple) en matières textiles artificielles, dont la largeur apparente n’excède pas 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54060000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Fils de filaments synthétiques ou artificiels (autres que les fils à coudre), conditionnés pour la vente au détail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retors ou câblés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retors ou câblés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retors ou câblés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retors ou câblés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55095100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550951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mélangées principalement ou uniquement avec des fibres artificielles discontinues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55095200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550952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mélangées principalement ou uniquement avec de la laine ou des poils fins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55095300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550953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mélangées principalement ou uniquement avec du coton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55096100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550961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mélangées principalement ou uniquement avec de la laine ou des poils fins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55096200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550962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mélangées principalement ou uniquement avec du coton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mélangées principalement ou uniquement avec de la laine ou des poils fins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mélangées principalement ou uniquement avec du coton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55099900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550999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55101100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simples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55101200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retors ou câblés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55102000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551020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fils, mélangés principalement ou uniquement avec de la laine ou des poils fins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55103000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551030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fils, mélangés principalement ou uniquement avec du coton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fils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fibres synthétiques discontinues, contenant au moins 85 % en poids de ces fibres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fibres synthétiques discontinues, contenant moins de 85 % en poids de ces fibres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fibres artificielles discontinues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56031100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560311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 poids n’excédant pas 25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56031200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560312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 poids supérieur à 25 g/m² mais n’excédant pas 70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56031300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560313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 poids supérieur à 70 g/m² mais n’excédant pas 150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56031400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560314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 poids supérieur à 150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56039100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560391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 poids n’excédant pas 25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56039200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560392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 poids supérieur à 25 g/m² mais n’excédant pas 70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56039300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560393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 poids supérieur à 70 g/m² mais n’excédant pas 150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56039400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560394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 poids supérieur à 150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Fils et cordes de caoutchouc, recouverts de textiles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56049000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Filés métalliques et fils métallisés, même guipés, constitués par des fils textiles, des lames ou formes similaires des n</w:t>
            </w:r>
            <w:r>
              <w:rPr>
                <w:noProof/>
                <w:sz w:val="20"/>
                <w:vertAlign w:val="superscript"/>
              </w:rPr>
              <w:t>os</w:t>
            </w:r>
            <w:r>
              <w:rPr>
                <w:noProof/>
                <w:sz w:val="20"/>
              </w:rPr>
              <w:t> 5404 ou 5405, combinés avec du métal sous forme de fils, de lames ou de poudres, ou recouverts de métal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Fils guipés, lames et formes similaires des n</w:t>
            </w:r>
            <w:r>
              <w:rPr>
                <w:noProof/>
                <w:sz w:val="20"/>
                <w:vertAlign w:val="superscript"/>
              </w:rPr>
              <w:t>os</w:t>
            </w:r>
            <w:r>
              <w:rPr>
                <w:noProof/>
                <w:sz w:val="20"/>
              </w:rPr>
              <w:t xml:space="preserve"> 5404 ou 5405 guipées, autres que ceux du nº 5605 et autres que les fils de crin guipés; fils de chenille; fils dits «de chaînette»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Tissus enduits de colle ou de matières amylacées, des types utilisés pour la reliure, le cartonnage, la gainerie ou usages similaires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avec du poly(chlorure de vinyle)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avec du polyuréthanne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59080000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590800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Mèches tissées, tressées ou tricotées, en matières textiles, pour lampes, réchauds, briquets, bougies ou similaires; manchons à incandescence et étoffes tubulaires tricotées servant à leur fabrication, même imprégnés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Tissus, feutres et tissus doublés de feutre, combinés avec une ou plusieurs couches de caoutchouc, de cuir ou d’autres matières, des types utilisés pour la fabrication de garnitures de cardes, et produits analogues pour d’autres usages techniques, y compris les rubans de velours, imprégnés de caoutchouc, pour le recouvrement des ensouples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Gazes et toiles à bluter, même confectionnées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59113100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591131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 poids au m² inférieur à 650 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59113200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591132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 poids au m² égal ou supérieur à 650 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59119000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63101000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631010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triés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63109000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631090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Dessus de chaussures et leurs parties, à l’exclusion des contreforts et bouts durs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Semelles extérieures et talons, en caoutchouc ou en matière plastique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64069000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65010000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650100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Cloches non dressées (mises en forme) ni tournurées (mises en tournure), plateaux (disques), manchons (cylindres) même fendus dans le sens de la hauteur, en feutre, pour chapeaux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65020000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650200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Cloches ou formes pour chapeaux, tressées ou fabriquées par l’assemblage de bandes en toutes matières, non dressées (mises en forme) ni tournurées (mises en tournure) ni garnies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65070000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650700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Bandes pour garniture intérieure, coiffes, couvre-coiffures, carcasses, visières et jugulaires pour la chapellerie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66032000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660320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Montures assemblées, même avec mâts ou manches, pour parapluies, ombrelles ou parasols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66039000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660390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68109910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681099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Garde-corps et traverses pour voies ferrées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68128000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681280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crocidolite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68129100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681291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Vêtements, accessoires du vêtement, chaussures et coiffures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68138910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681389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Garnitures de friction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68138990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681389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en poids plus de 50 % de graphite ou d’autre carbone ou d’un mélange de ces produits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en poids plus de 50 % d’alumine (Al2O3) ou d’un mélange ou combinaison d’alumine et de silice (SiO2)</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Billes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Barres ou baguettes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70023100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700231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quartz ou en autre silice fondus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70023200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700232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autre verre d’un coefficient de dilatation linéaire n’excédant pas 5 × 10–6 par kelvin entre 0 °C et 300 °C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70023900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700239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70031200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700312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colorées dans la masse, opacifiées, plaquées (doublées) ou à couche absorbante, réfléchissante ou non réfléchissante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70031900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700319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Plaques et feuilles, armées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Profilés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Glace non armée, à couche absorbante, réfléchissante ou non réfléchissante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70072900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700729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70080000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700800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Vitrages isolants à parois multiples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pour l’éclairage électrique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pour tubes cathodiques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70191100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701911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Fils coupés (chopped strands), d’une longueur n’excédant pas 50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70191200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701912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Stratifils (rovings)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70191900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701919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70193100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701931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Mats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70193200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701932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Voiles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70194000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701940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Tissus de stratifils (rovings)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70195100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701951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largeur n’excédant pas 30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70195200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701952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largeur excédant 30 cm, à armure toile, d’un poids inférieur à 250 g/m², de filaments titrant en fils simples 136 tex ou moins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70195900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701959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70199010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Maille de fibre de verre pour la fabrication de meules à moudre et à couper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70199090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70200010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702000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Flotteurs pour filets de pêche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70200091</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702000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Ampoules en verre pour bouteilles isolantes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72091500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720915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épaisseur de 3 mm ou plus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72091600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720916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épaisseur excédant 1 mm mais inférieure à 3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72091700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720917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épaisseur de 0,5 mm ou plus mais n’excédant pas 1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72091800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720918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épaisseur inférieure à 0,5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72092500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720925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épaisseur de 3 mm ou plus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72092600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720926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épaisseur excédant 1 mm mais inférieure à 3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72092700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720927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épaisseur de 0,5 mm ou plus mais n’excédant pas 1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72092800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720928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épaisseur inférieure à 0,5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72111300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721113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laminés sur les quatre faces ou en cannelures fermées, d’une largeur excédant 150 mm et d’une épaisseur de 4 mm ou plus, non enroulés et ne présentant pas de motifs en relief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72111400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721114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d’une épaisseur de 4,75 mm ou plus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72111900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721119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72112300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721123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contenant en poids moins de 0,25 % de carbone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étamés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zingués électrolytiquement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autrement zingués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peints, vernis ou revêtus de matières plastiques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72125000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721250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autrement revêtus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72126000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721260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plaqués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comportant des indentations, bourrelets, creux ou reliefs obtenus au cours du laminage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en aciers de décolletage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forgées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comportant des indentations, bourrelets, creux ou reliefs obtenus au cours du laminage ou ayant subi une torsion après laminage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72143000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721430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en aciers de décolletage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72149100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721491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section transversale rectangulaire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72149900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721499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aciers de décolletage, simplement obtenues ou parachevées à froid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72155000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721550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simplement obtenues ou parachevées à froid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Profilés en U, en I ou en H, simplement laminés ou filés à chaud, d’une hauteur de moins de 80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72162100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721621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Profilés en 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72162200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721622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Profilés en 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72163100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721631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Profilés en U</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72163200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721632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Profilés en I</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72163300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721633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Profilés en H</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72164000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721640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Profilés en L ou en T, simplement laminés ou filés à chaud, d’une hauteur de 80 mm ou plus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72165000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721650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profilés, simplement laminés ou filés à chaud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72166100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721661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obtenus à partir de produits laminés plats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72166900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721669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72169100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721691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obtenus ou parachevés à froid à partir de produits laminés plats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72169900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721699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non revêtus, même polis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72173090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721730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72201100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épaisseur de 4,75 mm ou plus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72201200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épaisseur inférieure à 4,75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72202000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722020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simplement laminés à froid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Fil machine en aciers inoxydables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section circulaire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Barres simplement obtenues ou parachevées à froid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barres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Profilés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Fils en aciers inoxydables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grains orientés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72253000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722530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simplement laminés à chaud, enroulés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72254000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722540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simplement laminés à chaud, non enroulés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72255000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722550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simplement laminés à froid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72259100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722591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zingués électrolytiquement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72259200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722592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autrement zingués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72259900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722599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72261100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722611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grains orientés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72261900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722619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aciers à coupe rapide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72269100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722691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simplement laminés à chaud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72269200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722692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simplement laminés à froid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72269900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722699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aciers à coupe rapide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aciers silicomanganeux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Barres en aciers à coupe rapide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Barres en aciers silicomanganeux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72283000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722830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barres, simplement laminées ou filées à chaud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72284000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722840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barres, simplement forgées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72285000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722850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barres, simplement obtenues ou parachevées à froid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72286000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722860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barres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72287000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722870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Profilés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72288000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722880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Barres creuses pour le forage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72292000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722920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aciers silicomanganeux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72299000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Palplanches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Profilés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73043100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étirés ou laminés à froid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73043900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73044100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étirés ou laminés à froid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73044900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73045100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730451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étirés ou laminés à froid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73045900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73053100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soudés longitudinalement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73053900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73102910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731029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Bombes aérosol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Chaînes à rouleaux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Chaînes antidérapantes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73158100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731581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Chaînes à maillons à étais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73158200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731582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chaînes, à maillons soudés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73158900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731589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Ancres, grappins et leurs parties, en fonte, fer ou acier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73181100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Tire-fond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73181200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vis à bois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73181300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Crochets et pitons à pas de vis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73181400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Vis autotaraudeuses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73181900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73182100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Rondelles destinées à faire ressort et autres rondelles de blocage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73182200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rondelles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73182300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Rivets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73182400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731824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Goupilles, chevilles et clavettes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73182900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fonte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fonte non malléable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73259900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732599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73261900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74031100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740311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Cathodes et sections de cathodes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74031200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740312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Barres à fil (wire-bars)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74031300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740313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Billettes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74031900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740319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74032100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740321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base de cuivre-zinc (laiton)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74032200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740322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base de cuivre-étain (bronze)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74032900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740329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alliages de cuivre (à l’exception des alliages mères du nº 7405)</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Alliages mères de cuivre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Poudres à structure non lamellaire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 Poudres à structure lamellaire; paillettes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74072100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740721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base de cuivre-zinc (laiton)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74072900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740729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74081900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740819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74082100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740821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base de cuivre-zinc (laiton)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74082900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740829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74091100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740911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enroulées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74091900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740919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74092100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740921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enroulées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74092900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740929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74093100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740931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enroulées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74093900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740939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74094000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740940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alliages à base de cuivre-nickel (cupronickel) ou de cuivre-nickel-zinc (maillechort)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autres alliages de cuivre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74101100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cuivre affiné</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74101200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alliages de cuivre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74102100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741021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cuivre affiné</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74102200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741022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alliages de cuivre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74130090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nickel non allié</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75051200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750512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alliages de nickel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75052100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750521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nickel non allié</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75052200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750522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alliages de nickel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nickel non allié</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alliages de nickel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dont la plus grande dimension de la section transversale excède 7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76052100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760521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dont la plus grande dimension de la section transversale excède 7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76052900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760529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76061100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760611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aluminium non allié</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76071100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760711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simplement laminées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76071910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760719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Feuille en aluminium non imprimée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76071990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760719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76072010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Feuille en aluminium non imprimée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76072090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76121000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Étuis tubulaires souples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76129090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76130000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Récipients en aluminium pour gaz comprimés ou liquéfiés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avec âme en acier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76149000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78041100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780411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Feuilles et bandes, d’une épaisseur n’excédant pas 0,2 mm (support non compris)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78041900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780419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78060000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Autres ouvrages en plomb</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79040000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Barres, profilés et fils, en zinc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79050000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Tôles, feuilles et bandes, en zinc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79070000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Autres ouvrages en zinc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80030000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800300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Barres, profilés et fils, en étain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80070000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800700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Autres ouvrages en étain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Bêches et pelles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Pioches, pics, houes, binettes, râteaux et racloirs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82014000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820140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Haches, serpes et outils similaires à taillants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82015000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820150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Sécateurs (y compris les cisailles à volaille) maniés à une main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82016000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820160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Cisailles à haies, sécateurs et outils similaires, maniés à deux mains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82019000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outils agricoles, horticoles ou forestiers, à main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Scies à main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Lames de scies à ruban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82023100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820231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avec partie travaillante en acier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82023900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820239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y compris les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Chaînes de scies, dites «coupantes»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82029100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820291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Lames de scies droites, pour le travail des métaux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82029900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820299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Limes, râpes et outils similaires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Pinces (même coupantes), tenailles, brucelles et outils similaires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Cisailles à métaux et outils similaires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82034000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820340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Coupe-tubes, coupe-boulons, emporte-pièce et outils similaires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82041100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820411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ouverture fixe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82041200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820412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ouverture variable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Douilles de serrage interchangeables, même avec manches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Outils de perçage, de filetage ou de taraudage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Marteaux et masses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82053000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820530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Rabots, ciseaux, gouges et outils tranchants similaires pour le travail du bois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82054000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820540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Tournevis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82055900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820559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82056000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820560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Lampes à souder et similaires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82057000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820570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Étaux, serre-joints et similaires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82059000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y compris des assortiments d’articles d’au moins deux des sous-positions de la présente position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Outils d’au moins deux des n</w:t>
            </w:r>
            <w:r>
              <w:rPr>
                <w:noProof/>
                <w:sz w:val="20"/>
                <w:vertAlign w:val="superscript"/>
              </w:rPr>
              <w:t>os</w:t>
            </w:r>
            <w:r>
              <w:rPr>
                <w:noProof/>
                <w:sz w:val="20"/>
              </w:rPr>
              <w:t> 8202 à 8205, conditionnés en assortiments pour la vente au détail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82071300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820713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avec partie travaillante en cermets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82071900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820719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y compris les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Filières pour l’étirage ou le filage (extrusion) des métaux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82073000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820730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Outils à emboutir, à estamper ou à poinçonner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82074000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820740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Outils à tarauder ou à fileter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82075000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820750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Outils à percer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82076000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820760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Outils à aléser ou à brocher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82077000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820770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Outils à fraiser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82078000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820780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Outils à tourner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outils interchangeables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pour le travail des métaux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pour le travail du bois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82083000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820830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pour appareils de cuisine ou pour machines pour l’industrie alimentaire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82090000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820900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Plaquettes, baguettes, pointes et objets similaires pour outils, non montés, constitués par des cermets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82100000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Appareils mécaniques actionnés à la main, d’un poids de 10 kg ou moins, utilisés pour préparer, conditionner ou servir les aliments ou les boissons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Assortiments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82119100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821191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Couteaux de table à lame fixe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82119200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821192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couteaux à lame fixe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82119300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821193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Couteaux autres qu’à lame fixe, y compris les serpettes fermantes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82119400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821194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Lames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82119500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821195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Manches en métaux communs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Ciseaux à doubles branches et leurs lames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Coupe-papier, ouvre-lettres, grattoirs, taille-crayons et leurs lames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Assortiments contenant au moins un objet argenté, doré ou platiné</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assortiments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82159100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821591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argentés, dorés ou platinés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82159900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821599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Charnières de tous genres (y compris les paumelles et pentures)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Roulettes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83024100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830241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pour bâtiments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83024200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830242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pour meubles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83024900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830249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Mécanismes pour reliure de feuillets mobiles ou pour classeurs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fer ou en acier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autres métaux communs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Agrafes, crochets et œillets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Rivets tubulaires ou à tige fendue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y compris les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Fils fourrés pour le soudage à l’arc, en métaux communs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83119000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84072900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84073100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cylindrée n’excédant pas 50 cm³</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84073200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cylindrée excédant 50 cm³ mais n’excédant pas 250 cm³</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84073300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cylindrée excédant 250 cm³ mais n’excédant pas 1000 cm³</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84073400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840734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cylindrée excédant 1000 cm³</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84079090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Moteurs des types utilisés pour la propulsion des véhicules du chapitre 87</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84089090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84091000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840910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moteurs pour l’aviation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84099100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840991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reconnaissables comme étant exclusivement ou principalement destinées aux moteurs à piston à allumage par étincelles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84099900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840999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84131100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Pompes pour la distribution de carburants ou de lubrifiants, des types utilisés dans les stations-service ou les garages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84131900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Pompes à carburant, à huile ou à liquide de refroidissement pour moteurs à allumage par étincelles ou par compression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Pompes à vide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Pompes à air, à main ou à pied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84143000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841430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Compresseurs des types utilisés dans les équipements frigorifiques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84144000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841440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Compresseurs d’air montés sur châssis à roues et remorquables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84185000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meubles (coffres, armoires, vitrines, comptoirs et similaires) pour la conservation et l’exposition de produits, incorporant un équipement pour la production du froid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84189100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Meubles conçus pour recevoir un équipement pour la production du froid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84189900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84211200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Essoreuses à linge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84211900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84212300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pour la filtration des huiles minérales dans les moteurs à allumage par étincelles ou par compression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84212900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84213100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Filtres d’entrée d’air pour moteurs à allumage par étincelles ou par compression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84213910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industriels pour la filtration ou l’épuration des gaz</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84213990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84219100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centrifugeuses, y compris d’essoreuses centrifuges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84219900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 Pèse-personnes, y compris les pèse-bébés; balances de ménage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84238100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842381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portée n’excédant pas 30 kg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84238910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et instruments de pesage d’une portée excédant les 5 000 kg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84238990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 Poids pour toutes balances; parties d’appareils ou instruments de pesage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84249000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moteur électrique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84253100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842531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moteur électrique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84253900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842539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84254100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842541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Élévateurs fixes de voitures pour garages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84254200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842542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crics et vérins, hydrauliques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84254900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842549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machines ou appareils du nº 8425</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machines ou appareils du nº 8427</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84313100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843131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d’ascenseurs, monte-charge ou escaliers mécaniques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84313900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843139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84314100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843141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Godets, bennes, bennes-preneuses, pelles, grappins et pinces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84314200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843142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Lames de bouteurs (bulldozers) ou de bouteurs biais (angledozers)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84314300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843143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 de machines de sondage ou de forage des n</w:t>
            </w:r>
            <w:r>
              <w:rPr>
                <w:noProof/>
                <w:sz w:val="20"/>
                <w:vertAlign w:val="superscript"/>
              </w:rPr>
              <w:t>os</w:t>
            </w:r>
            <w:r>
              <w:rPr>
                <w:noProof/>
                <w:sz w:val="20"/>
              </w:rPr>
              <w:t> 843041 ou 843049</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84314900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843149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84433900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84439900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84501110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montées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84501210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montées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84501910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845019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montées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84502010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845020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montées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84701000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847010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Calculatrices électroniques pouvant fonctionner sans source d’énergie électrique extérieure et machines de poche comportant une fonction de calcul permettant d’enregistrer, de reproduire et d’afficher des informations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84702100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847021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comportant un organe imprimant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84702900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847029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84703000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847030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machines à calculer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84705000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847050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Caisses enregistreuses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Machines pour le triage, le pliage, la mise sous enveloppe ou sous bande du courrier, machines à ouvrir, fermer ou sceller la correspondance et machines à apposer ou à oblitérer les timbres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 et accessoires des machines du nº 8469</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84732100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847321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des machines à calculer électroniques des n</w:t>
            </w:r>
            <w:r>
              <w:rPr>
                <w:noProof/>
                <w:sz w:val="20"/>
                <w:vertAlign w:val="superscript"/>
              </w:rPr>
              <w:t>os</w:t>
            </w:r>
            <w:r>
              <w:rPr>
                <w:noProof/>
                <w:sz w:val="20"/>
              </w:rPr>
              <w:t> 847010, 847021 ou 847029</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84732900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847329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84734000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847340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 et accessoires des machines du nº 8472</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84735000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847350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 et accessoires qui peuvent être utilisés indifféremment avec les machines ou appareils de plusieurs des n</w:t>
            </w:r>
            <w:r>
              <w:rPr>
                <w:noProof/>
                <w:sz w:val="20"/>
                <w:vertAlign w:val="superscript"/>
              </w:rPr>
              <w:t>os</w:t>
            </w:r>
            <w:r>
              <w:rPr>
                <w:noProof/>
                <w:sz w:val="20"/>
              </w:rPr>
              <w:t> 8469 à 8472</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84762100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847621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comportant un dispositif de chauffage ou de réfrigération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84762900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847629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84768100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847681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comportant un dispositif de chauffage ou de réfrigération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84768900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847689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Détendeurs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Valves pour transmissions oléohydrauliques ou pneumatiques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Clapets et soupapes de retenue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84814000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848140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Soupapes de trop-plein ou de sûreté</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84818000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848180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articles de robinetterie et organes similaires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Roulements à billes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Roulements à rouleaux coniques, y compris les assemblages de cônes et rouleaux coniques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Roulements à rouleaux en forme de tonneau</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Roulements à aiguilles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84825000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848250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Roulements à rouleaux cylindriques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84828000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848280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y compris les roulements combinés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84829100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848291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Billes, galets, rouleaux et aiguilles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84829900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848299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Arbres de transmission (y compris les arbres à cames et les vilebrequins) et manivelles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Paliers à roulements incorporés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 Paliers autres qu’à roulements incorporés;coussinets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84834000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848340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Engrenages et roues de friction, autres que les roues dentées et autres organes élémentaires de transmission présentés séparément; broches filetées à billes ou à rouleaux; réducteurs, multiplicateurs et variateurs de vitesse, y compris les convertisseurs de couple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84835000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848350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Volants et poulies, y compris les poulies à moufles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84836000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848360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Embrayages et organes d’accouplement, y compris les joints d’articulation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 Roues dentées et autres organes élémentaires de transmission présentés séparément; parties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Joints métalloplastiques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Joints d’étanchéité mécaniques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84871000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Hélices pour bateaux et leurs pales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84879000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85043100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puissance n’excédant pas 1 kVA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85043200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d’une puissance excédant 1 kVA mais n’excédant pas 16 kVA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Bougies d’allumage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Magnétos; dynamos-magnétos; volants magnétiques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Distributeurs; bobines d’allumage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85114000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851140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Démarreurs, même fonctionnant comme génératrices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85115000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851150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génératrices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85118000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851180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appareils et dispositifs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Appareils d’éclairage ou de signalisation visuelle des types utilisés pour les bicyclettes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appareils d’éclairage ou de signalisation visuelle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Appareils de signalisation acoustique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Essuie-glaces, dégivreurs et dispositifs antibuée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85131090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85163100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Sèche-cheveux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85163200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appareils pour la coiffure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85163300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Appareils pour sécher les mains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85164000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Fers à repasser électriques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85165000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Fours à micro-ondes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85166000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fours; cuisinières, réchauds (y compris les tables de cuisson), grils et rôtissoires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85167900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851679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85168000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Résistances chauffantes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85171100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Postes téléphoniques d’usagers par fil à combinés sans fil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85171800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851718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85176200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851762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Appareils pour la réception, la conversion et l’émission, la transmission ou la régénération de la voix, d’images ou d’autres données, y compris les appareils de commutation et de routage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85176900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85177000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85232110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852321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enregistrés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85232910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852329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---non enregistrés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85235100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852351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Dispositifs de stockage rémanent des données à base de semi-conducteurs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85235200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852352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«Cartes intelligentes»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85235900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852359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85238010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852380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logiciel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85285910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montées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85287210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852872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montées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85287290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852872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85287310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852873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montées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85287390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852873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Avertisseurs électriques pour la protection contre le vol ou l’incendie et appareils similaires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Panneaux indicateurs incorporant des dispositifs à cristaux liquides (LCD) ou à diodes émettrices de lumière (LED)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85318000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853180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appareils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Condensateurs fixes conçus pour les réseaux électriques de 50/60 Hz et capables d’absorber une puissance réactive égale ou supérieure à 0,5 kvar (condensateurs de puissance)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85322100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853221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 tantale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85322200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853222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électrolytiques à l’aluminium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85322300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853223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diélectrique en céramique, à une seule couche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85322400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853224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diélectrique en céramique, multicouches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85322500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853225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diélectrique en papier ou en matières plastiques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85322900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853229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Condensateurs variables ou ajustables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Résistances fixes au carbone, agglomérées ou à couche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85332100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853321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pour une puissance n’excédant pas 20 W</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85332900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853329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85333100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853331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pour une puissance n’excédant pas 20 W</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85333900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853339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85334000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853340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résistances variables (y compris les rhéostats et les potentiomètres)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Circuits imprimés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Fusibles et coupe-circuit à fusibles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Disjoncteurs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85363000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853630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appareils pour la protection des circuits électriques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85364100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853641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pour une tension n’excédant pas 60 V</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85364900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853649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85365000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853650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interrupteurs, sectionneurs et commutateurs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85366100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853661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Douilles pour lampes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85366900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853669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appareils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pour une tension n’excédant pas 1000 V</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Tableaux, panneaux, consoles, pupitres, armoires et autres supports du nº 8537, dépourvus de leurs appareils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85401100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couleurs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85401200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monochromes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85402000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854020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Tubes pour caméras de télévision; tubes convertisseurs ou intensificateurs d’images; autres tubes à photocathode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85404000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854040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Tubes de visualisation des données graphiques en monochromes; tubes de visualisation des données graphiques, en couleurs avec un écran phosphorique d’espacement à points inférieur à 0,4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85406000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854060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tubes cathodiques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85407100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854071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Magnétrons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85407900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854079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85408100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854081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Tubes de réception ou d’amplification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85408900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854089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85409100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854091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tubes cathodiques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85409900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854099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85423100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854231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Processeurs et contrôleurs, même combinés avec des mémoires, des convertisseurs, des circuits logiques, des amplificateurs, des horloges, des circuits de synchronisation ou d’autres circuits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85423200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854232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Mémoires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85423300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854233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Amplificateurs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85423900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854239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85429000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85431000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Accélérateurs de particules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Générateurs de signaux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85437000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854370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machines et appareils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85439000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Balais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verre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céramique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Pièces isolantes en céramique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Pièces isolantes en matières plastiques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87012090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87041090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87049090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Pare-chocs et leurs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87082100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Ceintures de sécurité</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87082900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87083000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Freins et servo-freins; leurs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87084000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Boîtes de vitesses et leurs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87085000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Ponts avec différentiel, même pourvus d’autres organes de transmission, et essieux porteurs; leurs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87087000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Roues, leurs parties et accessoires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87088000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Systèmes de suspension et leurs parties (y compris les amortisseurs de suspension)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87089300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Embrayages et leurs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87089400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 Volants, colonnes et boîtiers de direction; leurs parties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87089500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 Coussins gonflables de sécurité avec système de gonflage (airbags); leurs parties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87089900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motocycles (y compris les cyclomoteurs)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87149100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871491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Cadres et fourches, et leurs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87149200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871492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Jantes et rayons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87149300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871493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Moyeux (autres que les moyeux à frein) et pignons de roues libres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87149400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871494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Freins, y compris les moyeux à frein, et leurs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87149500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871495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Selles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87149600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871496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Pédales et pédaliers, et leurs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87149900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871499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87161090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87162090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87163190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87163990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87164090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pour appareils de prise de vues, pour projecteurs ou pour appareils photographiques ou cinématographiques d’agrandissement ou de réduction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Filtres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90031100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900311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matières plastiques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90031900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900319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autres matières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Lunettes solaires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90049090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Jumelles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90058000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900580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 instruments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 et accessoires (y compris les bâtis)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Caméras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Projecteurs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90079100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900791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d’appareils photographiques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90079200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900792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de projecteurs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90085000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900850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Projecteurs et appareils d’agrandissement ou de réduction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 et accessoires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90101000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901010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Appareils et matériel pour le développement automatique des pellicules photographiques, des films cinématographiques ou du papier photographique en rouleaux ou pour l’impression automatique des pellicules développées sur des rouleaux de papier photographique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90105000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901050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 autres appareils et matériel pour laboratoires photographiques ou cinématographiques; négatoscopes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90106000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901060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Écrans pour projections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90109000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 et accessoires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90291000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902910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Compteurs de tours ou de production, taximètres, totalisateurs de chemin parcouru, podomètres et compteurs similaires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90292000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902920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 Indicateurs de vitesse et tachymètres; stroboscopes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 et accessoires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92011000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Pianos droits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92012000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Pianos à queue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92019000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92021000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à cordes frottées à l’aide d’un archet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92029000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92051000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Instruments dits «cuivres»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92059000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92060000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Instruments de musique à percussion (tambours, caisses, xylophones, cymbales, castagnettes, maracas, par exemple)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92071000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Instruments à clavier, autres que les accordéons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92079000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92081000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Boîtes à musique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92089000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92093000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920930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Cordes harmoniques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92099100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920991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 et accessoires de pianos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92099200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920992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 et accessoires des instruments de musique du nº 9202</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92099400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920994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 et accessoires des instruments de musique du nº 9207</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92099900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920999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93039000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93069000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94029090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94038100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940381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bambou ou en rotin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94038900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94060090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Boutons-pression et leurs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96062100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960621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matières plastiques, non recouverts de matières textiles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96062200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960622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en métaux communs, non recouverts de matières textiles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96062900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960629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96063000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960630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xml:space="preserve">- Formes pour boutons et autres parties de boutons; ébauches de boutons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96071100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960711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avec agrafes en métaux communs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96071900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960719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autres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 Parties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96190010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961900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---Serviettes et tampons hygiéniques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rPr>
              <w:t>0%</w:t>
            </w:r>
          </w:p>
        </w:tc>
      </w:tr>
    </w:tbl>
    <w:p>
      <w:pPr>
        <w:rPr>
          <w:noProof/>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9 13:34: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 w:val="à la"/>
    <w:docVar w:name="LW_ACCOMPAGNANT.CP" w:val="à la"/>
    <w:docVar w:name="LW_ANNEX_NBR_FIRST" w:val="3"/>
    <w:docVar w:name="LW_ANNEX_NBR_LAST" w:val="3"/>
    <w:docVar w:name="LW_CONFIDENCE" w:val=" "/>
    <w:docVar w:name="LW_CONST_RESTREINT_UE" w:val="RESTREINT UE"/>
    <w:docVar w:name="LW_CORRIGENDUM" w:val="&lt;UNUSED&gt;"/>
    <w:docVar w:name="LW_COVERPAGE_GUID" w:val="069A72D55D2B4469ADD45EACC3240B44"/>
    <w:docVar w:name="LW_CROSSREFERENCE" w:val="&lt;UNUSED&gt;"/>
    <w:docVar w:name="LW_DocType" w:val="ANNEX"/>
    <w:docVar w:name="LW_EMISSION" w:val="11.2.2016"/>
    <w:docVar w:name="LW_EMISSION_ISODATE" w:val="2016-02-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signature et à l\u8217?application provisoire de l\u8217?accord de partenariat économique (APE) entre les États partenaires de la Communauté d\u8217?Afrique de l\u8217?Est, d'une part, et l\u8217?Union européenne et ses États membres, d\u8217?autre part"/>
    <w:docVar w:name="LW_OBJETACTEPRINCIPAL.CP" w:val="relative à la signature et à l\u8217?application provisoire de l\u8217?accord de partenariat économique (APE) entre les États partenaires de la Communauté d\u8217?Afrique de l\u8217?Est, d'une part, et l\u8217?Union européenne et ses États membres, d\u8217?autre part"/>
    <w:docVar w:name="LW_PART_NBR" w:val="3"/>
    <w:docVar w:name="LW_PART_NBR_TOTAL" w:val="6"/>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0185">
      <w:bodyDiv w:val="1"/>
      <w:marLeft w:val="0"/>
      <w:marRight w:val="0"/>
      <w:marTop w:val="0"/>
      <w:marBottom w:val="0"/>
      <w:divBdr>
        <w:top w:val="none" w:sz="0" w:space="0" w:color="auto"/>
        <w:left w:val="none" w:sz="0" w:space="0" w:color="auto"/>
        <w:bottom w:val="none" w:sz="0" w:space="0" w:color="auto"/>
        <w:right w:val="none" w:sz="0" w:space="0" w:color="auto"/>
      </w:divBdr>
    </w:div>
    <w:div w:id="283074069">
      <w:bodyDiv w:val="1"/>
      <w:marLeft w:val="0"/>
      <w:marRight w:val="0"/>
      <w:marTop w:val="0"/>
      <w:marBottom w:val="0"/>
      <w:divBdr>
        <w:top w:val="none" w:sz="0" w:space="0" w:color="auto"/>
        <w:left w:val="none" w:sz="0" w:space="0" w:color="auto"/>
        <w:bottom w:val="none" w:sz="0" w:space="0" w:color="auto"/>
        <w:right w:val="none" w:sz="0" w:space="0" w:color="auto"/>
      </w:divBdr>
    </w:div>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702367954">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0C7EE-6397-490D-93F4-0704DF85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7</TotalTime>
  <Pages>57</Pages>
  <Words>21237</Words>
  <Characters>79428</Characters>
  <Application>Microsoft Office Word</Application>
  <DocSecurity>0</DocSecurity>
  <Lines>15885</Lines>
  <Paragraphs>16777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9</cp:revision>
  <dcterms:created xsi:type="dcterms:W3CDTF">2016-01-29T12:31:00Z</dcterms:created>
  <dcterms:modified xsi:type="dcterms:W3CDTF">2016-02-11T10:25:00Z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3</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Yellow (DQC version 03)</vt:lpwstr>
  </property>
</Properties>
</file>