
<file path=[Content_Types].xml><?xml version="1.0" encoding="utf-8"?>
<Types xmlns="http://schemas.openxmlformats.org/package/2006/content-types">
  <Default Extension="bin" ContentType="application/vnd.ms-word.attachedToolbars"/>
  <Default Extension="emf" ContentType="image/x-emf"/>
  <Default Extension="rels" ContentType="application/vnd.openxmlformats-package.relationships+xml"/>
  <Default Extension="xml" ContentType="application/xml"/>
  <Default Extension="dotx" ContentType="application/vnd.openxmlformats-officedocument.wordprocessingml.template"/>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54.xml" ContentType="application/vnd.openxmlformats-officedocument.wordprocessingml.header+xml"/>
  <Override PartName="/word/footer54.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header57.xml" ContentType="application/vnd.openxmlformats-officedocument.wordprocessingml.header+xml"/>
  <Override PartName="/word/footer57.xml" ContentType="application/vnd.openxmlformats-officedocument.wordprocessingml.footer+xml"/>
  <Override PartName="/word/header58.xml" ContentType="application/vnd.openxmlformats-officedocument.wordprocessingml.header+xml"/>
  <Override PartName="/word/header59.xml" ContentType="application/vnd.openxmlformats-officedocument.wordprocessingml.header+xml"/>
  <Override PartName="/word/footer58.xml" ContentType="application/vnd.openxmlformats-officedocument.wordprocessingml.footer+xml"/>
  <Override PartName="/word/footer59.xml" ContentType="application/vnd.openxmlformats-officedocument.wordprocessingml.footer+xml"/>
  <Override PartName="/word/header60.xml" ContentType="application/vnd.openxmlformats-officedocument.wordprocessingml.header+xml"/>
  <Override PartName="/word/footer60.xml" ContentType="application/vnd.openxmlformats-officedocument.wordprocessingml.footer+xml"/>
  <Override PartName="/word/header61.xml" ContentType="application/vnd.openxmlformats-officedocument.wordprocessingml.header+xml"/>
  <Override PartName="/word/header62.xml" ContentType="application/vnd.openxmlformats-officedocument.wordprocessingml.header+xml"/>
  <Override PartName="/word/footer61.xml" ContentType="application/vnd.openxmlformats-officedocument.wordprocessingml.footer+xml"/>
  <Override PartName="/word/footer62.xml" ContentType="application/vnd.openxmlformats-officedocument.wordprocessingml.footer+xml"/>
  <Override PartName="/word/header63.xml" ContentType="application/vnd.openxmlformats-officedocument.wordprocessingml.header+xml"/>
  <Override PartName="/word/footer63.xml" ContentType="application/vnd.openxmlformats-officedocument.wordprocessingml.footer+xml"/>
  <Override PartName="/word/header64.xml" ContentType="application/vnd.openxmlformats-officedocument.wordprocessingml.header+xml"/>
  <Override PartName="/word/header65.xml" ContentType="application/vnd.openxmlformats-officedocument.wordprocessingml.header+xml"/>
  <Override PartName="/word/footer64.xml" ContentType="application/vnd.openxmlformats-officedocument.wordprocessingml.footer+xml"/>
  <Override PartName="/word/footer65.xml" ContentType="application/vnd.openxmlformats-officedocument.wordprocessingml.footer+xml"/>
  <Override PartName="/word/header66.xml" ContentType="application/vnd.openxmlformats-officedocument.wordprocessingml.header+xml"/>
  <Override PartName="/word/footer66.xml" ContentType="application/vnd.openxmlformats-officedocument.wordprocessingml.footer+xml"/>
  <Override PartName="/word/header67.xml" ContentType="application/vnd.openxmlformats-officedocument.wordprocessingml.header+xml"/>
  <Override PartName="/word/header68.xml" ContentType="application/vnd.openxmlformats-officedocument.wordprocessingml.header+xml"/>
  <Override PartName="/word/footer67.xml" ContentType="application/vnd.openxmlformats-officedocument.wordprocessingml.footer+xml"/>
  <Override PartName="/word/footer68.xml" ContentType="application/vnd.openxmlformats-officedocument.wordprocessingml.footer+xml"/>
  <Override PartName="/word/header69.xml" ContentType="application/vnd.openxmlformats-officedocument.wordprocessingml.header+xml"/>
  <Override PartName="/word/footer69.xml" ContentType="application/vnd.openxmlformats-officedocument.wordprocessingml.footer+xml"/>
  <Override PartName="/word/header70.xml" ContentType="application/vnd.openxmlformats-officedocument.wordprocessingml.header+xml"/>
  <Override PartName="/word/header71.xml" ContentType="application/vnd.openxmlformats-officedocument.wordprocessingml.header+xml"/>
  <Override PartName="/word/footer70.xml" ContentType="application/vnd.openxmlformats-officedocument.wordprocessingml.footer+xml"/>
  <Override PartName="/word/footer71.xml" ContentType="application/vnd.openxmlformats-officedocument.wordprocessingml.footer+xml"/>
  <Override PartName="/word/header72.xml" ContentType="application/vnd.openxmlformats-officedocument.wordprocessingml.header+xml"/>
  <Override PartName="/word/footer72.xml" ContentType="application/vnd.openxmlformats-officedocument.wordprocessingml.footer+xml"/>
  <Override PartName="/word/header73.xml" ContentType="application/vnd.openxmlformats-officedocument.wordprocessingml.header+xml"/>
  <Override PartName="/word/header74.xml" ContentType="application/vnd.openxmlformats-officedocument.wordprocessingml.header+xml"/>
  <Override PartName="/word/footer73.xml" ContentType="application/vnd.openxmlformats-officedocument.wordprocessingml.footer+xml"/>
  <Override PartName="/word/footer74.xml" ContentType="application/vnd.openxmlformats-officedocument.wordprocessingml.footer+xml"/>
  <Override PartName="/word/header75.xml" ContentType="application/vnd.openxmlformats-officedocument.wordprocessingml.header+xml"/>
  <Override PartName="/word/footer75.xml" ContentType="application/vnd.openxmlformats-officedocument.wordprocessingml.footer+xml"/>
  <Override PartName="/word/header76.xml" ContentType="application/vnd.openxmlformats-officedocument.wordprocessingml.header+xml"/>
  <Override PartName="/word/header77.xml" ContentType="application/vnd.openxmlformats-officedocument.wordprocessingml.header+xml"/>
  <Override PartName="/word/footer76.xml" ContentType="application/vnd.openxmlformats-officedocument.wordprocessingml.footer+xml"/>
  <Override PartName="/word/footer77.xml" ContentType="application/vnd.openxmlformats-officedocument.wordprocessingml.footer+xml"/>
  <Override PartName="/word/header78.xml" ContentType="application/vnd.openxmlformats-officedocument.wordprocessingml.header+xml"/>
  <Override PartName="/word/footer78.xml" ContentType="application/vnd.openxmlformats-officedocument.wordprocessingml.footer+xml"/>
  <Override PartName="/word/header79.xml" ContentType="application/vnd.openxmlformats-officedocument.wordprocessingml.header+xml"/>
  <Override PartName="/word/header80.xml" ContentType="application/vnd.openxmlformats-officedocument.wordprocessingml.header+xml"/>
  <Override PartName="/word/footer79.xml" ContentType="application/vnd.openxmlformats-officedocument.wordprocessingml.footer+xml"/>
  <Override PartName="/word/footer80.xml" ContentType="application/vnd.openxmlformats-officedocument.wordprocessingml.footer+xml"/>
  <Override PartName="/word/header81.xml" ContentType="application/vnd.openxmlformats-officedocument.wordprocessingml.header+xml"/>
  <Override PartName="/word/footer81.xml" ContentType="application/vnd.openxmlformats-officedocument.wordprocessingml.footer+xml"/>
  <Override PartName="/word/header82.xml" ContentType="application/vnd.openxmlformats-officedocument.wordprocessingml.header+xml"/>
  <Override PartName="/word/header83.xml" ContentType="application/vnd.openxmlformats-officedocument.wordprocessingml.header+xml"/>
  <Override PartName="/word/footer82.xml" ContentType="application/vnd.openxmlformats-officedocument.wordprocessingml.footer+xml"/>
  <Override PartName="/word/footer83.xml" ContentType="application/vnd.openxmlformats-officedocument.wordprocessingml.footer+xml"/>
  <Override PartName="/word/header84.xml" ContentType="application/vnd.openxmlformats-officedocument.wordprocessingml.header+xml"/>
  <Override PartName="/word/footer84.xml" ContentType="application/vnd.openxmlformats-officedocument.wordprocessingml.footer+xml"/>
  <Override PartName="/word/header85.xml" ContentType="application/vnd.openxmlformats-officedocument.wordprocessingml.header+xml"/>
  <Override PartName="/word/header86.xml" ContentType="application/vnd.openxmlformats-officedocument.wordprocessingml.header+xml"/>
  <Override PartName="/word/footer85.xml" ContentType="application/vnd.openxmlformats-officedocument.wordprocessingml.footer+xml"/>
  <Override PartName="/word/footer86.xml" ContentType="application/vnd.openxmlformats-officedocument.wordprocessingml.footer+xml"/>
  <Override PartName="/word/header87.xml" ContentType="application/vnd.openxmlformats-officedocument.wordprocessingml.header+xml"/>
  <Override PartName="/word/footer87.xml" ContentType="application/vnd.openxmlformats-officedocument.wordprocessingml.footer+xml"/>
  <Override PartName="/word/header88.xml" ContentType="application/vnd.openxmlformats-officedocument.wordprocessingml.header+xml"/>
  <Override PartName="/word/header89.xml" ContentType="application/vnd.openxmlformats-officedocument.wordprocessingml.header+xml"/>
  <Override PartName="/word/footer88.xml" ContentType="application/vnd.openxmlformats-officedocument.wordprocessingml.footer+xml"/>
  <Override PartName="/word/footer89.xml" ContentType="application/vnd.openxmlformats-officedocument.wordprocessingml.footer+xml"/>
  <Override PartName="/word/header90.xml" ContentType="application/vnd.openxmlformats-officedocument.wordprocessingml.header+xml"/>
  <Override PartName="/word/footer90.xml" ContentType="application/vnd.openxmlformats-officedocument.wordprocessingml.footer+xml"/>
  <Override PartName="/word/header91.xml" ContentType="application/vnd.openxmlformats-officedocument.wordprocessingml.header+xml"/>
  <Override PartName="/word/header92.xml" ContentType="application/vnd.openxmlformats-officedocument.wordprocessingml.header+xml"/>
  <Override PartName="/word/footer91.xml" ContentType="application/vnd.openxmlformats-officedocument.wordprocessingml.footer+xml"/>
  <Override PartName="/word/footer92.xml" ContentType="application/vnd.openxmlformats-officedocument.wordprocessingml.footer+xml"/>
  <Override PartName="/word/header93.xml" ContentType="application/vnd.openxmlformats-officedocument.wordprocessingml.header+xml"/>
  <Override PartName="/word/footer93.xml" ContentType="application/vnd.openxmlformats-officedocument.wordprocessingml.footer+xml"/>
  <Override PartName="/word/header94.xml" ContentType="application/vnd.openxmlformats-officedocument.wordprocessingml.header+xml"/>
  <Override PartName="/word/header95.xml" ContentType="application/vnd.openxmlformats-officedocument.wordprocessingml.header+xml"/>
  <Override PartName="/word/footer94.xml" ContentType="application/vnd.openxmlformats-officedocument.wordprocessingml.footer+xml"/>
  <Override PartName="/word/footer95.xml" ContentType="application/vnd.openxmlformats-officedocument.wordprocessingml.footer+xml"/>
  <Override PartName="/word/header96.xml" ContentType="application/vnd.openxmlformats-officedocument.wordprocessingml.header+xml"/>
  <Override PartName="/word/footer96.xml" ContentType="application/vnd.openxmlformats-officedocument.wordprocessingml.footer+xml"/>
  <Override PartName="/word/header97.xml" ContentType="application/vnd.openxmlformats-officedocument.wordprocessingml.header+xml"/>
  <Override PartName="/word/header98.xml" ContentType="application/vnd.openxmlformats-officedocument.wordprocessingml.header+xml"/>
  <Override PartName="/word/footer97.xml" ContentType="application/vnd.openxmlformats-officedocument.wordprocessingml.footer+xml"/>
  <Override PartName="/word/footer98.xml" ContentType="application/vnd.openxmlformats-officedocument.wordprocessingml.footer+xml"/>
  <Override PartName="/word/header99.xml" ContentType="application/vnd.openxmlformats-officedocument.wordprocessingml.header+xml"/>
  <Override PartName="/word/footer99.xml" ContentType="application/vnd.openxmlformats-officedocument.wordprocessingml.footer+xml"/>
  <Override PartName="/word/header100.xml" ContentType="application/vnd.openxmlformats-officedocument.wordprocessingml.header+xml"/>
  <Override PartName="/word/header101.xml" ContentType="application/vnd.openxmlformats-officedocument.wordprocessingml.header+xml"/>
  <Override PartName="/word/footer100.xml" ContentType="application/vnd.openxmlformats-officedocument.wordprocessingml.footer+xml"/>
  <Override PartName="/word/footer101.xml" ContentType="application/vnd.openxmlformats-officedocument.wordprocessingml.footer+xml"/>
  <Override PartName="/word/header102.xml" ContentType="application/vnd.openxmlformats-officedocument.wordprocessingml.header+xml"/>
  <Override PartName="/word/footer102.xml" ContentType="application/vnd.openxmlformats-officedocument.wordprocessingml.footer+xml"/>
  <Override PartName="/word/header103.xml" ContentType="application/vnd.openxmlformats-officedocument.wordprocessingml.header+xml"/>
  <Override PartName="/word/header104.xml" ContentType="application/vnd.openxmlformats-officedocument.wordprocessingml.header+xml"/>
  <Override PartName="/word/footer103.xml" ContentType="application/vnd.openxmlformats-officedocument.wordprocessingml.footer+xml"/>
  <Override PartName="/word/footer104.xml" ContentType="application/vnd.openxmlformats-officedocument.wordprocessingml.footer+xml"/>
  <Override PartName="/word/header105.xml" ContentType="application/vnd.openxmlformats-officedocument.wordprocessingml.header+xml"/>
  <Override PartName="/word/footer105.xml" ContentType="application/vnd.openxmlformats-officedocument.wordprocessingml.footer+xml"/>
  <Override PartName="/word/header106.xml" ContentType="application/vnd.openxmlformats-officedocument.wordprocessingml.header+xml"/>
  <Override PartName="/word/header107.xml" ContentType="application/vnd.openxmlformats-officedocument.wordprocessingml.header+xml"/>
  <Override PartName="/word/footer106.xml" ContentType="application/vnd.openxmlformats-officedocument.wordprocessingml.footer+xml"/>
  <Override PartName="/word/footer107.xml" ContentType="application/vnd.openxmlformats-officedocument.wordprocessingml.footer+xml"/>
  <Override PartName="/word/header108.xml" ContentType="application/vnd.openxmlformats-officedocument.wordprocessingml.header+xml"/>
  <Override PartName="/word/footer108.xml" ContentType="application/vnd.openxmlformats-officedocument.wordprocessingml.footer+xml"/>
  <Override PartName="/word/header109.xml" ContentType="application/vnd.openxmlformats-officedocument.wordprocessingml.header+xml"/>
  <Override PartName="/word/header110.xml" ContentType="application/vnd.openxmlformats-officedocument.wordprocessingml.header+xml"/>
  <Override PartName="/word/footer109.xml" ContentType="application/vnd.openxmlformats-officedocument.wordprocessingml.footer+xml"/>
  <Override PartName="/word/footer110.xml" ContentType="application/vnd.openxmlformats-officedocument.wordprocessingml.footer+xml"/>
  <Override PartName="/word/header111.xml" ContentType="application/vnd.openxmlformats-officedocument.wordprocessingml.header+xml"/>
  <Override PartName="/word/footer111.xml" ContentType="application/vnd.openxmlformats-officedocument.wordprocessingml.footer+xml"/>
  <Override PartName="/word/header112.xml" ContentType="application/vnd.openxmlformats-officedocument.wordprocessingml.header+xml"/>
  <Override PartName="/word/header113.xml" ContentType="application/vnd.openxmlformats-officedocument.wordprocessingml.header+xml"/>
  <Override PartName="/word/footer112.xml" ContentType="application/vnd.openxmlformats-officedocument.wordprocessingml.footer+xml"/>
  <Override PartName="/word/footer113.xml" ContentType="application/vnd.openxmlformats-officedocument.wordprocessingml.footer+xml"/>
  <Override PartName="/word/header114.xml" ContentType="application/vnd.openxmlformats-officedocument.wordprocessingml.header+xml"/>
  <Override PartName="/word/footer114.xml" ContentType="application/vnd.openxmlformats-officedocument.wordprocessingml.footer+xml"/>
  <Override PartName="/word/header115.xml" ContentType="application/vnd.openxmlformats-officedocument.wordprocessingml.header+xml"/>
  <Override PartName="/word/header116.xml" ContentType="application/vnd.openxmlformats-officedocument.wordprocessingml.header+xml"/>
  <Override PartName="/word/footer115.xml" ContentType="application/vnd.openxmlformats-officedocument.wordprocessingml.footer+xml"/>
  <Override PartName="/word/footer116.xml" ContentType="application/vnd.openxmlformats-officedocument.wordprocessingml.footer+xml"/>
  <Override PartName="/word/header117.xml" ContentType="application/vnd.openxmlformats-officedocument.wordprocessingml.header+xml"/>
  <Override PartName="/word/footer117.xml" ContentType="application/vnd.openxmlformats-officedocument.wordprocessingml.footer+xml"/>
  <Override PartName="/word/header118.xml" ContentType="application/vnd.openxmlformats-officedocument.wordprocessingml.header+xml"/>
  <Override PartName="/word/header119.xml" ContentType="application/vnd.openxmlformats-officedocument.wordprocessingml.header+xml"/>
  <Override PartName="/word/footer118.xml" ContentType="application/vnd.openxmlformats-officedocument.wordprocessingml.footer+xml"/>
  <Override PartName="/word/footer119.xml" ContentType="application/vnd.openxmlformats-officedocument.wordprocessingml.footer+xml"/>
  <Override PartName="/word/header120.xml" ContentType="application/vnd.openxmlformats-officedocument.wordprocessingml.header+xml"/>
  <Override PartName="/word/footer120.xml" ContentType="application/vnd.openxmlformats-officedocument.wordprocessingml.footer+xml"/>
  <Override PartName="/word/header121.xml" ContentType="application/vnd.openxmlformats-officedocument.wordprocessingml.header+xml"/>
  <Override PartName="/word/header122.xml" ContentType="application/vnd.openxmlformats-officedocument.wordprocessingml.header+xml"/>
  <Override PartName="/word/footer121.xml" ContentType="application/vnd.openxmlformats-officedocument.wordprocessingml.footer+xml"/>
  <Override PartName="/word/footer122.xml" ContentType="application/vnd.openxmlformats-officedocument.wordprocessingml.footer+xml"/>
  <Override PartName="/word/header123.xml" ContentType="application/vnd.openxmlformats-officedocument.wordprocessingml.header+xml"/>
  <Override PartName="/word/footer123.xml" ContentType="application/vnd.openxmlformats-officedocument.wordprocessingml.footer+xml"/>
  <Override PartName="/word/header124.xml" ContentType="application/vnd.openxmlformats-officedocument.wordprocessingml.header+xml"/>
  <Override PartName="/word/header125.xml" ContentType="application/vnd.openxmlformats-officedocument.wordprocessingml.header+xml"/>
  <Override PartName="/word/footer124.xml" ContentType="application/vnd.openxmlformats-officedocument.wordprocessingml.footer+xml"/>
  <Override PartName="/word/footer125.xml" ContentType="application/vnd.openxmlformats-officedocument.wordprocessingml.footer+xml"/>
  <Override PartName="/word/header126.xml" ContentType="application/vnd.openxmlformats-officedocument.wordprocessingml.header+xml"/>
  <Override PartName="/word/footer126.xml" ContentType="application/vnd.openxmlformats-officedocument.wordprocessingml.footer+xml"/>
  <Override PartName="/word/header127.xml" ContentType="application/vnd.openxmlformats-officedocument.wordprocessingml.header+xml"/>
  <Override PartName="/word/header128.xml" ContentType="application/vnd.openxmlformats-officedocument.wordprocessingml.header+xml"/>
  <Override PartName="/word/footer127.xml" ContentType="application/vnd.openxmlformats-officedocument.wordprocessingml.footer+xml"/>
  <Override PartName="/word/footer128.xml" ContentType="application/vnd.openxmlformats-officedocument.wordprocessingml.footer+xml"/>
  <Override PartName="/word/header129.xml" ContentType="application/vnd.openxmlformats-officedocument.wordprocessingml.header+xml"/>
  <Override PartName="/word/footer129.xml" ContentType="application/vnd.openxmlformats-officedocument.wordprocessingml.footer+xml"/>
  <Override PartName="/word/header130.xml" ContentType="application/vnd.openxmlformats-officedocument.wordprocessingml.header+xml"/>
  <Override PartName="/word/header131.xml" ContentType="application/vnd.openxmlformats-officedocument.wordprocessingml.header+xml"/>
  <Override PartName="/word/footer130.xml" ContentType="application/vnd.openxmlformats-officedocument.wordprocessingml.footer+xml"/>
  <Override PartName="/word/footer131.xml" ContentType="application/vnd.openxmlformats-officedocument.wordprocessingml.footer+xml"/>
  <Override PartName="/word/header132.xml" ContentType="application/vnd.openxmlformats-officedocument.wordprocessingml.header+xml"/>
  <Override PartName="/word/footer132.xml" ContentType="application/vnd.openxmlformats-officedocument.wordprocessingml.footer+xml"/>
  <Override PartName="/word/header133.xml" ContentType="application/vnd.openxmlformats-officedocument.wordprocessingml.header+xml"/>
  <Override PartName="/word/header134.xml" ContentType="application/vnd.openxmlformats-officedocument.wordprocessingml.header+xml"/>
  <Override PartName="/word/footer133.xml" ContentType="application/vnd.openxmlformats-officedocument.wordprocessingml.footer+xml"/>
  <Override PartName="/word/footer134.xml" ContentType="application/vnd.openxmlformats-officedocument.wordprocessingml.footer+xml"/>
  <Override PartName="/word/header135.xml" ContentType="application/vnd.openxmlformats-officedocument.wordprocessingml.header+xml"/>
  <Override PartName="/word/footer135.xml" ContentType="application/vnd.openxmlformats-officedocument.wordprocessingml.footer+xml"/>
  <Override PartName="/word/header136.xml" ContentType="application/vnd.openxmlformats-officedocument.wordprocessingml.header+xml"/>
  <Override PartName="/word/header137.xml" ContentType="application/vnd.openxmlformats-officedocument.wordprocessingml.header+xml"/>
  <Override PartName="/word/footer136.xml" ContentType="application/vnd.openxmlformats-officedocument.wordprocessingml.footer+xml"/>
  <Override PartName="/word/footer137.xml" ContentType="application/vnd.openxmlformats-officedocument.wordprocessingml.footer+xml"/>
  <Override PartName="/word/header138.xml" ContentType="application/vnd.openxmlformats-officedocument.wordprocessingml.header+xml"/>
  <Override PartName="/word/footer138.xml" ContentType="application/vnd.openxmlformats-officedocument.wordprocessingml.footer+xml"/>
  <Override PartName="/word/header139.xml" ContentType="application/vnd.openxmlformats-officedocument.wordprocessingml.header+xml"/>
  <Override PartName="/word/header140.xml" ContentType="application/vnd.openxmlformats-officedocument.wordprocessingml.header+xml"/>
  <Override PartName="/word/footer139.xml" ContentType="application/vnd.openxmlformats-officedocument.wordprocessingml.footer+xml"/>
  <Override PartName="/word/footer140.xml" ContentType="application/vnd.openxmlformats-officedocument.wordprocessingml.footer+xml"/>
  <Override PartName="/word/header141.xml" ContentType="application/vnd.openxmlformats-officedocument.wordprocessingml.header+xml"/>
  <Override PartName="/word/footer14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13DC7" w:rsidRDefault="00172253">
      <w:pPr>
        <w:pStyle w:val="Pagedecouverture"/>
        <w:rPr>
          <w:noProof/>
          <w:lang w:val="fr-BE"/>
        </w:rPr>
      </w:pPr>
      <w:bookmarkStart w:id="0" w:name="LW_BM_COVERPAGE"/>
      <w:bookmarkStart w:id="1" w:name="_DMBM_4113"/>
      <w:bookmarkStart w:id="2" w:name="_CSF_TOC_1"/>
      <w:r>
        <w:rPr>
          <w:noProof/>
          <w:lang w:val="fr-B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0E8081EFD4DA4BCCB82522042B8A70E2" style="width:450.35pt;height:332.85pt">
            <v:imagedata r:id="rId10" o:title=""/>
          </v:shape>
        </w:pict>
      </w:r>
    </w:p>
    <w:bookmarkEnd w:id="0"/>
    <w:p w:rsidR="00013DC7" w:rsidRDefault="00013DC7">
      <w:pPr>
        <w:rPr>
          <w:noProof/>
          <w:lang w:val="fr-BE"/>
        </w:rPr>
        <w:sectPr w:rsidR="00013DC7">
          <w:headerReference w:type="even" r:id="rId11"/>
          <w:headerReference w:type="default" r:id="rId12"/>
          <w:footerReference w:type="even" r:id="rId13"/>
          <w:footerReference w:type="default" r:id="rId14"/>
          <w:headerReference w:type="first" r:id="rId15"/>
          <w:footerReference w:type="first" r:id="rId16"/>
          <w:pgSz w:w="11906" w:h="16838"/>
          <w:pgMar w:top="1134" w:right="1417" w:bottom="1134" w:left="1417" w:header="709" w:footer="709" w:gutter="0"/>
          <w:pgNumType w:start="1"/>
          <w:cols w:space="720"/>
          <w:docGrid w:linePitch="360"/>
        </w:sectPr>
      </w:pPr>
    </w:p>
    <w:p w:rsidR="00013DC7" w:rsidRDefault="00172253">
      <w:pPr>
        <w:pStyle w:val="HEADERTABLE"/>
        <w:rPr>
          <w:noProof/>
        </w:rPr>
      </w:pPr>
      <w:r>
        <w:rPr>
          <w:noProof/>
        </w:rPr>
        <w:lastRenderedPageBreak/>
        <w:t>CONTENTS PART II</w:t>
      </w:r>
    </w:p>
    <w:p w:rsidR="00013DC7" w:rsidRDefault="00013DC7">
      <w:pPr>
        <w:pStyle w:val="HEADERTABLE"/>
        <w:rPr>
          <w:noProof/>
        </w:rPr>
      </w:pPr>
    </w:p>
    <w:p w:rsidR="00013DC7" w:rsidRDefault="00172253">
      <w:pPr>
        <w:pStyle w:val="HEADERTABLE"/>
        <w:rPr>
          <w:b w:val="0"/>
          <w:noProof/>
          <w:sz w:val="22"/>
          <w:szCs w:val="22"/>
        </w:rPr>
      </w:pPr>
      <w:r>
        <w:rPr>
          <w:b w:val="0"/>
          <w:noProof/>
          <w:sz w:val="22"/>
          <w:szCs w:val="22"/>
        </w:rPr>
        <w:t>FINANCIAL STATEMENTS AND EXPLANATORY NOTES</w:t>
      </w:r>
    </w:p>
    <w:p w:rsidR="00013DC7" w:rsidRDefault="00172253">
      <w:pPr>
        <w:pStyle w:val="TOC2"/>
        <w:rPr>
          <w:rFonts w:asciiTheme="minorHAnsi" w:eastAsiaTheme="minorEastAsia" w:hAnsiTheme="minorHAnsi" w:cstheme="minorBidi"/>
          <w:noProof/>
          <w:color w:val="auto"/>
          <w:sz w:val="22"/>
          <w:szCs w:val="22"/>
        </w:rPr>
      </w:pPr>
      <w:r>
        <w:rPr>
          <w:noProof/>
          <w:lang w:val="fr-BE"/>
        </w:rPr>
        <w:fldChar w:fldCharType="begin"/>
      </w:r>
      <w:r>
        <w:rPr>
          <w:noProof/>
        </w:rPr>
        <w:instrText xml:space="preserve"> TOC \t "FIRST CHAPTER_PAGE_1;1;HEADER 1_Part 2;2;HEADER_TITLE_1;1" </w:instrText>
      </w:r>
      <w:r>
        <w:rPr>
          <w:noProof/>
          <w:lang w:val="fr-BE"/>
        </w:rPr>
        <w:fldChar w:fldCharType="separate"/>
      </w:r>
      <w:r>
        <w:rPr>
          <w:noProof/>
        </w:rPr>
        <w:t>3.</w:t>
      </w:r>
      <w:r>
        <w:rPr>
          <w:rFonts w:asciiTheme="minorHAnsi" w:eastAsiaTheme="minorEastAsia" w:hAnsiTheme="minorHAnsi" w:cstheme="minorBidi"/>
          <w:noProof/>
          <w:color w:val="auto"/>
          <w:sz w:val="22"/>
          <w:szCs w:val="22"/>
        </w:rPr>
        <w:tab/>
      </w:r>
      <w:r>
        <w:rPr>
          <w:noProof/>
        </w:rPr>
        <w:t>NOTES TO THE STATEMENT OF FINANCIAL PERFORMANCE</w:t>
      </w:r>
      <w:r>
        <w:rPr>
          <w:noProof/>
        </w:rPr>
        <w:tab/>
      </w:r>
      <w:r>
        <w:rPr>
          <w:noProof/>
        </w:rPr>
        <w:fldChar w:fldCharType="begin"/>
      </w:r>
      <w:r>
        <w:rPr>
          <w:noProof/>
        </w:rPr>
        <w:instrText xml:space="preserve"> PAGEREF _Toc455760758 \h </w:instrText>
      </w:r>
      <w:r>
        <w:rPr>
          <w:noProof/>
        </w:rPr>
      </w:r>
      <w:r>
        <w:rPr>
          <w:noProof/>
        </w:rPr>
        <w:fldChar w:fldCharType="separate"/>
      </w:r>
      <w:r>
        <w:rPr>
          <w:noProof/>
        </w:rPr>
        <w:t>38</w:t>
      </w:r>
      <w:r>
        <w:rPr>
          <w:noProof/>
        </w:rPr>
        <w:fldChar w:fldCharType="end"/>
      </w:r>
    </w:p>
    <w:p w:rsidR="00013DC7" w:rsidRDefault="00172253">
      <w:pPr>
        <w:pStyle w:val="TOC2"/>
        <w:rPr>
          <w:rFonts w:asciiTheme="minorHAnsi" w:eastAsiaTheme="minorEastAsia" w:hAnsiTheme="minorHAnsi" w:cstheme="minorBidi"/>
          <w:noProof/>
          <w:color w:val="auto"/>
          <w:sz w:val="22"/>
          <w:szCs w:val="22"/>
        </w:rPr>
      </w:pPr>
      <w:r>
        <w:rPr>
          <w:noProof/>
        </w:rPr>
        <w:t>4.</w:t>
      </w:r>
      <w:r>
        <w:rPr>
          <w:rFonts w:asciiTheme="minorHAnsi" w:eastAsiaTheme="minorEastAsia" w:hAnsiTheme="minorHAnsi" w:cstheme="minorBidi"/>
          <w:noProof/>
          <w:color w:val="auto"/>
          <w:sz w:val="22"/>
          <w:szCs w:val="22"/>
        </w:rPr>
        <w:tab/>
      </w:r>
      <w:r>
        <w:rPr>
          <w:noProof/>
        </w:rPr>
        <w:t>CONTINGENT ASSETS &amp; LIABILITIES AND OT</w:t>
      </w:r>
      <w:r>
        <w:rPr>
          <w:noProof/>
        </w:rPr>
        <w:t>HER SIGNIFICANT DISCLOSURES</w:t>
      </w:r>
      <w:r>
        <w:rPr>
          <w:noProof/>
        </w:rPr>
        <w:tab/>
      </w:r>
      <w:r>
        <w:rPr>
          <w:noProof/>
        </w:rPr>
        <w:fldChar w:fldCharType="begin"/>
      </w:r>
      <w:r>
        <w:rPr>
          <w:noProof/>
        </w:rPr>
        <w:instrText xml:space="preserve"> PAGEREF _Toc455760759 \h </w:instrText>
      </w:r>
      <w:r>
        <w:rPr>
          <w:noProof/>
        </w:rPr>
      </w:r>
      <w:r>
        <w:rPr>
          <w:noProof/>
        </w:rPr>
        <w:fldChar w:fldCharType="separate"/>
      </w:r>
      <w:r>
        <w:rPr>
          <w:noProof/>
        </w:rPr>
        <w:t>42</w:t>
      </w:r>
      <w:r>
        <w:rPr>
          <w:noProof/>
        </w:rPr>
        <w:fldChar w:fldCharType="end"/>
      </w:r>
    </w:p>
    <w:p w:rsidR="00013DC7" w:rsidRDefault="00172253">
      <w:pPr>
        <w:pStyle w:val="TOC2"/>
        <w:rPr>
          <w:rFonts w:asciiTheme="minorHAnsi" w:eastAsiaTheme="minorEastAsia" w:hAnsiTheme="minorHAnsi" w:cstheme="minorBidi"/>
          <w:noProof/>
          <w:color w:val="auto"/>
          <w:sz w:val="22"/>
          <w:szCs w:val="22"/>
        </w:rPr>
      </w:pPr>
      <w:r>
        <w:rPr>
          <w:noProof/>
        </w:rPr>
        <w:t>5.</w:t>
      </w:r>
      <w:r>
        <w:rPr>
          <w:rFonts w:asciiTheme="minorHAnsi" w:eastAsiaTheme="minorEastAsia" w:hAnsiTheme="minorHAnsi" w:cstheme="minorBidi"/>
          <w:noProof/>
          <w:color w:val="auto"/>
          <w:sz w:val="22"/>
          <w:szCs w:val="22"/>
        </w:rPr>
        <w:tab/>
      </w:r>
      <w:r>
        <w:rPr>
          <w:noProof/>
        </w:rPr>
        <w:t>FINANCIAL INSTRUMENTS DISCLOSURES</w:t>
      </w:r>
      <w:r>
        <w:rPr>
          <w:noProof/>
        </w:rPr>
        <w:tab/>
      </w:r>
      <w:r>
        <w:rPr>
          <w:noProof/>
        </w:rPr>
        <w:fldChar w:fldCharType="begin"/>
      </w:r>
      <w:r>
        <w:rPr>
          <w:noProof/>
        </w:rPr>
        <w:instrText xml:space="preserve"> PAGEREF _Toc455760760 \h </w:instrText>
      </w:r>
      <w:r>
        <w:rPr>
          <w:noProof/>
        </w:rPr>
      </w:r>
      <w:r>
        <w:rPr>
          <w:noProof/>
        </w:rPr>
        <w:fldChar w:fldCharType="separate"/>
      </w:r>
      <w:r>
        <w:rPr>
          <w:noProof/>
        </w:rPr>
        <w:t>44</w:t>
      </w:r>
      <w:r>
        <w:rPr>
          <w:noProof/>
        </w:rPr>
        <w:fldChar w:fldCharType="end"/>
      </w:r>
    </w:p>
    <w:p w:rsidR="00013DC7" w:rsidRDefault="00172253">
      <w:pPr>
        <w:pStyle w:val="TOC2"/>
        <w:rPr>
          <w:rFonts w:asciiTheme="minorHAnsi" w:eastAsiaTheme="minorEastAsia" w:hAnsiTheme="minorHAnsi" w:cstheme="minorBidi"/>
          <w:noProof/>
          <w:color w:val="auto"/>
          <w:sz w:val="22"/>
          <w:szCs w:val="22"/>
        </w:rPr>
      </w:pPr>
      <w:r>
        <w:rPr>
          <w:noProof/>
        </w:rPr>
        <w:t>6.</w:t>
      </w:r>
      <w:r>
        <w:rPr>
          <w:rFonts w:asciiTheme="minorHAnsi" w:eastAsiaTheme="minorEastAsia" w:hAnsiTheme="minorHAnsi" w:cstheme="minorBidi"/>
          <w:noProof/>
          <w:color w:val="auto"/>
          <w:sz w:val="22"/>
          <w:szCs w:val="22"/>
        </w:rPr>
        <w:tab/>
      </w:r>
      <w:r>
        <w:rPr>
          <w:noProof/>
        </w:rPr>
        <w:t>RELATED PARTIES</w:t>
      </w:r>
      <w:r>
        <w:rPr>
          <w:noProof/>
        </w:rPr>
        <w:tab/>
      </w:r>
      <w:r>
        <w:rPr>
          <w:noProof/>
        </w:rPr>
        <w:fldChar w:fldCharType="begin"/>
      </w:r>
      <w:r>
        <w:rPr>
          <w:noProof/>
        </w:rPr>
        <w:instrText xml:space="preserve"> PAGEREF _Toc455760761 \h </w:instrText>
      </w:r>
      <w:r>
        <w:rPr>
          <w:noProof/>
        </w:rPr>
      </w:r>
      <w:r>
        <w:rPr>
          <w:noProof/>
        </w:rPr>
        <w:fldChar w:fldCharType="separate"/>
      </w:r>
      <w:r>
        <w:rPr>
          <w:noProof/>
        </w:rPr>
        <w:t>48</w:t>
      </w:r>
      <w:r>
        <w:rPr>
          <w:noProof/>
        </w:rPr>
        <w:fldChar w:fldCharType="end"/>
      </w:r>
    </w:p>
    <w:p w:rsidR="00013DC7" w:rsidRDefault="00172253">
      <w:pPr>
        <w:pStyle w:val="TOC2"/>
        <w:rPr>
          <w:rFonts w:asciiTheme="minorHAnsi" w:eastAsiaTheme="minorEastAsia" w:hAnsiTheme="minorHAnsi" w:cstheme="minorBidi"/>
          <w:noProof/>
          <w:color w:val="auto"/>
          <w:sz w:val="22"/>
          <w:szCs w:val="22"/>
        </w:rPr>
      </w:pPr>
      <w:r>
        <w:rPr>
          <w:noProof/>
        </w:rPr>
        <w:t>7.</w:t>
      </w:r>
      <w:r>
        <w:rPr>
          <w:rFonts w:asciiTheme="minorHAnsi" w:eastAsiaTheme="minorEastAsia" w:hAnsiTheme="minorHAnsi" w:cstheme="minorBidi"/>
          <w:noProof/>
          <w:color w:val="auto"/>
          <w:sz w:val="22"/>
          <w:szCs w:val="22"/>
        </w:rPr>
        <w:tab/>
      </w:r>
      <w:r>
        <w:rPr>
          <w:noProof/>
        </w:rPr>
        <w:t>EVENTS AFTER THE BALANCE SHEET DATE</w:t>
      </w:r>
      <w:r>
        <w:rPr>
          <w:noProof/>
        </w:rPr>
        <w:tab/>
      </w:r>
      <w:r>
        <w:rPr>
          <w:noProof/>
        </w:rPr>
        <w:fldChar w:fldCharType="begin"/>
      </w:r>
      <w:r>
        <w:rPr>
          <w:noProof/>
        </w:rPr>
        <w:instrText xml:space="preserve"> PAGEREF _Toc455760762 \h </w:instrText>
      </w:r>
      <w:r>
        <w:rPr>
          <w:noProof/>
        </w:rPr>
      </w:r>
      <w:r>
        <w:rPr>
          <w:noProof/>
        </w:rPr>
        <w:fldChar w:fldCharType="separate"/>
      </w:r>
      <w:r>
        <w:rPr>
          <w:noProof/>
        </w:rPr>
        <w:t>49</w:t>
      </w:r>
      <w:r>
        <w:rPr>
          <w:noProof/>
        </w:rPr>
        <w:fldChar w:fldCharType="end"/>
      </w:r>
    </w:p>
    <w:p w:rsidR="00013DC7" w:rsidRDefault="00172253">
      <w:pPr>
        <w:pStyle w:val="HEADERTABLE"/>
        <w:rPr>
          <w:noProof/>
        </w:rPr>
      </w:pPr>
      <w:r>
        <w:rPr>
          <w:noProof/>
          <w:color w:val="808080" w:themeColor="background1" w:themeShade="80"/>
          <w:sz w:val="20"/>
          <w:szCs w:val="24"/>
          <w:lang w:val="fr-BE"/>
        </w:rPr>
        <w:fldChar w:fldCharType="end"/>
      </w:r>
      <w:r>
        <w:rPr>
          <w:noProof/>
        </w:rPr>
        <w:t xml:space="preserve"> </w:t>
      </w:r>
      <w:r>
        <w:rPr>
          <w:noProof/>
          <w:sz w:val="22"/>
          <w:szCs w:val="22"/>
          <w:lang w:val="fr-BE"/>
        </w:rPr>
        <w:fldChar w:fldCharType="begin"/>
      </w:r>
      <w:r>
        <w:rPr>
          <w:noProof/>
          <w:sz w:val="22"/>
          <w:szCs w:val="22"/>
        </w:rPr>
        <w:instrText xml:space="preserve"> TOC \t "FIRST CHAPTER_PAGE_1;2;FIRST_CHAPTER_PAGE;1;HEADER_TITLE;1;HEADER_TITLE_1;2" </w:instrText>
      </w:r>
      <w:r>
        <w:rPr>
          <w:noProof/>
          <w:sz w:val="22"/>
          <w:szCs w:val="22"/>
          <w:lang w:val="fr-BE"/>
        </w:rPr>
        <w:fldChar w:fldCharType="separate"/>
      </w:r>
    </w:p>
    <w:p w:rsidR="00013DC7" w:rsidRDefault="00172253">
      <w:pPr>
        <w:pStyle w:val="TOC1"/>
        <w:rPr>
          <w:rFonts w:asciiTheme="minorHAnsi" w:eastAsiaTheme="minorEastAsia" w:hAnsiTheme="minorHAnsi" w:cstheme="minorBidi"/>
          <w:color w:val="auto"/>
        </w:rPr>
      </w:pPr>
      <w:r>
        <w:t>REPORTS ON THE IMPLEMENTATION OF THE BUDGET AND EXPLANATORY NOTES</w:t>
      </w:r>
      <w:r>
        <w:tab/>
      </w:r>
      <w:r>
        <w:fldChar w:fldCharType="begin"/>
      </w:r>
      <w:r>
        <w:instrText xml:space="preserve"> PAGEREF _Toc455759874 \h </w:instrText>
      </w:r>
      <w:r>
        <w:fldChar w:fldCharType="separate"/>
      </w:r>
      <w:r>
        <w:t>50</w:t>
      </w:r>
      <w:r>
        <w:fldChar w:fldCharType="end"/>
      </w:r>
    </w:p>
    <w:p w:rsidR="00013DC7" w:rsidRDefault="00172253">
      <w:pPr>
        <w:pStyle w:val="TOC1"/>
      </w:pPr>
      <w:r>
        <w:rPr>
          <w:lang w:val="fr-BE"/>
        </w:rPr>
        <w:fldChar w:fldCharType="end"/>
      </w:r>
    </w:p>
    <w:p w:rsidR="00013DC7" w:rsidRDefault="00013DC7">
      <w:pPr>
        <w:rPr>
          <w:noProof/>
        </w:rPr>
      </w:pPr>
    </w:p>
    <w:p w:rsidR="00013DC7" w:rsidRDefault="00172253">
      <w:pPr>
        <w:rPr>
          <w:rFonts w:ascii="Verdana" w:hAnsi="Verdana"/>
          <w:b/>
          <w:noProof/>
          <w:color w:val="016794"/>
          <w:sz w:val="28"/>
          <w:szCs w:val="28"/>
        </w:rPr>
      </w:pPr>
      <w:r>
        <w:rPr>
          <w:noProof/>
        </w:rPr>
        <w:br w:type="page"/>
      </w:r>
    </w:p>
    <w:p w:rsidR="00013DC7" w:rsidRDefault="00172253">
      <w:pPr>
        <w:pStyle w:val="HEADER1Part2"/>
        <w:numPr>
          <w:ilvl w:val="0"/>
          <w:numId w:val="9"/>
        </w:numPr>
        <w:spacing w:after="0"/>
        <w:rPr>
          <w:noProof/>
        </w:rPr>
      </w:pPr>
      <w:bookmarkStart w:id="3" w:name="_Toc454451901"/>
      <w:bookmarkStart w:id="4" w:name="_Toc455760758"/>
      <w:bookmarkStart w:id="5" w:name="_DMBM_4120"/>
      <w:bookmarkEnd w:id="1"/>
      <w:r>
        <w:rPr>
          <w:noProof/>
        </w:rPr>
        <w:lastRenderedPageBreak/>
        <w:t>NOTES TO THE STATEMENT OF FINANCIAL PERFORMANCE</w:t>
      </w:r>
      <w:bookmarkEnd w:id="3"/>
      <w:bookmarkEnd w:id="4"/>
    </w:p>
    <w:p w:rsidR="00013DC7" w:rsidRDefault="00172253">
      <w:pPr>
        <w:pStyle w:val="HEADER1Part1"/>
        <w:numPr>
          <w:ilvl w:val="0"/>
          <w:numId w:val="0"/>
        </w:numPr>
        <w:spacing w:after="0"/>
        <w:ind w:left="907"/>
        <w:rPr>
          <w:noProof/>
        </w:rPr>
        <w:sectPr w:rsidR="00013DC7">
          <w:headerReference w:type="even" r:id="rId17"/>
          <w:headerReference w:type="default" r:id="rId18"/>
          <w:footerReference w:type="even" r:id="rId19"/>
          <w:footerReference w:type="default" r:id="rId20"/>
          <w:headerReference w:type="first" r:id="rId21"/>
          <w:footerReference w:type="first" r:id="rId22"/>
          <w:pgSz w:w="11906" w:h="16838"/>
          <w:pgMar w:top="1134" w:right="1134" w:bottom="1134" w:left="1134" w:header="709" w:footer="709" w:gutter="0"/>
          <w:pgNumType w:start="37"/>
          <w:cols w:space="708"/>
          <w:docGrid w:linePitch="360"/>
        </w:sectPr>
      </w:pPr>
      <w:r>
        <w:rPr>
          <w:noProof/>
        </w:rPr>
        <w:t xml:space="preserve"> </w:t>
      </w:r>
      <w:bookmarkEnd w:id="5"/>
    </w:p>
    <w:p w:rsidR="00013DC7" w:rsidRDefault="00172253">
      <w:pPr>
        <w:pStyle w:val="HEADERTABLE"/>
        <w:spacing w:after="0"/>
        <w:rPr>
          <w:noProof/>
          <w:lang w:val="fr-BE"/>
        </w:rPr>
      </w:pPr>
      <w:bookmarkStart w:id="7" w:name="_DMBM_4116"/>
      <w:r>
        <w:rPr>
          <w:noProof/>
          <w:lang w:val="fr-BE"/>
        </w:rPr>
        <w:t>REVENUE</w:t>
      </w:r>
    </w:p>
    <w:p w:rsidR="00013DC7" w:rsidRDefault="00013DC7">
      <w:pPr>
        <w:pStyle w:val="HEADERTABLE"/>
        <w:spacing w:after="0"/>
        <w:rPr>
          <w:noProof/>
          <w:lang w:val="fr-BE"/>
        </w:rPr>
      </w:pPr>
    </w:p>
    <w:p w:rsidR="00013DC7" w:rsidRDefault="00172253">
      <w:pPr>
        <w:pStyle w:val="HEADERTABLE"/>
        <w:spacing w:after="0"/>
        <w:rPr>
          <w:noProof/>
          <w:lang w:val="fr-BE"/>
        </w:rPr>
      </w:pPr>
      <w:r>
        <w:rPr>
          <w:noProof/>
          <w:lang w:val="fr-BE"/>
        </w:rPr>
        <w:t>REVENUE FROM NON-EXCHANGE TRANSACTIONS: TAXES</w:t>
      </w:r>
    </w:p>
    <w:p w:rsidR="00013DC7" w:rsidRDefault="00172253">
      <w:pPr>
        <w:pStyle w:val="HEADERTABLE"/>
        <w:spacing w:after="0"/>
        <w:rPr>
          <w:noProof/>
          <w:lang w:val="fr-BE"/>
        </w:rPr>
        <w:sectPr w:rsidR="00013DC7">
          <w:headerReference w:type="even" r:id="rId23"/>
          <w:headerReference w:type="default" r:id="rId24"/>
          <w:footerReference w:type="even" r:id="rId25"/>
          <w:footerReference w:type="default" r:id="rId26"/>
          <w:headerReference w:type="first" r:id="rId27"/>
          <w:footerReference w:type="first" r:id="rId28"/>
          <w:type w:val="continuous"/>
          <w:pgSz w:w="11906" w:h="16838"/>
          <w:pgMar w:top="1134" w:right="1134" w:bottom="1134" w:left="1134" w:header="709" w:footer="709" w:gutter="0"/>
          <w:cols w:space="708"/>
          <w:docGrid w:linePitch="360"/>
        </w:sectPr>
      </w:pPr>
      <w:r>
        <w:rPr>
          <w:noProof/>
          <w:lang w:val="fr-BE"/>
        </w:rPr>
        <w:t xml:space="preserve"> </w:t>
      </w:r>
      <w:bookmarkEnd w:id="7"/>
    </w:p>
    <w:p w:rsidR="00013DC7" w:rsidRDefault="00172253">
      <w:pPr>
        <w:pStyle w:val="HEADER2Part2"/>
        <w:spacing w:before="0"/>
        <w:rPr>
          <w:noProof/>
          <w:lang w:val="fr-BE"/>
        </w:rPr>
      </w:pPr>
      <w:bookmarkStart w:id="9" w:name="_DMBM_4135"/>
      <w:r>
        <w:rPr>
          <w:noProof/>
          <w:lang w:val="fr-BE"/>
        </w:rPr>
        <w:t>TRADITIONAL OWN RESOURCES</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37"/>
        <w:gridCol w:w="2126"/>
        <w:gridCol w:w="1985"/>
      </w:tblGrid>
      <w:tr w:rsidR="00013DC7">
        <w:tc>
          <w:tcPr>
            <w:tcW w:w="5637" w:type="dxa"/>
            <w:tcBorders>
              <w:top w:val="nil"/>
              <w:left w:val="nil"/>
              <w:bottom w:val="nil"/>
              <w:right w:val="nil"/>
            </w:tcBorders>
            <w:tcMar>
              <w:top w:w="0" w:type="dxa"/>
              <w:left w:w="108" w:type="dxa"/>
              <w:bottom w:w="0" w:type="dxa"/>
              <w:right w:w="108" w:type="dxa"/>
            </w:tcMar>
          </w:tcPr>
          <w:p w:rsidR="00013DC7" w:rsidRDefault="00013DC7">
            <w:pPr>
              <w:pStyle w:val="Text8pItalicLeft"/>
              <w:rPr>
                <w:rFonts w:eastAsia="Times New Roman" w:cs="Verdana"/>
                <w:color w:val="FFFFFF"/>
              </w:rPr>
            </w:pPr>
            <w:bookmarkStart w:id="10" w:name="DOC_TBL00056_1_1"/>
            <w:bookmarkEnd w:id="10"/>
          </w:p>
        </w:tc>
        <w:tc>
          <w:tcPr>
            <w:tcW w:w="2126" w:type="dxa"/>
            <w:tcBorders>
              <w:top w:val="nil"/>
              <w:left w:val="nil"/>
              <w:bottom w:val="nil"/>
              <w:right w:val="nil"/>
            </w:tcBorders>
            <w:tcMar>
              <w:top w:w="0" w:type="dxa"/>
              <w:left w:w="108" w:type="dxa"/>
              <w:bottom w:w="0" w:type="dxa"/>
              <w:right w:w="108" w:type="dxa"/>
            </w:tcMar>
          </w:tcPr>
          <w:p w:rsidR="00013DC7" w:rsidRDefault="00013DC7">
            <w:pPr>
              <w:pStyle w:val="Heading10pNormalCentered"/>
              <w:rPr>
                <w:rFonts w:eastAsia="Times New Roman" w:cs="Verdana"/>
                <w:color w:val="auto"/>
              </w:rPr>
            </w:pPr>
          </w:p>
        </w:tc>
        <w:tc>
          <w:tcPr>
            <w:tcW w:w="1985" w:type="dxa"/>
            <w:tcBorders>
              <w:top w:val="nil"/>
              <w:left w:val="nil"/>
              <w:bottom w:val="nil"/>
              <w:right w:val="nil"/>
            </w:tcBorders>
            <w:tcMar>
              <w:top w:w="0" w:type="dxa"/>
              <w:left w:w="108" w:type="dxa"/>
              <w:bottom w:w="0" w:type="dxa"/>
              <w:right w:w="108" w:type="dxa"/>
            </w:tcMar>
          </w:tcPr>
          <w:p w:rsidR="00013DC7" w:rsidRDefault="00172253">
            <w:pPr>
              <w:pStyle w:val="Text8pItalicRight025EUR"/>
              <w:rPr>
                <w:rFonts w:eastAsia="Times New Roman" w:cs="Verdana"/>
              </w:rPr>
            </w:pPr>
            <w:r>
              <w:rPr>
                <w:rFonts w:eastAsia="Times New Roman" w:cs="Verdana"/>
              </w:rPr>
              <w:t>EUR millions</w:t>
            </w:r>
          </w:p>
        </w:tc>
      </w:tr>
      <w:tr w:rsidR="00013DC7">
        <w:tc>
          <w:tcPr>
            <w:tcW w:w="5637" w:type="dxa"/>
            <w:tcBorders>
              <w:top w:val="nil"/>
              <w:left w:val="nil"/>
              <w:bottom w:val="nil"/>
              <w:right w:val="nil"/>
            </w:tcBorders>
            <w:shd w:val="clear" w:color="auto" w:fill="016794"/>
            <w:tcMar>
              <w:top w:w="0" w:type="dxa"/>
              <w:left w:w="108" w:type="dxa"/>
              <w:bottom w:w="0" w:type="dxa"/>
              <w:right w:w="108" w:type="dxa"/>
            </w:tcMar>
          </w:tcPr>
          <w:p w:rsidR="00013DC7" w:rsidRDefault="00013DC7">
            <w:pPr>
              <w:pStyle w:val="Heading10pNormalLeft"/>
              <w:rPr>
                <w:rFonts w:eastAsia="Times New Roman" w:cs="Verdana"/>
              </w:rPr>
            </w:pPr>
          </w:p>
        </w:tc>
        <w:tc>
          <w:tcPr>
            <w:tcW w:w="2126" w:type="dxa"/>
            <w:tcBorders>
              <w:top w:val="nil"/>
              <w:left w:val="nil"/>
              <w:bottom w:val="nil"/>
              <w:right w:val="nil"/>
            </w:tcBorders>
            <w:shd w:val="clear" w:color="auto" w:fill="016794"/>
            <w:tcMar>
              <w:top w:w="0" w:type="dxa"/>
              <w:left w:w="108" w:type="dxa"/>
              <w:bottom w:w="0" w:type="dxa"/>
              <w:right w:w="108" w:type="dxa"/>
            </w:tcMar>
          </w:tcPr>
          <w:p w:rsidR="00013DC7" w:rsidRDefault="00172253">
            <w:pPr>
              <w:pStyle w:val="Heading10pNormalRight025"/>
              <w:rPr>
                <w:rFonts w:eastAsia="Times New Roman" w:cs="Verdana"/>
              </w:rPr>
            </w:pPr>
            <w:r>
              <w:rPr>
                <w:rFonts w:eastAsia="Times New Roman" w:cs="Verdana"/>
              </w:rPr>
              <w:t>2015</w:t>
            </w:r>
          </w:p>
        </w:tc>
        <w:tc>
          <w:tcPr>
            <w:tcW w:w="1985" w:type="dxa"/>
            <w:tcBorders>
              <w:top w:val="nil"/>
              <w:left w:val="nil"/>
              <w:bottom w:val="nil"/>
              <w:right w:val="nil"/>
            </w:tcBorders>
            <w:shd w:val="clear" w:color="auto" w:fill="016794"/>
            <w:tcMar>
              <w:top w:w="0" w:type="dxa"/>
              <w:left w:w="108" w:type="dxa"/>
              <w:bottom w:w="0" w:type="dxa"/>
              <w:right w:w="108" w:type="dxa"/>
            </w:tcMar>
          </w:tcPr>
          <w:p w:rsidR="00013DC7" w:rsidRDefault="00172253">
            <w:pPr>
              <w:pStyle w:val="Heading10pNormalRight025"/>
              <w:rPr>
                <w:rFonts w:eastAsia="Times New Roman" w:cs="Verdana"/>
              </w:rPr>
            </w:pPr>
            <w:r>
              <w:rPr>
                <w:rFonts w:eastAsia="Times New Roman" w:cs="Verdana"/>
              </w:rPr>
              <w:t>2014</w:t>
            </w:r>
          </w:p>
        </w:tc>
      </w:tr>
      <w:tr w:rsidR="00013DC7">
        <w:tc>
          <w:tcPr>
            <w:tcW w:w="5637" w:type="dxa"/>
            <w:tcBorders>
              <w:top w:val="nil"/>
              <w:left w:val="nil"/>
              <w:bottom w:val="nil"/>
              <w:right w:val="nil"/>
            </w:tcBorders>
            <w:tcMar>
              <w:top w:w="0" w:type="dxa"/>
              <w:left w:w="108" w:type="dxa"/>
              <w:bottom w:w="0" w:type="dxa"/>
              <w:right w:w="108" w:type="dxa"/>
            </w:tcMar>
          </w:tcPr>
          <w:p w:rsidR="00013DC7" w:rsidRDefault="00172253">
            <w:pPr>
              <w:pStyle w:val="Text9pItalicLeft"/>
              <w:rPr>
                <w:rFonts w:eastAsia="Times New Roman" w:cs="Verdana"/>
              </w:rPr>
            </w:pPr>
            <w:r>
              <w:rPr>
                <w:rFonts w:eastAsia="Times New Roman" w:cs="Verdana"/>
              </w:rPr>
              <w:t>Customs duties</w:t>
            </w:r>
          </w:p>
        </w:tc>
        <w:tc>
          <w:tcPr>
            <w:tcW w:w="2126" w:type="dxa"/>
            <w:tcBorders>
              <w:top w:val="nil"/>
              <w:left w:val="nil"/>
              <w:bottom w:val="nil"/>
              <w:right w:val="nil"/>
            </w:tcBorders>
            <w:tcMar>
              <w:top w:w="0" w:type="dxa"/>
              <w:left w:w="108" w:type="dxa"/>
              <w:bottom w:w="0" w:type="dxa"/>
              <w:right w:w="108" w:type="dxa"/>
            </w:tcMar>
          </w:tcPr>
          <w:p w:rsidR="00013DC7" w:rsidRDefault="00172253">
            <w:pPr>
              <w:pStyle w:val="Figures9pItalicRight025"/>
              <w:rPr>
                <w:rFonts w:eastAsia="Times New Roman" w:cs="Verdana"/>
              </w:rPr>
            </w:pPr>
            <w:r>
              <w:rPr>
                <w:rFonts w:eastAsia="Times New Roman" w:cs="Verdana"/>
              </w:rPr>
              <w:t>18 524</w:t>
            </w:r>
          </w:p>
        </w:tc>
        <w:tc>
          <w:tcPr>
            <w:tcW w:w="1985" w:type="dxa"/>
            <w:tcBorders>
              <w:top w:val="nil"/>
              <w:left w:val="nil"/>
              <w:bottom w:val="nil"/>
              <w:right w:val="nil"/>
            </w:tcBorders>
            <w:tcMar>
              <w:top w:w="0" w:type="dxa"/>
              <w:left w:w="108" w:type="dxa"/>
              <w:bottom w:w="0" w:type="dxa"/>
              <w:right w:w="108" w:type="dxa"/>
            </w:tcMar>
          </w:tcPr>
          <w:p w:rsidR="00013DC7" w:rsidRDefault="00172253">
            <w:pPr>
              <w:pStyle w:val="Figures9pItalicRight025"/>
              <w:rPr>
                <w:rFonts w:eastAsia="Times New Roman" w:cs="Verdana"/>
              </w:rPr>
            </w:pPr>
            <w:r>
              <w:rPr>
                <w:rFonts w:eastAsia="Times New Roman" w:cs="Verdana"/>
              </w:rPr>
              <w:t>17 204</w:t>
            </w:r>
          </w:p>
        </w:tc>
      </w:tr>
      <w:tr w:rsidR="00013DC7">
        <w:tc>
          <w:tcPr>
            <w:tcW w:w="5637" w:type="dxa"/>
            <w:tcBorders>
              <w:top w:val="nil"/>
              <w:left w:val="nil"/>
              <w:bottom w:val="nil"/>
              <w:right w:val="nil"/>
            </w:tcBorders>
            <w:tcMar>
              <w:top w:w="0" w:type="dxa"/>
              <w:left w:w="108" w:type="dxa"/>
              <w:bottom w:w="0" w:type="dxa"/>
              <w:right w:w="108" w:type="dxa"/>
            </w:tcMar>
          </w:tcPr>
          <w:p w:rsidR="00013DC7" w:rsidRDefault="00172253">
            <w:pPr>
              <w:pStyle w:val="Text9pItalicLeft"/>
              <w:rPr>
                <w:rFonts w:eastAsia="Times New Roman" w:cs="Verdana"/>
              </w:rPr>
            </w:pPr>
            <w:r>
              <w:rPr>
                <w:rFonts w:eastAsia="Times New Roman" w:cs="Verdana"/>
              </w:rPr>
              <w:t>Sugar levies</w:t>
            </w:r>
          </w:p>
        </w:tc>
        <w:tc>
          <w:tcPr>
            <w:tcW w:w="2126" w:type="dxa"/>
            <w:tcBorders>
              <w:top w:val="nil"/>
              <w:left w:val="nil"/>
              <w:bottom w:val="nil"/>
              <w:right w:val="nil"/>
            </w:tcBorders>
            <w:tcMar>
              <w:top w:w="0" w:type="dxa"/>
              <w:left w:w="108" w:type="dxa"/>
              <w:bottom w:w="0" w:type="dxa"/>
              <w:right w:w="108" w:type="dxa"/>
            </w:tcMar>
          </w:tcPr>
          <w:p w:rsidR="00013DC7" w:rsidRDefault="00172253">
            <w:pPr>
              <w:pStyle w:val="Figures9pItalicRight025"/>
              <w:rPr>
                <w:rFonts w:eastAsia="Times New Roman" w:cs="Verdana"/>
              </w:rPr>
            </w:pPr>
            <w:r>
              <w:rPr>
                <w:rFonts w:eastAsia="Times New Roman" w:cs="Verdana"/>
              </w:rPr>
              <w:t xml:space="preserve"> 125</w:t>
            </w:r>
          </w:p>
        </w:tc>
        <w:tc>
          <w:tcPr>
            <w:tcW w:w="1985" w:type="dxa"/>
            <w:tcBorders>
              <w:top w:val="nil"/>
              <w:left w:val="nil"/>
              <w:bottom w:val="nil"/>
              <w:right w:val="nil"/>
            </w:tcBorders>
            <w:tcMar>
              <w:top w:w="0" w:type="dxa"/>
              <w:left w:w="108" w:type="dxa"/>
              <w:bottom w:w="0" w:type="dxa"/>
              <w:right w:w="108" w:type="dxa"/>
            </w:tcMar>
          </w:tcPr>
          <w:p w:rsidR="00013DC7" w:rsidRDefault="00172253">
            <w:pPr>
              <w:pStyle w:val="Figures9pItalicRight025"/>
              <w:rPr>
                <w:rFonts w:eastAsia="Times New Roman" w:cs="Verdana"/>
              </w:rPr>
            </w:pPr>
            <w:r>
              <w:rPr>
                <w:rFonts w:eastAsia="Times New Roman" w:cs="Verdana"/>
              </w:rPr>
              <w:t xml:space="preserve"> (67)</w:t>
            </w:r>
          </w:p>
        </w:tc>
      </w:tr>
      <w:tr w:rsidR="00013DC7">
        <w:tc>
          <w:tcPr>
            <w:tcW w:w="5637" w:type="dxa"/>
            <w:tcBorders>
              <w:top w:val="nil"/>
              <w:left w:val="nil"/>
              <w:bottom w:val="nil"/>
              <w:right w:val="nil"/>
            </w:tcBorders>
            <w:shd w:val="clear" w:color="auto" w:fill="CCE1EA"/>
            <w:tcMar>
              <w:top w:w="0" w:type="dxa"/>
              <w:left w:w="108" w:type="dxa"/>
              <w:bottom w:w="0" w:type="dxa"/>
              <w:right w:w="108" w:type="dxa"/>
            </w:tcMar>
          </w:tcPr>
          <w:p w:rsidR="00013DC7" w:rsidRDefault="00172253">
            <w:pPr>
              <w:pStyle w:val="Text9pBoldLeft"/>
              <w:rPr>
                <w:rFonts w:eastAsia="Times New Roman" w:cs="Verdana"/>
              </w:rPr>
            </w:pPr>
            <w:r>
              <w:rPr>
                <w:rFonts w:eastAsia="Times New Roman" w:cs="Verdana"/>
              </w:rPr>
              <w:t>Total</w:t>
            </w:r>
          </w:p>
        </w:tc>
        <w:tc>
          <w:tcPr>
            <w:tcW w:w="2126" w:type="dxa"/>
            <w:tcBorders>
              <w:top w:val="nil"/>
              <w:left w:val="nil"/>
              <w:bottom w:val="nil"/>
              <w:right w:val="nil"/>
            </w:tcBorders>
            <w:shd w:val="clear" w:color="auto" w:fill="CCE1EA"/>
            <w:tcMar>
              <w:top w:w="0" w:type="dxa"/>
              <w:left w:w="108" w:type="dxa"/>
              <w:bottom w:w="0" w:type="dxa"/>
              <w:right w:w="108" w:type="dxa"/>
            </w:tcMar>
          </w:tcPr>
          <w:p w:rsidR="00013DC7" w:rsidRDefault="00172253">
            <w:pPr>
              <w:pStyle w:val="Figures9pBoldRight025"/>
              <w:rPr>
                <w:rFonts w:eastAsia="Times New Roman" w:cs="Verdana"/>
              </w:rPr>
            </w:pPr>
            <w:r>
              <w:rPr>
                <w:rFonts w:eastAsia="Times New Roman" w:cs="Verdana"/>
              </w:rPr>
              <w:t>18 649</w:t>
            </w:r>
          </w:p>
        </w:tc>
        <w:tc>
          <w:tcPr>
            <w:tcW w:w="1985" w:type="dxa"/>
            <w:tcBorders>
              <w:top w:val="nil"/>
              <w:left w:val="nil"/>
              <w:bottom w:val="nil"/>
              <w:right w:val="nil"/>
            </w:tcBorders>
            <w:shd w:val="clear" w:color="auto" w:fill="CCE1EA"/>
            <w:tcMar>
              <w:top w:w="0" w:type="dxa"/>
              <w:left w:w="108" w:type="dxa"/>
              <w:bottom w:w="0" w:type="dxa"/>
              <w:right w:w="108" w:type="dxa"/>
            </w:tcMar>
          </w:tcPr>
          <w:p w:rsidR="00013DC7" w:rsidRDefault="00172253">
            <w:pPr>
              <w:pStyle w:val="Figures9pBoldRight025"/>
              <w:rPr>
                <w:rFonts w:eastAsia="Times New Roman" w:cs="Verdana"/>
              </w:rPr>
            </w:pPr>
            <w:r>
              <w:rPr>
                <w:rFonts w:eastAsia="Times New Roman" w:cs="Verdana"/>
              </w:rPr>
              <w:t>17 137</w:t>
            </w:r>
          </w:p>
        </w:tc>
      </w:tr>
    </w:tbl>
    <w:p w:rsidR="00013DC7" w:rsidRDefault="00172253">
      <w:pPr>
        <w:pStyle w:val="Textstand-alone"/>
        <w:rPr>
          <w:lang w:val="fr-BE"/>
        </w:rPr>
        <w:sectPr w:rsidR="00013DC7">
          <w:headerReference w:type="even" r:id="rId29"/>
          <w:headerReference w:type="default" r:id="rId30"/>
          <w:footerReference w:type="even" r:id="rId31"/>
          <w:footerReference w:type="default" r:id="rId32"/>
          <w:headerReference w:type="first" r:id="rId33"/>
          <w:footerReference w:type="first" r:id="rId34"/>
          <w:type w:val="continuous"/>
          <w:pgSz w:w="11906" w:h="16838"/>
          <w:pgMar w:top="1134" w:right="1134" w:bottom="1134" w:left="1134" w:header="709" w:footer="709" w:gutter="0"/>
          <w:cols w:space="708"/>
          <w:docGrid w:linePitch="360"/>
        </w:sectPr>
      </w:pPr>
      <w:r>
        <w:rPr>
          <w:lang w:val="fr-BE"/>
        </w:rPr>
        <w:t xml:space="preserve"> </w:t>
      </w:r>
      <w:bookmarkEnd w:id="9"/>
    </w:p>
    <w:p w:rsidR="00013DC7" w:rsidRDefault="00172253">
      <w:pPr>
        <w:pStyle w:val="HEADERTABLE"/>
        <w:spacing w:after="0"/>
        <w:rPr>
          <w:noProof/>
          <w:lang w:val="fr-BE"/>
        </w:rPr>
      </w:pPr>
      <w:bookmarkStart w:id="12" w:name="_DMBM_4117"/>
      <w:r>
        <w:rPr>
          <w:noProof/>
          <w:lang w:val="fr-BE"/>
        </w:rPr>
        <w:t xml:space="preserve">REVENUE FROM NON-EXCHANGE TRANSACTIONS: </w:t>
      </w:r>
      <w:r>
        <w:rPr>
          <w:noProof/>
          <w:lang w:val="fr-BE"/>
        </w:rPr>
        <w:t>TRANSFERS</w:t>
      </w:r>
    </w:p>
    <w:p w:rsidR="00013DC7" w:rsidRDefault="00172253">
      <w:pPr>
        <w:pStyle w:val="HEADERTABLE"/>
        <w:spacing w:after="0"/>
        <w:rPr>
          <w:noProof/>
          <w:lang w:val="fr-BE"/>
        </w:rPr>
        <w:sectPr w:rsidR="00013DC7">
          <w:headerReference w:type="even" r:id="rId35"/>
          <w:headerReference w:type="default" r:id="rId36"/>
          <w:footerReference w:type="even" r:id="rId37"/>
          <w:footerReference w:type="default" r:id="rId38"/>
          <w:headerReference w:type="first" r:id="rId39"/>
          <w:footerReference w:type="first" r:id="rId40"/>
          <w:type w:val="continuous"/>
          <w:pgSz w:w="11906" w:h="16838"/>
          <w:pgMar w:top="1134" w:right="1134" w:bottom="1134" w:left="1134" w:header="709" w:footer="709" w:gutter="0"/>
          <w:cols w:space="708"/>
          <w:docGrid w:linePitch="360"/>
        </w:sectPr>
      </w:pPr>
      <w:r>
        <w:rPr>
          <w:noProof/>
          <w:lang w:val="fr-BE"/>
        </w:rPr>
        <w:t xml:space="preserve"> </w:t>
      </w:r>
      <w:bookmarkEnd w:id="12"/>
    </w:p>
    <w:p w:rsidR="00013DC7" w:rsidRDefault="00172253">
      <w:pPr>
        <w:pStyle w:val="HEADER2Part2"/>
        <w:spacing w:before="0"/>
        <w:rPr>
          <w:noProof/>
          <w:lang w:val="fr-BE"/>
        </w:rPr>
      </w:pPr>
      <w:bookmarkStart w:id="14" w:name="_DMBM_4131"/>
      <w:r>
        <w:rPr>
          <w:noProof/>
          <w:lang w:val="fr-BE"/>
        </w:rPr>
        <w:t>RECOVERY OF EXPENSES</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11"/>
        <w:gridCol w:w="851"/>
        <w:gridCol w:w="1842"/>
        <w:gridCol w:w="1843"/>
      </w:tblGrid>
      <w:tr w:rsidR="00013DC7">
        <w:trPr>
          <w:trHeight w:val="268"/>
        </w:trPr>
        <w:tc>
          <w:tcPr>
            <w:tcW w:w="5211" w:type="dxa"/>
            <w:tcBorders>
              <w:top w:val="nil"/>
              <w:left w:val="nil"/>
              <w:bottom w:val="nil"/>
              <w:right w:val="nil"/>
            </w:tcBorders>
            <w:tcMar>
              <w:top w:w="0" w:type="dxa"/>
              <w:left w:w="108" w:type="dxa"/>
              <w:bottom w:w="0" w:type="dxa"/>
              <w:right w:w="108" w:type="dxa"/>
            </w:tcMar>
          </w:tcPr>
          <w:p w:rsidR="00013DC7" w:rsidRDefault="00013DC7">
            <w:pPr>
              <w:pStyle w:val="Text8pItalicLeft"/>
              <w:rPr>
                <w:rFonts w:eastAsia="Times New Roman" w:cs="Verdana"/>
                <w:color w:val="FFFFFF"/>
              </w:rPr>
            </w:pPr>
            <w:bookmarkStart w:id="15" w:name="DOC_TBL00057_1_1"/>
            <w:bookmarkEnd w:id="15"/>
          </w:p>
        </w:tc>
        <w:tc>
          <w:tcPr>
            <w:tcW w:w="851" w:type="dxa"/>
            <w:tcBorders>
              <w:top w:val="nil"/>
              <w:left w:val="nil"/>
              <w:bottom w:val="nil"/>
              <w:right w:val="nil"/>
            </w:tcBorders>
            <w:tcMar>
              <w:top w:w="0" w:type="dxa"/>
              <w:left w:w="108" w:type="dxa"/>
              <w:bottom w:w="0" w:type="dxa"/>
              <w:right w:w="108" w:type="dxa"/>
            </w:tcMar>
          </w:tcPr>
          <w:p w:rsidR="00013DC7" w:rsidRDefault="00013DC7">
            <w:pPr>
              <w:pStyle w:val="Text8pItalicRight025EUR"/>
              <w:rPr>
                <w:rFonts w:eastAsia="Times New Roman" w:cs="Verdana"/>
                <w:i w:val="0"/>
              </w:rPr>
            </w:pPr>
          </w:p>
        </w:tc>
        <w:tc>
          <w:tcPr>
            <w:tcW w:w="1842" w:type="dxa"/>
            <w:tcBorders>
              <w:top w:val="nil"/>
              <w:left w:val="nil"/>
              <w:bottom w:val="nil"/>
              <w:right w:val="nil"/>
            </w:tcBorders>
            <w:tcMar>
              <w:top w:w="0" w:type="dxa"/>
              <w:left w:w="108" w:type="dxa"/>
              <w:bottom w:w="0" w:type="dxa"/>
              <w:right w:w="108" w:type="dxa"/>
            </w:tcMar>
          </w:tcPr>
          <w:p w:rsidR="00013DC7" w:rsidRDefault="00013DC7">
            <w:pPr>
              <w:pStyle w:val="Text8pItalicRight025EUR"/>
              <w:rPr>
                <w:rFonts w:eastAsia="Times New Roman" w:cs="Verdana"/>
                <w:i w:val="0"/>
              </w:rPr>
            </w:pPr>
          </w:p>
        </w:tc>
        <w:tc>
          <w:tcPr>
            <w:tcW w:w="1843" w:type="dxa"/>
            <w:tcBorders>
              <w:top w:val="nil"/>
              <w:left w:val="nil"/>
              <w:bottom w:val="nil"/>
              <w:right w:val="nil"/>
            </w:tcBorders>
            <w:tcMar>
              <w:top w:w="0" w:type="dxa"/>
              <w:left w:w="108" w:type="dxa"/>
              <w:bottom w:w="0" w:type="dxa"/>
              <w:right w:w="108" w:type="dxa"/>
            </w:tcMar>
          </w:tcPr>
          <w:p w:rsidR="00013DC7" w:rsidRDefault="00172253">
            <w:pPr>
              <w:pStyle w:val="Text8pItalicRight025EUR"/>
              <w:rPr>
                <w:rFonts w:eastAsia="Times New Roman" w:cs="Verdana"/>
              </w:rPr>
            </w:pPr>
            <w:r>
              <w:rPr>
                <w:rFonts w:eastAsia="Times New Roman" w:cs="Verdana"/>
              </w:rPr>
              <w:t>EUR millions</w:t>
            </w:r>
          </w:p>
        </w:tc>
      </w:tr>
      <w:tr w:rsidR="00013DC7">
        <w:trPr>
          <w:trHeight w:val="268"/>
        </w:trPr>
        <w:tc>
          <w:tcPr>
            <w:tcW w:w="5211" w:type="dxa"/>
            <w:tcBorders>
              <w:top w:val="nil"/>
              <w:left w:val="nil"/>
              <w:bottom w:val="nil"/>
              <w:right w:val="nil"/>
            </w:tcBorders>
            <w:shd w:val="clear" w:color="auto" w:fill="016794"/>
            <w:tcMar>
              <w:top w:w="0" w:type="dxa"/>
              <w:left w:w="108" w:type="dxa"/>
              <w:bottom w:w="0" w:type="dxa"/>
              <w:right w:w="108" w:type="dxa"/>
            </w:tcMar>
          </w:tcPr>
          <w:p w:rsidR="00013DC7" w:rsidRDefault="00013DC7">
            <w:pPr>
              <w:pStyle w:val="Heading10pNormalLeft"/>
              <w:rPr>
                <w:rFonts w:eastAsia="Times New Roman" w:cs="Verdana"/>
              </w:rPr>
            </w:pPr>
          </w:p>
        </w:tc>
        <w:tc>
          <w:tcPr>
            <w:tcW w:w="851" w:type="dxa"/>
            <w:tcBorders>
              <w:top w:val="nil"/>
              <w:left w:val="nil"/>
              <w:bottom w:val="nil"/>
              <w:right w:val="nil"/>
            </w:tcBorders>
            <w:shd w:val="clear" w:color="auto" w:fill="016794"/>
            <w:tcMar>
              <w:top w:w="0" w:type="dxa"/>
              <w:left w:w="108" w:type="dxa"/>
              <w:bottom w:w="0" w:type="dxa"/>
              <w:right w:w="108" w:type="dxa"/>
            </w:tcMar>
          </w:tcPr>
          <w:p w:rsidR="00013DC7" w:rsidRDefault="00013DC7">
            <w:pPr>
              <w:pStyle w:val="Heading10pNormalRight025"/>
              <w:rPr>
                <w:rFonts w:eastAsia="Times New Roman" w:cs="Verdana"/>
              </w:rPr>
            </w:pPr>
          </w:p>
        </w:tc>
        <w:tc>
          <w:tcPr>
            <w:tcW w:w="1842" w:type="dxa"/>
            <w:tcBorders>
              <w:top w:val="nil"/>
              <w:left w:val="nil"/>
              <w:bottom w:val="nil"/>
              <w:right w:val="nil"/>
            </w:tcBorders>
            <w:shd w:val="clear" w:color="auto" w:fill="016794"/>
            <w:tcMar>
              <w:top w:w="0" w:type="dxa"/>
              <w:left w:w="108" w:type="dxa"/>
              <w:bottom w:w="0" w:type="dxa"/>
              <w:right w:w="108" w:type="dxa"/>
            </w:tcMar>
          </w:tcPr>
          <w:p w:rsidR="00013DC7" w:rsidRDefault="00172253">
            <w:pPr>
              <w:pStyle w:val="Heading10pNormalRight025"/>
              <w:rPr>
                <w:rFonts w:eastAsia="Times New Roman" w:cs="Verdana"/>
              </w:rPr>
            </w:pPr>
            <w:r>
              <w:rPr>
                <w:rFonts w:eastAsia="Times New Roman" w:cs="Verdana"/>
              </w:rPr>
              <w:t>2015</w:t>
            </w:r>
          </w:p>
        </w:tc>
        <w:tc>
          <w:tcPr>
            <w:tcW w:w="1843" w:type="dxa"/>
            <w:tcBorders>
              <w:top w:val="nil"/>
              <w:left w:val="nil"/>
              <w:bottom w:val="nil"/>
              <w:right w:val="nil"/>
            </w:tcBorders>
            <w:shd w:val="clear" w:color="auto" w:fill="016794"/>
            <w:tcMar>
              <w:top w:w="0" w:type="dxa"/>
              <w:left w:w="108" w:type="dxa"/>
              <w:bottom w:w="0" w:type="dxa"/>
              <w:right w:w="108" w:type="dxa"/>
            </w:tcMar>
          </w:tcPr>
          <w:p w:rsidR="00013DC7" w:rsidRDefault="00172253">
            <w:pPr>
              <w:pStyle w:val="Heading10pNormalRight025"/>
              <w:rPr>
                <w:rFonts w:eastAsia="Times New Roman" w:cs="Verdana"/>
              </w:rPr>
            </w:pPr>
            <w:r>
              <w:rPr>
                <w:rFonts w:eastAsia="Times New Roman" w:cs="Verdana"/>
              </w:rPr>
              <w:t>2014</w:t>
            </w:r>
          </w:p>
        </w:tc>
      </w:tr>
      <w:tr w:rsidR="00013DC7">
        <w:trPr>
          <w:trHeight w:val="268"/>
        </w:trPr>
        <w:tc>
          <w:tcPr>
            <w:tcW w:w="5211" w:type="dxa"/>
            <w:tcBorders>
              <w:top w:val="nil"/>
              <w:left w:val="nil"/>
              <w:bottom w:val="nil"/>
              <w:right w:val="nil"/>
            </w:tcBorders>
            <w:tcMar>
              <w:top w:w="0" w:type="dxa"/>
              <w:left w:w="108" w:type="dxa"/>
              <w:bottom w:w="0" w:type="dxa"/>
              <w:right w:w="108" w:type="dxa"/>
            </w:tcMar>
          </w:tcPr>
          <w:p w:rsidR="00013DC7" w:rsidRDefault="00172253">
            <w:pPr>
              <w:pStyle w:val="Text9pItalicLeft"/>
              <w:rPr>
                <w:rFonts w:eastAsia="Times New Roman" w:cs="Verdana"/>
              </w:rPr>
            </w:pPr>
            <w:r>
              <w:rPr>
                <w:rFonts w:eastAsia="Times New Roman" w:cs="Verdana"/>
              </w:rPr>
              <w:t>Shared management</w:t>
            </w:r>
          </w:p>
        </w:tc>
        <w:tc>
          <w:tcPr>
            <w:tcW w:w="851" w:type="dxa"/>
            <w:tcBorders>
              <w:top w:val="nil"/>
              <w:left w:val="nil"/>
              <w:bottom w:val="nil"/>
              <w:right w:val="nil"/>
            </w:tcBorders>
            <w:tcMar>
              <w:top w:w="0" w:type="dxa"/>
              <w:left w:w="108" w:type="dxa"/>
              <w:bottom w:w="0" w:type="dxa"/>
              <w:right w:w="108" w:type="dxa"/>
            </w:tcMar>
          </w:tcPr>
          <w:p w:rsidR="00013DC7" w:rsidRDefault="00013DC7">
            <w:pPr>
              <w:pStyle w:val="Text9pItalicCentered"/>
              <w:rPr>
                <w:rFonts w:eastAsia="Times New Roman" w:cs="Verdana"/>
              </w:rPr>
            </w:pPr>
          </w:p>
        </w:tc>
        <w:tc>
          <w:tcPr>
            <w:tcW w:w="1842" w:type="dxa"/>
            <w:tcBorders>
              <w:top w:val="nil"/>
              <w:left w:val="nil"/>
              <w:bottom w:val="nil"/>
              <w:right w:val="nil"/>
            </w:tcBorders>
            <w:tcMar>
              <w:top w:w="0" w:type="dxa"/>
              <w:left w:w="108" w:type="dxa"/>
              <w:bottom w:w="0" w:type="dxa"/>
              <w:right w:w="108" w:type="dxa"/>
            </w:tcMar>
          </w:tcPr>
          <w:p w:rsidR="00013DC7" w:rsidRDefault="00172253">
            <w:pPr>
              <w:pStyle w:val="Figures9pItalicRight025"/>
              <w:rPr>
                <w:rFonts w:eastAsia="Times New Roman" w:cs="Verdana"/>
              </w:rPr>
            </w:pPr>
            <w:r>
              <w:rPr>
                <w:rFonts w:eastAsia="Times New Roman" w:cs="Verdana"/>
              </w:rPr>
              <w:t>1 465</w:t>
            </w:r>
          </w:p>
        </w:tc>
        <w:tc>
          <w:tcPr>
            <w:tcW w:w="1843" w:type="dxa"/>
            <w:tcBorders>
              <w:top w:val="nil"/>
              <w:left w:val="nil"/>
              <w:bottom w:val="nil"/>
              <w:right w:val="nil"/>
            </w:tcBorders>
            <w:tcMar>
              <w:top w:w="0" w:type="dxa"/>
              <w:left w:w="108" w:type="dxa"/>
              <w:bottom w:w="0" w:type="dxa"/>
              <w:right w:w="108" w:type="dxa"/>
            </w:tcMar>
          </w:tcPr>
          <w:p w:rsidR="00013DC7" w:rsidRDefault="00172253">
            <w:pPr>
              <w:pStyle w:val="Figures9pItalicRight025"/>
              <w:rPr>
                <w:rFonts w:eastAsia="Times New Roman" w:cs="Verdana"/>
              </w:rPr>
            </w:pPr>
            <w:r>
              <w:rPr>
                <w:rFonts w:eastAsia="Times New Roman" w:cs="Verdana"/>
              </w:rPr>
              <w:t>3 328</w:t>
            </w:r>
          </w:p>
        </w:tc>
      </w:tr>
      <w:tr w:rsidR="00013DC7">
        <w:trPr>
          <w:trHeight w:val="268"/>
        </w:trPr>
        <w:tc>
          <w:tcPr>
            <w:tcW w:w="5211" w:type="dxa"/>
            <w:tcBorders>
              <w:top w:val="nil"/>
              <w:left w:val="nil"/>
              <w:bottom w:val="nil"/>
              <w:right w:val="nil"/>
            </w:tcBorders>
            <w:tcMar>
              <w:top w:w="0" w:type="dxa"/>
              <w:left w:w="108" w:type="dxa"/>
              <w:bottom w:w="0" w:type="dxa"/>
              <w:right w:w="108" w:type="dxa"/>
            </w:tcMar>
          </w:tcPr>
          <w:p w:rsidR="00013DC7" w:rsidRDefault="00172253">
            <w:pPr>
              <w:pStyle w:val="Text9pItalicLeft"/>
              <w:rPr>
                <w:rFonts w:eastAsia="Times New Roman" w:cs="Verdana"/>
              </w:rPr>
            </w:pPr>
            <w:r>
              <w:rPr>
                <w:rFonts w:eastAsia="Times New Roman" w:cs="Verdana"/>
              </w:rPr>
              <w:t>Direct management</w:t>
            </w:r>
          </w:p>
        </w:tc>
        <w:tc>
          <w:tcPr>
            <w:tcW w:w="851" w:type="dxa"/>
            <w:tcBorders>
              <w:top w:val="nil"/>
              <w:left w:val="nil"/>
              <w:bottom w:val="nil"/>
              <w:right w:val="nil"/>
            </w:tcBorders>
            <w:tcMar>
              <w:top w:w="0" w:type="dxa"/>
              <w:left w:w="108" w:type="dxa"/>
              <w:bottom w:w="0" w:type="dxa"/>
              <w:right w:w="108" w:type="dxa"/>
            </w:tcMar>
          </w:tcPr>
          <w:p w:rsidR="00013DC7" w:rsidRDefault="00013DC7">
            <w:pPr>
              <w:pStyle w:val="Text9pItalicCentered"/>
              <w:rPr>
                <w:rFonts w:eastAsia="Times New Roman" w:cs="Verdana"/>
              </w:rPr>
            </w:pPr>
          </w:p>
        </w:tc>
        <w:tc>
          <w:tcPr>
            <w:tcW w:w="1842" w:type="dxa"/>
            <w:tcBorders>
              <w:top w:val="nil"/>
              <w:left w:val="nil"/>
              <w:bottom w:val="nil"/>
              <w:right w:val="nil"/>
            </w:tcBorders>
            <w:tcMar>
              <w:top w:w="0" w:type="dxa"/>
              <w:left w:w="108" w:type="dxa"/>
              <w:bottom w:w="0" w:type="dxa"/>
              <w:right w:w="108" w:type="dxa"/>
            </w:tcMar>
          </w:tcPr>
          <w:p w:rsidR="00013DC7" w:rsidRDefault="00172253">
            <w:pPr>
              <w:pStyle w:val="Figures9pItalicRight025"/>
              <w:rPr>
                <w:rFonts w:eastAsia="Times New Roman" w:cs="Verdana"/>
              </w:rPr>
            </w:pPr>
            <w:r>
              <w:rPr>
                <w:rFonts w:eastAsia="Times New Roman" w:cs="Verdana"/>
              </w:rPr>
              <w:t xml:space="preserve"> 76</w:t>
            </w:r>
          </w:p>
        </w:tc>
        <w:tc>
          <w:tcPr>
            <w:tcW w:w="1843" w:type="dxa"/>
            <w:tcBorders>
              <w:top w:val="nil"/>
              <w:left w:val="nil"/>
              <w:bottom w:val="nil"/>
              <w:right w:val="nil"/>
            </w:tcBorders>
            <w:tcMar>
              <w:top w:w="0" w:type="dxa"/>
              <w:left w:w="108" w:type="dxa"/>
              <w:bottom w:w="0" w:type="dxa"/>
              <w:right w:w="108" w:type="dxa"/>
            </w:tcMar>
          </w:tcPr>
          <w:p w:rsidR="00013DC7" w:rsidRDefault="00172253">
            <w:pPr>
              <w:pStyle w:val="Figures9pItalicRight025"/>
              <w:rPr>
                <w:rFonts w:eastAsia="Times New Roman" w:cs="Verdana"/>
              </w:rPr>
            </w:pPr>
            <w:r>
              <w:rPr>
                <w:rFonts w:eastAsia="Times New Roman" w:cs="Verdana"/>
              </w:rPr>
              <w:t xml:space="preserve"> 46</w:t>
            </w:r>
          </w:p>
        </w:tc>
      </w:tr>
      <w:tr w:rsidR="00013DC7">
        <w:trPr>
          <w:trHeight w:val="268"/>
        </w:trPr>
        <w:tc>
          <w:tcPr>
            <w:tcW w:w="5211" w:type="dxa"/>
            <w:tcBorders>
              <w:top w:val="nil"/>
              <w:left w:val="nil"/>
              <w:bottom w:val="nil"/>
              <w:right w:val="nil"/>
            </w:tcBorders>
            <w:tcMar>
              <w:top w:w="0" w:type="dxa"/>
              <w:left w:w="108" w:type="dxa"/>
              <w:bottom w:w="0" w:type="dxa"/>
              <w:right w:w="108" w:type="dxa"/>
            </w:tcMar>
          </w:tcPr>
          <w:p w:rsidR="00013DC7" w:rsidRDefault="00172253">
            <w:pPr>
              <w:pStyle w:val="Text9pItalicLeft"/>
              <w:rPr>
                <w:rFonts w:eastAsia="Times New Roman" w:cs="Verdana"/>
              </w:rPr>
            </w:pPr>
            <w:r>
              <w:rPr>
                <w:rFonts w:eastAsia="Times New Roman" w:cs="Verdana"/>
              </w:rPr>
              <w:t>Indirect management</w:t>
            </w:r>
          </w:p>
        </w:tc>
        <w:tc>
          <w:tcPr>
            <w:tcW w:w="851" w:type="dxa"/>
            <w:tcBorders>
              <w:top w:val="nil"/>
              <w:left w:val="nil"/>
              <w:bottom w:val="nil"/>
              <w:right w:val="nil"/>
            </w:tcBorders>
            <w:tcMar>
              <w:top w:w="0" w:type="dxa"/>
              <w:left w:w="108" w:type="dxa"/>
              <w:bottom w:w="0" w:type="dxa"/>
              <w:right w:w="108" w:type="dxa"/>
            </w:tcMar>
          </w:tcPr>
          <w:p w:rsidR="00013DC7" w:rsidRDefault="00013DC7">
            <w:pPr>
              <w:pStyle w:val="Text9pItalicCentered"/>
              <w:rPr>
                <w:rFonts w:eastAsia="Times New Roman" w:cs="Verdana"/>
              </w:rPr>
            </w:pPr>
          </w:p>
        </w:tc>
        <w:tc>
          <w:tcPr>
            <w:tcW w:w="1842" w:type="dxa"/>
            <w:tcBorders>
              <w:top w:val="nil"/>
              <w:left w:val="nil"/>
              <w:bottom w:val="nil"/>
              <w:right w:val="nil"/>
            </w:tcBorders>
            <w:tcMar>
              <w:top w:w="0" w:type="dxa"/>
              <w:left w:w="108" w:type="dxa"/>
              <w:bottom w:w="0" w:type="dxa"/>
              <w:right w:w="108" w:type="dxa"/>
            </w:tcMar>
          </w:tcPr>
          <w:p w:rsidR="00013DC7" w:rsidRDefault="00172253">
            <w:pPr>
              <w:pStyle w:val="Figures9pItalicRight025"/>
              <w:rPr>
                <w:rFonts w:eastAsia="Times New Roman" w:cs="Verdana"/>
              </w:rPr>
            </w:pPr>
            <w:r>
              <w:rPr>
                <w:rFonts w:eastAsia="Times New Roman" w:cs="Verdana"/>
              </w:rPr>
              <w:t xml:space="preserve"> 6</w:t>
            </w:r>
          </w:p>
        </w:tc>
        <w:tc>
          <w:tcPr>
            <w:tcW w:w="1843" w:type="dxa"/>
            <w:tcBorders>
              <w:top w:val="nil"/>
              <w:left w:val="nil"/>
              <w:bottom w:val="nil"/>
              <w:right w:val="nil"/>
            </w:tcBorders>
            <w:tcMar>
              <w:top w:w="0" w:type="dxa"/>
              <w:left w:w="108" w:type="dxa"/>
              <w:bottom w:w="0" w:type="dxa"/>
              <w:right w:w="108" w:type="dxa"/>
            </w:tcMar>
          </w:tcPr>
          <w:p w:rsidR="00013DC7" w:rsidRDefault="00172253">
            <w:pPr>
              <w:pStyle w:val="Figures9pItalicRight025"/>
              <w:rPr>
                <w:rFonts w:eastAsia="Times New Roman" w:cs="Verdana"/>
              </w:rPr>
            </w:pPr>
            <w:r>
              <w:rPr>
                <w:rFonts w:eastAsia="Times New Roman" w:cs="Verdana"/>
              </w:rPr>
              <w:t xml:space="preserve"> 44</w:t>
            </w:r>
          </w:p>
        </w:tc>
      </w:tr>
      <w:tr w:rsidR="00013DC7">
        <w:trPr>
          <w:trHeight w:val="268"/>
        </w:trPr>
        <w:tc>
          <w:tcPr>
            <w:tcW w:w="5211" w:type="dxa"/>
            <w:tcBorders>
              <w:top w:val="nil"/>
              <w:left w:val="nil"/>
              <w:bottom w:val="nil"/>
              <w:right w:val="nil"/>
            </w:tcBorders>
            <w:shd w:val="clear" w:color="auto" w:fill="CCE1EA"/>
            <w:tcMar>
              <w:top w:w="0" w:type="dxa"/>
              <w:left w:w="108" w:type="dxa"/>
              <w:bottom w:w="0" w:type="dxa"/>
              <w:right w:w="108" w:type="dxa"/>
            </w:tcMar>
          </w:tcPr>
          <w:p w:rsidR="00013DC7" w:rsidRDefault="00172253">
            <w:pPr>
              <w:pStyle w:val="Text9pBoldLeft"/>
              <w:rPr>
                <w:rFonts w:eastAsia="Times New Roman" w:cs="Verdana"/>
              </w:rPr>
            </w:pPr>
            <w:r>
              <w:rPr>
                <w:rFonts w:eastAsia="Times New Roman" w:cs="Verdana"/>
              </w:rPr>
              <w:t>Total</w:t>
            </w:r>
          </w:p>
        </w:tc>
        <w:tc>
          <w:tcPr>
            <w:tcW w:w="851" w:type="dxa"/>
            <w:tcBorders>
              <w:top w:val="nil"/>
              <w:left w:val="nil"/>
              <w:bottom w:val="nil"/>
              <w:right w:val="nil"/>
            </w:tcBorders>
            <w:shd w:val="clear" w:color="auto" w:fill="CCE1EA"/>
            <w:tcMar>
              <w:top w:w="0" w:type="dxa"/>
              <w:left w:w="108" w:type="dxa"/>
              <w:bottom w:w="0" w:type="dxa"/>
              <w:right w:w="108" w:type="dxa"/>
            </w:tcMar>
          </w:tcPr>
          <w:p w:rsidR="00013DC7" w:rsidRDefault="00013DC7">
            <w:pPr>
              <w:pStyle w:val="Text9pItalicCentered"/>
              <w:rPr>
                <w:rFonts w:eastAsia="Times New Roman" w:cs="Verdana"/>
                <w:i w:val="0"/>
              </w:rPr>
            </w:pPr>
          </w:p>
        </w:tc>
        <w:tc>
          <w:tcPr>
            <w:tcW w:w="1842" w:type="dxa"/>
            <w:tcBorders>
              <w:top w:val="nil"/>
              <w:left w:val="nil"/>
              <w:bottom w:val="nil"/>
              <w:right w:val="nil"/>
            </w:tcBorders>
            <w:shd w:val="clear" w:color="auto" w:fill="CCE1EA"/>
            <w:tcMar>
              <w:top w:w="0" w:type="dxa"/>
              <w:left w:w="108" w:type="dxa"/>
              <w:bottom w:w="0" w:type="dxa"/>
              <w:right w:w="108" w:type="dxa"/>
            </w:tcMar>
          </w:tcPr>
          <w:p w:rsidR="00013DC7" w:rsidRDefault="00172253">
            <w:pPr>
              <w:pStyle w:val="Figures9pBoldRight025"/>
              <w:rPr>
                <w:rFonts w:eastAsia="Times New Roman" w:cs="Verdana"/>
              </w:rPr>
            </w:pPr>
            <w:r>
              <w:rPr>
                <w:rFonts w:eastAsia="Times New Roman" w:cs="Verdana"/>
              </w:rPr>
              <w:t>1 547</w:t>
            </w:r>
          </w:p>
        </w:tc>
        <w:tc>
          <w:tcPr>
            <w:tcW w:w="1843" w:type="dxa"/>
            <w:tcBorders>
              <w:top w:val="nil"/>
              <w:left w:val="nil"/>
              <w:bottom w:val="nil"/>
              <w:right w:val="nil"/>
            </w:tcBorders>
            <w:shd w:val="clear" w:color="auto" w:fill="CCE1EA"/>
            <w:tcMar>
              <w:top w:w="0" w:type="dxa"/>
              <w:left w:w="108" w:type="dxa"/>
              <w:bottom w:w="0" w:type="dxa"/>
              <w:right w:w="108" w:type="dxa"/>
            </w:tcMar>
          </w:tcPr>
          <w:p w:rsidR="00013DC7" w:rsidRDefault="00172253">
            <w:pPr>
              <w:pStyle w:val="Figures9pBoldRight025"/>
              <w:rPr>
                <w:rFonts w:eastAsia="Times New Roman" w:cs="Verdana"/>
              </w:rPr>
            </w:pPr>
            <w:r>
              <w:rPr>
                <w:rFonts w:eastAsia="Times New Roman" w:cs="Verdana"/>
              </w:rPr>
              <w:t>3 418</w:t>
            </w:r>
          </w:p>
        </w:tc>
      </w:tr>
    </w:tbl>
    <w:p w:rsidR="00013DC7" w:rsidRDefault="00172253">
      <w:pPr>
        <w:pStyle w:val="Textstand-alone"/>
        <w:rPr>
          <w:lang w:val="fr-BE"/>
        </w:rPr>
        <w:sectPr w:rsidR="00013DC7">
          <w:headerReference w:type="even" r:id="rId41"/>
          <w:headerReference w:type="default" r:id="rId42"/>
          <w:footerReference w:type="even" r:id="rId43"/>
          <w:footerReference w:type="default" r:id="rId44"/>
          <w:headerReference w:type="first" r:id="rId45"/>
          <w:footerReference w:type="first" r:id="rId46"/>
          <w:type w:val="continuous"/>
          <w:pgSz w:w="11906" w:h="16838"/>
          <w:pgMar w:top="1134" w:right="1134" w:bottom="1134" w:left="1134" w:header="709" w:footer="709" w:gutter="0"/>
          <w:cols w:space="708"/>
          <w:docGrid w:linePitch="360"/>
        </w:sectPr>
      </w:pPr>
      <w:r>
        <w:rPr>
          <w:lang w:val="fr-BE"/>
        </w:rPr>
        <w:t xml:space="preserve"> </w:t>
      </w:r>
      <w:bookmarkEnd w:id="14"/>
    </w:p>
    <w:p w:rsidR="00013DC7" w:rsidRDefault="00172253">
      <w:pPr>
        <w:pStyle w:val="HEADER2Part2"/>
        <w:spacing w:before="0"/>
        <w:rPr>
          <w:noProof/>
        </w:rPr>
      </w:pPr>
      <w:bookmarkStart w:id="17" w:name="_DMBM_4123"/>
      <w:r>
        <w:rPr>
          <w:noProof/>
        </w:rPr>
        <w:t>OTHER REVENUE FROM NON-EXCHANGE TRANSACTIONS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700"/>
        <w:gridCol w:w="2148"/>
        <w:gridCol w:w="2006"/>
      </w:tblGrid>
      <w:tr w:rsidR="00013DC7">
        <w:trPr>
          <w:cantSplit/>
        </w:trPr>
        <w:tc>
          <w:tcPr>
            <w:tcW w:w="2892" w:type="pct"/>
            <w:tcBorders>
              <w:top w:val="nil"/>
              <w:left w:val="nil"/>
              <w:bottom w:val="nil"/>
              <w:right w:val="nil"/>
            </w:tcBorders>
            <w:tcMar>
              <w:top w:w="0" w:type="dxa"/>
              <w:left w:w="108" w:type="dxa"/>
              <w:bottom w:w="0" w:type="dxa"/>
              <w:right w:w="108" w:type="dxa"/>
            </w:tcMar>
          </w:tcPr>
          <w:p w:rsidR="00013DC7" w:rsidRDefault="00013DC7">
            <w:pPr>
              <w:pStyle w:val="Text8pItalicLeft"/>
              <w:rPr>
                <w:rFonts w:eastAsia="Times New Roman" w:cs="Verdana"/>
                <w:color w:val="FFFFFF"/>
              </w:rPr>
            </w:pPr>
            <w:bookmarkStart w:id="18" w:name="DOC_TBL00058_1_1"/>
            <w:bookmarkEnd w:id="18"/>
          </w:p>
        </w:tc>
        <w:tc>
          <w:tcPr>
            <w:tcW w:w="1090" w:type="pct"/>
            <w:tcBorders>
              <w:top w:val="nil"/>
              <w:left w:val="nil"/>
              <w:bottom w:val="nil"/>
              <w:right w:val="nil"/>
            </w:tcBorders>
            <w:tcMar>
              <w:top w:w="0" w:type="dxa"/>
              <w:left w:w="108" w:type="dxa"/>
              <w:bottom w:w="0" w:type="dxa"/>
              <w:right w:w="108" w:type="dxa"/>
            </w:tcMar>
          </w:tcPr>
          <w:p w:rsidR="00013DC7" w:rsidRDefault="00013DC7">
            <w:pPr>
              <w:pStyle w:val="Heading10pNormalCentered"/>
              <w:rPr>
                <w:rFonts w:eastAsia="Times New Roman" w:cs="Verdana"/>
                <w:color w:val="auto"/>
              </w:rPr>
            </w:pPr>
            <w:bookmarkStart w:id="19" w:name="DOC_TBL00058_1_2"/>
            <w:bookmarkEnd w:id="19"/>
          </w:p>
        </w:tc>
        <w:tc>
          <w:tcPr>
            <w:tcW w:w="1018" w:type="pct"/>
            <w:tcBorders>
              <w:top w:val="nil"/>
              <w:left w:val="nil"/>
              <w:bottom w:val="nil"/>
              <w:right w:val="nil"/>
            </w:tcBorders>
            <w:tcMar>
              <w:top w:w="0" w:type="dxa"/>
              <w:left w:w="108" w:type="dxa"/>
              <w:bottom w:w="0" w:type="dxa"/>
              <w:right w:w="108" w:type="dxa"/>
            </w:tcMar>
          </w:tcPr>
          <w:p w:rsidR="00013DC7" w:rsidRDefault="00172253">
            <w:pPr>
              <w:pStyle w:val="Text8pItalicRight025EUR"/>
              <w:rPr>
                <w:rFonts w:eastAsia="Times New Roman" w:cs="Verdana"/>
              </w:rPr>
            </w:pPr>
            <w:bookmarkStart w:id="20" w:name="DOC_TBL00058_1_3"/>
            <w:r>
              <w:rPr>
                <w:rFonts w:eastAsia="Times New Roman" w:cs="Verdana"/>
              </w:rPr>
              <w:t>EUR millions</w:t>
            </w:r>
            <w:bookmarkEnd w:id="20"/>
          </w:p>
        </w:tc>
      </w:tr>
      <w:tr w:rsidR="00013DC7">
        <w:trPr>
          <w:cantSplit/>
        </w:trPr>
        <w:tc>
          <w:tcPr>
            <w:tcW w:w="2892" w:type="pct"/>
            <w:tcBorders>
              <w:top w:val="nil"/>
              <w:left w:val="nil"/>
              <w:bottom w:val="nil"/>
              <w:right w:val="nil"/>
            </w:tcBorders>
            <w:shd w:val="clear" w:color="auto" w:fill="016794"/>
            <w:tcMar>
              <w:top w:w="0" w:type="dxa"/>
              <w:left w:w="108" w:type="dxa"/>
              <w:bottom w:w="0" w:type="dxa"/>
              <w:right w:w="108" w:type="dxa"/>
            </w:tcMar>
          </w:tcPr>
          <w:p w:rsidR="00013DC7" w:rsidRDefault="00013DC7">
            <w:pPr>
              <w:pStyle w:val="Heading10pNormalLeft"/>
              <w:rPr>
                <w:rFonts w:eastAsia="Times New Roman" w:cs="Verdana"/>
              </w:rPr>
            </w:pPr>
            <w:bookmarkStart w:id="21" w:name="DOC_TBL00058_2_1"/>
            <w:bookmarkEnd w:id="21"/>
          </w:p>
        </w:tc>
        <w:tc>
          <w:tcPr>
            <w:tcW w:w="1090" w:type="pct"/>
            <w:tcBorders>
              <w:top w:val="nil"/>
              <w:left w:val="nil"/>
              <w:bottom w:val="nil"/>
              <w:right w:val="nil"/>
            </w:tcBorders>
            <w:shd w:val="clear" w:color="auto" w:fill="016794"/>
            <w:tcMar>
              <w:top w:w="0" w:type="dxa"/>
              <w:left w:w="108" w:type="dxa"/>
              <w:bottom w:w="0" w:type="dxa"/>
              <w:right w:w="108" w:type="dxa"/>
            </w:tcMar>
          </w:tcPr>
          <w:p w:rsidR="00013DC7" w:rsidRDefault="00172253">
            <w:pPr>
              <w:pStyle w:val="Heading10pNormalRight025"/>
              <w:rPr>
                <w:rFonts w:eastAsia="Times New Roman" w:cs="Verdana"/>
              </w:rPr>
            </w:pPr>
            <w:bookmarkStart w:id="22" w:name="DOC_TBL00058_2_2"/>
            <w:r>
              <w:rPr>
                <w:rFonts w:eastAsia="Times New Roman" w:cs="Verdana"/>
              </w:rPr>
              <w:t>2015</w:t>
            </w:r>
            <w:bookmarkEnd w:id="22"/>
          </w:p>
        </w:tc>
        <w:tc>
          <w:tcPr>
            <w:tcW w:w="1018" w:type="pct"/>
            <w:tcBorders>
              <w:top w:val="nil"/>
              <w:left w:val="nil"/>
              <w:bottom w:val="nil"/>
              <w:right w:val="nil"/>
            </w:tcBorders>
            <w:shd w:val="clear" w:color="auto" w:fill="016794"/>
            <w:tcMar>
              <w:top w:w="0" w:type="dxa"/>
              <w:left w:w="108" w:type="dxa"/>
              <w:bottom w:w="0" w:type="dxa"/>
              <w:right w:w="108" w:type="dxa"/>
            </w:tcMar>
          </w:tcPr>
          <w:p w:rsidR="00013DC7" w:rsidRDefault="00172253">
            <w:pPr>
              <w:pStyle w:val="Heading10pNormalRight025"/>
              <w:rPr>
                <w:rFonts w:eastAsia="Times New Roman" w:cs="Verdana"/>
              </w:rPr>
            </w:pPr>
            <w:bookmarkStart w:id="23" w:name="DOC_TBL00058_2_3"/>
            <w:r>
              <w:rPr>
                <w:rFonts w:eastAsia="Times New Roman" w:cs="Verdana"/>
              </w:rPr>
              <w:t>2014</w:t>
            </w:r>
            <w:bookmarkEnd w:id="23"/>
          </w:p>
        </w:tc>
      </w:tr>
      <w:tr w:rsidR="00013DC7">
        <w:trPr>
          <w:cantSplit/>
        </w:trPr>
        <w:tc>
          <w:tcPr>
            <w:tcW w:w="2892" w:type="pct"/>
            <w:tcBorders>
              <w:top w:val="nil"/>
              <w:left w:val="nil"/>
              <w:bottom w:val="nil"/>
              <w:right w:val="nil"/>
            </w:tcBorders>
            <w:tcMar>
              <w:top w:w="0" w:type="dxa"/>
              <w:left w:w="108" w:type="dxa"/>
              <w:bottom w:w="0" w:type="dxa"/>
              <w:right w:w="108" w:type="dxa"/>
            </w:tcMar>
          </w:tcPr>
          <w:p w:rsidR="00013DC7" w:rsidRDefault="00172253">
            <w:pPr>
              <w:pStyle w:val="Text9pItalicLeft"/>
              <w:rPr>
                <w:rFonts w:eastAsia="Times New Roman" w:cs="Verdana"/>
              </w:rPr>
            </w:pPr>
            <w:bookmarkStart w:id="24" w:name="DOC_TBL00058_4_1"/>
            <w:r>
              <w:rPr>
                <w:rFonts w:eastAsia="Times New Roman" w:cs="Verdana"/>
              </w:rPr>
              <w:t>Budgetary adjustments</w:t>
            </w:r>
            <w:bookmarkEnd w:id="24"/>
          </w:p>
        </w:tc>
        <w:tc>
          <w:tcPr>
            <w:tcW w:w="1090" w:type="pct"/>
            <w:tcBorders>
              <w:top w:val="nil"/>
              <w:left w:val="nil"/>
              <w:bottom w:val="nil"/>
              <w:right w:val="nil"/>
            </w:tcBorders>
            <w:tcMar>
              <w:top w:w="0" w:type="dxa"/>
              <w:left w:w="108" w:type="dxa"/>
              <w:bottom w:w="0" w:type="dxa"/>
              <w:right w:w="108" w:type="dxa"/>
            </w:tcMar>
          </w:tcPr>
          <w:p w:rsidR="00013DC7" w:rsidRDefault="00172253">
            <w:pPr>
              <w:pStyle w:val="Figures9pItalicRight025"/>
              <w:rPr>
                <w:rFonts w:eastAsia="Times New Roman" w:cs="Verdana"/>
              </w:rPr>
            </w:pPr>
            <w:bookmarkStart w:id="25" w:name="DOC_TBL00058_4_2"/>
            <w:r>
              <w:rPr>
                <w:rFonts w:eastAsia="Times New Roman" w:cs="Verdana"/>
              </w:rPr>
              <w:t xml:space="preserve"> 984</w:t>
            </w:r>
            <w:bookmarkEnd w:id="25"/>
          </w:p>
        </w:tc>
        <w:tc>
          <w:tcPr>
            <w:tcW w:w="1018" w:type="pct"/>
            <w:tcBorders>
              <w:top w:val="nil"/>
              <w:left w:val="nil"/>
              <w:bottom w:val="nil"/>
              <w:right w:val="nil"/>
            </w:tcBorders>
            <w:tcMar>
              <w:top w:w="0" w:type="dxa"/>
              <w:left w:w="108" w:type="dxa"/>
              <w:bottom w:w="0" w:type="dxa"/>
              <w:right w:w="108" w:type="dxa"/>
            </w:tcMar>
          </w:tcPr>
          <w:p w:rsidR="00013DC7" w:rsidRDefault="00172253">
            <w:pPr>
              <w:pStyle w:val="Figures9pItalicRight025"/>
              <w:rPr>
                <w:rFonts w:eastAsia="Times New Roman" w:cs="Verdana"/>
              </w:rPr>
            </w:pPr>
            <w:bookmarkStart w:id="26" w:name="DOC_TBL00058_4_3"/>
            <w:r>
              <w:rPr>
                <w:rFonts w:eastAsia="Times New Roman" w:cs="Verdana"/>
              </w:rPr>
              <w:t xml:space="preserve"> 794</w:t>
            </w:r>
            <w:bookmarkEnd w:id="26"/>
          </w:p>
        </w:tc>
      </w:tr>
      <w:tr w:rsidR="00013DC7">
        <w:trPr>
          <w:cantSplit/>
        </w:trPr>
        <w:tc>
          <w:tcPr>
            <w:tcW w:w="2892" w:type="pct"/>
            <w:tcBorders>
              <w:top w:val="nil"/>
              <w:left w:val="nil"/>
              <w:bottom w:val="nil"/>
              <w:right w:val="nil"/>
            </w:tcBorders>
            <w:tcMar>
              <w:top w:w="0" w:type="dxa"/>
              <w:left w:w="108" w:type="dxa"/>
              <w:bottom w:w="0" w:type="dxa"/>
              <w:right w:w="108" w:type="dxa"/>
            </w:tcMar>
          </w:tcPr>
          <w:p w:rsidR="00013DC7" w:rsidRDefault="00172253">
            <w:pPr>
              <w:pStyle w:val="Text9pItalicLeft"/>
              <w:rPr>
                <w:rFonts w:eastAsia="Times New Roman" w:cs="Verdana"/>
              </w:rPr>
            </w:pPr>
            <w:bookmarkStart w:id="27" w:name="DOC_TBL00058_6_1"/>
            <w:r>
              <w:rPr>
                <w:rFonts w:eastAsia="Times New Roman" w:cs="Verdana"/>
              </w:rPr>
              <w:t xml:space="preserve">Contribution of third countries &amp; </w:t>
            </w:r>
            <w:r>
              <w:rPr>
                <w:rFonts w:eastAsia="Times New Roman" w:cs="Verdana"/>
              </w:rPr>
              <w:t>accession countries</w:t>
            </w:r>
            <w:bookmarkEnd w:id="27"/>
          </w:p>
        </w:tc>
        <w:tc>
          <w:tcPr>
            <w:tcW w:w="1090" w:type="pct"/>
            <w:tcBorders>
              <w:top w:val="nil"/>
              <w:left w:val="nil"/>
              <w:bottom w:val="nil"/>
              <w:right w:val="nil"/>
            </w:tcBorders>
            <w:tcMar>
              <w:top w:w="0" w:type="dxa"/>
              <w:left w:w="108" w:type="dxa"/>
              <w:bottom w:w="0" w:type="dxa"/>
              <w:right w:w="108" w:type="dxa"/>
            </w:tcMar>
          </w:tcPr>
          <w:p w:rsidR="00013DC7" w:rsidRDefault="00172253">
            <w:pPr>
              <w:pStyle w:val="Figures9pItalicRight025"/>
              <w:rPr>
                <w:rFonts w:eastAsia="Times New Roman" w:cs="Verdana"/>
              </w:rPr>
            </w:pPr>
            <w:bookmarkStart w:id="28" w:name="DOC_TBL00058_6_2"/>
            <w:r>
              <w:rPr>
                <w:rFonts w:eastAsia="Times New Roman" w:cs="Verdana"/>
              </w:rPr>
              <w:t xml:space="preserve"> 939</w:t>
            </w:r>
            <w:bookmarkEnd w:id="28"/>
          </w:p>
        </w:tc>
        <w:tc>
          <w:tcPr>
            <w:tcW w:w="1018" w:type="pct"/>
            <w:tcBorders>
              <w:top w:val="nil"/>
              <w:left w:val="nil"/>
              <w:bottom w:val="nil"/>
              <w:right w:val="nil"/>
            </w:tcBorders>
            <w:tcMar>
              <w:top w:w="0" w:type="dxa"/>
              <w:left w:w="108" w:type="dxa"/>
              <w:bottom w:w="0" w:type="dxa"/>
              <w:right w:w="108" w:type="dxa"/>
            </w:tcMar>
          </w:tcPr>
          <w:p w:rsidR="00013DC7" w:rsidRDefault="00172253">
            <w:pPr>
              <w:pStyle w:val="Figures9pItalicRight025"/>
              <w:rPr>
                <w:rFonts w:eastAsia="Times New Roman" w:cs="Verdana"/>
              </w:rPr>
            </w:pPr>
            <w:bookmarkStart w:id="29" w:name="DOC_TBL00058_6_3"/>
            <w:r>
              <w:rPr>
                <w:rFonts w:eastAsia="Times New Roman" w:cs="Verdana"/>
              </w:rPr>
              <w:t xml:space="preserve"> 721</w:t>
            </w:r>
            <w:bookmarkEnd w:id="29"/>
          </w:p>
        </w:tc>
      </w:tr>
      <w:tr w:rsidR="00013DC7">
        <w:trPr>
          <w:cantSplit/>
        </w:trPr>
        <w:tc>
          <w:tcPr>
            <w:tcW w:w="2892" w:type="pct"/>
            <w:tcBorders>
              <w:top w:val="nil"/>
              <w:left w:val="nil"/>
              <w:bottom w:val="nil"/>
              <w:right w:val="nil"/>
            </w:tcBorders>
            <w:tcMar>
              <w:top w:w="0" w:type="dxa"/>
              <w:left w:w="108" w:type="dxa"/>
              <w:bottom w:w="0" w:type="dxa"/>
              <w:right w:w="108" w:type="dxa"/>
            </w:tcMar>
          </w:tcPr>
          <w:p w:rsidR="00013DC7" w:rsidRDefault="00172253">
            <w:pPr>
              <w:pStyle w:val="Text9pItalicLeft"/>
              <w:rPr>
                <w:rFonts w:eastAsia="Times New Roman" w:cs="Verdana"/>
              </w:rPr>
            </w:pPr>
            <w:bookmarkStart w:id="30" w:name="DOC_TBL00058_5_1"/>
            <w:r>
              <w:rPr>
                <w:rFonts w:eastAsia="Times New Roman" w:cs="Verdana"/>
              </w:rPr>
              <w:t>Staff taxes and contributions</w:t>
            </w:r>
            <w:bookmarkEnd w:id="30"/>
          </w:p>
        </w:tc>
        <w:tc>
          <w:tcPr>
            <w:tcW w:w="1090" w:type="pct"/>
            <w:tcBorders>
              <w:top w:val="nil"/>
              <w:left w:val="nil"/>
              <w:bottom w:val="nil"/>
              <w:right w:val="nil"/>
            </w:tcBorders>
            <w:tcMar>
              <w:top w:w="0" w:type="dxa"/>
              <w:left w:w="108" w:type="dxa"/>
              <w:bottom w:w="0" w:type="dxa"/>
              <w:right w:w="108" w:type="dxa"/>
            </w:tcMar>
          </w:tcPr>
          <w:p w:rsidR="00013DC7" w:rsidRDefault="00172253">
            <w:pPr>
              <w:pStyle w:val="Figures9pItalicRight025"/>
              <w:rPr>
                <w:rFonts w:eastAsia="Times New Roman" w:cs="Verdana"/>
              </w:rPr>
            </w:pPr>
            <w:bookmarkStart w:id="31" w:name="DOC_TBL00058_5_2"/>
            <w:r>
              <w:rPr>
                <w:rFonts w:eastAsia="Times New Roman" w:cs="Verdana"/>
              </w:rPr>
              <w:t xml:space="preserve"> 815</w:t>
            </w:r>
            <w:bookmarkEnd w:id="31"/>
          </w:p>
        </w:tc>
        <w:tc>
          <w:tcPr>
            <w:tcW w:w="1018" w:type="pct"/>
            <w:tcBorders>
              <w:top w:val="nil"/>
              <w:left w:val="nil"/>
              <w:bottom w:val="nil"/>
              <w:right w:val="nil"/>
            </w:tcBorders>
            <w:tcMar>
              <w:top w:w="0" w:type="dxa"/>
              <w:left w:w="108" w:type="dxa"/>
              <w:bottom w:w="0" w:type="dxa"/>
              <w:right w:w="108" w:type="dxa"/>
            </w:tcMar>
          </w:tcPr>
          <w:p w:rsidR="00013DC7" w:rsidRDefault="00172253">
            <w:pPr>
              <w:pStyle w:val="Figures9pItalicRight025"/>
              <w:rPr>
                <w:rFonts w:eastAsia="Times New Roman" w:cs="Verdana"/>
              </w:rPr>
            </w:pPr>
            <w:bookmarkStart w:id="32" w:name="DOC_TBL00058_5_3"/>
            <w:r>
              <w:rPr>
                <w:rFonts w:eastAsia="Times New Roman" w:cs="Verdana"/>
              </w:rPr>
              <w:t xml:space="preserve"> 975</w:t>
            </w:r>
            <w:bookmarkEnd w:id="32"/>
          </w:p>
        </w:tc>
      </w:tr>
      <w:tr w:rsidR="00013DC7">
        <w:trPr>
          <w:cantSplit/>
        </w:trPr>
        <w:tc>
          <w:tcPr>
            <w:tcW w:w="2892" w:type="pct"/>
            <w:tcBorders>
              <w:top w:val="nil"/>
              <w:left w:val="nil"/>
              <w:bottom w:val="nil"/>
              <w:right w:val="nil"/>
            </w:tcBorders>
            <w:tcMar>
              <w:top w:w="0" w:type="dxa"/>
              <w:left w:w="108" w:type="dxa"/>
              <w:bottom w:w="0" w:type="dxa"/>
              <w:right w:w="108" w:type="dxa"/>
            </w:tcMar>
          </w:tcPr>
          <w:p w:rsidR="00013DC7" w:rsidRDefault="00172253">
            <w:pPr>
              <w:pStyle w:val="Text9pItalicLeft"/>
              <w:rPr>
                <w:rFonts w:eastAsia="Times New Roman" w:cs="Verdana"/>
              </w:rPr>
            </w:pPr>
            <w:bookmarkStart w:id="33" w:name="DOC_TBL00058_7_1"/>
            <w:r>
              <w:rPr>
                <w:rFonts w:eastAsia="Times New Roman" w:cs="Verdana"/>
              </w:rPr>
              <w:t>Agricultural levies</w:t>
            </w:r>
            <w:bookmarkEnd w:id="33"/>
          </w:p>
        </w:tc>
        <w:tc>
          <w:tcPr>
            <w:tcW w:w="1090" w:type="pct"/>
            <w:tcBorders>
              <w:top w:val="nil"/>
              <w:left w:val="nil"/>
              <w:bottom w:val="nil"/>
              <w:right w:val="nil"/>
            </w:tcBorders>
            <w:tcMar>
              <w:top w:w="0" w:type="dxa"/>
              <w:left w:w="108" w:type="dxa"/>
              <w:bottom w:w="0" w:type="dxa"/>
              <w:right w:w="108" w:type="dxa"/>
            </w:tcMar>
          </w:tcPr>
          <w:p w:rsidR="00013DC7" w:rsidRDefault="00172253">
            <w:pPr>
              <w:pStyle w:val="Figures9pItalicRight025"/>
              <w:rPr>
                <w:rFonts w:eastAsia="Times New Roman" w:cs="Verdana"/>
              </w:rPr>
            </w:pPr>
            <w:bookmarkStart w:id="34" w:name="DOC_TBL00058_7_2"/>
            <w:r>
              <w:rPr>
                <w:rFonts w:eastAsia="Times New Roman" w:cs="Verdana"/>
              </w:rPr>
              <w:t xml:space="preserve"> 814</w:t>
            </w:r>
            <w:bookmarkEnd w:id="34"/>
          </w:p>
        </w:tc>
        <w:tc>
          <w:tcPr>
            <w:tcW w:w="1018" w:type="pct"/>
            <w:tcBorders>
              <w:top w:val="nil"/>
              <w:left w:val="nil"/>
              <w:bottom w:val="nil"/>
              <w:right w:val="nil"/>
            </w:tcBorders>
            <w:tcMar>
              <w:top w:w="0" w:type="dxa"/>
              <w:left w:w="108" w:type="dxa"/>
              <w:bottom w:w="0" w:type="dxa"/>
              <w:right w:w="108" w:type="dxa"/>
            </w:tcMar>
          </w:tcPr>
          <w:p w:rsidR="00013DC7" w:rsidRDefault="00172253">
            <w:pPr>
              <w:pStyle w:val="Figures9pItalicRight025"/>
              <w:rPr>
                <w:rFonts w:eastAsia="Times New Roman" w:cs="Verdana"/>
              </w:rPr>
            </w:pPr>
            <w:bookmarkStart w:id="35" w:name="DOC_TBL00058_7_3"/>
            <w:r>
              <w:rPr>
                <w:rFonts w:eastAsia="Times New Roman" w:cs="Verdana"/>
              </w:rPr>
              <w:t xml:space="preserve"> 409</w:t>
            </w:r>
            <w:bookmarkEnd w:id="35"/>
          </w:p>
        </w:tc>
      </w:tr>
      <w:tr w:rsidR="00013DC7">
        <w:trPr>
          <w:cantSplit/>
        </w:trPr>
        <w:tc>
          <w:tcPr>
            <w:tcW w:w="2892" w:type="pct"/>
            <w:tcBorders>
              <w:top w:val="nil"/>
              <w:left w:val="nil"/>
              <w:bottom w:val="nil"/>
              <w:right w:val="nil"/>
            </w:tcBorders>
            <w:tcMar>
              <w:top w:w="0" w:type="dxa"/>
              <w:left w:w="108" w:type="dxa"/>
              <w:bottom w:w="0" w:type="dxa"/>
              <w:right w:w="108" w:type="dxa"/>
            </w:tcMar>
          </w:tcPr>
          <w:p w:rsidR="00013DC7" w:rsidRDefault="00172253">
            <w:pPr>
              <w:pStyle w:val="Text9pItalicLeft"/>
              <w:rPr>
                <w:rFonts w:eastAsia="Times New Roman" w:cs="Verdana"/>
              </w:rPr>
            </w:pPr>
            <w:bookmarkStart w:id="36" w:name="DOC_TBL00058_3_1"/>
            <w:r>
              <w:rPr>
                <w:rFonts w:eastAsia="Times New Roman" w:cs="Verdana"/>
              </w:rPr>
              <w:t>Transfer of assets</w:t>
            </w:r>
            <w:bookmarkEnd w:id="36"/>
          </w:p>
        </w:tc>
        <w:tc>
          <w:tcPr>
            <w:tcW w:w="1090" w:type="pct"/>
            <w:tcBorders>
              <w:top w:val="nil"/>
              <w:left w:val="nil"/>
              <w:bottom w:val="nil"/>
              <w:right w:val="nil"/>
            </w:tcBorders>
            <w:tcMar>
              <w:top w:w="0" w:type="dxa"/>
              <w:left w:w="108" w:type="dxa"/>
              <w:bottom w:w="0" w:type="dxa"/>
              <w:right w:w="108" w:type="dxa"/>
            </w:tcMar>
          </w:tcPr>
          <w:p w:rsidR="00013DC7" w:rsidRDefault="00172253">
            <w:pPr>
              <w:pStyle w:val="Figures9pItalicRight025"/>
              <w:rPr>
                <w:rFonts w:eastAsia="Times New Roman" w:cs="Verdana"/>
              </w:rPr>
            </w:pPr>
            <w:bookmarkStart w:id="37" w:name="DOC_TBL00058_3_2"/>
            <w:r>
              <w:rPr>
                <w:rFonts w:eastAsia="Times New Roman" w:cs="Verdana"/>
              </w:rPr>
              <w:t xml:space="preserve"> 197</w:t>
            </w:r>
            <w:bookmarkEnd w:id="37"/>
          </w:p>
        </w:tc>
        <w:tc>
          <w:tcPr>
            <w:tcW w:w="1018" w:type="pct"/>
            <w:tcBorders>
              <w:top w:val="nil"/>
              <w:left w:val="nil"/>
              <w:bottom w:val="nil"/>
              <w:right w:val="nil"/>
            </w:tcBorders>
            <w:tcMar>
              <w:top w:w="0" w:type="dxa"/>
              <w:left w:w="108" w:type="dxa"/>
              <w:bottom w:w="0" w:type="dxa"/>
              <w:right w:w="108" w:type="dxa"/>
            </w:tcMar>
          </w:tcPr>
          <w:p w:rsidR="00013DC7" w:rsidRDefault="00172253">
            <w:pPr>
              <w:pStyle w:val="Figures9pItalicRight025"/>
              <w:rPr>
                <w:rFonts w:eastAsia="Times New Roman" w:cs="Verdana"/>
              </w:rPr>
            </w:pPr>
            <w:bookmarkStart w:id="38" w:name="DOC_TBL00058_3_3"/>
            <w:r>
              <w:rPr>
                <w:rFonts w:eastAsia="Times New Roman" w:cs="Verdana"/>
              </w:rPr>
              <w:t>1 448</w:t>
            </w:r>
            <w:bookmarkEnd w:id="38"/>
          </w:p>
        </w:tc>
      </w:tr>
      <w:tr w:rsidR="00013DC7">
        <w:trPr>
          <w:cantSplit/>
        </w:trPr>
        <w:tc>
          <w:tcPr>
            <w:tcW w:w="2892" w:type="pct"/>
            <w:tcBorders>
              <w:top w:val="nil"/>
              <w:left w:val="nil"/>
              <w:bottom w:val="nil"/>
              <w:right w:val="nil"/>
            </w:tcBorders>
            <w:tcMar>
              <w:top w:w="0" w:type="dxa"/>
              <w:left w:w="108" w:type="dxa"/>
              <w:bottom w:w="0" w:type="dxa"/>
              <w:right w:w="108" w:type="dxa"/>
            </w:tcMar>
          </w:tcPr>
          <w:p w:rsidR="00013DC7" w:rsidRDefault="00172253">
            <w:pPr>
              <w:pStyle w:val="Text9pItalicLeft"/>
              <w:rPr>
                <w:rFonts w:eastAsia="Times New Roman" w:cs="Verdana"/>
              </w:rPr>
            </w:pPr>
            <w:bookmarkStart w:id="39" w:name="DOC_TBL00058_8_1"/>
            <w:r>
              <w:rPr>
                <w:rFonts w:eastAsia="Times New Roman" w:cs="Verdana"/>
              </w:rPr>
              <w:t>Adjustments/provisions</w:t>
            </w:r>
            <w:bookmarkEnd w:id="39"/>
          </w:p>
        </w:tc>
        <w:tc>
          <w:tcPr>
            <w:tcW w:w="1090" w:type="pct"/>
            <w:tcBorders>
              <w:top w:val="nil"/>
              <w:left w:val="nil"/>
              <w:bottom w:val="nil"/>
              <w:right w:val="nil"/>
            </w:tcBorders>
            <w:tcMar>
              <w:top w:w="0" w:type="dxa"/>
              <w:left w:w="108" w:type="dxa"/>
              <w:bottom w:w="0" w:type="dxa"/>
              <w:right w:w="108" w:type="dxa"/>
            </w:tcMar>
          </w:tcPr>
          <w:p w:rsidR="00013DC7" w:rsidRDefault="00172253">
            <w:pPr>
              <w:pStyle w:val="Figures9pItalicRight025"/>
              <w:rPr>
                <w:rFonts w:eastAsia="Times New Roman" w:cs="Verdana"/>
              </w:rPr>
            </w:pPr>
            <w:bookmarkStart w:id="40" w:name="DOC_TBL00058_8_2"/>
            <w:r>
              <w:rPr>
                <w:rFonts w:eastAsia="Times New Roman" w:cs="Verdana"/>
              </w:rPr>
              <w:t xml:space="preserve"> 70</w:t>
            </w:r>
            <w:bookmarkEnd w:id="40"/>
          </w:p>
        </w:tc>
        <w:tc>
          <w:tcPr>
            <w:tcW w:w="1018" w:type="pct"/>
            <w:tcBorders>
              <w:top w:val="nil"/>
              <w:left w:val="nil"/>
              <w:bottom w:val="nil"/>
              <w:right w:val="nil"/>
            </w:tcBorders>
            <w:tcMar>
              <w:top w:w="0" w:type="dxa"/>
              <w:left w:w="108" w:type="dxa"/>
              <w:bottom w:w="0" w:type="dxa"/>
              <w:right w:w="108" w:type="dxa"/>
            </w:tcMar>
          </w:tcPr>
          <w:p w:rsidR="00013DC7" w:rsidRDefault="00172253">
            <w:pPr>
              <w:pStyle w:val="Figures9pItalicRight025"/>
              <w:rPr>
                <w:rFonts w:eastAsia="Times New Roman" w:cs="Verdana"/>
              </w:rPr>
            </w:pPr>
            <w:bookmarkStart w:id="41" w:name="DOC_TBL00058_8_3"/>
            <w:r>
              <w:rPr>
                <w:rFonts w:eastAsia="Times New Roman" w:cs="Verdana"/>
              </w:rPr>
              <w:t xml:space="preserve"> 349</w:t>
            </w:r>
            <w:bookmarkEnd w:id="41"/>
          </w:p>
        </w:tc>
      </w:tr>
      <w:tr w:rsidR="00013DC7">
        <w:trPr>
          <w:cantSplit/>
        </w:trPr>
        <w:tc>
          <w:tcPr>
            <w:tcW w:w="2892" w:type="pct"/>
            <w:tcBorders>
              <w:top w:val="nil"/>
              <w:left w:val="nil"/>
              <w:bottom w:val="nil"/>
              <w:right w:val="nil"/>
            </w:tcBorders>
            <w:tcMar>
              <w:top w:w="0" w:type="dxa"/>
              <w:left w:w="108" w:type="dxa"/>
              <w:bottom w:w="0" w:type="dxa"/>
              <w:right w:w="108" w:type="dxa"/>
            </w:tcMar>
          </w:tcPr>
          <w:p w:rsidR="00013DC7" w:rsidRDefault="00172253">
            <w:pPr>
              <w:pStyle w:val="Text9pItalicLeft"/>
              <w:rPr>
                <w:rFonts w:eastAsia="Times New Roman" w:cs="Verdana"/>
              </w:rPr>
            </w:pPr>
            <w:bookmarkStart w:id="42" w:name="DOC_TBL00058_9_1"/>
            <w:r>
              <w:rPr>
                <w:rFonts w:eastAsia="Times New Roman" w:cs="Verdana"/>
              </w:rPr>
              <w:t>Funding of institutions</w:t>
            </w:r>
            <w:bookmarkEnd w:id="42"/>
          </w:p>
        </w:tc>
        <w:tc>
          <w:tcPr>
            <w:tcW w:w="1090" w:type="pct"/>
            <w:tcBorders>
              <w:top w:val="nil"/>
              <w:left w:val="nil"/>
              <w:bottom w:val="nil"/>
              <w:right w:val="nil"/>
            </w:tcBorders>
            <w:tcMar>
              <w:top w:w="0" w:type="dxa"/>
              <w:left w:w="108" w:type="dxa"/>
              <w:bottom w:w="0" w:type="dxa"/>
              <w:right w:w="108" w:type="dxa"/>
            </w:tcMar>
          </w:tcPr>
          <w:p w:rsidR="00013DC7" w:rsidRDefault="00172253">
            <w:pPr>
              <w:pStyle w:val="Figures9pItalicRight025"/>
              <w:rPr>
                <w:rFonts w:eastAsia="Times New Roman" w:cs="Verdana"/>
              </w:rPr>
            </w:pPr>
            <w:bookmarkStart w:id="43" w:name="DOC_TBL00058_9_2"/>
            <w:r>
              <w:rPr>
                <w:rFonts w:eastAsia="Times New Roman" w:cs="Verdana"/>
              </w:rPr>
              <w:t>(3 189)</w:t>
            </w:r>
            <w:bookmarkEnd w:id="43"/>
          </w:p>
        </w:tc>
        <w:tc>
          <w:tcPr>
            <w:tcW w:w="1018" w:type="pct"/>
            <w:tcBorders>
              <w:top w:val="nil"/>
              <w:left w:val="nil"/>
              <w:bottom w:val="nil"/>
              <w:right w:val="nil"/>
            </w:tcBorders>
            <w:tcMar>
              <w:top w:w="0" w:type="dxa"/>
              <w:left w:w="108" w:type="dxa"/>
              <w:bottom w:w="0" w:type="dxa"/>
              <w:right w:w="108" w:type="dxa"/>
            </w:tcMar>
          </w:tcPr>
          <w:p w:rsidR="00013DC7" w:rsidRDefault="00172253">
            <w:pPr>
              <w:pStyle w:val="Figures9pItalicRight025"/>
              <w:rPr>
                <w:rFonts w:eastAsia="Times New Roman" w:cs="Verdana"/>
              </w:rPr>
            </w:pPr>
            <w:bookmarkStart w:id="44" w:name="DOC_TBL00058_9_3"/>
            <w:r>
              <w:rPr>
                <w:rFonts w:eastAsia="Times New Roman" w:cs="Verdana"/>
              </w:rPr>
              <w:t>(3 000)</w:t>
            </w:r>
            <w:bookmarkEnd w:id="44"/>
          </w:p>
        </w:tc>
      </w:tr>
      <w:tr w:rsidR="00013DC7">
        <w:trPr>
          <w:cantSplit/>
        </w:trPr>
        <w:tc>
          <w:tcPr>
            <w:tcW w:w="2892" w:type="pct"/>
            <w:tcBorders>
              <w:top w:val="nil"/>
              <w:left w:val="nil"/>
              <w:bottom w:val="nil"/>
              <w:right w:val="nil"/>
            </w:tcBorders>
            <w:tcMar>
              <w:top w:w="0" w:type="dxa"/>
              <w:left w:w="108" w:type="dxa"/>
              <w:bottom w:w="0" w:type="dxa"/>
              <w:right w:w="108" w:type="dxa"/>
            </w:tcMar>
          </w:tcPr>
          <w:p w:rsidR="00013DC7" w:rsidRDefault="00172253">
            <w:pPr>
              <w:pStyle w:val="Text9pItalicLeft"/>
              <w:rPr>
                <w:rFonts w:eastAsia="Times New Roman" w:cs="Verdana"/>
              </w:rPr>
            </w:pPr>
            <w:bookmarkStart w:id="45" w:name="DOC_TBL00058_10_1"/>
            <w:r>
              <w:rPr>
                <w:rFonts w:eastAsia="Times New Roman" w:cs="Verdana"/>
              </w:rPr>
              <w:t>Other</w:t>
            </w:r>
            <w:bookmarkEnd w:id="45"/>
          </w:p>
        </w:tc>
        <w:tc>
          <w:tcPr>
            <w:tcW w:w="1090" w:type="pct"/>
            <w:tcBorders>
              <w:top w:val="nil"/>
              <w:left w:val="nil"/>
              <w:bottom w:val="nil"/>
              <w:right w:val="nil"/>
            </w:tcBorders>
            <w:tcMar>
              <w:top w:w="0" w:type="dxa"/>
              <w:left w:w="108" w:type="dxa"/>
              <w:bottom w:w="0" w:type="dxa"/>
              <w:right w:w="108" w:type="dxa"/>
            </w:tcMar>
          </w:tcPr>
          <w:p w:rsidR="00013DC7" w:rsidRDefault="00172253">
            <w:pPr>
              <w:pStyle w:val="Figures9pItalicRight025"/>
              <w:rPr>
                <w:rFonts w:eastAsia="Times New Roman" w:cs="Verdana"/>
              </w:rPr>
            </w:pPr>
            <w:bookmarkStart w:id="46" w:name="DOC_TBL00058_10_2"/>
            <w:r>
              <w:rPr>
                <w:rFonts w:eastAsia="Times New Roman" w:cs="Verdana"/>
              </w:rPr>
              <w:t xml:space="preserve"> 592</w:t>
            </w:r>
            <w:bookmarkEnd w:id="46"/>
          </w:p>
        </w:tc>
        <w:tc>
          <w:tcPr>
            <w:tcW w:w="1018" w:type="pct"/>
            <w:tcBorders>
              <w:top w:val="nil"/>
              <w:left w:val="nil"/>
              <w:bottom w:val="nil"/>
              <w:right w:val="nil"/>
            </w:tcBorders>
            <w:tcMar>
              <w:top w:w="0" w:type="dxa"/>
              <w:left w:w="108" w:type="dxa"/>
              <w:bottom w:w="0" w:type="dxa"/>
              <w:right w:w="108" w:type="dxa"/>
            </w:tcMar>
          </w:tcPr>
          <w:p w:rsidR="00013DC7" w:rsidRDefault="00172253">
            <w:pPr>
              <w:pStyle w:val="Figures9pItalicRight025"/>
              <w:rPr>
                <w:rFonts w:eastAsia="Times New Roman" w:cs="Verdana"/>
              </w:rPr>
            </w:pPr>
            <w:bookmarkStart w:id="47" w:name="DOC_TBL00058_10_3"/>
            <w:r>
              <w:rPr>
                <w:rFonts w:eastAsia="Times New Roman" w:cs="Verdana"/>
              </w:rPr>
              <w:t xml:space="preserve"> 241</w:t>
            </w:r>
            <w:bookmarkEnd w:id="47"/>
          </w:p>
        </w:tc>
      </w:tr>
      <w:tr w:rsidR="00013DC7">
        <w:trPr>
          <w:cantSplit/>
        </w:trPr>
        <w:tc>
          <w:tcPr>
            <w:tcW w:w="2892" w:type="pct"/>
            <w:tcBorders>
              <w:top w:val="nil"/>
              <w:left w:val="nil"/>
              <w:bottom w:val="nil"/>
              <w:right w:val="nil"/>
            </w:tcBorders>
            <w:shd w:val="clear" w:color="auto" w:fill="CCE1EA"/>
            <w:tcMar>
              <w:top w:w="0" w:type="dxa"/>
              <w:left w:w="108" w:type="dxa"/>
              <w:bottom w:w="0" w:type="dxa"/>
              <w:right w:w="108" w:type="dxa"/>
            </w:tcMar>
          </w:tcPr>
          <w:p w:rsidR="00013DC7" w:rsidRDefault="00172253">
            <w:pPr>
              <w:pStyle w:val="Text9pBoldLeft"/>
              <w:rPr>
                <w:rFonts w:eastAsia="Times New Roman" w:cs="Verdana"/>
              </w:rPr>
            </w:pPr>
            <w:bookmarkStart w:id="48" w:name="DOC_TBL00058_11_1"/>
            <w:r>
              <w:rPr>
                <w:rFonts w:eastAsia="Times New Roman" w:cs="Verdana"/>
              </w:rPr>
              <w:t>Total</w:t>
            </w:r>
            <w:bookmarkEnd w:id="48"/>
          </w:p>
        </w:tc>
        <w:tc>
          <w:tcPr>
            <w:tcW w:w="1090" w:type="pct"/>
            <w:tcBorders>
              <w:top w:val="nil"/>
              <w:left w:val="nil"/>
              <w:bottom w:val="nil"/>
              <w:right w:val="nil"/>
            </w:tcBorders>
            <w:shd w:val="clear" w:color="auto" w:fill="CCE1EA"/>
            <w:tcMar>
              <w:top w:w="0" w:type="dxa"/>
              <w:left w:w="108" w:type="dxa"/>
              <w:bottom w:w="0" w:type="dxa"/>
              <w:right w:w="108" w:type="dxa"/>
            </w:tcMar>
          </w:tcPr>
          <w:p w:rsidR="00013DC7" w:rsidRDefault="00172253">
            <w:pPr>
              <w:pStyle w:val="Figures9pBoldRight025"/>
              <w:rPr>
                <w:rFonts w:eastAsia="Times New Roman" w:cs="Verdana"/>
              </w:rPr>
            </w:pPr>
            <w:bookmarkStart w:id="49" w:name="DOC_TBL00058_11_2"/>
            <w:r>
              <w:rPr>
                <w:rFonts w:eastAsia="Times New Roman" w:cs="Verdana"/>
              </w:rPr>
              <w:t>1 223</w:t>
            </w:r>
            <w:bookmarkEnd w:id="49"/>
          </w:p>
        </w:tc>
        <w:tc>
          <w:tcPr>
            <w:tcW w:w="1018" w:type="pct"/>
            <w:tcBorders>
              <w:top w:val="nil"/>
              <w:left w:val="nil"/>
              <w:bottom w:val="nil"/>
              <w:right w:val="nil"/>
            </w:tcBorders>
            <w:shd w:val="clear" w:color="auto" w:fill="CCE1EA"/>
            <w:tcMar>
              <w:top w:w="0" w:type="dxa"/>
              <w:left w:w="108" w:type="dxa"/>
              <w:bottom w:w="0" w:type="dxa"/>
              <w:right w:w="108" w:type="dxa"/>
            </w:tcMar>
          </w:tcPr>
          <w:p w:rsidR="00013DC7" w:rsidRDefault="00172253">
            <w:pPr>
              <w:pStyle w:val="Figures9pBoldRight025"/>
              <w:rPr>
                <w:rFonts w:eastAsia="Times New Roman" w:cs="Verdana"/>
              </w:rPr>
            </w:pPr>
            <w:bookmarkStart w:id="50" w:name="DOC_TBL00058_11_3"/>
            <w:r>
              <w:rPr>
                <w:rFonts w:eastAsia="Times New Roman" w:cs="Verdana"/>
              </w:rPr>
              <w:t>1 936</w:t>
            </w:r>
            <w:bookmarkEnd w:id="50"/>
          </w:p>
        </w:tc>
      </w:tr>
    </w:tbl>
    <w:p w:rsidR="00013DC7" w:rsidRDefault="00172253">
      <w:pPr>
        <w:pStyle w:val="Textstand-alone"/>
        <w:rPr>
          <w:lang w:val="fr-BE" w:bidi="en-GB"/>
        </w:rPr>
      </w:pPr>
      <w:r>
        <w:rPr>
          <w:lang w:val="fr-BE" w:bidi="en-GB"/>
        </w:rPr>
        <w:t xml:space="preserve"> </w:t>
      </w:r>
      <w:bookmarkEnd w:id="17"/>
    </w:p>
    <w:p w:rsidR="00013DC7" w:rsidRDefault="00013DC7">
      <w:pPr>
        <w:pStyle w:val="Textstand-alone"/>
        <w:rPr>
          <w:lang w:val="fr-BE" w:bidi="en-GB"/>
        </w:rPr>
      </w:pPr>
    </w:p>
    <w:p w:rsidR="00013DC7" w:rsidRDefault="00013DC7">
      <w:pPr>
        <w:pStyle w:val="Textstand-alone"/>
        <w:rPr>
          <w:lang w:val="fr-BE" w:bidi="en-GB"/>
        </w:rPr>
      </w:pPr>
    </w:p>
    <w:p w:rsidR="00013DC7" w:rsidRDefault="00013DC7">
      <w:pPr>
        <w:pStyle w:val="Textstand-alone"/>
        <w:rPr>
          <w:lang w:val="fr-BE" w:bidi="en-GB"/>
        </w:rPr>
      </w:pPr>
    </w:p>
    <w:p w:rsidR="00013DC7" w:rsidRDefault="00013DC7">
      <w:pPr>
        <w:pStyle w:val="Textstand-alone"/>
        <w:rPr>
          <w:lang w:val="fr-BE" w:bidi="en-GB"/>
        </w:rPr>
        <w:sectPr w:rsidR="00013DC7">
          <w:headerReference w:type="even" r:id="rId47"/>
          <w:headerReference w:type="default" r:id="rId48"/>
          <w:footerReference w:type="even" r:id="rId49"/>
          <w:footerReference w:type="default" r:id="rId50"/>
          <w:headerReference w:type="first" r:id="rId51"/>
          <w:footerReference w:type="first" r:id="rId52"/>
          <w:type w:val="continuous"/>
          <w:pgSz w:w="11906" w:h="16838"/>
          <w:pgMar w:top="1134" w:right="1134" w:bottom="1134" w:left="1134" w:header="709" w:footer="709" w:gutter="0"/>
          <w:cols w:space="708"/>
          <w:docGrid w:linePitch="360"/>
        </w:sectPr>
      </w:pPr>
    </w:p>
    <w:p w:rsidR="00013DC7" w:rsidRDefault="00172253">
      <w:pPr>
        <w:pStyle w:val="HEADERTABLE"/>
        <w:spacing w:after="0"/>
        <w:rPr>
          <w:noProof/>
          <w:lang w:val="fr-BE"/>
        </w:rPr>
      </w:pPr>
      <w:bookmarkStart w:id="52" w:name="_DMBM_4101"/>
      <w:r>
        <w:rPr>
          <w:noProof/>
          <w:lang w:val="fr-BE"/>
        </w:rPr>
        <w:t>REVENUE FROM EXCHANGE TRANSACTIONS</w:t>
      </w:r>
    </w:p>
    <w:bookmarkEnd w:id="52"/>
    <w:p w:rsidR="00013DC7" w:rsidRDefault="00013DC7">
      <w:pPr>
        <w:pStyle w:val="HEADERTABLE"/>
        <w:spacing w:after="0"/>
        <w:rPr>
          <w:noProof/>
          <w:lang w:val="fr-BE"/>
        </w:rPr>
        <w:sectPr w:rsidR="00013DC7">
          <w:headerReference w:type="even" r:id="rId53"/>
          <w:headerReference w:type="default" r:id="rId54"/>
          <w:footerReference w:type="even" r:id="rId55"/>
          <w:footerReference w:type="default" r:id="rId56"/>
          <w:headerReference w:type="first" r:id="rId57"/>
          <w:footerReference w:type="first" r:id="rId58"/>
          <w:type w:val="continuous"/>
          <w:pgSz w:w="11906" w:h="16838"/>
          <w:pgMar w:top="1134" w:right="1134" w:bottom="1134" w:left="1134" w:header="709" w:footer="709" w:gutter="0"/>
          <w:cols w:space="708"/>
          <w:docGrid w:linePitch="360"/>
        </w:sectPr>
      </w:pPr>
    </w:p>
    <w:p w:rsidR="00013DC7" w:rsidRDefault="00172253">
      <w:pPr>
        <w:pStyle w:val="HEADER2Part2"/>
        <w:spacing w:after="0"/>
        <w:rPr>
          <w:noProof/>
          <w:lang w:val="fr-BE"/>
        </w:rPr>
      </w:pPr>
      <w:bookmarkStart w:id="54" w:name="_DMBM_4105"/>
      <w:r>
        <w:rPr>
          <w:noProof/>
          <w:lang w:val="fr-BE"/>
        </w:rPr>
        <w:t>FINANCIAL INCOME</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37"/>
        <w:gridCol w:w="2126"/>
        <w:gridCol w:w="1985"/>
      </w:tblGrid>
      <w:tr w:rsidR="00013DC7">
        <w:trPr>
          <w:cantSplit/>
        </w:trPr>
        <w:tc>
          <w:tcPr>
            <w:tcW w:w="5637" w:type="dxa"/>
            <w:tcBorders>
              <w:top w:val="nil"/>
              <w:left w:val="nil"/>
              <w:bottom w:val="nil"/>
              <w:right w:val="nil"/>
            </w:tcBorders>
            <w:tcMar>
              <w:top w:w="0" w:type="dxa"/>
              <w:left w:w="108" w:type="dxa"/>
              <w:bottom w:w="0" w:type="dxa"/>
              <w:right w:w="108" w:type="dxa"/>
            </w:tcMar>
          </w:tcPr>
          <w:p w:rsidR="00013DC7" w:rsidRDefault="00013DC7">
            <w:pPr>
              <w:pStyle w:val="Text8pItalicLeft"/>
              <w:rPr>
                <w:rFonts w:eastAsia="Times New Roman" w:cs="Verdana"/>
                <w:color w:val="FFFFFF"/>
              </w:rPr>
            </w:pPr>
            <w:bookmarkStart w:id="55" w:name="DOC_TBL00059_1_1"/>
            <w:bookmarkEnd w:id="55"/>
          </w:p>
        </w:tc>
        <w:tc>
          <w:tcPr>
            <w:tcW w:w="2126" w:type="dxa"/>
            <w:tcBorders>
              <w:top w:val="nil"/>
              <w:left w:val="nil"/>
              <w:bottom w:val="nil"/>
              <w:right w:val="nil"/>
            </w:tcBorders>
            <w:tcMar>
              <w:top w:w="0" w:type="dxa"/>
              <w:left w:w="108" w:type="dxa"/>
              <w:bottom w:w="0" w:type="dxa"/>
              <w:right w:w="108" w:type="dxa"/>
            </w:tcMar>
          </w:tcPr>
          <w:p w:rsidR="00013DC7" w:rsidRDefault="00013DC7">
            <w:pPr>
              <w:pStyle w:val="Heading10pNormalCentered"/>
              <w:rPr>
                <w:rFonts w:eastAsia="Times New Roman" w:cs="Verdana"/>
                <w:color w:val="auto"/>
              </w:rPr>
            </w:pPr>
          </w:p>
        </w:tc>
        <w:tc>
          <w:tcPr>
            <w:tcW w:w="1985" w:type="dxa"/>
            <w:tcBorders>
              <w:top w:val="nil"/>
              <w:left w:val="nil"/>
              <w:bottom w:val="nil"/>
              <w:right w:val="nil"/>
            </w:tcBorders>
            <w:tcMar>
              <w:top w:w="0" w:type="dxa"/>
              <w:left w:w="108" w:type="dxa"/>
              <w:bottom w:w="0" w:type="dxa"/>
              <w:right w:w="108" w:type="dxa"/>
            </w:tcMar>
          </w:tcPr>
          <w:p w:rsidR="00013DC7" w:rsidRDefault="00172253">
            <w:pPr>
              <w:pStyle w:val="Text8pItalicRight025EUR"/>
              <w:rPr>
                <w:rFonts w:eastAsia="Times New Roman" w:cs="Verdana"/>
              </w:rPr>
            </w:pPr>
            <w:r>
              <w:rPr>
                <w:rFonts w:eastAsia="Times New Roman" w:cs="Verdana"/>
              </w:rPr>
              <w:t>EUR millions</w:t>
            </w:r>
          </w:p>
        </w:tc>
      </w:tr>
      <w:tr w:rsidR="00013DC7">
        <w:trPr>
          <w:cantSplit/>
        </w:trPr>
        <w:tc>
          <w:tcPr>
            <w:tcW w:w="5637" w:type="dxa"/>
            <w:tcBorders>
              <w:top w:val="nil"/>
              <w:left w:val="nil"/>
              <w:bottom w:val="nil"/>
              <w:right w:val="nil"/>
            </w:tcBorders>
            <w:shd w:val="clear" w:color="auto" w:fill="016794"/>
            <w:tcMar>
              <w:top w:w="0" w:type="dxa"/>
              <w:left w:w="108" w:type="dxa"/>
              <w:bottom w:w="0" w:type="dxa"/>
              <w:right w:w="108" w:type="dxa"/>
            </w:tcMar>
          </w:tcPr>
          <w:p w:rsidR="00013DC7" w:rsidRDefault="00013DC7">
            <w:pPr>
              <w:pStyle w:val="Heading10pNormalLeft"/>
              <w:rPr>
                <w:rFonts w:eastAsia="Times New Roman" w:cs="Verdana"/>
              </w:rPr>
            </w:pPr>
          </w:p>
        </w:tc>
        <w:tc>
          <w:tcPr>
            <w:tcW w:w="2126" w:type="dxa"/>
            <w:tcBorders>
              <w:top w:val="nil"/>
              <w:left w:val="nil"/>
              <w:bottom w:val="nil"/>
              <w:right w:val="nil"/>
            </w:tcBorders>
            <w:shd w:val="clear" w:color="auto" w:fill="016794"/>
            <w:tcMar>
              <w:top w:w="0" w:type="dxa"/>
              <w:left w:w="108" w:type="dxa"/>
              <w:bottom w:w="0" w:type="dxa"/>
              <w:right w:w="108" w:type="dxa"/>
            </w:tcMar>
          </w:tcPr>
          <w:p w:rsidR="00013DC7" w:rsidRDefault="00172253">
            <w:pPr>
              <w:pStyle w:val="Heading10pNormalRight025"/>
              <w:rPr>
                <w:rFonts w:eastAsia="Times New Roman" w:cs="Verdana"/>
              </w:rPr>
            </w:pPr>
            <w:r>
              <w:rPr>
                <w:rFonts w:eastAsia="Times New Roman" w:cs="Verdana"/>
              </w:rPr>
              <w:t>2015</w:t>
            </w:r>
          </w:p>
        </w:tc>
        <w:tc>
          <w:tcPr>
            <w:tcW w:w="1985" w:type="dxa"/>
            <w:tcBorders>
              <w:top w:val="nil"/>
              <w:left w:val="nil"/>
              <w:bottom w:val="nil"/>
              <w:right w:val="nil"/>
            </w:tcBorders>
            <w:shd w:val="clear" w:color="auto" w:fill="016794"/>
            <w:tcMar>
              <w:top w:w="0" w:type="dxa"/>
              <w:left w:w="108" w:type="dxa"/>
              <w:bottom w:w="0" w:type="dxa"/>
              <w:right w:w="108" w:type="dxa"/>
            </w:tcMar>
          </w:tcPr>
          <w:p w:rsidR="00013DC7" w:rsidRDefault="00172253">
            <w:pPr>
              <w:pStyle w:val="Heading10pNormalRight025"/>
              <w:rPr>
                <w:rFonts w:eastAsia="Times New Roman" w:cs="Verdana"/>
              </w:rPr>
            </w:pPr>
            <w:r>
              <w:rPr>
                <w:rFonts w:eastAsia="Times New Roman" w:cs="Verdana"/>
              </w:rPr>
              <w:t>2014</w:t>
            </w:r>
          </w:p>
        </w:tc>
      </w:tr>
      <w:tr w:rsidR="00013DC7">
        <w:trPr>
          <w:cantSplit/>
        </w:trPr>
        <w:tc>
          <w:tcPr>
            <w:tcW w:w="5637" w:type="dxa"/>
            <w:tcBorders>
              <w:top w:val="nil"/>
              <w:left w:val="nil"/>
              <w:bottom w:val="nil"/>
              <w:right w:val="nil"/>
            </w:tcBorders>
            <w:tcMar>
              <w:top w:w="0" w:type="dxa"/>
              <w:left w:w="108" w:type="dxa"/>
              <w:bottom w:w="0" w:type="dxa"/>
              <w:right w:w="108" w:type="dxa"/>
            </w:tcMar>
          </w:tcPr>
          <w:p w:rsidR="00013DC7" w:rsidRDefault="00172253">
            <w:pPr>
              <w:pStyle w:val="Text9pItalicLeft"/>
              <w:rPr>
                <w:rFonts w:eastAsia="Times New Roman" w:cs="Verdana"/>
              </w:rPr>
            </w:pPr>
            <w:r>
              <w:rPr>
                <w:rFonts w:eastAsia="Times New Roman" w:cs="Verdana"/>
              </w:rPr>
              <w:t>Interest income on:</w:t>
            </w:r>
          </w:p>
        </w:tc>
        <w:tc>
          <w:tcPr>
            <w:tcW w:w="2126" w:type="dxa"/>
            <w:tcBorders>
              <w:top w:val="nil"/>
              <w:left w:val="nil"/>
              <w:bottom w:val="nil"/>
              <w:right w:val="nil"/>
            </w:tcBorders>
            <w:tcMar>
              <w:top w:w="0" w:type="dxa"/>
              <w:left w:w="108" w:type="dxa"/>
              <w:bottom w:w="0" w:type="dxa"/>
              <w:right w:w="108" w:type="dxa"/>
            </w:tcMar>
          </w:tcPr>
          <w:p w:rsidR="00013DC7" w:rsidRDefault="00013DC7">
            <w:pPr>
              <w:pStyle w:val="Figures9pItalicRight025"/>
              <w:rPr>
                <w:rFonts w:eastAsia="Times New Roman" w:cs="Verdana"/>
              </w:rPr>
            </w:pPr>
          </w:p>
        </w:tc>
        <w:tc>
          <w:tcPr>
            <w:tcW w:w="1985" w:type="dxa"/>
            <w:tcBorders>
              <w:top w:val="nil"/>
              <w:left w:val="nil"/>
              <w:bottom w:val="nil"/>
              <w:right w:val="nil"/>
            </w:tcBorders>
            <w:tcMar>
              <w:top w:w="0" w:type="dxa"/>
              <w:left w:w="108" w:type="dxa"/>
              <w:bottom w:w="0" w:type="dxa"/>
              <w:right w:w="108" w:type="dxa"/>
            </w:tcMar>
          </w:tcPr>
          <w:p w:rsidR="00013DC7" w:rsidRDefault="00013DC7">
            <w:pPr>
              <w:pStyle w:val="Figures9pItalicRight025"/>
              <w:rPr>
                <w:rFonts w:eastAsia="Times New Roman" w:cs="Verdana"/>
              </w:rPr>
            </w:pPr>
          </w:p>
        </w:tc>
      </w:tr>
      <w:tr w:rsidR="00013DC7">
        <w:trPr>
          <w:cantSplit/>
        </w:trPr>
        <w:tc>
          <w:tcPr>
            <w:tcW w:w="5637" w:type="dxa"/>
            <w:tcBorders>
              <w:top w:val="nil"/>
              <w:left w:val="nil"/>
              <w:bottom w:val="nil"/>
              <w:right w:val="nil"/>
            </w:tcBorders>
            <w:tcMar>
              <w:top w:w="0" w:type="dxa"/>
              <w:left w:w="108" w:type="dxa"/>
              <w:bottom w:w="0" w:type="dxa"/>
              <w:right w:w="108" w:type="dxa"/>
            </w:tcMar>
          </w:tcPr>
          <w:p w:rsidR="00013DC7" w:rsidRDefault="00172253">
            <w:pPr>
              <w:pStyle w:val="Text9pItalicLeft"/>
              <w:rPr>
                <w:rFonts w:eastAsia="Times New Roman" w:cs="Verdana"/>
              </w:rPr>
            </w:pPr>
            <w:r>
              <w:rPr>
                <w:rFonts w:eastAsia="Times New Roman" w:cs="Verdana"/>
              </w:rPr>
              <w:t>Pre-financing</w:t>
            </w:r>
          </w:p>
        </w:tc>
        <w:tc>
          <w:tcPr>
            <w:tcW w:w="2126" w:type="dxa"/>
            <w:tcBorders>
              <w:top w:val="nil"/>
              <w:left w:val="nil"/>
              <w:bottom w:val="nil"/>
              <w:right w:val="nil"/>
            </w:tcBorders>
            <w:tcMar>
              <w:top w:w="0" w:type="dxa"/>
              <w:left w:w="108" w:type="dxa"/>
              <w:bottom w:w="0" w:type="dxa"/>
              <w:right w:w="108" w:type="dxa"/>
            </w:tcMar>
          </w:tcPr>
          <w:p w:rsidR="00013DC7" w:rsidRDefault="00172253">
            <w:pPr>
              <w:pStyle w:val="Figures9pItalicRight025"/>
              <w:rPr>
                <w:rFonts w:eastAsia="Times New Roman" w:cs="Verdana"/>
              </w:rPr>
            </w:pPr>
            <w:r>
              <w:rPr>
                <w:rFonts w:eastAsia="Times New Roman" w:cs="Verdana"/>
              </w:rPr>
              <w:t xml:space="preserve"> 8</w:t>
            </w:r>
          </w:p>
        </w:tc>
        <w:tc>
          <w:tcPr>
            <w:tcW w:w="1985" w:type="dxa"/>
            <w:tcBorders>
              <w:top w:val="nil"/>
              <w:left w:val="nil"/>
              <w:bottom w:val="nil"/>
              <w:right w:val="nil"/>
            </w:tcBorders>
            <w:tcMar>
              <w:top w:w="0" w:type="dxa"/>
              <w:left w:w="108" w:type="dxa"/>
              <w:bottom w:w="0" w:type="dxa"/>
              <w:right w:w="108" w:type="dxa"/>
            </w:tcMar>
          </w:tcPr>
          <w:p w:rsidR="00013DC7" w:rsidRDefault="00172253">
            <w:pPr>
              <w:pStyle w:val="Figures9pItalicRight025"/>
              <w:rPr>
                <w:rFonts w:eastAsia="Times New Roman" w:cs="Verdana"/>
              </w:rPr>
            </w:pPr>
            <w:r>
              <w:rPr>
                <w:rFonts w:eastAsia="Times New Roman" w:cs="Verdana"/>
              </w:rPr>
              <w:t xml:space="preserve"> 16</w:t>
            </w:r>
          </w:p>
        </w:tc>
      </w:tr>
      <w:tr w:rsidR="00013DC7">
        <w:trPr>
          <w:cantSplit/>
        </w:trPr>
        <w:tc>
          <w:tcPr>
            <w:tcW w:w="5637" w:type="dxa"/>
            <w:tcBorders>
              <w:top w:val="nil"/>
              <w:left w:val="nil"/>
              <w:bottom w:val="nil"/>
              <w:right w:val="nil"/>
            </w:tcBorders>
            <w:tcMar>
              <w:top w:w="0" w:type="dxa"/>
              <w:left w:w="108" w:type="dxa"/>
              <w:bottom w:w="0" w:type="dxa"/>
              <w:right w:w="108" w:type="dxa"/>
            </w:tcMar>
          </w:tcPr>
          <w:p w:rsidR="00013DC7" w:rsidRDefault="00172253">
            <w:pPr>
              <w:pStyle w:val="Text9pItalicLeft"/>
              <w:rPr>
                <w:rFonts w:eastAsia="Times New Roman" w:cs="Verdana"/>
              </w:rPr>
            </w:pPr>
            <w:r>
              <w:rPr>
                <w:rFonts w:eastAsia="Times New Roman" w:cs="Verdana"/>
              </w:rPr>
              <w:t>Late payments</w:t>
            </w:r>
          </w:p>
        </w:tc>
        <w:tc>
          <w:tcPr>
            <w:tcW w:w="2126" w:type="dxa"/>
            <w:tcBorders>
              <w:top w:val="nil"/>
              <w:left w:val="nil"/>
              <w:bottom w:val="nil"/>
              <w:right w:val="nil"/>
            </w:tcBorders>
            <w:tcMar>
              <w:top w:w="0" w:type="dxa"/>
              <w:left w:w="108" w:type="dxa"/>
              <w:bottom w:w="0" w:type="dxa"/>
              <w:right w:w="108" w:type="dxa"/>
            </w:tcMar>
          </w:tcPr>
          <w:p w:rsidR="00013DC7" w:rsidRDefault="00172253">
            <w:pPr>
              <w:pStyle w:val="Figures9pItalicRight025"/>
              <w:rPr>
                <w:rFonts w:eastAsia="Times New Roman" w:cs="Verdana"/>
              </w:rPr>
            </w:pPr>
            <w:r>
              <w:rPr>
                <w:rFonts w:eastAsia="Times New Roman" w:cs="Verdana"/>
              </w:rPr>
              <w:t xml:space="preserve"> 20</w:t>
            </w:r>
          </w:p>
        </w:tc>
        <w:tc>
          <w:tcPr>
            <w:tcW w:w="1985" w:type="dxa"/>
            <w:tcBorders>
              <w:top w:val="nil"/>
              <w:left w:val="nil"/>
              <w:bottom w:val="nil"/>
              <w:right w:val="nil"/>
            </w:tcBorders>
            <w:tcMar>
              <w:top w:w="0" w:type="dxa"/>
              <w:left w:w="108" w:type="dxa"/>
              <w:bottom w:w="0" w:type="dxa"/>
              <w:right w:w="108" w:type="dxa"/>
            </w:tcMar>
          </w:tcPr>
          <w:p w:rsidR="00013DC7" w:rsidRDefault="00172253">
            <w:pPr>
              <w:pStyle w:val="Figures9pItalicRight025"/>
              <w:rPr>
                <w:rFonts w:eastAsia="Times New Roman" w:cs="Verdana"/>
              </w:rPr>
            </w:pPr>
            <w:r>
              <w:rPr>
                <w:rFonts w:eastAsia="Times New Roman" w:cs="Verdana"/>
              </w:rPr>
              <w:t xml:space="preserve"> 387</w:t>
            </w:r>
          </w:p>
        </w:tc>
      </w:tr>
      <w:tr w:rsidR="00013DC7">
        <w:trPr>
          <w:cantSplit/>
        </w:trPr>
        <w:tc>
          <w:tcPr>
            <w:tcW w:w="5637" w:type="dxa"/>
            <w:tcBorders>
              <w:top w:val="nil"/>
              <w:left w:val="nil"/>
              <w:bottom w:val="nil"/>
              <w:right w:val="nil"/>
            </w:tcBorders>
            <w:tcMar>
              <w:top w:w="0" w:type="dxa"/>
              <w:left w:w="108" w:type="dxa"/>
              <w:bottom w:w="0" w:type="dxa"/>
              <w:right w:w="108" w:type="dxa"/>
            </w:tcMar>
          </w:tcPr>
          <w:p w:rsidR="00013DC7" w:rsidRDefault="00172253">
            <w:pPr>
              <w:pStyle w:val="Text9pItalicLeft"/>
              <w:rPr>
                <w:rFonts w:eastAsia="Times New Roman" w:cs="Verdana"/>
              </w:rPr>
            </w:pPr>
            <w:r>
              <w:rPr>
                <w:rFonts w:eastAsia="Times New Roman" w:cs="Verdana"/>
              </w:rPr>
              <w:t>Available for sale financial assets</w:t>
            </w:r>
          </w:p>
        </w:tc>
        <w:tc>
          <w:tcPr>
            <w:tcW w:w="2126" w:type="dxa"/>
            <w:tcBorders>
              <w:top w:val="nil"/>
              <w:left w:val="nil"/>
              <w:bottom w:val="nil"/>
              <w:right w:val="nil"/>
            </w:tcBorders>
            <w:tcMar>
              <w:top w:w="0" w:type="dxa"/>
              <w:left w:w="108" w:type="dxa"/>
              <w:bottom w:w="0" w:type="dxa"/>
              <w:right w:w="108" w:type="dxa"/>
            </w:tcMar>
          </w:tcPr>
          <w:p w:rsidR="00013DC7" w:rsidRDefault="00172253">
            <w:pPr>
              <w:pStyle w:val="Figures9pItalicRight025"/>
              <w:rPr>
                <w:rFonts w:eastAsia="Times New Roman" w:cs="Verdana"/>
              </w:rPr>
            </w:pPr>
            <w:r>
              <w:rPr>
                <w:rFonts w:eastAsia="Times New Roman" w:cs="Verdana"/>
              </w:rPr>
              <w:t xml:space="preserve"> 45</w:t>
            </w:r>
          </w:p>
        </w:tc>
        <w:tc>
          <w:tcPr>
            <w:tcW w:w="1985" w:type="dxa"/>
            <w:tcBorders>
              <w:top w:val="nil"/>
              <w:left w:val="nil"/>
              <w:bottom w:val="nil"/>
              <w:right w:val="nil"/>
            </w:tcBorders>
            <w:tcMar>
              <w:top w:w="0" w:type="dxa"/>
              <w:left w:w="108" w:type="dxa"/>
              <w:bottom w:w="0" w:type="dxa"/>
              <w:right w:w="108" w:type="dxa"/>
            </w:tcMar>
          </w:tcPr>
          <w:p w:rsidR="00013DC7" w:rsidRDefault="00172253">
            <w:pPr>
              <w:pStyle w:val="Figures9pItalicRight025"/>
              <w:rPr>
                <w:rFonts w:eastAsia="Times New Roman" w:cs="Verdana"/>
              </w:rPr>
            </w:pPr>
            <w:r>
              <w:rPr>
                <w:rFonts w:eastAsia="Times New Roman" w:cs="Verdana"/>
              </w:rPr>
              <w:t xml:space="preserve"> 47</w:t>
            </w:r>
          </w:p>
        </w:tc>
      </w:tr>
      <w:tr w:rsidR="00013DC7">
        <w:trPr>
          <w:cantSplit/>
        </w:trPr>
        <w:tc>
          <w:tcPr>
            <w:tcW w:w="5637" w:type="dxa"/>
            <w:tcBorders>
              <w:top w:val="nil"/>
              <w:left w:val="nil"/>
              <w:bottom w:val="nil"/>
              <w:right w:val="nil"/>
            </w:tcBorders>
            <w:tcMar>
              <w:top w:w="0" w:type="dxa"/>
              <w:left w:w="108" w:type="dxa"/>
              <w:bottom w:w="0" w:type="dxa"/>
              <w:right w:w="108" w:type="dxa"/>
            </w:tcMar>
          </w:tcPr>
          <w:p w:rsidR="00013DC7" w:rsidRDefault="00172253">
            <w:pPr>
              <w:pStyle w:val="Text9pItalicLeft"/>
              <w:rPr>
                <w:rFonts w:eastAsia="Times New Roman" w:cs="Verdana"/>
              </w:rPr>
            </w:pPr>
            <w:r>
              <w:rPr>
                <w:rFonts w:eastAsia="Times New Roman" w:cs="Verdana"/>
              </w:rPr>
              <w:t>Loans</w:t>
            </w:r>
          </w:p>
        </w:tc>
        <w:tc>
          <w:tcPr>
            <w:tcW w:w="2126" w:type="dxa"/>
            <w:tcBorders>
              <w:top w:val="nil"/>
              <w:left w:val="nil"/>
              <w:bottom w:val="nil"/>
              <w:right w:val="nil"/>
            </w:tcBorders>
            <w:tcMar>
              <w:top w:w="0" w:type="dxa"/>
              <w:left w:w="108" w:type="dxa"/>
              <w:bottom w:w="0" w:type="dxa"/>
              <w:right w:w="108" w:type="dxa"/>
            </w:tcMar>
          </w:tcPr>
          <w:p w:rsidR="00013DC7" w:rsidRDefault="00172253">
            <w:pPr>
              <w:pStyle w:val="Figures9pItalicRight025"/>
              <w:rPr>
                <w:rFonts w:eastAsia="Times New Roman" w:cs="Verdana"/>
              </w:rPr>
            </w:pPr>
            <w:r>
              <w:rPr>
                <w:rFonts w:eastAsia="Times New Roman" w:cs="Verdana"/>
              </w:rPr>
              <w:t>1 601</w:t>
            </w:r>
          </w:p>
        </w:tc>
        <w:tc>
          <w:tcPr>
            <w:tcW w:w="1985" w:type="dxa"/>
            <w:tcBorders>
              <w:top w:val="nil"/>
              <w:left w:val="nil"/>
              <w:bottom w:val="nil"/>
              <w:right w:val="nil"/>
            </w:tcBorders>
            <w:tcMar>
              <w:top w:w="0" w:type="dxa"/>
              <w:left w:w="108" w:type="dxa"/>
              <w:bottom w:w="0" w:type="dxa"/>
              <w:right w:w="108" w:type="dxa"/>
            </w:tcMar>
          </w:tcPr>
          <w:p w:rsidR="00013DC7" w:rsidRDefault="00172253">
            <w:pPr>
              <w:pStyle w:val="Figures9pItalicRight025"/>
              <w:rPr>
                <w:rFonts w:eastAsia="Times New Roman" w:cs="Verdana"/>
              </w:rPr>
            </w:pPr>
            <w:r>
              <w:rPr>
                <w:rFonts w:eastAsia="Times New Roman" w:cs="Verdana"/>
              </w:rPr>
              <w:t>1 709</w:t>
            </w:r>
          </w:p>
        </w:tc>
      </w:tr>
      <w:tr w:rsidR="00013DC7">
        <w:trPr>
          <w:cantSplit/>
        </w:trPr>
        <w:tc>
          <w:tcPr>
            <w:tcW w:w="5637" w:type="dxa"/>
            <w:tcBorders>
              <w:top w:val="nil"/>
              <w:left w:val="nil"/>
              <w:bottom w:val="nil"/>
              <w:right w:val="nil"/>
            </w:tcBorders>
            <w:tcMar>
              <w:top w:w="0" w:type="dxa"/>
              <w:left w:w="108" w:type="dxa"/>
              <w:bottom w:w="0" w:type="dxa"/>
              <w:right w:w="108" w:type="dxa"/>
            </w:tcMar>
          </w:tcPr>
          <w:p w:rsidR="00013DC7" w:rsidRDefault="00172253">
            <w:pPr>
              <w:pStyle w:val="Text9pItalicLeft"/>
              <w:rPr>
                <w:rFonts w:eastAsia="Times New Roman" w:cs="Verdana"/>
              </w:rPr>
            </w:pPr>
            <w:r>
              <w:rPr>
                <w:rFonts w:eastAsia="Times New Roman" w:cs="Verdana"/>
              </w:rPr>
              <w:t>Cash and cash equivalents</w:t>
            </w:r>
          </w:p>
        </w:tc>
        <w:tc>
          <w:tcPr>
            <w:tcW w:w="2126" w:type="dxa"/>
            <w:tcBorders>
              <w:top w:val="nil"/>
              <w:left w:val="nil"/>
              <w:bottom w:val="nil"/>
              <w:right w:val="nil"/>
            </w:tcBorders>
            <w:tcMar>
              <w:top w:w="0" w:type="dxa"/>
              <w:left w:w="108" w:type="dxa"/>
              <w:bottom w:w="0" w:type="dxa"/>
              <w:right w:w="108" w:type="dxa"/>
            </w:tcMar>
          </w:tcPr>
          <w:p w:rsidR="00013DC7" w:rsidRDefault="00172253">
            <w:pPr>
              <w:pStyle w:val="Figures9pItalicRight025"/>
              <w:rPr>
                <w:rFonts w:eastAsia="Times New Roman" w:cs="Verdana"/>
              </w:rPr>
            </w:pPr>
            <w:r>
              <w:rPr>
                <w:rFonts w:eastAsia="Times New Roman" w:cs="Verdana"/>
              </w:rPr>
              <w:t xml:space="preserve"> 11</w:t>
            </w:r>
          </w:p>
        </w:tc>
        <w:tc>
          <w:tcPr>
            <w:tcW w:w="1985" w:type="dxa"/>
            <w:tcBorders>
              <w:top w:val="nil"/>
              <w:left w:val="nil"/>
              <w:bottom w:val="nil"/>
              <w:right w:val="nil"/>
            </w:tcBorders>
            <w:tcMar>
              <w:top w:w="0" w:type="dxa"/>
              <w:left w:w="108" w:type="dxa"/>
              <w:bottom w:w="0" w:type="dxa"/>
              <w:right w:w="108" w:type="dxa"/>
            </w:tcMar>
          </w:tcPr>
          <w:p w:rsidR="00013DC7" w:rsidRDefault="00172253">
            <w:pPr>
              <w:pStyle w:val="Figures9pItalicRight025"/>
              <w:rPr>
                <w:rFonts w:eastAsia="Times New Roman" w:cs="Verdana"/>
              </w:rPr>
            </w:pPr>
            <w:r>
              <w:rPr>
                <w:rFonts w:eastAsia="Times New Roman" w:cs="Verdana"/>
              </w:rPr>
              <w:t xml:space="preserve"> 6</w:t>
            </w:r>
          </w:p>
        </w:tc>
      </w:tr>
      <w:tr w:rsidR="00013DC7">
        <w:trPr>
          <w:cantSplit/>
        </w:trPr>
        <w:tc>
          <w:tcPr>
            <w:tcW w:w="5637" w:type="dxa"/>
            <w:tcBorders>
              <w:top w:val="nil"/>
              <w:left w:val="nil"/>
              <w:bottom w:val="single" w:sz="4" w:space="0" w:color="016794"/>
              <w:right w:val="nil"/>
            </w:tcBorders>
            <w:tcMar>
              <w:top w:w="0" w:type="dxa"/>
              <w:left w:w="108" w:type="dxa"/>
              <w:bottom w:w="0" w:type="dxa"/>
              <w:right w:w="108" w:type="dxa"/>
            </w:tcMar>
          </w:tcPr>
          <w:p w:rsidR="00013DC7" w:rsidRDefault="00172253">
            <w:pPr>
              <w:pStyle w:val="Text9pItalicLeftIndented"/>
              <w:ind w:left="0"/>
              <w:rPr>
                <w:rFonts w:eastAsia="Times New Roman" w:cs="Verdana"/>
              </w:rPr>
            </w:pPr>
            <w:r>
              <w:rPr>
                <w:rFonts w:eastAsia="Times New Roman" w:cs="Verdana"/>
              </w:rPr>
              <w:t>Impaired financial assets</w:t>
            </w:r>
          </w:p>
        </w:tc>
        <w:tc>
          <w:tcPr>
            <w:tcW w:w="2126" w:type="dxa"/>
            <w:tcBorders>
              <w:top w:val="nil"/>
              <w:left w:val="nil"/>
              <w:bottom w:val="single" w:sz="4" w:space="0" w:color="016794"/>
              <w:right w:val="nil"/>
            </w:tcBorders>
            <w:tcMar>
              <w:top w:w="0" w:type="dxa"/>
              <w:left w:w="108" w:type="dxa"/>
              <w:bottom w:w="0" w:type="dxa"/>
              <w:right w:w="108" w:type="dxa"/>
            </w:tcMar>
          </w:tcPr>
          <w:p w:rsidR="00013DC7" w:rsidRDefault="00172253">
            <w:pPr>
              <w:pStyle w:val="Figures9pItalicRight025"/>
              <w:rPr>
                <w:rFonts w:eastAsia="Times New Roman" w:cs="Verdana"/>
              </w:rPr>
            </w:pPr>
            <w:r>
              <w:rPr>
                <w:rFonts w:eastAsia="Times New Roman" w:cs="Verdana"/>
              </w:rPr>
              <w:t xml:space="preserve"> 7</w:t>
            </w:r>
          </w:p>
        </w:tc>
        <w:tc>
          <w:tcPr>
            <w:tcW w:w="1985" w:type="dxa"/>
            <w:tcBorders>
              <w:top w:val="nil"/>
              <w:left w:val="nil"/>
              <w:bottom w:val="single" w:sz="4" w:space="0" w:color="016794"/>
              <w:right w:val="nil"/>
            </w:tcBorders>
            <w:tcMar>
              <w:top w:w="0" w:type="dxa"/>
              <w:left w:w="108" w:type="dxa"/>
              <w:bottom w:w="0" w:type="dxa"/>
              <w:right w:w="108" w:type="dxa"/>
            </w:tcMar>
          </w:tcPr>
          <w:p w:rsidR="00013DC7" w:rsidRDefault="00172253">
            <w:pPr>
              <w:pStyle w:val="Figures9pItalicRight025"/>
              <w:rPr>
                <w:rFonts w:eastAsia="Times New Roman" w:cs="Verdana"/>
              </w:rPr>
            </w:pPr>
            <w:r>
              <w:rPr>
                <w:rFonts w:eastAsia="Times New Roman" w:cs="Verdana"/>
              </w:rPr>
              <w:t>-</w:t>
            </w:r>
          </w:p>
        </w:tc>
      </w:tr>
      <w:tr w:rsidR="00013DC7">
        <w:trPr>
          <w:cantSplit/>
        </w:trPr>
        <w:tc>
          <w:tcPr>
            <w:tcW w:w="5637" w:type="dxa"/>
            <w:tcBorders>
              <w:top w:val="single" w:sz="4" w:space="0" w:color="016794"/>
              <w:left w:val="nil"/>
              <w:bottom w:val="single" w:sz="4" w:space="0" w:color="016794"/>
              <w:right w:val="nil"/>
            </w:tcBorders>
            <w:tcMar>
              <w:top w:w="0" w:type="dxa"/>
              <w:left w:w="108" w:type="dxa"/>
              <w:bottom w:w="0" w:type="dxa"/>
              <w:right w:w="108" w:type="dxa"/>
            </w:tcMar>
          </w:tcPr>
          <w:p w:rsidR="00013DC7" w:rsidRDefault="00172253">
            <w:pPr>
              <w:pStyle w:val="Text9pBoldLeft"/>
              <w:rPr>
                <w:rFonts w:eastAsia="Times New Roman" w:cs="Verdana"/>
              </w:rPr>
            </w:pPr>
            <w:r>
              <w:rPr>
                <w:rFonts w:eastAsia="Times New Roman" w:cs="Verdana"/>
              </w:rPr>
              <w:t>Total interest income</w:t>
            </w:r>
          </w:p>
        </w:tc>
        <w:tc>
          <w:tcPr>
            <w:tcW w:w="2126" w:type="dxa"/>
            <w:tcBorders>
              <w:top w:val="single" w:sz="4" w:space="0" w:color="016794"/>
              <w:left w:val="nil"/>
              <w:bottom w:val="single" w:sz="4" w:space="0" w:color="016794"/>
              <w:right w:val="nil"/>
            </w:tcBorders>
            <w:tcMar>
              <w:top w:w="0" w:type="dxa"/>
              <w:left w:w="108" w:type="dxa"/>
              <w:bottom w:w="0" w:type="dxa"/>
              <w:right w:w="108" w:type="dxa"/>
            </w:tcMar>
          </w:tcPr>
          <w:p w:rsidR="00013DC7" w:rsidRDefault="00172253">
            <w:pPr>
              <w:pStyle w:val="Figures9pItalicRight025"/>
              <w:rPr>
                <w:rFonts w:eastAsia="Times New Roman" w:cs="Verdana"/>
                <w:b/>
                <w:i w:val="0"/>
              </w:rPr>
            </w:pPr>
            <w:r>
              <w:rPr>
                <w:rFonts w:eastAsia="Times New Roman" w:cs="Verdana"/>
                <w:b/>
                <w:i w:val="0"/>
              </w:rPr>
              <w:t>1 693</w:t>
            </w:r>
          </w:p>
        </w:tc>
        <w:tc>
          <w:tcPr>
            <w:tcW w:w="1985" w:type="dxa"/>
            <w:tcBorders>
              <w:top w:val="single" w:sz="4" w:space="0" w:color="016794"/>
              <w:left w:val="nil"/>
              <w:bottom w:val="single" w:sz="4" w:space="0" w:color="016794"/>
              <w:right w:val="nil"/>
            </w:tcBorders>
            <w:tcMar>
              <w:top w:w="0" w:type="dxa"/>
              <w:left w:w="108" w:type="dxa"/>
              <w:bottom w:w="0" w:type="dxa"/>
              <w:right w:w="108" w:type="dxa"/>
            </w:tcMar>
          </w:tcPr>
          <w:p w:rsidR="00013DC7" w:rsidRDefault="00172253">
            <w:pPr>
              <w:pStyle w:val="Figures9pItalicRight025"/>
              <w:rPr>
                <w:rFonts w:eastAsia="Times New Roman" w:cs="Verdana"/>
                <w:b/>
                <w:i w:val="0"/>
              </w:rPr>
            </w:pPr>
            <w:r>
              <w:rPr>
                <w:rFonts w:eastAsia="Times New Roman" w:cs="Verdana"/>
                <w:b/>
                <w:i w:val="0"/>
              </w:rPr>
              <w:t>2 165</w:t>
            </w:r>
          </w:p>
        </w:tc>
      </w:tr>
      <w:tr w:rsidR="00013DC7">
        <w:trPr>
          <w:cantSplit/>
        </w:trPr>
        <w:tc>
          <w:tcPr>
            <w:tcW w:w="5637" w:type="dxa"/>
            <w:tcBorders>
              <w:top w:val="single" w:sz="4" w:space="0" w:color="016794"/>
              <w:left w:val="nil"/>
              <w:bottom w:val="single" w:sz="4" w:space="0" w:color="016794"/>
              <w:right w:val="nil"/>
            </w:tcBorders>
            <w:tcMar>
              <w:top w:w="0" w:type="dxa"/>
              <w:left w:w="108" w:type="dxa"/>
              <w:bottom w:w="0" w:type="dxa"/>
              <w:right w:w="108" w:type="dxa"/>
            </w:tcMar>
          </w:tcPr>
          <w:p w:rsidR="00013DC7" w:rsidRDefault="00172253">
            <w:pPr>
              <w:pStyle w:val="Text9pBoldLeft"/>
              <w:rPr>
                <w:rFonts w:eastAsia="Times New Roman" w:cs="Verdana"/>
              </w:rPr>
            </w:pPr>
            <w:r>
              <w:rPr>
                <w:rFonts w:eastAsia="Times New Roman" w:cs="Verdana"/>
              </w:rPr>
              <w:t>Dividend income</w:t>
            </w:r>
          </w:p>
        </w:tc>
        <w:tc>
          <w:tcPr>
            <w:tcW w:w="2126" w:type="dxa"/>
            <w:tcBorders>
              <w:top w:val="single" w:sz="4" w:space="0" w:color="016794"/>
              <w:left w:val="nil"/>
              <w:bottom w:val="single" w:sz="4" w:space="0" w:color="016794"/>
              <w:right w:val="nil"/>
            </w:tcBorders>
            <w:tcMar>
              <w:top w:w="0" w:type="dxa"/>
              <w:left w:w="108" w:type="dxa"/>
              <w:bottom w:w="0" w:type="dxa"/>
              <w:right w:w="108" w:type="dxa"/>
            </w:tcMar>
          </w:tcPr>
          <w:p w:rsidR="00013DC7" w:rsidRDefault="00172253">
            <w:pPr>
              <w:pStyle w:val="Figures9pItalicRight025"/>
              <w:rPr>
                <w:rFonts w:eastAsia="Times New Roman" w:cs="Verdana"/>
                <w:b/>
                <w:i w:val="0"/>
              </w:rPr>
            </w:pPr>
            <w:r>
              <w:rPr>
                <w:rFonts w:eastAsia="Times New Roman" w:cs="Verdana"/>
                <w:b/>
                <w:i w:val="0"/>
              </w:rPr>
              <w:t xml:space="preserve"> 8</w:t>
            </w:r>
          </w:p>
        </w:tc>
        <w:tc>
          <w:tcPr>
            <w:tcW w:w="1985" w:type="dxa"/>
            <w:tcBorders>
              <w:top w:val="single" w:sz="4" w:space="0" w:color="016794"/>
              <w:left w:val="nil"/>
              <w:bottom w:val="single" w:sz="4" w:space="0" w:color="016794"/>
              <w:right w:val="nil"/>
            </w:tcBorders>
            <w:tcMar>
              <w:top w:w="0" w:type="dxa"/>
              <w:left w:w="108" w:type="dxa"/>
              <w:bottom w:w="0" w:type="dxa"/>
              <w:right w:w="108" w:type="dxa"/>
            </w:tcMar>
          </w:tcPr>
          <w:p w:rsidR="00013DC7" w:rsidRDefault="00172253">
            <w:pPr>
              <w:pStyle w:val="Figures9pItalicRight025"/>
              <w:rPr>
                <w:rFonts w:eastAsia="Times New Roman" w:cs="Verdana"/>
                <w:b/>
                <w:i w:val="0"/>
              </w:rPr>
            </w:pPr>
            <w:r>
              <w:rPr>
                <w:rFonts w:eastAsia="Times New Roman" w:cs="Verdana"/>
                <w:b/>
                <w:i w:val="0"/>
              </w:rPr>
              <w:t xml:space="preserve"> 6</w:t>
            </w:r>
          </w:p>
        </w:tc>
      </w:tr>
      <w:tr w:rsidR="00013DC7">
        <w:trPr>
          <w:cantSplit/>
        </w:trPr>
        <w:tc>
          <w:tcPr>
            <w:tcW w:w="5637" w:type="dxa"/>
            <w:tcBorders>
              <w:top w:val="single" w:sz="4" w:space="0" w:color="016794"/>
              <w:left w:val="nil"/>
              <w:bottom w:val="single" w:sz="4" w:space="0" w:color="016794"/>
              <w:right w:val="nil"/>
            </w:tcBorders>
            <w:tcMar>
              <w:top w:w="0" w:type="dxa"/>
              <w:left w:w="108" w:type="dxa"/>
              <w:bottom w:w="0" w:type="dxa"/>
              <w:right w:w="108" w:type="dxa"/>
            </w:tcMar>
          </w:tcPr>
          <w:p w:rsidR="00013DC7" w:rsidRDefault="00172253">
            <w:pPr>
              <w:pStyle w:val="Text9pBoldLeft"/>
              <w:rPr>
                <w:rFonts w:eastAsia="Times New Roman" w:cs="Verdana"/>
              </w:rPr>
            </w:pPr>
            <w:r>
              <w:rPr>
                <w:rFonts w:eastAsia="Times New Roman" w:cs="Verdana"/>
              </w:rPr>
              <w:t>Realised gains on sale of financial assets</w:t>
            </w:r>
          </w:p>
        </w:tc>
        <w:tc>
          <w:tcPr>
            <w:tcW w:w="2126" w:type="dxa"/>
            <w:tcBorders>
              <w:top w:val="single" w:sz="4" w:space="0" w:color="016794"/>
              <w:left w:val="nil"/>
              <w:bottom w:val="single" w:sz="4" w:space="0" w:color="016794"/>
              <w:right w:val="nil"/>
            </w:tcBorders>
            <w:tcMar>
              <w:top w:w="0" w:type="dxa"/>
              <w:left w:w="108" w:type="dxa"/>
              <w:bottom w:w="0" w:type="dxa"/>
              <w:right w:w="108" w:type="dxa"/>
            </w:tcMar>
          </w:tcPr>
          <w:p w:rsidR="00013DC7" w:rsidRDefault="00172253">
            <w:pPr>
              <w:pStyle w:val="Figures9pItalicRight025"/>
              <w:rPr>
                <w:rFonts w:eastAsia="Times New Roman" w:cs="Verdana"/>
                <w:b/>
                <w:i w:val="0"/>
              </w:rPr>
            </w:pPr>
            <w:r>
              <w:rPr>
                <w:rFonts w:eastAsia="Times New Roman" w:cs="Verdana"/>
                <w:b/>
                <w:i w:val="0"/>
              </w:rPr>
              <w:t xml:space="preserve"> 20</w:t>
            </w:r>
          </w:p>
        </w:tc>
        <w:tc>
          <w:tcPr>
            <w:tcW w:w="1985" w:type="dxa"/>
            <w:tcBorders>
              <w:top w:val="single" w:sz="4" w:space="0" w:color="016794"/>
              <w:left w:val="nil"/>
              <w:bottom w:val="single" w:sz="4" w:space="0" w:color="016794"/>
              <w:right w:val="nil"/>
            </w:tcBorders>
            <w:tcMar>
              <w:top w:w="0" w:type="dxa"/>
              <w:left w:w="108" w:type="dxa"/>
              <w:bottom w:w="0" w:type="dxa"/>
              <w:right w:w="108" w:type="dxa"/>
            </w:tcMar>
          </w:tcPr>
          <w:p w:rsidR="00013DC7" w:rsidRDefault="00172253">
            <w:pPr>
              <w:pStyle w:val="Figures9pItalicRight025"/>
              <w:rPr>
                <w:rFonts w:eastAsia="Times New Roman" w:cs="Verdana"/>
                <w:b/>
                <w:i w:val="0"/>
              </w:rPr>
            </w:pPr>
            <w:r>
              <w:rPr>
                <w:rFonts w:eastAsia="Times New Roman" w:cs="Verdana"/>
                <w:b/>
                <w:i w:val="0"/>
              </w:rPr>
              <w:t xml:space="preserve"> 9</w:t>
            </w:r>
          </w:p>
        </w:tc>
      </w:tr>
      <w:tr w:rsidR="00013DC7">
        <w:trPr>
          <w:cantSplit/>
        </w:trPr>
        <w:tc>
          <w:tcPr>
            <w:tcW w:w="5637" w:type="dxa"/>
            <w:tcBorders>
              <w:top w:val="single" w:sz="4" w:space="0" w:color="016794"/>
              <w:left w:val="nil"/>
              <w:bottom w:val="nil"/>
              <w:right w:val="nil"/>
            </w:tcBorders>
            <w:tcMar>
              <w:top w:w="0" w:type="dxa"/>
              <w:left w:w="108" w:type="dxa"/>
              <w:bottom w:w="0" w:type="dxa"/>
              <w:right w:w="108" w:type="dxa"/>
            </w:tcMar>
          </w:tcPr>
          <w:p w:rsidR="00013DC7" w:rsidRDefault="00172253">
            <w:pPr>
              <w:pStyle w:val="Text9pBoldLeft"/>
              <w:rPr>
                <w:rFonts w:eastAsia="Times New Roman" w:cs="Verdana"/>
              </w:rPr>
            </w:pPr>
            <w:r>
              <w:rPr>
                <w:rFonts w:eastAsia="Times New Roman" w:cs="Verdana"/>
              </w:rPr>
              <w:t>Other financial income</w:t>
            </w:r>
          </w:p>
        </w:tc>
        <w:tc>
          <w:tcPr>
            <w:tcW w:w="2126" w:type="dxa"/>
            <w:tcBorders>
              <w:top w:val="single" w:sz="4" w:space="0" w:color="016794"/>
              <w:left w:val="nil"/>
              <w:bottom w:val="nil"/>
              <w:right w:val="nil"/>
            </w:tcBorders>
            <w:tcMar>
              <w:top w:w="0" w:type="dxa"/>
              <w:left w:w="108" w:type="dxa"/>
              <w:bottom w:w="0" w:type="dxa"/>
              <w:right w:w="108" w:type="dxa"/>
            </w:tcMar>
          </w:tcPr>
          <w:p w:rsidR="00013DC7" w:rsidRDefault="00172253">
            <w:pPr>
              <w:pStyle w:val="Figures9pBoldRight025"/>
              <w:rPr>
                <w:rFonts w:eastAsia="Times New Roman" w:cs="Verdana"/>
              </w:rPr>
            </w:pPr>
            <w:r>
              <w:rPr>
                <w:rFonts w:eastAsia="Times New Roman" w:cs="Verdana"/>
              </w:rPr>
              <w:t xml:space="preserve"> 66</w:t>
            </w:r>
          </w:p>
        </w:tc>
        <w:tc>
          <w:tcPr>
            <w:tcW w:w="1985" w:type="dxa"/>
            <w:tcBorders>
              <w:top w:val="single" w:sz="4" w:space="0" w:color="016794"/>
              <w:left w:val="nil"/>
              <w:bottom w:val="nil"/>
              <w:right w:val="nil"/>
            </w:tcBorders>
            <w:tcMar>
              <w:top w:w="0" w:type="dxa"/>
              <w:left w:w="108" w:type="dxa"/>
              <w:bottom w:w="0" w:type="dxa"/>
              <w:right w:w="108" w:type="dxa"/>
            </w:tcMar>
          </w:tcPr>
          <w:p w:rsidR="00013DC7" w:rsidRDefault="00172253">
            <w:pPr>
              <w:pStyle w:val="Figures9pBoldRight025"/>
              <w:rPr>
                <w:rFonts w:eastAsia="Times New Roman" w:cs="Verdana"/>
              </w:rPr>
            </w:pPr>
            <w:r>
              <w:rPr>
                <w:rFonts w:eastAsia="Times New Roman" w:cs="Verdana"/>
              </w:rPr>
              <w:t xml:space="preserve"> 61</w:t>
            </w:r>
          </w:p>
        </w:tc>
      </w:tr>
      <w:tr w:rsidR="00013DC7">
        <w:trPr>
          <w:cantSplit/>
        </w:trPr>
        <w:tc>
          <w:tcPr>
            <w:tcW w:w="5637" w:type="dxa"/>
            <w:tcBorders>
              <w:top w:val="nil"/>
              <w:left w:val="nil"/>
              <w:bottom w:val="nil"/>
              <w:right w:val="nil"/>
            </w:tcBorders>
            <w:shd w:val="clear" w:color="auto" w:fill="CCE1EA"/>
            <w:tcMar>
              <w:top w:w="0" w:type="dxa"/>
              <w:left w:w="108" w:type="dxa"/>
              <w:bottom w:w="0" w:type="dxa"/>
              <w:right w:w="108" w:type="dxa"/>
            </w:tcMar>
          </w:tcPr>
          <w:p w:rsidR="00013DC7" w:rsidRDefault="00172253">
            <w:pPr>
              <w:pStyle w:val="Text9pBoldLeft"/>
              <w:rPr>
                <w:rFonts w:eastAsia="Times New Roman" w:cs="Verdana"/>
              </w:rPr>
            </w:pPr>
            <w:r>
              <w:rPr>
                <w:rFonts w:eastAsia="Times New Roman" w:cs="Verdana"/>
              </w:rPr>
              <w:t>Total</w:t>
            </w:r>
          </w:p>
        </w:tc>
        <w:tc>
          <w:tcPr>
            <w:tcW w:w="2126" w:type="dxa"/>
            <w:tcBorders>
              <w:top w:val="nil"/>
              <w:left w:val="nil"/>
              <w:bottom w:val="nil"/>
              <w:right w:val="nil"/>
            </w:tcBorders>
            <w:shd w:val="clear" w:color="auto" w:fill="CCE1EA"/>
            <w:tcMar>
              <w:top w:w="0" w:type="dxa"/>
              <w:left w:w="108" w:type="dxa"/>
              <w:bottom w:w="0" w:type="dxa"/>
              <w:right w:w="108" w:type="dxa"/>
            </w:tcMar>
          </w:tcPr>
          <w:p w:rsidR="00013DC7" w:rsidRDefault="00172253">
            <w:pPr>
              <w:pStyle w:val="Figures9pBoldRight025"/>
              <w:rPr>
                <w:rFonts w:eastAsia="Times New Roman" w:cs="Verdana"/>
              </w:rPr>
            </w:pPr>
            <w:r>
              <w:rPr>
                <w:rFonts w:eastAsia="Times New Roman" w:cs="Verdana"/>
              </w:rPr>
              <w:t>1 787</w:t>
            </w:r>
          </w:p>
        </w:tc>
        <w:tc>
          <w:tcPr>
            <w:tcW w:w="1985" w:type="dxa"/>
            <w:tcBorders>
              <w:top w:val="nil"/>
              <w:left w:val="nil"/>
              <w:bottom w:val="nil"/>
              <w:right w:val="nil"/>
            </w:tcBorders>
            <w:shd w:val="clear" w:color="auto" w:fill="CCE1EA"/>
            <w:tcMar>
              <w:top w:w="0" w:type="dxa"/>
              <w:left w:w="108" w:type="dxa"/>
              <w:bottom w:w="0" w:type="dxa"/>
              <w:right w:w="108" w:type="dxa"/>
            </w:tcMar>
          </w:tcPr>
          <w:p w:rsidR="00013DC7" w:rsidRDefault="00172253">
            <w:pPr>
              <w:pStyle w:val="Figures9pBoldRight025"/>
              <w:rPr>
                <w:rFonts w:eastAsia="Times New Roman" w:cs="Verdana"/>
              </w:rPr>
            </w:pPr>
            <w:r>
              <w:rPr>
                <w:rFonts w:eastAsia="Times New Roman" w:cs="Verdana"/>
              </w:rPr>
              <w:t>2 241</w:t>
            </w:r>
          </w:p>
        </w:tc>
      </w:tr>
    </w:tbl>
    <w:p w:rsidR="00013DC7" w:rsidRDefault="00013DC7">
      <w:pPr>
        <w:pStyle w:val="HEADER5"/>
        <w:rPr>
          <w:noProof/>
        </w:rPr>
      </w:pPr>
    </w:p>
    <w:p w:rsidR="00013DC7" w:rsidRDefault="00172253">
      <w:pPr>
        <w:pStyle w:val="HEADER5"/>
        <w:rPr>
          <w:noProof/>
        </w:rPr>
      </w:pPr>
      <w:r>
        <w:rPr>
          <w:noProof/>
        </w:rPr>
        <w:t>Net gains and losses on financial assets</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37"/>
        <w:gridCol w:w="2126"/>
        <w:gridCol w:w="1985"/>
      </w:tblGrid>
      <w:tr w:rsidR="00013DC7">
        <w:tc>
          <w:tcPr>
            <w:tcW w:w="5637" w:type="dxa"/>
            <w:tcBorders>
              <w:top w:val="nil"/>
              <w:left w:val="nil"/>
              <w:bottom w:val="nil"/>
              <w:right w:val="nil"/>
            </w:tcBorders>
            <w:tcMar>
              <w:top w:w="0" w:type="dxa"/>
              <w:left w:w="108" w:type="dxa"/>
              <w:bottom w:w="0" w:type="dxa"/>
              <w:right w:w="108" w:type="dxa"/>
            </w:tcMar>
          </w:tcPr>
          <w:p w:rsidR="00013DC7" w:rsidRDefault="00013DC7">
            <w:pPr>
              <w:pStyle w:val="Text8pItalicLeft"/>
              <w:rPr>
                <w:rFonts w:eastAsia="Times New Roman" w:cs="Verdana"/>
                <w:color w:val="FFFFFF"/>
              </w:rPr>
            </w:pPr>
            <w:bookmarkStart w:id="56" w:name="DOC_TBL00060_1_1"/>
            <w:bookmarkEnd w:id="56"/>
          </w:p>
        </w:tc>
        <w:tc>
          <w:tcPr>
            <w:tcW w:w="2126" w:type="dxa"/>
            <w:tcBorders>
              <w:top w:val="nil"/>
              <w:left w:val="nil"/>
              <w:bottom w:val="nil"/>
              <w:right w:val="nil"/>
            </w:tcBorders>
            <w:tcMar>
              <w:top w:w="0" w:type="dxa"/>
              <w:left w:w="108" w:type="dxa"/>
              <w:bottom w:w="0" w:type="dxa"/>
              <w:right w:w="108" w:type="dxa"/>
            </w:tcMar>
          </w:tcPr>
          <w:p w:rsidR="00013DC7" w:rsidRDefault="00013DC7">
            <w:pPr>
              <w:pStyle w:val="Heading10pNormalCentered"/>
              <w:rPr>
                <w:rFonts w:eastAsia="Times New Roman" w:cs="Verdana"/>
                <w:color w:val="auto"/>
              </w:rPr>
            </w:pPr>
          </w:p>
        </w:tc>
        <w:tc>
          <w:tcPr>
            <w:tcW w:w="1985" w:type="dxa"/>
            <w:tcBorders>
              <w:top w:val="nil"/>
              <w:left w:val="nil"/>
              <w:bottom w:val="nil"/>
              <w:right w:val="nil"/>
            </w:tcBorders>
            <w:tcMar>
              <w:top w:w="0" w:type="dxa"/>
              <w:left w:w="108" w:type="dxa"/>
              <w:bottom w:w="0" w:type="dxa"/>
              <w:right w:w="108" w:type="dxa"/>
            </w:tcMar>
          </w:tcPr>
          <w:p w:rsidR="00013DC7" w:rsidRDefault="00172253">
            <w:pPr>
              <w:pStyle w:val="Text8pItalicRight025EUR"/>
              <w:rPr>
                <w:rFonts w:eastAsia="Times New Roman" w:cs="Verdana"/>
              </w:rPr>
            </w:pPr>
            <w:r>
              <w:rPr>
                <w:rFonts w:eastAsia="Times New Roman" w:cs="Verdana"/>
              </w:rPr>
              <w:t>EUR millions</w:t>
            </w:r>
          </w:p>
        </w:tc>
      </w:tr>
      <w:tr w:rsidR="00013DC7">
        <w:tc>
          <w:tcPr>
            <w:tcW w:w="5637" w:type="dxa"/>
            <w:tcBorders>
              <w:top w:val="nil"/>
              <w:left w:val="nil"/>
              <w:bottom w:val="nil"/>
              <w:right w:val="nil"/>
            </w:tcBorders>
            <w:shd w:val="clear" w:color="auto" w:fill="016794"/>
            <w:tcMar>
              <w:top w:w="0" w:type="dxa"/>
              <w:left w:w="108" w:type="dxa"/>
              <w:bottom w:w="0" w:type="dxa"/>
              <w:right w:w="108" w:type="dxa"/>
            </w:tcMar>
          </w:tcPr>
          <w:p w:rsidR="00013DC7" w:rsidRDefault="00013DC7">
            <w:pPr>
              <w:pStyle w:val="Heading10pNormalLeft"/>
              <w:rPr>
                <w:rFonts w:eastAsia="Times New Roman" w:cs="Verdana"/>
              </w:rPr>
            </w:pPr>
          </w:p>
        </w:tc>
        <w:tc>
          <w:tcPr>
            <w:tcW w:w="2126" w:type="dxa"/>
            <w:tcBorders>
              <w:top w:val="nil"/>
              <w:left w:val="nil"/>
              <w:bottom w:val="nil"/>
              <w:right w:val="nil"/>
            </w:tcBorders>
            <w:shd w:val="clear" w:color="auto" w:fill="016794"/>
            <w:tcMar>
              <w:top w:w="0" w:type="dxa"/>
              <w:left w:w="108" w:type="dxa"/>
              <w:bottom w:w="0" w:type="dxa"/>
              <w:right w:w="108" w:type="dxa"/>
            </w:tcMar>
          </w:tcPr>
          <w:p w:rsidR="00013DC7" w:rsidRDefault="00172253">
            <w:pPr>
              <w:pStyle w:val="Heading10pNormalRight025"/>
              <w:rPr>
                <w:rFonts w:eastAsia="Times New Roman" w:cs="Verdana"/>
              </w:rPr>
            </w:pPr>
            <w:r>
              <w:rPr>
                <w:rFonts w:eastAsia="Times New Roman" w:cs="Verdana"/>
              </w:rPr>
              <w:t>2015</w:t>
            </w:r>
          </w:p>
        </w:tc>
        <w:tc>
          <w:tcPr>
            <w:tcW w:w="1985" w:type="dxa"/>
            <w:tcBorders>
              <w:top w:val="nil"/>
              <w:left w:val="nil"/>
              <w:bottom w:val="nil"/>
              <w:right w:val="nil"/>
            </w:tcBorders>
            <w:shd w:val="clear" w:color="auto" w:fill="016794"/>
            <w:tcMar>
              <w:top w:w="0" w:type="dxa"/>
              <w:left w:w="108" w:type="dxa"/>
              <w:bottom w:w="0" w:type="dxa"/>
              <w:right w:w="108" w:type="dxa"/>
            </w:tcMar>
          </w:tcPr>
          <w:p w:rsidR="00013DC7" w:rsidRDefault="00172253">
            <w:pPr>
              <w:pStyle w:val="Heading10pNormalRight025"/>
              <w:rPr>
                <w:rFonts w:eastAsia="Times New Roman" w:cs="Verdana"/>
              </w:rPr>
            </w:pPr>
            <w:r>
              <w:rPr>
                <w:rFonts w:eastAsia="Times New Roman" w:cs="Verdana"/>
              </w:rPr>
              <w:t>2014</w:t>
            </w:r>
          </w:p>
        </w:tc>
      </w:tr>
      <w:tr w:rsidR="00013DC7">
        <w:tc>
          <w:tcPr>
            <w:tcW w:w="5637" w:type="dxa"/>
            <w:tcBorders>
              <w:top w:val="nil"/>
              <w:left w:val="nil"/>
              <w:bottom w:val="nil"/>
              <w:right w:val="nil"/>
            </w:tcBorders>
            <w:tcMar>
              <w:top w:w="0" w:type="dxa"/>
              <w:left w:w="108" w:type="dxa"/>
              <w:bottom w:w="0" w:type="dxa"/>
              <w:right w:w="108" w:type="dxa"/>
            </w:tcMar>
          </w:tcPr>
          <w:p w:rsidR="00013DC7" w:rsidRDefault="00172253">
            <w:pPr>
              <w:pStyle w:val="Text9pItalicLeft"/>
              <w:rPr>
                <w:rFonts w:eastAsia="Times New Roman" w:cs="Verdana"/>
              </w:rPr>
            </w:pPr>
            <w:r>
              <w:rPr>
                <w:rFonts w:eastAsia="Times New Roman" w:cs="Verdana"/>
              </w:rPr>
              <w:t>Net gains/(losses) on available for sale financial assets</w:t>
            </w:r>
          </w:p>
        </w:tc>
        <w:tc>
          <w:tcPr>
            <w:tcW w:w="2126" w:type="dxa"/>
            <w:tcBorders>
              <w:top w:val="nil"/>
              <w:left w:val="nil"/>
              <w:bottom w:val="nil"/>
              <w:right w:val="nil"/>
            </w:tcBorders>
            <w:tcMar>
              <w:top w:w="0" w:type="dxa"/>
              <w:left w:w="108" w:type="dxa"/>
              <w:bottom w:w="0" w:type="dxa"/>
              <w:right w:w="108" w:type="dxa"/>
            </w:tcMar>
          </w:tcPr>
          <w:p w:rsidR="00013DC7" w:rsidRDefault="00172253">
            <w:pPr>
              <w:pStyle w:val="Figures9pItalicRight025"/>
              <w:rPr>
                <w:rFonts w:eastAsia="Times New Roman" w:cs="Verdana"/>
              </w:rPr>
            </w:pPr>
            <w:r>
              <w:rPr>
                <w:rFonts w:eastAsia="Times New Roman" w:cs="Verdana"/>
              </w:rPr>
              <w:t xml:space="preserve"> 17</w:t>
            </w:r>
          </w:p>
        </w:tc>
        <w:tc>
          <w:tcPr>
            <w:tcW w:w="1985" w:type="dxa"/>
            <w:tcBorders>
              <w:top w:val="nil"/>
              <w:left w:val="nil"/>
              <w:bottom w:val="nil"/>
              <w:right w:val="nil"/>
            </w:tcBorders>
            <w:tcMar>
              <w:top w:w="0" w:type="dxa"/>
              <w:left w:w="108" w:type="dxa"/>
              <w:bottom w:w="0" w:type="dxa"/>
              <w:right w:w="108" w:type="dxa"/>
            </w:tcMar>
          </w:tcPr>
          <w:p w:rsidR="00013DC7" w:rsidRDefault="00172253">
            <w:pPr>
              <w:pStyle w:val="Figures9pItalicRight025"/>
              <w:rPr>
                <w:rFonts w:eastAsia="Times New Roman" w:cs="Verdana"/>
              </w:rPr>
            </w:pPr>
            <w:r>
              <w:rPr>
                <w:rFonts w:eastAsia="Times New Roman" w:cs="Verdana"/>
              </w:rPr>
              <w:t xml:space="preserve"> 13</w:t>
            </w:r>
          </w:p>
        </w:tc>
      </w:tr>
    </w:tbl>
    <w:p w:rsidR="00013DC7" w:rsidRDefault="00172253">
      <w:pPr>
        <w:pStyle w:val="HEADER5"/>
        <w:rPr>
          <w:noProof/>
        </w:rPr>
        <w:sectPr w:rsidR="00013DC7">
          <w:headerReference w:type="even" r:id="rId59"/>
          <w:headerReference w:type="default" r:id="rId60"/>
          <w:footerReference w:type="even" r:id="rId61"/>
          <w:footerReference w:type="default" r:id="rId62"/>
          <w:headerReference w:type="first" r:id="rId63"/>
          <w:footerReference w:type="first" r:id="rId64"/>
          <w:type w:val="continuous"/>
          <w:pgSz w:w="11906" w:h="16838"/>
          <w:pgMar w:top="1134" w:right="1134" w:bottom="1134" w:left="1134" w:header="709" w:footer="709" w:gutter="0"/>
          <w:cols w:space="708"/>
          <w:docGrid w:linePitch="360"/>
        </w:sectPr>
      </w:pPr>
      <w:r>
        <w:rPr>
          <w:noProof/>
        </w:rPr>
        <w:t xml:space="preserve"> </w:t>
      </w:r>
      <w:bookmarkEnd w:id="54"/>
    </w:p>
    <w:p w:rsidR="00013DC7" w:rsidRDefault="00172253">
      <w:pPr>
        <w:pStyle w:val="HEADER2Part2"/>
        <w:spacing w:before="0"/>
        <w:rPr>
          <w:noProof/>
        </w:rPr>
      </w:pPr>
      <w:bookmarkStart w:id="58" w:name="_DMBM_4121"/>
      <w:r>
        <w:rPr>
          <w:noProof/>
        </w:rPr>
        <w:t>OTHER REVENUE FROM EXCHANGE TRANSACTIONS</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37"/>
        <w:gridCol w:w="2126"/>
        <w:gridCol w:w="1985"/>
      </w:tblGrid>
      <w:tr w:rsidR="00013DC7">
        <w:tc>
          <w:tcPr>
            <w:tcW w:w="5637" w:type="dxa"/>
            <w:tcBorders>
              <w:top w:val="nil"/>
              <w:left w:val="nil"/>
              <w:bottom w:val="nil"/>
              <w:right w:val="nil"/>
            </w:tcBorders>
            <w:tcMar>
              <w:top w:w="0" w:type="dxa"/>
              <w:left w:w="108" w:type="dxa"/>
              <w:bottom w:w="0" w:type="dxa"/>
              <w:right w:w="108" w:type="dxa"/>
            </w:tcMar>
          </w:tcPr>
          <w:p w:rsidR="00013DC7" w:rsidRDefault="00013DC7">
            <w:pPr>
              <w:pStyle w:val="Text8pItalicLeft"/>
              <w:rPr>
                <w:rFonts w:eastAsia="Times New Roman" w:cs="Verdana"/>
                <w:color w:val="FFFFFF"/>
              </w:rPr>
            </w:pPr>
            <w:bookmarkStart w:id="59" w:name="DOC_TBL00061_1_1"/>
            <w:bookmarkEnd w:id="59"/>
          </w:p>
        </w:tc>
        <w:tc>
          <w:tcPr>
            <w:tcW w:w="2126" w:type="dxa"/>
            <w:tcBorders>
              <w:top w:val="nil"/>
              <w:left w:val="nil"/>
              <w:bottom w:val="nil"/>
              <w:right w:val="nil"/>
            </w:tcBorders>
            <w:tcMar>
              <w:top w:w="0" w:type="dxa"/>
              <w:left w:w="108" w:type="dxa"/>
              <w:bottom w:w="0" w:type="dxa"/>
              <w:right w:w="108" w:type="dxa"/>
            </w:tcMar>
          </w:tcPr>
          <w:p w:rsidR="00013DC7" w:rsidRDefault="00013DC7">
            <w:pPr>
              <w:pStyle w:val="Heading10pNormalCentered"/>
              <w:rPr>
                <w:rFonts w:eastAsia="Times New Roman" w:cs="Verdana"/>
                <w:color w:val="auto"/>
              </w:rPr>
            </w:pPr>
          </w:p>
        </w:tc>
        <w:tc>
          <w:tcPr>
            <w:tcW w:w="1985" w:type="dxa"/>
            <w:tcBorders>
              <w:top w:val="nil"/>
              <w:left w:val="nil"/>
              <w:bottom w:val="nil"/>
              <w:right w:val="nil"/>
            </w:tcBorders>
            <w:tcMar>
              <w:top w:w="0" w:type="dxa"/>
              <w:left w:w="108" w:type="dxa"/>
              <w:bottom w:w="0" w:type="dxa"/>
              <w:right w:w="108" w:type="dxa"/>
            </w:tcMar>
          </w:tcPr>
          <w:p w:rsidR="00013DC7" w:rsidRDefault="00172253">
            <w:pPr>
              <w:pStyle w:val="Text8pItalicRight025EUR"/>
              <w:rPr>
                <w:rFonts w:eastAsia="Times New Roman" w:cs="Verdana"/>
              </w:rPr>
            </w:pPr>
            <w:r>
              <w:rPr>
                <w:rFonts w:eastAsia="Times New Roman" w:cs="Verdana"/>
              </w:rPr>
              <w:t>EUR millions</w:t>
            </w:r>
          </w:p>
        </w:tc>
      </w:tr>
      <w:tr w:rsidR="00013DC7">
        <w:tc>
          <w:tcPr>
            <w:tcW w:w="5637" w:type="dxa"/>
            <w:tcBorders>
              <w:top w:val="nil"/>
              <w:left w:val="nil"/>
              <w:bottom w:val="nil"/>
              <w:right w:val="nil"/>
            </w:tcBorders>
            <w:shd w:val="clear" w:color="auto" w:fill="016794"/>
            <w:tcMar>
              <w:top w:w="0" w:type="dxa"/>
              <w:left w:w="108" w:type="dxa"/>
              <w:bottom w:w="0" w:type="dxa"/>
              <w:right w:w="108" w:type="dxa"/>
            </w:tcMar>
          </w:tcPr>
          <w:p w:rsidR="00013DC7" w:rsidRDefault="00013DC7">
            <w:pPr>
              <w:pStyle w:val="Heading10pNormalLeft"/>
              <w:rPr>
                <w:rFonts w:eastAsia="Times New Roman" w:cs="Verdana"/>
              </w:rPr>
            </w:pPr>
          </w:p>
        </w:tc>
        <w:tc>
          <w:tcPr>
            <w:tcW w:w="2126" w:type="dxa"/>
            <w:tcBorders>
              <w:top w:val="nil"/>
              <w:left w:val="nil"/>
              <w:bottom w:val="nil"/>
              <w:right w:val="nil"/>
            </w:tcBorders>
            <w:shd w:val="clear" w:color="auto" w:fill="016794"/>
            <w:tcMar>
              <w:top w:w="0" w:type="dxa"/>
              <w:left w:w="108" w:type="dxa"/>
              <w:bottom w:w="0" w:type="dxa"/>
              <w:right w:w="108" w:type="dxa"/>
            </w:tcMar>
          </w:tcPr>
          <w:p w:rsidR="00013DC7" w:rsidRDefault="00172253">
            <w:pPr>
              <w:pStyle w:val="Heading10pNormalRight025"/>
              <w:rPr>
                <w:rFonts w:eastAsia="Times New Roman" w:cs="Verdana"/>
              </w:rPr>
            </w:pPr>
            <w:r>
              <w:rPr>
                <w:rFonts w:eastAsia="Times New Roman" w:cs="Verdana"/>
              </w:rPr>
              <w:t>2015</w:t>
            </w:r>
          </w:p>
        </w:tc>
        <w:tc>
          <w:tcPr>
            <w:tcW w:w="1985" w:type="dxa"/>
            <w:tcBorders>
              <w:top w:val="nil"/>
              <w:left w:val="nil"/>
              <w:bottom w:val="nil"/>
              <w:right w:val="nil"/>
            </w:tcBorders>
            <w:shd w:val="clear" w:color="auto" w:fill="016794"/>
            <w:tcMar>
              <w:top w:w="0" w:type="dxa"/>
              <w:left w:w="108" w:type="dxa"/>
              <w:bottom w:w="0" w:type="dxa"/>
              <w:right w:w="108" w:type="dxa"/>
            </w:tcMar>
          </w:tcPr>
          <w:p w:rsidR="00013DC7" w:rsidRDefault="00172253">
            <w:pPr>
              <w:pStyle w:val="Heading10pNormalRight025"/>
              <w:rPr>
                <w:rFonts w:eastAsia="Times New Roman" w:cs="Verdana"/>
              </w:rPr>
            </w:pPr>
            <w:r>
              <w:rPr>
                <w:rFonts w:eastAsia="Times New Roman" w:cs="Verdana"/>
              </w:rPr>
              <w:t>2014</w:t>
            </w:r>
          </w:p>
        </w:tc>
      </w:tr>
      <w:tr w:rsidR="00013DC7">
        <w:tc>
          <w:tcPr>
            <w:tcW w:w="5637" w:type="dxa"/>
            <w:tcBorders>
              <w:top w:val="nil"/>
              <w:left w:val="nil"/>
              <w:bottom w:val="nil"/>
              <w:right w:val="nil"/>
            </w:tcBorders>
            <w:tcMar>
              <w:top w:w="0" w:type="dxa"/>
              <w:left w:w="108" w:type="dxa"/>
              <w:bottom w:w="0" w:type="dxa"/>
              <w:right w:w="108" w:type="dxa"/>
            </w:tcMar>
          </w:tcPr>
          <w:p w:rsidR="00013DC7" w:rsidRDefault="00172253">
            <w:pPr>
              <w:pStyle w:val="Text9pItalicLeft"/>
              <w:rPr>
                <w:rFonts w:eastAsia="Times New Roman" w:cs="Verdana"/>
              </w:rPr>
            </w:pPr>
            <w:r>
              <w:rPr>
                <w:rFonts w:eastAsia="Times New Roman" w:cs="Verdana"/>
              </w:rPr>
              <w:t>Foreign exchange gains</w:t>
            </w:r>
          </w:p>
        </w:tc>
        <w:tc>
          <w:tcPr>
            <w:tcW w:w="2126" w:type="dxa"/>
            <w:tcBorders>
              <w:top w:val="nil"/>
              <w:left w:val="nil"/>
              <w:bottom w:val="nil"/>
              <w:right w:val="nil"/>
            </w:tcBorders>
            <w:tcMar>
              <w:top w:w="0" w:type="dxa"/>
              <w:left w:w="108" w:type="dxa"/>
              <w:bottom w:w="0" w:type="dxa"/>
              <w:right w:w="108" w:type="dxa"/>
            </w:tcMar>
          </w:tcPr>
          <w:p w:rsidR="00013DC7" w:rsidRDefault="00172253">
            <w:pPr>
              <w:pStyle w:val="Figures9pItalicRight025"/>
              <w:rPr>
                <w:rFonts w:eastAsia="Times New Roman" w:cs="Verdana"/>
              </w:rPr>
            </w:pPr>
            <w:r>
              <w:rPr>
                <w:rFonts w:eastAsia="Times New Roman" w:cs="Verdana"/>
              </w:rPr>
              <w:t xml:space="preserve"> 949</w:t>
            </w:r>
          </w:p>
        </w:tc>
        <w:tc>
          <w:tcPr>
            <w:tcW w:w="1985" w:type="dxa"/>
            <w:tcBorders>
              <w:top w:val="nil"/>
              <w:left w:val="nil"/>
              <w:bottom w:val="nil"/>
              <w:right w:val="nil"/>
            </w:tcBorders>
            <w:tcMar>
              <w:top w:w="0" w:type="dxa"/>
              <w:left w:w="108" w:type="dxa"/>
              <w:bottom w:w="0" w:type="dxa"/>
              <w:right w:w="108" w:type="dxa"/>
            </w:tcMar>
          </w:tcPr>
          <w:p w:rsidR="00013DC7" w:rsidRDefault="00172253">
            <w:pPr>
              <w:pStyle w:val="Figures9pItalicRight025"/>
              <w:rPr>
                <w:rFonts w:eastAsia="Times New Roman" w:cs="Verdana"/>
              </w:rPr>
            </w:pPr>
            <w:r>
              <w:rPr>
                <w:rFonts w:eastAsia="Times New Roman" w:cs="Verdana"/>
              </w:rPr>
              <w:t xml:space="preserve"> 466</w:t>
            </w:r>
          </w:p>
        </w:tc>
      </w:tr>
      <w:tr w:rsidR="00013DC7">
        <w:tc>
          <w:tcPr>
            <w:tcW w:w="5637" w:type="dxa"/>
            <w:tcBorders>
              <w:top w:val="nil"/>
              <w:left w:val="nil"/>
              <w:bottom w:val="nil"/>
              <w:right w:val="nil"/>
            </w:tcBorders>
            <w:tcMar>
              <w:top w:w="0" w:type="dxa"/>
              <w:left w:w="108" w:type="dxa"/>
              <w:bottom w:w="0" w:type="dxa"/>
              <w:right w:w="108" w:type="dxa"/>
            </w:tcMar>
          </w:tcPr>
          <w:p w:rsidR="00013DC7" w:rsidRDefault="00172253">
            <w:pPr>
              <w:pStyle w:val="Text9pItalicLeft"/>
              <w:rPr>
                <w:rFonts w:eastAsia="Times New Roman" w:cs="Verdana"/>
              </w:rPr>
            </w:pPr>
            <w:r>
              <w:rPr>
                <w:rFonts w:eastAsia="Times New Roman" w:cs="Verdana"/>
              </w:rPr>
              <w:t>Fee and premium revenue</w:t>
            </w:r>
          </w:p>
        </w:tc>
        <w:tc>
          <w:tcPr>
            <w:tcW w:w="2126" w:type="dxa"/>
            <w:tcBorders>
              <w:top w:val="nil"/>
              <w:left w:val="nil"/>
              <w:bottom w:val="nil"/>
              <w:right w:val="nil"/>
            </w:tcBorders>
            <w:tcMar>
              <w:top w:w="0" w:type="dxa"/>
              <w:left w:w="108" w:type="dxa"/>
              <w:bottom w:w="0" w:type="dxa"/>
              <w:right w:w="108" w:type="dxa"/>
            </w:tcMar>
          </w:tcPr>
          <w:p w:rsidR="00013DC7" w:rsidRDefault="00172253">
            <w:pPr>
              <w:pStyle w:val="Figures9pItalicRight025"/>
              <w:rPr>
                <w:rFonts w:eastAsia="Times New Roman" w:cs="Verdana"/>
              </w:rPr>
            </w:pPr>
            <w:r>
              <w:rPr>
                <w:rFonts w:eastAsia="Times New Roman" w:cs="Verdana"/>
              </w:rPr>
              <w:t xml:space="preserve"> 43</w:t>
            </w:r>
          </w:p>
        </w:tc>
        <w:tc>
          <w:tcPr>
            <w:tcW w:w="1985" w:type="dxa"/>
            <w:tcBorders>
              <w:top w:val="nil"/>
              <w:left w:val="nil"/>
              <w:bottom w:val="nil"/>
              <w:right w:val="nil"/>
            </w:tcBorders>
            <w:tcMar>
              <w:top w:w="0" w:type="dxa"/>
              <w:left w:w="108" w:type="dxa"/>
              <w:bottom w:w="0" w:type="dxa"/>
              <w:right w:w="108" w:type="dxa"/>
            </w:tcMar>
          </w:tcPr>
          <w:p w:rsidR="00013DC7" w:rsidRDefault="00172253">
            <w:pPr>
              <w:pStyle w:val="Figures9pItalicRight025"/>
              <w:rPr>
                <w:rFonts w:eastAsia="Times New Roman" w:cs="Verdana"/>
              </w:rPr>
            </w:pPr>
            <w:r>
              <w:rPr>
                <w:rFonts w:eastAsia="Times New Roman" w:cs="Verdana"/>
              </w:rPr>
              <w:t xml:space="preserve"> 59</w:t>
            </w:r>
          </w:p>
        </w:tc>
      </w:tr>
      <w:tr w:rsidR="00013DC7">
        <w:tc>
          <w:tcPr>
            <w:tcW w:w="5637" w:type="dxa"/>
            <w:tcBorders>
              <w:top w:val="nil"/>
              <w:left w:val="nil"/>
              <w:bottom w:val="nil"/>
              <w:right w:val="nil"/>
            </w:tcBorders>
            <w:tcMar>
              <w:top w:w="0" w:type="dxa"/>
              <w:left w:w="108" w:type="dxa"/>
              <w:bottom w:w="0" w:type="dxa"/>
              <w:right w:w="108" w:type="dxa"/>
            </w:tcMar>
          </w:tcPr>
          <w:p w:rsidR="00013DC7" w:rsidRDefault="00172253">
            <w:pPr>
              <w:pStyle w:val="Text9pItalicLeft"/>
              <w:rPr>
                <w:rFonts w:eastAsia="Times New Roman" w:cs="Verdana"/>
              </w:rPr>
            </w:pPr>
            <w:r>
              <w:rPr>
                <w:rFonts w:eastAsia="Times New Roman" w:cs="Verdana"/>
              </w:rPr>
              <w:t>Sales revenue</w:t>
            </w:r>
          </w:p>
        </w:tc>
        <w:tc>
          <w:tcPr>
            <w:tcW w:w="2126" w:type="dxa"/>
            <w:tcBorders>
              <w:top w:val="nil"/>
              <w:left w:val="nil"/>
              <w:bottom w:val="nil"/>
              <w:right w:val="nil"/>
            </w:tcBorders>
            <w:tcMar>
              <w:top w:w="0" w:type="dxa"/>
              <w:left w:w="108" w:type="dxa"/>
              <w:bottom w:w="0" w:type="dxa"/>
              <w:right w:w="108" w:type="dxa"/>
            </w:tcMar>
          </w:tcPr>
          <w:p w:rsidR="00013DC7" w:rsidRDefault="00172253">
            <w:pPr>
              <w:pStyle w:val="Figures9pItalicRight025"/>
              <w:rPr>
                <w:rFonts w:eastAsia="Times New Roman" w:cs="Verdana"/>
              </w:rPr>
            </w:pPr>
            <w:r>
              <w:rPr>
                <w:rFonts w:eastAsia="Times New Roman" w:cs="Verdana"/>
              </w:rPr>
              <w:t xml:space="preserve"> 20</w:t>
            </w:r>
          </w:p>
        </w:tc>
        <w:tc>
          <w:tcPr>
            <w:tcW w:w="1985" w:type="dxa"/>
            <w:tcBorders>
              <w:top w:val="nil"/>
              <w:left w:val="nil"/>
              <w:bottom w:val="nil"/>
              <w:right w:val="nil"/>
            </w:tcBorders>
            <w:tcMar>
              <w:top w:w="0" w:type="dxa"/>
              <w:left w:w="108" w:type="dxa"/>
              <w:bottom w:w="0" w:type="dxa"/>
              <w:right w:w="108" w:type="dxa"/>
            </w:tcMar>
          </w:tcPr>
          <w:p w:rsidR="00013DC7" w:rsidRDefault="00172253">
            <w:pPr>
              <w:pStyle w:val="Figures9pItalicRight025"/>
              <w:rPr>
                <w:rFonts w:eastAsia="Times New Roman" w:cs="Verdana"/>
              </w:rPr>
            </w:pPr>
            <w:r>
              <w:rPr>
                <w:rFonts w:eastAsia="Times New Roman" w:cs="Verdana"/>
              </w:rPr>
              <w:t xml:space="preserve"> 21</w:t>
            </w:r>
          </w:p>
        </w:tc>
      </w:tr>
      <w:tr w:rsidR="00013DC7">
        <w:tc>
          <w:tcPr>
            <w:tcW w:w="5637" w:type="dxa"/>
            <w:tcBorders>
              <w:top w:val="nil"/>
              <w:left w:val="nil"/>
              <w:bottom w:val="nil"/>
              <w:right w:val="nil"/>
            </w:tcBorders>
            <w:tcMar>
              <w:top w:w="0" w:type="dxa"/>
              <w:left w:w="108" w:type="dxa"/>
              <w:bottom w:w="0" w:type="dxa"/>
              <w:right w:w="108" w:type="dxa"/>
            </w:tcMar>
          </w:tcPr>
          <w:p w:rsidR="00013DC7" w:rsidRDefault="00172253">
            <w:pPr>
              <w:pStyle w:val="Text9pItalicLeft"/>
              <w:rPr>
                <w:rFonts w:eastAsia="Times New Roman" w:cs="Verdana"/>
              </w:rPr>
            </w:pPr>
            <w:r>
              <w:rPr>
                <w:rFonts w:eastAsia="Times New Roman" w:cs="Verdana"/>
              </w:rPr>
              <w:t>Property, plant and equipment related revenue</w:t>
            </w:r>
          </w:p>
        </w:tc>
        <w:tc>
          <w:tcPr>
            <w:tcW w:w="2126" w:type="dxa"/>
            <w:tcBorders>
              <w:top w:val="nil"/>
              <w:left w:val="nil"/>
              <w:bottom w:val="nil"/>
              <w:right w:val="nil"/>
            </w:tcBorders>
            <w:tcMar>
              <w:top w:w="0" w:type="dxa"/>
              <w:left w:w="108" w:type="dxa"/>
              <w:bottom w:w="0" w:type="dxa"/>
              <w:right w:w="108" w:type="dxa"/>
            </w:tcMar>
          </w:tcPr>
          <w:p w:rsidR="00013DC7" w:rsidRDefault="00172253">
            <w:pPr>
              <w:pStyle w:val="Figures9pItalicRight025"/>
              <w:rPr>
                <w:rFonts w:eastAsia="Times New Roman" w:cs="Verdana"/>
              </w:rPr>
            </w:pPr>
            <w:r>
              <w:rPr>
                <w:rFonts w:eastAsia="Times New Roman" w:cs="Verdana"/>
              </w:rPr>
              <w:t xml:space="preserve"> 0</w:t>
            </w:r>
          </w:p>
        </w:tc>
        <w:tc>
          <w:tcPr>
            <w:tcW w:w="1985" w:type="dxa"/>
            <w:tcBorders>
              <w:top w:val="nil"/>
              <w:left w:val="nil"/>
              <w:bottom w:val="nil"/>
              <w:right w:val="nil"/>
            </w:tcBorders>
            <w:tcMar>
              <w:top w:w="0" w:type="dxa"/>
              <w:left w:w="108" w:type="dxa"/>
              <w:bottom w:w="0" w:type="dxa"/>
              <w:right w:w="108" w:type="dxa"/>
            </w:tcMar>
          </w:tcPr>
          <w:p w:rsidR="00013DC7" w:rsidRDefault="00172253">
            <w:pPr>
              <w:pStyle w:val="Figures9pItalicRight025"/>
              <w:rPr>
                <w:rFonts w:eastAsia="Times New Roman" w:cs="Verdana"/>
              </w:rPr>
            </w:pPr>
            <w:r>
              <w:rPr>
                <w:rFonts w:eastAsia="Times New Roman" w:cs="Verdana"/>
              </w:rPr>
              <w:t>9</w:t>
            </w:r>
          </w:p>
        </w:tc>
      </w:tr>
      <w:tr w:rsidR="00013DC7">
        <w:tc>
          <w:tcPr>
            <w:tcW w:w="5637" w:type="dxa"/>
            <w:tcBorders>
              <w:top w:val="nil"/>
              <w:left w:val="nil"/>
              <w:bottom w:val="nil"/>
              <w:right w:val="nil"/>
            </w:tcBorders>
            <w:tcMar>
              <w:top w:w="0" w:type="dxa"/>
              <w:left w:w="108" w:type="dxa"/>
              <w:bottom w:w="0" w:type="dxa"/>
              <w:right w:w="108" w:type="dxa"/>
            </w:tcMar>
          </w:tcPr>
          <w:p w:rsidR="00013DC7" w:rsidRDefault="00172253">
            <w:pPr>
              <w:pStyle w:val="Text9pItalicLeft"/>
              <w:rPr>
                <w:rFonts w:eastAsia="Times New Roman" w:cs="Verdana"/>
              </w:rPr>
            </w:pPr>
            <w:r>
              <w:rPr>
                <w:rFonts w:eastAsia="Times New Roman" w:cs="Verdana"/>
              </w:rPr>
              <w:t>Other</w:t>
            </w:r>
          </w:p>
        </w:tc>
        <w:tc>
          <w:tcPr>
            <w:tcW w:w="2126" w:type="dxa"/>
            <w:tcBorders>
              <w:top w:val="nil"/>
              <w:left w:val="nil"/>
              <w:bottom w:val="nil"/>
              <w:right w:val="nil"/>
            </w:tcBorders>
            <w:tcMar>
              <w:top w:w="0" w:type="dxa"/>
              <w:left w:w="108" w:type="dxa"/>
              <w:bottom w:w="0" w:type="dxa"/>
              <w:right w:w="108" w:type="dxa"/>
            </w:tcMar>
          </w:tcPr>
          <w:p w:rsidR="00013DC7" w:rsidRDefault="00172253">
            <w:pPr>
              <w:pStyle w:val="Figures9pItalicRight025"/>
              <w:rPr>
                <w:rFonts w:eastAsia="Times New Roman" w:cs="Verdana"/>
              </w:rPr>
            </w:pPr>
            <w:r>
              <w:rPr>
                <w:rFonts w:eastAsia="Times New Roman" w:cs="Verdana"/>
              </w:rPr>
              <w:t xml:space="preserve"> 251</w:t>
            </w:r>
          </w:p>
        </w:tc>
        <w:tc>
          <w:tcPr>
            <w:tcW w:w="1985" w:type="dxa"/>
            <w:tcBorders>
              <w:top w:val="nil"/>
              <w:left w:val="nil"/>
              <w:bottom w:val="nil"/>
              <w:right w:val="nil"/>
            </w:tcBorders>
            <w:tcMar>
              <w:top w:w="0" w:type="dxa"/>
              <w:left w:w="108" w:type="dxa"/>
              <w:bottom w:w="0" w:type="dxa"/>
              <w:right w:w="108" w:type="dxa"/>
            </w:tcMar>
          </w:tcPr>
          <w:p w:rsidR="00013DC7" w:rsidRDefault="00172253">
            <w:pPr>
              <w:pStyle w:val="Figures9pItalicRight025"/>
              <w:rPr>
                <w:rFonts w:eastAsia="Times New Roman" w:cs="Verdana"/>
              </w:rPr>
            </w:pPr>
            <w:r>
              <w:rPr>
                <w:rFonts w:eastAsia="Times New Roman" w:cs="Verdana"/>
              </w:rPr>
              <w:t xml:space="preserve"> 244</w:t>
            </w:r>
          </w:p>
        </w:tc>
      </w:tr>
      <w:tr w:rsidR="00013DC7">
        <w:tc>
          <w:tcPr>
            <w:tcW w:w="5637" w:type="dxa"/>
            <w:tcBorders>
              <w:top w:val="nil"/>
              <w:left w:val="nil"/>
              <w:bottom w:val="nil"/>
              <w:right w:val="nil"/>
            </w:tcBorders>
            <w:shd w:val="clear" w:color="auto" w:fill="CCE1EA"/>
            <w:tcMar>
              <w:top w:w="0" w:type="dxa"/>
              <w:left w:w="108" w:type="dxa"/>
              <w:bottom w:w="0" w:type="dxa"/>
              <w:right w:w="108" w:type="dxa"/>
            </w:tcMar>
          </w:tcPr>
          <w:p w:rsidR="00013DC7" w:rsidRDefault="00172253">
            <w:pPr>
              <w:pStyle w:val="Text9pBoldLeft"/>
              <w:rPr>
                <w:rFonts w:eastAsia="Times New Roman" w:cs="Verdana"/>
              </w:rPr>
            </w:pPr>
            <w:r>
              <w:rPr>
                <w:rFonts w:eastAsia="Times New Roman" w:cs="Verdana"/>
              </w:rPr>
              <w:t>Total</w:t>
            </w:r>
          </w:p>
        </w:tc>
        <w:tc>
          <w:tcPr>
            <w:tcW w:w="2126" w:type="dxa"/>
            <w:tcBorders>
              <w:top w:val="nil"/>
              <w:left w:val="nil"/>
              <w:bottom w:val="nil"/>
              <w:right w:val="nil"/>
            </w:tcBorders>
            <w:shd w:val="clear" w:color="auto" w:fill="CCE1EA"/>
            <w:tcMar>
              <w:top w:w="0" w:type="dxa"/>
              <w:left w:w="108" w:type="dxa"/>
              <w:bottom w:w="0" w:type="dxa"/>
              <w:right w:w="108" w:type="dxa"/>
            </w:tcMar>
          </w:tcPr>
          <w:p w:rsidR="00013DC7" w:rsidRDefault="00172253">
            <w:pPr>
              <w:pStyle w:val="Figures9pBoldRight025"/>
              <w:rPr>
                <w:rFonts w:eastAsia="Times New Roman" w:cs="Verdana"/>
              </w:rPr>
            </w:pPr>
            <w:r>
              <w:rPr>
                <w:rFonts w:eastAsia="Times New Roman" w:cs="Verdana"/>
              </w:rPr>
              <w:t>1 264</w:t>
            </w:r>
          </w:p>
        </w:tc>
        <w:tc>
          <w:tcPr>
            <w:tcW w:w="1985" w:type="dxa"/>
            <w:tcBorders>
              <w:top w:val="nil"/>
              <w:left w:val="nil"/>
              <w:bottom w:val="nil"/>
              <w:right w:val="nil"/>
            </w:tcBorders>
            <w:shd w:val="clear" w:color="auto" w:fill="CCE1EA"/>
            <w:tcMar>
              <w:top w:w="0" w:type="dxa"/>
              <w:left w:w="108" w:type="dxa"/>
              <w:bottom w:w="0" w:type="dxa"/>
              <w:right w:w="108" w:type="dxa"/>
            </w:tcMar>
          </w:tcPr>
          <w:p w:rsidR="00013DC7" w:rsidRDefault="00172253">
            <w:pPr>
              <w:pStyle w:val="Figures9pBoldRight025"/>
              <w:rPr>
                <w:rFonts w:eastAsia="Times New Roman" w:cs="Verdana"/>
              </w:rPr>
            </w:pPr>
            <w:r>
              <w:rPr>
                <w:rFonts w:eastAsia="Times New Roman" w:cs="Verdana"/>
              </w:rPr>
              <w:t xml:space="preserve"> 798</w:t>
            </w:r>
          </w:p>
        </w:tc>
      </w:tr>
      <w:bookmarkEnd w:id="58"/>
    </w:tbl>
    <w:p w:rsidR="00013DC7" w:rsidRDefault="00013DC7">
      <w:pPr>
        <w:pStyle w:val="HEADER1Part1"/>
        <w:numPr>
          <w:ilvl w:val="0"/>
          <w:numId w:val="0"/>
        </w:numPr>
        <w:rPr>
          <w:noProof/>
          <w:lang w:val="fr-BE"/>
        </w:rPr>
        <w:sectPr w:rsidR="00013DC7">
          <w:headerReference w:type="even" r:id="rId65"/>
          <w:headerReference w:type="default" r:id="rId66"/>
          <w:footerReference w:type="even" r:id="rId67"/>
          <w:footerReference w:type="default" r:id="rId68"/>
          <w:headerReference w:type="first" r:id="rId69"/>
          <w:footerReference w:type="first" r:id="rId70"/>
          <w:type w:val="continuous"/>
          <w:pgSz w:w="11906" w:h="16838"/>
          <w:pgMar w:top="1134" w:right="1134" w:bottom="1134" w:left="1134" w:header="709" w:footer="709" w:gutter="0"/>
          <w:cols w:space="708"/>
          <w:docGrid w:linePitch="360"/>
        </w:sectPr>
      </w:pPr>
    </w:p>
    <w:p w:rsidR="00013DC7" w:rsidRDefault="00013DC7">
      <w:pPr>
        <w:pStyle w:val="HEADERTABLE"/>
        <w:spacing w:before="240" w:after="0"/>
        <w:rPr>
          <w:noProof/>
          <w:lang w:val="fr-BE"/>
        </w:rPr>
      </w:pPr>
      <w:bookmarkStart w:id="61" w:name="_DMBM_4102"/>
    </w:p>
    <w:p w:rsidR="00013DC7" w:rsidRDefault="00172253">
      <w:pPr>
        <w:pStyle w:val="HEADERTABLE"/>
        <w:spacing w:after="0"/>
        <w:rPr>
          <w:noProof/>
          <w:lang w:val="fr-BE"/>
        </w:rPr>
      </w:pPr>
      <w:r>
        <w:rPr>
          <w:noProof/>
          <w:lang w:val="fr-BE"/>
        </w:rPr>
        <w:t>EXPENSES</w:t>
      </w:r>
    </w:p>
    <w:p w:rsidR="00013DC7" w:rsidRDefault="00172253">
      <w:pPr>
        <w:pStyle w:val="HEADERTABLE"/>
        <w:spacing w:after="0"/>
        <w:rPr>
          <w:noProof/>
          <w:lang w:val="fr-BE"/>
        </w:rPr>
        <w:sectPr w:rsidR="00013DC7">
          <w:headerReference w:type="even" r:id="rId71"/>
          <w:headerReference w:type="default" r:id="rId72"/>
          <w:footerReference w:type="even" r:id="rId73"/>
          <w:footerReference w:type="default" r:id="rId74"/>
          <w:headerReference w:type="first" r:id="rId75"/>
          <w:footerReference w:type="first" r:id="rId76"/>
          <w:type w:val="continuous"/>
          <w:pgSz w:w="11906" w:h="16838"/>
          <w:pgMar w:top="1134" w:right="1134" w:bottom="1134" w:left="1134" w:header="709" w:footer="709" w:gutter="0"/>
          <w:cols w:space="708"/>
          <w:docGrid w:linePitch="360"/>
        </w:sectPr>
      </w:pPr>
      <w:r>
        <w:rPr>
          <w:noProof/>
          <w:lang w:val="fr-BE"/>
        </w:rPr>
        <w:t xml:space="preserve"> </w:t>
      </w:r>
      <w:bookmarkEnd w:id="61"/>
    </w:p>
    <w:p w:rsidR="00013DC7" w:rsidRDefault="00172253">
      <w:pPr>
        <w:pStyle w:val="HEADERTABLE"/>
        <w:rPr>
          <w:noProof/>
        </w:rPr>
      </w:pPr>
      <w:bookmarkStart w:id="63" w:name="_DMBM_4136"/>
      <w:r>
        <w:rPr>
          <w:noProof/>
        </w:rPr>
        <w:t>TRANSFER PAYMENTS AND SUBSIDIES BY MANAGEMENT MODE</w:t>
      </w:r>
    </w:p>
    <w:p w:rsidR="00013DC7" w:rsidRDefault="00172253">
      <w:pPr>
        <w:pStyle w:val="HEADER2Part2"/>
        <w:spacing w:after="0"/>
        <w:rPr>
          <w:noProof/>
        </w:rPr>
      </w:pPr>
      <w:r>
        <w:rPr>
          <w:noProof/>
        </w:rPr>
        <w:t>SHARED MANAGEMENT</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37"/>
        <w:gridCol w:w="2126"/>
        <w:gridCol w:w="1985"/>
      </w:tblGrid>
      <w:tr w:rsidR="00013DC7">
        <w:tc>
          <w:tcPr>
            <w:tcW w:w="5637" w:type="dxa"/>
            <w:tcBorders>
              <w:top w:val="nil"/>
              <w:left w:val="nil"/>
              <w:bottom w:val="nil"/>
              <w:right w:val="nil"/>
            </w:tcBorders>
            <w:tcMar>
              <w:top w:w="0" w:type="dxa"/>
              <w:left w:w="108" w:type="dxa"/>
              <w:bottom w:w="0" w:type="dxa"/>
              <w:right w:w="108" w:type="dxa"/>
            </w:tcMar>
          </w:tcPr>
          <w:p w:rsidR="00013DC7" w:rsidRDefault="00013DC7">
            <w:pPr>
              <w:pStyle w:val="Text8pItalicLeft"/>
              <w:rPr>
                <w:rFonts w:eastAsia="Times New Roman" w:cs="Verdana"/>
                <w:color w:val="FFFFFF"/>
              </w:rPr>
            </w:pPr>
            <w:bookmarkStart w:id="64" w:name="DOC_TBL00062_1_1"/>
            <w:bookmarkEnd w:id="64"/>
          </w:p>
        </w:tc>
        <w:tc>
          <w:tcPr>
            <w:tcW w:w="2126" w:type="dxa"/>
            <w:tcBorders>
              <w:top w:val="nil"/>
              <w:left w:val="nil"/>
              <w:bottom w:val="nil"/>
              <w:right w:val="nil"/>
            </w:tcBorders>
            <w:tcMar>
              <w:top w:w="0" w:type="dxa"/>
              <w:left w:w="108" w:type="dxa"/>
              <w:bottom w:w="0" w:type="dxa"/>
              <w:right w:w="108" w:type="dxa"/>
            </w:tcMar>
          </w:tcPr>
          <w:p w:rsidR="00013DC7" w:rsidRDefault="00013DC7">
            <w:pPr>
              <w:pStyle w:val="Heading10pNormalCentered"/>
              <w:rPr>
                <w:rFonts w:eastAsia="Times New Roman" w:cs="Verdana"/>
                <w:color w:val="auto"/>
              </w:rPr>
            </w:pPr>
          </w:p>
        </w:tc>
        <w:tc>
          <w:tcPr>
            <w:tcW w:w="1985" w:type="dxa"/>
            <w:tcBorders>
              <w:top w:val="nil"/>
              <w:left w:val="nil"/>
              <w:bottom w:val="nil"/>
              <w:right w:val="nil"/>
            </w:tcBorders>
            <w:tcMar>
              <w:top w:w="0" w:type="dxa"/>
              <w:left w:w="108" w:type="dxa"/>
              <w:bottom w:w="0" w:type="dxa"/>
              <w:right w:w="108" w:type="dxa"/>
            </w:tcMar>
          </w:tcPr>
          <w:p w:rsidR="00013DC7" w:rsidRDefault="00172253">
            <w:pPr>
              <w:pStyle w:val="Text8pItalicRight025EUR"/>
              <w:rPr>
                <w:rFonts w:eastAsia="Times New Roman" w:cs="Verdana"/>
              </w:rPr>
            </w:pPr>
            <w:r>
              <w:rPr>
                <w:rFonts w:eastAsia="Times New Roman" w:cs="Verdana"/>
              </w:rPr>
              <w:t>EUR millions</w:t>
            </w:r>
          </w:p>
        </w:tc>
      </w:tr>
      <w:tr w:rsidR="00013DC7">
        <w:tc>
          <w:tcPr>
            <w:tcW w:w="5637" w:type="dxa"/>
            <w:tcBorders>
              <w:top w:val="nil"/>
              <w:left w:val="nil"/>
              <w:bottom w:val="nil"/>
              <w:right w:val="nil"/>
            </w:tcBorders>
            <w:shd w:val="clear" w:color="auto" w:fill="016794"/>
            <w:tcMar>
              <w:top w:w="0" w:type="dxa"/>
              <w:left w:w="108" w:type="dxa"/>
              <w:bottom w:w="0" w:type="dxa"/>
              <w:right w:w="108" w:type="dxa"/>
            </w:tcMar>
          </w:tcPr>
          <w:p w:rsidR="00013DC7" w:rsidRDefault="00172253">
            <w:pPr>
              <w:pStyle w:val="Heading10pNormalLeft"/>
              <w:rPr>
                <w:rFonts w:eastAsia="Times New Roman" w:cs="Verdana"/>
              </w:rPr>
            </w:pPr>
            <w:r>
              <w:rPr>
                <w:rFonts w:eastAsia="Times New Roman" w:cs="Verdana"/>
              </w:rPr>
              <w:t xml:space="preserve">Implemented by Member </w:t>
            </w:r>
            <w:r>
              <w:rPr>
                <w:rFonts w:eastAsia="Times New Roman" w:cs="Verdana"/>
              </w:rPr>
              <w:t>States</w:t>
            </w:r>
          </w:p>
        </w:tc>
        <w:tc>
          <w:tcPr>
            <w:tcW w:w="2126" w:type="dxa"/>
            <w:tcBorders>
              <w:top w:val="nil"/>
              <w:left w:val="nil"/>
              <w:bottom w:val="nil"/>
              <w:right w:val="nil"/>
            </w:tcBorders>
            <w:shd w:val="clear" w:color="auto" w:fill="016794"/>
            <w:tcMar>
              <w:top w:w="0" w:type="dxa"/>
              <w:left w:w="108" w:type="dxa"/>
              <w:bottom w:w="0" w:type="dxa"/>
              <w:right w:w="108" w:type="dxa"/>
            </w:tcMar>
          </w:tcPr>
          <w:p w:rsidR="00013DC7" w:rsidRDefault="00172253">
            <w:pPr>
              <w:pStyle w:val="Heading10pNormalRight025"/>
              <w:rPr>
                <w:rFonts w:eastAsia="Times New Roman" w:cs="Verdana"/>
              </w:rPr>
            </w:pPr>
            <w:r>
              <w:rPr>
                <w:rFonts w:eastAsia="Times New Roman" w:cs="Verdana"/>
              </w:rPr>
              <w:t>2015</w:t>
            </w:r>
          </w:p>
        </w:tc>
        <w:tc>
          <w:tcPr>
            <w:tcW w:w="1985" w:type="dxa"/>
            <w:tcBorders>
              <w:top w:val="nil"/>
              <w:left w:val="nil"/>
              <w:bottom w:val="nil"/>
              <w:right w:val="nil"/>
            </w:tcBorders>
            <w:shd w:val="clear" w:color="auto" w:fill="016794"/>
            <w:tcMar>
              <w:top w:w="0" w:type="dxa"/>
              <w:left w:w="108" w:type="dxa"/>
              <w:bottom w:w="0" w:type="dxa"/>
              <w:right w:w="108" w:type="dxa"/>
            </w:tcMar>
          </w:tcPr>
          <w:p w:rsidR="00013DC7" w:rsidRDefault="00172253">
            <w:pPr>
              <w:pStyle w:val="Heading10pNormalRight025"/>
              <w:rPr>
                <w:rFonts w:eastAsia="Times New Roman" w:cs="Verdana"/>
              </w:rPr>
            </w:pPr>
            <w:r>
              <w:rPr>
                <w:rFonts w:eastAsia="Times New Roman" w:cs="Verdana"/>
              </w:rPr>
              <w:t>2014</w:t>
            </w:r>
          </w:p>
        </w:tc>
      </w:tr>
      <w:tr w:rsidR="00013DC7">
        <w:tc>
          <w:tcPr>
            <w:tcW w:w="5637" w:type="dxa"/>
            <w:tcBorders>
              <w:top w:val="nil"/>
              <w:left w:val="nil"/>
              <w:bottom w:val="nil"/>
              <w:right w:val="nil"/>
            </w:tcBorders>
            <w:tcMar>
              <w:top w:w="0" w:type="dxa"/>
              <w:left w:w="108" w:type="dxa"/>
              <w:bottom w:w="0" w:type="dxa"/>
              <w:right w:w="108" w:type="dxa"/>
            </w:tcMar>
          </w:tcPr>
          <w:p w:rsidR="00013DC7" w:rsidRDefault="00172253">
            <w:pPr>
              <w:pStyle w:val="Text9pItalicLeft"/>
              <w:rPr>
                <w:rFonts w:eastAsia="Times New Roman" w:cs="Verdana"/>
              </w:rPr>
            </w:pPr>
            <w:r>
              <w:rPr>
                <w:rFonts w:eastAsia="Times New Roman" w:cs="Verdana"/>
              </w:rPr>
              <w:t>European Agricultural Guarantee Fund</w:t>
            </w:r>
          </w:p>
        </w:tc>
        <w:tc>
          <w:tcPr>
            <w:tcW w:w="2126" w:type="dxa"/>
            <w:tcBorders>
              <w:top w:val="nil"/>
              <w:left w:val="nil"/>
              <w:bottom w:val="nil"/>
              <w:right w:val="nil"/>
            </w:tcBorders>
            <w:tcMar>
              <w:top w:w="0" w:type="dxa"/>
              <w:left w:w="108" w:type="dxa"/>
              <w:bottom w:w="0" w:type="dxa"/>
              <w:right w:w="108" w:type="dxa"/>
            </w:tcMar>
          </w:tcPr>
          <w:p w:rsidR="00013DC7" w:rsidRDefault="00172253">
            <w:pPr>
              <w:pStyle w:val="Figures9pItalicRight025"/>
              <w:rPr>
                <w:rFonts w:eastAsia="Times New Roman" w:cs="Verdana"/>
              </w:rPr>
            </w:pPr>
            <w:r>
              <w:rPr>
                <w:rFonts w:eastAsia="Times New Roman" w:cs="Verdana"/>
              </w:rPr>
              <w:t>45 032</w:t>
            </w:r>
          </w:p>
        </w:tc>
        <w:tc>
          <w:tcPr>
            <w:tcW w:w="1985" w:type="dxa"/>
            <w:tcBorders>
              <w:top w:val="nil"/>
              <w:left w:val="nil"/>
              <w:bottom w:val="nil"/>
              <w:right w:val="nil"/>
            </w:tcBorders>
            <w:tcMar>
              <w:top w:w="0" w:type="dxa"/>
              <w:left w:w="108" w:type="dxa"/>
              <w:bottom w:w="0" w:type="dxa"/>
              <w:right w:w="108" w:type="dxa"/>
            </w:tcMar>
          </w:tcPr>
          <w:p w:rsidR="00013DC7" w:rsidRDefault="00172253">
            <w:pPr>
              <w:pStyle w:val="Figures9pItalicRight025"/>
              <w:rPr>
                <w:rFonts w:eastAsia="Times New Roman" w:cs="Verdana"/>
              </w:rPr>
            </w:pPr>
            <w:r>
              <w:rPr>
                <w:rFonts w:eastAsia="Times New Roman" w:cs="Verdana"/>
              </w:rPr>
              <w:t>44 465</w:t>
            </w:r>
          </w:p>
        </w:tc>
      </w:tr>
      <w:tr w:rsidR="00013DC7">
        <w:tc>
          <w:tcPr>
            <w:tcW w:w="5637" w:type="dxa"/>
            <w:tcBorders>
              <w:top w:val="nil"/>
              <w:left w:val="nil"/>
              <w:bottom w:val="nil"/>
              <w:right w:val="nil"/>
            </w:tcBorders>
            <w:tcMar>
              <w:top w:w="0" w:type="dxa"/>
              <w:left w:w="108" w:type="dxa"/>
              <w:bottom w:w="0" w:type="dxa"/>
              <w:right w:w="108" w:type="dxa"/>
            </w:tcMar>
          </w:tcPr>
          <w:p w:rsidR="00013DC7" w:rsidRDefault="00172253">
            <w:pPr>
              <w:pStyle w:val="Text9pItalicLeft"/>
              <w:rPr>
                <w:rFonts w:eastAsia="Times New Roman" w:cs="Verdana"/>
              </w:rPr>
            </w:pPr>
            <w:r>
              <w:rPr>
                <w:rFonts w:eastAsia="Times New Roman" w:cs="Verdana"/>
              </w:rPr>
              <w:t>European Agricultural Fund for Rural Development &amp; other rural development instruments</w:t>
            </w:r>
          </w:p>
        </w:tc>
        <w:tc>
          <w:tcPr>
            <w:tcW w:w="2126" w:type="dxa"/>
            <w:tcBorders>
              <w:top w:val="nil"/>
              <w:left w:val="nil"/>
              <w:bottom w:val="nil"/>
              <w:right w:val="nil"/>
            </w:tcBorders>
            <w:tcMar>
              <w:top w:w="0" w:type="dxa"/>
              <w:left w:w="108" w:type="dxa"/>
              <w:bottom w:w="0" w:type="dxa"/>
              <w:right w:w="108" w:type="dxa"/>
            </w:tcMar>
          </w:tcPr>
          <w:p w:rsidR="00013DC7" w:rsidRDefault="00172253">
            <w:pPr>
              <w:pStyle w:val="Figures9pItalicRight025"/>
              <w:rPr>
                <w:rFonts w:eastAsia="Times New Roman" w:cs="Verdana"/>
              </w:rPr>
            </w:pPr>
            <w:r>
              <w:rPr>
                <w:rFonts w:eastAsia="Times New Roman" w:cs="Verdana"/>
              </w:rPr>
              <w:t>16 376</w:t>
            </w:r>
          </w:p>
        </w:tc>
        <w:tc>
          <w:tcPr>
            <w:tcW w:w="1985" w:type="dxa"/>
            <w:tcBorders>
              <w:top w:val="nil"/>
              <w:left w:val="nil"/>
              <w:bottom w:val="nil"/>
              <w:right w:val="nil"/>
            </w:tcBorders>
            <w:tcMar>
              <w:top w:w="0" w:type="dxa"/>
              <w:left w:w="108" w:type="dxa"/>
              <w:bottom w:w="0" w:type="dxa"/>
              <w:right w:w="108" w:type="dxa"/>
            </w:tcMar>
          </w:tcPr>
          <w:p w:rsidR="00013DC7" w:rsidRDefault="00172253">
            <w:pPr>
              <w:pStyle w:val="Figures9pItalicRight025"/>
              <w:rPr>
                <w:rFonts w:eastAsia="Times New Roman" w:cs="Verdana"/>
              </w:rPr>
            </w:pPr>
            <w:r>
              <w:rPr>
                <w:rFonts w:eastAsia="Times New Roman" w:cs="Verdana"/>
              </w:rPr>
              <w:t>14 046</w:t>
            </w:r>
          </w:p>
        </w:tc>
      </w:tr>
      <w:tr w:rsidR="00013DC7">
        <w:tc>
          <w:tcPr>
            <w:tcW w:w="5637" w:type="dxa"/>
            <w:tcBorders>
              <w:top w:val="nil"/>
              <w:left w:val="nil"/>
              <w:bottom w:val="nil"/>
              <w:right w:val="nil"/>
            </w:tcBorders>
            <w:tcMar>
              <w:top w:w="0" w:type="dxa"/>
              <w:left w:w="108" w:type="dxa"/>
              <w:bottom w:w="0" w:type="dxa"/>
              <w:right w:w="108" w:type="dxa"/>
            </w:tcMar>
          </w:tcPr>
          <w:p w:rsidR="00013DC7" w:rsidRDefault="00172253">
            <w:pPr>
              <w:pStyle w:val="Text9pItalicLeft"/>
              <w:rPr>
                <w:rFonts w:eastAsia="Times New Roman" w:cs="Verdana"/>
              </w:rPr>
            </w:pPr>
            <w:r>
              <w:rPr>
                <w:rFonts w:eastAsia="Times New Roman" w:cs="Verdana"/>
              </w:rPr>
              <w:t>European Regional Development Fund and Cohesion Fund</w:t>
            </w:r>
          </w:p>
        </w:tc>
        <w:tc>
          <w:tcPr>
            <w:tcW w:w="2126" w:type="dxa"/>
            <w:tcBorders>
              <w:top w:val="nil"/>
              <w:left w:val="nil"/>
              <w:bottom w:val="nil"/>
              <w:right w:val="nil"/>
            </w:tcBorders>
            <w:tcMar>
              <w:top w:w="0" w:type="dxa"/>
              <w:left w:w="108" w:type="dxa"/>
              <w:bottom w:w="0" w:type="dxa"/>
              <w:right w:w="108" w:type="dxa"/>
            </w:tcMar>
          </w:tcPr>
          <w:p w:rsidR="00013DC7" w:rsidRDefault="00172253">
            <w:pPr>
              <w:pStyle w:val="Figures9pItalicRight025"/>
              <w:rPr>
                <w:rFonts w:eastAsia="Times New Roman" w:cs="Verdana"/>
              </w:rPr>
            </w:pPr>
            <w:r>
              <w:rPr>
                <w:rFonts w:eastAsia="Times New Roman" w:cs="Verdana"/>
              </w:rPr>
              <w:t>38 745</w:t>
            </w:r>
          </w:p>
        </w:tc>
        <w:tc>
          <w:tcPr>
            <w:tcW w:w="1985" w:type="dxa"/>
            <w:tcBorders>
              <w:top w:val="nil"/>
              <w:left w:val="nil"/>
              <w:bottom w:val="nil"/>
              <w:right w:val="nil"/>
            </w:tcBorders>
            <w:tcMar>
              <w:top w:w="0" w:type="dxa"/>
              <w:left w:w="108" w:type="dxa"/>
              <w:bottom w:w="0" w:type="dxa"/>
              <w:right w:w="108" w:type="dxa"/>
            </w:tcMar>
          </w:tcPr>
          <w:p w:rsidR="00013DC7" w:rsidRDefault="00172253">
            <w:pPr>
              <w:pStyle w:val="Figures9pItalicRight025"/>
              <w:rPr>
                <w:rFonts w:eastAsia="Times New Roman" w:cs="Verdana"/>
              </w:rPr>
            </w:pPr>
            <w:r>
              <w:rPr>
                <w:rFonts w:eastAsia="Times New Roman" w:cs="Verdana"/>
              </w:rPr>
              <w:t>43 345</w:t>
            </w:r>
          </w:p>
        </w:tc>
      </w:tr>
      <w:tr w:rsidR="00013DC7">
        <w:tc>
          <w:tcPr>
            <w:tcW w:w="5637" w:type="dxa"/>
            <w:tcBorders>
              <w:top w:val="nil"/>
              <w:left w:val="nil"/>
              <w:bottom w:val="nil"/>
              <w:right w:val="nil"/>
            </w:tcBorders>
            <w:tcMar>
              <w:top w:w="0" w:type="dxa"/>
              <w:left w:w="108" w:type="dxa"/>
              <w:bottom w:w="0" w:type="dxa"/>
              <w:right w:w="108" w:type="dxa"/>
            </w:tcMar>
          </w:tcPr>
          <w:p w:rsidR="00013DC7" w:rsidRDefault="00172253">
            <w:pPr>
              <w:pStyle w:val="Text9pItalicLeft"/>
              <w:rPr>
                <w:rFonts w:eastAsia="Times New Roman" w:cs="Verdana"/>
              </w:rPr>
            </w:pPr>
            <w:r>
              <w:rPr>
                <w:rFonts w:eastAsia="Times New Roman" w:cs="Verdana"/>
              </w:rPr>
              <w:t xml:space="preserve">European Social </w:t>
            </w:r>
            <w:r>
              <w:rPr>
                <w:rFonts w:eastAsia="Times New Roman" w:cs="Verdana"/>
              </w:rPr>
              <w:t>Fund</w:t>
            </w:r>
          </w:p>
        </w:tc>
        <w:tc>
          <w:tcPr>
            <w:tcW w:w="2126" w:type="dxa"/>
            <w:tcBorders>
              <w:top w:val="nil"/>
              <w:left w:val="nil"/>
              <w:bottom w:val="nil"/>
              <w:right w:val="nil"/>
            </w:tcBorders>
            <w:tcMar>
              <w:top w:w="0" w:type="dxa"/>
              <w:left w:w="108" w:type="dxa"/>
              <w:bottom w:w="0" w:type="dxa"/>
              <w:right w:w="108" w:type="dxa"/>
            </w:tcMar>
          </w:tcPr>
          <w:p w:rsidR="00013DC7" w:rsidRDefault="00172253">
            <w:pPr>
              <w:pStyle w:val="Figures9pItalicRight025"/>
              <w:rPr>
                <w:rFonts w:eastAsia="Times New Roman" w:cs="Verdana"/>
              </w:rPr>
            </w:pPr>
            <w:r>
              <w:rPr>
                <w:rFonts w:eastAsia="Times New Roman" w:cs="Verdana"/>
              </w:rPr>
              <w:t>9 849</w:t>
            </w:r>
          </w:p>
        </w:tc>
        <w:tc>
          <w:tcPr>
            <w:tcW w:w="1985" w:type="dxa"/>
            <w:tcBorders>
              <w:top w:val="nil"/>
              <w:left w:val="nil"/>
              <w:bottom w:val="nil"/>
              <w:right w:val="nil"/>
            </w:tcBorders>
            <w:tcMar>
              <w:top w:w="0" w:type="dxa"/>
              <w:left w:w="108" w:type="dxa"/>
              <w:bottom w:w="0" w:type="dxa"/>
              <w:right w:w="108" w:type="dxa"/>
            </w:tcMar>
          </w:tcPr>
          <w:p w:rsidR="00013DC7" w:rsidRDefault="00172253">
            <w:pPr>
              <w:pStyle w:val="Figures9pItalicRight025"/>
              <w:rPr>
                <w:rFonts w:eastAsia="Times New Roman" w:cs="Verdana"/>
              </w:rPr>
            </w:pPr>
            <w:r>
              <w:rPr>
                <w:rFonts w:eastAsia="Times New Roman" w:cs="Verdana"/>
              </w:rPr>
              <w:t>12 651</w:t>
            </w:r>
          </w:p>
        </w:tc>
      </w:tr>
      <w:tr w:rsidR="00013DC7">
        <w:tc>
          <w:tcPr>
            <w:tcW w:w="5637" w:type="dxa"/>
            <w:tcBorders>
              <w:top w:val="nil"/>
              <w:left w:val="nil"/>
              <w:bottom w:val="nil"/>
              <w:right w:val="nil"/>
            </w:tcBorders>
            <w:tcMar>
              <w:top w:w="0" w:type="dxa"/>
              <w:left w:w="108" w:type="dxa"/>
              <w:bottom w:w="0" w:type="dxa"/>
              <w:right w:w="108" w:type="dxa"/>
            </w:tcMar>
          </w:tcPr>
          <w:p w:rsidR="00013DC7" w:rsidRDefault="00172253">
            <w:pPr>
              <w:pStyle w:val="Text9pItalicLeft"/>
              <w:rPr>
                <w:rFonts w:eastAsia="Times New Roman" w:cs="Verdana"/>
              </w:rPr>
            </w:pPr>
            <w:r>
              <w:rPr>
                <w:rFonts w:eastAsia="Times New Roman" w:cs="Verdana"/>
              </w:rPr>
              <w:t>Other</w:t>
            </w:r>
          </w:p>
        </w:tc>
        <w:tc>
          <w:tcPr>
            <w:tcW w:w="2126" w:type="dxa"/>
            <w:tcBorders>
              <w:top w:val="nil"/>
              <w:left w:val="nil"/>
              <w:bottom w:val="nil"/>
              <w:right w:val="nil"/>
            </w:tcBorders>
            <w:tcMar>
              <w:top w:w="0" w:type="dxa"/>
              <w:left w:w="108" w:type="dxa"/>
              <w:bottom w:w="0" w:type="dxa"/>
              <w:right w:w="108" w:type="dxa"/>
            </w:tcMar>
          </w:tcPr>
          <w:p w:rsidR="00013DC7" w:rsidRDefault="00172253">
            <w:pPr>
              <w:pStyle w:val="Figures9pItalicRight025"/>
              <w:rPr>
                <w:rFonts w:eastAsia="Times New Roman" w:cs="Verdana"/>
              </w:rPr>
            </w:pPr>
            <w:r>
              <w:rPr>
                <w:rFonts w:eastAsia="Times New Roman" w:cs="Verdana"/>
              </w:rPr>
              <w:t>2 380</w:t>
            </w:r>
          </w:p>
        </w:tc>
        <w:tc>
          <w:tcPr>
            <w:tcW w:w="1985" w:type="dxa"/>
            <w:tcBorders>
              <w:top w:val="nil"/>
              <w:left w:val="nil"/>
              <w:bottom w:val="nil"/>
              <w:right w:val="nil"/>
            </w:tcBorders>
            <w:tcMar>
              <w:top w:w="0" w:type="dxa"/>
              <w:left w:w="108" w:type="dxa"/>
              <w:bottom w:w="0" w:type="dxa"/>
              <w:right w:w="108" w:type="dxa"/>
            </w:tcMar>
          </w:tcPr>
          <w:p w:rsidR="00013DC7" w:rsidRDefault="00172253">
            <w:pPr>
              <w:pStyle w:val="Figures9pItalicRight025"/>
              <w:rPr>
                <w:rFonts w:eastAsia="Times New Roman" w:cs="Verdana"/>
              </w:rPr>
            </w:pPr>
            <w:r>
              <w:rPr>
                <w:rFonts w:eastAsia="Times New Roman" w:cs="Verdana"/>
              </w:rPr>
              <w:t>2 307</w:t>
            </w:r>
          </w:p>
        </w:tc>
      </w:tr>
      <w:tr w:rsidR="00013DC7">
        <w:tc>
          <w:tcPr>
            <w:tcW w:w="5637" w:type="dxa"/>
            <w:tcBorders>
              <w:top w:val="nil"/>
              <w:left w:val="nil"/>
              <w:bottom w:val="nil"/>
              <w:right w:val="nil"/>
            </w:tcBorders>
            <w:shd w:val="clear" w:color="auto" w:fill="CCE1EA"/>
            <w:tcMar>
              <w:top w:w="0" w:type="dxa"/>
              <w:left w:w="108" w:type="dxa"/>
              <w:bottom w:w="0" w:type="dxa"/>
              <w:right w:w="108" w:type="dxa"/>
            </w:tcMar>
          </w:tcPr>
          <w:p w:rsidR="00013DC7" w:rsidRDefault="00172253">
            <w:pPr>
              <w:pStyle w:val="Text9pBoldLeft"/>
              <w:rPr>
                <w:rFonts w:eastAsia="Times New Roman" w:cs="Verdana"/>
              </w:rPr>
            </w:pPr>
            <w:r>
              <w:rPr>
                <w:rFonts w:eastAsia="Times New Roman" w:cs="Verdana"/>
              </w:rPr>
              <w:t>Total</w:t>
            </w:r>
          </w:p>
        </w:tc>
        <w:tc>
          <w:tcPr>
            <w:tcW w:w="2126" w:type="dxa"/>
            <w:tcBorders>
              <w:top w:val="nil"/>
              <w:left w:val="nil"/>
              <w:bottom w:val="nil"/>
              <w:right w:val="nil"/>
            </w:tcBorders>
            <w:shd w:val="clear" w:color="auto" w:fill="CCE1EA"/>
            <w:tcMar>
              <w:top w:w="0" w:type="dxa"/>
              <w:left w:w="108" w:type="dxa"/>
              <w:bottom w:w="0" w:type="dxa"/>
              <w:right w:w="108" w:type="dxa"/>
            </w:tcMar>
          </w:tcPr>
          <w:p w:rsidR="00013DC7" w:rsidRDefault="00172253">
            <w:pPr>
              <w:pStyle w:val="Figures9pBoldRight025"/>
              <w:rPr>
                <w:rFonts w:eastAsia="Times New Roman" w:cs="Verdana"/>
              </w:rPr>
            </w:pPr>
            <w:r>
              <w:rPr>
                <w:rFonts w:eastAsia="Times New Roman" w:cs="Verdana"/>
              </w:rPr>
              <w:t>112 382</w:t>
            </w:r>
          </w:p>
        </w:tc>
        <w:tc>
          <w:tcPr>
            <w:tcW w:w="1985" w:type="dxa"/>
            <w:tcBorders>
              <w:top w:val="nil"/>
              <w:left w:val="nil"/>
              <w:bottom w:val="nil"/>
              <w:right w:val="nil"/>
            </w:tcBorders>
            <w:shd w:val="clear" w:color="auto" w:fill="CCE1EA"/>
            <w:tcMar>
              <w:top w:w="0" w:type="dxa"/>
              <w:left w:w="108" w:type="dxa"/>
              <w:bottom w:w="0" w:type="dxa"/>
              <w:right w:w="108" w:type="dxa"/>
            </w:tcMar>
          </w:tcPr>
          <w:p w:rsidR="00013DC7" w:rsidRDefault="00172253">
            <w:pPr>
              <w:pStyle w:val="Figures9pBoldRight025"/>
              <w:rPr>
                <w:rFonts w:eastAsia="Times New Roman" w:cs="Verdana"/>
              </w:rPr>
            </w:pPr>
            <w:r>
              <w:rPr>
                <w:rFonts w:eastAsia="Times New Roman" w:cs="Verdana"/>
              </w:rPr>
              <w:t>116 814</w:t>
            </w:r>
          </w:p>
        </w:tc>
      </w:tr>
    </w:tbl>
    <w:p w:rsidR="00013DC7" w:rsidRDefault="00172253">
      <w:pPr>
        <w:pStyle w:val="HEADER2Part2"/>
        <w:spacing w:after="0"/>
        <w:rPr>
          <w:noProof/>
        </w:rPr>
      </w:pPr>
      <w:r>
        <w:rPr>
          <w:noProof/>
        </w:rPr>
        <w:t xml:space="preserve"> DIRECT MANAGEMENT</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37"/>
        <w:gridCol w:w="2126"/>
        <w:gridCol w:w="1985"/>
      </w:tblGrid>
      <w:tr w:rsidR="00013DC7">
        <w:tc>
          <w:tcPr>
            <w:tcW w:w="5637" w:type="dxa"/>
            <w:tcBorders>
              <w:top w:val="nil"/>
              <w:left w:val="nil"/>
              <w:bottom w:val="nil"/>
              <w:right w:val="nil"/>
            </w:tcBorders>
            <w:tcMar>
              <w:top w:w="0" w:type="dxa"/>
              <w:left w:w="108" w:type="dxa"/>
              <w:bottom w:w="0" w:type="dxa"/>
              <w:right w:w="108" w:type="dxa"/>
            </w:tcMar>
          </w:tcPr>
          <w:p w:rsidR="00013DC7" w:rsidRDefault="00013DC7">
            <w:pPr>
              <w:pStyle w:val="Text8pItalicLeft"/>
              <w:rPr>
                <w:rFonts w:eastAsia="Times New Roman" w:cs="Verdana"/>
                <w:color w:val="FFFFFF"/>
              </w:rPr>
            </w:pPr>
            <w:bookmarkStart w:id="65" w:name="DOC_TBL00063_1_1"/>
            <w:bookmarkEnd w:id="65"/>
          </w:p>
        </w:tc>
        <w:tc>
          <w:tcPr>
            <w:tcW w:w="2126" w:type="dxa"/>
            <w:tcBorders>
              <w:top w:val="nil"/>
              <w:left w:val="nil"/>
              <w:bottom w:val="nil"/>
              <w:right w:val="nil"/>
            </w:tcBorders>
            <w:tcMar>
              <w:top w:w="0" w:type="dxa"/>
              <w:left w:w="108" w:type="dxa"/>
              <w:bottom w:w="0" w:type="dxa"/>
              <w:right w:w="108" w:type="dxa"/>
            </w:tcMar>
          </w:tcPr>
          <w:p w:rsidR="00013DC7" w:rsidRDefault="00013DC7">
            <w:pPr>
              <w:pStyle w:val="Heading10pNormalCentered"/>
              <w:rPr>
                <w:rFonts w:eastAsia="Times New Roman" w:cs="Verdana"/>
                <w:color w:val="auto"/>
              </w:rPr>
            </w:pPr>
          </w:p>
        </w:tc>
        <w:tc>
          <w:tcPr>
            <w:tcW w:w="1985" w:type="dxa"/>
            <w:tcBorders>
              <w:top w:val="nil"/>
              <w:left w:val="nil"/>
              <w:bottom w:val="nil"/>
              <w:right w:val="nil"/>
            </w:tcBorders>
            <w:tcMar>
              <w:top w:w="0" w:type="dxa"/>
              <w:left w:w="108" w:type="dxa"/>
              <w:bottom w:w="0" w:type="dxa"/>
              <w:right w:w="108" w:type="dxa"/>
            </w:tcMar>
          </w:tcPr>
          <w:p w:rsidR="00013DC7" w:rsidRDefault="00172253">
            <w:pPr>
              <w:pStyle w:val="Text8pItalicRight025EUR"/>
              <w:rPr>
                <w:rFonts w:eastAsia="Times New Roman" w:cs="Verdana"/>
              </w:rPr>
            </w:pPr>
            <w:r>
              <w:rPr>
                <w:rFonts w:eastAsia="Times New Roman" w:cs="Verdana"/>
              </w:rPr>
              <w:t>EUR millions</w:t>
            </w:r>
          </w:p>
        </w:tc>
      </w:tr>
      <w:tr w:rsidR="00013DC7">
        <w:tc>
          <w:tcPr>
            <w:tcW w:w="5637" w:type="dxa"/>
            <w:tcBorders>
              <w:top w:val="nil"/>
              <w:left w:val="nil"/>
              <w:bottom w:val="nil"/>
              <w:right w:val="nil"/>
            </w:tcBorders>
            <w:shd w:val="clear" w:color="auto" w:fill="016794"/>
            <w:tcMar>
              <w:top w:w="0" w:type="dxa"/>
              <w:left w:w="108" w:type="dxa"/>
              <w:bottom w:w="0" w:type="dxa"/>
              <w:right w:w="108" w:type="dxa"/>
            </w:tcMar>
          </w:tcPr>
          <w:p w:rsidR="00013DC7" w:rsidRDefault="00013DC7">
            <w:pPr>
              <w:pStyle w:val="Heading10pNormalLeft"/>
              <w:rPr>
                <w:rFonts w:eastAsia="Times New Roman" w:cs="Verdana"/>
              </w:rPr>
            </w:pPr>
          </w:p>
        </w:tc>
        <w:tc>
          <w:tcPr>
            <w:tcW w:w="2126" w:type="dxa"/>
            <w:tcBorders>
              <w:top w:val="nil"/>
              <w:left w:val="nil"/>
              <w:bottom w:val="nil"/>
              <w:right w:val="nil"/>
            </w:tcBorders>
            <w:shd w:val="clear" w:color="auto" w:fill="016794"/>
            <w:tcMar>
              <w:top w:w="0" w:type="dxa"/>
              <w:left w:w="108" w:type="dxa"/>
              <w:bottom w:w="0" w:type="dxa"/>
              <w:right w:w="108" w:type="dxa"/>
            </w:tcMar>
          </w:tcPr>
          <w:p w:rsidR="00013DC7" w:rsidRDefault="00172253">
            <w:pPr>
              <w:pStyle w:val="Heading10pNormalRight025"/>
              <w:rPr>
                <w:rFonts w:eastAsia="Times New Roman" w:cs="Verdana"/>
              </w:rPr>
            </w:pPr>
            <w:r>
              <w:rPr>
                <w:rFonts w:eastAsia="Times New Roman" w:cs="Verdana"/>
              </w:rPr>
              <w:t>2015</w:t>
            </w:r>
          </w:p>
        </w:tc>
        <w:tc>
          <w:tcPr>
            <w:tcW w:w="1985" w:type="dxa"/>
            <w:tcBorders>
              <w:top w:val="nil"/>
              <w:left w:val="nil"/>
              <w:bottom w:val="nil"/>
              <w:right w:val="nil"/>
            </w:tcBorders>
            <w:shd w:val="clear" w:color="auto" w:fill="016794"/>
            <w:tcMar>
              <w:top w:w="0" w:type="dxa"/>
              <w:left w:w="108" w:type="dxa"/>
              <w:bottom w:w="0" w:type="dxa"/>
              <w:right w:w="108" w:type="dxa"/>
            </w:tcMar>
          </w:tcPr>
          <w:p w:rsidR="00013DC7" w:rsidRDefault="00172253">
            <w:pPr>
              <w:pStyle w:val="Heading10pNormalRight025"/>
              <w:rPr>
                <w:rFonts w:eastAsia="Times New Roman" w:cs="Verdana"/>
              </w:rPr>
            </w:pPr>
            <w:r>
              <w:rPr>
                <w:rFonts w:eastAsia="Times New Roman" w:cs="Verdana"/>
              </w:rPr>
              <w:t>2014</w:t>
            </w:r>
          </w:p>
        </w:tc>
      </w:tr>
      <w:tr w:rsidR="00013DC7">
        <w:tc>
          <w:tcPr>
            <w:tcW w:w="5637" w:type="dxa"/>
            <w:tcBorders>
              <w:top w:val="nil"/>
              <w:left w:val="nil"/>
              <w:bottom w:val="nil"/>
              <w:right w:val="nil"/>
            </w:tcBorders>
            <w:tcMar>
              <w:top w:w="0" w:type="dxa"/>
              <w:left w:w="108" w:type="dxa"/>
              <w:bottom w:w="0" w:type="dxa"/>
              <w:right w:w="108" w:type="dxa"/>
            </w:tcMar>
          </w:tcPr>
          <w:p w:rsidR="00013DC7" w:rsidRDefault="00172253">
            <w:pPr>
              <w:pStyle w:val="Text9pItalicLeft"/>
              <w:rPr>
                <w:rFonts w:eastAsia="Times New Roman" w:cs="Verdana"/>
              </w:rPr>
            </w:pPr>
            <w:r>
              <w:rPr>
                <w:rFonts w:eastAsia="Times New Roman" w:cs="Verdana"/>
              </w:rPr>
              <w:t>Implemented by the Commission</w:t>
            </w:r>
          </w:p>
        </w:tc>
        <w:tc>
          <w:tcPr>
            <w:tcW w:w="2126" w:type="dxa"/>
            <w:tcBorders>
              <w:top w:val="nil"/>
              <w:left w:val="nil"/>
              <w:bottom w:val="nil"/>
              <w:right w:val="nil"/>
            </w:tcBorders>
            <w:tcMar>
              <w:top w:w="0" w:type="dxa"/>
              <w:left w:w="108" w:type="dxa"/>
              <w:bottom w:w="0" w:type="dxa"/>
              <w:right w:w="108" w:type="dxa"/>
            </w:tcMar>
          </w:tcPr>
          <w:p w:rsidR="00013DC7" w:rsidRDefault="00172253">
            <w:pPr>
              <w:pStyle w:val="Figures9pItalicRight025"/>
              <w:rPr>
                <w:rFonts w:eastAsia="Times New Roman" w:cs="Verdana"/>
              </w:rPr>
            </w:pPr>
            <w:r>
              <w:rPr>
                <w:rFonts w:eastAsia="Times New Roman" w:cs="Verdana"/>
              </w:rPr>
              <w:t>10 097</w:t>
            </w:r>
          </w:p>
        </w:tc>
        <w:tc>
          <w:tcPr>
            <w:tcW w:w="1985" w:type="dxa"/>
            <w:tcBorders>
              <w:top w:val="nil"/>
              <w:left w:val="nil"/>
              <w:bottom w:val="nil"/>
              <w:right w:val="nil"/>
            </w:tcBorders>
            <w:tcMar>
              <w:top w:w="0" w:type="dxa"/>
              <w:left w:w="108" w:type="dxa"/>
              <w:bottom w:w="0" w:type="dxa"/>
              <w:right w:w="108" w:type="dxa"/>
            </w:tcMar>
          </w:tcPr>
          <w:p w:rsidR="00013DC7" w:rsidRDefault="00172253">
            <w:pPr>
              <w:pStyle w:val="Figures9pItalicRight025"/>
              <w:rPr>
                <w:rFonts w:eastAsia="Times New Roman" w:cs="Verdana"/>
              </w:rPr>
            </w:pPr>
            <w:r>
              <w:rPr>
                <w:rFonts w:eastAsia="Times New Roman" w:cs="Verdana"/>
              </w:rPr>
              <w:t>10 447</w:t>
            </w:r>
          </w:p>
        </w:tc>
      </w:tr>
      <w:tr w:rsidR="00013DC7">
        <w:tc>
          <w:tcPr>
            <w:tcW w:w="5637" w:type="dxa"/>
            <w:tcBorders>
              <w:top w:val="nil"/>
              <w:left w:val="nil"/>
              <w:bottom w:val="nil"/>
              <w:right w:val="nil"/>
            </w:tcBorders>
            <w:tcMar>
              <w:top w:w="0" w:type="dxa"/>
              <w:left w:w="108" w:type="dxa"/>
              <w:bottom w:w="0" w:type="dxa"/>
              <w:right w:w="108" w:type="dxa"/>
            </w:tcMar>
          </w:tcPr>
          <w:p w:rsidR="00013DC7" w:rsidRDefault="00172253">
            <w:pPr>
              <w:pStyle w:val="Text9pItalicLeft"/>
              <w:rPr>
                <w:rFonts w:eastAsia="Times New Roman" w:cs="Verdana"/>
              </w:rPr>
            </w:pPr>
            <w:r>
              <w:rPr>
                <w:rFonts w:eastAsia="Times New Roman" w:cs="Verdana"/>
              </w:rPr>
              <w:t>Implemented by EU Executive Agencies</w:t>
            </w:r>
          </w:p>
        </w:tc>
        <w:tc>
          <w:tcPr>
            <w:tcW w:w="2126" w:type="dxa"/>
            <w:tcBorders>
              <w:top w:val="nil"/>
              <w:left w:val="nil"/>
              <w:bottom w:val="nil"/>
              <w:right w:val="nil"/>
            </w:tcBorders>
            <w:tcMar>
              <w:top w:w="0" w:type="dxa"/>
              <w:left w:w="108" w:type="dxa"/>
              <w:bottom w:w="0" w:type="dxa"/>
              <w:right w:w="108" w:type="dxa"/>
            </w:tcMar>
          </w:tcPr>
          <w:p w:rsidR="00013DC7" w:rsidRDefault="00172253">
            <w:pPr>
              <w:pStyle w:val="Figures9pItalicRight025"/>
              <w:rPr>
                <w:rFonts w:eastAsia="Times New Roman" w:cs="Verdana"/>
              </w:rPr>
            </w:pPr>
            <w:r>
              <w:rPr>
                <w:rFonts w:eastAsia="Times New Roman" w:cs="Verdana"/>
              </w:rPr>
              <w:t>5 532</w:t>
            </w:r>
          </w:p>
        </w:tc>
        <w:tc>
          <w:tcPr>
            <w:tcW w:w="1985" w:type="dxa"/>
            <w:tcBorders>
              <w:top w:val="nil"/>
              <w:left w:val="nil"/>
              <w:bottom w:val="nil"/>
              <w:right w:val="nil"/>
            </w:tcBorders>
            <w:tcMar>
              <w:top w:w="0" w:type="dxa"/>
              <w:left w:w="108" w:type="dxa"/>
              <w:bottom w:w="0" w:type="dxa"/>
              <w:right w:w="108" w:type="dxa"/>
            </w:tcMar>
          </w:tcPr>
          <w:p w:rsidR="00013DC7" w:rsidRDefault="00172253">
            <w:pPr>
              <w:pStyle w:val="Figures9pItalicRight025"/>
              <w:rPr>
                <w:rFonts w:eastAsia="Times New Roman" w:cs="Verdana"/>
              </w:rPr>
            </w:pPr>
            <w:r>
              <w:rPr>
                <w:rFonts w:eastAsia="Times New Roman" w:cs="Verdana"/>
              </w:rPr>
              <w:t>4 881</w:t>
            </w:r>
          </w:p>
        </w:tc>
      </w:tr>
      <w:tr w:rsidR="00013DC7">
        <w:tc>
          <w:tcPr>
            <w:tcW w:w="5637" w:type="dxa"/>
            <w:tcBorders>
              <w:top w:val="nil"/>
              <w:left w:val="nil"/>
              <w:bottom w:val="nil"/>
              <w:right w:val="nil"/>
            </w:tcBorders>
            <w:tcMar>
              <w:top w:w="0" w:type="dxa"/>
              <w:left w:w="108" w:type="dxa"/>
              <w:bottom w:w="0" w:type="dxa"/>
              <w:right w:w="108" w:type="dxa"/>
            </w:tcMar>
          </w:tcPr>
          <w:p w:rsidR="00013DC7" w:rsidRDefault="00172253">
            <w:pPr>
              <w:pStyle w:val="Text9pItalicLeft"/>
              <w:rPr>
                <w:rFonts w:eastAsia="Times New Roman" w:cs="Verdana"/>
              </w:rPr>
            </w:pPr>
            <w:r>
              <w:rPr>
                <w:rFonts w:eastAsia="Times New Roman" w:cs="Verdana"/>
              </w:rPr>
              <w:t>Implemented by Trust funds</w:t>
            </w:r>
          </w:p>
        </w:tc>
        <w:tc>
          <w:tcPr>
            <w:tcW w:w="2126" w:type="dxa"/>
            <w:tcBorders>
              <w:top w:val="nil"/>
              <w:left w:val="nil"/>
              <w:bottom w:val="nil"/>
              <w:right w:val="nil"/>
            </w:tcBorders>
            <w:tcMar>
              <w:top w:w="0" w:type="dxa"/>
              <w:left w:w="108" w:type="dxa"/>
              <w:bottom w:w="0" w:type="dxa"/>
              <w:right w:w="108" w:type="dxa"/>
            </w:tcMar>
          </w:tcPr>
          <w:p w:rsidR="00013DC7" w:rsidRDefault="00172253">
            <w:pPr>
              <w:pStyle w:val="Figures9pItalicRight025"/>
              <w:rPr>
                <w:rFonts w:eastAsia="Times New Roman" w:cs="Verdana"/>
              </w:rPr>
            </w:pPr>
            <w:r>
              <w:rPr>
                <w:rFonts w:eastAsia="Times New Roman" w:cs="Verdana"/>
              </w:rPr>
              <w:t xml:space="preserve"> 6</w:t>
            </w:r>
          </w:p>
        </w:tc>
        <w:tc>
          <w:tcPr>
            <w:tcW w:w="1985" w:type="dxa"/>
            <w:tcBorders>
              <w:top w:val="nil"/>
              <w:left w:val="nil"/>
              <w:bottom w:val="nil"/>
              <w:right w:val="nil"/>
            </w:tcBorders>
            <w:tcMar>
              <w:top w:w="0" w:type="dxa"/>
              <w:left w:w="108" w:type="dxa"/>
              <w:bottom w:w="0" w:type="dxa"/>
              <w:right w:w="108" w:type="dxa"/>
            </w:tcMar>
          </w:tcPr>
          <w:p w:rsidR="00013DC7" w:rsidRDefault="00172253">
            <w:pPr>
              <w:pStyle w:val="Figures9pItalicRight025"/>
              <w:rPr>
                <w:rFonts w:eastAsia="Times New Roman" w:cs="Verdana"/>
              </w:rPr>
            </w:pPr>
            <w:r>
              <w:rPr>
                <w:rFonts w:eastAsia="Times New Roman" w:cs="Verdana"/>
              </w:rPr>
              <w:t>–</w:t>
            </w:r>
          </w:p>
        </w:tc>
      </w:tr>
      <w:tr w:rsidR="00013DC7">
        <w:tc>
          <w:tcPr>
            <w:tcW w:w="5637" w:type="dxa"/>
            <w:tcBorders>
              <w:top w:val="nil"/>
              <w:left w:val="nil"/>
              <w:bottom w:val="nil"/>
              <w:right w:val="nil"/>
            </w:tcBorders>
            <w:shd w:val="clear" w:color="auto" w:fill="CCE1EA"/>
            <w:tcMar>
              <w:top w:w="0" w:type="dxa"/>
              <w:left w:w="108" w:type="dxa"/>
              <w:bottom w:w="0" w:type="dxa"/>
              <w:right w:w="108" w:type="dxa"/>
            </w:tcMar>
          </w:tcPr>
          <w:p w:rsidR="00013DC7" w:rsidRDefault="00172253">
            <w:pPr>
              <w:pStyle w:val="Text9pBoldLeft"/>
              <w:rPr>
                <w:rFonts w:eastAsia="Times New Roman" w:cs="Verdana"/>
              </w:rPr>
            </w:pPr>
            <w:r>
              <w:rPr>
                <w:rFonts w:eastAsia="Times New Roman" w:cs="Verdana"/>
              </w:rPr>
              <w:t>Total</w:t>
            </w:r>
          </w:p>
        </w:tc>
        <w:tc>
          <w:tcPr>
            <w:tcW w:w="2126" w:type="dxa"/>
            <w:tcBorders>
              <w:top w:val="nil"/>
              <w:left w:val="nil"/>
              <w:bottom w:val="nil"/>
              <w:right w:val="nil"/>
            </w:tcBorders>
            <w:shd w:val="clear" w:color="auto" w:fill="CCE1EA"/>
            <w:tcMar>
              <w:top w:w="0" w:type="dxa"/>
              <w:left w:w="108" w:type="dxa"/>
              <w:bottom w:w="0" w:type="dxa"/>
              <w:right w:w="108" w:type="dxa"/>
            </w:tcMar>
          </w:tcPr>
          <w:p w:rsidR="00013DC7" w:rsidRDefault="00172253">
            <w:pPr>
              <w:pStyle w:val="Figures9pBoldRight025"/>
              <w:rPr>
                <w:rFonts w:eastAsia="Times New Roman" w:cs="Verdana"/>
              </w:rPr>
            </w:pPr>
            <w:r>
              <w:rPr>
                <w:rFonts w:eastAsia="Times New Roman" w:cs="Verdana"/>
              </w:rPr>
              <w:t>15 635</w:t>
            </w:r>
          </w:p>
        </w:tc>
        <w:tc>
          <w:tcPr>
            <w:tcW w:w="1985" w:type="dxa"/>
            <w:tcBorders>
              <w:top w:val="nil"/>
              <w:left w:val="nil"/>
              <w:bottom w:val="nil"/>
              <w:right w:val="nil"/>
            </w:tcBorders>
            <w:shd w:val="clear" w:color="auto" w:fill="CCE1EA"/>
            <w:tcMar>
              <w:top w:w="0" w:type="dxa"/>
              <w:left w:w="108" w:type="dxa"/>
              <w:bottom w:w="0" w:type="dxa"/>
              <w:right w:w="108" w:type="dxa"/>
            </w:tcMar>
          </w:tcPr>
          <w:p w:rsidR="00013DC7" w:rsidRDefault="00172253">
            <w:pPr>
              <w:pStyle w:val="Figures9pBoldRight025"/>
              <w:rPr>
                <w:rFonts w:eastAsia="Times New Roman" w:cs="Verdana"/>
              </w:rPr>
            </w:pPr>
            <w:r>
              <w:rPr>
                <w:rFonts w:eastAsia="Times New Roman" w:cs="Verdana"/>
              </w:rPr>
              <w:t>15 328</w:t>
            </w:r>
          </w:p>
        </w:tc>
      </w:tr>
    </w:tbl>
    <w:p w:rsidR="00013DC7" w:rsidRDefault="00172253">
      <w:pPr>
        <w:pStyle w:val="HEADER2Part2"/>
        <w:spacing w:after="0"/>
        <w:rPr>
          <w:noProof/>
        </w:rPr>
      </w:pPr>
      <w:r>
        <w:rPr>
          <w:noProof/>
        </w:rPr>
        <w:t xml:space="preserve"> INDIRECT MANAGEMENT</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37"/>
        <w:gridCol w:w="2126"/>
        <w:gridCol w:w="1985"/>
      </w:tblGrid>
      <w:tr w:rsidR="00013DC7">
        <w:tc>
          <w:tcPr>
            <w:tcW w:w="5637" w:type="dxa"/>
            <w:tcBorders>
              <w:top w:val="nil"/>
              <w:left w:val="nil"/>
              <w:bottom w:val="nil"/>
              <w:right w:val="nil"/>
            </w:tcBorders>
            <w:tcMar>
              <w:top w:w="0" w:type="dxa"/>
              <w:left w:w="108" w:type="dxa"/>
              <w:bottom w:w="0" w:type="dxa"/>
              <w:right w:w="108" w:type="dxa"/>
            </w:tcMar>
          </w:tcPr>
          <w:p w:rsidR="00013DC7" w:rsidRDefault="00013DC7">
            <w:pPr>
              <w:pStyle w:val="Text8pItalicLeft"/>
              <w:rPr>
                <w:rFonts w:eastAsia="Times New Roman" w:cs="Verdana"/>
                <w:color w:val="FFFFFF"/>
              </w:rPr>
            </w:pPr>
            <w:bookmarkStart w:id="66" w:name="DOC_TBL00064_1_1"/>
            <w:bookmarkEnd w:id="66"/>
          </w:p>
        </w:tc>
        <w:tc>
          <w:tcPr>
            <w:tcW w:w="2126" w:type="dxa"/>
            <w:tcBorders>
              <w:top w:val="nil"/>
              <w:left w:val="nil"/>
              <w:bottom w:val="nil"/>
              <w:right w:val="nil"/>
            </w:tcBorders>
            <w:tcMar>
              <w:top w:w="0" w:type="dxa"/>
              <w:left w:w="108" w:type="dxa"/>
              <w:bottom w:w="0" w:type="dxa"/>
              <w:right w:w="108" w:type="dxa"/>
            </w:tcMar>
          </w:tcPr>
          <w:p w:rsidR="00013DC7" w:rsidRDefault="00013DC7">
            <w:pPr>
              <w:pStyle w:val="Heading10pNormalCentered"/>
              <w:rPr>
                <w:rFonts w:eastAsia="Times New Roman" w:cs="Verdana"/>
                <w:color w:val="auto"/>
              </w:rPr>
            </w:pPr>
          </w:p>
        </w:tc>
        <w:tc>
          <w:tcPr>
            <w:tcW w:w="1985" w:type="dxa"/>
            <w:tcBorders>
              <w:top w:val="nil"/>
              <w:left w:val="nil"/>
              <w:bottom w:val="nil"/>
              <w:right w:val="nil"/>
            </w:tcBorders>
            <w:tcMar>
              <w:top w:w="0" w:type="dxa"/>
              <w:left w:w="108" w:type="dxa"/>
              <w:bottom w:w="0" w:type="dxa"/>
              <w:right w:w="108" w:type="dxa"/>
            </w:tcMar>
          </w:tcPr>
          <w:p w:rsidR="00013DC7" w:rsidRDefault="00172253">
            <w:pPr>
              <w:pStyle w:val="Text8pItalicRight025EUR"/>
              <w:rPr>
                <w:rFonts w:eastAsia="Times New Roman" w:cs="Verdana"/>
              </w:rPr>
            </w:pPr>
            <w:r>
              <w:rPr>
                <w:rFonts w:eastAsia="Times New Roman" w:cs="Verdana"/>
              </w:rPr>
              <w:t>EUR millions</w:t>
            </w:r>
          </w:p>
        </w:tc>
      </w:tr>
      <w:tr w:rsidR="00013DC7">
        <w:tc>
          <w:tcPr>
            <w:tcW w:w="5637" w:type="dxa"/>
            <w:tcBorders>
              <w:top w:val="nil"/>
              <w:left w:val="nil"/>
              <w:bottom w:val="nil"/>
              <w:right w:val="nil"/>
            </w:tcBorders>
            <w:shd w:val="clear" w:color="auto" w:fill="016794"/>
            <w:tcMar>
              <w:top w:w="0" w:type="dxa"/>
              <w:left w:w="108" w:type="dxa"/>
              <w:bottom w:w="0" w:type="dxa"/>
              <w:right w:w="108" w:type="dxa"/>
            </w:tcMar>
          </w:tcPr>
          <w:p w:rsidR="00013DC7" w:rsidRDefault="00013DC7">
            <w:pPr>
              <w:pStyle w:val="Heading10pNormalLeft"/>
              <w:rPr>
                <w:rFonts w:eastAsia="Times New Roman" w:cs="Verdana"/>
              </w:rPr>
            </w:pPr>
          </w:p>
        </w:tc>
        <w:tc>
          <w:tcPr>
            <w:tcW w:w="2126" w:type="dxa"/>
            <w:tcBorders>
              <w:top w:val="nil"/>
              <w:left w:val="nil"/>
              <w:bottom w:val="nil"/>
              <w:right w:val="nil"/>
            </w:tcBorders>
            <w:shd w:val="clear" w:color="auto" w:fill="016794"/>
            <w:tcMar>
              <w:top w:w="0" w:type="dxa"/>
              <w:left w:w="108" w:type="dxa"/>
              <w:bottom w:w="0" w:type="dxa"/>
              <w:right w:w="108" w:type="dxa"/>
            </w:tcMar>
          </w:tcPr>
          <w:p w:rsidR="00013DC7" w:rsidRDefault="00172253">
            <w:pPr>
              <w:pStyle w:val="Heading10pNormalRight025"/>
              <w:rPr>
                <w:rFonts w:eastAsia="Times New Roman" w:cs="Verdana"/>
              </w:rPr>
            </w:pPr>
            <w:r>
              <w:rPr>
                <w:rFonts w:eastAsia="Times New Roman" w:cs="Verdana"/>
              </w:rPr>
              <w:t>2015</w:t>
            </w:r>
          </w:p>
        </w:tc>
        <w:tc>
          <w:tcPr>
            <w:tcW w:w="1985" w:type="dxa"/>
            <w:tcBorders>
              <w:top w:val="nil"/>
              <w:left w:val="nil"/>
              <w:bottom w:val="nil"/>
              <w:right w:val="nil"/>
            </w:tcBorders>
            <w:shd w:val="clear" w:color="auto" w:fill="016794"/>
            <w:tcMar>
              <w:top w:w="0" w:type="dxa"/>
              <w:left w:w="108" w:type="dxa"/>
              <w:bottom w:w="0" w:type="dxa"/>
              <w:right w:w="108" w:type="dxa"/>
            </w:tcMar>
          </w:tcPr>
          <w:p w:rsidR="00013DC7" w:rsidRDefault="00172253">
            <w:pPr>
              <w:pStyle w:val="Heading10pNormalRight025"/>
              <w:rPr>
                <w:rFonts w:eastAsia="Times New Roman" w:cs="Verdana"/>
              </w:rPr>
            </w:pPr>
            <w:r>
              <w:rPr>
                <w:rFonts w:eastAsia="Times New Roman" w:cs="Verdana"/>
              </w:rPr>
              <w:t>2014</w:t>
            </w:r>
          </w:p>
        </w:tc>
      </w:tr>
      <w:tr w:rsidR="00013DC7">
        <w:tc>
          <w:tcPr>
            <w:tcW w:w="5637" w:type="dxa"/>
            <w:tcBorders>
              <w:top w:val="nil"/>
              <w:left w:val="nil"/>
              <w:bottom w:val="nil"/>
              <w:right w:val="nil"/>
            </w:tcBorders>
            <w:tcMar>
              <w:top w:w="0" w:type="dxa"/>
              <w:left w:w="108" w:type="dxa"/>
              <w:bottom w:w="0" w:type="dxa"/>
              <w:right w:w="108" w:type="dxa"/>
            </w:tcMar>
          </w:tcPr>
          <w:p w:rsidR="00013DC7" w:rsidRDefault="00172253">
            <w:pPr>
              <w:pStyle w:val="Text9pItalicLeft"/>
              <w:rPr>
                <w:rFonts w:eastAsia="Times New Roman" w:cs="Verdana"/>
              </w:rPr>
            </w:pPr>
            <w:r>
              <w:rPr>
                <w:rFonts w:eastAsia="Times New Roman" w:cs="Verdana"/>
              </w:rPr>
              <w:t>Implemented by other EU agencies &amp; bodies</w:t>
            </w:r>
          </w:p>
        </w:tc>
        <w:tc>
          <w:tcPr>
            <w:tcW w:w="2126" w:type="dxa"/>
            <w:tcBorders>
              <w:top w:val="nil"/>
              <w:left w:val="nil"/>
              <w:bottom w:val="nil"/>
              <w:right w:val="nil"/>
            </w:tcBorders>
            <w:tcMar>
              <w:top w:w="0" w:type="dxa"/>
              <w:left w:w="108" w:type="dxa"/>
              <w:bottom w:w="0" w:type="dxa"/>
              <w:right w:w="108" w:type="dxa"/>
            </w:tcMar>
          </w:tcPr>
          <w:p w:rsidR="00013DC7" w:rsidRDefault="00172253">
            <w:pPr>
              <w:pStyle w:val="Figures9pItalicRight025"/>
              <w:rPr>
                <w:rFonts w:eastAsia="Times New Roman" w:cs="Verdana"/>
              </w:rPr>
            </w:pPr>
            <w:r>
              <w:rPr>
                <w:rFonts w:eastAsia="Times New Roman" w:cs="Verdana"/>
              </w:rPr>
              <w:t>1 616</w:t>
            </w:r>
          </w:p>
        </w:tc>
        <w:tc>
          <w:tcPr>
            <w:tcW w:w="1985" w:type="dxa"/>
            <w:tcBorders>
              <w:top w:val="nil"/>
              <w:left w:val="nil"/>
              <w:bottom w:val="nil"/>
              <w:right w:val="nil"/>
            </w:tcBorders>
            <w:tcMar>
              <w:top w:w="0" w:type="dxa"/>
              <w:left w:w="108" w:type="dxa"/>
              <w:bottom w:w="0" w:type="dxa"/>
              <w:right w:w="108" w:type="dxa"/>
            </w:tcMar>
          </w:tcPr>
          <w:p w:rsidR="00013DC7" w:rsidRDefault="00172253">
            <w:pPr>
              <w:pStyle w:val="Figures9pItalicRight025"/>
              <w:rPr>
                <w:rFonts w:eastAsia="Times New Roman" w:cs="Verdana"/>
              </w:rPr>
            </w:pPr>
            <w:r>
              <w:rPr>
                <w:rFonts w:eastAsia="Times New Roman" w:cs="Verdana"/>
              </w:rPr>
              <w:t>1 362</w:t>
            </w:r>
          </w:p>
        </w:tc>
      </w:tr>
      <w:tr w:rsidR="00013DC7">
        <w:tc>
          <w:tcPr>
            <w:tcW w:w="5637" w:type="dxa"/>
            <w:tcBorders>
              <w:top w:val="nil"/>
              <w:left w:val="nil"/>
              <w:bottom w:val="nil"/>
              <w:right w:val="nil"/>
            </w:tcBorders>
            <w:tcMar>
              <w:top w:w="0" w:type="dxa"/>
              <w:left w:w="108" w:type="dxa"/>
              <w:bottom w:w="0" w:type="dxa"/>
              <w:right w:w="108" w:type="dxa"/>
            </w:tcMar>
          </w:tcPr>
          <w:p w:rsidR="00013DC7" w:rsidRDefault="00172253">
            <w:pPr>
              <w:pStyle w:val="Text9pItalicLeft"/>
              <w:rPr>
                <w:rFonts w:eastAsia="Times New Roman" w:cs="Verdana"/>
              </w:rPr>
            </w:pPr>
            <w:r>
              <w:rPr>
                <w:rFonts w:eastAsia="Times New Roman" w:cs="Verdana"/>
              </w:rPr>
              <w:t>Implemented by third countries</w:t>
            </w:r>
          </w:p>
        </w:tc>
        <w:tc>
          <w:tcPr>
            <w:tcW w:w="2126" w:type="dxa"/>
            <w:tcBorders>
              <w:top w:val="nil"/>
              <w:left w:val="nil"/>
              <w:bottom w:val="nil"/>
              <w:right w:val="nil"/>
            </w:tcBorders>
            <w:tcMar>
              <w:top w:w="0" w:type="dxa"/>
              <w:left w:w="108" w:type="dxa"/>
              <w:bottom w:w="0" w:type="dxa"/>
              <w:right w:w="108" w:type="dxa"/>
            </w:tcMar>
          </w:tcPr>
          <w:p w:rsidR="00013DC7" w:rsidRDefault="00172253">
            <w:pPr>
              <w:pStyle w:val="Figures9pItalicRight025"/>
              <w:rPr>
                <w:rFonts w:eastAsia="Times New Roman" w:cs="Verdana"/>
              </w:rPr>
            </w:pPr>
            <w:r>
              <w:rPr>
                <w:rFonts w:eastAsia="Times New Roman" w:cs="Verdana"/>
              </w:rPr>
              <w:t xml:space="preserve"> 905</w:t>
            </w:r>
          </w:p>
        </w:tc>
        <w:tc>
          <w:tcPr>
            <w:tcW w:w="1985" w:type="dxa"/>
            <w:tcBorders>
              <w:top w:val="nil"/>
              <w:left w:val="nil"/>
              <w:bottom w:val="nil"/>
              <w:right w:val="nil"/>
            </w:tcBorders>
            <w:tcMar>
              <w:top w:w="0" w:type="dxa"/>
              <w:left w:w="108" w:type="dxa"/>
              <w:bottom w:w="0" w:type="dxa"/>
              <w:right w:w="108" w:type="dxa"/>
            </w:tcMar>
          </w:tcPr>
          <w:p w:rsidR="00013DC7" w:rsidRDefault="00172253">
            <w:pPr>
              <w:pStyle w:val="Figures9pItalicRight025"/>
              <w:rPr>
                <w:rFonts w:eastAsia="Times New Roman" w:cs="Verdana"/>
              </w:rPr>
            </w:pPr>
            <w:r>
              <w:rPr>
                <w:rFonts w:eastAsia="Times New Roman" w:cs="Verdana"/>
              </w:rPr>
              <w:t>1 005</w:t>
            </w:r>
          </w:p>
        </w:tc>
      </w:tr>
      <w:tr w:rsidR="00013DC7">
        <w:tc>
          <w:tcPr>
            <w:tcW w:w="5637" w:type="dxa"/>
            <w:tcBorders>
              <w:top w:val="nil"/>
              <w:left w:val="nil"/>
              <w:bottom w:val="nil"/>
              <w:right w:val="nil"/>
            </w:tcBorders>
            <w:tcMar>
              <w:top w:w="0" w:type="dxa"/>
              <w:left w:w="108" w:type="dxa"/>
              <w:bottom w:w="0" w:type="dxa"/>
              <w:right w:w="108" w:type="dxa"/>
            </w:tcMar>
          </w:tcPr>
          <w:p w:rsidR="00013DC7" w:rsidRDefault="00172253">
            <w:pPr>
              <w:pStyle w:val="Text9pItalicLeft"/>
              <w:rPr>
                <w:rFonts w:eastAsia="Times New Roman" w:cs="Verdana"/>
              </w:rPr>
            </w:pPr>
            <w:r>
              <w:rPr>
                <w:rFonts w:eastAsia="Times New Roman" w:cs="Verdana"/>
              </w:rPr>
              <w:t>Implemented by international organisations</w:t>
            </w:r>
          </w:p>
        </w:tc>
        <w:tc>
          <w:tcPr>
            <w:tcW w:w="2126" w:type="dxa"/>
            <w:tcBorders>
              <w:top w:val="nil"/>
              <w:left w:val="nil"/>
              <w:bottom w:val="nil"/>
              <w:right w:val="nil"/>
            </w:tcBorders>
            <w:tcMar>
              <w:top w:w="0" w:type="dxa"/>
              <w:left w:w="108" w:type="dxa"/>
              <w:bottom w:w="0" w:type="dxa"/>
              <w:right w:w="108" w:type="dxa"/>
            </w:tcMar>
          </w:tcPr>
          <w:p w:rsidR="00013DC7" w:rsidRDefault="00172253">
            <w:pPr>
              <w:pStyle w:val="Figures9pItalicRight025"/>
              <w:rPr>
                <w:rFonts w:eastAsia="Times New Roman" w:cs="Verdana"/>
              </w:rPr>
            </w:pPr>
            <w:r>
              <w:rPr>
                <w:rFonts w:eastAsia="Times New Roman" w:cs="Verdana"/>
              </w:rPr>
              <w:t>2 126</w:t>
            </w:r>
          </w:p>
        </w:tc>
        <w:tc>
          <w:tcPr>
            <w:tcW w:w="1985" w:type="dxa"/>
            <w:tcBorders>
              <w:top w:val="nil"/>
              <w:left w:val="nil"/>
              <w:bottom w:val="nil"/>
              <w:right w:val="nil"/>
            </w:tcBorders>
            <w:tcMar>
              <w:top w:w="0" w:type="dxa"/>
              <w:left w:w="108" w:type="dxa"/>
              <w:bottom w:w="0" w:type="dxa"/>
              <w:right w:w="108" w:type="dxa"/>
            </w:tcMar>
          </w:tcPr>
          <w:p w:rsidR="00013DC7" w:rsidRDefault="00172253">
            <w:pPr>
              <w:pStyle w:val="Figures9pItalicRight025"/>
              <w:rPr>
                <w:rFonts w:eastAsia="Times New Roman" w:cs="Verdana"/>
              </w:rPr>
            </w:pPr>
            <w:r>
              <w:rPr>
                <w:rFonts w:eastAsia="Times New Roman" w:cs="Verdana"/>
              </w:rPr>
              <w:t>1 765</w:t>
            </w:r>
          </w:p>
        </w:tc>
      </w:tr>
      <w:tr w:rsidR="00013DC7">
        <w:tc>
          <w:tcPr>
            <w:tcW w:w="5637" w:type="dxa"/>
            <w:tcBorders>
              <w:top w:val="nil"/>
              <w:left w:val="nil"/>
              <w:bottom w:val="nil"/>
              <w:right w:val="nil"/>
            </w:tcBorders>
            <w:tcMar>
              <w:top w:w="0" w:type="dxa"/>
              <w:left w:w="108" w:type="dxa"/>
              <w:bottom w:w="0" w:type="dxa"/>
              <w:right w:w="108" w:type="dxa"/>
            </w:tcMar>
          </w:tcPr>
          <w:p w:rsidR="00013DC7" w:rsidRDefault="00172253">
            <w:pPr>
              <w:pStyle w:val="Text9pItalicLeft"/>
              <w:rPr>
                <w:rFonts w:eastAsia="Times New Roman" w:cs="Verdana"/>
              </w:rPr>
            </w:pPr>
            <w:r>
              <w:rPr>
                <w:rFonts w:eastAsia="Times New Roman" w:cs="Verdana"/>
              </w:rPr>
              <w:t>Implemented by other entities</w:t>
            </w:r>
          </w:p>
        </w:tc>
        <w:tc>
          <w:tcPr>
            <w:tcW w:w="2126" w:type="dxa"/>
            <w:tcBorders>
              <w:top w:val="nil"/>
              <w:left w:val="nil"/>
              <w:bottom w:val="nil"/>
              <w:right w:val="nil"/>
            </w:tcBorders>
            <w:tcMar>
              <w:top w:w="0" w:type="dxa"/>
              <w:left w:w="108" w:type="dxa"/>
              <w:bottom w:w="0" w:type="dxa"/>
              <w:right w:w="108" w:type="dxa"/>
            </w:tcMar>
          </w:tcPr>
          <w:p w:rsidR="00013DC7" w:rsidRDefault="00172253">
            <w:pPr>
              <w:pStyle w:val="Figures9pItalicRight025"/>
              <w:rPr>
                <w:rFonts w:eastAsia="Times New Roman" w:cs="Verdana"/>
              </w:rPr>
            </w:pPr>
            <w:r>
              <w:rPr>
                <w:rFonts w:eastAsia="Times New Roman" w:cs="Verdana"/>
              </w:rPr>
              <w:t>2 107</w:t>
            </w:r>
          </w:p>
        </w:tc>
        <w:tc>
          <w:tcPr>
            <w:tcW w:w="1985" w:type="dxa"/>
            <w:tcBorders>
              <w:top w:val="nil"/>
              <w:left w:val="nil"/>
              <w:bottom w:val="nil"/>
              <w:right w:val="nil"/>
            </w:tcBorders>
            <w:tcMar>
              <w:top w:w="0" w:type="dxa"/>
              <w:left w:w="108" w:type="dxa"/>
              <w:bottom w:w="0" w:type="dxa"/>
              <w:right w:w="108" w:type="dxa"/>
            </w:tcMar>
          </w:tcPr>
          <w:p w:rsidR="00013DC7" w:rsidRDefault="00172253">
            <w:pPr>
              <w:pStyle w:val="Figures9pItalicRight025"/>
              <w:rPr>
                <w:rFonts w:eastAsia="Times New Roman" w:cs="Verdana"/>
              </w:rPr>
            </w:pPr>
            <w:r>
              <w:rPr>
                <w:rFonts w:eastAsia="Times New Roman" w:cs="Verdana"/>
              </w:rPr>
              <w:t>1 799</w:t>
            </w:r>
          </w:p>
        </w:tc>
      </w:tr>
      <w:tr w:rsidR="00013DC7">
        <w:tc>
          <w:tcPr>
            <w:tcW w:w="5637" w:type="dxa"/>
            <w:tcBorders>
              <w:top w:val="nil"/>
              <w:left w:val="nil"/>
              <w:bottom w:val="nil"/>
              <w:right w:val="nil"/>
            </w:tcBorders>
            <w:shd w:val="clear" w:color="auto" w:fill="CCE1EA"/>
            <w:tcMar>
              <w:top w:w="0" w:type="dxa"/>
              <w:left w:w="108" w:type="dxa"/>
              <w:bottom w:w="0" w:type="dxa"/>
              <w:right w:w="108" w:type="dxa"/>
            </w:tcMar>
          </w:tcPr>
          <w:p w:rsidR="00013DC7" w:rsidRDefault="00172253">
            <w:pPr>
              <w:pStyle w:val="Text9pBoldLeft"/>
              <w:rPr>
                <w:rFonts w:eastAsia="Times New Roman" w:cs="Verdana"/>
              </w:rPr>
            </w:pPr>
            <w:r>
              <w:rPr>
                <w:rFonts w:eastAsia="Times New Roman" w:cs="Verdana"/>
              </w:rPr>
              <w:t>Total</w:t>
            </w:r>
          </w:p>
        </w:tc>
        <w:tc>
          <w:tcPr>
            <w:tcW w:w="2126" w:type="dxa"/>
            <w:tcBorders>
              <w:top w:val="nil"/>
              <w:left w:val="nil"/>
              <w:bottom w:val="nil"/>
              <w:right w:val="nil"/>
            </w:tcBorders>
            <w:shd w:val="clear" w:color="auto" w:fill="CCE1EA"/>
            <w:tcMar>
              <w:top w:w="0" w:type="dxa"/>
              <w:left w:w="108" w:type="dxa"/>
              <w:bottom w:w="0" w:type="dxa"/>
              <w:right w:w="108" w:type="dxa"/>
            </w:tcMar>
          </w:tcPr>
          <w:p w:rsidR="00013DC7" w:rsidRDefault="00172253">
            <w:pPr>
              <w:pStyle w:val="Figures9pBoldRight025"/>
              <w:rPr>
                <w:rFonts w:eastAsia="Times New Roman" w:cs="Verdana"/>
              </w:rPr>
            </w:pPr>
            <w:r>
              <w:rPr>
                <w:rFonts w:eastAsia="Times New Roman" w:cs="Verdana"/>
              </w:rPr>
              <w:t xml:space="preserve">6 </w:t>
            </w:r>
            <w:r>
              <w:rPr>
                <w:rFonts w:eastAsia="Times New Roman" w:cs="Verdana"/>
              </w:rPr>
              <w:t>754</w:t>
            </w:r>
          </w:p>
        </w:tc>
        <w:tc>
          <w:tcPr>
            <w:tcW w:w="1985" w:type="dxa"/>
            <w:tcBorders>
              <w:top w:val="nil"/>
              <w:left w:val="nil"/>
              <w:bottom w:val="nil"/>
              <w:right w:val="nil"/>
            </w:tcBorders>
            <w:shd w:val="clear" w:color="auto" w:fill="CCE1EA"/>
            <w:tcMar>
              <w:top w:w="0" w:type="dxa"/>
              <w:left w:w="108" w:type="dxa"/>
              <w:bottom w:w="0" w:type="dxa"/>
              <w:right w:w="108" w:type="dxa"/>
            </w:tcMar>
          </w:tcPr>
          <w:p w:rsidR="00013DC7" w:rsidRDefault="00172253">
            <w:pPr>
              <w:pStyle w:val="Figures9pBoldRight025"/>
              <w:rPr>
                <w:rFonts w:eastAsia="Times New Roman" w:cs="Verdana"/>
              </w:rPr>
            </w:pPr>
            <w:r>
              <w:rPr>
                <w:rFonts w:eastAsia="Times New Roman" w:cs="Verdana"/>
              </w:rPr>
              <w:t>5 931</w:t>
            </w:r>
          </w:p>
        </w:tc>
      </w:tr>
    </w:tbl>
    <w:p w:rsidR="00013DC7" w:rsidRDefault="00172253">
      <w:pPr>
        <w:pStyle w:val="Textstand-alone"/>
        <w:spacing w:before="0"/>
        <w:sectPr w:rsidR="00013DC7">
          <w:headerReference w:type="even" r:id="rId77"/>
          <w:headerReference w:type="default" r:id="rId78"/>
          <w:footerReference w:type="even" r:id="rId79"/>
          <w:footerReference w:type="default" r:id="rId80"/>
          <w:headerReference w:type="first" r:id="rId81"/>
          <w:footerReference w:type="first" r:id="rId82"/>
          <w:type w:val="continuous"/>
          <w:pgSz w:w="11906" w:h="16838"/>
          <w:pgMar w:top="1134" w:right="1134" w:bottom="1134" w:left="1134" w:header="709" w:footer="709" w:gutter="0"/>
          <w:cols w:space="708"/>
          <w:docGrid w:linePitch="360"/>
        </w:sectPr>
      </w:pPr>
      <w:r>
        <w:t xml:space="preserve"> </w:t>
      </w:r>
      <w:bookmarkEnd w:id="63"/>
    </w:p>
    <w:p w:rsidR="00013DC7" w:rsidRDefault="00172253">
      <w:pPr>
        <w:pStyle w:val="HEADER2Part2"/>
        <w:spacing w:after="0"/>
        <w:rPr>
          <w:noProof/>
          <w:lang w:val="fr-BE"/>
        </w:rPr>
      </w:pPr>
      <w:bookmarkStart w:id="68" w:name="_DMBM_4152"/>
      <w:r>
        <w:rPr>
          <w:noProof/>
          <w:lang w:val="fr-BE"/>
        </w:rPr>
        <w:t>STAFF AND PENSION COSTS</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37"/>
        <w:gridCol w:w="2126"/>
        <w:gridCol w:w="1985"/>
      </w:tblGrid>
      <w:tr w:rsidR="00013DC7">
        <w:tc>
          <w:tcPr>
            <w:tcW w:w="5637" w:type="dxa"/>
            <w:tcBorders>
              <w:top w:val="nil"/>
              <w:left w:val="nil"/>
              <w:bottom w:val="nil"/>
              <w:right w:val="nil"/>
            </w:tcBorders>
            <w:tcMar>
              <w:top w:w="0" w:type="dxa"/>
              <w:left w:w="108" w:type="dxa"/>
              <w:bottom w:w="0" w:type="dxa"/>
              <w:right w:w="108" w:type="dxa"/>
            </w:tcMar>
          </w:tcPr>
          <w:p w:rsidR="00013DC7" w:rsidRDefault="00013DC7">
            <w:pPr>
              <w:pStyle w:val="Text8pItalicLeft"/>
              <w:rPr>
                <w:rFonts w:eastAsia="Times New Roman" w:cs="Verdana"/>
                <w:color w:val="FFFFFF"/>
              </w:rPr>
            </w:pPr>
            <w:bookmarkStart w:id="69" w:name="DOC_TBL00065_1_1"/>
            <w:bookmarkEnd w:id="69"/>
          </w:p>
        </w:tc>
        <w:tc>
          <w:tcPr>
            <w:tcW w:w="2126" w:type="dxa"/>
            <w:tcBorders>
              <w:top w:val="nil"/>
              <w:left w:val="nil"/>
              <w:bottom w:val="nil"/>
              <w:right w:val="nil"/>
            </w:tcBorders>
            <w:tcMar>
              <w:top w:w="0" w:type="dxa"/>
              <w:left w:w="108" w:type="dxa"/>
              <w:bottom w:w="0" w:type="dxa"/>
              <w:right w:w="108" w:type="dxa"/>
            </w:tcMar>
          </w:tcPr>
          <w:p w:rsidR="00013DC7" w:rsidRDefault="00013DC7">
            <w:pPr>
              <w:pStyle w:val="Heading10pNormalCentered"/>
              <w:rPr>
                <w:rFonts w:eastAsia="Times New Roman" w:cs="Verdana"/>
                <w:color w:val="auto"/>
              </w:rPr>
            </w:pPr>
          </w:p>
        </w:tc>
        <w:tc>
          <w:tcPr>
            <w:tcW w:w="1985" w:type="dxa"/>
            <w:tcBorders>
              <w:top w:val="nil"/>
              <w:left w:val="nil"/>
              <w:bottom w:val="nil"/>
              <w:right w:val="nil"/>
            </w:tcBorders>
            <w:tcMar>
              <w:top w:w="0" w:type="dxa"/>
              <w:left w:w="108" w:type="dxa"/>
              <w:bottom w:w="0" w:type="dxa"/>
              <w:right w:w="108" w:type="dxa"/>
            </w:tcMar>
          </w:tcPr>
          <w:p w:rsidR="00013DC7" w:rsidRDefault="00172253">
            <w:pPr>
              <w:pStyle w:val="Text8pItalicRight025EUR"/>
              <w:rPr>
                <w:rFonts w:eastAsia="Times New Roman" w:cs="Verdana"/>
              </w:rPr>
            </w:pPr>
            <w:r>
              <w:rPr>
                <w:rFonts w:eastAsia="Times New Roman" w:cs="Verdana"/>
              </w:rPr>
              <w:t>EUR millions</w:t>
            </w:r>
          </w:p>
        </w:tc>
      </w:tr>
      <w:tr w:rsidR="00013DC7">
        <w:tc>
          <w:tcPr>
            <w:tcW w:w="5637" w:type="dxa"/>
            <w:tcBorders>
              <w:top w:val="nil"/>
              <w:left w:val="nil"/>
              <w:bottom w:val="nil"/>
              <w:right w:val="nil"/>
            </w:tcBorders>
            <w:shd w:val="clear" w:color="auto" w:fill="016794"/>
            <w:tcMar>
              <w:top w:w="0" w:type="dxa"/>
              <w:left w:w="108" w:type="dxa"/>
              <w:bottom w:w="0" w:type="dxa"/>
              <w:right w:w="108" w:type="dxa"/>
            </w:tcMar>
          </w:tcPr>
          <w:p w:rsidR="00013DC7" w:rsidRDefault="00013DC7">
            <w:pPr>
              <w:pStyle w:val="Heading10pNormalLeft"/>
              <w:rPr>
                <w:rFonts w:eastAsia="Times New Roman" w:cs="Verdana"/>
              </w:rPr>
            </w:pPr>
          </w:p>
        </w:tc>
        <w:tc>
          <w:tcPr>
            <w:tcW w:w="2126" w:type="dxa"/>
            <w:tcBorders>
              <w:top w:val="nil"/>
              <w:left w:val="nil"/>
              <w:bottom w:val="nil"/>
              <w:right w:val="nil"/>
            </w:tcBorders>
            <w:shd w:val="clear" w:color="auto" w:fill="016794"/>
            <w:tcMar>
              <w:top w:w="0" w:type="dxa"/>
              <w:left w:w="108" w:type="dxa"/>
              <w:bottom w:w="0" w:type="dxa"/>
              <w:right w:w="108" w:type="dxa"/>
            </w:tcMar>
          </w:tcPr>
          <w:p w:rsidR="00013DC7" w:rsidRDefault="00172253">
            <w:pPr>
              <w:pStyle w:val="Heading10pNormalRight025"/>
              <w:rPr>
                <w:rFonts w:eastAsia="Times New Roman" w:cs="Verdana"/>
              </w:rPr>
            </w:pPr>
            <w:r>
              <w:rPr>
                <w:rFonts w:eastAsia="Times New Roman" w:cs="Verdana"/>
              </w:rPr>
              <w:t>2015</w:t>
            </w:r>
          </w:p>
        </w:tc>
        <w:tc>
          <w:tcPr>
            <w:tcW w:w="1985" w:type="dxa"/>
            <w:tcBorders>
              <w:top w:val="nil"/>
              <w:left w:val="nil"/>
              <w:bottom w:val="nil"/>
              <w:right w:val="nil"/>
            </w:tcBorders>
            <w:shd w:val="clear" w:color="auto" w:fill="016794"/>
            <w:tcMar>
              <w:top w:w="0" w:type="dxa"/>
              <w:left w:w="108" w:type="dxa"/>
              <w:bottom w:w="0" w:type="dxa"/>
              <w:right w:w="108" w:type="dxa"/>
            </w:tcMar>
          </w:tcPr>
          <w:p w:rsidR="00013DC7" w:rsidRDefault="00172253">
            <w:pPr>
              <w:pStyle w:val="Heading10pNormalRight025"/>
              <w:rPr>
                <w:rFonts w:eastAsia="Times New Roman" w:cs="Verdana"/>
              </w:rPr>
            </w:pPr>
            <w:r>
              <w:rPr>
                <w:rFonts w:eastAsia="Times New Roman" w:cs="Verdana"/>
              </w:rPr>
              <w:t>2014</w:t>
            </w:r>
          </w:p>
        </w:tc>
      </w:tr>
      <w:tr w:rsidR="00013DC7">
        <w:tc>
          <w:tcPr>
            <w:tcW w:w="5637" w:type="dxa"/>
            <w:tcBorders>
              <w:top w:val="nil"/>
              <w:left w:val="nil"/>
              <w:bottom w:val="nil"/>
              <w:right w:val="nil"/>
            </w:tcBorders>
            <w:tcMar>
              <w:top w:w="0" w:type="dxa"/>
              <w:left w:w="108" w:type="dxa"/>
              <w:bottom w:w="0" w:type="dxa"/>
              <w:right w:w="108" w:type="dxa"/>
            </w:tcMar>
          </w:tcPr>
          <w:p w:rsidR="00013DC7" w:rsidRDefault="00172253">
            <w:pPr>
              <w:pStyle w:val="Text9pItalicLeft"/>
              <w:rPr>
                <w:rFonts w:eastAsia="Times New Roman" w:cs="Verdana"/>
              </w:rPr>
            </w:pPr>
            <w:r>
              <w:rPr>
                <w:rFonts w:eastAsia="Times New Roman" w:cs="Verdana"/>
              </w:rPr>
              <w:t>Staff costs</w:t>
            </w:r>
          </w:p>
        </w:tc>
        <w:tc>
          <w:tcPr>
            <w:tcW w:w="2126" w:type="dxa"/>
            <w:tcBorders>
              <w:top w:val="nil"/>
              <w:left w:val="nil"/>
              <w:bottom w:val="nil"/>
              <w:right w:val="nil"/>
            </w:tcBorders>
            <w:tcMar>
              <w:top w:w="0" w:type="dxa"/>
              <w:left w:w="108" w:type="dxa"/>
              <w:bottom w:w="0" w:type="dxa"/>
              <w:right w:w="108" w:type="dxa"/>
            </w:tcMar>
          </w:tcPr>
          <w:p w:rsidR="00013DC7" w:rsidRDefault="00172253">
            <w:pPr>
              <w:pStyle w:val="Figures9pItalicRight025"/>
              <w:rPr>
                <w:rFonts w:eastAsia="Times New Roman" w:cs="Verdana"/>
              </w:rPr>
            </w:pPr>
            <w:r>
              <w:rPr>
                <w:rFonts w:eastAsia="Times New Roman" w:cs="Verdana"/>
              </w:rPr>
              <w:t>3 126</w:t>
            </w:r>
          </w:p>
        </w:tc>
        <w:tc>
          <w:tcPr>
            <w:tcW w:w="1985" w:type="dxa"/>
            <w:tcBorders>
              <w:top w:val="nil"/>
              <w:left w:val="nil"/>
              <w:bottom w:val="nil"/>
              <w:right w:val="nil"/>
            </w:tcBorders>
            <w:tcMar>
              <w:top w:w="0" w:type="dxa"/>
              <w:left w:w="108" w:type="dxa"/>
              <w:bottom w:w="0" w:type="dxa"/>
              <w:right w:w="108" w:type="dxa"/>
            </w:tcMar>
          </w:tcPr>
          <w:p w:rsidR="00013DC7" w:rsidRDefault="00172253">
            <w:pPr>
              <w:pStyle w:val="Figures9pItalicRight025"/>
              <w:rPr>
                <w:rFonts w:eastAsia="Times New Roman" w:cs="Verdana"/>
              </w:rPr>
            </w:pPr>
            <w:r>
              <w:rPr>
                <w:rFonts w:eastAsia="Times New Roman" w:cs="Verdana"/>
              </w:rPr>
              <w:t>3 161</w:t>
            </w:r>
          </w:p>
        </w:tc>
      </w:tr>
      <w:tr w:rsidR="00013DC7">
        <w:tc>
          <w:tcPr>
            <w:tcW w:w="5637" w:type="dxa"/>
            <w:tcBorders>
              <w:top w:val="nil"/>
              <w:left w:val="nil"/>
              <w:bottom w:val="nil"/>
              <w:right w:val="nil"/>
            </w:tcBorders>
            <w:tcMar>
              <w:top w:w="0" w:type="dxa"/>
              <w:left w:w="108" w:type="dxa"/>
              <w:bottom w:w="0" w:type="dxa"/>
              <w:right w:w="108" w:type="dxa"/>
            </w:tcMar>
          </w:tcPr>
          <w:p w:rsidR="00013DC7" w:rsidRDefault="00172253">
            <w:pPr>
              <w:pStyle w:val="Text9pItalicLeft"/>
              <w:rPr>
                <w:rFonts w:eastAsia="Times New Roman" w:cs="Verdana"/>
              </w:rPr>
            </w:pPr>
            <w:r>
              <w:rPr>
                <w:rFonts w:eastAsia="Times New Roman" w:cs="Verdana"/>
              </w:rPr>
              <w:t>Pension costs</w:t>
            </w:r>
          </w:p>
        </w:tc>
        <w:tc>
          <w:tcPr>
            <w:tcW w:w="2126" w:type="dxa"/>
            <w:tcBorders>
              <w:top w:val="nil"/>
              <w:left w:val="nil"/>
              <w:bottom w:val="nil"/>
              <w:right w:val="nil"/>
            </w:tcBorders>
            <w:tcMar>
              <w:top w:w="0" w:type="dxa"/>
              <w:left w:w="108" w:type="dxa"/>
              <w:bottom w:w="0" w:type="dxa"/>
              <w:right w:w="108" w:type="dxa"/>
            </w:tcMar>
          </w:tcPr>
          <w:p w:rsidR="00013DC7" w:rsidRDefault="00172253">
            <w:pPr>
              <w:pStyle w:val="Figures9pItalicRight025"/>
              <w:rPr>
                <w:rFonts w:eastAsia="Times New Roman" w:cs="Verdana"/>
              </w:rPr>
            </w:pPr>
            <w:r>
              <w:rPr>
                <w:rFonts w:eastAsia="Times New Roman" w:cs="Verdana"/>
              </w:rPr>
              <w:t>4 411</w:t>
            </w:r>
          </w:p>
        </w:tc>
        <w:tc>
          <w:tcPr>
            <w:tcW w:w="1985" w:type="dxa"/>
            <w:tcBorders>
              <w:top w:val="nil"/>
              <w:left w:val="nil"/>
              <w:bottom w:val="nil"/>
              <w:right w:val="nil"/>
            </w:tcBorders>
            <w:tcMar>
              <w:top w:w="0" w:type="dxa"/>
              <w:left w:w="108" w:type="dxa"/>
              <w:bottom w:w="0" w:type="dxa"/>
              <w:right w:w="108" w:type="dxa"/>
            </w:tcMar>
          </w:tcPr>
          <w:p w:rsidR="00013DC7" w:rsidRDefault="00172253">
            <w:pPr>
              <w:pStyle w:val="Figures9pItalicRight025"/>
              <w:rPr>
                <w:rFonts w:eastAsia="Times New Roman" w:cs="Verdana"/>
              </w:rPr>
            </w:pPr>
            <w:r>
              <w:rPr>
                <w:rFonts w:eastAsia="Times New Roman" w:cs="Verdana"/>
              </w:rPr>
              <w:t>4 195</w:t>
            </w:r>
          </w:p>
        </w:tc>
      </w:tr>
      <w:tr w:rsidR="00013DC7">
        <w:tc>
          <w:tcPr>
            <w:tcW w:w="5637" w:type="dxa"/>
            <w:tcBorders>
              <w:top w:val="nil"/>
              <w:left w:val="nil"/>
              <w:bottom w:val="nil"/>
              <w:right w:val="nil"/>
            </w:tcBorders>
            <w:shd w:val="clear" w:color="auto" w:fill="CCE1EA"/>
            <w:tcMar>
              <w:top w:w="0" w:type="dxa"/>
              <w:left w:w="108" w:type="dxa"/>
              <w:bottom w:w="0" w:type="dxa"/>
              <w:right w:w="108" w:type="dxa"/>
            </w:tcMar>
          </w:tcPr>
          <w:p w:rsidR="00013DC7" w:rsidRDefault="00172253">
            <w:pPr>
              <w:pStyle w:val="Text9pBoldLeft"/>
              <w:rPr>
                <w:rFonts w:eastAsia="Times New Roman" w:cs="Verdana"/>
              </w:rPr>
            </w:pPr>
            <w:r>
              <w:rPr>
                <w:rFonts w:eastAsia="Times New Roman" w:cs="Verdana"/>
              </w:rPr>
              <w:t>Total</w:t>
            </w:r>
          </w:p>
        </w:tc>
        <w:tc>
          <w:tcPr>
            <w:tcW w:w="2126" w:type="dxa"/>
            <w:tcBorders>
              <w:top w:val="nil"/>
              <w:left w:val="nil"/>
              <w:bottom w:val="nil"/>
              <w:right w:val="nil"/>
            </w:tcBorders>
            <w:shd w:val="clear" w:color="auto" w:fill="CCE1EA"/>
            <w:tcMar>
              <w:top w:w="0" w:type="dxa"/>
              <w:left w:w="108" w:type="dxa"/>
              <w:bottom w:w="0" w:type="dxa"/>
              <w:right w:w="108" w:type="dxa"/>
            </w:tcMar>
          </w:tcPr>
          <w:p w:rsidR="00013DC7" w:rsidRDefault="00172253">
            <w:pPr>
              <w:pStyle w:val="Figures9pBoldRight025"/>
              <w:rPr>
                <w:rFonts w:eastAsia="Times New Roman" w:cs="Verdana"/>
              </w:rPr>
            </w:pPr>
            <w:r>
              <w:rPr>
                <w:rFonts w:eastAsia="Times New Roman" w:cs="Verdana"/>
              </w:rPr>
              <w:t>7 537</w:t>
            </w:r>
          </w:p>
        </w:tc>
        <w:tc>
          <w:tcPr>
            <w:tcW w:w="1985" w:type="dxa"/>
            <w:tcBorders>
              <w:top w:val="nil"/>
              <w:left w:val="nil"/>
              <w:bottom w:val="nil"/>
              <w:right w:val="nil"/>
            </w:tcBorders>
            <w:shd w:val="clear" w:color="auto" w:fill="CCE1EA"/>
            <w:tcMar>
              <w:top w:w="0" w:type="dxa"/>
              <w:left w:w="108" w:type="dxa"/>
              <w:bottom w:w="0" w:type="dxa"/>
              <w:right w:w="108" w:type="dxa"/>
            </w:tcMar>
          </w:tcPr>
          <w:p w:rsidR="00013DC7" w:rsidRDefault="00172253">
            <w:pPr>
              <w:pStyle w:val="Figures9pBoldRight025"/>
              <w:rPr>
                <w:rFonts w:eastAsia="Times New Roman" w:cs="Verdana"/>
              </w:rPr>
            </w:pPr>
            <w:r>
              <w:rPr>
                <w:rFonts w:eastAsia="Times New Roman" w:cs="Verdana"/>
              </w:rPr>
              <w:t>7 357</w:t>
            </w:r>
          </w:p>
        </w:tc>
      </w:tr>
    </w:tbl>
    <w:p w:rsidR="00013DC7" w:rsidRDefault="00172253">
      <w:pPr>
        <w:pStyle w:val="Textstand-alone"/>
        <w:spacing w:before="0"/>
        <w:rPr>
          <w:lang w:val="fr-BE"/>
        </w:rPr>
        <w:sectPr w:rsidR="00013DC7">
          <w:headerReference w:type="even" r:id="rId83"/>
          <w:headerReference w:type="default" r:id="rId84"/>
          <w:footerReference w:type="even" r:id="rId85"/>
          <w:footerReference w:type="default" r:id="rId86"/>
          <w:headerReference w:type="first" r:id="rId87"/>
          <w:footerReference w:type="first" r:id="rId88"/>
          <w:type w:val="continuous"/>
          <w:pgSz w:w="11906" w:h="16838"/>
          <w:pgMar w:top="1134" w:right="1134" w:bottom="1134" w:left="1134" w:header="709" w:footer="709" w:gutter="0"/>
          <w:cols w:space="708"/>
          <w:docGrid w:linePitch="360"/>
        </w:sectPr>
      </w:pPr>
      <w:r>
        <w:rPr>
          <w:lang w:val="fr-BE"/>
        </w:rPr>
        <w:t xml:space="preserve"> </w:t>
      </w:r>
      <w:bookmarkEnd w:id="68"/>
    </w:p>
    <w:p w:rsidR="00013DC7" w:rsidRDefault="00172253">
      <w:pPr>
        <w:pStyle w:val="HEADER2Part2"/>
        <w:spacing w:after="0"/>
        <w:rPr>
          <w:noProof/>
          <w:lang w:val="fr-BE"/>
        </w:rPr>
      </w:pPr>
      <w:bookmarkStart w:id="71" w:name="_DMBM_4103"/>
      <w:r>
        <w:rPr>
          <w:noProof/>
          <w:lang w:val="fr-BE"/>
        </w:rPr>
        <w:t>FINANCE COSTS</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37"/>
        <w:gridCol w:w="2126"/>
        <w:gridCol w:w="1985"/>
      </w:tblGrid>
      <w:tr w:rsidR="00013DC7">
        <w:trPr>
          <w:cantSplit/>
        </w:trPr>
        <w:tc>
          <w:tcPr>
            <w:tcW w:w="5637" w:type="dxa"/>
            <w:tcBorders>
              <w:top w:val="nil"/>
              <w:left w:val="nil"/>
              <w:bottom w:val="nil"/>
              <w:right w:val="nil"/>
            </w:tcBorders>
            <w:tcMar>
              <w:top w:w="0" w:type="dxa"/>
              <w:left w:w="108" w:type="dxa"/>
              <w:bottom w:w="0" w:type="dxa"/>
              <w:right w:w="108" w:type="dxa"/>
            </w:tcMar>
          </w:tcPr>
          <w:p w:rsidR="00013DC7" w:rsidRDefault="00013DC7">
            <w:pPr>
              <w:pStyle w:val="Text8pItalicLeft"/>
              <w:rPr>
                <w:rFonts w:eastAsia="Times New Roman" w:cs="Verdana"/>
                <w:color w:val="FFFFFF"/>
              </w:rPr>
            </w:pPr>
            <w:bookmarkStart w:id="72" w:name="DOC_TBL00066_1_1"/>
            <w:bookmarkEnd w:id="72"/>
          </w:p>
        </w:tc>
        <w:tc>
          <w:tcPr>
            <w:tcW w:w="2126" w:type="dxa"/>
            <w:tcBorders>
              <w:top w:val="nil"/>
              <w:left w:val="nil"/>
              <w:bottom w:val="nil"/>
              <w:right w:val="nil"/>
            </w:tcBorders>
            <w:tcMar>
              <w:top w:w="0" w:type="dxa"/>
              <w:left w:w="108" w:type="dxa"/>
              <w:bottom w:w="0" w:type="dxa"/>
              <w:right w:w="108" w:type="dxa"/>
            </w:tcMar>
          </w:tcPr>
          <w:p w:rsidR="00013DC7" w:rsidRDefault="00013DC7">
            <w:pPr>
              <w:pStyle w:val="Heading10pNormalCentered"/>
              <w:rPr>
                <w:rFonts w:eastAsia="Times New Roman" w:cs="Verdana"/>
                <w:color w:val="auto"/>
              </w:rPr>
            </w:pPr>
          </w:p>
        </w:tc>
        <w:tc>
          <w:tcPr>
            <w:tcW w:w="1985" w:type="dxa"/>
            <w:tcBorders>
              <w:top w:val="nil"/>
              <w:left w:val="nil"/>
              <w:bottom w:val="nil"/>
              <w:right w:val="nil"/>
            </w:tcBorders>
            <w:tcMar>
              <w:top w:w="0" w:type="dxa"/>
              <w:left w:w="108" w:type="dxa"/>
              <w:bottom w:w="0" w:type="dxa"/>
              <w:right w:w="108" w:type="dxa"/>
            </w:tcMar>
          </w:tcPr>
          <w:p w:rsidR="00013DC7" w:rsidRDefault="00172253">
            <w:pPr>
              <w:pStyle w:val="Text8pItalicRight025EUR"/>
              <w:rPr>
                <w:rFonts w:eastAsia="Times New Roman" w:cs="Verdana"/>
              </w:rPr>
            </w:pPr>
            <w:r>
              <w:rPr>
                <w:rFonts w:eastAsia="Times New Roman" w:cs="Verdana"/>
              </w:rPr>
              <w:t>EUR millions</w:t>
            </w:r>
          </w:p>
        </w:tc>
      </w:tr>
      <w:tr w:rsidR="00013DC7">
        <w:trPr>
          <w:cantSplit/>
        </w:trPr>
        <w:tc>
          <w:tcPr>
            <w:tcW w:w="5637" w:type="dxa"/>
            <w:tcBorders>
              <w:top w:val="nil"/>
              <w:left w:val="nil"/>
              <w:bottom w:val="nil"/>
              <w:right w:val="nil"/>
            </w:tcBorders>
            <w:shd w:val="clear" w:color="auto" w:fill="016794"/>
            <w:tcMar>
              <w:top w:w="0" w:type="dxa"/>
              <w:left w:w="108" w:type="dxa"/>
              <w:bottom w:w="0" w:type="dxa"/>
              <w:right w:w="108" w:type="dxa"/>
            </w:tcMar>
          </w:tcPr>
          <w:p w:rsidR="00013DC7" w:rsidRDefault="00013DC7">
            <w:pPr>
              <w:pStyle w:val="Heading10pNormalLeft"/>
              <w:rPr>
                <w:rFonts w:eastAsia="Times New Roman" w:cs="Verdana"/>
              </w:rPr>
            </w:pPr>
          </w:p>
        </w:tc>
        <w:tc>
          <w:tcPr>
            <w:tcW w:w="2126" w:type="dxa"/>
            <w:tcBorders>
              <w:top w:val="nil"/>
              <w:left w:val="nil"/>
              <w:bottom w:val="nil"/>
              <w:right w:val="nil"/>
            </w:tcBorders>
            <w:shd w:val="clear" w:color="auto" w:fill="016794"/>
            <w:tcMar>
              <w:top w:w="0" w:type="dxa"/>
              <w:left w:w="108" w:type="dxa"/>
              <w:bottom w:w="0" w:type="dxa"/>
              <w:right w:w="108" w:type="dxa"/>
            </w:tcMar>
          </w:tcPr>
          <w:p w:rsidR="00013DC7" w:rsidRDefault="00172253">
            <w:pPr>
              <w:pStyle w:val="Heading10pNormalRight025"/>
              <w:rPr>
                <w:rFonts w:eastAsia="Times New Roman" w:cs="Verdana"/>
              </w:rPr>
            </w:pPr>
            <w:r>
              <w:rPr>
                <w:rFonts w:eastAsia="Times New Roman" w:cs="Verdana"/>
              </w:rPr>
              <w:t>2015</w:t>
            </w:r>
          </w:p>
        </w:tc>
        <w:tc>
          <w:tcPr>
            <w:tcW w:w="1985" w:type="dxa"/>
            <w:tcBorders>
              <w:top w:val="nil"/>
              <w:left w:val="nil"/>
              <w:bottom w:val="nil"/>
              <w:right w:val="nil"/>
            </w:tcBorders>
            <w:shd w:val="clear" w:color="auto" w:fill="016794"/>
            <w:tcMar>
              <w:top w:w="0" w:type="dxa"/>
              <w:left w:w="108" w:type="dxa"/>
              <w:bottom w:w="0" w:type="dxa"/>
              <w:right w:w="108" w:type="dxa"/>
            </w:tcMar>
          </w:tcPr>
          <w:p w:rsidR="00013DC7" w:rsidRDefault="00172253">
            <w:pPr>
              <w:pStyle w:val="Heading10pNormalRight025"/>
              <w:rPr>
                <w:rFonts w:eastAsia="Times New Roman" w:cs="Verdana"/>
              </w:rPr>
            </w:pPr>
            <w:r>
              <w:rPr>
                <w:rFonts w:eastAsia="Times New Roman" w:cs="Verdana"/>
              </w:rPr>
              <w:t>2014</w:t>
            </w:r>
          </w:p>
        </w:tc>
      </w:tr>
      <w:tr w:rsidR="00013DC7">
        <w:trPr>
          <w:cantSplit/>
        </w:trPr>
        <w:tc>
          <w:tcPr>
            <w:tcW w:w="5637" w:type="dxa"/>
            <w:tcBorders>
              <w:top w:val="nil"/>
              <w:left w:val="nil"/>
              <w:bottom w:val="nil"/>
              <w:right w:val="nil"/>
            </w:tcBorders>
            <w:tcMar>
              <w:top w:w="0" w:type="dxa"/>
              <w:left w:w="108" w:type="dxa"/>
              <w:bottom w:w="0" w:type="dxa"/>
              <w:right w:w="108" w:type="dxa"/>
            </w:tcMar>
          </w:tcPr>
          <w:p w:rsidR="00013DC7" w:rsidRDefault="00172253">
            <w:pPr>
              <w:pStyle w:val="Text9pItalicLeft"/>
              <w:rPr>
                <w:rFonts w:eastAsia="Times New Roman" w:cs="Verdana"/>
              </w:rPr>
            </w:pPr>
            <w:r>
              <w:rPr>
                <w:rFonts w:eastAsia="Times New Roman" w:cs="Verdana"/>
              </w:rPr>
              <w:t>Interest expenses:</w:t>
            </w:r>
          </w:p>
        </w:tc>
        <w:tc>
          <w:tcPr>
            <w:tcW w:w="2126" w:type="dxa"/>
            <w:tcBorders>
              <w:top w:val="nil"/>
              <w:left w:val="nil"/>
              <w:bottom w:val="nil"/>
              <w:right w:val="nil"/>
            </w:tcBorders>
            <w:tcMar>
              <w:top w:w="0" w:type="dxa"/>
              <w:left w:w="108" w:type="dxa"/>
              <w:bottom w:w="0" w:type="dxa"/>
              <w:right w:w="108" w:type="dxa"/>
            </w:tcMar>
          </w:tcPr>
          <w:p w:rsidR="00013DC7" w:rsidRDefault="00013DC7">
            <w:pPr>
              <w:pStyle w:val="Figures9pItalicRight025"/>
              <w:rPr>
                <w:rFonts w:eastAsia="Times New Roman" w:cs="Verdana"/>
              </w:rPr>
            </w:pPr>
          </w:p>
        </w:tc>
        <w:tc>
          <w:tcPr>
            <w:tcW w:w="1985" w:type="dxa"/>
            <w:tcBorders>
              <w:top w:val="nil"/>
              <w:left w:val="nil"/>
              <w:bottom w:val="nil"/>
              <w:right w:val="nil"/>
            </w:tcBorders>
            <w:tcMar>
              <w:top w:w="0" w:type="dxa"/>
              <w:left w:w="108" w:type="dxa"/>
              <w:bottom w:w="0" w:type="dxa"/>
              <w:right w:w="108" w:type="dxa"/>
            </w:tcMar>
          </w:tcPr>
          <w:p w:rsidR="00013DC7" w:rsidRDefault="00013DC7">
            <w:pPr>
              <w:pStyle w:val="Figures9pItalicRight025"/>
              <w:rPr>
                <w:rFonts w:eastAsia="Times New Roman" w:cs="Verdana"/>
              </w:rPr>
            </w:pPr>
          </w:p>
        </w:tc>
      </w:tr>
      <w:tr w:rsidR="00013DC7">
        <w:trPr>
          <w:cantSplit/>
        </w:trPr>
        <w:tc>
          <w:tcPr>
            <w:tcW w:w="5637" w:type="dxa"/>
            <w:tcBorders>
              <w:top w:val="nil"/>
              <w:left w:val="nil"/>
              <w:bottom w:val="nil"/>
              <w:right w:val="nil"/>
            </w:tcBorders>
            <w:tcMar>
              <w:top w:w="0" w:type="dxa"/>
              <w:left w:w="108" w:type="dxa"/>
              <w:bottom w:w="0" w:type="dxa"/>
              <w:right w:w="108" w:type="dxa"/>
            </w:tcMar>
          </w:tcPr>
          <w:p w:rsidR="00013DC7" w:rsidRDefault="00172253">
            <w:pPr>
              <w:pStyle w:val="Text9pItalicLeft"/>
              <w:rPr>
                <w:rFonts w:eastAsia="Times New Roman" w:cs="Verdana"/>
              </w:rPr>
            </w:pPr>
            <w:r>
              <w:rPr>
                <w:rFonts w:eastAsia="Times New Roman" w:cs="Verdana"/>
              </w:rPr>
              <w:t xml:space="preserve">        Borrowings</w:t>
            </w:r>
          </w:p>
        </w:tc>
        <w:tc>
          <w:tcPr>
            <w:tcW w:w="2126" w:type="dxa"/>
            <w:tcBorders>
              <w:top w:val="nil"/>
              <w:left w:val="nil"/>
              <w:bottom w:val="nil"/>
              <w:right w:val="nil"/>
            </w:tcBorders>
            <w:tcMar>
              <w:top w:w="0" w:type="dxa"/>
              <w:left w:w="108" w:type="dxa"/>
              <w:bottom w:w="0" w:type="dxa"/>
              <w:right w:w="108" w:type="dxa"/>
            </w:tcMar>
          </w:tcPr>
          <w:p w:rsidR="00013DC7" w:rsidRDefault="00172253">
            <w:pPr>
              <w:pStyle w:val="Figures9pItalicRight025"/>
              <w:rPr>
                <w:rFonts w:eastAsia="Times New Roman" w:cs="Verdana"/>
              </w:rPr>
            </w:pPr>
            <w:r>
              <w:rPr>
                <w:rFonts w:eastAsia="Times New Roman" w:cs="Verdana"/>
              </w:rPr>
              <w:t>1 588</w:t>
            </w:r>
          </w:p>
        </w:tc>
        <w:tc>
          <w:tcPr>
            <w:tcW w:w="1985" w:type="dxa"/>
            <w:tcBorders>
              <w:top w:val="nil"/>
              <w:left w:val="nil"/>
              <w:bottom w:val="nil"/>
              <w:right w:val="nil"/>
            </w:tcBorders>
            <w:tcMar>
              <w:top w:w="0" w:type="dxa"/>
              <w:left w:w="108" w:type="dxa"/>
              <w:bottom w:w="0" w:type="dxa"/>
              <w:right w:w="108" w:type="dxa"/>
            </w:tcMar>
          </w:tcPr>
          <w:p w:rsidR="00013DC7" w:rsidRDefault="00172253">
            <w:pPr>
              <w:pStyle w:val="Figures9pItalicRight025"/>
              <w:rPr>
                <w:rFonts w:eastAsia="Times New Roman" w:cs="Verdana"/>
              </w:rPr>
            </w:pPr>
            <w:r>
              <w:rPr>
                <w:rFonts w:eastAsia="Times New Roman" w:cs="Verdana"/>
              </w:rPr>
              <w:t>1 696</w:t>
            </w:r>
          </w:p>
        </w:tc>
      </w:tr>
      <w:tr w:rsidR="00013DC7">
        <w:trPr>
          <w:cantSplit/>
        </w:trPr>
        <w:tc>
          <w:tcPr>
            <w:tcW w:w="5637" w:type="dxa"/>
            <w:tcBorders>
              <w:top w:val="nil"/>
              <w:left w:val="nil"/>
              <w:bottom w:val="nil"/>
              <w:right w:val="nil"/>
            </w:tcBorders>
            <w:tcMar>
              <w:top w:w="0" w:type="dxa"/>
              <w:left w:w="108" w:type="dxa"/>
              <w:bottom w:w="0" w:type="dxa"/>
              <w:right w:w="108" w:type="dxa"/>
            </w:tcMar>
          </w:tcPr>
          <w:p w:rsidR="00013DC7" w:rsidRDefault="00172253">
            <w:pPr>
              <w:pStyle w:val="Text9pItalicLeft"/>
              <w:rPr>
                <w:rFonts w:eastAsia="Times New Roman" w:cs="Verdana"/>
              </w:rPr>
            </w:pPr>
            <w:r>
              <w:rPr>
                <w:rFonts w:eastAsia="Times New Roman" w:cs="Verdana"/>
              </w:rPr>
              <w:t xml:space="preserve">        Other </w:t>
            </w:r>
          </w:p>
        </w:tc>
        <w:tc>
          <w:tcPr>
            <w:tcW w:w="2126" w:type="dxa"/>
            <w:tcBorders>
              <w:top w:val="nil"/>
              <w:left w:val="nil"/>
              <w:bottom w:val="nil"/>
              <w:right w:val="nil"/>
            </w:tcBorders>
            <w:tcMar>
              <w:top w:w="0" w:type="dxa"/>
              <w:left w:w="108" w:type="dxa"/>
              <w:bottom w:w="0" w:type="dxa"/>
              <w:right w:w="108" w:type="dxa"/>
            </w:tcMar>
          </w:tcPr>
          <w:p w:rsidR="00013DC7" w:rsidRDefault="00172253">
            <w:pPr>
              <w:pStyle w:val="Figures9pItalicRight025"/>
              <w:rPr>
                <w:rFonts w:eastAsia="Times New Roman" w:cs="Verdana"/>
              </w:rPr>
            </w:pPr>
            <w:r>
              <w:rPr>
                <w:rFonts w:eastAsia="Times New Roman" w:cs="Verdana"/>
              </w:rPr>
              <w:t xml:space="preserve"> 20</w:t>
            </w:r>
          </w:p>
        </w:tc>
        <w:tc>
          <w:tcPr>
            <w:tcW w:w="1985" w:type="dxa"/>
            <w:tcBorders>
              <w:top w:val="nil"/>
              <w:left w:val="nil"/>
              <w:bottom w:val="nil"/>
              <w:right w:val="nil"/>
            </w:tcBorders>
            <w:tcMar>
              <w:top w:w="0" w:type="dxa"/>
              <w:left w:w="108" w:type="dxa"/>
              <w:bottom w:w="0" w:type="dxa"/>
              <w:right w:w="108" w:type="dxa"/>
            </w:tcMar>
          </w:tcPr>
          <w:p w:rsidR="00013DC7" w:rsidRDefault="00172253">
            <w:pPr>
              <w:pStyle w:val="Figures9pItalicRight025"/>
              <w:rPr>
                <w:rFonts w:eastAsia="Times New Roman" w:cs="Verdana"/>
              </w:rPr>
            </w:pPr>
            <w:r>
              <w:rPr>
                <w:rFonts w:eastAsia="Times New Roman" w:cs="Verdana"/>
              </w:rPr>
              <w:t xml:space="preserve"> 21</w:t>
            </w:r>
          </w:p>
        </w:tc>
      </w:tr>
      <w:tr w:rsidR="00013DC7">
        <w:trPr>
          <w:cantSplit/>
        </w:trPr>
        <w:tc>
          <w:tcPr>
            <w:tcW w:w="5637" w:type="dxa"/>
            <w:tcBorders>
              <w:top w:val="nil"/>
              <w:left w:val="nil"/>
              <w:bottom w:val="nil"/>
              <w:right w:val="nil"/>
            </w:tcBorders>
            <w:tcMar>
              <w:top w:w="0" w:type="dxa"/>
              <w:left w:w="108" w:type="dxa"/>
              <w:bottom w:w="0" w:type="dxa"/>
              <w:right w:w="108" w:type="dxa"/>
            </w:tcMar>
          </w:tcPr>
          <w:p w:rsidR="00013DC7" w:rsidRDefault="00172253">
            <w:pPr>
              <w:pStyle w:val="Text9pItalicLeft"/>
              <w:rPr>
                <w:rFonts w:eastAsia="Times New Roman" w:cs="Verdana"/>
              </w:rPr>
            </w:pPr>
            <w:r>
              <w:rPr>
                <w:rFonts w:eastAsia="Times New Roman" w:cs="Verdana"/>
              </w:rPr>
              <w:t>Finance leases</w:t>
            </w:r>
          </w:p>
        </w:tc>
        <w:tc>
          <w:tcPr>
            <w:tcW w:w="2126" w:type="dxa"/>
            <w:tcBorders>
              <w:top w:val="nil"/>
              <w:left w:val="nil"/>
              <w:bottom w:val="nil"/>
              <w:right w:val="nil"/>
            </w:tcBorders>
            <w:tcMar>
              <w:top w:w="0" w:type="dxa"/>
              <w:left w:w="108" w:type="dxa"/>
              <w:bottom w:w="0" w:type="dxa"/>
              <w:right w:w="108" w:type="dxa"/>
            </w:tcMar>
          </w:tcPr>
          <w:p w:rsidR="00013DC7" w:rsidRDefault="00172253">
            <w:pPr>
              <w:pStyle w:val="Figures9pItalicRight025"/>
              <w:rPr>
                <w:rFonts w:eastAsia="Times New Roman" w:cs="Verdana"/>
              </w:rPr>
            </w:pPr>
            <w:r>
              <w:rPr>
                <w:rFonts w:eastAsia="Times New Roman" w:cs="Verdana"/>
              </w:rPr>
              <w:t xml:space="preserve"> 60</w:t>
            </w:r>
          </w:p>
        </w:tc>
        <w:tc>
          <w:tcPr>
            <w:tcW w:w="1985" w:type="dxa"/>
            <w:tcBorders>
              <w:top w:val="nil"/>
              <w:left w:val="nil"/>
              <w:bottom w:val="nil"/>
              <w:right w:val="nil"/>
            </w:tcBorders>
            <w:tcMar>
              <w:top w:w="0" w:type="dxa"/>
              <w:left w:w="108" w:type="dxa"/>
              <w:bottom w:w="0" w:type="dxa"/>
              <w:right w:w="108" w:type="dxa"/>
            </w:tcMar>
          </w:tcPr>
          <w:p w:rsidR="00013DC7" w:rsidRDefault="00172253">
            <w:pPr>
              <w:pStyle w:val="Figures9pItalicRight025"/>
              <w:rPr>
                <w:rFonts w:eastAsia="Times New Roman" w:cs="Verdana"/>
              </w:rPr>
            </w:pPr>
            <w:r>
              <w:rPr>
                <w:rFonts w:eastAsia="Times New Roman" w:cs="Verdana"/>
              </w:rPr>
              <w:t xml:space="preserve"> 61</w:t>
            </w:r>
          </w:p>
        </w:tc>
      </w:tr>
      <w:tr w:rsidR="00013DC7">
        <w:trPr>
          <w:cantSplit/>
        </w:trPr>
        <w:tc>
          <w:tcPr>
            <w:tcW w:w="5637" w:type="dxa"/>
            <w:tcBorders>
              <w:top w:val="nil"/>
              <w:left w:val="nil"/>
              <w:bottom w:val="nil"/>
              <w:right w:val="nil"/>
            </w:tcBorders>
            <w:tcMar>
              <w:top w:w="0" w:type="dxa"/>
              <w:left w:w="108" w:type="dxa"/>
              <w:bottom w:w="0" w:type="dxa"/>
              <w:right w:w="108" w:type="dxa"/>
            </w:tcMar>
          </w:tcPr>
          <w:p w:rsidR="00013DC7" w:rsidRDefault="00172253">
            <w:pPr>
              <w:pStyle w:val="Text9pItalicLeft"/>
              <w:rPr>
                <w:rFonts w:eastAsia="Times New Roman" w:cs="Verdana"/>
              </w:rPr>
            </w:pPr>
            <w:r>
              <w:rPr>
                <w:rFonts w:eastAsia="Times New Roman" w:cs="Verdana"/>
              </w:rPr>
              <w:t>Impairment losses on available for sale financial</w:t>
            </w:r>
            <w:r>
              <w:rPr>
                <w:rFonts w:eastAsia="Times New Roman" w:cs="Verdana"/>
              </w:rPr>
              <w:t xml:space="preserve"> assets</w:t>
            </w:r>
          </w:p>
        </w:tc>
        <w:tc>
          <w:tcPr>
            <w:tcW w:w="2126" w:type="dxa"/>
            <w:tcBorders>
              <w:top w:val="nil"/>
              <w:left w:val="nil"/>
              <w:bottom w:val="nil"/>
              <w:right w:val="nil"/>
            </w:tcBorders>
            <w:tcMar>
              <w:top w:w="0" w:type="dxa"/>
              <w:left w:w="108" w:type="dxa"/>
              <w:bottom w:w="0" w:type="dxa"/>
              <w:right w:w="108" w:type="dxa"/>
            </w:tcMar>
          </w:tcPr>
          <w:p w:rsidR="00013DC7" w:rsidRDefault="00172253">
            <w:pPr>
              <w:pStyle w:val="Figures9pItalicRight025"/>
              <w:rPr>
                <w:rFonts w:eastAsia="Times New Roman" w:cs="Verdana"/>
              </w:rPr>
            </w:pPr>
            <w:r>
              <w:rPr>
                <w:rFonts w:eastAsia="Times New Roman" w:cs="Verdana"/>
              </w:rPr>
              <w:t xml:space="preserve"> 27</w:t>
            </w:r>
          </w:p>
        </w:tc>
        <w:tc>
          <w:tcPr>
            <w:tcW w:w="1985" w:type="dxa"/>
            <w:tcBorders>
              <w:top w:val="nil"/>
              <w:left w:val="nil"/>
              <w:bottom w:val="nil"/>
              <w:right w:val="nil"/>
            </w:tcBorders>
            <w:tcMar>
              <w:top w:w="0" w:type="dxa"/>
              <w:left w:w="108" w:type="dxa"/>
              <w:bottom w:w="0" w:type="dxa"/>
              <w:right w:w="108" w:type="dxa"/>
            </w:tcMar>
          </w:tcPr>
          <w:p w:rsidR="00013DC7" w:rsidRDefault="00172253">
            <w:pPr>
              <w:pStyle w:val="Figures9pItalicRight025"/>
              <w:rPr>
                <w:rFonts w:eastAsia="Times New Roman" w:cs="Verdana"/>
              </w:rPr>
            </w:pPr>
            <w:r>
              <w:rPr>
                <w:rFonts w:eastAsia="Times New Roman" w:cs="Verdana"/>
              </w:rPr>
              <w:t xml:space="preserve"> 3</w:t>
            </w:r>
          </w:p>
        </w:tc>
      </w:tr>
      <w:tr w:rsidR="00013DC7">
        <w:trPr>
          <w:cantSplit/>
        </w:trPr>
        <w:tc>
          <w:tcPr>
            <w:tcW w:w="5637" w:type="dxa"/>
            <w:tcBorders>
              <w:top w:val="nil"/>
              <w:left w:val="nil"/>
              <w:bottom w:val="nil"/>
              <w:right w:val="nil"/>
            </w:tcBorders>
            <w:tcMar>
              <w:top w:w="0" w:type="dxa"/>
              <w:left w:w="108" w:type="dxa"/>
              <w:bottom w:w="0" w:type="dxa"/>
              <w:right w:w="108" w:type="dxa"/>
            </w:tcMar>
          </w:tcPr>
          <w:p w:rsidR="00013DC7" w:rsidRDefault="00172253">
            <w:pPr>
              <w:pStyle w:val="Text9pItalicLeft"/>
              <w:rPr>
                <w:rFonts w:eastAsia="Times New Roman" w:cs="Verdana"/>
              </w:rPr>
            </w:pPr>
            <w:r>
              <w:rPr>
                <w:rFonts w:eastAsia="Times New Roman" w:cs="Verdana"/>
              </w:rPr>
              <w:t>Impairment loss on loans and receivables</w:t>
            </w:r>
          </w:p>
        </w:tc>
        <w:tc>
          <w:tcPr>
            <w:tcW w:w="2126" w:type="dxa"/>
            <w:tcBorders>
              <w:top w:val="nil"/>
              <w:left w:val="nil"/>
              <w:bottom w:val="nil"/>
              <w:right w:val="nil"/>
            </w:tcBorders>
            <w:tcMar>
              <w:top w:w="0" w:type="dxa"/>
              <w:left w:w="108" w:type="dxa"/>
              <w:bottom w:w="0" w:type="dxa"/>
              <w:right w:w="108" w:type="dxa"/>
            </w:tcMar>
          </w:tcPr>
          <w:p w:rsidR="00013DC7" w:rsidRDefault="00172253">
            <w:pPr>
              <w:pStyle w:val="Figures9pItalicRight025"/>
              <w:rPr>
                <w:rFonts w:eastAsia="Times New Roman" w:cs="Verdana"/>
              </w:rPr>
            </w:pPr>
            <w:r>
              <w:rPr>
                <w:rFonts w:eastAsia="Times New Roman" w:cs="Verdana"/>
              </w:rPr>
              <w:t xml:space="preserve"> 174</w:t>
            </w:r>
          </w:p>
        </w:tc>
        <w:tc>
          <w:tcPr>
            <w:tcW w:w="1985" w:type="dxa"/>
            <w:tcBorders>
              <w:top w:val="nil"/>
              <w:left w:val="nil"/>
              <w:bottom w:val="nil"/>
              <w:right w:val="nil"/>
            </w:tcBorders>
            <w:tcMar>
              <w:top w:w="0" w:type="dxa"/>
              <w:left w:w="108" w:type="dxa"/>
              <w:bottom w:w="0" w:type="dxa"/>
              <w:right w:w="108" w:type="dxa"/>
            </w:tcMar>
          </w:tcPr>
          <w:p w:rsidR="00013DC7" w:rsidRDefault="00172253">
            <w:pPr>
              <w:pStyle w:val="Figures9pItalicRight025"/>
              <w:rPr>
                <w:rFonts w:eastAsia="Times New Roman" w:cs="Verdana"/>
              </w:rPr>
            </w:pPr>
            <w:r>
              <w:rPr>
                <w:rFonts w:eastAsia="Times New Roman" w:cs="Verdana"/>
              </w:rPr>
              <w:t>1 030</w:t>
            </w:r>
          </w:p>
        </w:tc>
      </w:tr>
      <w:tr w:rsidR="00013DC7">
        <w:trPr>
          <w:cantSplit/>
        </w:trPr>
        <w:tc>
          <w:tcPr>
            <w:tcW w:w="5637" w:type="dxa"/>
            <w:tcBorders>
              <w:top w:val="nil"/>
              <w:left w:val="nil"/>
              <w:bottom w:val="nil"/>
              <w:right w:val="nil"/>
            </w:tcBorders>
            <w:tcMar>
              <w:top w:w="0" w:type="dxa"/>
              <w:left w:w="108" w:type="dxa"/>
              <w:bottom w:w="0" w:type="dxa"/>
              <w:right w:w="108" w:type="dxa"/>
            </w:tcMar>
          </w:tcPr>
          <w:p w:rsidR="00013DC7" w:rsidRDefault="00172253">
            <w:pPr>
              <w:pStyle w:val="Text9pItalicLeft"/>
              <w:rPr>
                <w:rFonts w:eastAsia="Times New Roman" w:cs="Verdana"/>
              </w:rPr>
            </w:pPr>
            <w:r>
              <w:rPr>
                <w:rFonts w:eastAsia="Times New Roman" w:cs="Verdana"/>
              </w:rPr>
              <w:t>Realised loss on sale of financial assets</w:t>
            </w:r>
          </w:p>
        </w:tc>
        <w:tc>
          <w:tcPr>
            <w:tcW w:w="2126" w:type="dxa"/>
            <w:tcBorders>
              <w:top w:val="nil"/>
              <w:left w:val="nil"/>
              <w:bottom w:val="nil"/>
              <w:right w:val="nil"/>
            </w:tcBorders>
            <w:tcMar>
              <w:top w:w="0" w:type="dxa"/>
              <w:left w:w="108" w:type="dxa"/>
              <w:bottom w:w="0" w:type="dxa"/>
              <w:right w:w="108" w:type="dxa"/>
            </w:tcMar>
          </w:tcPr>
          <w:p w:rsidR="00013DC7" w:rsidRDefault="00172253">
            <w:pPr>
              <w:pStyle w:val="Figures9pItalicRight025"/>
              <w:rPr>
                <w:rFonts w:eastAsia="Times New Roman" w:cs="Verdana"/>
              </w:rPr>
            </w:pPr>
            <w:r>
              <w:rPr>
                <w:rFonts w:eastAsia="Times New Roman" w:cs="Verdana"/>
              </w:rPr>
              <w:t xml:space="preserve"> 3</w:t>
            </w:r>
          </w:p>
        </w:tc>
        <w:tc>
          <w:tcPr>
            <w:tcW w:w="1985" w:type="dxa"/>
            <w:tcBorders>
              <w:top w:val="nil"/>
              <w:left w:val="nil"/>
              <w:bottom w:val="nil"/>
              <w:right w:val="nil"/>
            </w:tcBorders>
            <w:tcMar>
              <w:top w:w="0" w:type="dxa"/>
              <w:left w:w="108" w:type="dxa"/>
              <w:bottom w:w="0" w:type="dxa"/>
              <w:right w:w="108" w:type="dxa"/>
            </w:tcMar>
          </w:tcPr>
          <w:p w:rsidR="00013DC7" w:rsidRDefault="00172253">
            <w:pPr>
              <w:pStyle w:val="Figures9pItalicRight025"/>
              <w:rPr>
                <w:rFonts w:eastAsia="Times New Roman" w:cs="Verdana"/>
              </w:rPr>
            </w:pPr>
            <w:r>
              <w:rPr>
                <w:rFonts w:eastAsia="Times New Roman" w:cs="Verdana"/>
              </w:rPr>
              <w:t xml:space="preserve"> 17</w:t>
            </w:r>
          </w:p>
        </w:tc>
      </w:tr>
      <w:tr w:rsidR="00013DC7">
        <w:trPr>
          <w:cantSplit/>
        </w:trPr>
        <w:tc>
          <w:tcPr>
            <w:tcW w:w="5637" w:type="dxa"/>
            <w:tcBorders>
              <w:top w:val="nil"/>
              <w:left w:val="nil"/>
              <w:bottom w:val="nil"/>
              <w:right w:val="nil"/>
            </w:tcBorders>
            <w:tcMar>
              <w:top w:w="0" w:type="dxa"/>
              <w:left w:w="108" w:type="dxa"/>
              <w:bottom w:w="0" w:type="dxa"/>
              <w:right w:w="108" w:type="dxa"/>
            </w:tcMar>
          </w:tcPr>
          <w:p w:rsidR="00013DC7" w:rsidRDefault="00172253">
            <w:pPr>
              <w:pStyle w:val="Text9pItalicLeft"/>
              <w:rPr>
                <w:rFonts w:eastAsia="Times New Roman" w:cs="Verdana"/>
              </w:rPr>
            </w:pPr>
            <w:r>
              <w:rPr>
                <w:rFonts w:eastAsia="Times New Roman" w:cs="Verdana"/>
              </w:rPr>
              <w:t>Other finance costs</w:t>
            </w:r>
          </w:p>
        </w:tc>
        <w:tc>
          <w:tcPr>
            <w:tcW w:w="2126" w:type="dxa"/>
            <w:tcBorders>
              <w:top w:val="nil"/>
              <w:left w:val="nil"/>
              <w:bottom w:val="nil"/>
              <w:right w:val="nil"/>
            </w:tcBorders>
            <w:tcMar>
              <w:top w:w="0" w:type="dxa"/>
              <w:left w:w="108" w:type="dxa"/>
              <w:bottom w:w="0" w:type="dxa"/>
              <w:right w:w="108" w:type="dxa"/>
            </w:tcMar>
          </w:tcPr>
          <w:p w:rsidR="00013DC7" w:rsidRDefault="00172253">
            <w:pPr>
              <w:pStyle w:val="Figures9pItalicRight025"/>
              <w:rPr>
                <w:rFonts w:eastAsia="Times New Roman" w:cs="Verdana"/>
              </w:rPr>
            </w:pPr>
            <w:r>
              <w:rPr>
                <w:rFonts w:eastAsia="Times New Roman" w:cs="Verdana"/>
              </w:rPr>
              <w:t xml:space="preserve"> 60</w:t>
            </w:r>
          </w:p>
        </w:tc>
        <w:tc>
          <w:tcPr>
            <w:tcW w:w="1985" w:type="dxa"/>
            <w:tcBorders>
              <w:top w:val="nil"/>
              <w:left w:val="nil"/>
              <w:bottom w:val="nil"/>
              <w:right w:val="nil"/>
            </w:tcBorders>
            <w:tcMar>
              <w:top w:w="0" w:type="dxa"/>
              <w:left w:w="108" w:type="dxa"/>
              <w:bottom w:w="0" w:type="dxa"/>
              <w:right w:w="108" w:type="dxa"/>
            </w:tcMar>
          </w:tcPr>
          <w:p w:rsidR="00013DC7" w:rsidRDefault="00172253">
            <w:pPr>
              <w:pStyle w:val="Figures9pItalicRight025"/>
              <w:rPr>
                <w:rFonts w:eastAsia="Times New Roman" w:cs="Verdana"/>
              </w:rPr>
            </w:pPr>
            <w:r>
              <w:rPr>
                <w:rFonts w:eastAsia="Times New Roman" w:cs="Verdana"/>
              </w:rPr>
              <w:t xml:space="preserve"> 49</w:t>
            </w:r>
          </w:p>
        </w:tc>
      </w:tr>
      <w:tr w:rsidR="00013DC7">
        <w:trPr>
          <w:cantSplit/>
        </w:trPr>
        <w:tc>
          <w:tcPr>
            <w:tcW w:w="5637" w:type="dxa"/>
            <w:tcBorders>
              <w:top w:val="nil"/>
              <w:left w:val="nil"/>
              <w:bottom w:val="nil"/>
              <w:right w:val="nil"/>
            </w:tcBorders>
            <w:shd w:val="clear" w:color="auto" w:fill="CCE1EA"/>
            <w:tcMar>
              <w:top w:w="0" w:type="dxa"/>
              <w:left w:w="108" w:type="dxa"/>
              <w:bottom w:w="0" w:type="dxa"/>
              <w:right w:w="108" w:type="dxa"/>
            </w:tcMar>
          </w:tcPr>
          <w:p w:rsidR="00013DC7" w:rsidRDefault="00172253">
            <w:pPr>
              <w:pStyle w:val="Text9pBoldLeft"/>
              <w:rPr>
                <w:rFonts w:eastAsia="Times New Roman" w:cs="Verdana"/>
              </w:rPr>
            </w:pPr>
            <w:r>
              <w:rPr>
                <w:rFonts w:eastAsia="Times New Roman" w:cs="Verdana"/>
              </w:rPr>
              <w:t>Total</w:t>
            </w:r>
          </w:p>
        </w:tc>
        <w:tc>
          <w:tcPr>
            <w:tcW w:w="2126" w:type="dxa"/>
            <w:tcBorders>
              <w:top w:val="nil"/>
              <w:left w:val="nil"/>
              <w:bottom w:val="nil"/>
              <w:right w:val="nil"/>
            </w:tcBorders>
            <w:shd w:val="clear" w:color="auto" w:fill="CCE1EA"/>
            <w:tcMar>
              <w:top w:w="0" w:type="dxa"/>
              <w:left w:w="108" w:type="dxa"/>
              <w:bottom w:w="0" w:type="dxa"/>
              <w:right w:w="108" w:type="dxa"/>
            </w:tcMar>
          </w:tcPr>
          <w:p w:rsidR="00013DC7" w:rsidRDefault="00172253">
            <w:pPr>
              <w:pStyle w:val="Figures9pBoldRight025"/>
              <w:rPr>
                <w:rFonts w:eastAsia="Times New Roman" w:cs="Verdana"/>
              </w:rPr>
            </w:pPr>
            <w:r>
              <w:rPr>
                <w:rFonts w:eastAsia="Times New Roman" w:cs="Verdana"/>
              </w:rPr>
              <w:t>1 933</w:t>
            </w:r>
          </w:p>
        </w:tc>
        <w:tc>
          <w:tcPr>
            <w:tcW w:w="1985" w:type="dxa"/>
            <w:tcBorders>
              <w:top w:val="nil"/>
              <w:left w:val="nil"/>
              <w:bottom w:val="nil"/>
              <w:right w:val="nil"/>
            </w:tcBorders>
            <w:shd w:val="clear" w:color="auto" w:fill="CCE1EA"/>
            <w:tcMar>
              <w:top w:w="0" w:type="dxa"/>
              <w:left w:w="108" w:type="dxa"/>
              <w:bottom w:w="0" w:type="dxa"/>
              <w:right w:w="108" w:type="dxa"/>
            </w:tcMar>
          </w:tcPr>
          <w:p w:rsidR="00013DC7" w:rsidRDefault="00172253">
            <w:pPr>
              <w:pStyle w:val="Figures9pBoldRight025"/>
              <w:rPr>
                <w:rFonts w:eastAsia="Times New Roman" w:cs="Verdana"/>
              </w:rPr>
            </w:pPr>
            <w:r>
              <w:rPr>
                <w:rFonts w:eastAsia="Times New Roman" w:cs="Verdana"/>
              </w:rPr>
              <w:t>2 877</w:t>
            </w:r>
          </w:p>
        </w:tc>
      </w:tr>
    </w:tbl>
    <w:p w:rsidR="00013DC7" w:rsidRDefault="00172253">
      <w:pPr>
        <w:pStyle w:val="Textstand-alone"/>
        <w:spacing w:before="0"/>
        <w:rPr>
          <w:lang w:bidi="en-GB"/>
        </w:rPr>
        <w:sectPr w:rsidR="00013DC7">
          <w:headerReference w:type="even" r:id="rId89"/>
          <w:headerReference w:type="default" r:id="rId90"/>
          <w:footerReference w:type="even" r:id="rId91"/>
          <w:footerReference w:type="default" r:id="rId92"/>
          <w:headerReference w:type="first" r:id="rId93"/>
          <w:footerReference w:type="first" r:id="rId94"/>
          <w:type w:val="continuous"/>
          <w:pgSz w:w="11906" w:h="16838"/>
          <w:pgMar w:top="1134" w:right="1134" w:bottom="1134" w:left="1134" w:header="709" w:footer="709" w:gutter="0"/>
          <w:cols w:space="708"/>
          <w:docGrid w:linePitch="360"/>
        </w:sectPr>
      </w:pPr>
      <w:r>
        <w:rPr>
          <w:lang w:val="fr-BE"/>
        </w:rPr>
        <w:t xml:space="preserve"> </w:t>
      </w:r>
      <w:bookmarkEnd w:id="71"/>
    </w:p>
    <w:p w:rsidR="00013DC7" w:rsidRDefault="00172253">
      <w:pPr>
        <w:pStyle w:val="HEADER2Part2"/>
        <w:spacing w:after="0"/>
        <w:rPr>
          <w:noProof/>
          <w:lang w:val="fr-BE"/>
        </w:rPr>
      </w:pPr>
      <w:bookmarkStart w:id="74" w:name="_DMBM_4122"/>
      <w:r>
        <w:rPr>
          <w:noProof/>
          <w:lang w:val="fr-BE"/>
        </w:rPr>
        <w:t>OTHER EXPENSES</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37"/>
        <w:gridCol w:w="2126"/>
        <w:gridCol w:w="1985"/>
      </w:tblGrid>
      <w:tr w:rsidR="00013DC7">
        <w:tc>
          <w:tcPr>
            <w:tcW w:w="5637" w:type="dxa"/>
            <w:tcBorders>
              <w:top w:val="nil"/>
              <w:left w:val="nil"/>
              <w:bottom w:val="nil"/>
              <w:right w:val="nil"/>
            </w:tcBorders>
            <w:tcMar>
              <w:top w:w="0" w:type="dxa"/>
              <w:left w:w="108" w:type="dxa"/>
              <w:bottom w:w="0" w:type="dxa"/>
              <w:right w:w="108" w:type="dxa"/>
            </w:tcMar>
          </w:tcPr>
          <w:p w:rsidR="00013DC7" w:rsidRDefault="00013DC7">
            <w:pPr>
              <w:pStyle w:val="Text8pItalicLeft"/>
              <w:rPr>
                <w:rFonts w:eastAsia="Times New Roman" w:cs="Verdana"/>
                <w:color w:val="FFFFFF"/>
              </w:rPr>
            </w:pPr>
            <w:bookmarkStart w:id="75" w:name="DOC_TBL00067_1_1"/>
            <w:bookmarkEnd w:id="75"/>
          </w:p>
        </w:tc>
        <w:tc>
          <w:tcPr>
            <w:tcW w:w="2126" w:type="dxa"/>
            <w:tcBorders>
              <w:top w:val="nil"/>
              <w:left w:val="nil"/>
              <w:bottom w:val="nil"/>
              <w:right w:val="nil"/>
            </w:tcBorders>
            <w:tcMar>
              <w:top w:w="0" w:type="dxa"/>
              <w:left w:w="108" w:type="dxa"/>
              <w:bottom w:w="0" w:type="dxa"/>
              <w:right w:w="108" w:type="dxa"/>
            </w:tcMar>
          </w:tcPr>
          <w:p w:rsidR="00013DC7" w:rsidRDefault="00013DC7">
            <w:pPr>
              <w:pStyle w:val="Heading10pNormalCentered"/>
              <w:rPr>
                <w:rFonts w:eastAsia="Times New Roman" w:cs="Verdana"/>
                <w:color w:val="auto"/>
              </w:rPr>
            </w:pPr>
          </w:p>
        </w:tc>
        <w:tc>
          <w:tcPr>
            <w:tcW w:w="1985" w:type="dxa"/>
            <w:tcBorders>
              <w:top w:val="nil"/>
              <w:left w:val="nil"/>
              <w:bottom w:val="nil"/>
              <w:right w:val="nil"/>
            </w:tcBorders>
            <w:tcMar>
              <w:top w:w="0" w:type="dxa"/>
              <w:left w:w="108" w:type="dxa"/>
              <w:bottom w:w="0" w:type="dxa"/>
              <w:right w:w="108" w:type="dxa"/>
            </w:tcMar>
          </w:tcPr>
          <w:p w:rsidR="00013DC7" w:rsidRDefault="00172253">
            <w:pPr>
              <w:pStyle w:val="Text8pItalicRight025EUR"/>
              <w:rPr>
                <w:rFonts w:eastAsia="Times New Roman" w:cs="Verdana"/>
              </w:rPr>
            </w:pPr>
            <w:r>
              <w:rPr>
                <w:rFonts w:eastAsia="Times New Roman" w:cs="Verdana"/>
              </w:rPr>
              <w:t>EUR millions</w:t>
            </w:r>
          </w:p>
        </w:tc>
      </w:tr>
      <w:tr w:rsidR="00013DC7">
        <w:tc>
          <w:tcPr>
            <w:tcW w:w="5637" w:type="dxa"/>
            <w:tcBorders>
              <w:top w:val="nil"/>
              <w:left w:val="nil"/>
              <w:bottom w:val="nil"/>
              <w:right w:val="nil"/>
            </w:tcBorders>
            <w:shd w:val="clear" w:color="auto" w:fill="016794"/>
            <w:tcMar>
              <w:top w:w="0" w:type="dxa"/>
              <w:left w:w="108" w:type="dxa"/>
              <w:bottom w:w="0" w:type="dxa"/>
              <w:right w:w="108" w:type="dxa"/>
            </w:tcMar>
          </w:tcPr>
          <w:p w:rsidR="00013DC7" w:rsidRDefault="00013DC7">
            <w:pPr>
              <w:pStyle w:val="Heading10pNormalLeft"/>
              <w:rPr>
                <w:rFonts w:eastAsia="Times New Roman" w:cs="Verdana"/>
              </w:rPr>
            </w:pPr>
          </w:p>
        </w:tc>
        <w:tc>
          <w:tcPr>
            <w:tcW w:w="2126" w:type="dxa"/>
            <w:tcBorders>
              <w:top w:val="nil"/>
              <w:left w:val="nil"/>
              <w:bottom w:val="nil"/>
              <w:right w:val="nil"/>
            </w:tcBorders>
            <w:shd w:val="clear" w:color="auto" w:fill="016794"/>
            <w:tcMar>
              <w:top w:w="0" w:type="dxa"/>
              <w:left w:w="108" w:type="dxa"/>
              <w:bottom w:w="0" w:type="dxa"/>
              <w:right w:w="108" w:type="dxa"/>
            </w:tcMar>
          </w:tcPr>
          <w:p w:rsidR="00013DC7" w:rsidRDefault="00172253">
            <w:pPr>
              <w:pStyle w:val="Heading10pNormalRight025"/>
              <w:rPr>
                <w:rFonts w:eastAsia="Times New Roman" w:cs="Verdana"/>
              </w:rPr>
            </w:pPr>
            <w:r>
              <w:rPr>
                <w:rFonts w:eastAsia="Times New Roman" w:cs="Verdana"/>
              </w:rPr>
              <w:t>2015</w:t>
            </w:r>
          </w:p>
        </w:tc>
        <w:tc>
          <w:tcPr>
            <w:tcW w:w="1985" w:type="dxa"/>
            <w:tcBorders>
              <w:top w:val="nil"/>
              <w:left w:val="nil"/>
              <w:bottom w:val="nil"/>
              <w:right w:val="nil"/>
            </w:tcBorders>
            <w:shd w:val="clear" w:color="auto" w:fill="016794"/>
            <w:tcMar>
              <w:top w:w="0" w:type="dxa"/>
              <w:left w:w="108" w:type="dxa"/>
              <w:bottom w:w="0" w:type="dxa"/>
              <w:right w:w="108" w:type="dxa"/>
            </w:tcMar>
          </w:tcPr>
          <w:p w:rsidR="00013DC7" w:rsidRDefault="00172253">
            <w:pPr>
              <w:pStyle w:val="Heading10pNormalRight025"/>
              <w:rPr>
                <w:rFonts w:eastAsia="Times New Roman" w:cs="Verdana"/>
              </w:rPr>
            </w:pPr>
            <w:r>
              <w:rPr>
                <w:rFonts w:eastAsia="Times New Roman" w:cs="Verdana"/>
              </w:rPr>
              <w:t>2014</w:t>
            </w:r>
          </w:p>
        </w:tc>
      </w:tr>
      <w:tr w:rsidR="00013DC7">
        <w:tc>
          <w:tcPr>
            <w:tcW w:w="5637" w:type="dxa"/>
            <w:tcBorders>
              <w:top w:val="nil"/>
              <w:left w:val="nil"/>
              <w:bottom w:val="nil"/>
              <w:right w:val="nil"/>
            </w:tcBorders>
            <w:tcMar>
              <w:top w:w="0" w:type="dxa"/>
              <w:left w:w="108" w:type="dxa"/>
              <w:bottom w:w="0" w:type="dxa"/>
              <w:right w:w="108" w:type="dxa"/>
            </w:tcMar>
          </w:tcPr>
          <w:p w:rsidR="00013DC7" w:rsidRDefault="00172253">
            <w:pPr>
              <w:pStyle w:val="Text9pItalicLeft"/>
              <w:rPr>
                <w:rFonts w:eastAsia="Times New Roman" w:cs="Verdana"/>
              </w:rPr>
            </w:pPr>
            <w:r>
              <w:rPr>
                <w:rFonts w:eastAsia="Times New Roman" w:cs="Verdana"/>
              </w:rPr>
              <w:t>Reduction of fines by the Court of Justice</w:t>
            </w:r>
          </w:p>
        </w:tc>
        <w:tc>
          <w:tcPr>
            <w:tcW w:w="2126" w:type="dxa"/>
            <w:tcBorders>
              <w:top w:val="nil"/>
              <w:left w:val="nil"/>
              <w:bottom w:val="nil"/>
              <w:right w:val="nil"/>
            </w:tcBorders>
            <w:tcMar>
              <w:top w:w="0" w:type="dxa"/>
              <w:left w:w="108" w:type="dxa"/>
              <w:bottom w:w="0" w:type="dxa"/>
              <w:right w:w="108" w:type="dxa"/>
            </w:tcMar>
          </w:tcPr>
          <w:p w:rsidR="00013DC7" w:rsidRDefault="00172253">
            <w:pPr>
              <w:pStyle w:val="Figures9pItalicRight025"/>
              <w:rPr>
                <w:rFonts w:eastAsia="Times New Roman" w:cs="Verdana"/>
              </w:rPr>
            </w:pPr>
            <w:r>
              <w:rPr>
                <w:rFonts w:eastAsia="Times New Roman" w:cs="Verdana"/>
              </w:rPr>
              <w:t>1 137</w:t>
            </w:r>
          </w:p>
        </w:tc>
        <w:tc>
          <w:tcPr>
            <w:tcW w:w="1985" w:type="dxa"/>
            <w:tcBorders>
              <w:top w:val="nil"/>
              <w:left w:val="nil"/>
              <w:bottom w:val="nil"/>
              <w:right w:val="nil"/>
            </w:tcBorders>
            <w:tcMar>
              <w:top w:w="0" w:type="dxa"/>
              <w:left w:w="108" w:type="dxa"/>
              <w:bottom w:w="0" w:type="dxa"/>
              <w:right w:w="108" w:type="dxa"/>
            </w:tcMar>
          </w:tcPr>
          <w:p w:rsidR="00013DC7" w:rsidRDefault="00172253">
            <w:pPr>
              <w:pStyle w:val="Figures9pItalicRight025"/>
              <w:rPr>
                <w:rFonts w:eastAsia="Times New Roman" w:cs="Verdana"/>
              </w:rPr>
            </w:pPr>
            <w:r>
              <w:rPr>
                <w:rFonts w:eastAsia="Times New Roman" w:cs="Verdana"/>
              </w:rPr>
              <w:t>-</w:t>
            </w:r>
          </w:p>
        </w:tc>
      </w:tr>
      <w:tr w:rsidR="00013DC7">
        <w:tc>
          <w:tcPr>
            <w:tcW w:w="5637" w:type="dxa"/>
            <w:tcBorders>
              <w:top w:val="nil"/>
              <w:left w:val="nil"/>
              <w:bottom w:val="nil"/>
              <w:right w:val="nil"/>
            </w:tcBorders>
            <w:tcMar>
              <w:top w:w="0" w:type="dxa"/>
              <w:left w:w="108" w:type="dxa"/>
              <w:bottom w:w="0" w:type="dxa"/>
              <w:right w:w="108" w:type="dxa"/>
            </w:tcMar>
          </w:tcPr>
          <w:p w:rsidR="00013DC7" w:rsidRDefault="00172253">
            <w:pPr>
              <w:pStyle w:val="Text9pItalicLeft"/>
              <w:rPr>
                <w:rFonts w:eastAsia="Times New Roman" w:cs="Verdana"/>
              </w:rPr>
            </w:pPr>
            <w:r>
              <w:rPr>
                <w:rFonts w:eastAsia="Times New Roman" w:cs="Verdana"/>
              </w:rPr>
              <w:t xml:space="preserve">Foreign exchange </w:t>
            </w:r>
            <w:r>
              <w:rPr>
                <w:rFonts w:eastAsia="Times New Roman" w:cs="Verdana"/>
              </w:rPr>
              <w:t>losses</w:t>
            </w:r>
          </w:p>
        </w:tc>
        <w:tc>
          <w:tcPr>
            <w:tcW w:w="2126" w:type="dxa"/>
            <w:tcBorders>
              <w:top w:val="nil"/>
              <w:left w:val="nil"/>
              <w:bottom w:val="nil"/>
              <w:right w:val="nil"/>
            </w:tcBorders>
            <w:tcMar>
              <w:top w:w="0" w:type="dxa"/>
              <w:left w:w="108" w:type="dxa"/>
              <w:bottom w:w="0" w:type="dxa"/>
              <w:right w:w="108" w:type="dxa"/>
            </w:tcMar>
          </w:tcPr>
          <w:p w:rsidR="00013DC7" w:rsidRDefault="00172253">
            <w:pPr>
              <w:pStyle w:val="Figures9pItalicRight025"/>
              <w:rPr>
                <w:rFonts w:eastAsia="Times New Roman" w:cs="Verdana"/>
              </w:rPr>
            </w:pPr>
            <w:r>
              <w:rPr>
                <w:rFonts w:eastAsia="Times New Roman" w:cs="Verdana"/>
              </w:rPr>
              <w:t xml:space="preserve"> 761</w:t>
            </w:r>
          </w:p>
        </w:tc>
        <w:tc>
          <w:tcPr>
            <w:tcW w:w="1985" w:type="dxa"/>
            <w:tcBorders>
              <w:top w:val="nil"/>
              <w:left w:val="nil"/>
              <w:bottom w:val="nil"/>
              <w:right w:val="nil"/>
            </w:tcBorders>
            <w:tcMar>
              <w:top w:w="0" w:type="dxa"/>
              <w:left w:w="108" w:type="dxa"/>
              <w:bottom w:w="0" w:type="dxa"/>
              <w:right w:w="108" w:type="dxa"/>
            </w:tcMar>
          </w:tcPr>
          <w:p w:rsidR="00013DC7" w:rsidRDefault="00172253">
            <w:pPr>
              <w:pStyle w:val="Figures9pItalicRight025"/>
              <w:rPr>
                <w:rFonts w:eastAsia="Times New Roman" w:cs="Verdana"/>
              </w:rPr>
            </w:pPr>
            <w:r>
              <w:rPr>
                <w:rFonts w:eastAsia="Times New Roman" w:cs="Verdana"/>
              </w:rPr>
              <w:t xml:space="preserve"> 359</w:t>
            </w:r>
          </w:p>
        </w:tc>
      </w:tr>
      <w:tr w:rsidR="00013DC7">
        <w:tc>
          <w:tcPr>
            <w:tcW w:w="5637" w:type="dxa"/>
            <w:tcBorders>
              <w:top w:val="nil"/>
              <w:left w:val="nil"/>
              <w:bottom w:val="nil"/>
              <w:right w:val="nil"/>
            </w:tcBorders>
            <w:tcMar>
              <w:top w:w="0" w:type="dxa"/>
              <w:left w:w="108" w:type="dxa"/>
              <w:bottom w:w="0" w:type="dxa"/>
              <w:right w:w="108" w:type="dxa"/>
            </w:tcMar>
          </w:tcPr>
          <w:p w:rsidR="00013DC7" w:rsidRDefault="00172253">
            <w:pPr>
              <w:pStyle w:val="Text9pItalicLeft"/>
              <w:rPr>
                <w:rFonts w:eastAsia="Times New Roman" w:cs="Verdana"/>
              </w:rPr>
            </w:pPr>
            <w:r>
              <w:rPr>
                <w:rFonts w:eastAsia="Times New Roman" w:cs="Verdana"/>
              </w:rPr>
              <w:t>Administrative and IT expenses</w:t>
            </w:r>
          </w:p>
        </w:tc>
        <w:tc>
          <w:tcPr>
            <w:tcW w:w="2126" w:type="dxa"/>
            <w:tcBorders>
              <w:top w:val="nil"/>
              <w:left w:val="nil"/>
              <w:bottom w:val="nil"/>
              <w:right w:val="nil"/>
            </w:tcBorders>
            <w:tcMar>
              <w:top w:w="0" w:type="dxa"/>
              <w:left w:w="108" w:type="dxa"/>
              <w:bottom w:w="0" w:type="dxa"/>
              <w:right w:w="108" w:type="dxa"/>
            </w:tcMar>
          </w:tcPr>
          <w:p w:rsidR="00013DC7" w:rsidRDefault="00172253">
            <w:pPr>
              <w:pStyle w:val="Figures9pItalicRight025"/>
              <w:rPr>
                <w:rFonts w:eastAsia="Times New Roman" w:cs="Verdana"/>
              </w:rPr>
            </w:pPr>
            <w:r>
              <w:rPr>
                <w:rFonts w:eastAsia="Times New Roman" w:cs="Verdana"/>
              </w:rPr>
              <w:t xml:space="preserve"> 754</w:t>
            </w:r>
          </w:p>
        </w:tc>
        <w:tc>
          <w:tcPr>
            <w:tcW w:w="1985" w:type="dxa"/>
            <w:tcBorders>
              <w:top w:val="nil"/>
              <w:left w:val="nil"/>
              <w:bottom w:val="nil"/>
              <w:right w:val="nil"/>
            </w:tcBorders>
            <w:tcMar>
              <w:top w:w="0" w:type="dxa"/>
              <w:left w:w="108" w:type="dxa"/>
              <w:bottom w:w="0" w:type="dxa"/>
              <w:right w:w="108" w:type="dxa"/>
            </w:tcMar>
          </w:tcPr>
          <w:p w:rsidR="00013DC7" w:rsidRDefault="00172253">
            <w:pPr>
              <w:pStyle w:val="Figures9pItalicRight025"/>
              <w:rPr>
                <w:rFonts w:eastAsia="Times New Roman" w:cs="Verdana"/>
              </w:rPr>
            </w:pPr>
            <w:r>
              <w:rPr>
                <w:rFonts w:eastAsia="Times New Roman" w:cs="Verdana"/>
              </w:rPr>
              <w:t xml:space="preserve"> 998</w:t>
            </w:r>
          </w:p>
        </w:tc>
      </w:tr>
      <w:tr w:rsidR="00013DC7">
        <w:tc>
          <w:tcPr>
            <w:tcW w:w="5637" w:type="dxa"/>
            <w:tcBorders>
              <w:top w:val="nil"/>
              <w:left w:val="nil"/>
              <w:bottom w:val="nil"/>
              <w:right w:val="nil"/>
            </w:tcBorders>
            <w:tcMar>
              <w:top w:w="0" w:type="dxa"/>
              <w:left w:w="108" w:type="dxa"/>
              <w:bottom w:w="0" w:type="dxa"/>
              <w:right w:w="108" w:type="dxa"/>
            </w:tcMar>
          </w:tcPr>
          <w:p w:rsidR="00013DC7" w:rsidRDefault="00172253">
            <w:pPr>
              <w:pStyle w:val="Text9pItalicLeft"/>
              <w:rPr>
                <w:rFonts w:eastAsia="Times New Roman" w:cs="Verdana"/>
              </w:rPr>
            </w:pPr>
            <w:r>
              <w:rPr>
                <w:rFonts w:eastAsia="Times New Roman" w:cs="Verdana"/>
              </w:rPr>
              <w:t>Property, plant and equipment related expenses</w:t>
            </w:r>
          </w:p>
        </w:tc>
        <w:tc>
          <w:tcPr>
            <w:tcW w:w="2126" w:type="dxa"/>
            <w:tcBorders>
              <w:top w:val="nil"/>
              <w:left w:val="nil"/>
              <w:bottom w:val="nil"/>
              <w:right w:val="nil"/>
            </w:tcBorders>
            <w:tcMar>
              <w:top w:w="0" w:type="dxa"/>
              <w:left w:w="108" w:type="dxa"/>
              <w:bottom w:w="0" w:type="dxa"/>
              <w:right w:w="108" w:type="dxa"/>
            </w:tcMar>
          </w:tcPr>
          <w:p w:rsidR="00013DC7" w:rsidRDefault="00172253">
            <w:pPr>
              <w:pStyle w:val="Figures9pItalicRight025"/>
              <w:rPr>
                <w:rFonts w:eastAsia="Times New Roman" w:cs="Verdana"/>
              </w:rPr>
            </w:pPr>
            <w:r>
              <w:rPr>
                <w:rFonts w:eastAsia="Times New Roman" w:cs="Verdana"/>
              </w:rPr>
              <w:t xml:space="preserve"> 637</w:t>
            </w:r>
          </w:p>
        </w:tc>
        <w:tc>
          <w:tcPr>
            <w:tcW w:w="1985" w:type="dxa"/>
            <w:tcBorders>
              <w:top w:val="nil"/>
              <w:left w:val="nil"/>
              <w:bottom w:val="nil"/>
              <w:right w:val="nil"/>
            </w:tcBorders>
            <w:tcMar>
              <w:top w:w="0" w:type="dxa"/>
              <w:left w:w="108" w:type="dxa"/>
              <w:bottom w:w="0" w:type="dxa"/>
              <w:right w:w="108" w:type="dxa"/>
            </w:tcMar>
          </w:tcPr>
          <w:p w:rsidR="00013DC7" w:rsidRDefault="00172253">
            <w:pPr>
              <w:pStyle w:val="Figures9pItalicRight025"/>
              <w:rPr>
                <w:rFonts w:eastAsia="Times New Roman" w:cs="Verdana"/>
              </w:rPr>
            </w:pPr>
            <w:r>
              <w:rPr>
                <w:rFonts w:eastAsia="Times New Roman" w:cs="Verdana"/>
              </w:rPr>
              <w:t xml:space="preserve"> 547</w:t>
            </w:r>
          </w:p>
        </w:tc>
      </w:tr>
      <w:tr w:rsidR="00013DC7">
        <w:tc>
          <w:tcPr>
            <w:tcW w:w="5637" w:type="dxa"/>
            <w:tcBorders>
              <w:top w:val="nil"/>
              <w:left w:val="nil"/>
              <w:bottom w:val="nil"/>
              <w:right w:val="nil"/>
            </w:tcBorders>
            <w:tcMar>
              <w:top w:w="0" w:type="dxa"/>
              <w:left w:w="108" w:type="dxa"/>
              <w:bottom w:w="0" w:type="dxa"/>
              <w:right w:w="108" w:type="dxa"/>
            </w:tcMar>
          </w:tcPr>
          <w:p w:rsidR="00013DC7" w:rsidRDefault="00172253">
            <w:pPr>
              <w:pStyle w:val="Text9pItalicLeft"/>
              <w:rPr>
                <w:rFonts w:eastAsia="Times New Roman" w:cs="Verdana"/>
              </w:rPr>
            </w:pPr>
            <w:r>
              <w:rPr>
                <w:rFonts w:eastAsia="Times New Roman" w:cs="Verdana"/>
              </w:rPr>
              <w:t>Adjustments/provisions</w:t>
            </w:r>
          </w:p>
        </w:tc>
        <w:tc>
          <w:tcPr>
            <w:tcW w:w="2126" w:type="dxa"/>
            <w:tcBorders>
              <w:top w:val="nil"/>
              <w:left w:val="nil"/>
              <w:bottom w:val="nil"/>
              <w:right w:val="nil"/>
            </w:tcBorders>
            <w:tcMar>
              <w:top w:w="0" w:type="dxa"/>
              <w:left w:w="108" w:type="dxa"/>
              <w:bottom w:w="0" w:type="dxa"/>
              <w:right w:w="108" w:type="dxa"/>
            </w:tcMar>
          </w:tcPr>
          <w:p w:rsidR="00013DC7" w:rsidRDefault="00172253">
            <w:pPr>
              <w:pStyle w:val="Figures9pItalicRight025"/>
              <w:rPr>
                <w:rFonts w:eastAsia="Times New Roman" w:cs="Verdana"/>
              </w:rPr>
            </w:pPr>
            <w:r>
              <w:rPr>
                <w:rFonts w:eastAsia="Times New Roman" w:cs="Verdana"/>
              </w:rPr>
              <w:t xml:space="preserve"> 517</w:t>
            </w:r>
          </w:p>
        </w:tc>
        <w:tc>
          <w:tcPr>
            <w:tcW w:w="1985" w:type="dxa"/>
            <w:tcBorders>
              <w:top w:val="nil"/>
              <w:left w:val="nil"/>
              <w:bottom w:val="nil"/>
              <w:right w:val="nil"/>
            </w:tcBorders>
            <w:tcMar>
              <w:top w:w="0" w:type="dxa"/>
              <w:left w:w="108" w:type="dxa"/>
              <w:bottom w:w="0" w:type="dxa"/>
              <w:right w:w="108" w:type="dxa"/>
            </w:tcMar>
          </w:tcPr>
          <w:p w:rsidR="00013DC7" w:rsidRDefault="00172253">
            <w:pPr>
              <w:pStyle w:val="Figures9pItalicRight025"/>
              <w:rPr>
                <w:rFonts w:eastAsia="Times New Roman" w:cs="Verdana"/>
              </w:rPr>
            </w:pPr>
            <w:r>
              <w:rPr>
                <w:rFonts w:eastAsia="Times New Roman" w:cs="Verdana"/>
              </w:rPr>
              <w:t xml:space="preserve"> 687</w:t>
            </w:r>
          </w:p>
        </w:tc>
      </w:tr>
      <w:tr w:rsidR="00013DC7">
        <w:tc>
          <w:tcPr>
            <w:tcW w:w="5637" w:type="dxa"/>
            <w:tcBorders>
              <w:top w:val="nil"/>
              <w:left w:val="nil"/>
              <w:bottom w:val="nil"/>
              <w:right w:val="nil"/>
            </w:tcBorders>
            <w:tcMar>
              <w:top w:w="0" w:type="dxa"/>
              <w:left w:w="108" w:type="dxa"/>
              <w:bottom w:w="0" w:type="dxa"/>
              <w:right w:w="108" w:type="dxa"/>
            </w:tcMar>
          </w:tcPr>
          <w:p w:rsidR="00013DC7" w:rsidRDefault="00172253">
            <w:pPr>
              <w:pStyle w:val="Text9pItalicLeft"/>
              <w:rPr>
                <w:rFonts w:eastAsia="Times New Roman" w:cs="Verdana"/>
              </w:rPr>
            </w:pPr>
            <w:r>
              <w:rPr>
                <w:rFonts w:eastAsia="Times New Roman" w:cs="Verdana"/>
              </w:rPr>
              <w:t>Funding and contributions to other EU bodies</w:t>
            </w:r>
          </w:p>
        </w:tc>
        <w:tc>
          <w:tcPr>
            <w:tcW w:w="2126" w:type="dxa"/>
            <w:tcBorders>
              <w:top w:val="nil"/>
              <w:left w:val="nil"/>
              <w:bottom w:val="nil"/>
              <w:right w:val="nil"/>
            </w:tcBorders>
            <w:tcMar>
              <w:top w:w="0" w:type="dxa"/>
              <w:left w:w="108" w:type="dxa"/>
              <w:bottom w:w="0" w:type="dxa"/>
              <w:right w:w="108" w:type="dxa"/>
            </w:tcMar>
          </w:tcPr>
          <w:p w:rsidR="00013DC7" w:rsidRDefault="00172253">
            <w:pPr>
              <w:pStyle w:val="Figures9pItalicRight025"/>
              <w:rPr>
                <w:rFonts w:eastAsia="Times New Roman" w:cs="Verdana"/>
              </w:rPr>
            </w:pPr>
            <w:r>
              <w:rPr>
                <w:rFonts w:eastAsia="Times New Roman" w:cs="Verdana"/>
              </w:rPr>
              <w:t xml:space="preserve"> 402</w:t>
            </w:r>
          </w:p>
        </w:tc>
        <w:tc>
          <w:tcPr>
            <w:tcW w:w="1985" w:type="dxa"/>
            <w:tcBorders>
              <w:top w:val="nil"/>
              <w:left w:val="nil"/>
              <w:bottom w:val="nil"/>
              <w:right w:val="nil"/>
            </w:tcBorders>
            <w:tcMar>
              <w:top w:w="0" w:type="dxa"/>
              <w:left w:w="108" w:type="dxa"/>
              <w:bottom w:w="0" w:type="dxa"/>
              <w:right w:w="108" w:type="dxa"/>
            </w:tcMar>
          </w:tcPr>
          <w:p w:rsidR="00013DC7" w:rsidRDefault="00172253">
            <w:pPr>
              <w:pStyle w:val="Figures9pItalicRight025"/>
              <w:rPr>
                <w:rFonts w:eastAsia="Times New Roman" w:cs="Verdana"/>
              </w:rPr>
            </w:pPr>
            <w:r>
              <w:rPr>
                <w:rFonts w:eastAsia="Times New Roman" w:cs="Verdana"/>
              </w:rPr>
              <w:t xml:space="preserve"> 439</w:t>
            </w:r>
          </w:p>
        </w:tc>
      </w:tr>
      <w:tr w:rsidR="00013DC7">
        <w:tc>
          <w:tcPr>
            <w:tcW w:w="5637" w:type="dxa"/>
            <w:tcBorders>
              <w:top w:val="nil"/>
              <w:left w:val="nil"/>
              <w:bottom w:val="nil"/>
              <w:right w:val="nil"/>
            </w:tcBorders>
            <w:tcMar>
              <w:top w:w="0" w:type="dxa"/>
              <w:left w:w="108" w:type="dxa"/>
              <w:bottom w:w="0" w:type="dxa"/>
              <w:right w:w="108" w:type="dxa"/>
            </w:tcMar>
          </w:tcPr>
          <w:p w:rsidR="00013DC7" w:rsidRDefault="00172253">
            <w:pPr>
              <w:pStyle w:val="Text9pItalicLeft"/>
              <w:rPr>
                <w:rFonts w:eastAsia="Times New Roman" w:cs="Verdana"/>
              </w:rPr>
            </w:pPr>
            <w:r>
              <w:rPr>
                <w:rFonts w:eastAsia="Times New Roman" w:cs="Verdana"/>
              </w:rPr>
              <w:t>Other</w:t>
            </w:r>
          </w:p>
        </w:tc>
        <w:tc>
          <w:tcPr>
            <w:tcW w:w="2126" w:type="dxa"/>
            <w:tcBorders>
              <w:top w:val="nil"/>
              <w:left w:val="nil"/>
              <w:bottom w:val="nil"/>
              <w:right w:val="nil"/>
            </w:tcBorders>
            <w:tcMar>
              <w:top w:w="0" w:type="dxa"/>
              <w:left w:w="108" w:type="dxa"/>
              <w:bottom w:w="0" w:type="dxa"/>
              <w:right w:w="108" w:type="dxa"/>
            </w:tcMar>
          </w:tcPr>
          <w:p w:rsidR="00013DC7" w:rsidRDefault="00172253">
            <w:pPr>
              <w:pStyle w:val="Figures9pItalicRight025"/>
              <w:rPr>
                <w:rFonts w:eastAsia="Times New Roman" w:cs="Verdana"/>
              </w:rPr>
            </w:pPr>
            <w:r>
              <w:rPr>
                <w:rFonts w:eastAsia="Times New Roman" w:cs="Verdana"/>
              </w:rPr>
              <w:t xml:space="preserve"> 447</w:t>
            </w:r>
          </w:p>
        </w:tc>
        <w:tc>
          <w:tcPr>
            <w:tcW w:w="1985" w:type="dxa"/>
            <w:tcBorders>
              <w:top w:val="nil"/>
              <w:left w:val="nil"/>
              <w:bottom w:val="nil"/>
              <w:right w:val="nil"/>
            </w:tcBorders>
            <w:tcMar>
              <w:top w:w="0" w:type="dxa"/>
              <w:left w:w="108" w:type="dxa"/>
              <w:bottom w:w="0" w:type="dxa"/>
              <w:right w:w="108" w:type="dxa"/>
            </w:tcMar>
          </w:tcPr>
          <w:p w:rsidR="00013DC7" w:rsidRDefault="00172253">
            <w:pPr>
              <w:pStyle w:val="Figures9pItalicRight025"/>
              <w:rPr>
                <w:rFonts w:eastAsia="Times New Roman" w:cs="Verdana"/>
              </w:rPr>
            </w:pPr>
            <w:r>
              <w:rPr>
                <w:rFonts w:eastAsia="Times New Roman" w:cs="Verdana"/>
              </w:rPr>
              <w:t xml:space="preserve"> 175</w:t>
            </w:r>
          </w:p>
        </w:tc>
      </w:tr>
      <w:tr w:rsidR="00013DC7">
        <w:tc>
          <w:tcPr>
            <w:tcW w:w="5637" w:type="dxa"/>
            <w:tcBorders>
              <w:top w:val="nil"/>
              <w:left w:val="nil"/>
              <w:bottom w:val="nil"/>
              <w:right w:val="nil"/>
            </w:tcBorders>
            <w:shd w:val="clear" w:color="auto" w:fill="CCE1EA"/>
            <w:tcMar>
              <w:top w:w="0" w:type="dxa"/>
              <w:left w:w="108" w:type="dxa"/>
              <w:bottom w:w="0" w:type="dxa"/>
              <w:right w:w="108" w:type="dxa"/>
            </w:tcMar>
          </w:tcPr>
          <w:p w:rsidR="00013DC7" w:rsidRDefault="00172253">
            <w:pPr>
              <w:pStyle w:val="Text9pBoldLeft"/>
              <w:rPr>
                <w:rFonts w:eastAsia="Times New Roman" w:cs="Verdana"/>
              </w:rPr>
            </w:pPr>
            <w:r>
              <w:rPr>
                <w:rFonts w:eastAsia="Times New Roman" w:cs="Verdana"/>
              </w:rPr>
              <w:t>Total</w:t>
            </w:r>
          </w:p>
        </w:tc>
        <w:tc>
          <w:tcPr>
            <w:tcW w:w="2126" w:type="dxa"/>
            <w:tcBorders>
              <w:top w:val="nil"/>
              <w:left w:val="nil"/>
              <w:bottom w:val="nil"/>
              <w:right w:val="nil"/>
            </w:tcBorders>
            <w:shd w:val="clear" w:color="auto" w:fill="CCE1EA"/>
            <w:tcMar>
              <w:top w:w="0" w:type="dxa"/>
              <w:left w:w="108" w:type="dxa"/>
              <w:bottom w:w="0" w:type="dxa"/>
              <w:right w:w="108" w:type="dxa"/>
            </w:tcMar>
          </w:tcPr>
          <w:p w:rsidR="00013DC7" w:rsidRDefault="00172253">
            <w:pPr>
              <w:pStyle w:val="Figures9pBoldRight025"/>
              <w:rPr>
                <w:rFonts w:eastAsia="Times New Roman" w:cs="Verdana"/>
              </w:rPr>
            </w:pPr>
            <w:r>
              <w:rPr>
                <w:rFonts w:eastAsia="Times New Roman" w:cs="Verdana"/>
              </w:rPr>
              <w:t>4 655</w:t>
            </w:r>
          </w:p>
        </w:tc>
        <w:tc>
          <w:tcPr>
            <w:tcW w:w="1985" w:type="dxa"/>
            <w:tcBorders>
              <w:top w:val="nil"/>
              <w:left w:val="nil"/>
              <w:bottom w:val="nil"/>
              <w:right w:val="nil"/>
            </w:tcBorders>
            <w:shd w:val="clear" w:color="auto" w:fill="CCE1EA"/>
            <w:tcMar>
              <w:top w:w="0" w:type="dxa"/>
              <w:left w:w="108" w:type="dxa"/>
              <w:bottom w:w="0" w:type="dxa"/>
              <w:right w:w="108" w:type="dxa"/>
            </w:tcMar>
          </w:tcPr>
          <w:p w:rsidR="00013DC7" w:rsidRDefault="00172253">
            <w:pPr>
              <w:pStyle w:val="Figures9pBoldRight025"/>
              <w:rPr>
                <w:rFonts w:eastAsia="Times New Roman" w:cs="Verdana"/>
              </w:rPr>
            </w:pPr>
            <w:r>
              <w:rPr>
                <w:rFonts w:eastAsia="Times New Roman" w:cs="Verdana"/>
              </w:rPr>
              <w:t>3 204</w:t>
            </w:r>
          </w:p>
        </w:tc>
      </w:tr>
    </w:tbl>
    <w:p w:rsidR="00013DC7" w:rsidRDefault="00172253">
      <w:pPr>
        <w:pStyle w:val="Textstand-alone"/>
        <w:spacing w:after="0"/>
      </w:pPr>
      <w:r>
        <w:t xml:space="preserve">Included </w:t>
      </w:r>
      <w:r>
        <w:t>under property, plant and equipment are operating leases expenses. Amounts committed to be paid during the remaining term of these lease contracts are as follows:</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10"/>
        <w:gridCol w:w="1559"/>
        <w:gridCol w:w="1559"/>
        <w:gridCol w:w="1560"/>
        <w:gridCol w:w="1559"/>
      </w:tblGrid>
      <w:tr w:rsidR="00013DC7">
        <w:tc>
          <w:tcPr>
            <w:tcW w:w="3510" w:type="dxa"/>
            <w:tcBorders>
              <w:top w:val="nil"/>
              <w:left w:val="nil"/>
              <w:bottom w:val="nil"/>
              <w:right w:val="nil"/>
            </w:tcBorders>
            <w:tcMar>
              <w:top w:w="0" w:type="dxa"/>
              <w:left w:w="108" w:type="dxa"/>
              <w:bottom w:w="0" w:type="dxa"/>
              <w:right w:w="108" w:type="dxa"/>
            </w:tcMar>
          </w:tcPr>
          <w:p w:rsidR="00013DC7" w:rsidRDefault="00013DC7">
            <w:pPr>
              <w:pStyle w:val="Text8pItalicLeft"/>
              <w:rPr>
                <w:rFonts w:eastAsia="Times New Roman" w:cs="Verdana"/>
                <w:color w:val="FFFFFF"/>
              </w:rPr>
            </w:pPr>
            <w:bookmarkStart w:id="76" w:name="DOC_TBL00068_1_1"/>
            <w:bookmarkEnd w:id="76"/>
          </w:p>
        </w:tc>
        <w:tc>
          <w:tcPr>
            <w:tcW w:w="4678" w:type="dxa"/>
            <w:gridSpan w:val="3"/>
            <w:tcBorders>
              <w:top w:val="nil"/>
              <w:left w:val="nil"/>
              <w:bottom w:val="nil"/>
              <w:right w:val="nil"/>
            </w:tcBorders>
            <w:tcMar>
              <w:top w:w="0" w:type="dxa"/>
              <w:left w:w="108" w:type="dxa"/>
              <w:bottom w:w="0" w:type="dxa"/>
              <w:right w:w="108" w:type="dxa"/>
            </w:tcMar>
          </w:tcPr>
          <w:p w:rsidR="00013DC7" w:rsidRDefault="00013DC7">
            <w:pPr>
              <w:pStyle w:val="Text8pItalicRight025EUR"/>
              <w:rPr>
                <w:rFonts w:eastAsia="Times New Roman" w:cs="Verdana"/>
                <w:i w:val="0"/>
              </w:rPr>
            </w:pPr>
          </w:p>
        </w:tc>
        <w:tc>
          <w:tcPr>
            <w:tcW w:w="1559" w:type="dxa"/>
            <w:tcBorders>
              <w:top w:val="nil"/>
              <w:left w:val="nil"/>
              <w:bottom w:val="nil"/>
              <w:right w:val="nil"/>
            </w:tcBorders>
            <w:tcMar>
              <w:top w:w="0" w:type="dxa"/>
              <w:left w:w="108" w:type="dxa"/>
              <w:bottom w:w="0" w:type="dxa"/>
              <w:right w:w="108" w:type="dxa"/>
            </w:tcMar>
          </w:tcPr>
          <w:p w:rsidR="00013DC7" w:rsidRDefault="00172253">
            <w:pPr>
              <w:pStyle w:val="Text8pItalicRight025EUR"/>
              <w:rPr>
                <w:rFonts w:eastAsia="Times New Roman" w:cs="Verdana"/>
              </w:rPr>
            </w:pPr>
            <w:r>
              <w:rPr>
                <w:rFonts w:eastAsia="Times New Roman" w:cs="Verdana"/>
              </w:rPr>
              <w:t>EUR millions</w:t>
            </w:r>
          </w:p>
        </w:tc>
      </w:tr>
      <w:tr w:rsidR="00013DC7">
        <w:tc>
          <w:tcPr>
            <w:tcW w:w="3510" w:type="dxa"/>
            <w:tcBorders>
              <w:top w:val="nil"/>
              <w:left w:val="nil"/>
              <w:bottom w:val="nil"/>
              <w:right w:val="nil"/>
            </w:tcBorders>
            <w:shd w:val="clear" w:color="auto" w:fill="016794"/>
            <w:tcMar>
              <w:top w:w="0" w:type="dxa"/>
              <w:left w:w="108" w:type="dxa"/>
              <w:bottom w:w="0" w:type="dxa"/>
              <w:right w:w="108" w:type="dxa"/>
            </w:tcMar>
          </w:tcPr>
          <w:p w:rsidR="00013DC7" w:rsidRDefault="00013DC7">
            <w:pPr>
              <w:pStyle w:val="Heading9pNormalCentered"/>
              <w:rPr>
                <w:rFonts w:cs="Verdana"/>
                <w:noProof/>
              </w:rPr>
            </w:pPr>
          </w:p>
        </w:tc>
        <w:tc>
          <w:tcPr>
            <w:tcW w:w="4678" w:type="dxa"/>
            <w:gridSpan w:val="3"/>
            <w:tcBorders>
              <w:top w:val="nil"/>
              <w:left w:val="nil"/>
              <w:bottom w:val="nil"/>
              <w:right w:val="nil"/>
            </w:tcBorders>
            <w:shd w:val="clear" w:color="auto" w:fill="016794"/>
            <w:tcMar>
              <w:top w:w="0" w:type="dxa"/>
              <w:left w:w="108" w:type="dxa"/>
              <w:bottom w:w="0" w:type="dxa"/>
              <w:right w:w="108" w:type="dxa"/>
            </w:tcMar>
          </w:tcPr>
          <w:p w:rsidR="00013DC7" w:rsidRDefault="00172253">
            <w:pPr>
              <w:pStyle w:val="Heading9pNormalCentered"/>
              <w:rPr>
                <w:rFonts w:cs="Verdana"/>
                <w:noProof/>
              </w:rPr>
            </w:pPr>
            <w:r>
              <w:rPr>
                <w:rFonts w:cs="Verdana"/>
                <w:noProof/>
              </w:rPr>
              <w:t>Future amounts to be paid</w:t>
            </w:r>
          </w:p>
        </w:tc>
        <w:tc>
          <w:tcPr>
            <w:tcW w:w="1559" w:type="dxa"/>
            <w:tcBorders>
              <w:top w:val="nil"/>
              <w:left w:val="nil"/>
              <w:bottom w:val="nil"/>
              <w:right w:val="nil"/>
            </w:tcBorders>
            <w:shd w:val="clear" w:color="auto" w:fill="016794"/>
            <w:tcMar>
              <w:top w:w="0" w:type="dxa"/>
              <w:left w:w="108" w:type="dxa"/>
              <w:bottom w:w="0" w:type="dxa"/>
              <w:right w:w="108" w:type="dxa"/>
            </w:tcMar>
          </w:tcPr>
          <w:p w:rsidR="00013DC7" w:rsidRDefault="00013DC7">
            <w:pPr>
              <w:jc w:val="right"/>
              <w:rPr>
                <w:rFonts w:cs="Calibri"/>
                <w:noProof/>
              </w:rPr>
            </w:pPr>
          </w:p>
        </w:tc>
      </w:tr>
      <w:tr w:rsidR="00013DC7">
        <w:tc>
          <w:tcPr>
            <w:tcW w:w="3510" w:type="dxa"/>
            <w:tcBorders>
              <w:top w:val="nil"/>
              <w:left w:val="nil"/>
              <w:bottom w:val="nil"/>
              <w:right w:val="nil"/>
            </w:tcBorders>
            <w:shd w:val="clear" w:color="auto" w:fill="016794"/>
            <w:tcMar>
              <w:top w:w="0" w:type="dxa"/>
              <w:left w:w="108" w:type="dxa"/>
              <w:bottom w:w="0" w:type="dxa"/>
              <w:right w:w="108" w:type="dxa"/>
            </w:tcMar>
          </w:tcPr>
          <w:p w:rsidR="00013DC7" w:rsidRDefault="00013DC7">
            <w:pPr>
              <w:pStyle w:val="Heading10pNormalLeft"/>
              <w:rPr>
                <w:rFonts w:eastAsia="Times New Roman" w:cs="Verdana"/>
              </w:rPr>
            </w:pPr>
          </w:p>
        </w:tc>
        <w:tc>
          <w:tcPr>
            <w:tcW w:w="1559" w:type="dxa"/>
            <w:tcBorders>
              <w:top w:val="nil"/>
              <w:left w:val="nil"/>
              <w:bottom w:val="nil"/>
              <w:right w:val="nil"/>
            </w:tcBorders>
            <w:shd w:val="clear" w:color="auto" w:fill="3486A9"/>
            <w:tcMar>
              <w:top w:w="0" w:type="dxa"/>
              <w:left w:w="108" w:type="dxa"/>
              <w:bottom w:w="0" w:type="dxa"/>
              <w:right w:w="108" w:type="dxa"/>
            </w:tcMar>
          </w:tcPr>
          <w:p w:rsidR="00013DC7" w:rsidRDefault="00172253">
            <w:pPr>
              <w:pStyle w:val="Heading9pNormalRight025"/>
              <w:rPr>
                <w:rFonts w:cs="Verdana"/>
                <w:noProof/>
              </w:rPr>
            </w:pPr>
            <w:r>
              <w:rPr>
                <w:rFonts w:cs="Verdana"/>
                <w:noProof/>
              </w:rPr>
              <w:t>&lt; 1 year</w:t>
            </w:r>
          </w:p>
        </w:tc>
        <w:tc>
          <w:tcPr>
            <w:tcW w:w="1559" w:type="dxa"/>
            <w:tcBorders>
              <w:top w:val="nil"/>
              <w:left w:val="nil"/>
              <w:bottom w:val="nil"/>
              <w:right w:val="nil"/>
            </w:tcBorders>
            <w:shd w:val="clear" w:color="auto" w:fill="3486A9"/>
            <w:tcMar>
              <w:top w:w="0" w:type="dxa"/>
              <w:left w:w="108" w:type="dxa"/>
              <w:bottom w:w="0" w:type="dxa"/>
              <w:right w:w="108" w:type="dxa"/>
            </w:tcMar>
          </w:tcPr>
          <w:p w:rsidR="00013DC7" w:rsidRDefault="00172253">
            <w:pPr>
              <w:pStyle w:val="Heading9pNormalRight025"/>
              <w:rPr>
                <w:rFonts w:cs="Verdana"/>
                <w:noProof/>
              </w:rPr>
            </w:pPr>
            <w:r>
              <w:rPr>
                <w:rFonts w:cs="Verdana"/>
                <w:noProof/>
              </w:rPr>
              <w:t>1- 5 years</w:t>
            </w:r>
          </w:p>
        </w:tc>
        <w:tc>
          <w:tcPr>
            <w:tcW w:w="1560" w:type="dxa"/>
            <w:tcBorders>
              <w:top w:val="nil"/>
              <w:left w:val="nil"/>
              <w:bottom w:val="nil"/>
              <w:right w:val="nil"/>
            </w:tcBorders>
            <w:shd w:val="clear" w:color="auto" w:fill="3486A9"/>
            <w:tcMar>
              <w:top w:w="0" w:type="dxa"/>
              <w:left w:w="108" w:type="dxa"/>
              <w:bottom w:w="0" w:type="dxa"/>
              <w:right w:w="108" w:type="dxa"/>
            </w:tcMar>
          </w:tcPr>
          <w:p w:rsidR="00013DC7" w:rsidRDefault="00172253">
            <w:pPr>
              <w:pStyle w:val="Heading9pNormalRight025"/>
              <w:rPr>
                <w:rFonts w:cs="Verdana"/>
                <w:noProof/>
              </w:rPr>
            </w:pPr>
            <w:r>
              <w:rPr>
                <w:rFonts w:cs="Verdana"/>
                <w:noProof/>
              </w:rPr>
              <w:t>&gt; 5 years</w:t>
            </w:r>
          </w:p>
        </w:tc>
        <w:tc>
          <w:tcPr>
            <w:tcW w:w="1559" w:type="dxa"/>
            <w:tcBorders>
              <w:top w:val="nil"/>
              <w:left w:val="nil"/>
              <w:bottom w:val="nil"/>
              <w:right w:val="nil"/>
            </w:tcBorders>
            <w:shd w:val="clear" w:color="auto" w:fill="3486A9"/>
            <w:tcMar>
              <w:top w:w="0" w:type="dxa"/>
              <w:left w:w="108" w:type="dxa"/>
              <w:bottom w:w="0" w:type="dxa"/>
              <w:right w:w="108" w:type="dxa"/>
            </w:tcMar>
          </w:tcPr>
          <w:p w:rsidR="00013DC7" w:rsidRDefault="00172253">
            <w:pPr>
              <w:pStyle w:val="Heading9pNormalRight025"/>
              <w:rPr>
                <w:rFonts w:cs="Verdana"/>
                <w:noProof/>
              </w:rPr>
            </w:pPr>
            <w:r>
              <w:rPr>
                <w:rFonts w:cs="Verdana"/>
                <w:noProof/>
              </w:rPr>
              <w:t>Total</w:t>
            </w:r>
          </w:p>
        </w:tc>
      </w:tr>
      <w:tr w:rsidR="00013DC7">
        <w:tc>
          <w:tcPr>
            <w:tcW w:w="3510" w:type="dxa"/>
            <w:tcBorders>
              <w:top w:val="nil"/>
              <w:left w:val="nil"/>
              <w:bottom w:val="nil"/>
              <w:right w:val="nil"/>
            </w:tcBorders>
            <w:tcMar>
              <w:top w:w="0" w:type="dxa"/>
              <w:left w:w="108" w:type="dxa"/>
              <w:bottom w:w="0" w:type="dxa"/>
              <w:right w:w="108" w:type="dxa"/>
            </w:tcMar>
          </w:tcPr>
          <w:p w:rsidR="00013DC7" w:rsidRDefault="00172253">
            <w:pPr>
              <w:pStyle w:val="Text9pItalicLeft"/>
              <w:rPr>
                <w:rFonts w:eastAsia="Times New Roman" w:cs="Verdana"/>
              </w:rPr>
            </w:pPr>
            <w:r>
              <w:rPr>
                <w:rFonts w:eastAsia="Times New Roman" w:cs="Verdana"/>
              </w:rPr>
              <w:t>Buildings</w:t>
            </w:r>
          </w:p>
        </w:tc>
        <w:tc>
          <w:tcPr>
            <w:tcW w:w="1559" w:type="dxa"/>
            <w:tcBorders>
              <w:top w:val="nil"/>
              <w:left w:val="nil"/>
              <w:bottom w:val="nil"/>
              <w:right w:val="nil"/>
            </w:tcBorders>
            <w:tcMar>
              <w:top w:w="0" w:type="dxa"/>
              <w:left w:w="108" w:type="dxa"/>
              <w:bottom w:w="0" w:type="dxa"/>
              <w:right w:w="108" w:type="dxa"/>
            </w:tcMar>
          </w:tcPr>
          <w:p w:rsidR="00013DC7" w:rsidRDefault="00172253">
            <w:pPr>
              <w:pStyle w:val="Figures9pItalicRight025"/>
              <w:rPr>
                <w:rFonts w:eastAsia="Times New Roman" w:cs="Verdana"/>
              </w:rPr>
            </w:pPr>
            <w:r>
              <w:rPr>
                <w:rFonts w:eastAsia="Times New Roman" w:cs="Verdana"/>
              </w:rPr>
              <w:t xml:space="preserve"> 127</w:t>
            </w:r>
          </w:p>
        </w:tc>
        <w:tc>
          <w:tcPr>
            <w:tcW w:w="1559" w:type="dxa"/>
            <w:tcBorders>
              <w:top w:val="nil"/>
              <w:left w:val="nil"/>
              <w:bottom w:val="nil"/>
              <w:right w:val="nil"/>
            </w:tcBorders>
            <w:tcMar>
              <w:top w:w="0" w:type="dxa"/>
              <w:left w:w="108" w:type="dxa"/>
              <w:bottom w:w="0" w:type="dxa"/>
              <w:right w:w="108" w:type="dxa"/>
            </w:tcMar>
          </w:tcPr>
          <w:p w:rsidR="00013DC7" w:rsidRDefault="00172253">
            <w:pPr>
              <w:pStyle w:val="Figures9pItalicRight025"/>
              <w:rPr>
                <w:rFonts w:eastAsia="Times New Roman" w:cs="Verdana"/>
              </w:rPr>
            </w:pPr>
            <w:r>
              <w:rPr>
                <w:rFonts w:eastAsia="Times New Roman" w:cs="Verdana"/>
              </w:rPr>
              <w:t xml:space="preserve"> 424</w:t>
            </w:r>
          </w:p>
        </w:tc>
        <w:tc>
          <w:tcPr>
            <w:tcW w:w="1560" w:type="dxa"/>
            <w:tcBorders>
              <w:top w:val="nil"/>
              <w:left w:val="nil"/>
              <w:bottom w:val="nil"/>
              <w:right w:val="nil"/>
            </w:tcBorders>
            <w:tcMar>
              <w:top w:w="0" w:type="dxa"/>
              <w:left w:w="108" w:type="dxa"/>
              <w:bottom w:w="0" w:type="dxa"/>
              <w:right w:w="108" w:type="dxa"/>
            </w:tcMar>
          </w:tcPr>
          <w:p w:rsidR="00013DC7" w:rsidRDefault="00172253">
            <w:pPr>
              <w:pStyle w:val="Figures9pItalicRight025"/>
              <w:rPr>
                <w:rFonts w:eastAsia="Times New Roman" w:cs="Verdana"/>
              </w:rPr>
            </w:pPr>
            <w:r>
              <w:rPr>
                <w:rFonts w:eastAsia="Times New Roman" w:cs="Verdana"/>
              </w:rPr>
              <w:t xml:space="preserve"> 355</w:t>
            </w:r>
          </w:p>
        </w:tc>
        <w:tc>
          <w:tcPr>
            <w:tcW w:w="1559" w:type="dxa"/>
            <w:tcBorders>
              <w:top w:val="nil"/>
              <w:left w:val="nil"/>
              <w:bottom w:val="nil"/>
              <w:right w:val="nil"/>
            </w:tcBorders>
            <w:tcMar>
              <w:top w:w="0" w:type="dxa"/>
              <w:left w:w="108" w:type="dxa"/>
              <w:bottom w:w="0" w:type="dxa"/>
              <w:right w:w="108" w:type="dxa"/>
            </w:tcMar>
          </w:tcPr>
          <w:p w:rsidR="00013DC7" w:rsidRDefault="00172253">
            <w:pPr>
              <w:pStyle w:val="Figures9pItalicRight025"/>
              <w:rPr>
                <w:rFonts w:eastAsia="Times New Roman" w:cs="Verdana"/>
              </w:rPr>
            </w:pPr>
            <w:r>
              <w:rPr>
                <w:rFonts w:eastAsia="Times New Roman" w:cs="Verdana"/>
              </w:rPr>
              <w:t xml:space="preserve"> 906</w:t>
            </w:r>
          </w:p>
        </w:tc>
      </w:tr>
      <w:tr w:rsidR="00013DC7">
        <w:tc>
          <w:tcPr>
            <w:tcW w:w="3510" w:type="dxa"/>
            <w:tcBorders>
              <w:top w:val="nil"/>
              <w:left w:val="nil"/>
              <w:bottom w:val="nil"/>
              <w:right w:val="nil"/>
            </w:tcBorders>
            <w:tcMar>
              <w:top w:w="0" w:type="dxa"/>
              <w:left w:w="108" w:type="dxa"/>
              <w:bottom w:w="0" w:type="dxa"/>
              <w:right w:w="108" w:type="dxa"/>
            </w:tcMar>
          </w:tcPr>
          <w:p w:rsidR="00013DC7" w:rsidRDefault="00172253">
            <w:pPr>
              <w:pStyle w:val="Text9pItalicLeft"/>
              <w:rPr>
                <w:rFonts w:eastAsia="Times New Roman" w:cs="Verdana"/>
              </w:rPr>
            </w:pPr>
            <w:r>
              <w:rPr>
                <w:rFonts w:eastAsia="Times New Roman" w:cs="Verdana"/>
              </w:rPr>
              <w:t>IT materials and other equipment</w:t>
            </w:r>
          </w:p>
        </w:tc>
        <w:tc>
          <w:tcPr>
            <w:tcW w:w="1559" w:type="dxa"/>
            <w:tcBorders>
              <w:top w:val="nil"/>
              <w:left w:val="nil"/>
              <w:bottom w:val="nil"/>
              <w:right w:val="nil"/>
            </w:tcBorders>
            <w:tcMar>
              <w:top w:w="0" w:type="dxa"/>
              <w:left w:w="108" w:type="dxa"/>
              <w:bottom w:w="0" w:type="dxa"/>
              <w:right w:w="108" w:type="dxa"/>
            </w:tcMar>
          </w:tcPr>
          <w:p w:rsidR="00013DC7" w:rsidRDefault="00172253">
            <w:pPr>
              <w:pStyle w:val="Figures9pItalicRight025"/>
              <w:rPr>
                <w:rFonts w:eastAsia="Times New Roman" w:cs="Verdana"/>
              </w:rPr>
            </w:pPr>
            <w:r>
              <w:rPr>
                <w:rFonts w:eastAsia="Times New Roman" w:cs="Verdana"/>
              </w:rPr>
              <w:t xml:space="preserve"> 3</w:t>
            </w:r>
          </w:p>
        </w:tc>
        <w:tc>
          <w:tcPr>
            <w:tcW w:w="1559" w:type="dxa"/>
            <w:tcBorders>
              <w:top w:val="nil"/>
              <w:left w:val="nil"/>
              <w:bottom w:val="nil"/>
              <w:right w:val="nil"/>
            </w:tcBorders>
            <w:tcMar>
              <w:top w:w="0" w:type="dxa"/>
              <w:left w:w="108" w:type="dxa"/>
              <w:bottom w:w="0" w:type="dxa"/>
              <w:right w:w="108" w:type="dxa"/>
            </w:tcMar>
          </w:tcPr>
          <w:p w:rsidR="00013DC7" w:rsidRDefault="00172253">
            <w:pPr>
              <w:pStyle w:val="Figures9pItalicRight025"/>
              <w:rPr>
                <w:rFonts w:eastAsia="Times New Roman" w:cs="Verdana"/>
              </w:rPr>
            </w:pPr>
            <w:r>
              <w:rPr>
                <w:rFonts w:eastAsia="Times New Roman" w:cs="Verdana"/>
              </w:rPr>
              <w:t xml:space="preserve"> 4</w:t>
            </w:r>
          </w:p>
        </w:tc>
        <w:tc>
          <w:tcPr>
            <w:tcW w:w="1560" w:type="dxa"/>
            <w:tcBorders>
              <w:top w:val="nil"/>
              <w:left w:val="nil"/>
              <w:bottom w:val="nil"/>
              <w:right w:val="nil"/>
            </w:tcBorders>
            <w:tcMar>
              <w:top w:w="0" w:type="dxa"/>
              <w:left w:w="108" w:type="dxa"/>
              <w:bottom w:w="0" w:type="dxa"/>
              <w:right w:w="108" w:type="dxa"/>
            </w:tcMar>
          </w:tcPr>
          <w:p w:rsidR="00013DC7" w:rsidRDefault="00172253">
            <w:pPr>
              <w:pStyle w:val="Figures9pItalicRight025"/>
              <w:rPr>
                <w:rFonts w:eastAsia="Times New Roman" w:cs="Verdana"/>
              </w:rPr>
            </w:pPr>
            <w:r>
              <w:rPr>
                <w:rFonts w:eastAsia="Times New Roman" w:cs="Verdana"/>
              </w:rPr>
              <w:t>–</w:t>
            </w:r>
          </w:p>
        </w:tc>
        <w:tc>
          <w:tcPr>
            <w:tcW w:w="1559" w:type="dxa"/>
            <w:tcBorders>
              <w:top w:val="nil"/>
              <w:left w:val="nil"/>
              <w:bottom w:val="nil"/>
              <w:right w:val="nil"/>
            </w:tcBorders>
            <w:tcMar>
              <w:top w:w="0" w:type="dxa"/>
              <w:left w:w="108" w:type="dxa"/>
              <w:bottom w:w="0" w:type="dxa"/>
              <w:right w:w="108" w:type="dxa"/>
            </w:tcMar>
          </w:tcPr>
          <w:p w:rsidR="00013DC7" w:rsidRDefault="00172253">
            <w:pPr>
              <w:pStyle w:val="Figures9pItalicRight025"/>
              <w:rPr>
                <w:rFonts w:eastAsia="Times New Roman" w:cs="Verdana"/>
              </w:rPr>
            </w:pPr>
            <w:r>
              <w:rPr>
                <w:rFonts w:eastAsia="Times New Roman" w:cs="Verdana"/>
              </w:rPr>
              <w:t xml:space="preserve"> 7</w:t>
            </w:r>
          </w:p>
        </w:tc>
      </w:tr>
      <w:tr w:rsidR="00013DC7">
        <w:tc>
          <w:tcPr>
            <w:tcW w:w="3510" w:type="dxa"/>
            <w:tcBorders>
              <w:top w:val="nil"/>
              <w:left w:val="nil"/>
              <w:bottom w:val="nil"/>
              <w:right w:val="nil"/>
            </w:tcBorders>
            <w:shd w:val="clear" w:color="auto" w:fill="CBE1EA"/>
            <w:tcMar>
              <w:top w:w="0" w:type="dxa"/>
              <w:left w:w="108" w:type="dxa"/>
              <w:bottom w:w="0" w:type="dxa"/>
              <w:right w:w="108" w:type="dxa"/>
            </w:tcMar>
          </w:tcPr>
          <w:p w:rsidR="00013DC7" w:rsidRDefault="00172253">
            <w:pPr>
              <w:pStyle w:val="Text9pBoldLeft"/>
              <w:rPr>
                <w:rFonts w:eastAsia="Times New Roman" w:cs="Verdana"/>
              </w:rPr>
            </w:pPr>
            <w:r>
              <w:rPr>
                <w:rFonts w:eastAsia="Times New Roman" w:cs="Verdana"/>
              </w:rPr>
              <w:t>Total</w:t>
            </w:r>
          </w:p>
        </w:tc>
        <w:tc>
          <w:tcPr>
            <w:tcW w:w="1559" w:type="dxa"/>
            <w:tcBorders>
              <w:top w:val="nil"/>
              <w:left w:val="nil"/>
              <w:bottom w:val="nil"/>
              <w:right w:val="nil"/>
            </w:tcBorders>
            <w:shd w:val="clear" w:color="auto" w:fill="CBE1EA"/>
            <w:tcMar>
              <w:top w:w="0" w:type="dxa"/>
              <w:left w:w="108" w:type="dxa"/>
              <w:bottom w:w="0" w:type="dxa"/>
              <w:right w:w="108" w:type="dxa"/>
            </w:tcMar>
          </w:tcPr>
          <w:p w:rsidR="00013DC7" w:rsidRDefault="00172253">
            <w:pPr>
              <w:pStyle w:val="Figures9pBoldRight025"/>
              <w:rPr>
                <w:rFonts w:eastAsia="Times New Roman" w:cs="Verdana"/>
              </w:rPr>
            </w:pPr>
            <w:r>
              <w:rPr>
                <w:rFonts w:eastAsia="Times New Roman" w:cs="Verdana"/>
              </w:rPr>
              <w:t xml:space="preserve"> 131</w:t>
            </w:r>
          </w:p>
        </w:tc>
        <w:tc>
          <w:tcPr>
            <w:tcW w:w="1559" w:type="dxa"/>
            <w:tcBorders>
              <w:top w:val="nil"/>
              <w:left w:val="nil"/>
              <w:bottom w:val="nil"/>
              <w:right w:val="nil"/>
            </w:tcBorders>
            <w:shd w:val="clear" w:color="auto" w:fill="CBE1EA"/>
            <w:tcMar>
              <w:top w:w="0" w:type="dxa"/>
              <w:left w:w="108" w:type="dxa"/>
              <w:bottom w:w="0" w:type="dxa"/>
              <w:right w:w="108" w:type="dxa"/>
            </w:tcMar>
          </w:tcPr>
          <w:p w:rsidR="00013DC7" w:rsidRDefault="00172253">
            <w:pPr>
              <w:pStyle w:val="Figures9pBoldRight025"/>
              <w:rPr>
                <w:rFonts w:eastAsia="Times New Roman" w:cs="Verdana"/>
              </w:rPr>
            </w:pPr>
            <w:r>
              <w:rPr>
                <w:rFonts w:eastAsia="Times New Roman" w:cs="Verdana"/>
              </w:rPr>
              <w:t xml:space="preserve"> 428</w:t>
            </w:r>
          </w:p>
        </w:tc>
        <w:tc>
          <w:tcPr>
            <w:tcW w:w="1560" w:type="dxa"/>
            <w:tcBorders>
              <w:top w:val="nil"/>
              <w:left w:val="nil"/>
              <w:bottom w:val="nil"/>
              <w:right w:val="nil"/>
            </w:tcBorders>
            <w:shd w:val="clear" w:color="auto" w:fill="CBE1EA"/>
            <w:tcMar>
              <w:top w:w="0" w:type="dxa"/>
              <w:left w:w="108" w:type="dxa"/>
              <w:bottom w:w="0" w:type="dxa"/>
              <w:right w:w="108" w:type="dxa"/>
            </w:tcMar>
          </w:tcPr>
          <w:p w:rsidR="00013DC7" w:rsidRDefault="00172253">
            <w:pPr>
              <w:pStyle w:val="Figures9pBoldRight025"/>
              <w:rPr>
                <w:rFonts w:eastAsia="Times New Roman" w:cs="Verdana"/>
              </w:rPr>
            </w:pPr>
            <w:r>
              <w:rPr>
                <w:rFonts w:eastAsia="Times New Roman" w:cs="Verdana"/>
              </w:rPr>
              <w:t xml:space="preserve"> 355</w:t>
            </w:r>
          </w:p>
        </w:tc>
        <w:tc>
          <w:tcPr>
            <w:tcW w:w="1559" w:type="dxa"/>
            <w:tcBorders>
              <w:top w:val="nil"/>
              <w:left w:val="nil"/>
              <w:bottom w:val="nil"/>
              <w:right w:val="nil"/>
            </w:tcBorders>
            <w:shd w:val="clear" w:color="auto" w:fill="CBE1EA"/>
            <w:tcMar>
              <w:top w:w="0" w:type="dxa"/>
              <w:left w:w="108" w:type="dxa"/>
              <w:bottom w:w="0" w:type="dxa"/>
              <w:right w:w="108" w:type="dxa"/>
            </w:tcMar>
          </w:tcPr>
          <w:p w:rsidR="00013DC7" w:rsidRDefault="00172253">
            <w:pPr>
              <w:pStyle w:val="Figures9pBoldRight025"/>
              <w:rPr>
                <w:rFonts w:eastAsia="Times New Roman" w:cs="Verdana"/>
              </w:rPr>
            </w:pPr>
            <w:r>
              <w:rPr>
                <w:rFonts w:eastAsia="Times New Roman" w:cs="Verdana"/>
              </w:rPr>
              <w:t xml:space="preserve"> 913</w:t>
            </w:r>
          </w:p>
        </w:tc>
      </w:tr>
    </w:tbl>
    <w:p w:rsidR="00013DC7" w:rsidRDefault="00172253">
      <w:pPr>
        <w:pStyle w:val="Textstand-alone"/>
        <w:spacing w:after="0"/>
      </w:pPr>
      <w:r>
        <w:t>Expenses relating to research and development are as follows:</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37"/>
        <w:gridCol w:w="2126"/>
        <w:gridCol w:w="1985"/>
      </w:tblGrid>
      <w:tr w:rsidR="00013DC7">
        <w:tc>
          <w:tcPr>
            <w:tcW w:w="5637" w:type="dxa"/>
            <w:tcBorders>
              <w:top w:val="nil"/>
              <w:left w:val="nil"/>
              <w:bottom w:val="nil"/>
              <w:right w:val="nil"/>
            </w:tcBorders>
            <w:tcMar>
              <w:top w:w="0" w:type="dxa"/>
              <w:left w:w="108" w:type="dxa"/>
              <w:bottom w:w="0" w:type="dxa"/>
              <w:right w:w="108" w:type="dxa"/>
            </w:tcMar>
          </w:tcPr>
          <w:p w:rsidR="00013DC7" w:rsidRDefault="00013DC7">
            <w:pPr>
              <w:pStyle w:val="Text8pItalicLeft"/>
              <w:rPr>
                <w:rFonts w:eastAsia="Times New Roman" w:cs="Verdana"/>
                <w:color w:val="FFFFFF"/>
              </w:rPr>
            </w:pPr>
            <w:bookmarkStart w:id="77" w:name="DOC_TBL00069_1_1"/>
            <w:bookmarkEnd w:id="77"/>
          </w:p>
        </w:tc>
        <w:tc>
          <w:tcPr>
            <w:tcW w:w="2126" w:type="dxa"/>
            <w:tcBorders>
              <w:top w:val="nil"/>
              <w:left w:val="nil"/>
              <w:bottom w:val="nil"/>
              <w:right w:val="nil"/>
            </w:tcBorders>
            <w:tcMar>
              <w:top w:w="0" w:type="dxa"/>
              <w:left w:w="108" w:type="dxa"/>
              <w:bottom w:w="0" w:type="dxa"/>
              <w:right w:w="108" w:type="dxa"/>
            </w:tcMar>
          </w:tcPr>
          <w:p w:rsidR="00013DC7" w:rsidRDefault="00013DC7">
            <w:pPr>
              <w:pStyle w:val="Heading10pNormalCentered"/>
              <w:rPr>
                <w:rFonts w:eastAsia="Times New Roman" w:cs="Verdana"/>
                <w:color w:val="auto"/>
              </w:rPr>
            </w:pPr>
          </w:p>
        </w:tc>
        <w:tc>
          <w:tcPr>
            <w:tcW w:w="1985" w:type="dxa"/>
            <w:tcBorders>
              <w:top w:val="nil"/>
              <w:left w:val="nil"/>
              <w:bottom w:val="nil"/>
              <w:right w:val="nil"/>
            </w:tcBorders>
            <w:tcMar>
              <w:top w:w="0" w:type="dxa"/>
              <w:left w:w="108" w:type="dxa"/>
              <w:bottom w:w="0" w:type="dxa"/>
              <w:right w:w="108" w:type="dxa"/>
            </w:tcMar>
          </w:tcPr>
          <w:p w:rsidR="00013DC7" w:rsidRDefault="00172253">
            <w:pPr>
              <w:pStyle w:val="Text8pItalicRight025EUR"/>
              <w:rPr>
                <w:rFonts w:eastAsia="Times New Roman" w:cs="Verdana"/>
              </w:rPr>
            </w:pPr>
            <w:r>
              <w:rPr>
                <w:rFonts w:eastAsia="Times New Roman" w:cs="Verdana"/>
              </w:rPr>
              <w:t xml:space="preserve">EUR millions </w:t>
            </w:r>
          </w:p>
        </w:tc>
      </w:tr>
      <w:tr w:rsidR="00013DC7">
        <w:tc>
          <w:tcPr>
            <w:tcW w:w="5637" w:type="dxa"/>
            <w:tcBorders>
              <w:top w:val="nil"/>
              <w:left w:val="nil"/>
              <w:bottom w:val="nil"/>
              <w:right w:val="nil"/>
            </w:tcBorders>
            <w:shd w:val="clear" w:color="auto" w:fill="016794"/>
            <w:tcMar>
              <w:top w:w="0" w:type="dxa"/>
              <w:left w:w="108" w:type="dxa"/>
              <w:bottom w:w="0" w:type="dxa"/>
              <w:right w:w="108" w:type="dxa"/>
            </w:tcMar>
          </w:tcPr>
          <w:p w:rsidR="00013DC7" w:rsidRDefault="00013DC7">
            <w:pPr>
              <w:pStyle w:val="Heading10pNormalLeft"/>
              <w:rPr>
                <w:rFonts w:eastAsia="Times New Roman" w:cs="Verdana"/>
              </w:rPr>
            </w:pPr>
          </w:p>
        </w:tc>
        <w:tc>
          <w:tcPr>
            <w:tcW w:w="2126" w:type="dxa"/>
            <w:tcBorders>
              <w:top w:val="nil"/>
              <w:left w:val="nil"/>
              <w:bottom w:val="nil"/>
              <w:right w:val="nil"/>
            </w:tcBorders>
            <w:shd w:val="clear" w:color="auto" w:fill="016794"/>
            <w:tcMar>
              <w:top w:w="0" w:type="dxa"/>
              <w:left w:w="108" w:type="dxa"/>
              <w:bottom w:w="0" w:type="dxa"/>
              <w:right w:w="108" w:type="dxa"/>
            </w:tcMar>
          </w:tcPr>
          <w:p w:rsidR="00013DC7" w:rsidRDefault="00172253">
            <w:pPr>
              <w:pStyle w:val="Heading10pNormalRight025"/>
              <w:rPr>
                <w:rFonts w:eastAsia="Times New Roman" w:cs="Verdana"/>
              </w:rPr>
            </w:pPr>
            <w:r>
              <w:rPr>
                <w:rFonts w:eastAsia="Times New Roman" w:cs="Verdana"/>
              </w:rPr>
              <w:t>2015</w:t>
            </w:r>
          </w:p>
        </w:tc>
        <w:tc>
          <w:tcPr>
            <w:tcW w:w="1985" w:type="dxa"/>
            <w:tcBorders>
              <w:top w:val="nil"/>
              <w:left w:val="nil"/>
              <w:bottom w:val="nil"/>
              <w:right w:val="nil"/>
            </w:tcBorders>
            <w:shd w:val="clear" w:color="auto" w:fill="016794"/>
            <w:tcMar>
              <w:top w:w="0" w:type="dxa"/>
              <w:left w:w="108" w:type="dxa"/>
              <w:bottom w:w="0" w:type="dxa"/>
              <w:right w:w="108" w:type="dxa"/>
            </w:tcMar>
          </w:tcPr>
          <w:p w:rsidR="00013DC7" w:rsidRDefault="00172253">
            <w:pPr>
              <w:pStyle w:val="Heading10pNormalRight025"/>
              <w:rPr>
                <w:rFonts w:eastAsia="Times New Roman" w:cs="Verdana"/>
              </w:rPr>
            </w:pPr>
            <w:r>
              <w:rPr>
                <w:rFonts w:eastAsia="Times New Roman" w:cs="Verdana"/>
              </w:rPr>
              <w:t>2014</w:t>
            </w:r>
          </w:p>
        </w:tc>
      </w:tr>
      <w:tr w:rsidR="00013DC7">
        <w:tc>
          <w:tcPr>
            <w:tcW w:w="5637" w:type="dxa"/>
            <w:tcBorders>
              <w:top w:val="nil"/>
              <w:left w:val="nil"/>
              <w:bottom w:val="nil"/>
              <w:right w:val="nil"/>
            </w:tcBorders>
            <w:tcMar>
              <w:top w:w="0" w:type="dxa"/>
              <w:left w:w="108" w:type="dxa"/>
              <w:bottom w:w="0" w:type="dxa"/>
              <w:right w:w="108" w:type="dxa"/>
            </w:tcMar>
          </w:tcPr>
          <w:p w:rsidR="00013DC7" w:rsidRDefault="00172253">
            <w:pPr>
              <w:pStyle w:val="Text9pItalicLeft"/>
              <w:rPr>
                <w:rFonts w:eastAsia="Times New Roman" w:cs="Verdana"/>
              </w:rPr>
            </w:pPr>
            <w:r>
              <w:rPr>
                <w:rFonts w:eastAsia="Times New Roman" w:cs="Verdana"/>
              </w:rPr>
              <w:t>Research costs</w:t>
            </w:r>
          </w:p>
        </w:tc>
        <w:tc>
          <w:tcPr>
            <w:tcW w:w="2126" w:type="dxa"/>
            <w:tcBorders>
              <w:top w:val="nil"/>
              <w:left w:val="nil"/>
              <w:bottom w:val="nil"/>
              <w:right w:val="nil"/>
            </w:tcBorders>
            <w:tcMar>
              <w:top w:w="0" w:type="dxa"/>
              <w:left w:w="108" w:type="dxa"/>
              <w:bottom w:w="0" w:type="dxa"/>
              <w:right w:w="108" w:type="dxa"/>
            </w:tcMar>
          </w:tcPr>
          <w:p w:rsidR="00013DC7" w:rsidRDefault="00172253">
            <w:pPr>
              <w:pStyle w:val="Figures9pItalicRight025"/>
              <w:rPr>
                <w:rFonts w:eastAsia="Times New Roman" w:cs="Verdana"/>
              </w:rPr>
            </w:pPr>
            <w:r>
              <w:rPr>
                <w:rFonts w:eastAsia="Times New Roman" w:cs="Verdana"/>
              </w:rPr>
              <w:t xml:space="preserve"> 384</w:t>
            </w:r>
          </w:p>
        </w:tc>
        <w:tc>
          <w:tcPr>
            <w:tcW w:w="1985" w:type="dxa"/>
            <w:tcBorders>
              <w:top w:val="nil"/>
              <w:left w:val="nil"/>
              <w:bottom w:val="nil"/>
              <w:right w:val="nil"/>
            </w:tcBorders>
            <w:tcMar>
              <w:top w:w="0" w:type="dxa"/>
              <w:left w:w="108" w:type="dxa"/>
              <w:bottom w:w="0" w:type="dxa"/>
              <w:right w:w="108" w:type="dxa"/>
            </w:tcMar>
          </w:tcPr>
          <w:p w:rsidR="00013DC7" w:rsidRDefault="00172253">
            <w:pPr>
              <w:pStyle w:val="Figures9pItalicRight025"/>
              <w:rPr>
                <w:rFonts w:eastAsia="Times New Roman" w:cs="Verdana"/>
              </w:rPr>
            </w:pPr>
            <w:r>
              <w:rPr>
                <w:rFonts w:eastAsia="Times New Roman" w:cs="Verdana"/>
              </w:rPr>
              <w:t xml:space="preserve"> 353</w:t>
            </w:r>
          </w:p>
        </w:tc>
      </w:tr>
      <w:tr w:rsidR="00013DC7">
        <w:tc>
          <w:tcPr>
            <w:tcW w:w="5637" w:type="dxa"/>
            <w:tcBorders>
              <w:top w:val="nil"/>
              <w:left w:val="nil"/>
              <w:bottom w:val="nil"/>
              <w:right w:val="nil"/>
            </w:tcBorders>
            <w:tcMar>
              <w:top w:w="0" w:type="dxa"/>
              <w:left w:w="108" w:type="dxa"/>
              <w:bottom w:w="0" w:type="dxa"/>
              <w:right w:w="108" w:type="dxa"/>
            </w:tcMar>
          </w:tcPr>
          <w:p w:rsidR="00013DC7" w:rsidRDefault="00172253">
            <w:pPr>
              <w:pStyle w:val="Text9pItalicLeft"/>
              <w:rPr>
                <w:rFonts w:eastAsia="Times New Roman" w:cs="Verdana"/>
              </w:rPr>
            </w:pPr>
            <w:r>
              <w:rPr>
                <w:rFonts w:eastAsia="Times New Roman" w:cs="Verdana"/>
              </w:rPr>
              <w:t>Non-capitalised development costs</w:t>
            </w:r>
          </w:p>
        </w:tc>
        <w:tc>
          <w:tcPr>
            <w:tcW w:w="2126" w:type="dxa"/>
            <w:tcBorders>
              <w:top w:val="nil"/>
              <w:left w:val="nil"/>
              <w:bottom w:val="nil"/>
              <w:right w:val="nil"/>
            </w:tcBorders>
            <w:tcMar>
              <w:top w:w="0" w:type="dxa"/>
              <w:left w:w="108" w:type="dxa"/>
              <w:bottom w:w="0" w:type="dxa"/>
              <w:right w:w="108" w:type="dxa"/>
            </w:tcMar>
          </w:tcPr>
          <w:p w:rsidR="00013DC7" w:rsidRDefault="00172253">
            <w:pPr>
              <w:pStyle w:val="Figures9pItalicRight025"/>
              <w:rPr>
                <w:rFonts w:eastAsia="Times New Roman" w:cs="Verdana"/>
              </w:rPr>
            </w:pPr>
            <w:r>
              <w:rPr>
                <w:rFonts w:eastAsia="Times New Roman" w:cs="Verdana"/>
              </w:rPr>
              <w:t xml:space="preserve"> 60</w:t>
            </w:r>
          </w:p>
        </w:tc>
        <w:tc>
          <w:tcPr>
            <w:tcW w:w="1985" w:type="dxa"/>
            <w:tcBorders>
              <w:top w:val="nil"/>
              <w:left w:val="nil"/>
              <w:bottom w:val="nil"/>
              <w:right w:val="nil"/>
            </w:tcBorders>
            <w:tcMar>
              <w:top w:w="0" w:type="dxa"/>
              <w:left w:w="108" w:type="dxa"/>
              <w:bottom w:w="0" w:type="dxa"/>
              <w:right w:w="108" w:type="dxa"/>
            </w:tcMar>
          </w:tcPr>
          <w:p w:rsidR="00013DC7" w:rsidRDefault="00172253">
            <w:pPr>
              <w:pStyle w:val="Figures9pItalicRight025"/>
              <w:rPr>
                <w:rFonts w:eastAsia="Times New Roman" w:cs="Verdana"/>
              </w:rPr>
            </w:pPr>
            <w:r>
              <w:rPr>
                <w:rFonts w:eastAsia="Times New Roman" w:cs="Verdana"/>
              </w:rPr>
              <w:t xml:space="preserve"> 54</w:t>
            </w:r>
          </w:p>
        </w:tc>
      </w:tr>
      <w:tr w:rsidR="00013DC7">
        <w:tc>
          <w:tcPr>
            <w:tcW w:w="5637" w:type="dxa"/>
            <w:tcBorders>
              <w:top w:val="nil"/>
              <w:left w:val="nil"/>
              <w:bottom w:val="nil"/>
              <w:right w:val="nil"/>
            </w:tcBorders>
            <w:shd w:val="clear" w:color="auto" w:fill="CCE1EA"/>
            <w:tcMar>
              <w:top w:w="0" w:type="dxa"/>
              <w:left w:w="108" w:type="dxa"/>
              <w:bottom w:w="0" w:type="dxa"/>
              <w:right w:w="108" w:type="dxa"/>
            </w:tcMar>
          </w:tcPr>
          <w:p w:rsidR="00013DC7" w:rsidRDefault="00172253">
            <w:pPr>
              <w:pStyle w:val="Text9pBoldLeft"/>
              <w:rPr>
                <w:rFonts w:eastAsia="Times New Roman" w:cs="Verdana"/>
              </w:rPr>
            </w:pPr>
            <w:r>
              <w:rPr>
                <w:rFonts w:eastAsia="Times New Roman" w:cs="Verdana"/>
              </w:rPr>
              <w:t>Total</w:t>
            </w:r>
          </w:p>
        </w:tc>
        <w:tc>
          <w:tcPr>
            <w:tcW w:w="2126" w:type="dxa"/>
            <w:tcBorders>
              <w:top w:val="nil"/>
              <w:left w:val="nil"/>
              <w:bottom w:val="nil"/>
              <w:right w:val="nil"/>
            </w:tcBorders>
            <w:shd w:val="clear" w:color="auto" w:fill="CCE1EA"/>
            <w:tcMar>
              <w:top w:w="0" w:type="dxa"/>
              <w:left w:w="108" w:type="dxa"/>
              <w:bottom w:w="0" w:type="dxa"/>
              <w:right w:w="108" w:type="dxa"/>
            </w:tcMar>
          </w:tcPr>
          <w:p w:rsidR="00013DC7" w:rsidRDefault="00172253">
            <w:pPr>
              <w:pStyle w:val="Figures9pBoldRight025"/>
              <w:rPr>
                <w:rFonts w:eastAsia="Times New Roman" w:cs="Verdana"/>
              </w:rPr>
            </w:pPr>
            <w:r>
              <w:rPr>
                <w:rFonts w:eastAsia="Times New Roman" w:cs="Verdana"/>
              </w:rPr>
              <w:t xml:space="preserve"> 443</w:t>
            </w:r>
          </w:p>
        </w:tc>
        <w:tc>
          <w:tcPr>
            <w:tcW w:w="1985" w:type="dxa"/>
            <w:tcBorders>
              <w:top w:val="nil"/>
              <w:left w:val="nil"/>
              <w:bottom w:val="nil"/>
              <w:right w:val="nil"/>
            </w:tcBorders>
            <w:shd w:val="clear" w:color="auto" w:fill="CCE1EA"/>
            <w:tcMar>
              <w:top w:w="0" w:type="dxa"/>
              <w:left w:w="108" w:type="dxa"/>
              <w:bottom w:w="0" w:type="dxa"/>
              <w:right w:w="108" w:type="dxa"/>
            </w:tcMar>
          </w:tcPr>
          <w:p w:rsidR="00013DC7" w:rsidRDefault="00172253">
            <w:pPr>
              <w:pStyle w:val="Figures9pBoldRight025"/>
              <w:rPr>
                <w:rFonts w:eastAsia="Times New Roman" w:cs="Verdana"/>
              </w:rPr>
            </w:pPr>
            <w:r>
              <w:rPr>
                <w:rFonts w:eastAsia="Times New Roman" w:cs="Verdana"/>
              </w:rPr>
              <w:t xml:space="preserve"> 406</w:t>
            </w:r>
          </w:p>
        </w:tc>
      </w:tr>
    </w:tbl>
    <w:p w:rsidR="00013DC7" w:rsidRDefault="00172253">
      <w:pPr>
        <w:pStyle w:val="Textstand-alone"/>
        <w:spacing w:before="0"/>
        <w:rPr>
          <w:lang w:bidi="en-GB"/>
        </w:rPr>
        <w:sectPr w:rsidR="00013DC7">
          <w:headerReference w:type="even" r:id="rId95"/>
          <w:headerReference w:type="default" r:id="rId96"/>
          <w:footerReference w:type="even" r:id="rId97"/>
          <w:footerReference w:type="default" r:id="rId98"/>
          <w:headerReference w:type="first" r:id="rId99"/>
          <w:footerReference w:type="first" r:id="rId100"/>
          <w:type w:val="continuous"/>
          <w:pgSz w:w="11906" w:h="16838"/>
          <w:pgMar w:top="1134" w:right="1134" w:bottom="1134" w:left="1134" w:header="709" w:footer="709" w:gutter="0"/>
          <w:cols w:space="708"/>
          <w:docGrid w:linePitch="360"/>
        </w:sectPr>
      </w:pPr>
      <w:r>
        <w:rPr>
          <w:lang w:bidi="en-GB"/>
        </w:rPr>
        <w:t xml:space="preserve"> </w:t>
      </w:r>
      <w:bookmarkEnd w:id="74"/>
    </w:p>
    <w:p w:rsidR="00013DC7" w:rsidRDefault="00172253">
      <w:pPr>
        <w:pStyle w:val="HEADER2Part2"/>
        <w:rPr>
          <w:noProof/>
        </w:rPr>
      </w:pPr>
      <w:bookmarkStart w:id="79" w:name="_DMBM_4151"/>
      <w:r>
        <w:rPr>
          <w:noProof/>
        </w:rPr>
        <w:t xml:space="preserve">SEGMENT REPORTING </w:t>
      </w:r>
      <w:r>
        <w:rPr>
          <w:noProof/>
        </w:rPr>
        <w:t>BY MULTI ANNUAL FINANCIAL FRAMEWORK HEADINGS</w:t>
      </w:r>
    </w:p>
    <w:tbl>
      <w:tblPr>
        <w:tblW w:w="145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77"/>
        <w:gridCol w:w="1620"/>
        <w:gridCol w:w="1685"/>
        <w:gridCol w:w="1292"/>
        <w:gridCol w:w="1357"/>
        <w:gridCol w:w="1843"/>
        <w:gridCol w:w="1275"/>
        <w:gridCol w:w="1438"/>
      </w:tblGrid>
      <w:tr w:rsidR="00013DC7">
        <w:trPr>
          <w:trHeight w:val="250"/>
        </w:trPr>
        <w:tc>
          <w:tcPr>
            <w:tcW w:w="4077" w:type="dxa"/>
            <w:tcBorders>
              <w:top w:val="nil"/>
              <w:left w:val="nil"/>
              <w:bottom w:val="nil"/>
              <w:right w:val="nil"/>
            </w:tcBorders>
            <w:tcMar>
              <w:top w:w="0" w:type="dxa"/>
              <w:left w:w="108" w:type="dxa"/>
              <w:bottom w:w="0" w:type="dxa"/>
              <w:right w:w="108" w:type="dxa"/>
            </w:tcMar>
          </w:tcPr>
          <w:p w:rsidR="00013DC7" w:rsidRDefault="00013DC7">
            <w:pPr>
              <w:pStyle w:val="Text8pItalicLeft"/>
              <w:rPr>
                <w:rFonts w:eastAsia="Times New Roman" w:cs="Verdana"/>
                <w:color w:val="FFFFFF"/>
              </w:rPr>
            </w:pPr>
            <w:bookmarkStart w:id="80" w:name="DOC_TBL00070_1_1"/>
            <w:bookmarkEnd w:id="80"/>
          </w:p>
        </w:tc>
        <w:tc>
          <w:tcPr>
            <w:tcW w:w="1620" w:type="dxa"/>
            <w:tcBorders>
              <w:top w:val="nil"/>
              <w:left w:val="nil"/>
              <w:bottom w:val="nil"/>
              <w:right w:val="nil"/>
            </w:tcBorders>
            <w:tcMar>
              <w:top w:w="0" w:type="dxa"/>
              <w:left w:w="108" w:type="dxa"/>
              <w:bottom w:w="0" w:type="dxa"/>
              <w:right w:w="108" w:type="dxa"/>
            </w:tcMar>
          </w:tcPr>
          <w:p w:rsidR="00013DC7" w:rsidRDefault="00013DC7">
            <w:pPr>
              <w:pStyle w:val="Text8pItalicRight025EUR"/>
              <w:rPr>
                <w:rFonts w:eastAsia="Times New Roman" w:cs="Verdana"/>
                <w:i w:val="0"/>
              </w:rPr>
            </w:pPr>
          </w:p>
        </w:tc>
        <w:tc>
          <w:tcPr>
            <w:tcW w:w="1685" w:type="dxa"/>
            <w:tcBorders>
              <w:top w:val="nil"/>
              <w:left w:val="nil"/>
              <w:bottom w:val="nil"/>
              <w:right w:val="nil"/>
            </w:tcBorders>
            <w:tcMar>
              <w:top w:w="0" w:type="dxa"/>
              <w:left w:w="108" w:type="dxa"/>
              <w:bottom w:w="0" w:type="dxa"/>
              <w:right w:w="108" w:type="dxa"/>
            </w:tcMar>
          </w:tcPr>
          <w:p w:rsidR="00013DC7" w:rsidRDefault="00013DC7">
            <w:pPr>
              <w:pStyle w:val="Text8pItalicRight025EUR"/>
              <w:rPr>
                <w:rFonts w:eastAsia="Times New Roman" w:cs="Verdana"/>
                <w:i w:val="0"/>
              </w:rPr>
            </w:pPr>
          </w:p>
        </w:tc>
        <w:tc>
          <w:tcPr>
            <w:tcW w:w="1292" w:type="dxa"/>
            <w:tcBorders>
              <w:top w:val="nil"/>
              <w:left w:val="nil"/>
              <w:bottom w:val="nil"/>
              <w:right w:val="nil"/>
            </w:tcBorders>
            <w:tcMar>
              <w:top w:w="0" w:type="dxa"/>
              <w:left w:w="108" w:type="dxa"/>
              <w:bottom w:w="0" w:type="dxa"/>
              <w:right w:w="108" w:type="dxa"/>
            </w:tcMar>
          </w:tcPr>
          <w:p w:rsidR="00013DC7" w:rsidRDefault="00013DC7">
            <w:pPr>
              <w:pStyle w:val="Text8pItalicRight025EUR"/>
              <w:rPr>
                <w:rFonts w:eastAsia="Times New Roman" w:cs="Verdana"/>
                <w:i w:val="0"/>
              </w:rPr>
            </w:pPr>
          </w:p>
        </w:tc>
        <w:tc>
          <w:tcPr>
            <w:tcW w:w="1357" w:type="dxa"/>
            <w:tcBorders>
              <w:top w:val="nil"/>
              <w:left w:val="nil"/>
              <w:bottom w:val="nil"/>
              <w:right w:val="nil"/>
            </w:tcBorders>
            <w:tcMar>
              <w:top w:w="0" w:type="dxa"/>
              <w:left w:w="108" w:type="dxa"/>
              <w:bottom w:w="0" w:type="dxa"/>
              <w:right w:w="108" w:type="dxa"/>
            </w:tcMar>
          </w:tcPr>
          <w:p w:rsidR="00013DC7" w:rsidRDefault="00013DC7">
            <w:pPr>
              <w:pStyle w:val="Text8pItalicRight025EUR"/>
              <w:rPr>
                <w:rFonts w:eastAsia="Times New Roman" w:cs="Verdana"/>
                <w:i w:val="0"/>
              </w:rPr>
            </w:pPr>
          </w:p>
        </w:tc>
        <w:tc>
          <w:tcPr>
            <w:tcW w:w="1843" w:type="dxa"/>
            <w:tcBorders>
              <w:top w:val="nil"/>
              <w:left w:val="nil"/>
              <w:bottom w:val="nil"/>
              <w:right w:val="nil"/>
            </w:tcBorders>
            <w:tcMar>
              <w:top w:w="0" w:type="dxa"/>
              <w:left w:w="108" w:type="dxa"/>
              <w:bottom w:w="0" w:type="dxa"/>
              <w:right w:w="108" w:type="dxa"/>
            </w:tcMar>
          </w:tcPr>
          <w:p w:rsidR="00013DC7" w:rsidRDefault="00013DC7">
            <w:pPr>
              <w:pStyle w:val="Text8pItalicRight025EUR"/>
              <w:rPr>
                <w:rFonts w:eastAsia="Times New Roman" w:cs="Verdana"/>
                <w:i w:val="0"/>
              </w:rPr>
            </w:pPr>
          </w:p>
        </w:tc>
        <w:tc>
          <w:tcPr>
            <w:tcW w:w="1275" w:type="dxa"/>
            <w:tcBorders>
              <w:top w:val="nil"/>
              <w:left w:val="nil"/>
              <w:bottom w:val="nil"/>
              <w:right w:val="nil"/>
            </w:tcBorders>
            <w:tcMar>
              <w:top w:w="0" w:type="dxa"/>
              <w:left w:w="108" w:type="dxa"/>
              <w:bottom w:w="0" w:type="dxa"/>
              <w:right w:w="108" w:type="dxa"/>
            </w:tcMar>
          </w:tcPr>
          <w:p w:rsidR="00013DC7" w:rsidRDefault="00013DC7">
            <w:pPr>
              <w:pStyle w:val="Text8pItalicRight025EUR"/>
              <w:rPr>
                <w:rFonts w:eastAsia="Times New Roman" w:cs="Verdana"/>
                <w:i w:val="0"/>
              </w:rPr>
            </w:pPr>
          </w:p>
        </w:tc>
        <w:tc>
          <w:tcPr>
            <w:tcW w:w="1438" w:type="dxa"/>
            <w:tcBorders>
              <w:top w:val="nil"/>
              <w:left w:val="nil"/>
              <w:bottom w:val="nil"/>
              <w:right w:val="nil"/>
            </w:tcBorders>
            <w:tcMar>
              <w:top w:w="0" w:type="dxa"/>
              <w:left w:w="108" w:type="dxa"/>
              <w:bottom w:w="0" w:type="dxa"/>
              <w:right w:w="108" w:type="dxa"/>
            </w:tcMar>
          </w:tcPr>
          <w:p w:rsidR="00013DC7" w:rsidRDefault="00172253">
            <w:pPr>
              <w:pStyle w:val="Text8pItalicRight025EUR"/>
              <w:rPr>
                <w:rFonts w:eastAsia="Times New Roman" w:cs="Verdana"/>
              </w:rPr>
            </w:pPr>
            <w:r>
              <w:rPr>
                <w:rFonts w:eastAsia="Times New Roman" w:cs="Verdana"/>
              </w:rPr>
              <w:t>EUR millions</w:t>
            </w:r>
          </w:p>
        </w:tc>
      </w:tr>
      <w:tr w:rsidR="00013DC7">
        <w:trPr>
          <w:trHeight w:val="737"/>
        </w:trPr>
        <w:tc>
          <w:tcPr>
            <w:tcW w:w="4077" w:type="dxa"/>
            <w:tcBorders>
              <w:top w:val="nil"/>
              <w:left w:val="nil"/>
              <w:bottom w:val="nil"/>
              <w:right w:val="nil"/>
            </w:tcBorders>
            <w:shd w:val="clear" w:color="auto" w:fill="016794"/>
            <w:tcMar>
              <w:top w:w="0" w:type="dxa"/>
              <w:left w:w="108" w:type="dxa"/>
              <w:bottom w:w="0" w:type="dxa"/>
              <w:right w:w="108" w:type="dxa"/>
            </w:tcMar>
          </w:tcPr>
          <w:p w:rsidR="00013DC7" w:rsidRDefault="00013DC7">
            <w:pPr>
              <w:pStyle w:val="Heading9pNormalLeft"/>
              <w:rPr>
                <w:rFonts w:cs="Verdana"/>
                <w:noProof/>
              </w:rPr>
            </w:pPr>
          </w:p>
        </w:tc>
        <w:tc>
          <w:tcPr>
            <w:tcW w:w="1620" w:type="dxa"/>
            <w:tcBorders>
              <w:top w:val="nil"/>
              <w:left w:val="nil"/>
              <w:bottom w:val="nil"/>
              <w:right w:val="nil"/>
            </w:tcBorders>
            <w:shd w:val="clear" w:color="auto" w:fill="016794"/>
            <w:tcMar>
              <w:top w:w="0" w:type="dxa"/>
              <w:left w:w="108" w:type="dxa"/>
              <w:bottom w:w="0" w:type="dxa"/>
              <w:right w:w="108" w:type="dxa"/>
            </w:tcMar>
          </w:tcPr>
          <w:p w:rsidR="00013DC7" w:rsidRDefault="00172253">
            <w:pPr>
              <w:pStyle w:val="Heading8pNormalRight025"/>
              <w:rPr>
                <w:rFonts w:eastAsia="Times New Roman" w:cs="Verdana"/>
              </w:rPr>
            </w:pPr>
            <w:r>
              <w:rPr>
                <w:rFonts w:eastAsia="Times New Roman" w:cs="Verdana"/>
              </w:rPr>
              <w:t>Smart and inclusive growth</w:t>
            </w:r>
          </w:p>
        </w:tc>
        <w:tc>
          <w:tcPr>
            <w:tcW w:w="1685" w:type="dxa"/>
            <w:tcBorders>
              <w:top w:val="nil"/>
              <w:left w:val="nil"/>
              <w:bottom w:val="nil"/>
              <w:right w:val="nil"/>
            </w:tcBorders>
            <w:shd w:val="clear" w:color="auto" w:fill="016794"/>
            <w:tcMar>
              <w:top w:w="0" w:type="dxa"/>
              <w:left w:w="108" w:type="dxa"/>
              <w:bottom w:w="0" w:type="dxa"/>
              <w:right w:w="108" w:type="dxa"/>
            </w:tcMar>
          </w:tcPr>
          <w:p w:rsidR="00013DC7" w:rsidRDefault="00172253">
            <w:pPr>
              <w:pStyle w:val="Heading8pNormalRight025"/>
              <w:rPr>
                <w:rFonts w:eastAsia="Times New Roman" w:cs="Verdana"/>
              </w:rPr>
            </w:pPr>
            <w:r>
              <w:rPr>
                <w:rFonts w:eastAsia="Times New Roman" w:cs="Verdana"/>
              </w:rPr>
              <w:t>Sustainable growth</w:t>
            </w:r>
          </w:p>
        </w:tc>
        <w:tc>
          <w:tcPr>
            <w:tcW w:w="1292" w:type="dxa"/>
            <w:tcBorders>
              <w:top w:val="nil"/>
              <w:left w:val="nil"/>
              <w:bottom w:val="nil"/>
              <w:right w:val="nil"/>
            </w:tcBorders>
            <w:shd w:val="clear" w:color="auto" w:fill="016794"/>
            <w:tcMar>
              <w:top w:w="0" w:type="dxa"/>
              <w:left w:w="108" w:type="dxa"/>
              <w:bottom w:w="0" w:type="dxa"/>
              <w:right w:w="108" w:type="dxa"/>
            </w:tcMar>
          </w:tcPr>
          <w:p w:rsidR="00013DC7" w:rsidRDefault="00172253">
            <w:pPr>
              <w:pStyle w:val="Heading8pNormalRight025"/>
              <w:rPr>
                <w:rFonts w:eastAsia="Times New Roman" w:cs="Verdana"/>
              </w:rPr>
            </w:pPr>
            <w:r>
              <w:rPr>
                <w:rFonts w:eastAsia="Times New Roman" w:cs="Verdana"/>
              </w:rPr>
              <w:t>Security and citizenship</w:t>
            </w:r>
          </w:p>
        </w:tc>
        <w:tc>
          <w:tcPr>
            <w:tcW w:w="1357" w:type="dxa"/>
            <w:tcBorders>
              <w:top w:val="nil"/>
              <w:left w:val="nil"/>
              <w:bottom w:val="nil"/>
              <w:right w:val="nil"/>
            </w:tcBorders>
            <w:shd w:val="clear" w:color="auto" w:fill="016794"/>
            <w:tcMar>
              <w:top w:w="0" w:type="dxa"/>
              <w:left w:w="108" w:type="dxa"/>
              <w:bottom w:w="0" w:type="dxa"/>
              <w:right w:w="108" w:type="dxa"/>
            </w:tcMar>
          </w:tcPr>
          <w:p w:rsidR="00013DC7" w:rsidRDefault="00172253">
            <w:pPr>
              <w:pStyle w:val="Heading8pNormalRight025"/>
              <w:rPr>
                <w:rFonts w:eastAsia="Times New Roman" w:cs="Verdana"/>
              </w:rPr>
            </w:pPr>
            <w:r>
              <w:rPr>
                <w:rFonts w:eastAsia="Times New Roman" w:cs="Verdana"/>
              </w:rPr>
              <w:t>Global Europe</w:t>
            </w:r>
          </w:p>
        </w:tc>
        <w:tc>
          <w:tcPr>
            <w:tcW w:w="1843" w:type="dxa"/>
            <w:tcBorders>
              <w:top w:val="nil"/>
              <w:left w:val="nil"/>
              <w:bottom w:val="nil"/>
              <w:right w:val="nil"/>
            </w:tcBorders>
            <w:shd w:val="clear" w:color="auto" w:fill="016794"/>
            <w:tcMar>
              <w:top w:w="0" w:type="dxa"/>
              <w:left w:w="108" w:type="dxa"/>
              <w:bottom w:w="0" w:type="dxa"/>
              <w:right w:w="108" w:type="dxa"/>
            </w:tcMar>
          </w:tcPr>
          <w:p w:rsidR="00013DC7" w:rsidRDefault="00172253">
            <w:pPr>
              <w:pStyle w:val="Heading8pNormalRight025"/>
              <w:rPr>
                <w:rFonts w:eastAsia="Times New Roman" w:cs="Verdana"/>
              </w:rPr>
            </w:pPr>
            <w:r>
              <w:rPr>
                <w:rFonts w:eastAsia="Times New Roman" w:cs="Verdana"/>
              </w:rPr>
              <w:t>Administration</w:t>
            </w:r>
          </w:p>
        </w:tc>
        <w:tc>
          <w:tcPr>
            <w:tcW w:w="1275" w:type="dxa"/>
            <w:tcBorders>
              <w:top w:val="nil"/>
              <w:left w:val="nil"/>
              <w:bottom w:val="nil"/>
              <w:right w:val="nil"/>
            </w:tcBorders>
            <w:shd w:val="clear" w:color="auto" w:fill="016794"/>
            <w:tcMar>
              <w:top w:w="0" w:type="dxa"/>
              <w:left w:w="108" w:type="dxa"/>
              <w:bottom w:w="0" w:type="dxa"/>
              <w:right w:w="108" w:type="dxa"/>
            </w:tcMar>
          </w:tcPr>
          <w:p w:rsidR="00013DC7" w:rsidRDefault="00172253">
            <w:pPr>
              <w:pStyle w:val="Heading8pNormalRight025"/>
              <w:rPr>
                <w:rFonts w:eastAsia="Times New Roman" w:cs="Verdana"/>
              </w:rPr>
            </w:pPr>
            <w:r>
              <w:rPr>
                <w:rFonts w:eastAsia="Times New Roman" w:cs="Verdana"/>
              </w:rPr>
              <w:t>Not assigned to MFF headings*</w:t>
            </w:r>
          </w:p>
        </w:tc>
        <w:tc>
          <w:tcPr>
            <w:tcW w:w="1438" w:type="dxa"/>
            <w:tcBorders>
              <w:top w:val="nil"/>
              <w:left w:val="nil"/>
              <w:bottom w:val="nil"/>
              <w:right w:val="nil"/>
            </w:tcBorders>
            <w:shd w:val="clear" w:color="auto" w:fill="016794"/>
            <w:tcMar>
              <w:top w:w="0" w:type="dxa"/>
              <w:left w:w="108" w:type="dxa"/>
              <w:bottom w:w="0" w:type="dxa"/>
              <w:right w:w="108" w:type="dxa"/>
            </w:tcMar>
          </w:tcPr>
          <w:p w:rsidR="00013DC7" w:rsidRDefault="00172253">
            <w:pPr>
              <w:pStyle w:val="Heading8pNormalRight025"/>
              <w:rPr>
                <w:rFonts w:eastAsia="Times New Roman" w:cs="Verdana"/>
              </w:rPr>
            </w:pPr>
            <w:r>
              <w:rPr>
                <w:rFonts w:eastAsia="Times New Roman" w:cs="Verdana"/>
              </w:rPr>
              <w:t>Total</w:t>
            </w:r>
          </w:p>
        </w:tc>
      </w:tr>
      <w:tr w:rsidR="00013DC7">
        <w:trPr>
          <w:trHeight w:val="218"/>
        </w:trPr>
        <w:tc>
          <w:tcPr>
            <w:tcW w:w="4077" w:type="dxa"/>
            <w:tcBorders>
              <w:top w:val="nil"/>
              <w:left w:val="nil"/>
              <w:bottom w:val="nil"/>
              <w:right w:val="nil"/>
            </w:tcBorders>
            <w:tcMar>
              <w:top w:w="0" w:type="dxa"/>
              <w:left w:w="108" w:type="dxa"/>
              <w:bottom w:w="0" w:type="dxa"/>
              <w:right w:w="108" w:type="dxa"/>
            </w:tcMar>
          </w:tcPr>
          <w:p w:rsidR="00013DC7" w:rsidRDefault="00172253">
            <w:pPr>
              <w:pStyle w:val="Text8pItalicLeft"/>
              <w:rPr>
                <w:rFonts w:eastAsia="Times New Roman" w:cs="Verdana"/>
              </w:rPr>
            </w:pPr>
            <w:r>
              <w:rPr>
                <w:rFonts w:eastAsia="Times New Roman" w:cs="Verdana"/>
              </w:rPr>
              <w:t>GNI resources</w:t>
            </w:r>
          </w:p>
        </w:tc>
        <w:tc>
          <w:tcPr>
            <w:tcW w:w="1620" w:type="dxa"/>
            <w:tcBorders>
              <w:top w:val="nil"/>
              <w:left w:val="nil"/>
              <w:bottom w:val="nil"/>
              <w:right w:val="nil"/>
            </w:tcBorders>
            <w:tcMar>
              <w:top w:w="0" w:type="dxa"/>
              <w:left w:w="108" w:type="dxa"/>
              <w:bottom w:w="0" w:type="dxa"/>
              <w:right w:w="108" w:type="dxa"/>
            </w:tcMar>
          </w:tcPr>
          <w:p w:rsidR="00013DC7" w:rsidRDefault="00172253">
            <w:pPr>
              <w:pStyle w:val="Figures8pItalicRight025"/>
              <w:rPr>
                <w:rFonts w:eastAsia="Times New Roman" w:cs="Verdana"/>
              </w:rPr>
            </w:pPr>
            <w:r>
              <w:rPr>
                <w:rFonts w:eastAsia="Times New Roman" w:cs="Verdana"/>
              </w:rPr>
              <w:t>–</w:t>
            </w:r>
          </w:p>
        </w:tc>
        <w:tc>
          <w:tcPr>
            <w:tcW w:w="1685" w:type="dxa"/>
            <w:tcBorders>
              <w:top w:val="nil"/>
              <w:left w:val="nil"/>
              <w:bottom w:val="nil"/>
              <w:right w:val="nil"/>
            </w:tcBorders>
            <w:tcMar>
              <w:top w:w="0" w:type="dxa"/>
              <w:left w:w="108" w:type="dxa"/>
              <w:bottom w:w="0" w:type="dxa"/>
              <w:right w:w="108" w:type="dxa"/>
            </w:tcMar>
          </w:tcPr>
          <w:p w:rsidR="00013DC7" w:rsidRDefault="00172253">
            <w:pPr>
              <w:pStyle w:val="Figures8pItalicRight025"/>
              <w:rPr>
                <w:rFonts w:eastAsia="Times New Roman" w:cs="Verdana"/>
              </w:rPr>
            </w:pPr>
            <w:r>
              <w:rPr>
                <w:rFonts w:eastAsia="Times New Roman" w:cs="Verdana"/>
              </w:rPr>
              <w:t>–</w:t>
            </w:r>
          </w:p>
        </w:tc>
        <w:tc>
          <w:tcPr>
            <w:tcW w:w="1292" w:type="dxa"/>
            <w:tcBorders>
              <w:top w:val="nil"/>
              <w:left w:val="nil"/>
              <w:bottom w:val="nil"/>
              <w:right w:val="nil"/>
            </w:tcBorders>
            <w:tcMar>
              <w:top w:w="0" w:type="dxa"/>
              <w:left w:w="108" w:type="dxa"/>
              <w:bottom w:w="0" w:type="dxa"/>
              <w:right w:w="108" w:type="dxa"/>
            </w:tcMar>
          </w:tcPr>
          <w:p w:rsidR="00013DC7" w:rsidRDefault="00172253">
            <w:pPr>
              <w:pStyle w:val="Figures8pItalicRight025"/>
              <w:rPr>
                <w:rFonts w:eastAsia="Times New Roman" w:cs="Verdana"/>
              </w:rPr>
            </w:pPr>
            <w:r>
              <w:rPr>
                <w:rFonts w:eastAsia="Times New Roman" w:cs="Verdana"/>
              </w:rPr>
              <w:t>–</w:t>
            </w:r>
          </w:p>
        </w:tc>
        <w:tc>
          <w:tcPr>
            <w:tcW w:w="1357" w:type="dxa"/>
            <w:tcBorders>
              <w:top w:val="nil"/>
              <w:left w:val="nil"/>
              <w:bottom w:val="nil"/>
              <w:right w:val="nil"/>
            </w:tcBorders>
            <w:tcMar>
              <w:top w:w="0" w:type="dxa"/>
              <w:left w:w="108" w:type="dxa"/>
              <w:bottom w:w="0" w:type="dxa"/>
              <w:right w:w="108" w:type="dxa"/>
            </w:tcMar>
          </w:tcPr>
          <w:p w:rsidR="00013DC7" w:rsidRDefault="00172253">
            <w:pPr>
              <w:pStyle w:val="Figures8pItalicRight025"/>
              <w:rPr>
                <w:rFonts w:eastAsia="Times New Roman" w:cs="Verdana"/>
              </w:rPr>
            </w:pPr>
            <w:r>
              <w:rPr>
                <w:rFonts w:eastAsia="Times New Roman" w:cs="Verdana"/>
              </w:rPr>
              <w:t>–</w:t>
            </w:r>
          </w:p>
        </w:tc>
        <w:tc>
          <w:tcPr>
            <w:tcW w:w="1843" w:type="dxa"/>
            <w:tcBorders>
              <w:top w:val="nil"/>
              <w:left w:val="nil"/>
              <w:bottom w:val="nil"/>
              <w:right w:val="nil"/>
            </w:tcBorders>
            <w:tcMar>
              <w:top w:w="0" w:type="dxa"/>
              <w:left w:w="108" w:type="dxa"/>
              <w:bottom w:w="0" w:type="dxa"/>
              <w:right w:w="108" w:type="dxa"/>
            </w:tcMar>
          </w:tcPr>
          <w:p w:rsidR="00013DC7" w:rsidRDefault="00172253">
            <w:pPr>
              <w:pStyle w:val="Figures8pItalicRight025"/>
              <w:rPr>
                <w:rFonts w:eastAsia="Times New Roman" w:cs="Verdana"/>
              </w:rPr>
            </w:pPr>
            <w:r>
              <w:rPr>
                <w:rFonts w:eastAsia="Times New Roman" w:cs="Verdana"/>
              </w:rPr>
              <w:t>–</w:t>
            </w:r>
          </w:p>
        </w:tc>
        <w:tc>
          <w:tcPr>
            <w:tcW w:w="1275" w:type="dxa"/>
            <w:tcBorders>
              <w:top w:val="nil"/>
              <w:left w:val="nil"/>
              <w:bottom w:val="nil"/>
              <w:right w:val="nil"/>
            </w:tcBorders>
            <w:tcMar>
              <w:top w:w="0" w:type="dxa"/>
              <w:left w:w="108" w:type="dxa"/>
              <w:bottom w:w="0" w:type="dxa"/>
              <w:right w:w="108" w:type="dxa"/>
            </w:tcMar>
          </w:tcPr>
          <w:p w:rsidR="00013DC7" w:rsidRDefault="00172253">
            <w:pPr>
              <w:pStyle w:val="Figures8pItalicRight025"/>
              <w:rPr>
                <w:rFonts w:eastAsia="Times New Roman" w:cs="Verdana"/>
              </w:rPr>
            </w:pPr>
            <w:r>
              <w:rPr>
                <w:rFonts w:eastAsia="Times New Roman" w:cs="Verdana"/>
              </w:rPr>
              <w:t>95 355</w:t>
            </w:r>
          </w:p>
        </w:tc>
        <w:tc>
          <w:tcPr>
            <w:tcW w:w="1438" w:type="dxa"/>
            <w:tcBorders>
              <w:top w:val="nil"/>
              <w:left w:val="nil"/>
              <w:bottom w:val="nil"/>
              <w:right w:val="nil"/>
            </w:tcBorders>
            <w:tcMar>
              <w:top w:w="0" w:type="dxa"/>
              <w:left w:w="108" w:type="dxa"/>
              <w:bottom w:w="0" w:type="dxa"/>
              <w:right w:w="108" w:type="dxa"/>
            </w:tcMar>
          </w:tcPr>
          <w:p w:rsidR="00013DC7" w:rsidRDefault="00172253">
            <w:pPr>
              <w:pStyle w:val="Figures8pItalicRight025"/>
              <w:rPr>
                <w:rFonts w:eastAsia="Times New Roman" w:cs="Verdana"/>
              </w:rPr>
            </w:pPr>
            <w:r>
              <w:rPr>
                <w:rFonts w:eastAsia="Times New Roman" w:cs="Verdana"/>
              </w:rPr>
              <w:t>95 355</w:t>
            </w:r>
          </w:p>
        </w:tc>
      </w:tr>
      <w:tr w:rsidR="00013DC7">
        <w:trPr>
          <w:trHeight w:val="218"/>
        </w:trPr>
        <w:tc>
          <w:tcPr>
            <w:tcW w:w="4077" w:type="dxa"/>
            <w:tcBorders>
              <w:top w:val="nil"/>
              <w:left w:val="nil"/>
              <w:bottom w:val="nil"/>
              <w:right w:val="nil"/>
            </w:tcBorders>
            <w:tcMar>
              <w:top w:w="0" w:type="dxa"/>
              <w:left w:w="108" w:type="dxa"/>
              <w:bottom w:w="0" w:type="dxa"/>
              <w:right w:w="108" w:type="dxa"/>
            </w:tcMar>
          </w:tcPr>
          <w:p w:rsidR="00013DC7" w:rsidRDefault="00172253">
            <w:pPr>
              <w:pStyle w:val="Text8pItalicLeft"/>
              <w:rPr>
                <w:rFonts w:eastAsia="Times New Roman" w:cs="Verdana"/>
              </w:rPr>
            </w:pPr>
            <w:r>
              <w:rPr>
                <w:rFonts w:eastAsia="Times New Roman" w:cs="Verdana"/>
              </w:rPr>
              <w:t xml:space="preserve">Traditional </w:t>
            </w:r>
            <w:r>
              <w:rPr>
                <w:rFonts w:eastAsia="Times New Roman" w:cs="Verdana"/>
              </w:rPr>
              <w:t>own resources</w:t>
            </w:r>
          </w:p>
        </w:tc>
        <w:tc>
          <w:tcPr>
            <w:tcW w:w="1620" w:type="dxa"/>
            <w:tcBorders>
              <w:top w:val="nil"/>
              <w:left w:val="nil"/>
              <w:bottom w:val="nil"/>
              <w:right w:val="nil"/>
            </w:tcBorders>
            <w:tcMar>
              <w:top w:w="0" w:type="dxa"/>
              <w:left w:w="108" w:type="dxa"/>
              <w:bottom w:w="0" w:type="dxa"/>
              <w:right w:w="108" w:type="dxa"/>
            </w:tcMar>
          </w:tcPr>
          <w:p w:rsidR="00013DC7" w:rsidRDefault="00172253">
            <w:pPr>
              <w:pStyle w:val="Figures8pItalicRight025"/>
              <w:rPr>
                <w:rFonts w:eastAsia="Times New Roman" w:cs="Verdana"/>
              </w:rPr>
            </w:pPr>
            <w:r>
              <w:rPr>
                <w:rFonts w:eastAsia="Times New Roman" w:cs="Verdana"/>
              </w:rPr>
              <w:t>–</w:t>
            </w:r>
          </w:p>
        </w:tc>
        <w:tc>
          <w:tcPr>
            <w:tcW w:w="1685" w:type="dxa"/>
            <w:tcBorders>
              <w:top w:val="nil"/>
              <w:left w:val="nil"/>
              <w:bottom w:val="nil"/>
              <w:right w:val="nil"/>
            </w:tcBorders>
            <w:tcMar>
              <w:top w:w="0" w:type="dxa"/>
              <w:left w:w="108" w:type="dxa"/>
              <w:bottom w:w="0" w:type="dxa"/>
              <w:right w:w="108" w:type="dxa"/>
            </w:tcMar>
          </w:tcPr>
          <w:p w:rsidR="00013DC7" w:rsidRDefault="00172253">
            <w:pPr>
              <w:pStyle w:val="Figures8pItalicRight025"/>
              <w:rPr>
                <w:rFonts w:eastAsia="Times New Roman" w:cs="Verdana"/>
              </w:rPr>
            </w:pPr>
            <w:r>
              <w:rPr>
                <w:rFonts w:eastAsia="Times New Roman" w:cs="Verdana"/>
              </w:rPr>
              <w:t>–</w:t>
            </w:r>
          </w:p>
        </w:tc>
        <w:tc>
          <w:tcPr>
            <w:tcW w:w="1292" w:type="dxa"/>
            <w:tcBorders>
              <w:top w:val="nil"/>
              <w:left w:val="nil"/>
              <w:bottom w:val="nil"/>
              <w:right w:val="nil"/>
            </w:tcBorders>
            <w:tcMar>
              <w:top w:w="0" w:type="dxa"/>
              <w:left w:w="108" w:type="dxa"/>
              <w:bottom w:w="0" w:type="dxa"/>
              <w:right w:w="108" w:type="dxa"/>
            </w:tcMar>
          </w:tcPr>
          <w:p w:rsidR="00013DC7" w:rsidRDefault="00172253">
            <w:pPr>
              <w:pStyle w:val="Figures8pItalicRight025"/>
              <w:rPr>
                <w:rFonts w:eastAsia="Times New Roman" w:cs="Verdana"/>
              </w:rPr>
            </w:pPr>
            <w:r>
              <w:rPr>
                <w:rFonts w:eastAsia="Times New Roman" w:cs="Verdana"/>
              </w:rPr>
              <w:t>–</w:t>
            </w:r>
          </w:p>
        </w:tc>
        <w:tc>
          <w:tcPr>
            <w:tcW w:w="1357" w:type="dxa"/>
            <w:tcBorders>
              <w:top w:val="nil"/>
              <w:left w:val="nil"/>
              <w:bottom w:val="nil"/>
              <w:right w:val="nil"/>
            </w:tcBorders>
            <w:tcMar>
              <w:top w:w="0" w:type="dxa"/>
              <w:left w:w="108" w:type="dxa"/>
              <w:bottom w:w="0" w:type="dxa"/>
              <w:right w:w="108" w:type="dxa"/>
            </w:tcMar>
          </w:tcPr>
          <w:p w:rsidR="00013DC7" w:rsidRDefault="00172253">
            <w:pPr>
              <w:pStyle w:val="Figures8pItalicRight025"/>
              <w:rPr>
                <w:rFonts w:eastAsia="Times New Roman" w:cs="Verdana"/>
              </w:rPr>
            </w:pPr>
            <w:r>
              <w:rPr>
                <w:rFonts w:eastAsia="Times New Roman" w:cs="Verdana"/>
              </w:rPr>
              <w:t>–</w:t>
            </w:r>
          </w:p>
        </w:tc>
        <w:tc>
          <w:tcPr>
            <w:tcW w:w="1843" w:type="dxa"/>
            <w:tcBorders>
              <w:top w:val="nil"/>
              <w:left w:val="nil"/>
              <w:bottom w:val="nil"/>
              <w:right w:val="nil"/>
            </w:tcBorders>
            <w:tcMar>
              <w:top w:w="0" w:type="dxa"/>
              <w:left w:w="108" w:type="dxa"/>
              <w:bottom w:w="0" w:type="dxa"/>
              <w:right w:w="108" w:type="dxa"/>
            </w:tcMar>
          </w:tcPr>
          <w:p w:rsidR="00013DC7" w:rsidRDefault="00172253">
            <w:pPr>
              <w:pStyle w:val="Figures8pItalicRight025"/>
              <w:rPr>
                <w:rFonts w:eastAsia="Times New Roman" w:cs="Verdana"/>
              </w:rPr>
            </w:pPr>
            <w:r>
              <w:rPr>
                <w:rFonts w:eastAsia="Times New Roman" w:cs="Verdana"/>
              </w:rPr>
              <w:t>–</w:t>
            </w:r>
          </w:p>
        </w:tc>
        <w:tc>
          <w:tcPr>
            <w:tcW w:w="1275" w:type="dxa"/>
            <w:tcBorders>
              <w:top w:val="nil"/>
              <w:left w:val="nil"/>
              <w:bottom w:val="nil"/>
              <w:right w:val="nil"/>
            </w:tcBorders>
            <w:tcMar>
              <w:top w:w="0" w:type="dxa"/>
              <w:left w:w="108" w:type="dxa"/>
              <w:bottom w:w="0" w:type="dxa"/>
              <w:right w:w="108" w:type="dxa"/>
            </w:tcMar>
          </w:tcPr>
          <w:p w:rsidR="00013DC7" w:rsidRDefault="00172253">
            <w:pPr>
              <w:pStyle w:val="Figures8pItalicRight025"/>
              <w:rPr>
                <w:rFonts w:eastAsia="Times New Roman" w:cs="Verdana"/>
              </w:rPr>
            </w:pPr>
            <w:r>
              <w:rPr>
                <w:rFonts w:eastAsia="Times New Roman" w:cs="Verdana"/>
              </w:rPr>
              <w:t>18 649</w:t>
            </w:r>
          </w:p>
        </w:tc>
        <w:tc>
          <w:tcPr>
            <w:tcW w:w="1438" w:type="dxa"/>
            <w:tcBorders>
              <w:top w:val="nil"/>
              <w:left w:val="nil"/>
              <w:bottom w:val="nil"/>
              <w:right w:val="nil"/>
            </w:tcBorders>
            <w:tcMar>
              <w:top w:w="0" w:type="dxa"/>
              <w:left w:w="108" w:type="dxa"/>
              <w:bottom w:w="0" w:type="dxa"/>
              <w:right w:w="108" w:type="dxa"/>
            </w:tcMar>
          </w:tcPr>
          <w:p w:rsidR="00013DC7" w:rsidRDefault="00172253">
            <w:pPr>
              <w:pStyle w:val="Figures8pItalicRight025"/>
              <w:rPr>
                <w:rFonts w:eastAsia="Times New Roman" w:cs="Verdana"/>
              </w:rPr>
            </w:pPr>
            <w:r>
              <w:rPr>
                <w:rFonts w:eastAsia="Times New Roman" w:cs="Verdana"/>
              </w:rPr>
              <w:t>18 649</w:t>
            </w:r>
          </w:p>
        </w:tc>
      </w:tr>
      <w:tr w:rsidR="00013DC7">
        <w:trPr>
          <w:trHeight w:val="218"/>
        </w:trPr>
        <w:tc>
          <w:tcPr>
            <w:tcW w:w="4077" w:type="dxa"/>
            <w:tcBorders>
              <w:top w:val="nil"/>
              <w:left w:val="nil"/>
              <w:bottom w:val="nil"/>
              <w:right w:val="nil"/>
            </w:tcBorders>
            <w:tcMar>
              <w:top w:w="0" w:type="dxa"/>
              <w:left w:w="108" w:type="dxa"/>
              <w:bottom w:w="0" w:type="dxa"/>
              <w:right w:w="108" w:type="dxa"/>
            </w:tcMar>
          </w:tcPr>
          <w:p w:rsidR="00013DC7" w:rsidRDefault="00172253">
            <w:pPr>
              <w:pStyle w:val="Text8pItalicLeft"/>
              <w:rPr>
                <w:rFonts w:eastAsia="Times New Roman" w:cs="Verdana"/>
              </w:rPr>
            </w:pPr>
            <w:r>
              <w:rPr>
                <w:rFonts w:eastAsia="Times New Roman" w:cs="Verdana"/>
              </w:rPr>
              <w:t>VAT</w:t>
            </w:r>
          </w:p>
        </w:tc>
        <w:tc>
          <w:tcPr>
            <w:tcW w:w="1620" w:type="dxa"/>
            <w:tcBorders>
              <w:top w:val="nil"/>
              <w:left w:val="nil"/>
              <w:bottom w:val="nil"/>
              <w:right w:val="nil"/>
            </w:tcBorders>
            <w:tcMar>
              <w:top w:w="0" w:type="dxa"/>
              <w:left w:w="108" w:type="dxa"/>
              <w:bottom w:w="0" w:type="dxa"/>
              <w:right w:w="108" w:type="dxa"/>
            </w:tcMar>
          </w:tcPr>
          <w:p w:rsidR="00013DC7" w:rsidRDefault="00172253">
            <w:pPr>
              <w:pStyle w:val="Figures8pItalicRight025"/>
              <w:rPr>
                <w:rFonts w:eastAsia="Times New Roman" w:cs="Verdana"/>
              </w:rPr>
            </w:pPr>
            <w:r>
              <w:rPr>
                <w:rFonts w:eastAsia="Times New Roman" w:cs="Verdana"/>
              </w:rPr>
              <w:t>–</w:t>
            </w:r>
          </w:p>
        </w:tc>
        <w:tc>
          <w:tcPr>
            <w:tcW w:w="1685" w:type="dxa"/>
            <w:tcBorders>
              <w:top w:val="nil"/>
              <w:left w:val="nil"/>
              <w:bottom w:val="nil"/>
              <w:right w:val="nil"/>
            </w:tcBorders>
            <w:tcMar>
              <w:top w:w="0" w:type="dxa"/>
              <w:left w:w="108" w:type="dxa"/>
              <w:bottom w:w="0" w:type="dxa"/>
              <w:right w:w="108" w:type="dxa"/>
            </w:tcMar>
          </w:tcPr>
          <w:p w:rsidR="00013DC7" w:rsidRDefault="00172253">
            <w:pPr>
              <w:pStyle w:val="Figures8pItalicRight025"/>
              <w:rPr>
                <w:rFonts w:eastAsia="Times New Roman" w:cs="Verdana"/>
              </w:rPr>
            </w:pPr>
            <w:r>
              <w:rPr>
                <w:rFonts w:eastAsia="Times New Roman" w:cs="Verdana"/>
              </w:rPr>
              <w:t>–</w:t>
            </w:r>
          </w:p>
        </w:tc>
        <w:tc>
          <w:tcPr>
            <w:tcW w:w="1292" w:type="dxa"/>
            <w:tcBorders>
              <w:top w:val="nil"/>
              <w:left w:val="nil"/>
              <w:bottom w:val="nil"/>
              <w:right w:val="nil"/>
            </w:tcBorders>
            <w:tcMar>
              <w:top w:w="0" w:type="dxa"/>
              <w:left w:w="108" w:type="dxa"/>
              <w:bottom w:w="0" w:type="dxa"/>
              <w:right w:w="108" w:type="dxa"/>
            </w:tcMar>
          </w:tcPr>
          <w:p w:rsidR="00013DC7" w:rsidRDefault="00172253">
            <w:pPr>
              <w:pStyle w:val="Figures8pItalicRight025"/>
              <w:rPr>
                <w:rFonts w:eastAsia="Times New Roman" w:cs="Verdana"/>
              </w:rPr>
            </w:pPr>
            <w:r>
              <w:rPr>
                <w:rFonts w:eastAsia="Times New Roman" w:cs="Verdana"/>
              </w:rPr>
              <w:t>–</w:t>
            </w:r>
          </w:p>
        </w:tc>
        <w:tc>
          <w:tcPr>
            <w:tcW w:w="1357" w:type="dxa"/>
            <w:tcBorders>
              <w:top w:val="nil"/>
              <w:left w:val="nil"/>
              <w:bottom w:val="nil"/>
              <w:right w:val="nil"/>
            </w:tcBorders>
            <w:tcMar>
              <w:top w:w="0" w:type="dxa"/>
              <w:left w:w="108" w:type="dxa"/>
              <w:bottom w:w="0" w:type="dxa"/>
              <w:right w:w="108" w:type="dxa"/>
            </w:tcMar>
          </w:tcPr>
          <w:p w:rsidR="00013DC7" w:rsidRDefault="00172253">
            <w:pPr>
              <w:pStyle w:val="Figures8pItalicRight025"/>
              <w:rPr>
                <w:rFonts w:eastAsia="Times New Roman" w:cs="Verdana"/>
              </w:rPr>
            </w:pPr>
            <w:r>
              <w:rPr>
                <w:rFonts w:eastAsia="Times New Roman" w:cs="Verdana"/>
              </w:rPr>
              <w:t>–</w:t>
            </w:r>
          </w:p>
        </w:tc>
        <w:tc>
          <w:tcPr>
            <w:tcW w:w="1843" w:type="dxa"/>
            <w:tcBorders>
              <w:top w:val="nil"/>
              <w:left w:val="nil"/>
              <w:bottom w:val="nil"/>
              <w:right w:val="nil"/>
            </w:tcBorders>
            <w:tcMar>
              <w:top w:w="0" w:type="dxa"/>
              <w:left w:w="108" w:type="dxa"/>
              <w:bottom w:w="0" w:type="dxa"/>
              <w:right w:w="108" w:type="dxa"/>
            </w:tcMar>
          </w:tcPr>
          <w:p w:rsidR="00013DC7" w:rsidRDefault="00172253">
            <w:pPr>
              <w:pStyle w:val="Figures8pItalicRight025"/>
              <w:rPr>
                <w:rFonts w:eastAsia="Times New Roman" w:cs="Verdana"/>
              </w:rPr>
            </w:pPr>
            <w:r>
              <w:rPr>
                <w:rFonts w:eastAsia="Times New Roman" w:cs="Verdana"/>
              </w:rPr>
              <w:t>–</w:t>
            </w:r>
          </w:p>
        </w:tc>
        <w:tc>
          <w:tcPr>
            <w:tcW w:w="1275" w:type="dxa"/>
            <w:tcBorders>
              <w:top w:val="nil"/>
              <w:left w:val="nil"/>
              <w:bottom w:val="nil"/>
              <w:right w:val="nil"/>
            </w:tcBorders>
            <w:tcMar>
              <w:top w:w="0" w:type="dxa"/>
              <w:left w:w="108" w:type="dxa"/>
              <w:bottom w:w="0" w:type="dxa"/>
              <w:right w:w="108" w:type="dxa"/>
            </w:tcMar>
          </w:tcPr>
          <w:p w:rsidR="00013DC7" w:rsidRDefault="00172253">
            <w:pPr>
              <w:pStyle w:val="Figures8pItalicRight025"/>
              <w:rPr>
                <w:rFonts w:eastAsia="Times New Roman" w:cs="Verdana"/>
              </w:rPr>
            </w:pPr>
            <w:r>
              <w:rPr>
                <w:rFonts w:eastAsia="Times New Roman" w:cs="Verdana"/>
              </w:rPr>
              <w:t>18 328</w:t>
            </w:r>
          </w:p>
        </w:tc>
        <w:tc>
          <w:tcPr>
            <w:tcW w:w="1438" w:type="dxa"/>
            <w:tcBorders>
              <w:top w:val="nil"/>
              <w:left w:val="nil"/>
              <w:bottom w:val="nil"/>
              <w:right w:val="nil"/>
            </w:tcBorders>
            <w:tcMar>
              <w:top w:w="0" w:type="dxa"/>
              <w:left w:w="108" w:type="dxa"/>
              <w:bottom w:w="0" w:type="dxa"/>
              <w:right w:w="108" w:type="dxa"/>
            </w:tcMar>
          </w:tcPr>
          <w:p w:rsidR="00013DC7" w:rsidRDefault="00172253">
            <w:pPr>
              <w:pStyle w:val="Figures8pItalicRight025"/>
              <w:rPr>
                <w:rFonts w:eastAsia="Times New Roman" w:cs="Verdana"/>
              </w:rPr>
            </w:pPr>
            <w:r>
              <w:rPr>
                <w:rFonts w:eastAsia="Times New Roman" w:cs="Verdana"/>
              </w:rPr>
              <w:t>18 328</w:t>
            </w:r>
          </w:p>
        </w:tc>
      </w:tr>
      <w:tr w:rsidR="00013DC7">
        <w:trPr>
          <w:trHeight w:val="218"/>
        </w:trPr>
        <w:tc>
          <w:tcPr>
            <w:tcW w:w="4077" w:type="dxa"/>
            <w:tcBorders>
              <w:top w:val="nil"/>
              <w:left w:val="nil"/>
              <w:bottom w:val="nil"/>
              <w:right w:val="nil"/>
            </w:tcBorders>
            <w:tcMar>
              <w:top w:w="0" w:type="dxa"/>
              <w:left w:w="108" w:type="dxa"/>
              <w:bottom w:w="0" w:type="dxa"/>
              <w:right w:w="108" w:type="dxa"/>
            </w:tcMar>
          </w:tcPr>
          <w:p w:rsidR="00013DC7" w:rsidRDefault="00172253">
            <w:pPr>
              <w:pStyle w:val="Text8pItalicLeft"/>
              <w:rPr>
                <w:rFonts w:eastAsia="Times New Roman" w:cs="Verdana"/>
              </w:rPr>
            </w:pPr>
            <w:r>
              <w:rPr>
                <w:rFonts w:eastAsia="Times New Roman" w:cs="Verdana"/>
              </w:rPr>
              <w:t>Fines</w:t>
            </w:r>
          </w:p>
        </w:tc>
        <w:tc>
          <w:tcPr>
            <w:tcW w:w="1620" w:type="dxa"/>
            <w:tcBorders>
              <w:top w:val="nil"/>
              <w:left w:val="nil"/>
              <w:bottom w:val="nil"/>
              <w:right w:val="nil"/>
            </w:tcBorders>
            <w:tcMar>
              <w:top w:w="0" w:type="dxa"/>
              <w:left w:w="108" w:type="dxa"/>
              <w:bottom w:w="0" w:type="dxa"/>
              <w:right w:w="108" w:type="dxa"/>
            </w:tcMar>
          </w:tcPr>
          <w:p w:rsidR="00013DC7" w:rsidRDefault="00172253">
            <w:pPr>
              <w:pStyle w:val="Figures8pItalicRight025"/>
              <w:rPr>
                <w:rFonts w:eastAsia="Times New Roman" w:cs="Verdana"/>
              </w:rPr>
            </w:pPr>
            <w:r>
              <w:rPr>
                <w:rFonts w:eastAsia="Times New Roman" w:cs="Verdana"/>
              </w:rPr>
              <w:t xml:space="preserve"> 1</w:t>
            </w:r>
          </w:p>
        </w:tc>
        <w:tc>
          <w:tcPr>
            <w:tcW w:w="1685" w:type="dxa"/>
            <w:tcBorders>
              <w:top w:val="nil"/>
              <w:left w:val="nil"/>
              <w:bottom w:val="nil"/>
              <w:right w:val="nil"/>
            </w:tcBorders>
            <w:tcMar>
              <w:top w:w="0" w:type="dxa"/>
              <w:left w:w="108" w:type="dxa"/>
              <w:bottom w:w="0" w:type="dxa"/>
              <w:right w:w="108" w:type="dxa"/>
            </w:tcMar>
          </w:tcPr>
          <w:p w:rsidR="00013DC7" w:rsidRDefault="00172253">
            <w:pPr>
              <w:pStyle w:val="Figures8pItalicRight025"/>
              <w:rPr>
                <w:rFonts w:eastAsia="Times New Roman" w:cs="Verdana"/>
              </w:rPr>
            </w:pPr>
            <w:r>
              <w:rPr>
                <w:rFonts w:eastAsia="Times New Roman" w:cs="Verdana"/>
              </w:rPr>
              <w:t xml:space="preserve"> 136</w:t>
            </w:r>
          </w:p>
        </w:tc>
        <w:tc>
          <w:tcPr>
            <w:tcW w:w="1292" w:type="dxa"/>
            <w:tcBorders>
              <w:top w:val="nil"/>
              <w:left w:val="nil"/>
              <w:bottom w:val="nil"/>
              <w:right w:val="nil"/>
            </w:tcBorders>
            <w:tcMar>
              <w:top w:w="0" w:type="dxa"/>
              <w:left w:w="108" w:type="dxa"/>
              <w:bottom w:w="0" w:type="dxa"/>
              <w:right w:w="108" w:type="dxa"/>
            </w:tcMar>
          </w:tcPr>
          <w:p w:rsidR="00013DC7" w:rsidRDefault="00172253">
            <w:pPr>
              <w:pStyle w:val="Figures8pItalicRight025"/>
              <w:rPr>
                <w:rFonts w:eastAsia="Times New Roman" w:cs="Verdana"/>
              </w:rPr>
            </w:pPr>
            <w:r>
              <w:rPr>
                <w:rFonts w:eastAsia="Times New Roman" w:cs="Verdana"/>
              </w:rPr>
              <w:t>–</w:t>
            </w:r>
          </w:p>
        </w:tc>
        <w:tc>
          <w:tcPr>
            <w:tcW w:w="1357" w:type="dxa"/>
            <w:tcBorders>
              <w:top w:val="nil"/>
              <w:left w:val="nil"/>
              <w:bottom w:val="nil"/>
              <w:right w:val="nil"/>
            </w:tcBorders>
            <w:tcMar>
              <w:top w:w="0" w:type="dxa"/>
              <w:left w:w="108" w:type="dxa"/>
              <w:bottom w:w="0" w:type="dxa"/>
              <w:right w:w="108" w:type="dxa"/>
            </w:tcMar>
          </w:tcPr>
          <w:p w:rsidR="00013DC7" w:rsidRDefault="00172253">
            <w:pPr>
              <w:pStyle w:val="Figures8pItalicRight025"/>
              <w:rPr>
                <w:rFonts w:eastAsia="Times New Roman" w:cs="Verdana"/>
              </w:rPr>
            </w:pPr>
            <w:r>
              <w:rPr>
                <w:rFonts w:eastAsia="Times New Roman" w:cs="Verdana"/>
              </w:rPr>
              <w:t>–</w:t>
            </w:r>
          </w:p>
        </w:tc>
        <w:tc>
          <w:tcPr>
            <w:tcW w:w="1843" w:type="dxa"/>
            <w:tcBorders>
              <w:top w:val="nil"/>
              <w:left w:val="nil"/>
              <w:bottom w:val="nil"/>
              <w:right w:val="nil"/>
            </w:tcBorders>
            <w:tcMar>
              <w:top w:w="0" w:type="dxa"/>
              <w:left w:w="108" w:type="dxa"/>
              <w:bottom w:w="0" w:type="dxa"/>
              <w:right w:w="108" w:type="dxa"/>
            </w:tcMar>
          </w:tcPr>
          <w:p w:rsidR="00013DC7" w:rsidRDefault="00172253">
            <w:pPr>
              <w:pStyle w:val="Figures8pItalicRight025"/>
              <w:rPr>
                <w:rFonts w:eastAsia="Times New Roman" w:cs="Verdana"/>
              </w:rPr>
            </w:pPr>
            <w:r>
              <w:rPr>
                <w:rFonts w:eastAsia="Times New Roman" w:cs="Verdana"/>
              </w:rPr>
              <w:t>–</w:t>
            </w:r>
          </w:p>
        </w:tc>
        <w:tc>
          <w:tcPr>
            <w:tcW w:w="1275" w:type="dxa"/>
            <w:tcBorders>
              <w:top w:val="nil"/>
              <w:left w:val="nil"/>
              <w:bottom w:val="nil"/>
              <w:right w:val="nil"/>
            </w:tcBorders>
            <w:tcMar>
              <w:top w:w="0" w:type="dxa"/>
              <w:left w:w="108" w:type="dxa"/>
              <w:bottom w:w="0" w:type="dxa"/>
              <w:right w:w="108" w:type="dxa"/>
            </w:tcMar>
          </w:tcPr>
          <w:p w:rsidR="00013DC7" w:rsidRDefault="00172253">
            <w:pPr>
              <w:pStyle w:val="Figures8pItalicRight025"/>
              <w:rPr>
                <w:rFonts w:eastAsia="Times New Roman" w:cs="Verdana"/>
              </w:rPr>
            </w:pPr>
            <w:r>
              <w:rPr>
                <w:rFonts w:eastAsia="Times New Roman" w:cs="Verdana"/>
              </w:rPr>
              <w:t xml:space="preserve"> 395</w:t>
            </w:r>
          </w:p>
        </w:tc>
        <w:tc>
          <w:tcPr>
            <w:tcW w:w="1438" w:type="dxa"/>
            <w:tcBorders>
              <w:top w:val="nil"/>
              <w:left w:val="nil"/>
              <w:bottom w:val="nil"/>
              <w:right w:val="nil"/>
            </w:tcBorders>
            <w:tcMar>
              <w:top w:w="0" w:type="dxa"/>
              <w:left w:w="108" w:type="dxa"/>
              <w:bottom w:w="0" w:type="dxa"/>
              <w:right w:w="108" w:type="dxa"/>
            </w:tcMar>
          </w:tcPr>
          <w:p w:rsidR="00013DC7" w:rsidRDefault="00172253">
            <w:pPr>
              <w:pStyle w:val="Figures8pItalicRight025"/>
              <w:rPr>
                <w:rFonts w:eastAsia="Times New Roman" w:cs="Verdana"/>
              </w:rPr>
            </w:pPr>
            <w:r>
              <w:rPr>
                <w:rFonts w:eastAsia="Times New Roman" w:cs="Verdana"/>
              </w:rPr>
              <w:t xml:space="preserve"> 531</w:t>
            </w:r>
          </w:p>
        </w:tc>
      </w:tr>
      <w:tr w:rsidR="00013DC7">
        <w:trPr>
          <w:trHeight w:val="218"/>
        </w:trPr>
        <w:tc>
          <w:tcPr>
            <w:tcW w:w="4077" w:type="dxa"/>
            <w:tcBorders>
              <w:top w:val="nil"/>
              <w:left w:val="nil"/>
              <w:bottom w:val="nil"/>
              <w:right w:val="nil"/>
            </w:tcBorders>
            <w:tcMar>
              <w:top w:w="0" w:type="dxa"/>
              <w:left w:w="108" w:type="dxa"/>
              <w:bottom w:w="0" w:type="dxa"/>
              <w:right w:w="108" w:type="dxa"/>
            </w:tcMar>
          </w:tcPr>
          <w:p w:rsidR="00013DC7" w:rsidRDefault="00172253">
            <w:pPr>
              <w:pStyle w:val="Text8pItalicLeft"/>
              <w:rPr>
                <w:rFonts w:eastAsia="Times New Roman" w:cs="Verdana"/>
              </w:rPr>
            </w:pPr>
            <w:r>
              <w:rPr>
                <w:rFonts w:eastAsia="Times New Roman" w:cs="Verdana"/>
              </w:rPr>
              <w:t>Recovery of expenses</w:t>
            </w:r>
          </w:p>
        </w:tc>
        <w:tc>
          <w:tcPr>
            <w:tcW w:w="1620" w:type="dxa"/>
            <w:tcBorders>
              <w:top w:val="nil"/>
              <w:left w:val="nil"/>
              <w:bottom w:val="nil"/>
              <w:right w:val="nil"/>
            </w:tcBorders>
            <w:tcMar>
              <w:top w:w="0" w:type="dxa"/>
              <w:left w:w="108" w:type="dxa"/>
              <w:bottom w:w="0" w:type="dxa"/>
              <w:right w:w="108" w:type="dxa"/>
            </w:tcMar>
          </w:tcPr>
          <w:p w:rsidR="00013DC7" w:rsidRDefault="00172253">
            <w:pPr>
              <w:pStyle w:val="Figures8pItalicRight025"/>
              <w:rPr>
                <w:rFonts w:eastAsia="Times New Roman" w:cs="Verdana"/>
              </w:rPr>
            </w:pPr>
            <w:r>
              <w:rPr>
                <w:rFonts w:eastAsia="Times New Roman" w:cs="Verdana"/>
              </w:rPr>
              <w:t xml:space="preserve"> 103</w:t>
            </w:r>
          </w:p>
        </w:tc>
        <w:tc>
          <w:tcPr>
            <w:tcW w:w="1685" w:type="dxa"/>
            <w:tcBorders>
              <w:top w:val="nil"/>
              <w:left w:val="nil"/>
              <w:bottom w:val="nil"/>
              <w:right w:val="nil"/>
            </w:tcBorders>
            <w:tcMar>
              <w:top w:w="0" w:type="dxa"/>
              <w:left w:w="108" w:type="dxa"/>
              <w:bottom w:w="0" w:type="dxa"/>
              <w:right w:w="108" w:type="dxa"/>
            </w:tcMar>
          </w:tcPr>
          <w:p w:rsidR="00013DC7" w:rsidRDefault="00172253">
            <w:pPr>
              <w:pStyle w:val="Figures8pItalicRight025"/>
              <w:rPr>
                <w:rFonts w:eastAsia="Times New Roman" w:cs="Verdana"/>
              </w:rPr>
            </w:pPr>
            <w:r>
              <w:rPr>
                <w:rFonts w:eastAsia="Times New Roman" w:cs="Verdana"/>
              </w:rPr>
              <w:t>1 408</w:t>
            </w:r>
          </w:p>
        </w:tc>
        <w:tc>
          <w:tcPr>
            <w:tcW w:w="1292" w:type="dxa"/>
            <w:tcBorders>
              <w:top w:val="nil"/>
              <w:left w:val="nil"/>
              <w:bottom w:val="nil"/>
              <w:right w:val="nil"/>
            </w:tcBorders>
            <w:tcMar>
              <w:top w:w="0" w:type="dxa"/>
              <w:left w:w="108" w:type="dxa"/>
              <w:bottom w:w="0" w:type="dxa"/>
              <w:right w:w="108" w:type="dxa"/>
            </w:tcMar>
          </w:tcPr>
          <w:p w:rsidR="00013DC7" w:rsidRDefault="00172253">
            <w:pPr>
              <w:pStyle w:val="Figures8pItalicRight025"/>
              <w:rPr>
                <w:rFonts w:eastAsia="Times New Roman" w:cs="Verdana"/>
              </w:rPr>
            </w:pPr>
            <w:r>
              <w:rPr>
                <w:rFonts w:eastAsia="Times New Roman" w:cs="Verdana"/>
              </w:rPr>
              <w:t xml:space="preserve"> 14</w:t>
            </w:r>
          </w:p>
        </w:tc>
        <w:tc>
          <w:tcPr>
            <w:tcW w:w="1357" w:type="dxa"/>
            <w:tcBorders>
              <w:top w:val="nil"/>
              <w:left w:val="nil"/>
              <w:bottom w:val="nil"/>
              <w:right w:val="nil"/>
            </w:tcBorders>
            <w:tcMar>
              <w:top w:w="0" w:type="dxa"/>
              <w:left w:w="108" w:type="dxa"/>
              <w:bottom w:w="0" w:type="dxa"/>
              <w:right w:w="108" w:type="dxa"/>
            </w:tcMar>
          </w:tcPr>
          <w:p w:rsidR="00013DC7" w:rsidRDefault="00172253">
            <w:pPr>
              <w:pStyle w:val="Figures8pItalicRight025"/>
              <w:rPr>
                <w:rFonts w:eastAsia="Times New Roman" w:cs="Verdana"/>
              </w:rPr>
            </w:pPr>
            <w:r>
              <w:rPr>
                <w:rFonts w:eastAsia="Times New Roman" w:cs="Verdana"/>
              </w:rPr>
              <w:t xml:space="preserve"> 21</w:t>
            </w:r>
          </w:p>
        </w:tc>
        <w:tc>
          <w:tcPr>
            <w:tcW w:w="1843" w:type="dxa"/>
            <w:tcBorders>
              <w:top w:val="nil"/>
              <w:left w:val="nil"/>
              <w:bottom w:val="nil"/>
              <w:right w:val="nil"/>
            </w:tcBorders>
            <w:tcMar>
              <w:top w:w="0" w:type="dxa"/>
              <w:left w:w="108" w:type="dxa"/>
              <w:bottom w:w="0" w:type="dxa"/>
              <w:right w:w="108" w:type="dxa"/>
            </w:tcMar>
          </w:tcPr>
          <w:p w:rsidR="00013DC7" w:rsidRDefault="00172253">
            <w:pPr>
              <w:pStyle w:val="Figures8pItalicRight025"/>
              <w:rPr>
                <w:rFonts w:eastAsia="Times New Roman" w:cs="Verdana"/>
              </w:rPr>
            </w:pPr>
            <w:r>
              <w:rPr>
                <w:rFonts w:eastAsia="Times New Roman" w:cs="Verdana"/>
              </w:rPr>
              <w:t xml:space="preserve"> 0</w:t>
            </w:r>
          </w:p>
        </w:tc>
        <w:tc>
          <w:tcPr>
            <w:tcW w:w="1275" w:type="dxa"/>
            <w:tcBorders>
              <w:top w:val="nil"/>
              <w:left w:val="nil"/>
              <w:bottom w:val="nil"/>
              <w:right w:val="nil"/>
            </w:tcBorders>
            <w:tcMar>
              <w:top w:w="0" w:type="dxa"/>
              <w:left w:w="108" w:type="dxa"/>
              <w:bottom w:w="0" w:type="dxa"/>
              <w:right w:w="108" w:type="dxa"/>
            </w:tcMar>
          </w:tcPr>
          <w:p w:rsidR="00013DC7" w:rsidRDefault="00172253">
            <w:pPr>
              <w:pStyle w:val="Figures8pItalicRight025"/>
              <w:rPr>
                <w:rFonts w:eastAsia="Times New Roman" w:cs="Verdana"/>
              </w:rPr>
            </w:pPr>
            <w:r>
              <w:rPr>
                <w:rFonts w:eastAsia="Times New Roman" w:cs="Verdana"/>
              </w:rPr>
              <w:t>–</w:t>
            </w:r>
          </w:p>
        </w:tc>
        <w:tc>
          <w:tcPr>
            <w:tcW w:w="1438" w:type="dxa"/>
            <w:tcBorders>
              <w:top w:val="nil"/>
              <w:left w:val="nil"/>
              <w:bottom w:val="nil"/>
              <w:right w:val="nil"/>
            </w:tcBorders>
            <w:tcMar>
              <w:top w:w="0" w:type="dxa"/>
              <w:left w:w="108" w:type="dxa"/>
              <w:bottom w:w="0" w:type="dxa"/>
              <w:right w:w="108" w:type="dxa"/>
            </w:tcMar>
          </w:tcPr>
          <w:p w:rsidR="00013DC7" w:rsidRDefault="00172253">
            <w:pPr>
              <w:pStyle w:val="Figures8pItalicRight025"/>
              <w:rPr>
                <w:rFonts w:eastAsia="Times New Roman" w:cs="Verdana"/>
              </w:rPr>
            </w:pPr>
            <w:r>
              <w:rPr>
                <w:rFonts w:eastAsia="Times New Roman" w:cs="Verdana"/>
              </w:rPr>
              <w:t>1 547</w:t>
            </w:r>
          </w:p>
        </w:tc>
      </w:tr>
      <w:tr w:rsidR="00013DC7">
        <w:trPr>
          <w:trHeight w:val="218"/>
        </w:trPr>
        <w:tc>
          <w:tcPr>
            <w:tcW w:w="4077" w:type="dxa"/>
            <w:tcBorders>
              <w:top w:val="nil"/>
              <w:left w:val="nil"/>
              <w:bottom w:val="nil"/>
              <w:right w:val="nil"/>
            </w:tcBorders>
            <w:tcMar>
              <w:top w:w="0" w:type="dxa"/>
              <w:left w:w="108" w:type="dxa"/>
              <w:bottom w:w="0" w:type="dxa"/>
              <w:right w:w="108" w:type="dxa"/>
            </w:tcMar>
          </w:tcPr>
          <w:p w:rsidR="00013DC7" w:rsidRDefault="00172253">
            <w:pPr>
              <w:pStyle w:val="Text8pItalicLeft"/>
              <w:rPr>
                <w:rFonts w:eastAsia="Times New Roman" w:cs="Verdana"/>
              </w:rPr>
            </w:pPr>
            <w:r>
              <w:rPr>
                <w:rFonts w:eastAsia="Times New Roman" w:cs="Verdana"/>
              </w:rPr>
              <w:t>Other</w:t>
            </w:r>
          </w:p>
        </w:tc>
        <w:tc>
          <w:tcPr>
            <w:tcW w:w="1620" w:type="dxa"/>
            <w:tcBorders>
              <w:top w:val="nil"/>
              <w:left w:val="nil"/>
              <w:bottom w:val="nil"/>
              <w:right w:val="nil"/>
            </w:tcBorders>
            <w:tcMar>
              <w:top w:w="0" w:type="dxa"/>
              <w:left w:w="108" w:type="dxa"/>
              <w:bottom w:w="0" w:type="dxa"/>
              <w:right w:w="108" w:type="dxa"/>
            </w:tcMar>
          </w:tcPr>
          <w:p w:rsidR="00013DC7" w:rsidRDefault="00172253">
            <w:pPr>
              <w:pStyle w:val="Figures8pItalicRight025"/>
              <w:rPr>
                <w:rFonts w:eastAsia="Times New Roman" w:cs="Verdana"/>
              </w:rPr>
            </w:pPr>
            <w:r>
              <w:rPr>
                <w:rFonts w:eastAsia="Times New Roman" w:cs="Verdana"/>
              </w:rPr>
              <w:t xml:space="preserve"> 875</w:t>
            </w:r>
          </w:p>
        </w:tc>
        <w:tc>
          <w:tcPr>
            <w:tcW w:w="1685" w:type="dxa"/>
            <w:tcBorders>
              <w:top w:val="nil"/>
              <w:left w:val="nil"/>
              <w:bottom w:val="nil"/>
              <w:right w:val="nil"/>
            </w:tcBorders>
            <w:tcMar>
              <w:top w:w="0" w:type="dxa"/>
              <w:left w:w="108" w:type="dxa"/>
              <w:bottom w:w="0" w:type="dxa"/>
              <w:right w:w="108" w:type="dxa"/>
            </w:tcMar>
          </w:tcPr>
          <w:p w:rsidR="00013DC7" w:rsidRDefault="00172253">
            <w:pPr>
              <w:pStyle w:val="Figures8pItalicRight025"/>
              <w:rPr>
                <w:rFonts w:eastAsia="Times New Roman" w:cs="Verdana"/>
              </w:rPr>
            </w:pPr>
            <w:r>
              <w:rPr>
                <w:rFonts w:eastAsia="Times New Roman" w:cs="Verdana"/>
              </w:rPr>
              <w:t xml:space="preserve"> 869</w:t>
            </w:r>
          </w:p>
        </w:tc>
        <w:tc>
          <w:tcPr>
            <w:tcW w:w="1292" w:type="dxa"/>
            <w:tcBorders>
              <w:top w:val="nil"/>
              <w:left w:val="nil"/>
              <w:bottom w:val="nil"/>
              <w:right w:val="nil"/>
            </w:tcBorders>
            <w:tcMar>
              <w:top w:w="0" w:type="dxa"/>
              <w:left w:w="108" w:type="dxa"/>
              <w:bottom w:w="0" w:type="dxa"/>
              <w:right w:w="108" w:type="dxa"/>
            </w:tcMar>
          </w:tcPr>
          <w:p w:rsidR="00013DC7" w:rsidRDefault="00172253">
            <w:pPr>
              <w:pStyle w:val="Figures8pItalicRight025"/>
              <w:rPr>
                <w:rFonts w:eastAsia="Times New Roman" w:cs="Verdana"/>
              </w:rPr>
            </w:pPr>
            <w:r>
              <w:rPr>
                <w:rFonts w:eastAsia="Times New Roman" w:cs="Verdana"/>
              </w:rPr>
              <w:t xml:space="preserve"> 3</w:t>
            </w:r>
          </w:p>
        </w:tc>
        <w:tc>
          <w:tcPr>
            <w:tcW w:w="1357" w:type="dxa"/>
            <w:tcBorders>
              <w:top w:val="nil"/>
              <w:left w:val="nil"/>
              <w:bottom w:val="nil"/>
              <w:right w:val="nil"/>
            </w:tcBorders>
            <w:tcMar>
              <w:top w:w="0" w:type="dxa"/>
              <w:left w:w="108" w:type="dxa"/>
              <w:bottom w:w="0" w:type="dxa"/>
              <w:right w:w="108" w:type="dxa"/>
            </w:tcMar>
          </w:tcPr>
          <w:p w:rsidR="00013DC7" w:rsidRDefault="00172253">
            <w:pPr>
              <w:pStyle w:val="Figures8pItalicRight025"/>
              <w:rPr>
                <w:rFonts w:eastAsia="Times New Roman" w:cs="Verdana"/>
              </w:rPr>
            </w:pPr>
            <w:r>
              <w:rPr>
                <w:rFonts w:eastAsia="Times New Roman" w:cs="Verdana"/>
              </w:rPr>
              <w:t xml:space="preserve"> 1</w:t>
            </w:r>
          </w:p>
        </w:tc>
        <w:tc>
          <w:tcPr>
            <w:tcW w:w="1843" w:type="dxa"/>
            <w:tcBorders>
              <w:top w:val="nil"/>
              <w:left w:val="nil"/>
              <w:bottom w:val="nil"/>
              <w:right w:val="nil"/>
            </w:tcBorders>
            <w:tcMar>
              <w:top w:w="0" w:type="dxa"/>
              <w:left w:w="108" w:type="dxa"/>
              <w:bottom w:w="0" w:type="dxa"/>
              <w:right w:w="108" w:type="dxa"/>
            </w:tcMar>
          </w:tcPr>
          <w:p w:rsidR="00013DC7" w:rsidRDefault="00172253">
            <w:pPr>
              <w:pStyle w:val="Figures8pItalicRight025"/>
              <w:rPr>
                <w:rFonts w:eastAsia="Times New Roman" w:cs="Verdana"/>
              </w:rPr>
            </w:pPr>
            <w:r>
              <w:rPr>
                <w:rFonts w:eastAsia="Times New Roman" w:cs="Verdana"/>
              </w:rPr>
              <w:t xml:space="preserve"> 798</w:t>
            </w:r>
          </w:p>
        </w:tc>
        <w:tc>
          <w:tcPr>
            <w:tcW w:w="1275" w:type="dxa"/>
            <w:tcBorders>
              <w:top w:val="nil"/>
              <w:left w:val="nil"/>
              <w:bottom w:val="nil"/>
              <w:right w:val="nil"/>
            </w:tcBorders>
            <w:tcMar>
              <w:top w:w="0" w:type="dxa"/>
              <w:left w:w="108" w:type="dxa"/>
              <w:bottom w:w="0" w:type="dxa"/>
              <w:right w:w="108" w:type="dxa"/>
            </w:tcMar>
          </w:tcPr>
          <w:p w:rsidR="00013DC7" w:rsidRDefault="00172253">
            <w:pPr>
              <w:pStyle w:val="Figures8pItalicRight025"/>
              <w:rPr>
                <w:rFonts w:eastAsia="Times New Roman" w:cs="Verdana"/>
              </w:rPr>
            </w:pPr>
            <w:r>
              <w:rPr>
                <w:rFonts w:eastAsia="Times New Roman" w:cs="Verdana"/>
              </w:rPr>
              <w:t>(1 325)</w:t>
            </w:r>
          </w:p>
        </w:tc>
        <w:tc>
          <w:tcPr>
            <w:tcW w:w="1438" w:type="dxa"/>
            <w:tcBorders>
              <w:top w:val="nil"/>
              <w:left w:val="nil"/>
              <w:bottom w:val="nil"/>
              <w:right w:val="nil"/>
            </w:tcBorders>
            <w:tcMar>
              <w:top w:w="0" w:type="dxa"/>
              <w:left w:w="108" w:type="dxa"/>
              <w:bottom w:w="0" w:type="dxa"/>
              <w:right w:w="108" w:type="dxa"/>
            </w:tcMar>
          </w:tcPr>
          <w:p w:rsidR="00013DC7" w:rsidRDefault="00172253">
            <w:pPr>
              <w:pStyle w:val="Figures8pItalicRight025"/>
              <w:rPr>
                <w:rFonts w:eastAsia="Times New Roman" w:cs="Verdana"/>
              </w:rPr>
            </w:pPr>
            <w:r>
              <w:rPr>
                <w:rFonts w:eastAsia="Times New Roman" w:cs="Verdana"/>
              </w:rPr>
              <w:t>1 223</w:t>
            </w:r>
          </w:p>
        </w:tc>
      </w:tr>
      <w:tr w:rsidR="00013DC7">
        <w:trPr>
          <w:trHeight w:val="218"/>
        </w:trPr>
        <w:tc>
          <w:tcPr>
            <w:tcW w:w="4077" w:type="dxa"/>
            <w:tcBorders>
              <w:top w:val="nil"/>
              <w:left w:val="nil"/>
              <w:bottom w:val="nil"/>
              <w:right w:val="nil"/>
            </w:tcBorders>
            <w:tcMar>
              <w:top w:w="0" w:type="dxa"/>
              <w:left w:w="108" w:type="dxa"/>
              <w:bottom w:w="0" w:type="dxa"/>
              <w:right w:w="108" w:type="dxa"/>
            </w:tcMar>
          </w:tcPr>
          <w:p w:rsidR="00013DC7" w:rsidRDefault="00172253">
            <w:pPr>
              <w:pStyle w:val="Text8pBoldLeft"/>
              <w:rPr>
                <w:rFonts w:eastAsia="Times New Roman" w:cs="Verdana"/>
              </w:rPr>
            </w:pPr>
            <w:r>
              <w:rPr>
                <w:rFonts w:eastAsia="Times New Roman" w:cs="Verdana"/>
              </w:rPr>
              <w:t>Non-exchange revenue</w:t>
            </w:r>
          </w:p>
        </w:tc>
        <w:tc>
          <w:tcPr>
            <w:tcW w:w="1620" w:type="dxa"/>
            <w:tcBorders>
              <w:top w:val="nil"/>
              <w:left w:val="nil"/>
              <w:bottom w:val="nil"/>
              <w:right w:val="nil"/>
            </w:tcBorders>
            <w:tcMar>
              <w:top w:w="0" w:type="dxa"/>
              <w:left w:w="108" w:type="dxa"/>
              <w:bottom w:w="0" w:type="dxa"/>
              <w:right w:w="108" w:type="dxa"/>
            </w:tcMar>
          </w:tcPr>
          <w:p w:rsidR="00013DC7" w:rsidRDefault="00172253">
            <w:pPr>
              <w:pStyle w:val="Figures8pBoldRight025"/>
              <w:rPr>
                <w:rFonts w:eastAsia="Times New Roman" w:cs="Verdana"/>
              </w:rPr>
            </w:pPr>
            <w:r>
              <w:rPr>
                <w:rFonts w:eastAsia="Times New Roman" w:cs="Verdana"/>
              </w:rPr>
              <w:t xml:space="preserve"> 978</w:t>
            </w:r>
          </w:p>
        </w:tc>
        <w:tc>
          <w:tcPr>
            <w:tcW w:w="1685" w:type="dxa"/>
            <w:tcBorders>
              <w:top w:val="nil"/>
              <w:left w:val="nil"/>
              <w:bottom w:val="nil"/>
              <w:right w:val="nil"/>
            </w:tcBorders>
            <w:tcMar>
              <w:top w:w="0" w:type="dxa"/>
              <w:left w:w="108" w:type="dxa"/>
              <w:bottom w:w="0" w:type="dxa"/>
              <w:right w:w="108" w:type="dxa"/>
            </w:tcMar>
          </w:tcPr>
          <w:p w:rsidR="00013DC7" w:rsidRDefault="00172253">
            <w:pPr>
              <w:pStyle w:val="Figures8pBoldRight025"/>
              <w:rPr>
                <w:rFonts w:eastAsia="Times New Roman" w:cs="Verdana"/>
              </w:rPr>
            </w:pPr>
            <w:r>
              <w:rPr>
                <w:rFonts w:eastAsia="Times New Roman" w:cs="Verdana"/>
              </w:rPr>
              <w:t>2 414</w:t>
            </w:r>
          </w:p>
        </w:tc>
        <w:tc>
          <w:tcPr>
            <w:tcW w:w="1292" w:type="dxa"/>
            <w:tcBorders>
              <w:top w:val="nil"/>
              <w:left w:val="nil"/>
              <w:bottom w:val="nil"/>
              <w:right w:val="nil"/>
            </w:tcBorders>
            <w:tcMar>
              <w:top w:w="0" w:type="dxa"/>
              <w:left w:w="108" w:type="dxa"/>
              <w:bottom w:w="0" w:type="dxa"/>
              <w:right w:w="108" w:type="dxa"/>
            </w:tcMar>
          </w:tcPr>
          <w:p w:rsidR="00013DC7" w:rsidRDefault="00172253">
            <w:pPr>
              <w:pStyle w:val="Figures8pBoldRight025"/>
              <w:rPr>
                <w:rFonts w:eastAsia="Times New Roman" w:cs="Verdana"/>
              </w:rPr>
            </w:pPr>
            <w:r>
              <w:rPr>
                <w:rFonts w:eastAsia="Times New Roman" w:cs="Verdana"/>
              </w:rPr>
              <w:t xml:space="preserve"> 18</w:t>
            </w:r>
          </w:p>
        </w:tc>
        <w:tc>
          <w:tcPr>
            <w:tcW w:w="1357" w:type="dxa"/>
            <w:tcBorders>
              <w:top w:val="nil"/>
              <w:left w:val="nil"/>
              <w:bottom w:val="nil"/>
              <w:right w:val="nil"/>
            </w:tcBorders>
            <w:tcMar>
              <w:top w:w="0" w:type="dxa"/>
              <w:left w:w="108" w:type="dxa"/>
              <w:bottom w:w="0" w:type="dxa"/>
              <w:right w:w="108" w:type="dxa"/>
            </w:tcMar>
          </w:tcPr>
          <w:p w:rsidR="00013DC7" w:rsidRDefault="00172253">
            <w:pPr>
              <w:pStyle w:val="Figures8pBoldRight025"/>
              <w:rPr>
                <w:rFonts w:eastAsia="Times New Roman" w:cs="Verdana"/>
              </w:rPr>
            </w:pPr>
            <w:r>
              <w:rPr>
                <w:rFonts w:eastAsia="Times New Roman" w:cs="Verdana"/>
              </w:rPr>
              <w:t xml:space="preserve"> 22</w:t>
            </w:r>
          </w:p>
        </w:tc>
        <w:tc>
          <w:tcPr>
            <w:tcW w:w="1843" w:type="dxa"/>
            <w:tcBorders>
              <w:top w:val="nil"/>
              <w:left w:val="nil"/>
              <w:bottom w:val="nil"/>
              <w:right w:val="nil"/>
            </w:tcBorders>
            <w:tcMar>
              <w:top w:w="0" w:type="dxa"/>
              <w:left w:w="108" w:type="dxa"/>
              <w:bottom w:w="0" w:type="dxa"/>
              <w:right w:w="108" w:type="dxa"/>
            </w:tcMar>
          </w:tcPr>
          <w:p w:rsidR="00013DC7" w:rsidRDefault="00172253">
            <w:pPr>
              <w:pStyle w:val="Figures8pBoldRight025"/>
              <w:rPr>
                <w:rFonts w:eastAsia="Times New Roman" w:cs="Verdana"/>
              </w:rPr>
            </w:pPr>
            <w:r>
              <w:rPr>
                <w:rFonts w:eastAsia="Times New Roman" w:cs="Verdana"/>
              </w:rPr>
              <w:t xml:space="preserve"> 799</w:t>
            </w:r>
          </w:p>
        </w:tc>
        <w:tc>
          <w:tcPr>
            <w:tcW w:w="1275" w:type="dxa"/>
            <w:tcBorders>
              <w:top w:val="nil"/>
              <w:left w:val="nil"/>
              <w:bottom w:val="nil"/>
              <w:right w:val="nil"/>
            </w:tcBorders>
            <w:tcMar>
              <w:top w:w="0" w:type="dxa"/>
              <w:left w:w="108" w:type="dxa"/>
              <w:bottom w:w="0" w:type="dxa"/>
              <w:right w:w="108" w:type="dxa"/>
            </w:tcMar>
          </w:tcPr>
          <w:p w:rsidR="00013DC7" w:rsidRDefault="00172253">
            <w:pPr>
              <w:pStyle w:val="Figures8pBoldRight025"/>
              <w:rPr>
                <w:rFonts w:eastAsia="Times New Roman" w:cs="Verdana"/>
              </w:rPr>
            </w:pPr>
            <w:r>
              <w:rPr>
                <w:rFonts w:eastAsia="Times New Roman" w:cs="Verdana"/>
              </w:rPr>
              <w:t>131 402</w:t>
            </w:r>
          </w:p>
        </w:tc>
        <w:tc>
          <w:tcPr>
            <w:tcW w:w="1438" w:type="dxa"/>
            <w:tcBorders>
              <w:top w:val="nil"/>
              <w:left w:val="nil"/>
              <w:bottom w:val="nil"/>
              <w:right w:val="nil"/>
            </w:tcBorders>
            <w:tcMar>
              <w:top w:w="0" w:type="dxa"/>
              <w:left w:w="108" w:type="dxa"/>
              <w:bottom w:w="0" w:type="dxa"/>
              <w:right w:w="108" w:type="dxa"/>
            </w:tcMar>
          </w:tcPr>
          <w:p w:rsidR="00013DC7" w:rsidRDefault="00172253">
            <w:pPr>
              <w:pStyle w:val="Figures8pBoldRight025"/>
              <w:rPr>
                <w:rFonts w:eastAsia="Times New Roman" w:cs="Verdana"/>
              </w:rPr>
            </w:pPr>
            <w:r>
              <w:rPr>
                <w:rFonts w:eastAsia="Times New Roman" w:cs="Verdana"/>
              </w:rPr>
              <w:t>135 633</w:t>
            </w:r>
          </w:p>
        </w:tc>
      </w:tr>
      <w:tr w:rsidR="00013DC7">
        <w:trPr>
          <w:trHeight w:val="218"/>
        </w:trPr>
        <w:tc>
          <w:tcPr>
            <w:tcW w:w="4077" w:type="dxa"/>
            <w:tcBorders>
              <w:top w:val="nil"/>
              <w:left w:val="nil"/>
              <w:bottom w:val="nil"/>
              <w:right w:val="nil"/>
            </w:tcBorders>
            <w:tcMar>
              <w:top w:w="0" w:type="dxa"/>
              <w:left w:w="108" w:type="dxa"/>
              <w:bottom w:w="0" w:type="dxa"/>
              <w:right w:w="108" w:type="dxa"/>
            </w:tcMar>
          </w:tcPr>
          <w:p w:rsidR="00013DC7" w:rsidRDefault="00172253">
            <w:pPr>
              <w:pStyle w:val="Text8pItalicLeft"/>
              <w:rPr>
                <w:rFonts w:eastAsia="Times New Roman" w:cs="Verdana"/>
              </w:rPr>
            </w:pPr>
            <w:r>
              <w:rPr>
                <w:rFonts w:eastAsia="Times New Roman" w:cs="Verdana"/>
              </w:rPr>
              <w:t>Financial income</w:t>
            </w:r>
          </w:p>
        </w:tc>
        <w:tc>
          <w:tcPr>
            <w:tcW w:w="1620" w:type="dxa"/>
            <w:tcBorders>
              <w:top w:val="nil"/>
              <w:left w:val="nil"/>
              <w:bottom w:val="nil"/>
              <w:right w:val="nil"/>
            </w:tcBorders>
            <w:tcMar>
              <w:top w:w="0" w:type="dxa"/>
              <w:left w:w="108" w:type="dxa"/>
              <w:bottom w:w="0" w:type="dxa"/>
              <w:right w:w="108" w:type="dxa"/>
            </w:tcMar>
          </w:tcPr>
          <w:p w:rsidR="00013DC7" w:rsidRDefault="00172253">
            <w:pPr>
              <w:pStyle w:val="Figures8pItalicRight025"/>
              <w:rPr>
                <w:rFonts w:eastAsia="Times New Roman" w:cs="Verdana"/>
              </w:rPr>
            </w:pPr>
            <w:r>
              <w:rPr>
                <w:rFonts w:eastAsia="Times New Roman" w:cs="Verdana"/>
              </w:rPr>
              <w:t xml:space="preserve"> 61</w:t>
            </w:r>
          </w:p>
        </w:tc>
        <w:tc>
          <w:tcPr>
            <w:tcW w:w="1685" w:type="dxa"/>
            <w:tcBorders>
              <w:top w:val="nil"/>
              <w:left w:val="nil"/>
              <w:bottom w:val="nil"/>
              <w:right w:val="nil"/>
            </w:tcBorders>
            <w:tcMar>
              <w:top w:w="0" w:type="dxa"/>
              <w:left w:w="108" w:type="dxa"/>
              <w:bottom w:w="0" w:type="dxa"/>
              <w:right w:w="108" w:type="dxa"/>
            </w:tcMar>
          </w:tcPr>
          <w:p w:rsidR="00013DC7" w:rsidRDefault="00172253">
            <w:pPr>
              <w:pStyle w:val="Figures8pItalicRight025"/>
              <w:rPr>
                <w:rFonts w:eastAsia="Times New Roman" w:cs="Verdana"/>
              </w:rPr>
            </w:pPr>
            <w:r>
              <w:rPr>
                <w:rFonts w:eastAsia="Times New Roman" w:cs="Verdana"/>
              </w:rPr>
              <w:t xml:space="preserve"> 2</w:t>
            </w:r>
          </w:p>
        </w:tc>
        <w:tc>
          <w:tcPr>
            <w:tcW w:w="1292" w:type="dxa"/>
            <w:tcBorders>
              <w:top w:val="nil"/>
              <w:left w:val="nil"/>
              <w:bottom w:val="nil"/>
              <w:right w:val="nil"/>
            </w:tcBorders>
            <w:tcMar>
              <w:top w:w="0" w:type="dxa"/>
              <w:left w:w="108" w:type="dxa"/>
              <w:bottom w:w="0" w:type="dxa"/>
              <w:right w:w="108" w:type="dxa"/>
            </w:tcMar>
          </w:tcPr>
          <w:p w:rsidR="00013DC7" w:rsidRDefault="00172253">
            <w:pPr>
              <w:pStyle w:val="Figures8pItalicRight025"/>
              <w:rPr>
                <w:rFonts w:eastAsia="Times New Roman" w:cs="Verdana"/>
              </w:rPr>
            </w:pPr>
            <w:r>
              <w:rPr>
                <w:rFonts w:eastAsia="Times New Roman" w:cs="Verdana"/>
              </w:rPr>
              <w:t xml:space="preserve"> 0</w:t>
            </w:r>
          </w:p>
        </w:tc>
        <w:tc>
          <w:tcPr>
            <w:tcW w:w="1357" w:type="dxa"/>
            <w:tcBorders>
              <w:top w:val="nil"/>
              <w:left w:val="nil"/>
              <w:bottom w:val="nil"/>
              <w:right w:val="nil"/>
            </w:tcBorders>
            <w:tcMar>
              <w:top w:w="0" w:type="dxa"/>
              <w:left w:w="108" w:type="dxa"/>
              <w:bottom w:w="0" w:type="dxa"/>
              <w:right w:w="108" w:type="dxa"/>
            </w:tcMar>
          </w:tcPr>
          <w:p w:rsidR="00013DC7" w:rsidRDefault="00172253">
            <w:pPr>
              <w:pStyle w:val="Figures8pItalicRight025"/>
              <w:rPr>
                <w:rFonts w:eastAsia="Times New Roman" w:cs="Verdana"/>
              </w:rPr>
            </w:pPr>
            <w:r>
              <w:rPr>
                <w:rFonts w:eastAsia="Times New Roman" w:cs="Verdana"/>
              </w:rPr>
              <w:t xml:space="preserve"> 29</w:t>
            </w:r>
          </w:p>
        </w:tc>
        <w:tc>
          <w:tcPr>
            <w:tcW w:w="1843" w:type="dxa"/>
            <w:tcBorders>
              <w:top w:val="nil"/>
              <w:left w:val="nil"/>
              <w:bottom w:val="nil"/>
              <w:right w:val="nil"/>
            </w:tcBorders>
            <w:tcMar>
              <w:top w:w="0" w:type="dxa"/>
              <w:left w:w="108" w:type="dxa"/>
              <w:bottom w:w="0" w:type="dxa"/>
              <w:right w:w="108" w:type="dxa"/>
            </w:tcMar>
          </w:tcPr>
          <w:p w:rsidR="00013DC7" w:rsidRDefault="00172253">
            <w:pPr>
              <w:pStyle w:val="Figures8pItalicRight025"/>
              <w:rPr>
                <w:rFonts w:eastAsia="Times New Roman" w:cs="Verdana"/>
              </w:rPr>
            </w:pPr>
            <w:r>
              <w:rPr>
                <w:rFonts w:eastAsia="Times New Roman" w:cs="Verdana"/>
              </w:rPr>
              <w:t xml:space="preserve"> 0</w:t>
            </w:r>
          </w:p>
        </w:tc>
        <w:tc>
          <w:tcPr>
            <w:tcW w:w="1275" w:type="dxa"/>
            <w:tcBorders>
              <w:top w:val="nil"/>
              <w:left w:val="nil"/>
              <w:bottom w:val="nil"/>
              <w:right w:val="nil"/>
            </w:tcBorders>
            <w:tcMar>
              <w:top w:w="0" w:type="dxa"/>
              <w:left w:w="108" w:type="dxa"/>
              <w:bottom w:w="0" w:type="dxa"/>
              <w:right w:w="108" w:type="dxa"/>
            </w:tcMar>
          </w:tcPr>
          <w:p w:rsidR="00013DC7" w:rsidRDefault="00172253">
            <w:pPr>
              <w:pStyle w:val="Figures8pItalicRight025"/>
              <w:rPr>
                <w:rFonts w:eastAsia="Times New Roman" w:cs="Verdana"/>
              </w:rPr>
            </w:pPr>
            <w:r>
              <w:rPr>
                <w:rFonts w:eastAsia="Times New Roman" w:cs="Verdana"/>
              </w:rPr>
              <w:t>1 695</w:t>
            </w:r>
          </w:p>
        </w:tc>
        <w:tc>
          <w:tcPr>
            <w:tcW w:w="1438" w:type="dxa"/>
            <w:tcBorders>
              <w:top w:val="nil"/>
              <w:left w:val="nil"/>
              <w:bottom w:val="nil"/>
              <w:right w:val="nil"/>
            </w:tcBorders>
            <w:tcMar>
              <w:top w:w="0" w:type="dxa"/>
              <w:left w:w="108" w:type="dxa"/>
              <w:bottom w:w="0" w:type="dxa"/>
              <w:right w:w="108" w:type="dxa"/>
            </w:tcMar>
          </w:tcPr>
          <w:p w:rsidR="00013DC7" w:rsidRDefault="00172253">
            <w:pPr>
              <w:pStyle w:val="Figures8pItalicRight025"/>
              <w:rPr>
                <w:rFonts w:eastAsia="Times New Roman" w:cs="Verdana"/>
              </w:rPr>
            </w:pPr>
            <w:r>
              <w:rPr>
                <w:rFonts w:eastAsia="Times New Roman" w:cs="Verdana"/>
              </w:rPr>
              <w:t>1 787</w:t>
            </w:r>
          </w:p>
        </w:tc>
      </w:tr>
      <w:tr w:rsidR="00013DC7">
        <w:trPr>
          <w:trHeight w:val="218"/>
        </w:trPr>
        <w:tc>
          <w:tcPr>
            <w:tcW w:w="4077" w:type="dxa"/>
            <w:tcBorders>
              <w:top w:val="nil"/>
              <w:left w:val="nil"/>
              <w:bottom w:val="nil"/>
              <w:right w:val="nil"/>
            </w:tcBorders>
            <w:tcMar>
              <w:top w:w="0" w:type="dxa"/>
              <w:left w:w="108" w:type="dxa"/>
              <w:bottom w:w="0" w:type="dxa"/>
              <w:right w:w="108" w:type="dxa"/>
            </w:tcMar>
          </w:tcPr>
          <w:p w:rsidR="00013DC7" w:rsidRDefault="00172253">
            <w:pPr>
              <w:pStyle w:val="Text8pItalicLeft"/>
              <w:rPr>
                <w:rFonts w:eastAsia="Times New Roman" w:cs="Verdana"/>
              </w:rPr>
            </w:pPr>
            <w:r>
              <w:rPr>
                <w:rFonts w:eastAsia="Times New Roman" w:cs="Verdana"/>
              </w:rPr>
              <w:t>Other</w:t>
            </w:r>
          </w:p>
        </w:tc>
        <w:tc>
          <w:tcPr>
            <w:tcW w:w="1620" w:type="dxa"/>
            <w:tcBorders>
              <w:top w:val="nil"/>
              <w:left w:val="nil"/>
              <w:bottom w:val="nil"/>
              <w:right w:val="nil"/>
            </w:tcBorders>
            <w:tcMar>
              <w:top w:w="0" w:type="dxa"/>
              <w:left w:w="108" w:type="dxa"/>
              <w:bottom w:w="0" w:type="dxa"/>
              <w:right w:w="108" w:type="dxa"/>
            </w:tcMar>
          </w:tcPr>
          <w:p w:rsidR="00013DC7" w:rsidRDefault="00172253">
            <w:pPr>
              <w:pStyle w:val="Figures8pItalicRight025"/>
              <w:rPr>
                <w:rFonts w:eastAsia="Times New Roman" w:cs="Verdana"/>
              </w:rPr>
            </w:pPr>
            <w:r>
              <w:rPr>
                <w:rFonts w:eastAsia="Times New Roman" w:cs="Verdana"/>
              </w:rPr>
              <w:t xml:space="preserve"> 105</w:t>
            </w:r>
          </w:p>
        </w:tc>
        <w:tc>
          <w:tcPr>
            <w:tcW w:w="1685" w:type="dxa"/>
            <w:tcBorders>
              <w:top w:val="nil"/>
              <w:left w:val="nil"/>
              <w:bottom w:val="nil"/>
              <w:right w:val="nil"/>
            </w:tcBorders>
            <w:tcMar>
              <w:top w:w="0" w:type="dxa"/>
              <w:left w:w="108" w:type="dxa"/>
              <w:bottom w:w="0" w:type="dxa"/>
              <w:right w:w="108" w:type="dxa"/>
            </w:tcMar>
          </w:tcPr>
          <w:p w:rsidR="00013DC7" w:rsidRDefault="00172253">
            <w:pPr>
              <w:pStyle w:val="Figures8pItalicRight025"/>
              <w:rPr>
                <w:rFonts w:eastAsia="Times New Roman" w:cs="Verdana"/>
              </w:rPr>
            </w:pPr>
            <w:r>
              <w:rPr>
                <w:rFonts w:eastAsia="Times New Roman" w:cs="Verdana"/>
              </w:rPr>
              <w:t xml:space="preserve"> (10)</w:t>
            </w:r>
          </w:p>
        </w:tc>
        <w:tc>
          <w:tcPr>
            <w:tcW w:w="1292" w:type="dxa"/>
            <w:tcBorders>
              <w:top w:val="nil"/>
              <w:left w:val="nil"/>
              <w:bottom w:val="nil"/>
              <w:right w:val="nil"/>
            </w:tcBorders>
            <w:tcMar>
              <w:top w:w="0" w:type="dxa"/>
              <w:left w:w="108" w:type="dxa"/>
              <w:bottom w:w="0" w:type="dxa"/>
              <w:right w:w="108" w:type="dxa"/>
            </w:tcMar>
          </w:tcPr>
          <w:p w:rsidR="00013DC7" w:rsidRDefault="00172253">
            <w:pPr>
              <w:pStyle w:val="Figures8pItalicRight025"/>
              <w:rPr>
                <w:rFonts w:eastAsia="Times New Roman" w:cs="Verdana"/>
              </w:rPr>
            </w:pPr>
            <w:r>
              <w:rPr>
                <w:rFonts w:eastAsia="Times New Roman" w:cs="Verdana"/>
              </w:rPr>
              <w:t xml:space="preserve"> (9)</w:t>
            </w:r>
          </w:p>
        </w:tc>
        <w:tc>
          <w:tcPr>
            <w:tcW w:w="1357" w:type="dxa"/>
            <w:tcBorders>
              <w:top w:val="nil"/>
              <w:left w:val="nil"/>
              <w:bottom w:val="nil"/>
              <w:right w:val="nil"/>
            </w:tcBorders>
            <w:tcMar>
              <w:top w:w="0" w:type="dxa"/>
              <w:left w:w="108" w:type="dxa"/>
              <w:bottom w:w="0" w:type="dxa"/>
              <w:right w:w="108" w:type="dxa"/>
            </w:tcMar>
          </w:tcPr>
          <w:p w:rsidR="00013DC7" w:rsidRDefault="00172253">
            <w:pPr>
              <w:pStyle w:val="Figures8pItalicRight025"/>
              <w:rPr>
                <w:rFonts w:eastAsia="Times New Roman" w:cs="Verdana"/>
              </w:rPr>
            </w:pPr>
            <w:r>
              <w:rPr>
                <w:rFonts w:eastAsia="Times New Roman" w:cs="Verdana"/>
              </w:rPr>
              <w:t xml:space="preserve"> 34</w:t>
            </w:r>
          </w:p>
        </w:tc>
        <w:tc>
          <w:tcPr>
            <w:tcW w:w="1843" w:type="dxa"/>
            <w:tcBorders>
              <w:top w:val="nil"/>
              <w:left w:val="nil"/>
              <w:bottom w:val="nil"/>
              <w:right w:val="nil"/>
            </w:tcBorders>
            <w:tcMar>
              <w:top w:w="0" w:type="dxa"/>
              <w:left w:w="108" w:type="dxa"/>
              <w:bottom w:w="0" w:type="dxa"/>
              <w:right w:w="108" w:type="dxa"/>
            </w:tcMar>
          </w:tcPr>
          <w:p w:rsidR="00013DC7" w:rsidRDefault="00172253">
            <w:pPr>
              <w:pStyle w:val="Figures8pItalicRight025"/>
              <w:rPr>
                <w:rFonts w:eastAsia="Times New Roman" w:cs="Verdana"/>
              </w:rPr>
            </w:pPr>
            <w:r>
              <w:rPr>
                <w:rFonts w:eastAsia="Times New Roman" w:cs="Verdana"/>
              </w:rPr>
              <w:t xml:space="preserve"> 210</w:t>
            </w:r>
          </w:p>
        </w:tc>
        <w:tc>
          <w:tcPr>
            <w:tcW w:w="1275" w:type="dxa"/>
            <w:tcBorders>
              <w:top w:val="nil"/>
              <w:left w:val="nil"/>
              <w:bottom w:val="nil"/>
              <w:right w:val="nil"/>
            </w:tcBorders>
            <w:tcMar>
              <w:top w:w="0" w:type="dxa"/>
              <w:left w:w="108" w:type="dxa"/>
              <w:bottom w:w="0" w:type="dxa"/>
              <w:right w:w="108" w:type="dxa"/>
            </w:tcMar>
          </w:tcPr>
          <w:p w:rsidR="00013DC7" w:rsidRDefault="00172253">
            <w:pPr>
              <w:pStyle w:val="Figures8pItalicRight025"/>
              <w:rPr>
                <w:rFonts w:eastAsia="Times New Roman" w:cs="Verdana"/>
              </w:rPr>
            </w:pPr>
            <w:r>
              <w:rPr>
                <w:rFonts w:eastAsia="Times New Roman" w:cs="Verdana"/>
              </w:rPr>
              <w:t xml:space="preserve"> 934</w:t>
            </w:r>
          </w:p>
        </w:tc>
        <w:tc>
          <w:tcPr>
            <w:tcW w:w="1438" w:type="dxa"/>
            <w:tcBorders>
              <w:top w:val="nil"/>
              <w:left w:val="nil"/>
              <w:bottom w:val="nil"/>
              <w:right w:val="nil"/>
            </w:tcBorders>
            <w:tcMar>
              <w:top w:w="0" w:type="dxa"/>
              <w:left w:w="108" w:type="dxa"/>
              <w:bottom w:w="0" w:type="dxa"/>
              <w:right w:w="108" w:type="dxa"/>
            </w:tcMar>
          </w:tcPr>
          <w:p w:rsidR="00013DC7" w:rsidRDefault="00172253">
            <w:pPr>
              <w:pStyle w:val="Figures8pItalicRight025"/>
              <w:rPr>
                <w:rFonts w:eastAsia="Times New Roman" w:cs="Verdana"/>
              </w:rPr>
            </w:pPr>
            <w:r>
              <w:rPr>
                <w:rFonts w:eastAsia="Times New Roman" w:cs="Verdana"/>
              </w:rPr>
              <w:t>1 264</w:t>
            </w:r>
          </w:p>
        </w:tc>
      </w:tr>
      <w:tr w:rsidR="00013DC7">
        <w:trPr>
          <w:trHeight w:val="234"/>
        </w:trPr>
        <w:tc>
          <w:tcPr>
            <w:tcW w:w="4077" w:type="dxa"/>
            <w:tcBorders>
              <w:top w:val="nil"/>
              <w:left w:val="nil"/>
              <w:bottom w:val="single" w:sz="4" w:space="0" w:color="016794"/>
              <w:right w:val="nil"/>
            </w:tcBorders>
            <w:tcMar>
              <w:top w:w="0" w:type="dxa"/>
              <w:left w:w="108" w:type="dxa"/>
              <w:bottom w:w="0" w:type="dxa"/>
              <w:right w:w="108" w:type="dxa"/>
            </w:tcMar>
          </w:tcPr>
          <w:p w:rsidR="00013DC7" w:rsidRDefault="00172253">
            <w:pPr>
              <w:pStyle w:val="Text8pBoldLeft"/>
              <w:rPr>
                <w:rFonts w:eastAsia="Times New Roman" w:cs="Verdana"/>
              </w:rPr>
            </w:pPr>
            <w:r>
              <w:rPr>
                <w:rFonts w:eastAsia="Times New Roman" w:cs="Verdana"/>
              </w:rPr>
              <w:t>Exchange revenue</w:t>
            </w:r>
          </w:p>
        </w:tc>
        <w:tc>
          <w:tcPr>
            <w:tcW w:w="1620" w:type="dxa"/>
            <w:tcBorders>
              <w:top w:val="nil"/>
              <w:left w:val="nil"/>
              <w:bottom w:val="single" w:sz="4" w:space="0" w:color="016794"/>
              <w:right w:val="nil"/>
            </w:tcBorders>
            <w:tcMar>
              <w:top w:w="0" w:type="dxa"/>
              <w:left w:w="108" w:type="dxa"/>
              <w:bottom w:w="0" w:type="dxa"/>
              <w:right w:w="108" w:type="dxa"/>
            </w:tcMar>
          </w:tcPr>
          <w:p w:rsidR="00013DC7" w:rsidRDefault="00172253">
            <w:pPr>
              <w:pStyle w:val="Figures8pBoldRight025"/>
              <w:rPr>
                <w:rFonts w:eastAsia="Times New Roman" w:cs="Verdana"/>
              </w:rPr>
            </w:pPr>
            <w:r>
              <w:rPr>
                <w:rFonts w:eastAsia="Times New Roman" w:cs="Verdana"/>
              </w:rPr>
              <w:t xml:space="preserve"> 167</w:t>
            </w:r>
          </w:p>
        </w:tc>
        <w:tc>
          <w:tcPr>
            <w:tcW w:w="1685" w:type="dxa"/>
            <w:tcBorders>
              <w:top w:val="nil"/>
              <w:left w:val="nil"/>
              <w:bottom w:val="single" w:sz="4" w:space="0" w:color="016794"/>
              <w:right w:val="nil"/>
            </w:tcBorders>
            <w:tcMar>
              <w:top w:w="0" w:type="dxa"/>
              <w:left w:w="108" w:type="dxa"/>
              <w:bottom w:w="0" w:type="dxa"/>
              <w:right w:w="108" w:type="dxa"/>
            </w:tcMar>
          </w:tcPr>
          <w:p w:rsidR="00013DC7" w:rsidRDefault="00172253">
            <w:pPr>
              <w:pStyle w:val="Figures8pBoldRight025"/>
              <w:rPr>
                <w:rFonts w:eastAsia="Times New Roman" w:cs="Verdana"/>
              </w:rPr>
            </w:pPr>
            <w:r>
              <w:rPr>
                <w:rFonts w:eastAsia="Times New Roman" w:cs="Verdana"/>
              </w:rPr>
              <w:t xml:space="preserve"> (8)</w:t>
            </w:r>
          </w:p>
        </w:tc>
        <w:tc>
          <w:tcPr>
            <w:tcW w:w="1292" w:type="dxa"/>
            <w:tcBorders>
              <w:top w:val="nil"/>
              <w:left w:val="nil"/>
              <w:bottom w:val="single" w:sz="4" w:space="0" w:color="016794"/>
              <w:right w:val="nil"/>
            </w:tcBorders>
            <w:tcMar>
              <w:top w:w="0" w:type="dxa"/>
              <w:left w:w="108" w:type="dxa"/>
              <w:bottom w:w="0" w:type="dxa"/>
              <w:right w:w="108" w:type="dxa"/>
            </w:tcMar>
          </w:tcPr>
          <w:p w:rsidR="00013DC7" w:rsidRDefault="00172253">
            <w:pPr>
              <w:pStyle w:val="Figures8pBoldRight025"/>
              <w:rPr>
                <w:rFonts w:eastAsia="Times New Roman" w:cs="Verdana"/>
              </w:rPr>
            </w:pPr>
            <w:r>
              <w:rPr>
                <w:rFonts w:eastAsia="Times New Roman" w:cs="Verdana"/>
              </w:rPr>
              <w:t xml:space="preserve"> (9)</w:t>
            </w:r>
          </w:p>
        </w:tc>
        <w:tc>
          <w:tcPr>
            <w:tcW w:w="1357" w:type="dxa"/>
            <w:tcBorders>
              <w:top w:val="nil"/>
              <w:left w:val="nil"/>
              <w:bottom w:val="single" w:sz="4" w:space="0" w:color="016794"/>
              <w:right w:val="nil"/>
            </w:tcBorders>
            <w:tcMar>
              <w:top w:w="0" w:type="dxa"/>
              <w:left w:w="108" w:type="dxa"/>
              <w:bottom w:w="0" w:type="dxa"/>
              <w:right w:w="108" w:type="dxa"/>
            </w:tcMar>
          </w:tcPr>
          <w:p w:rsidR="00013DC7" w:rsidRDefault="00172253">
            <w:pPr>
              <w:pStyle w:val="Figures8pBoldRight025"/>
              <w:rPr>
                <w:rFonts w:eastAsia="Times New Roman" w:cs="Verdana"/>
              </w:rPr>
            </w:pPr>
            <w:r>
              <w:rPr>
                <w:rFonts w:eastAsia="Times New Roman" w:cs="Verdana"/>
              </w:rPr>
              <w:t xml:space="preserve"> 63</w:t>
            </w:r>
          </w:p>
        </w:tc>
        <w:tc>
          <w:tcPr>
            <w:tcW w:w="1843" w:type="dxa"/>
            <w:tcBorders>
              <w:top w:val="nil"/>
              <w:left w:val="nil"/>
              <w:bottom w:val="single" w:sz="4" w:space="0" w:color="016794"/>
              <w:right w:val="nil"/>
            </w:tcBorders>
            <w:tcMar>
              <w:top w:w="0" w:type="dxa"/>
              <w:left w:w="108" w:type="dxa"/>
              <w:bottom w:w="0" w:type="dxa"/>
              <w:right w:w="108" w:type="dxa"/>
            </w:tcMar>
          </w:tcPr>
          <w:p w:rsidR="00013DC7" w:rsidRDefault="00172253">
            <w:pPr>
              <w:pStyle w:val="Figures8pBoldRight025"/>
              <w:rPr>
                <w:rFonts w:eastAsia="Times New Roman" w:cs="Verdana"/>
              </w:rPr>
            </w:pPr>
            <w:r>
              <w:rPr>
                <w:rFonts w:eastAsia="Times New Roman" w:cs="Verdana"/>
              </w:rPr>
              <w:t xml:space="preserve"> 210</w:t>
            </w:r>
          </w:p>
        </w:tc>
        <w:tc>
          <w:tcPr>
            <w:tcW w:w="1275" w:type="dxa"/>
            <w:tcBorders>
              <w:top w:val="nil"/>
              <w:left w:val="nil"/>
              <w:bottom w:val="single" w:sz="4" w:space="0" w:color="016794"/>
              <w:right w:val="nil"/>
            </w:tcBorders>
            <w:tcMar>
              <w:top w:w="0" w:type="dxa"/>
              <w:left w:w="108" w:type="dxa"/>
              <w:bottom w:w="0" w:type="dxa"/>
              <w:right w:w="108" w:type="dxa"/>
            </w:tcMar>
          </w:tcPr>
          <w:p w:rsidR="00013DC7" w:rsidRDefault="00172253">
            <w:pPr>
              <w:pStyle w:val="Figures8pBoldRight025"/>
              <w:rPr>
                <w:rFonts w:eastAsia="Times New Roman" w:cs="Verdana"/>
              </w:rPr>
            </w:pPr>
            <w:r>
              <w:rPr>
                <w:rFonts w:eastAsia="Times New Roman" w:cs="Verdana"/>
              </w:rPr>
              <w:t>2 629</w:t>
            </w:r>
          </w:p>
        </w:tc>
        <w:tc>
          <w:tcPr>
            <w:tcW w:w="1438" w:type="dxa"/>
            <w:tcBorders>
              <w:top w:val="nil"/>
              <w:left w:val="nil"/>
              <w:bottom w:val="single" w:sz="4" w:space="0" w:color="016794"/>
              <w:right w:val="nil"/>
            </w:tcBorders>
            <w:tcMar>
              <w:top w:w="0" w:type="dxa"/>
              <w:left w:w="108" w:type="dxa"/>
              <w:bottom w:w="0" w:type="dxa"/>
              <w:right w:w="108" w:type="dxa"/>
            </w:tcMar>
          </w:tcPr>
          <w:p w:rsidR="00013DC7" w:rsidRDefault="00172253">
            <w:pPr>
              <w:pStyle w:val="Figures8pBoldRight025"/>
              <w:rPr>
                <w:rFonts w:eastAsia="Times New Roman" w:cs="Verdana"/>
              </w:rPr>
            </w:pPr>
            <w:r>
              <w:rPr>
                <w:rFonts w:eastAsia="Times New Roman" w:cs="Verdana"/>
              </w:rPr>
              <w:t>3 051</w:t>
            </w:r>
          </w:p>
        </w:tc>
      </w:tr>
      <w:tr w:rsidR="00013DC7">
        <w:trPr>
          <w:trHeight w:val="234"/>
        </w:trPr>
        <w:tc>
          <w:tcPr>
            <w:tcW w:w="4077" w:type="dxa"/>
            <w:tcBorders>
              <w:top w:val="single" w:sz="4" w:space="0" w:color="016794"/>
              <w:left w:val="nil"/>
              <w:bottom w:val="single" w:sz="4" w:space="0" w:color="016794"/>
              <w:right w:val="nil"/>
            </w:tcBorders>
            <w:tcMar>
              <w:top w:w="0" w:type="dxa"/>
              <w:left w:w="108" w:type="dxa"/>
              <w:bottom w:w="0" w:type="dxa"/>
              <w:right w:w="108" w:type="dxa"/>
            </w:tcMar>
          </w:tcPr>
          <w:p w:rsidR="00013DC7" w:rsidRDefault="00172253">
            <w:pPr>
              <w:pStyle w:val="Text8pBoldLeft"/>
              <w:rPr>
                <w:rFonts w:eastAsia="Times New Roman" w:cs="Verdana"/>
              </w:rPr>
            </w:pPr>
            <w:r>
              <w:rPr>
                <w:rFonts w:eastAsia="Times New Roman" w:cs="Verdana"/>
              </w:rPr>
              <w:t>Total revenue</w:t>
            </w:r>
          </w:p>
        </w:tc>
        <w:tc>
          <w:tcPr>
            <w:tcW w:w="1620" w:type="dxa"/>
            <w:tcBorders>
              <w:top w:val="single" w:sz="4" w:space="0" w:color="016794"/>
              <w:left w:val="nil"/>
              <w:bottom w:val="single" w:sz="4" w:space="0" w:color="016794"/>
              <w:right w:val="nil"/>
            </w:tcBorders>
            <w:tcMar>
              <w:top w:w="0" w:type="dxa"/>
              <w:left w:w="108" w:type="dxa"/>
              <w:bottom w:w="0" w:type="dxa"/>
              <w:right w:w="108" w:type="dxa"/>
            </w:tcMar>
          </w:tcPr>
          <w:p w:rsidR="00013DC7" w:rsidRDefault="00172253">
            <w:pPr>
              <w:pStyle w:val="Figures8pBoldRight025"/>
              <w:rPr>
                <w:rFonts w:eastAsia="Times New Roman" w:cs="Verdana"/>
              </w:rPr>
            </w:pPr>
            <w:r>
              <w:rPr>
                <w:rFonts w:eastAsia="Times New Roman" w:cs="Verdana"/>
              </w:rPr>
              <w:t>1 145</w:t>
            </w:r>
          </w:p>
        </w:tc>
        <w:tc>
          <w:tcPr>
            <w:tcW w:w="1685" w:type="dxa"/>
            <w:tcBorders>
              <w:top w:val="single" w:sz="4" w:space="0" w:color="016794"/>
              <w:left w:val="nil"/>
              <w:bottom w:val="single" w:sz="4" w:space="0" w:color="016794"/>
              <w:right w:val="nil"/>
            </w:tcBorders>
            <w:tcMar>
              <w:top w:w="0" w:type="dxa"/>
              <w:left w:w="108" w:type="dxa"/>
              <w:bottom w:w="0" w:type="dxa"/>
              <w:right w:w="108" w:type="dxa"/>
            </w:tcMar>
          </w:tcPr>
          <w:p w:rsidR="00013DC7" w:rsidRDefault="00172253">
            <w:pPr>
              <w:pStyle w:val="Figures8pBoldRight025"/>
              <w:rPr>
                <w:rFonts w:eastAsia="Times New Roman" w:cs="Verdana"/>
              </w:rPr>
            </w:pPr>
            <w:r>
              <w:rPr>
                <w:rFonts w:eastAsia="Times New Roman" w:cs="Verdana"/>
              </w:rPr>
              <w:t>2 406</w:t>
            </w:r>
          </w:p>
        </w:tc>
        <w:tc>
          <w:tcPr>
            <w:tcW w:w="1292" w:type="dxa"/>
            <w:tcBorders>
              <w:top w:val="single" w:sz="4" w:space="0" w:color="016794"/>
              <w:left w:val="nil"/>
              <w:bottom w:val="single" w:sz="4" w:space="0" w:color="016794"/>
              <w:right w:val="nil"/>
            </w:tcBorders>
            <w:tcMar>
              <w:top w:w="0" w:type="dxa"/>
              <w:left w:w="108" w:type="dxa"/>
              <w:bottom w:w="0" w:type="dxa"/>
              <w:right w:w="108" w:type="dxa"/>
            </w:tcMar>
          </w:tcPr>
          <w:p w:rsidR="00013DC7" w:rsidRDefault="00172253">
            <w:pPr>
              <w:pStyle w:val="Figures8pBoldRight025"/>
              <w:rPr>
                <w:rFonts w:eastAsia="Times New Roman" w:cs="Verdana"/>
              </w:rPr>
            </w:pPr>
            <w:r>
              <w:rPr>
                <w:rFonts w:eastAsia="Times New Roman" w:cs="Verdana"/>
              </w:rPr>
              <w:t xml:space="preserve"> 9</w:t>
            </w:r>
          </w:p>
        </w:tc>
        <w:tc>
          <w:tcPr>
            <w:tcW w:w="1357" w:type="dxa"/>
            <w:tcBorders>
              <w:top w:val="single" w:sz="4" w:space="0" w:color="016794"/>
              <w:left w:val="nil"/>
              <w:bottom w:val="single" w:sz="4" w:space="0" w:color="016794"/>
              <w:right w:val="nil"/>
            </w:tcBorders>
            <w:tcMar>
              <w:top w:w="0" w:type="dxa"/>
              <w:left w:w="108" w:type="dxa"/>
              <w:bottom w:w="0" w:type="dxa"/>
              <w:right w:w="108" w:type="dxa"/>
            </w:tcMar>
          </w:tcPr>
          <w:p w:rsidR="00013DC7" w:rsidRDefault="00172253">
            <w:pPr>
              <w:pStyle w:val="Figures8pBoldRight025"/>
              <w:rPr>
                <w:rFonts w:eastAsia="Times New Roman" w:cs="Verdana"/>
              </w:rPr>
            </w:pPr>
            <w:r>
              <w:rPr>
                <w:rFonts w:eastAsia="Times New Roman" w:cs="Verdana"/>
              </w:rPr>
              <w:t xml:space="preserve"> 85</w:t>
            </w:r>
          </w:p>
        </w:tc>
        <w:tc>
          <w:tcPr>
            <w:tcW w:w="1843" w:type="dxa"/>
            <w:tcBorders>
              <w:top w:val="single" w:sz="4" w:space="0" w:color="016794"/>
              <w:left w:val="nil"/>
              <w:bottom w:val="single" w:sz="4" w:space="0" w:color="016794"/>
              <w:right w:val="nil"/>
            </w:tcBorders>
            <w:tcMar>
              <w:top w:w="0" w:type="dxa"/>
              <w:left w:w="108" w:type="dxa"/>
              <w:bottom w:w="0" w:type="dxa"/>
              <w:right w:w="108" w:type="dxa"/>
            </w:tcMar>
          </w:tcPr>
          <w:p w:rsidR="00013DC7" w:rsidRDefault="00172253">
            <w:pPr>
              <w:pStyle w:val="Figures8pBoldRight025"/>
              <w:rPr>
                <w:rFonts w:eastAsia="Times New Roman" w:cs="Verdana"/>
              </w:rPr>
            </w:pPr>
            <w:r>
              <w:rPr>
                <w:rFonts w:eastAsia="Times New Roman" w:cs="Verdana"/>
              </w:rPr>
              <w:t>1 008</w:t>
            </w:r>
          </w:p>
        </w:tc>
        <w:tc>
          <w:tcPr>
            <w:tcW w:w="1275" w:type="dxa"/>
            <w:tcBorders>
              <w:top w:val="single" w:sz="4" w:space="0" w:color="016794"/>
              <w:left w:val="nil"/>
              <w:bottom w:val="single" w:sz="4" w:space="0" w:color="016794"/>
              <w:right w:val="nil"/>
            </w:tcBorders>
            <w:tcMar>
              <w:top w:w="0" w:type="dxa"/>
              <w:left w:w="108" w:type="dxa"/>
              <w:bottom w:w="0" w:type="dxa"/>
              <w:right w:w="108" w:type="dxa"/>
            </w:tcMar>
          </w:tcPr>
          <w:p w:rsidR="00013DC7" w:rsidRDefault="00172253">
            <w:pPr>
              <w:pStyle w:val="Figures8pBoldRight025"/>
              <w:rPr>
                <w:rFonts w:eastAsia="Times New Roman" w:cs="Verdana"/>
              </w:rPr>
            </w:pPr>
            <w:r>
              <w:rPr>
                <w:rFonts w:eastAsia="Times New Roman" w:cs="Verdana"/>
              </w:rPr>
              <w:t>134 031</w:t>
            </w:r>
          </w:p>
        </w:tc>
        <w:tc>
          <w:tcPr>
            <w:tcW w:w="1438" w:type="dxa"/>
            <w:tcBorders>
              <w:top w:val="single" w:sz="4" w:space="0" w:color="016794"/>
              <w:left w:val="nil"/>
              <w:bottom w:val="single" w:sz="4" w:space="0" w:color="016794"/>
              <w:right w:val="nil"/>
            </w:tcBorders>
            <w:tcMar>
              <w:top w:w="0" w:type="dxa"/>
              <w:left w:w="108" w:type="dxa"/>
              <w:bottom w:w="0" w:type="dxa"/>
              <w:right w:w="108" w:type="dxa"/>
            </w:tcMar>
          </w:tcPr>
          <w:p w:rsidR="00013DC7" w:rsidRDefault="00172253">
            <w:pPr>
              <w:pStyle w:val="Figures8pBoldRight025"/>
              <w:rPr>
                <w:rFonts w:eastAsia="Times New Roman" w:cs="Verdana"/>
              </w:rPr>
            </w:pPr>
            <w:r>
              <w:rPr>
                <w:rFonts w:eastAsia="Times New Roman" w:cs="Verdana"/>
              </w:rPr>
              <w:t>138 684</w:t>
            </w:r>
          </w:p>
        </w:tc>
      </w:tr>
      <w:tr w:rsidR="00013DC7">
        <w:trPr>
          <w:trHeight w:val="218"/>
        </w:trPr>
        <w:tc>
          <w:tcPr>
            <w:tcW w:w="4077" w:type="dxa"/>
            <w:tcBorders>
              <w:top w:val="single" w:sz="4" w:space="0" w:color="016794"/>
              <w:left w:val="nil"/>
              <w:bottom w:val="nil"/>
              <w:right w:val="nil"/>
            </w:tcBorders>
            <w:tcMar>
              <w:top w:w="0" w:type="dxa"/>
              <w:left w:w="108" w:type="dxa"/>
              <w:bottom w:w="0" w:type="dxa"/>
              <w:right w:w="108" w:type="dxa"/>
            </w:tcMar>
          </w:tcPr>
          <w:p w:rsidR="00013DC7" w:rsidRDefault="00172253">
            <w:pPr>
              <w:pStyle w:val="Text8pItalicLeft"/>
              <w:rPr>
                <w:rFonts w:eastAsia="Times New Roman" w:cs="Verdana"/>
              </w:rPr>
            </w:pPr>
            <w:r>
              <w:rPr>
                <w:rFonts w:eastAsia="Times New Roman" w:cs="Verdana"/>
              </w:rPr>
              <w:t>Expenses implemented by Member States:</w:t>
            </w:r>
          </w:p>
        </w:tc>
        <w:tc>
          <w:tcPr>
            <w:tcW w:w="1620" w:type="dxa"/>
            <w:tcBorders>
              <w:top w:val="single" w:sz="4" w:space="0" w:color="016794"/>
              <w:left w:val="nil"/>
              <w:bottom w:val="nil"/>
              <w:right w:val="nil"/>
            </w:tcBorders>
            <w:tcMar>
              <w:top w:w="0" w:type="dxa"/>
              <w:left w:w="108" w:type="dxa"/>
              <w:bottom w:w="0" w:type="dxa"/>
              <w:right w:w="108" w:type="dxa"/>
            </w:tcMar>
          </w:tcPr>
          <w:p w:rsidR="00013DC7" w:rsidRDefault="00013DC7">
            <w:pPr>
              <w:pStyle w:val="Figures8pItalicRight025"/>
              <w:rPr>
                <w:rFonts w:eastAsia="Times New Roman" w:cs="Verdana"/>
              </w:rPr>
            </w:pPr>
          </w:p>
        </w:tc>
        <w:tc>
          <w:tcPr>
            <w:tcW w:w="1685" w:type="dxa"/>
            <w:tcBorders>
              <w:top w:val="single" w:sz="4" w:space="0" w:color="016794"/>
              <w:left w:val="nil"/>
              <w:bottom w:val="nil"/>
              <w:right w:val="nil"/>
            </w:tcBorders>
            <w:tcMar>
              <w:top w:w="0" w:type="dxa"/>
              <w:left w:w="108" w:type="dxa"/>
              <w:bottom w:w="0" w:type="dxa"/>
              <w:right w:w="108" w:type="dxa"/>
            </w:tcMar>
          </w:tcPr>
          <w:p w:rsidR="00013DC7" w:rsidRDefault="00013DC7">
            <w:pPr>
              <w:pStyle w:val="Figures8pItalicRight025"/>
              <w:rPr>
                <w:rFonts w:eastAsia="Times New Roman" w:cs="Verdana"/>
              </w:rPr>
            </w:pPr>
          </w:p>
        </w:tc>
        <w:tc>
          <w:tcPr>
            <w:tcW w:w="1292" w:type="dxa"/>
            <w:tcBorders>
              <w:top w:val="single" w:sz="4" w:space="0" w:color="016794"/>
              <w:left w:val="nil"/>
              <w:bottom w:val="nil"/>
              <w:right w:val="nil"/>
            </w:tcBorders>
            <w:tcMar>
              <w:top w:w="0" w:type="dxa"/>
              <w:left w:w="108" w:type="dxa"/>
              <w:bottom w:w="0" w:type="dxa"/>
              <w:right w:w="108" w:type="dxa"/>
            </w:tcMar>
          </w:tcPr>
          <w:p w:rsidR="00013DC7" w:rsidRDefault="00013DC7">
            <w:pPr>
              <w:pStyle w:val="Figures8pItalicRight025"/>
              <w:rPr>
                <w:rFonts w:eastAsia="Times New Roman" w:cs="Verdana"/>
              </w:rPr>
            </w:pPr>
          </w:p>
        </w:tc>
        <w:tc>
          <w:tcPr>
            <w:tcW w:w="1357" w:type="dxa"/>
            <w:tcBorders>
              <w:top w:val="single" w:sz="4" w:space="0" w:color="016794"/>
              <w:left w:val="nil"/>
              <w:bottom w:val="nil"/>
              <w:right w:val="nil"/>
            </w:tcBorders>
            <w:tcMar>
              <w:top w:w="0" w:type="dxa"/>
              <w:left w:w="108" w:type="dxa"/>
              <w:bottom w:w="0" w:type="dxa"/>
              <w:right w:w="108" w:type="dxa"/>
            </w:tcMar>
          </w:tcPr>
          <w:p w:rsidR="00013DC7" w:rsidRDefault="00013DC7">
            <w:pPr>
              <w:pStyle w:val="Figures8pItalicRight025"/>
              <w:rPr>
                <w:rFonts w:eastAsia="Times New Roman" w:cs="Verdana"/>
              </w:rPr>
            </w:pPr>
          </w:p>
        </w:tc>
        <w:tc>
          <w:tcPr>
            <w:tcW w:w="1843" w:type="dxa"/>
            <w:tcBorders>
              <w:top w:val="single" w:sz="4" w:space="0" w:color="016794"/>
              <w:left w:val="nil"/>
              <w:bottom w:val="nil"/>
              <w:right w:val="nil"/>
            </w:tcBorders>
            <w:tcMar>
              <w:top w:w="0" w:type="dxa"/>
              <w:left w:w="108" w:type="dxa"/>
              <w:bottom w:w="0" w:type="dxa"/>
              <w:right w:w="108" w:type="dxa"/>
            </w:tcMar>
          </w:tcPr>
          <w:p w:rsidR="00013DC7" w:rsidRDefault="00013DC7">
            <w:pPr>
              <w:pStyle w:val="Figures8pItalicRight025"/>
              <w:rPr>
                <w:rFonts w:eastAsia="Times New Roman" w:cs="Verdana"/>
              </w:rPr>
            </w:pPr>
          </w:p>
        </w:tc>
        <w:tc>
          <w:tcPr>
            <w:tcW w:w="1275" w:type="dxa"/>
            <w:tcBorders>
              <w:top w:val="single" w:sz="4" w:space="0" w:color="016794"/>
              <w:left w:val="nil"/>
              <w:bottom w:val="nil"/>
              <w:right w:val="nil"/>
            </w:tcBorders>
            <w:tcMar>
              <w:top w:w="0" w:type="dxa"/>
              <w:left w:w="108" w:type="dxa"/>
              <w:bottom w:w="0" w:type="dxa"/>
              <w:right w:w="108" w:type="dxa"/>
            </w:tcMar>
          </w:tcPr>
          <w:p w:rsidR="00013DC7" w:rsidRDefault="00013DC7">
            <w:pPr>
              <w:pStyle w:val="Figures8pItalicRight025"/>
              <w:rPr>
                <w:rFonts w:eastAsia="Times New Roman" w:cs="Verdana"/>
              </w:rPr>
            </w:pPr>
          </w:p>
        </w:tc>
        <w:tc>
          <w:tcPr>
            <w:tcW w:w="1438" w:type="dxa"/>
            <w:tcBorders>
              <w:top w:val="single" w:sz="4" w:space="0" w:color="016794"/>
              <w:left w:val="nil"/>
              <w:bottom w:val="nil"/>
              <w:right w:val="nil"/>
            </w:tcBorders>
            <w:tcMar>
              <w:top w:w="0" w:type="dxa"/>
              <w:left w:w="108" w:type="dxa"/>
              <w:bottom w:w="0" w:type="dxa"/>
              <w:right w:w="108" w:type="dxa"/>
            </w:tcMar>
          </w:tcPr>
          <w:p w:rsidR="00013DC7" w:rsidRDefault="00013DC7">
            <w:pPr>
              <w:pStyle w:val="Figures8pItalicRight025"/>
              <w:rPr>
                <w:rFonts w:eastAsia="Times New Roman" w:cs="Verdana"/>
              </w:rPr>
            </w:pPr>
          </w:p>
        </w:tc>
      </w:tr>
      <w:tr w:rsidR="00013DC7">
        <w:trPr>
          <w:trHeight w:val="218"/>
        </w:trPr>
        <w:tc>
          <w:tcPr>
            <w:tcW w:w="4077" w:type="dxa"/>
            <w:tcBorders>
              <w:top w:val="nil"/>
              <w:left w:val="nil"/>
              <w:bottom w:val="nil"/>
              <w:right w:val="nil"/>
            </w:tcBorders>
            <w:tcMar>
              <w:top w:w="0" w:type="dxa"/>
              <w:left w:w="108" w:type="dxa"/>
              <w:bottom w:w="0" w:type="dxa"/>
              <w:right w:w="108" w:type="dxa"/>
            </w:tcMar>
          </w:tcPr>
          <w:p w:rsidR="00013DC7" w:rsidRDefault="00172253">
            <w:pPr>
              <w:pStyle w:val="Text8pItalicLeft"/>
              <w:rPr>
                <w:rFonts w:eastAsia="Times New Roman" w:cs="Verdana"/>
              </w:rPr>
            </w:pPr>
            <w:r>
              <w:rPr>
                <w:rFonts w:eastAsia="Times New Roman" w:cs="Verdana"/>
              </w:rPr>
              <w:t xml:space="preserve">     EAGF</w:t>
            </w:r>
          </w:p>
        </w:tc>
        <w:tc>
          <w:tcPr>
            <w:tcW w:w="1620" w:type="dxa"/>
            <w:tcBorders>
              <w:top w:val="nil"/>
              <w:left w:val="nil"/>
              <w:bottom w:val="nil"/>
              <w:right w:val="nil"/>
            </w:tcBorders>
            <w:tcMar>
              <w:top w:w="0" w:type="dxa"/>
              <w:left w:w="108" w:type="dxa"/>
              <w:bottom w:w="0" w:type="dxa"/>
              <w:right w:w="108" w:type="dxa"/>
            </w:tcMar>
          </w:tcPr>
          <w:p w:rsidR="00013DC7" w:rsidRDefault="00172253">
            <w:pPr>
              <w:pStyle w:val="Figures8pItalicRight025"/>
              <w:rPr>
                <w:rFonts w:eastAsia="Times New Roman" w:cs="Verdana"/>
              </w:rPr>
            </w:pPr>
            <w:r>
              <w:rPr>
                <w:rFonts w:eastAsia="Times New Roman" w:cs="Verdana"/>
              </w:rPr>
              <w:t>–</w:t>
            </w:r>
          </w:p>
        </w:tc>
        <w:tc>
          <w:tcPr>
            <w:tcW w:w="1685" w:type="dxa"/>
            <w:tcBorders>
              <w:top w:val="nil"/>
              <w:left w:val="nil"/>
              <w:bottom w:val="nil"/>
              <w:right w:val="nil"/>
            </w:tcBorders>
            <w:tcMar>
              <w:top w:w="0" w:type="dxa"/>
              <w:left w:w="108" w:type="dxa"/>
              <w:bottom w:w="0" w:type="dxa"/>
              <w:right w:w="108" w:type="dxa"/>
            </w:tcMar>
          </w:tcPr>
          <w:p w:rsidR="00013DC7" w:rsidRDefault="00172253">
            <w:pPr>
              <w:pStyle w:val="Figures8pItalicRight025"/>
              <w:rPr>
                <w:rFonts w:eastAsia="Times New Roman" w:cs="Verdana"/>
              </w:rPr>
            </w:pPr>
            <w:r>
              <w:rPr>
                <w:rFonts w:eastAsia="Times New Roman" w:cs="Verdana"/>
              </w:rPr>
              <w:t>(45 032)</w:t>
            </w:r>
          </w:p>
        </w:tc>
        <w:tc>
          <w:tcPr>
            <w:tcW w:w="1292" w:type="dxa"/>
            <w:tcBorders>
              <w:top w:val="nil"/>
              <w:left w:val="nil"/>
              <w:bottom w:val="nil"/>
              <w:right w:val="nil"/>
            </w:tcBorders>
            <w:tcMar>
              <w:top w:w="0" w:type="dxa"/>
              <w:left w:w="108" w:type="dxa"/>
              <w:bottom w:w="0" w:type="dxa"/>
              <w:right w:w="108" w:type="dxa"/>
            </w:tcMar>
          </w:tcPr>
          <w:p w:rsidR="00013DC7" w:rsidRDefault="00172253">
            <w:pPr>
              <w:pStyle w:val="Figures8pItalicRight025"/>
              <w:rPr>
                <w:rFonts w:eastAsia="Times New Roman" w:cs="Verdana"/>
              </w:rPr>
            </w:pPr>
            <w:r>
              <w:rPr>
                <w:rFonts w:eastAsia="Times New Roman" w:cs="Verdana"/>
              </w:rPr>
              <w:t>–</w:t>
            </w:r>
          </w:p>
        </w:tc>
        <w:tc>
          <w:tcPr>
            <w:tcW w:w="1357" w:type="dxa"/>
            <w:tcBorders>
              <w:top w:val="nil"/>
              <w:left w:val="nil"/>
              <w:bottom w:val="nil"/>
              <w:right w:val="nil"/>
            </w:tcBorders>
            <w:tcMar>
              <w:top w:w="0" w:type="dxa"/>
              <w:left w:w="108" w:type="dxa"/>
              <w:bottom w:w="0" w:type="dxa"/>
              <w:right w:w="108" w:type="dxa"/>
            </w:tcMar>
          </w:tcPr>
          <w:p w:rsidR="00013DC7" w:rsidRDefault="00172253">
            <w:pPr>
              <w:pStyle w:val="Figures8pItalicRight025"/>
              <w:rPr>
                <w:rFonts w:eastAsia="Times New Roman" w:cs="Verdana"/>
              </w:rPr>
            </w:pPr>
            <w:r>
              <w:rPr>
                <w:rFonts w:eastAsia="Times New Roman" w:cs="Verdana"/>
              </w:rPr>
              <w:t>–</w:t>
            </w:r>
          </w:p>
        </w:tc>
        <w:tc>
          <w:tcPr>
            <w:tcW w:w="1843" w:type="dxa"/>
            <w:tcBorders>
              <w:top w:val="nil"/>
              <w:left w:val="nil"/>
              <w:bottom w:val="nil"/>
              <w:right w:val="nil"/>
            </w:tcBorders>
            <w:tcMar>
              <w:top w:w="0" w:type="dxa"/>
              <w:left w:w="108" w:type="dxa"/>
              <w:bottom w:w="0" w:type="dxa"/>
              <w:right w:w="108" w:type="dxa"/>
            </w:tcMar>
          </w:tcPr>
          <w:p w:rsidR="00013DC7" w:rsidRDefault="00172253">
            <w:pPr>
              <w:pStyle w:val="Figures8pItalicRight025"/>
              <w:rPr>
                <w:rFonts w:eastAsia="Times New Roman" w:cs="Verdana"/>
              </w:rPr>
            </w:pPr>
            <w:r>
              <w:rPr>
                <w:rFonts w:eastAsia="Times New Roman" w:cs="Verdana"/>
              </w:rPr>
              <w:t>–</w:t>
            </w:r>
          </w:p>
        </w:tc>
        <w:tc>
          <w:tcPr>
            <w:tcW w:w="1275" w:type="dxa"/>
            <w:tcBorders>
              <w:top w:val="nil"/>
              <w:left w:val="nil"/>
              <w:bottom w:val="nil"/>
              <w:right w:val="nil"/>
            </w:tcBorders>
            <w:tcMar>
              <w:top w:w="0" w:type="dxa"/>
              <w:left w:w="108" w:type="dxa"/>
              <w:bottom w:w="0" w:type="dxa"/>
              <w:right w:w="108" w:type="dxa"/>
            </w:tcMar>
          </w:tcPr>
          <w:p w:rsidR="00013DC7" w:rsidRDefault="00172253">
            <w:pPr>
              <w:pStyle w:val="Figures8pItalicRight025"/>
              <w:rPr>
                <w:rFonts w:eastAsia="Times New Roman" w:cs="Verdana"/>
              </w:rPr>
            </w:pPr>
            <w:r>
              <w:rPr>
                <w:rFonts w:eastAsia="Times New Roman" w:cs="Verdana"/>
              </w:rPr>
              <w:t>–</w:t>
            </w:r>
          </w:p>
        </w:tc>
        <w:tc>
          <w:tcPr>
            <w:tcW w:w="1438" w:type="dxa"/>
            <w:tcBorders>
              <w:top w:val="nil"/>
              <w:left w:val="nil"/>
              <w:bottom w:val="nil"/>
              <w:right w:val="nil"/>
            </w:tcBorders>
            <w:tcMar>
              <w:top w:w="0" w:type="dxa"/>
              <w:left w:w="108" w:type="dxa"/>
              <w:bottom w:w="0" w:type="dxa"/>
              <w:right w:w="108" w:type="dxa"/>
            </w:tcMar>
          </w:tcPr>
          <w:p w:rsidR="00013DC7" w:rsidRDefault="00172253">
            <w:pPr>
              <w:pStyle w:val="Figures8pItalicRight025"/>
              <w:rPr>
                <w:rFonts w:eastAsia="Times New Roman" w:cs="Verdana"/>
              </w:rPr>
            </w:pPr>
            <w:r>
              <w:rPr>
                <w:rFonts w:eastAsia="Times New Roman" w:cs="Verdana"/>
              </w:rPr>
              <w:t>(45 032)</w:t>
            </w:r>
          </w:p>
        </w:tc>
      </w:tr>
      <w:tr w:rsidR="00013DC7">
        <w:trPr>
          <w:trHeight w:val="218"/>
        </w:trPr>
        <w:tc>
          <w:tcPr>
            <w:tcW w:w="4077" w:type="dxa"/>
            <w:tcBorders>
              <w:top w:val="nil"/>
              <w:left w:val="nil"/>
              <w:bottom w:val="nil"/>
              <w:right w:val="nil"/>
            </w:tcBorders>
            <w:tcMar>
              <w:top w:w="0" w:type="dxa"/>
              <w:left w:w="108" w:type="dxa"/>
              <w:bottom w:w="0" w:type="dxa"/>
              <w:right w:w="108" w:type="dxa"/>
            </w:tcMar>
          </w:tcPr>
          <w:p w:rsidR="00013DC7" w:rsidRDefault="00172253">
            <w:pPr>
              <w:pStyle w:val="Text8pItalicLeft"/>
              <w:rPr>
                <w:rFonts w:eastAsia="Times New Roman" w:cs="Verdana"/>
              </w:rPr>
            </w:pPr>
            <w:r>
              <w:rPr>
                <w:rFonts w:eastAsia="Times New Roman" w:cs="Verdana"/>
              </w:rPr>
              <w:t xml:space="preserve">     EAFRD &amp; other rural develop. instruments</w:t>
            </w:r>
          </w:p>
        </w:tc>
        <w:tc>
          <w:tcPr>
            <w:tcW w:w="1620" w:type="dxa"/>
            <w:tcBorders>
              <w:top w:val="nil"/>
              <w:left w:val="nil"/>
              <w:bottom w:val="nil"/>
              <w:right w:val="nil"/>
            </w:tcBorders>
            <w:tcMar>
              <w:top w:w="0" w:type="dxa"/>
              <w:left w:w="108" w:type="dxa"/>
              <w:bottom w:w="0" w:type="dxa"/>
              <w:right w:w="108" w:type="dxa"/>
            </w:tcMar>
          </w:tcPr>
          <w:p w:rsidR="00013DC7" w:rsidRDefault="00172253">
            <w:pPr>
              <w:pStyle w:val="Figures8pItalicRight025"/>
              <w:rPr>
                <w:rFonts w:eastAsia="Times New Roman" w:cs="Verdana"/>
              </w:rPr>
            </w:pPr>
            <w:r>
              <w:rPr>
                <w:rFonts w:eastAsia="Times New Roman" w:cs="Verdana"/>
              </w:rPr>
              <w:t>–</w:t>
            </w:r>
          </w:p>
        </w:tc>
        <w:tc>
          <w:tcPr>
            <w:tcW w:w="1685" w:type="dxa"/>
            <w:tcBorders>
              <w:top w:val="nil"/>
              <w:left w:val="nil"/>
              <w:bottom w:val="nil"/>
              <w:right w:val="nil"/>
            </w:tcBorders>
            <w:tcMar>
              <w:top w:w="0" w:type="dxa"/>
              <w:left w:w="108" w:type="dxa"/>
              <w:bottom w:w="0" w:type="dxa"/>
              <w:right w:w="108" w:type="dxa"/>
            </w:tcMar>
          </w:tcPr>
          <w:p w:rsidR="00013DC7" w:rsidRDefault="00172253">
            <w:pPr>
              <w:pStyle w:val="Figures8pItalicRight025"/>
              <w:rPr>
                <w:rFonts w:eastAsia="Times New Roman" w:cs="Verdana"/>
              </w:rPr>
            </w:pPr>
            <w:r>
              <w:rPr>
                <w:rFonts w:eastAsia="Times New Roman" w:cs="Verdana"/>
              </w:rPr>
              <w:t>(16 376)</w:t>
            </w:r>
          </w:p>
        </w:tc>
        <w:tc>
          <w:tcPr>
            <w:tcW w:w="1292" w:type="dxa"/>
            <w:tcBorders>
              <w:top w:val="nil"/>
              <w:left w:val="nil"/>
              <w:bottom w:val="nil"/>
              <w:right w:val="nil"/>
            </w:tcBorders>
            <w:tcMar>
              <w:top w:w="0" w:type="dxa"/>
              <w:left w:w="108" w:type="dxa"/>
              <w:bottom w:w="0" w:type="dxa"/>
              <w:right w:w="108" w:type="dxa"/>
            </w:tcMar>
          </w:tcPr>
          <w:p w:rsidR="00013DC7" w:rsidRDefault="00172253">
            <w:pPr>
              <w:pStyle w:val="Figures8pItalicRight025"/>
              <w:rPr>
                <w:rFonts w:eastAsia="Times New Roman" w:cs="Verdana"/>
              </w:rPr>
            </w:pPr>
            <w:r>
              <w:rPr>
                <w:rFonts w:eastAsia="Times New Roman" w:cs="Verdana"/>
              </w:rPr>
              <w:t>–</w:t>
            </w:r>
          </w:p>
        </w:tc>
        <w:tc>
          <w:tcPr>
            <w:tcW w:w="1357" w:type="dxa"/>
            <w:tcBorders>
              <w:top w:val="nil"/>
              <w:left w:val="nil"/>
              <w:bottom w:val="nil"/>
              <w:right w:val="nil"/>
            </w:tcBorders>
            <w:tcMar>
              <w:top w:w="0" w:type="dxa"/>
              <w:left w:w="108" w:type="dxa"/>
              <w:bottom w:w="0" w:type="dxa"/>
              <w:right w:w="108" w:type="dxa"/>
            </w:tcMar>
          </w:tcPr>
          <w:p w:rsidR="00013DC7" w:rsidRDefault="00172253">
            <w:pPr>
              <w:pStyle w:val="Figures8pItalicRight025"/>
              <w:rPr>
                <w:rFonts w:eastAsia="Times New Roman" w:cs="Verdana"/>
              </w:rPr>
            </w:pPr>
            <w:r>
              <w:rPr>
                <w:rFonts w:eastAsia="Times New Roman" w:cs="Verdana"/>
              </w:rPr>
              <w:t>–</w:t>
            </w:r>
          </w:p>
        </w:tc>
        <w:tc>
          <w:tcPr>
            <w:tcW w:w="1843" w:type="dxa"/>
            <w:tcBorders>
              <w:top w:val="nil"/>
              <w:left w:val="nil"/>
              <w:bottom w:val="nil"/>
              <w:right w:val="nil"/>
            </w:tcBorders>
            <w:tcMar>
              <w:top w:w="0" w:type="dxa"/>
              <w:left w:w="108" w:type="dxa"/>
              <w:bottom w:w="0" w:type="dxa"/>
              <w:right w:w="108" w:type="dxa"/>
            </w:tcMar>
          </w:tcPr>
          <w:p w:rsidR="00013DC7" w:rsidRDefault="00172253">
            <w:pPr>
              <w:pStyle w:val="Figures8pItalicRight025"/>
              <w:rPr>
                <w:rFonts w:eastAsia="Times New Roman" w:cs="Verdana"/>
              </w:rPr>
            </w:pPr>
            <w:r>
              <w:rPr>
                <w:rFonts w:eastAsia="Times New Roman" w:cs="Verdana"/>
              </w:rPr>
              <w:t>–</w:t>
            </w:r>
          </w:p>
        </w:tc>
        <w:tc>
          <w:tcPr>
            <w:tcW w:w="1275" w:type="dxa"/>
            <w:tcBorders>
              <w:top w:val="nil"/>
              <w:left w:val="nil"/>
              <w:bottom w:val="nil"/>
              <w:right w:val="nil"/>
            </w:tcBorders>
            <w:tcMar>
              <w:top w:w="0" w:type="dxa"/>
              <w:left w:w="108" w:type="dxa"/>
              <w:bottom w:w="0" w:type="dxa"/>
              <w:right w:w="108" w:type="dxa"/>
            </w:tcMar>
          </w:tcPr>
          <w:p w:rsidR="00013DC7" w:rsidRDefault="00172253">
            <w:pPr>
              <w:pStyle w:val="Figures8pItalicRight025"/>
              <w:rPr>
                <w:rFonts w:eastAsia="Times New Roman" w:cs="Verdana"/>
              </w:rPr>
            </w:pPr>
            <w:r>
              <w:rPr>
                <w:rFonts w:eastAsia="Times New Roman" w:cs="Verdana"/>
              </w:rPr>
              <w:t>–</w:t>
            </w:r>
          </w:p>
        </w:tc>
        <w:tc>
          <w:tcPr>
            <w:tcW w:w="1438" w:type="dxa"/>
            <w:tcBorders>
              <w:top w:val="nil"/>
              <w:left w:val="nil"/>
              <w:bottom w:val="nil"/>
              <w:right w:val="nil"/>
            </w:tcBorders>
            <w:tcMar>
              <w:top w:w="0" w:type="dxa"/>
              <w:left w:w="108" w:type="dxa"/>
              <w:bottom w:w="0" w:type="dxa"/>
              <w:right w:w="108" w:type="dxa"/>
            </w:tcMar>
          </w:tcPr>
          <w:p w:rsidR="00013DC7" w:rsidRDefault="00172253">
            <w:pPr>
              <w:pStyle w:val="Figures8pItalicRight025"/>
              <w:rPr>
                <w:rFonts w:eastAsia="Times New Roman" w:cs="Verdana"/>
              </w:rPr>
            </w:pPr>
            <w:r>
              <w:rPr>
                <w:rFonts w:eastAsia="Times New Roman" w:cs="Verdana"/>
              </w:rPr>
              <w:t>(16 376)</w:t>
            </w:r>
          </w:p>
        </w:tc>
      </w:tr>
      <w:tr w:rsidR="00013DC7">
        <w:trPr>
          <w:trHeight w:val="218"/>
        </w:trPr>
        <w:tc>
          <w:tcPr>
            <w:tcW w:w="4077" w:type="dxa"/>
            <w:tcBorders>
              <w:top w:val="nil"/>
              <w:left w:val="nil"/>
              <w:bottom w:val="nil"/>
              <w:right w:val="nil"/>
            </w:tcBorders>
            <w:tcMar>
              <w:top w:w="0" w:type="dxa"/>
              <w:left w:w="108" w:type="dxa"/>
              <w:bottom w:w="0" w:type="dxa"/>
              <w:right w:w="108" w:type="dxa"/>
            </w:tcMar>
          </w:tcPr>
          <w:p w:rsidR="00013DC7" w:rsidRDefault="00172253">
            <w:pPr>
              <w:pStyle w:val="Text8pItalicLeft"/>
              <w:rPr>
                <w:rFonts w:eastAsia="Times New Roman" w:cs="Verdana"/>
              </w:rPr>
            </w:pPr>
            <w:r>
              <w:rPr>
                <w:rFonts w:eastAsia="Times New Roman" w:cs="Verdana"/>
              </w:rPr>
              <w:t xml:space="preserve">     ERDF &amp; CF</w:t>
            </w:r>
          </w:p>
        </w:tc>
        <w:tc>
          <w:tcPr>
            <w:tcW w:w="1620" w:type="dxa"/>
            <w:tcBorders>
              <w:top w:val="nil"/>
              <w:left w:val="nil"/>
              <w:bottom w:val="nil"/>
              <w:right w:val="nil"/>
            </w:tcBorders>
            <w:tcMar>
              <w:top w:w="0" w:type="dxa"/>
              <w:left w:w="108" w:type="dxa"/>
              <w:bottom w:w="0" w:type="dxa"/>
              <w:right w:w="108" w:type="dxa"/>
            </w:tcMar>
          </w:tcPr>
          <w:p w:rsidR="00013DC7" w:rsidRDefault="00172253">
            <w:pPr>
              <w:pStyle w:val="Figures8pItalicRight025"/>
              <w:rPr>
                <w:rFonts w:eastAsia="Times New Roman" w:cs="Verdana"/>
              </w:rPr>
            </w:pPr>
            <w:r>
              <w:rPr>
                <w:rFonts w:eastAsia="Times New Roman" w:cs="Verdana"/>
              </w:rPr>
              <w:t>(38 745)</w:t>
            </w:r>
          </w:p>
        </w:tc>
        <w:tc>
          <w:tcPr>
            <w:tcW w:w="1685" w:type="dxa"/>
            <w:tcBorders>
              <w:top w:val="nil"/>
              <w:left w:val="nil"/>
              <w:bottom w:val="nil"/>
              <w:right w:val="nil"/>
            </w:tcBorders>
            <w:tcMar>
              <w:top w:w="0" w:type="dxa"/>
              <w:left w:w="108" w:type="dxa"/>
              <w:bottom w:w="0" w:type="dxa"/>
              <w:right w:w="108" w:type="dxa"/>
            </w:tcMar>
          </w:tcPr>
          <w:p w:rsidR="00013DC7" w:rsidRDefault="00172253">
            <w:pPr>
              <w:pStyle w:val="Figures8pItalicRight025"/>
              <w:rPr>
                <w:rFonts w:eastAsia="Times New Roman" w:cs="Verdana"/>
              </w:rPr>
            </w:pPr>
            <w:r>
              <w:rPr>
                <w:rFonts w:eastAsia="Times New Roman" w:cs="Verdana"/>
              </w:rPr>
              <w:t>–</w:t>
            </w:r>
          </w:p>
        </w:tc>
        <w:tc>
          <w:tcPr>
            <w:tcW w:w="1292" w:type="dxa"/>
            <w:tcBorders>
              <w:top w:val="nil"/>
              <w:left w:val="nil"/>
              <w:bottom w:val="nil"/>
              <w:right w:val="nil"/>
            </w:tcBorders>
            <w:tcMar>
              <w:top w:w="0" w:type="dxa"/>
              <w:left w:w="108" w:type="dxa"/>
              <w:bottom w:w="0" w:type="dxa"/>
              <w:right w:w="108" w:type="dxa"/>
            </w:tcMar>
          </w:tcPr>
          <w:p w:rsidR="00013DC7" w:rsidRDefault="00172253">
            <w:pPr>
              <w:pStyle w:val="Figures8pItalicRight025"/>
              <w:rPr>
                <w:rFonts w:eastAsia="Times New Roman" w:cs="Verdana"/>
              </w:rPr>
            </w:pPr>
            <w:r>
              <w:rPr>
                <w:rFonts w:eastAsia="Times New Roman" w:cs="Verdana"/>
              </w:rPr>
              <w:t>–</w:t>
            </w:r>
          </w:p>
        </w:tc>
        <w:tc>
          <w:tcPr>
            <w:tcW w:w="1357" w:type="dxa"/>
            <w:tcBorders>
              <w:top w:val="nil"/>
              <w:left w:val="nil"/>
              <w:bottom w:val="nil"/>
              <w:right w:val="nil"/>
            </w:tcBorders>
            <w:tcMar>
              <w:top w:w="0" w:type="dxa"/>
              <w:left w:w="108" w:type="dxa"/>
              <w:bottom w:w="0" w:type="dxa"/>
              <w:right w:w="108" w:type="dxa"/>
            </w:tcMar>
          </w:tcPr>
          <w:p w:rsidR="00013DC7" w:rsidRDefault="00172253">
            <w:pPr>
              <w:pStyle w:val="Figures8pItalicRight025"/>
              <w:rPr>
                <w:rFonts w:eastAsia="Times New Roman" w:cs="Verdana"/>
              </w:rPr>
            </w:pPr>
            <w:r>
              <w:rPr>
                <w:rFonts w:eastAsia="Times New Roman" w:cs="Verdana"/>
              </w:rPr>
              <w:t>–</w:t>
            </w:r>
          </w:p>
        </w:tc>
        <w:tc>
          <w:tcPr>
            <w:tcW w:w="1843" w:type="dxa"/>
            <w:tcBorders>
              <w:top w:val="nil"/>
              <w:left w:val="nil"/>
              <w:bottom w:val="nil"/>
              <w:right w:val="nil"/>
            </w:tcBorders>
            <w:tcMar>
              <w:top w:w="0" w:type="dxa"/>
              <w:left w:w="108" w:type="dxa"/>
              <w:bottom w:w="0" w:type="dxa"/>
              <w:right w:w="108" w:type="dxa"/>
            </w:tcMar>
          </w:tcPr>
          <w:p w:rsidR="00013DC7" w:rsidRDefault="00172253">
            <w:pPr>
              <w:pStyle w:val="Figures8pItalicRight025"/>
              <w:rPr>
                <w:rFonts w:eastAsia="Times New Roman" w:cs="Verdana"/>
              </w:rPr>
            </w:pPr>
            <w:r>
              <w:rPr>
                <w:rFonts w:eastAsia="Times New Roman" w:cs="Verdana"/>
              </w:rPr>
              <w:t>–</w:t>
            </w:r>
          </w:p>
        </w:tc>
        <w:tc>
          <w:tcPr>
            <w:tcW w:w="1275" w:type="dxa"/>
            <w:tcBorders>
              <w:top w:val="nil"/>
              <w:left w:val="nil"/>
              <w:bottom w:val="nil"/>
              <w:right w:val="nil"/>
            </w:tcBorders>
            <w:tcMar>
              <w:top w:w="0" w:type="dxa"/>
              <w:left w:w="108" w:type="dxa"/>
              <w:bottom w:w="0" w:type="dxa"/>
              <w:right w:w="108" w:type="dxa"/>
            </w:tcMar>
          </w:tcPr>
          <w:p w:rsidR="00013DC7" w:rsidRDefault="00172253">
            <w:pPr>
              <w:pStyle w:val="Figures8pItalicRight025"/>
              <w:rPr>
                <w:rFonts w:eastAsia="Times New Roman" w:cs="Verdana"/>
              </w:rPr>
            </w:pPr>
            <w:r>
              <w:rPr>
                <w:rFonts w:eastAsia="Times New Roman" w:cs="Verdana"/>
              </w:rPr>
              <w:t>–</w:t>
            </w:r>
          </w:p>
        </w:tc>
        <w:tc>
          <w:tcPr>
            <w:tcW w:w="1438" w:type="dxa"/>
            <w:tcBorders>
              <w:top w:val="nil"/>
              <w:left w:val="nil"/>
              <w:bottom w:val="nil"/>
              <w:right w:val="nil"/>
            </w:tcBorders>
            <w:tcMar>
              <w:top w:w="0" w:type="dxa"/>
              <w:left w:w="108" w:type="dxa"/>
              <w:bottom w:w="0" w:type="dxa"/>
              <w:right w:w="108" w:type="dxa"/>
            </w:tcMar>
          </w:tcPr>
          <w:p w:rsidR="00013DC7" w:rsidRDefault="00172253">
            <w:pPr>
              <w:pStyle w:val="Figures8pItalicRight025"/>
              <w:rPr>
                <w:rFonts w:eastAsia="Times New Roman" w:cs="Verdana"/>
              </w:rPr>
            </w:pPr>
            <w:r>
              <w:rPr>
                <w:rFonts w:eastAsia="Times New Roman" w:cs="Verdana"/>
              </w:rPr>
              <w:t>(38 745)</w:t>
            </w:r>
          </w:p>
        </w:tc>
      </w:tr>
      <w:tr w:rsidR="00013DC7">
        <w:trPr>
          <w:trHeight w:val="218"/>
        </w:trPr>
        <w:tc>
          <w:tcPr>
            <w:tcW w:w="4077" w:type="dxa"/>
            <w:tcBorders>
              <w:top w:val="nil"/>
              <w:left w:val="nil"/>
              <w:bottom w:val="nil"/>
              <w:right w:val="nil"/>
            </w:tcBorders>
            <w:tcMar>
              <w:top w:w="0" w:type="dxa"/>
              <w:left w:w="108" w:type="dxa"/>
              <w:bottom w:w="0" w:type="dxa"/>
              <w:right w:w="108" w:type="dxa"/>
            </w:tcMar>
          </w:tcPr>
          <w:p w:rsidR="00013DC7" w:rsidRDefault="00172253">
            <w:pPr>
              <w:pStyle w:val="Text8pItalicLeft"/>
              <w:rPr>
                <w:rFonts w:eastAsia="Times New Roman" w:cs="Verdana"/>
              </w:rPr>
            </w:pPr>
            <w:r>
              <w:rPr>
                <w:rFonts w:eastAsia="Times New Roman" w:cs="Verdana"/>
              </w:rPr>
              <w:t xml:space="preserve">     ESF</w:t>
            </w:r>
          </w:p>
        </w:tc>
        <w:tc>
          <w:tcPr>
            <w:tcW w:w="1620" w:type="dxa"/>
            <w:tcBorders>
              <w:top w:val="nil"/>
              <w:left w:val="nil"/>
              <w:bottom w:val="nil"/>
              <w:right w:val="nil"/>
            </w:tcBorders>
            <w:tcMar>
              <w:top w:w="0" w:type="dxa"/>
              <w:left w:w="108" w:type="dxa"/>
              <w:bottom w:w="0" w:type="dxa"/>
              <w:right w:w="108" w:type="dxa"/>
            </w:tcMar>
          </w:tcPr>
          <w:p w:rsidR="00013DC7" w:rsidRDefault="00172253">
            <w:pPr>
              <w:pStyle w:val="Figures8pItalicRight025"/>
              <w:rPr>
                <w:rFonts w:eastAsia="Times New Roman" w:cs="Verdana"/>
              </w:rPr>
            </w:pPr>
            <w:r>
              <w:rPr>
                <w:rFonts w:eastAsia="Times New Roman" w:cs="Verdana"/>
              </w:rPr>
              <w:t>(9 849)</w:t>
            </w:r>
          </w:p>
        </w:tc>
        <w:tc>
          <w:tcPr>
            <w:tcW w:w="1685" w:type="dxa"/>
            <w:tcBorders>
              <w:top w:val="nil"/>
              <w:left w:val="nil"/>
              <w:bottom w:val="nil"/>
              <w:right w:val="nil"/>
            </w:tcBorders>
            <w:tcMar>
              <w:top w:w="0" w:type="dxa"/>
              <w:left w:w="108" w:type="dxa"/>
              <w:bottom w:w="0" w:type="dxa"/>
              <w:right w:w="108" w:type="dxa"/>
            </w:tcMar>
          </w:tcPr>
          <w:p w:rsidR="00013DC7" w:rsidRDefault="00172253">
            <w:pPr>
              <w:pStyle w:val="Figures8pItalicRight025"/>
              <w:rPr>
                <w:rFonts w:eastAsia="Times New Roman" w:cs="Verdana"/>
              </w:rPr>
            </w:pPr>
            <w:r>
              <w:rPr>
                <w:rFonts w:eastAsia="Times New Roman" w:cs="Verdana"/>
              </w:rPr>
              <w:t>–</w:t>
            </w:r>
          </w:p>
        </w:tc>
        <w:tc>
          <w:tcPr>
            <w:tcW w:w="1292" w:type="dxa"/>
            <w:tcBorders>
              <w:top w:val="nil"/>
              <w:left w:val="nil"/>
              <w:bottom w:val="nil"/>
              <w:right w:val="nil"/>
            </w:tcBorders>
            <w:tcMar>
              <w:top w:w="0" w:type="dxa"/>
              <w:left w:w="108" w:type="dxa"/>
              <w:bottom w:w="0" w:type="dxa"/>
              <w:right w:w="108" w:type="dxa"/>
            </w:tcMar>
          </w:tcPr>
          <w:p w:rsidR="00013DC7" w:rsidRDefault="00172253">
            <w:pPr>
              <w:pStyle w:val="Figures8pItalicRight025"/>
              <w:rPr>
                <w:rFonts w:eastAsia="Times New Roman" w:cs="Verdana"/>
              </w:rPr>
            </w:pPr>
            <w:r>
              <w:rPr>
                <w:rFonts w:eastAsia="Times New Roman" w:cs="Verdana"/>
              </w:rPr>
              <w:t>–</w:t>
            </w:r>
          </w:p>
        </w:tc>
        <w:tc>
          <w:tcPr>
            <w:tcW w:w="1357" w:type="dxa"/>
            <w:tcBorders>
              <w:top w:val="nil"/>
              <w:left w:val="nil"/>
              <w:bottom w:val="nil"/>
              <w:right w:val="nil"/>
            </w:tcBorders>
            <w:tcMar>
              <w:top w:w="0" w:type="dxa"/>
              <w:left w:w="108" w:type="dxa"/>
              <w:bottom w:w="0" w:type="dxa"/>
              <w:right w:w="108" w:type="dxa"/>
            </w:tcMar>
          </w:tcPr>
          <w:p w:rsidR="00013DC7" w:rsidRDefault="00172253">
            <w:pPr>
              <w:pStyle w:val="Figures8pItalicRight025"/>
              <w:rPr>
                <w:rFonts w:eastAsia="Times New Roman" w:cs="Verdana"/>
              </w:rPr>
            </w:pPr>
            <w:r>
              <w:rPr>
                <w:rFonts w:eastAsia="Times New Roman" w:cs="Verdana"/>
              </w:rPr>
              <w:t>–</w:t>
            </w:r>
          </w:p>
        </w:tc>
        <w:tc>
          <w:tcPr>
            <w:tcW w:w="1843" w:type="dxa"/>
            <w:tcBorders>
              <w:top w:val="nil"/>
              <w:left w:val="nil"/>
              <w:bottom w:val="nil"/>
              <w:right w:val="nil"/>
            </w:tcBorders>
            <w:tcMar>
              <w:top w:w="0" w:type="dxa"/>
              <w:left w:w="108" w:type="dxa"/>
              <w:bottom w:w="0" w:type="dxa"/>
              <w:right w:w="108" w:type="dxa"/>
            </w:tcMar>
          </w:tcPr>
          <w:p w:rsidR="00013DC7" w:rsidRDefault="00172253">
            <w:pPr>
              <w:pStyle w:val="Figures8pItalicRight025"/>
              <w:rPr>
                <w:rFonts w:eastAsia="Times New Roman" w:cs="Verdana"/>
              </w:rPr>
            </w:pPr>
            <w:r>
              <w:rPr>
                <w:rFonts w:eastAsia="Times New Roman" w:cs="Verdana"/>
              </w:rPr>
              <w:t>–</w:t>
            </w:r>
          </w:p>
        </w:tc>
        <w:tc>
          <w:tcPr>
            <w:tcW w:w="1275" w:type="dxa"/>
            <w:tcBorders>
              <w:top w:val="nil"/>
              <w:left w:val="nil"/>
              <w:bottom w:val="nil"/>
              <w:right w:val="nil"/>
            </w:tcBorders>
            <w:tcMar>
              <w:top w:w="0" w:type="dxa"/>
              <w:left w:w="108" w:type="dxa"/>
              <w:bottom w:w="0" w:type="dxa"/>
              <w:right w:w="108" w:type="dxa"/>
            </w:tcMar>
          </w:tcPr>
          <w:p w:rsidR="00013DC7" w:rsidRDefault="00172253">
            <w:pPr>
              <w:pStyle w:val="Figures8pItalicRight025"/>
              <w:rPr>
                <w:rFonts w:eastAsia="Times New Roman" w:cs="Verdana"/>
              </w:rPr>
            </w:pPr>
            <w:r>
              <w:rPr>
                <w:rFonts w:eastAsia="Times New Roman" w:cs="Verdana"/>
              </w:rPr>
              <w:t>–</w:t>
            </w:r>
          </w:p>
        </w:tc>
        <w:tc>
          <w:tcPr>
            <w:tcW w:w="1438" w:type="dxa"/>
            <w:tcBorders>
              <w:top w:val="nil"/>
              <w:left w:val="nil"/>
              <w:bottom w:val="nil"/>
              <w:right w:val="nil"/>
            </w:tcBorders>
            <w:tcMar>
              <w:top w:w="0" w:type="dxa"/>
              <w:left w:w="108" w:type="dxa"/>
              <w:bottom w:w="0" w:type="dxa"/>
              <w:right w:w="108" w:type="dxa"/>
            </w:tcMar>
          </w:tcPr>
          <w:p w:rsidR="00013DC7" w:rsidRDefault="00172253">
            <w:pPr>
              <w:pStyle w:val="Figures8pItalicRight025"/>
              <w:rPr>
                <w:rFonts w:eastAsia="Times New Roman" w:cs="Verdana"/>
              </w:rPr>
            </w:pPr>
            <w:r>
              <w:rPr>
                <w:rFonts w:eastAsia="Times New Roman" w:cs="Verdana"/>
              </w:rPr>
              <w:t>(9 849)</w:t>
            </w:r>
          </w:p>
        </w:tc>
      </w:tr>
      <w:tr w:rsidR="00013DC7">
        <w:trPr>
          <w:trHeight w:val="218"/>
        </w:trPr>
        <w:tc>
          <w:tcPr>
            <w:tcW w:w="4077" w:type="dxa"/>
            <w:tcBorders>
              <w:top w:val="nil"/>
              <w:left w:val="nil"/>
              <w:bottom w:val="nil"/>
              <w:right w:val="nil"/>
            </w:tcBorders>
            <w:tcMar>
              <w:top w:w="0" w:type="dxa"/>
              <w:left w:w="108" w:type="dxa"/>
              <w:bottom w:w="0" w:type="dxa"/>
              <w:right w:w="108" w:type="dxa"/>
            </w:tcMar>
          </w:tcPr>
          <w:p w:rsidR="00013DC7" w:rsidRDefault="00172253">
            <w:pPr>
              <w:pStyle w:val="Text8pItalicLeft"/>
              <w:rPr>
                <w:rFonts w:eastAsia="Times New Roman" w:cs="Verdana"/>
              </w:rPr>
            </w:pPr>
            <w:r>
              <w:rPr>
                <w:rFonts w:eastAsia="Times New Roman" w:cs="Verdana"/>
              </w:rPr>
              <w:t xml:space="preserve">     Other</w:t>
            </w:r>
          </w:p>
        </w:tc>
        <w:tc>
          <w:tcPr>
            <w:tcW w:w="1620" w:type="dxa"/>
            <w:tcBorders>
              <w:top w:val="nil"/>
              <w:left w:val="nil"/>
              <w:bottom w:val="nil"/>
              <w:right w:val="nil"/>
            </w:tcBorders>
            <w:tcMar>
              <w:top w:w="0" w:type="dxa"/>
              <w:left w:w="108" w:type="dxa"/>
              <w:bottom w:w="0" w:type="dxa"/>
              <w:right w:w="108" w:type="dxa"/>
            </w:tcMar>
          </w:tcPr>
          <w:p w:rsidR="00013DC7" w:rsidRDefault="00172253">
            <w:pPr>
              <w:pStyle w:val="Figures8pItalicRight025"/>
              <w:rPr>
                <w:rFonts w:eastAsia="Times New Roman" w:cs="Verdana"/>
              </w:rPr>
            </w:pPr>
            <w:r>
              <w:rPr>
                <w:rFonts w:eastAsia="Times New Roman" w:cs="Verdana"/>
              </w:rPr>
              <w:t xml:space="preserve"> (181)</w:t>
            </w:r>
          </w:p>
        </w:tc>
        <w:tc>
          <w:tcPr>
            <w:tcW w:w="1685" w:type="dxa"/>
            <w:tcBorders>
              <w:top w:val="nil"/>
              <w:left w:val="nil"/>
              <w:bottom w:val="nil"/>
              <w:right w:val="nil"/>
            </w:tcBorders>
            <w:tcMar>
              <w:top w:w="0" w:type="dxa"/>
              <w:left w:w="108" w:type="dxa"/>
              <w:bottom w:w="0" w:type="dxa"/>
              <w:right w:w="108" w:type="dxa"/>
            </w:tcMar>
          </w:tcPr>
          <w:p w:rsidR="00013DC7" w:rsidRDefault="00172253">
            <w:pPr>
              <w:pStyle w:val="Figures8pItalicRight025"/>
              <w:rPr>
                <w:rFonts w:eastAsia="Times New Roman" w:cs="Verdana"/>
              </w:rPr>
            </w:pPr>
            <w:r>
              <w:rPr>
                <w:rFonts w:eastAsia="Times New Roman" w:cs="Verdana"/>
              </w:rPr>
              <w:t xml:space="preserve"> (517)</w:t>
            </w:r>
          </w:p>
        </w:tc>
        <w:tc>
          <w:tcPr>
            <w:tcW w:w="1292" w:type="dxa"/>
            <w:tcBorders>
              <w:top w:val="nil"/>
              <w:left w:val="nil"/>
              <w:bottom w:val="nil"/>
              <w:right w:val="nil"/>
            </w:tcBorders>
            <w:tcMar>
              <w:top w:w="0" w:type="dxa"/>
              <w:left w:w="108" w:type="dxa"/>
              <w:bottom w:w="0" w:type="dxa"/>
              <w:right w:w="108" w:type="dxa"/>
            </w:tcMar>
          </w:tcPr>
          <w:p w:rsidR="00013DC7" w:rsidRDefault="00172253">
            <w:pPr>
              <w:pStyle w:val="Figures8pItalicRight025"/>
              <w:rPr>
                <w:rFonts w:eastAsia="Times New Roman" w:cs="Verdana"/>
              </w:rPr>
            </w:pPr>
            <w:r>
              <w:rPr>
                <w:rFonts w:eastAsia="Times New Roman" w:cs="Verdana"/>
              </w:rPr>
              <w:t xml:space="preserve"> (908)</w:t>
            </w:r>
          </w:p>
        </w:tc>
        <w:tc>
          <w:tcPr>
            <w:tcW w:w="1357" w:type="dxa"/>
            <w:tcBorders>
              <w:top w:val="nil"/>
              <w:left w:val="nil"/>
              <w:bottom w:val="nil"/>
              <w:right w:val="nil"/>
            </w:tcBorders>
            <w:tcMar>
              <w:top w:w="0" w:type="dxa"/>
              <w:left w:w="108" w:type="dxa"/>
              <w:bottom w:w="0" w:type="dxa"/>
              <w:right w:w="108" w:type="dxa"/>
            </w:tcMar>
          </w:tcPr>
          <w:p w:rsidR="00013DC7" w:rsidRDefault="00172253">
            <w:pPr>
              <w:pStyle w:val="Figures8pItalicRight025"/>
              <w:rPr>
                <w:rFonts w:eastAsia="Times New Roman" w:cs="Verdana"/>
              </w:rPr>
            </w:pPr>
            <w:r>
              <w:rPr>
                <w:rFonts w:eastAsia="Times New Roman" w:cs="Verdana"/>
              </w:rPr>
              <w:t xml:space="preserve"> (773)</w:t>
            </w:r>
          </w:p>
        </w:tc>
        <w:tc>
          <w:tcPr>
            <w:tcW w:w="1843" w:type="dxa"/>
            <w:tcBorders>
              <w:top w:val="nil"/>
              <w:left w:val="nil"/>
              <w:bottom w:val="nil"/>
              <w:right w:val="nil"/>
            </w:tcBorders>
            <w:tcMar>
              <w:top w:w="0" w:type="dxa"/>
              <w:left w:w="108" w:type="dxa"/>
              <w:bottom w:w="0" w:type="dxa"/>
              <w:right w:w="108" w:type="dxa"/>
            </w:tcMar>
          </w:tcPr>
          <w:p w:rsidR="00013DC7" w:rsidRDefault="00172253">
            <w:pPr>
              <w:pStyle w:val="Figures8pItalicRight025"/>
              <w:rPr>
                <w:rFonts w:eastAsia="Times New Roman" w:cs="Verdana"/>
              </w:rPr>
            </w:pPr>
            <w:r>
              <w:rPr>
                <w:rFonts w:eastAsia="Times New Roman" w:cs="Verdana"/>
              </w:rPr>
              <w:t>–</w:t>
            </w:r>
          </w:p>
        </w:tc>
        <w:tc>
          <w:tcPr>
            <w:tcW w:w="1275" w:type="dxa"/>
            <w:tcBorders>
              <w:top w:val="nil"/>
              <w:left w:val="nil"/>
              <w:bottom w:val="nil"/>
              <w:right w:val="nil"/>
            </w:tcBorders>
            <w:tcMar>
              <w:top w:w="0" w:type="dxa"/>
              <w:left w:w="108" w:type="dxa"/>
              <w:bottom w:w="0" w:type="dxa"/>
              <w:right w:w="108" w:type="dxa"/>
            </w:tcMar>
          </w:tcPr>
          <w:p w:rsidR="00013DC7" w:rsidRDefault="00172253">
            <w:pPr>
              <w:pStyle w:val="Figures8pItalicRight025"/>
              <w:rPr>
                <w:rFonts w:eastAsia="Times New Roman" w:cs="Verdana"/>
              </w:rPr>
            </w:pPr>
            <w:r>
              <w:rPr>
                <w:rFonts w:eastAsia="Times New Roman" w:cs="Verdana"/>
              </w:rPr>
              <w:t xml:space="preserve"> (0)</w:t>
            </w:r>
          </w:p>
        </w:tc>
        <w:tc>
          <w:tcPr>
            <w:tcW w:w="1438" w:type="dxa"/>
            <w:tcBorders>
              <w:top w:val="nil"/>
              <w:left w:val="nil"/>
              <w:bottom w:val="nil"/>
              <w:right w:val="nil"/>
            </w:tcBorders>
            <w:tcMar>
              <w:top w:w="0" w:type="dxa"/>
              <w:left w:w="108" w:type="dxa"/>
              <w:bottom w:w="0" w:type="dxa"/>
              <w:right w:w="108" w:type="dxa"/>
            </w:tcMar>
          </w:tcPr>
          <w:p w:rsidR="00013DC7" w:rsidRDefault="00172253">
            <w:pPr>
              <w:pStyle w:val="Figures8pItalicRight025"/>
              <w:rPr>
                <w:rFonts w:eastAsia="Times New Roman" w:cs="Verdana"/>
              </w:rPr>
            </w:pPr>
            <w:r>
              <w:rPr>
                <w:rFonts w:eastAsia="Times New Roman" w:cs="Verdana"/>
              </w:rPr>
              <w:t>(2 380)</w:t>
            </w:r>
          </w:p>
        </w:tc>
      </w:tr>
      <w:tr w:rsidR="00013DC7">
        <w:trPr>
          <w:trHeight w:val="218"/>
        </w:trPr>
        <w:tc>
          <w:tcPr>
            <w:tcW w:w="4077" w:type="dxa"/>
            <w:tcBorders>
              <w:top w:val="nil"/>
              <w:left w:val="nil"/>
              <w:bottom w:val="nil"/>
              <w:right w:val="nil"/>
            </w:tcBorders>
            <w:tcMar>
              <w:top w:w="0" w:type="dxa"/>
              <w:left w:w="108" w:type="dxa"/>
              <w:bottom w:w="0" w:type="dxa"/>
              <w:right w:w="108" w:type="dxa"/>
            </w:tcMar>
          </w:tcPr>
          <w:p w:rsidR="00013DC7" w:rsidRDefault="00172253">
            <w:pPr>
              <w:pStyle w:val="Text8pItalicLeft"/>
              <w:rPr>
                <w:rFonts w:eastAsia="Times New Roman" w:cs="Verdana"/>
              </w:rPr>
            </w:pPr>
            <w:r>
              <w:rPr>
                <w:rFonts w:eastAsia="Times New Roman" w:cs="Verdana"/>
              </w:rPr>
              <w:t xml:space="preserve">Implemented by </w:t>
            </w:r>
            <w:r>
              <w:rPr>
                <w:rFonts w:eastAsia="Times New Roman" w:cs="Verdana"/>
              </w:rPr>
              <w:t>the Commission, executive agencies and trust funds</w:t>
            </w:r>
          </w:p>
        </w:tc>
        <w:tc>
          <w:tcPr>
            <w:tcW w:w="1620" w:type="dxa"/>
            <w:tcBorders>
              <w:top w:val="nil"/>
              <w:left w:val="nil"/>
              <w:bottom w:val="nil"/>
              <w:right w:val="nil"/>
            </w:tcBorders>
            <w:tcMar>
              <w:top w:w="0" w:type="dxa"/>
              <w:left w:w="108" w:type="dxa"/>
              <w:bottom w:w="0" w:type="dxa"/>
              <w:right w:w="108" w:type="dxa"/>
            </w:tcMar>
          </w:tcPr>
          <w:p w:rsidR="00013DC7" w:rsidRDefault="00172253">
            <w:pPr>
              <w:pStyle w:val="Figures8pItalicRight025"/>
              <w:rPr>
                <w:rFonts w:eastAsia="Times New Roman" w:cs="Verdana"/>
              </w:rPr>
            </w:pPr>
            <w:r>
              <w:rPr>
                <w:rFonts w:eastAsia="Times New Roman" w:cs="Verdana"/>
              </w:rPr>
              <w:t>(9 813)</w:t>
            </w:r>
          </w:p>
        </w:tc>
        <w:tc>
          <w:tcPr>
            <w:tcW w:w="1685" w:type="dxa"/>
            <w:tcBorders>
              <w:top w:val="nil"/>
              <w:left w:val="nil"/>
              <w:bottom w:val="nil"/>
              <w:right w:val="nil"/>
            </w:tcBorders>
            <w:tcMar>
              <w:top w:w="0" w:type="dxa"/>
              <w:left w:w="108" w:type="dxa"/>
              <w:bottom w:w="0" w:type="dxa"/>
              <w:right w:w="108" w:type="dxa"/>
            </w:tcMar>
          </w:tcPr>
          <w:p w:rsidR="00013DC7" w:rsidRDefault="00172253">
            <w:pPr>
              <w:pStyle w:val="Figures8pItalicRight025"/>
              <w:rPr>
                <w:rFonts w:eastAsia="Times New Roman" w:cs="Verdana"/>
              </w:rPr>
            </w:pPr>
            <w:r>
              <w:rPr>
                <w:rFonts w:eastAsia="Times New Roman" w:cs="Verdana"/>
              </w:rPr>
              <w:t xml:space="preserve"> (464)</w:t>
            </w:r>
          </w:p>
        </w:tc>
        <w:tc>
          <w:tcPr>
            <w:tcW w:w="1292" w:type="dxa"/>
            <w:tcBorders>
              <w:top w:val="nil"/>
              <w:left w:val="nil"/>
              <w:bottom w:val="nil"/>
              <w:right w:val="nil"/>
            </w:tcBorders>
            <w:tcMar>
              <w:top w:w="0" w:type="dxa"/>
              <w:left w:w="108" w:type="dxa"/>
              <w:bottom w:w="0" w:type="dxa"/>
              <w:right w:w="108" w:type="dxa"/>
            </w:tcMar>
          </w:tcPr>
          <w:p w:rsidR="00013DC7" w:rsidRDefault="00172253">
            <w:pPr>
              <w:pStyle w:val="Figures8pItalicRight025"/>
              <w:rPr>
                <w:rFonts w:eastAsia="Times New Roman" w:cs="Verdana"/>
              </w:rPr>
            </w:pPr>
            <w:r>
              <w:rPr>
                <w:rFonts w:eastAsia="Times New Roman" w:cs="Verdana"/>
              </w:rPr>
              <w:t xml:space="preserve"> (799)</w:t>
            </w:r>
          </w:p>
        </w:tc>
        <w:tc>
          <w:tcPr>
            <w:tcW w:w="1357" w:type="dxa"/>
            <w:tcBorders>
              <w:top w:val="nil"/>
              <w:left w:val="nil"/>
              <w:bottom w:val="nil"/>
              <w:right w:val="nil"/>
            </w:tcBorders>
            <w:tcMar>
              <w:top w:w="0" w:type="dxa"/>
              <w:left w:w="108" w:type="dxa"/>
              <w:bottom w:w="0" w:type="dxa"/>
              <w:right w:w="108" w:type="dxa"/>
            </w:tcMar>
          </w:tcPr>
          <w:p w:rsidR="00013DC7" w:rsidRDefault="00172253">
            <w:pPr>
              <w:pStyle w:val="Figures8pItalicRight025"/>
              <w:rPr>
                <w:rFonts w:eastAsia="Times New Roman" w:cs="Verdana"/>
              </w:rPr>
            </w:pPr>
            <w:r>
              <w:rPr>
                <w:rFonts w:eastAsia="Times New Roman" w:cs="Verdana"/>
              </w:rPr>
              <w:t>(4 545)</w:t>
            </w:r>
          </w:p>
        </w:tc>
        <w:tc>
          <w:tcPr>
            <w:tcW w:w="1843" w:type="dxa"/>
            <w:tcBorders>
              <w:top w:val="nil"/>
              <w:left w:val="nil"/>
              <w:bottom w:val="nil"/>
              <w:right w:val="nil"/>
            </w:tcBorders>
            <w:tcMar>
              <w:top w:w="0" w:type="dxa"/>
              <w:left w:w="108" w:type="dxa"/>
              <w:bottom w:w="0" w:type="dxa"/>
              <w:right w:w="108" w:type="dxa"/>
            </w:tcMar>
          </w:tcPr>
          <w:p w:rsidR="00013DC7" w:rsidRDefault="00172253">
            <w:pPr>
              <w:pStyle w:val="Figures8pItalicRight025"/>
              <w:rPr>
                <w:rFonts w:eastAsia="Times New Roman" w:cs="Verdana"/>
              </w:rPr>
            </w:pPr>
            <w:r>
              <w:rPr>
                <w:rFonts w:eastAsia="Times New Roman" w:cs="Verdana"/>
              </w:rPr>
              <w:t xml:space="preserve"> (13)</w:t>
            </w:r>
          </w:p>
        </w:tc>
        <w:tc>
          <w:tcPr>
            <w:tcW w:w="1275" w:type="dxa"/>
            <w:tcBorders>
              <w:top w:val="nil"/>
              <w:left w:val="nil"/>
              <w:bottom w:val="nil"/>
              <w:right w:val="nil"/>
            </w:tcBorders>
            <w:tcMar>
              <w:top w:w="0" w:type="dxa"/>
              <w:left w:w="108" w:type="dxa"/>
              <w:bottom w:w="0" w:type="dxa"/>
              <w:right w:w="108" w:type="dxa"/>
            </w:tcMar>
          </w:tcPr>
          <w:p w:rsidR="00013DC7" w:rsidRDefault="00172253">
            <w:pPr>
              <w:pStyle w:val="Figures8pItalicRight025"/>
              <w:rPr>
                <w:rFonts w:eastAsia="Times New Roman" w:cs="Verdana"/>
              </w:rPr>
            </w:pPr>
            <w:r>
              <w:rPr>
                <w:rFonts w:eastAsia="Times New Roman" w:cs="Verdana"/>
              </w:rPr>
              <w:t xml:space="preserve"> (0)</w:t>
            </w:r>
          </w:p>
        </w:tc>
        <w:tc>
          <w:tcPr>
            <w:tcW w:w="1438" w:type="dxa"/>
            <w:tcBorders>
              <w:top w:val="nil"/>
              <w:left w:val="nil"/>
              <w:bottom w:val="nil"/>
              <w:right w:val="nil"/>
            </w:tcBorders>
            <w:tcMar>
              <w:top w:w="0" w:type="dxa"/>
              <w:left w:w="108" w:type="dxa"/>
              <w:bottom w:w="0" w:type="dxa"/>
              <w:right w:w="108" w:type="dxa"/>
            </w:tcMar>
          </w:tcPr>
          <w:p w:rsidR="00013DC7" w:rsidRDefault="00172253">
            <w:pPr>
              <w:pStyle w:val="Figures8pItalicRight025"/>
              <w:rPr>
                <w:rFonts w:eastAsia="Times New Roman" w:cs="Verdana"/>
              </w:rPr>
            </w:pPr>
            <w:r>
              <w:rPr>
                <w:rFonts w:eastAsia="Times New Roman" w:cs="Verdana"/>
              </w:rPr>
              <w:t>(15 635)</w:t>
            </w:r>
          </w:p>
        </w:tc>
      </w:tr>
      <w:tr w:rsidR="00013DC7">
        <w:trPr>
          <w:trHeight w:val="218"/>
        </w:trPr>
        <w:tc>
          <w:tcPr>
            <w:tcW w:w="4077" w:type="dxa"/>
            <w:tcBorders>
              <w:top w:val="nil"/>
              <w:left w:val="nil"/>
              <w:bottom w:val="nil"/>
              <w:right w:val="nil"/>
            </w:tcBorders>
            <w:tcMar>
              <w:top w:w="0" w:type="dxa"/>
              <w:left w:w="108" w:type="dxa"/>
              <w:bottom w:w="0" w:type="dxa"/>
              <w:right w:w="108" w:type="dxa"/>
            </w:tcMar>
          </w:tcPr>
          <w:p w:rsidR="00013DC7" w:rsidRDefault="00172253">
            <w:pPr>
              <w:pStyle w:val="Text8pItalicLeft"/>
              <w:rPr>
                <w:rFonts w:eastAsia="Times New Roman" w:cs="Verdana"/>
              </w:rPr>
            </w:pPr>
            <w:r>
              <w:rPr>
                <w:rFonts w:eastAsia="Times New Roman" w:cs="Verdana"/>
              </w:rPr>
              <w:t>Implemented by other EU agencies and bodies</w:t>
            </w:r>
          </w:p>
        </w:tc>
        <w:tc>
          <w:tcPr>
            <w:tcW w:w="1620" w:type="dxa"/>
            <w:tcBorders>
              <w:top w:val="nil"/>
              <w:left w:val="nil"/>
              <w:bottom w:val="nil"/>
              <w:right w:val="nil"/>
            </w:tcBorders>
            <w:tcMar>
              <w:top w:w="0" w:type="dxa"/>
              <w:left w:w="108" w:type="dxa"/>
              <w:bottom w:w="0" w:type="dxa"/>
              <w:right w:w="108" w:type="dxa"/>
            </w:tcMar>
          </w:tcPr>
          <w:p w:rsidR="00013DC7" w:rsidRDefault="00172253">
            <w:pPr>
              <w:pStyle w:val="Figures8pItalicRight025"/>
              <w:rPr>
                <w:rFonts w:eastAsia="Times New Roman" w:cs="Verdana"/>
              </w:rPr>
            </w:pPr>
            <w:r>
              <w:rPr>
                <w:rFonts w:eastAsia="Times New Roman" w:cs="Verdana"/>
              </w:rPr>
              <w:t xml:space="preserve"> (994)</w:t>
            </w:r>
          </w:p>
        </w:tc>
        <w:tc>
          <w:tcPr>
            <w:tcW w:w="1685" w:type="dxa"/>
            <w:tcBorders>
              <w:top w:val="nil"/>
              <w:left w:val="nil"/>
              <w:bottom w:val="nil"/>
              <w:right w:val="nil"/>
            </w:tcBorders>
            <w:tcMar>
              <w:top w:w="0" w:type="dxa"/>
              <w:left w:w="108" w:type="dxa"/>
              <w:bottom w:w="0" w:type="dxa"/>
              <w:right w:w="108" w:type="dxa"/>
            </w:tcMar>
          </w:tcPr>
          <w:p w:rsidR="00013DC7" w:rsidRDefault="00172253">
            <w:pPr>
              <w:pStyle w:val="Figures8pItalicRight025"/>
              <w:rPr>
                <w:rFonts w:eastAsia="Times New Roman" w:cs="Verdana"/>
              </w:rPr>
            </w:pPr>
            <w:r>
              <w:rPr>
                <w:rFonts w:eastAsia="Times New Roman" w:cs="Verdana"/>
              </w:rPr>
              <w:t xml:space="preserve"> (51)</w:t>
            </w:r>
          </w:p>
        </w:tc>
        <w:tc>
          <w:tcPr>
            <w:tcW w:w="1292" w:type="dxa"/>
            <w:tcBorders>
              <w:top w:val="nil"/>
              <w:left w:val="nil"/>
              <w:bottom w:val="nil"/>
              <w:right w:val="nil"/>
            </w:tcBorders>
            <w:tcMar>
              <w:top w:w="0" w:type="dxa"/>
              <w:left w:w="108" w:type="dxa"/>
              <w:bottom w:w="0" w:type="dxa"/>
              <w:right w:w="108" w:type="dxa"/>
            </w:tcMar>
          </w:tcPr>
          <w:p w:rsidR="00013DC7" w:rsidRDefault="00172253">
            <w:pPr>
              <w:pStyle w:val="Figures8pItalicRight025"/>
              <w:rPr>
                <w:rFonts w:eastAsia="Times New Roman" w:cs="Verdana"/>
              </w:rPr>
            </w:pPr>
            <w:r>
              <w:rPr>
                <w:rFonts w:eastAsia="Times New Roman" w:cs="Verdana"/>
              </w:rPr>
              <w:t xml:space="preserve"> (551)</w:t>
            </w:r>
          </w:p>
        </w:tc>
        <w:tc>
          <w:tcPr>
            <w:tcW w:w="1357" w:type="dxa"/>
            <w:tcBorders>
              <w:top w:val="nil"/>
              <w:left w:val="nil"/>
              <w:bottom w:val="nil"/>
              <w:right w:val="nil"/>
            </w:tcBorders>
            <w:tcMar>
              <w:top w:w="0" w:type="dxa"/>
              <w:left w:w="108" w:type="dxa"/>
              <w:bottom w:w="0" w:type="dxa"/>
              <w:right w:w="108" w:type="dxa"/>
            </w:tcMar>
          </w:tcPr>
          <w:p w:rsidR="00013DC7" w:rsidRDefault="00172253">
            <w:pPr>
              <w:pStyle w:val="Figures8pItalicRight025"/>
              <w:rPr>
                <w:rFonts w:eastAsia="Times New Roman" w:cs="Verdana"/>
              </w:rPr>
            </w:pPr>
            <w:r>
              <w:rPr>
                <w:rFonts w:eastAsia="Times New Roman" w:cs="Verdana"/>
              </w:rPr>
              <w:t xml:space="preserve"> (19)</w:t>
            </w:r>
          </w:p>
        </w:tc>
        <w:tc>
          <w:tcPr>
            <w:tcW w:w="1843" w:type="dxa"/>
            <w:tcBorders>
              <w:top w:val="nil"/>
              <w:left w:val="nil"/>
              <w:bottom w:val="nil"/>
              <w:right w:val="nil"/>
            </w:tcBorders>
            <w:tcMar>
              <w:top w:w="0" w:type="dxa"/>
              <w:left w:w="108" w:type="dxa"/>
              <w:bottom w:w="0" w:type="dxa"/>
              <w:right w:w="108" w:type="dxa"/>
            </w:tcMar>
          </w:tcPr>
          <w:p w:rsidR="00013DC7" w:rsidRDefault="00172253">
            <w:pPr>
              <w:pStyle w:val="Figures8pItalicRight025"/>
              <w:rPr>
                <w:rFonts w:eastAsia="Times New Roman" w:cs="Verdana"/>
              </w:rPr>
            </w:pPr>
            <w:r>
              <w:rPr>
                <w:rFonts w:eastAsia="Times New Roman" w:cs="Verdana"/>
              </w:rPr>
              <w:t>–</w:t>
            </w:r>
          </w:p>
        </w:tc>
        <w:tc>
          <w:tcPr>
            <w:tcW w:w="1275" w:type="dxa"/>
            <w:tcBorders>
              <w:top w:val="nil"/>
              <w:left w:val="nil"/>
              <w:bottom w:val="nil"/>
              <w:right w:val="nil"/>
            </w:tcBorders>
            <w:tcMar>
              <w:top w:w="0" w:type="dxa"/>
              <w:left w:w="108" w:type="dxa"/>
              <w:bottom w:w="0" w:type="dxa"/>
              <w:right w:w="108" w:type="dxa"/>
            </w:tcMar>
          </w:tcPr>
          <w:p w:rsidR="00013DC7" w:rsidRDefault="00172253">
            <w:pPr>
              <w:pStyle w:val="Figures8pItalicRight025"/>
              <w:rPr>
                <w:rFonts w:eastAsia="Times New Roman" w:cs="Verdana"/>
              </w:rPr>
            </w:pPr>
            <w:r>
              <w:rPr>
                <w:rFonts w:eastAsia="Times New Roman" w:cs="Verdana"/>
              </w:rPr>
              <w:t>–</w:t>
            </w:r>
          </w:p>
        </w:tc>
        <w:tc>
          <w:tcPr>
            <w:tcW w:w="1438" w:type="dxa"/>
            <w:tcBorders>
              <w:top w:val="nil"/>
              <w:left w:val="nil"/>
              <w:bottom w:val="nil"/>
              <w:right w:val="nil"/>
            </w:tcBorders>
            <w:tcMar>
              <w:top w:w="0" w:type="dxa"/>
              <w:left w:w="108" w:type="dxa"/>
              <w:bottom w:w="0" w:type="dxa"/>
              <w:right w:w="108" w:type="dxa"/>
            </w:tcMar>
          </w:tcPr>
          <w:p w:rsidR="00013DC7" w:rsidRDefault="00172253">
            <w:pPr>
              <w:pStyle w:val="Figures8pItalicRight025"/>
              <w:rPr>
                <w:rFonts w:eastAsia="Times New Roman" w:cs="Verdana"/>
              </w:rPr>
            </w:pPr>
            <w:r>
              <w:rPr>
                <w:rFonts w:eastAsia="Times New Roman" w:cs="Verdana"/>
              </w:rPr>
              <w:t>(1 616)</w:t>
            </w:r>
          </w:p>
        </w:tc>
      </w:tr>
      <w:tr w:rsidR="00013DC7">
        <w:trPr>
          <w:trHeight w:val="218"/>
        </w:trPr>
        <w:tc>
          <w:tcPr>
            <w:tcW w:w="4077" w:type="dxa"/>
            <w:tcBorders>
              <w:top w:val="nil"/>
              <w:left w:val="nil"/>
              <w:bottom w:val="nil"/>
              <w:right w:val="nil"/>
            </w:tcBorders>
            <w:tcMar>
              <w:top w:w="0" w:type="dxa"/>
              <w:left w:w="108" w:type="dxa"/>
              <w:bottom w:w="0" w:type="dxa"/>
              <w:right w:w="108" w:type="dxa"/>
            </w:tcMar>
          </w:tcPr>
          <w:p w:rsidR="00013DC7" w:rsidRDefault="00172253">
            <w:pPr>
              <w:pStyle w:val="Text8pItalicLeft"/>
              <w:rPr>
                <w:rFonts w:eastAsia="Times New Roman" w:cs="Verdana"/>
              </w:rPr>
            </w:pPr>
            <w:r>
              <w:rPr>
                <w:rFonts w:eastAsia="Times New Roman" w:cs="Verdana"/>
              </w:rPr>
              <w:t>Implemented by third countries and international organisations</w:t>
            </w:r>
          </w:p>
        </w:tc>
        <w:tc>
          <w:tcPr>
            <w:tcW w:w="1620" w:type="dxa"/>
            <w:tcBorders>
              <w:top w:val="nil"/>
              <w:left w:val="nil"/>
              <w:bottom w:val="nil"/>
              <w:right w:val="nil"/>
            </w:tcBorders>
            <w:tcMar>
              <w:top w:w="0" w:type="dxa"/>
              <w:left w:w="108" w:type="dxa"/>
              <w:bottom w:w="0" w:type="dxa"/>
              <w:right w:w="108" w:type="dxa"/>
            </w:tcMar>
          </w:tcPr>
          <w:p w:rsidR="00013DC7" w:rsidRDefault="00172253">
            <w:pPr>
              <w:pStyle w:val="Figures8pItalicRight025"/>
              <w:rPr>
                <w:rFonts w:eastAsia="Times New Roman" w:cs="Verdana"/>
              </w:rPr>
            </w:pPr>
            <w:r>
              <w:rPr>
                <w:rFonts w:eastAsia="Times New Roman" w:cs="Verdana"/>
              </w:rPr>
              <w:t xml:space="preserve"> (343)</w:t>
            </w:r>
          </w:p>
        </w:tc>
        <w:tc>
          <w:tcPr>
            <w:tcW w:w="1685" w:type="dxa"/>
            <w:tcBorders>
              <w:top w:val="nil"/>
              <w:left w:val="nil"/>
              <w:bottom w:val="nil"/>
              <w:right w:val="nil"/>
            </w:tcBorders>
            <w:tcMar>
              <w:top w:w="0" w:type="dxa"/>
              <w:left w:w="108" w:type="dxa"/>
              <w:bottom w:w="0" w:type="dxa"/>
              <w:right w:w="108" w:type="dxa"/>
            </w:tcMar>
          </w:tcPr>
          <w:p w:rsidR="00013DC7" w:rsidRDefault="00172253">
            <w:pPr>
              <w:pStyle w:val="Figures8pItalicRight025"/>
              <w:rPr>
                <w:rFonts w:eastAsia="Times New Roman" w:cs="Verdana"/>
              </w:rPr>
            </w:pPr>
            <w:r>
              <w:rPr>
                <w:rFonts w:eastAsia="Times New Roman" w:cs="Verdana"/>
              </w:rPr>
              <w:t xml:space="preserve"> (0)</w:t>
            </w:r>
          </w:p>
        </w:tc>
        <w:tc>
          <w:tcPr>
            <w:tcW w:w="1292" w:type="dxa"/>
            <w:tcBorders>
              <w:top w:val="nil"/>
              <w:left w:val="nil"/>
              <w:bottom w:val="nil"/>
              <w:right w:val="nil"/>
            </w:tcBorders>
            <w:tcMar>
              <w:top w:w="0" w:type="dxa"/>
              <w:left w:w="108" w:type="dxa"/>
              <w:bottom w:w="0" w:type="dxa"/>
              <w:right w:w="108" w:type="dxa"/>
            </w:tcMar>
          </w:tcPr>
          <w:p w:rsidR="00013DC7" w:rsidRDefault="00172253">
            <w:pPr>
              <w:pStyle w:val="Figures8pItalicRight025"/>
              <w:rPr>
                <w:rFonts w:eastAsia="Times New Roman" w:cs="Verdana"/>
              </w:rPr>
            </w:pPr>
            <w:r>
              <w:rPr>
                <w:rFonts w:eastAsia="Times New Roman" w:cs="Verdana"/>
              </w:rPr>
              <w:t xml:space="preserve"> 1</w:t>
            </w:r>
          </w:p>
        </w:tc>
        <w:tc>
          <w:tcPr>
            <w:tcW w:w="1357" w:type="dxa"/>
            <w:tcBorders>
              <w:top w:val="nil"/>
              <w:left w:val="nil"/>
              <w:bottom w:val="nil"/>
              <w:right w:val="nil"/>
            </w:tcBorders>
            <w:tcMar>
              <w:top w:w="0" w:type="dxa"/>
              <w:left w:w="108" w:type="dxa"/>
              <w:bottom w:w="0" w:type="dxa"/>
              <w:right w:w="108" w:type="dxa"/>
            </w:tcMar>
          </w:tcPr>
          <w:p w:rsidR="00013DC7" w:rsidRDefault="00172253">
            <w:pPr>
              <w:pStyle w:val="Figures8pItalicRight025"/>
              <w:rPr>
                <w:rFonts w:eastAsia="Times New Roman" w:cs="Verdana"/>
              </w:rPr>
            </w:pPr>
            <w:r>
              <w:rPr>
                <w:rFonts w:eastAsia="Times New Roman" w:cs="Verdana"/>
              </w:rPr>
              <w:t>(2 661)</w:t>
            </w:r>
          </w:p>
        </w:tc>
        <w:tc>
          <w:tcPr>
            <w:tcW w:w="1843" w:type="dxa"/>
            <w:tcBorders>
              <w:top w:val="nil"/>
              <w:left w:val="nil"/>
              <w:bottom w:val="nil"/>
              <w:right w:val="nil"/>
            </w:tcBorders>
            <w:tcMar>
              <w:top w:w="0" w:type="dxa"/>
              <w:left w:w="108" w:type="dxa"/>
              <w:bottom w:w="0" w:type="dxa"/>
              <w:right w:w="108" w:type="dxa"/>
            </w:tcMar>
          </w:tcPr>
          <w:p w:rsidR="00013DC7" w:rsidRDefault="00172253">
            <w:pPr>
              <w:pStyle w:val="Figures8pItalicRight025"/>
              <w:rPr>
                <w:rFonts w:eastAsia="Times New Roman" w:cs="Verdana"/>
              </w:rPr>
            </w:pPr>
            <w:r>
              <w:rPr>
                <w:rFonts w:eastAsia="Times New Roman" w:cs="Verdana"/>
              </w:rPr>
              <w:t xml:space="preserve"> 0</w:t>
            </w:r>
          </w:p>
        </w:tc>
        <w:tc>
          <w:tcPr>
            <w:tcW w:w="1275" w:type="dxa"/>
            <w:tcBorders>
              <w:top w:val="nil"/>
              <w:left w:val="nil"/>
              <w:bottom w:val="nil"/>
              <w:right w:val="nil"/>
            </w:tcBorders>
            <w:tcMar>
              <w:top w:w="0" w:type="dxa"/>
              <w:left w:w="108" w:type="dxa"/>
              <w:bottom w:w="0" w:type="dxa"/>
              <w:right w:w="108" w:type="dxa"/>
            </w:tcMar>
          </w:tcPr>
          <w:p w:rsidR="00013DC7" w:rsidRDefault="00172253">
            <w:pPr>
              <w:pStyle w:val="Figures8pItalicRight025"/>
              <w:rPr>
                <w:rFonts w:eastAsia="Times New Roman" w:cs="Verdana"/>
              </w:rPr>
            </w:pPr>
            <w:r>
              <w:rPr>
                <w:rFonts w:eastAsia="Times New Roman" w:cs="Verdana"/>
              </w:rPr>
              <w:t xml:space="preserve"> (29)</w:t>
            </w:r>
          </w:p>
        </w:tc>
        <w:tc>
          <w:tcPr>
            <w:tcW w:w="1438" w:type="dxa"/>
            <w:tcBorders>
              <w:top w:val="nil"/>
              <w:left w:val="nil"/>
              <w:bottom w:val="nil"/>
              <w:right w:val="nil"/>
            </w:tcBorders>
            <w:tcMar>
              <w:top w:w="0" w:type="dxa"/>
              <w:left w:w="108" w:type="dxa"/>
              <w:bottom w:w="0" w:type="dxa"/>
              <w:right w:w="108" w:type="dxa"/>
            </w:tcMar>
          </w:tcPr>
          <w:p w:rsidR="00013DC7" w:rsidRDefault="00172253">
            <w:pPr>
              <w:pStyle w:val="Figures8pItalicRight025"/>
              <w:rPr>
                <w:rFonts w:eastAsia="Times New Roman" w:cs="Verdana"/>
              </w:rPr>
            </w:pPr>
            <w:r>
              <w:rPr>
                <w:rFonts w:eastAsia="Times New Roman" w:cs="Verdana"/>
              </w:rPr>
              <w:t>(3 031)</w:t>
            </w:r>
          </w:p>
        </w:tc>
      </w:tr>
      <w:tr w:rsidR="00013DC7">
        <w:trPr>
          <w:trHeight w:val="218"/>
        </w:trPr>
        <w:tc>
          <w:tcPr>
            <w:tcW w:w="4077" w:type="dxa"/>
            <w:tcBorders>
              <w:top w:val="nil"/>
              <w:left w:val="nil"/>
              <w:bottom w:val="nil"/>
              <w:right w:val="nil"/>
            </w:tcBorders>
            <w:tcMar>
              <w:top w:w="0" w:type="dxa"/>
              <w:left w:w="108" w:type="dxa"/>
              <w:bottom w:w="0" w:type="dxa"/>
              <w:right w:w="108" w:type="dxa"/>
            </w:tcMar>
          </w:tcPr>
          <w:p w:rsidR="00013DC7" w:rsidRDefault="00172253">
            <w:pPr>
              <w:pStyle w:val="Text8pItalicLeft"/>
              <w:rPr>
                <w:rFonts w:eastAsia="Times New Roman" w:cs="Verdana"/>
              </w:rPr>
            </w:pPr>
            <w:r>
              <w:rPr>
                <w:rFonts w:eastAsia="Times New Roman" w:cs="Verdana"/>
              </w:rPr>
              <w:t>Implemented by other entities</w:t>
            </w:r>
          </w:p>
        </w:tc>
        <w:tc>
          <w:tcPr>
            <w:tcW w:w="1620" w:type="dxa"/>
            <w:tcBorders>
              <w:top w:val="nil"/>
              <w:left w:val="nil"/>
              <w:bottom w:val="nil"/>
              <w:right w:val="nil"/>
            </w:tcBorders>
            <w:tcMar>
              <w:top w:w="0" w:type="dxa"/>
              <w:left w:w="108" w:type="dxa"/>
              <w:bottom w:w="0" w:type="dxa"/>
              <w:right w:w="108" w:type="dxa"/>
            </w:tcMar>
          </w:tcPr>
          <w:p w:rsidR="00013DC7" w:rsidRDefault="00172253">
            <w:pPr>
              <w:pStyle w:val="Figures8pItalicRight025"/>
              <w:rPr>
                <w:rFonts w:eastAsia="Times New Roman" w:cs="Verdana"/>
              </w:rPr>
            </w:pPr>
            <w:r>
              <w:rPr>
                <w:rFonts w:eastAsia="Times New Roman" w:cs="Verdana"/>
              </w:rPr>
              <w:t>(1 552)</w:t>
            </w:r>
          </w:p>
        </w:tc>
        <w:tc>
          <w:tcPr>
            <w:tcW w:w="1685" w:type="dxa"/>
            <w:tcBorders>
              <w:top w:val="nil"/>
              <w:left w:val="nil"/>
              <w:bottom w:val="nil"/>
              <w:right w:val="nil"/>
            </w:tcBorders>
            <w:tcMar>
              <w:top w:w="0" w:type="dxa"/>
              <w:left w:w="108" w:type="dxa"/>
              <w:bottom w:w="0" w:type="dxa"/>
              <w:right w:w="108" w:type="dxa"/>
            </w:tcMar>
          </w:tcPr>
          <w:p w:rsidR="00013DC7" w:rsidRDefault="00172253">
            <w:pPr>
              <w:pStyle w:val="Figures8pItalicRight025"/>
              <w:rPr>
                <w:rFonts w:eastAsia="Times New Roman" w:cs="Verdana"/>
              </w:rPr>
            </w:pPr>
            <w:r>
              <w:rPr>
                <w:rFonts w:eastAsia="Times New Roman" w:cs="Verdana"/>
              </w:rPr>
              <w:t>–</w:t>
            </w:r>
          </w:p>
        </w:tc>
        <w:tc>
          <w:tcPr>
            <w:tcW w:w="1292" w:type="dxa"/>
            <w:tcBorders>
              <w:top w:val="nil"/>
              <w:left w:val="nil"/>
              <w:bottom w:val="nil"/>
              <w:right w:val="nil"/>
            </w:tcBorders>
            <w:tcMar>
              <w:top w:w="0" w:type="dxa"/>
              <w:left w:w="108" w:type="dxa"/>
              <w:bottom w:w="0" w:type="dxa"/>
              <w:right w:w="108" w:type="dxa"/>
            </w:tcMar>
          </w:tcPr>
          <w:p w:rsidR="00013DC7" w:rsidRDefault="00172253">
            <w:pPr>
              <w:pStyle w:val="Figures8pItalicRight025"/>
              <w:rPr>
                <w:rFonts w:eastAsia="Times New Roman" w:cs="Verdana"/>
              </w:rPr>
            </w:pPr>
            <w:r>
              <w:rPr>
                <w:rFonts w:eastAsia="Times New Roman" w:cs="Verdana"/>
              </w:rPr>
              <w:t xml:space="preserve"> (0)</w:t>
            </w:r>
          </w:p>
        </w:tc>
        <w:tc>
          <w:tcPr>
            <w:tcW w:w="1357" w:type="dxa"/>
            <w:tcBorders>
              <w:top w:val="nil"/>
              <w:left w:val="nil"/>
              <w:bottom w:val="nil"/>
              <w:right w:val="nil"/>
            </w:tcBorders>
            <w:tcMar>
              <w:top w:w="0" w:type="dxa"/>
              <w:left w:w="108" w:type="dxa"/>
              <w:bottom w:w="0" w:type="dxa"/>
              <w:right w:w="108" w:type="dxa"/>
            </w:tcMar>
          </w:tcPr>
          <w:p w:rsidR="00013DC7" w:rsidRDefault="00172253">
            <w:pPr>
              <w:pStyle w:val="Figures8pItalicRight025"/>
              <w:rPr>
                <w:rFonts w:eastAsia="Times New Roman" w:cs="Verdana"/>
              </w:rPr>
            </w:pPr>
            <w:r>
              <w:rPr>
                <w:rFonts w:eastAsia="Times New Roman" w:cs="Verdana"/>
              </w:rPr>
              <w:t xml:space="preserve"> (555)</w:t>
            </w:r>
          </w:p>
        </w:tc>
        <w:tc>
          <w:tcPr>
            <w:tcW w:w="1843" w:type="dxa"/>
            <w:tcBorders>
              <w:top w:val="nil"/>
              <w:left w:val="nil"/>
              <w:bottom w:val="nil"/>
              <w:right w:val="nil"/>
            </w:tcBorders>
            <w:tcMar>
              <w:top w:w="0" w:type="dxa"/>
              <w:left w:w="108" w:type="dxa"/>
              <w:bottom w:w="0" w:type="dxa"/>
              <w:right w:w="108" w:type="dxa"/>
            </w:tcMar>
          </w:tcPr>
          <w:p w:rsidR="00013DC7" w:rsidRDefault="00172253">
            <w:pPr>
              <w:pStyle w:val="Figures8pItalicRight025"/>
              <w:rPr>
                <w:rFonts w:eastAsia="Times New Roman" w:cs="Verdana"/>
              </w:rPr>
            </w:pPr>
            <w:r>
              <w:rPr>
                <w:rFonts w:eastAsia="Times New Roman" w:cs="Verdana"/>
              </w:rPr>
              <w:t xml:space="preserve"> (0)</w:t>
            </w:r>
          </w:p>
        </w:tc>
        <w:tc>
          <w:tcPr>
            <w:tcW w:w="1275" w:type="dxa"/>
            <w:tcBorders>
              <w:top w:val="nil"/>
              <w:left w:val="nil"/>
              <w:bottom w:val="nil"/>
              <w:right w:val="nil"/>
            </w:tcBorders>
            <w:tcMar>
              <w:top w:w="0" w:type="dxa"/>
              <w:left w:w="108" w:type="dxa"/>
              <w:bottom w:w="0" w:type="dxa"/>
              <w:right w:w="108" w:type="dxa"/>
            </w:tcMar>
          </w:tcPr>
          <w:p w:rsidR="00013DC7" w:rsidRDefault="00172253">
            <w:pPr>
              <w:pStyle w:val="Figures8pItalicRight025"/>
              <w:rPr>
                <w:rFonts w:eastAsia="Times New Roman" w:cs="Verdana"/>
              </w:rPr>
            </w:pPr>
            <w:r>
              <w:rPr>
                <w:rFonts w:eastAsia="Times New Roman" w:cs="Verdana"/>
              </w:rPr>
              <w:t>–</w:t>
            </w:r>
          </w:p>
        </w:tc>
        <w:tc>
          <w:tcPr>
            <w:tcW w:w="1438" w:type="dxa"/>
            <w:tcBorders>
              <w:top w:val="nil"/>
              <w:left w:val="nil"/>
              <w:bottom w:val="nil"/>
              <w:right w:val="nil"/>
            </w:tcBorders>
            <w:tcMar>
              <w:top w:w="0" w:type="dxa"/>
              <w:left w:w="108" w:type="dxa"/>
              <w:bottom w:w="0" w:type="dxa"/>
              <w:right w:w="108" w:type="dxa"/>
            </w:tcMar>
          </w:tcPr>
          <w:p w:rsidR="00013DC7" w:rsidRDefault="00172253">
            <w:pPr>
              <w:pStyle w:val="Figures8pItalicRight025"/>
              <w:rPr>
                <w:rFonts w:eastAsia="Times New Roman" w:cs="Verdana"/>
              </w:rPr>
            </w:pPr>
            <w:r>
              <w:rPr>
                <w:rFonts w:eastAsia="Times New Roman" w:cs="Verdana"/>
              </w:rPr>
              <w:t>(2 107)</w:t>
            </w:r>
          </w:p>
        </w:tc>
      </w:tr>
      <w:tr w:rsidR="00013DC7">
        <w:trPr>
          <w:trHeight w:val="218"/>
        </w:trPr>
        <w:tc>
          <w:tcPr>
            <w:tcW w:w="4077" w:type="dxa"/>
            <w:tcBorders>
              <w:top w:val="nil"/>
              <w:left w:val="nil"/>
              <w:bottom w:val="nil"/>
              <w:right w:val="nil"/>
            </w:tcBorders>
            <w:tcMar>
              <w:top w:w="0" w:type="dxa"/>
              <w:left w:w="108" w:type="dxa"/>
              <w:bottom w:w="0" w:type="dxa"/>
              <w:right w:w="108" w:type="dxa"/>
            </w:tcMar>
          </w:tcPr>
          <w:p w:rsidR="00013DC7" w:rsidRDefault="00172253">
            <w:pPr>
              <w:pStyle w:val="Text8pItalicLeft"/>
              <w:rPr>
                <w:rFonts w:eastAsia="Times New Roman" w:cs="Verdana"/>
              </w:rPr>
            </w:pPr>
            <w:r>
              <w:rPr>
                <w:rFonts w:eastAsia="Times New Roman" w:cs="Verdana"/>
              </w:rPr>
              <w:t>Staff and pension costs</w:t>
            </w:r>
          </w:p>
        </w:tc>
        <w:tc>
          <w:tcPr>
            <w:tcW w:w="1620" w:type="dxa"/>
            <w:tcBorders>
              <w:top w:val="nil"/>
              <w:left w:val="nil"/>
              <w:bottom w:val="nil"/>
              <w:right w:val="nil"/>
            </w:tcBorders>
            <w:tcMar>
              <w:top w:w="0" w:type="dxa"/>
              <w:left w:w="108" w:type="dxa"/>
              <w:bottom w:w="0" w:type="dxa"/>
              <w:right w:w="108" w:type="dxa"/>
            </w:tcMar>
          </w:tcPr>
          <w:p w:rsidR="00013DC7" w:rsidRDefault="00172253">
            <w:pPr>
              <w:pStyle w:val="Figures8pItalicRight025"/>
              <w:rPr>
                <w:rFonts w:eastAsia="Times New Roman" w:cs="Verdana"/>
              </w:rPr>
            </w:pPr>
            <w:r>
              <w:rPr>
                <w:rFonts w:eastAsia="Times New Roman" w:cs="Verdana"/>
              </w:rPr>
              <w:t>(1 534)</w:t>
            </w:r>
          </w:p>
        </w:tc>
        <w:tc>
          <w:tcPr>
            <w:tcW w:w="1685" w:type="dxa"/>
            <w:tcBorders>
              <w:top w:val="nil"/>
              <w:left w:val="nil"/>
              <w:bottom w:val="nil"/>
              <w:right w:val="nil"/>
            </w:tcBorders>
            <w:tcMar>
              <w:top w:w="0" w:type="dxa"/>
              <w:left w:w="108" w:type="dxa"/>
              <w:bottom w:w="0" w:type="dxa"/>
              <w:right w:w="108" w:type="dxa"/>
            </w:tcMar>
          </w:tcPr>
          <w:p w:rsidR="00013DC7" w:rsidRDefault="00172253">
            <w:pPr>
              <w:pStyle w:val="Figures8pItalicRight025"/>
              <w:rPr>
                <w:rFonts w:eastAsia="Times New Roman" w:cs="Verdana"/>
              </w:rPr>
            </w:pPr>
            <w:r>
              <w:rPr>
                <w:rFonts w:eastAsia="Times New Roman" w:cs="Verdana"/>
              </w:rPr>
              <w:t xml:space="preserve"> (329)</w:t>
            </w:r>
          </w:p>
        </w:tc>
        <w:tc>
          <w:tcPr>
            <w:tcW w:w="1292" w:type="dxa"/>
            <w:tcBorders>
              <w:top w:val="nil"/>
              <w:left w:val="nil"/>
              <w:bottom w:val="nil"/>
              <w:right w:val="nil"/>
            </w:tcBorders>
            <w:tcMar>
              <w:top w:w="0" w:type="dxa"/>
              <w:left w:w="108" w:type="dxa"/>
              <w:bottom w:w="0" w:type="dxa"/>
              <w:right w:w="108" w:type="dxa"/>
            </w:tcMar>
          </w:tcPr>
          <w:p w:rsidR="00013DC7" w:rsidRDefault="00172253">
            <w:pPr>
              <w:pStyle w:val="Figures8pItalicRight025"/>
              <w:rPr>
                <w:rFonts w:eastAsia="Times New Roman" w:cs="Verdana"/>
              </w:rPr>
            </w:pPr>
            <w:r>
              <w:rPr>
                <w:rFonts w:eastAsia="Times New Roman" w:cs="Verdana"/>
              </w:rPr>
              <w:t xml:space="preserve"> (370)</w:t>
            </w:r>
          </w:p>
        </w:tc>
        <w:tc>
          <w:tcPr>
            <w:tcW w:w="1357" w:type="dxa"/>
            <w:tcBorders>
              <w:top w:val="nil"/>
              <w:left w:val="nil"/>
              <w:bottom w:val="nil"/>
              <w:right w:val="nil"/>
            </w:tcBorders>
            <w:tcMar>
              <w:top w:w="0" w:type="dxa"/>
              <w:left w:w="108" w:type="dxa"/>
              <w:bottom w:w="0" w:type="dxa"/>
              <w:right w:w="108" w:type="dxa"/>
            </w:tcMar>
          </w:tcPr>
          <w:p w:rsidR="00013DC7" w:rsidRDefault="00172253">
            <w:pPr>
              <w:pStyle w:val="Figures8pItalicRight025"/>
              <w:rPr>
                <w:rFonts w:eastAsia="Times New Roman" w:cs="Verdana"/>
              </w:rPr>
            </w:pPr>
            <w:r>
              <w:rPr>
                <w:rFonts w:eastAsia="Times New Roman" w:cs="Verdana"/>
              </w:rPr>
              <w:t xml:space="preserve"> (569)</w:t>
            </w:r>
          </w:p>
        </w:tc>
        <w:tc>
          <w:tcPr>
            <w:tcW w:w="1843" w:type="dxa"/>
            <w:tcBorders>
              <w:top w:val="nil"/>
              <w:left w:val="nil"/>
              <w:bottom w:val="nil"/>
              <w:right w:val="nil"/>
            </w:tcBorders>
            <w:tcMar>
              <w:top w:w="0" w:type="dxa"/>
              <w:left w:w="108" w:type="dxa"/>
              <w:bottom w:w="0" w:type="dxa"/>
              <w:right w:w="108" w:type="dxa"/>
            </w:tcMar>
          </w:tcPr>
          <w:p w:rsidR="00013DC7" w:rsidRDefault="00172253">
            <w:pPr>
              <w:pStyle w:val="Figures8pItalicRight025"/>
              <w:rPr>
                <w:rFonts w:eastAsia="Times New Roman" w:cs="Verdana"/>
              </w:rPr>
            </w:pPr>
            <w:r>
              <w:rPr>
                <w:rFonts w:eastAsia="Times New Roman" w:cs="Verdana"/>
              </w:rPr>
              <w:t>(4 735)</w:t>
            </w:r>
          </w:p>
        </w:tc>
        <w:tc>
          <w:tcPr>
            <w:tcW w:w="1275" w:type="dxa"/>
            <w:tcBorders>
              <w:top w:val="nil"/>
              <w:left w:val="nil"/>
              <w:bottom w:val="nil"/>
              <w:right w:val="nil"/>
            </w:tcBorders>
            <w:tcMar>
              <w:top w:w="0" w:type="dxa"/>
              <w:left w:w="108" w:type="dxa"/>
              <w:bottom w:w="0" w:type="dxa"/>
              <w:right w:w="108" w:type="dxa"/>
            </w:tcMar>
          </w:tcPr>
          <w:p w:rsidR="00013DC7" w:rsidRDefault="00172253">
            <w:pPr>
              <w:pStyle w:val="Figures8pItalicRight025"/>
              <w:rPr>
                <w:rFonts w:eastAsia="Times New Roman" w:cs="Verdana"/>
              </w:rPr>
            </w:pPr>
            <w:r>
              <w:rPr>
                <w:rFonts w:eastAsia="Times New Roman" w:cs="Verdana"/>
              </w:rPr>
              <w:t>–</w:t>
            </w:r>
          </w:p>
        </w:tc>
        <w:tc>
          <w:tcPr>
            <w:tcW w:w="1438" w:type="dxa"/>
            <w:tcBorders>
              <w:top w:val="nil"/>
              <w:left w:val="nil"/>
              <w:bottom w:val="nil"/>
              <w:right w:val="nil"/>
            </w:tcBorders>
            <w:tcMar>
              <w:top w:w="0" w:type="dxa"/>
              <w:left w:w="108" w:type="dxa"/>
              <w:bottom w:w="0" w:type="dxa"/>
              <w:right w:w="108" w:type="dxa"/>
            </w:tcMar>
          </w:tcPr>
          <w:p w:rsidR="00013DC7" w:rsidRDefault="00172253">
            <w:pPr>
              <w:pStyle w:val="Figures8pItalicRight025"/>
              <w:rPr>
                <w:rFonts w:eastAsia="Times New Roman" w:cs="Verdana"/>
              </w:rPr>
            </w:pPr>
            <w:r>
              <w:rPr>
                <w:rFonts w:eastAsia="Times New Roman" w:cs="Verdana"/>
              </w:rPr>
              <w:t>(7 537)</w:t>
            </w:r>
          </w:p>
        </w:tc>
      </w:tr>
      <w:tr w:rsidR="00013DC7">
        <w:trPr>
          <w:trHeight w:val="218"/>
        </w:trPr>
        <w:tc>
          <w:tcPr>
            <w:tcW w:w="4077" w:type="dxa"/>
            <w:tcBorders>
              <w:top w:val="nil"/>
              <w:left w:val="nil"/>
              <w:bottom w:val="nil"/>
              <w:right w:val="nil"/>
            </w:tcBorders>
            <w:tcMar>
              <w:top w:w="0" w:type="dxa"/>
              <w:left w:w="108" w:type="dxa"/>
              <w:bottom w:w="0" w:type="dxa"/>
              <w:right w:w="108" w:type="dxa"/>
            </w:tcMar>
          </w:tcPr>
          <w:p w:rsidR="00013DC7" w:rsidRDefault="00172253">
            <w:pPr>
              <w:pStyle w:val="Text8pItalicLeft"/>
              <w:rPr>
                <w:rFonts w:eastAsia="Times New Roman" w:cs="Verdana"/>
              </w:rPr>
            </w:pPr>
            <w:r>
              <w:rPr>
                <w:rFonts w:eastAsia="Times New Roman" w:cs="Verdana"/>
              </w:rPr>
              <w:t>Changes in employee benefits actuarial assumptions</w:t>
            </w:r>
          </w:p>
        </w:tc>
        <w:tc>
          <w:tcPr>
            <w:tcW w:w="1620" w:type="dxa"/>
            <w:tcBorders>
              <w:top w:val="nil"/>
              <w:left w:val="nil"/>
              <w:bottom w:val="nil"/>
              <w:right w:val="nil"/>
            </w:tcBorders>
            <w:tcMar>
              <w:top w:w="0" w:type="dxa"/>
              <w:left w:w="108" w:type="dxa"/>
              <w:bottom w:w="0" w:type="dxa"/>
              <w:right w:w="108" w:type="dxa"/>
            </w:tcMar>
          </w:tcPr>
          <w:p w:rsidR="00013DC7" w:rsidRDefault="00172253">
            <w:pPr>
              <w:pStyle w:val="Figures8pItalicRight025"/>
              <w:rPr>
                <w:rFonts w:eastAsia="Times New Roman" w:cs="Verdana"/>
              </w:rPr>
            </w:pPr>
            <w:r>
              <w:rPr>
                <w:rFonts w:eastAsia="Times New Roman" w:cs="Verdana"/>
              </w:rPr>
              <w:t>–</w:t>
            </w:r>
          </w:p>
        </w:tc>
        <w:tc>
          <w:tcPr>
            <w:tcW w:w="1685" w:type="dxa"/>
            <w:tcBorders>
              <w:top w:val="nil"/>
              <w:left w:val="nil"/>
              <w:bottom w:val="nil"/>
              <w:right w:val="nil"/>
            </w:tcBorders>
            <w:tcMar>
              <w:top w:w="0" w:type="dxa"/>
              <w:left w:w="108" w:type="dxa"/>
              <w:bottom w:w="0" w:type="dxa"/>
              <w:right w:w="108" w:type="dxa"/>
            </w:tcMar>
          </w:tcPr>
          <w:p w:rsidR="00013DC7" w:rsidRDefault="00172253">
            <w:pPr>
              <w:pStyle w:val="Figures8pItalicRight025"/>
              <w:rPr>
                <w:rFonts w:eastAsia="Times New Roman" w:cs="Verdana"/>
              </w:rPr>
            </w:pPr>
            <w:r>
              <w:rPr>
                <w:rFonts w:eastAsia="Times New Roman" w:cs="Verdana"/>
              </w:rPr>
              <w:t>–</w:t>
            </w:r>
          </w:p>
        </w:tc>
        <w:tc>
          <w:tcPr>
            <w:tcW w:w="1292" w:type="dxa"/>
            <w:tcBorders>
              <w:top w:val="nil"/>
              <w:left w:val="nil"/>
              <w:bottom w:val="nil"/>
              <w:right w:val="nil"/>
            </w:tcBorders>
            <w:tcMar>
              <w:top w:w="0" w:type="dxa"/>
              <w:left w:w="108" w:type="dxa"/>
              <w:bottom w:w="0" w:type="dxa"/>
              <w:right w:w="108" w:type="dxa"/>
            </w:tcMar>
          </w:tcPr>
          <w:p w:rsidR="00013DC7" w:rsidRDefault="00172253">
            <w:pPr>
              <w:pStyle w:val="Figures8pItalicRight025"/>
              <w:rPr>
                <w:rFonts w:eastAsia="Times New Roman" w:cs="Verdana"/>
              </w:rPr>
            </w:pPr>
            <w:r>
              <w:rPr>
                <w:rFonts w:eastAsia="Times New Roman" w:cs="Verdana"/>
              </w:rPr>
              <w:t>–</w:t>
            </w:r>
          </w:p>
        </w:tc>
        <w:tc>
          <w:tcPr>
            <w:tcW w:w="1357" w:type="dxa"/>
            <w:tcBorders>
              <w:top w:val="nil"/>
              <w:left w:val="nil"/>
              <w:bottom w:val="nil"/>
              <w:right w:val="nil"/>
            </w:tcBorders>
            <w:tcMar>
              <w:top w:w="0" w:type="dxa"/>
              <w:left w:w="108" w:type="dxa"/>
              <w:bottom w:w="0" w:type="dxa"/>
              <w:right w:w="108" w:type="dxa"/>
            </w:tcMar>
          </w:tcPr>
          <w:p w:rsidR="00013DC7" w:rsidRDefault="00172253">
            <w:pPr>
              <w:pStyle w:val="Figures8pItalicRight025"/>
              <w:rPr>
                <w:rFonts w:eastAsia="Times New Roman" w:cs="Verdana"/>
              </w:rPr>
            </w:pPr>
            <w:r>
              <w:rPr>
                <w:rFonts w:eastAsia="Times New Roman" w:cs="Verdana"/>
              </w:rPr>
              <w:t>–</w:t>
            </w:r>
          </w:p>
        </w:tc>
        <w:tc>
          <w:tcPr>
            <w:tcW w:w="1843" w:type="dxa"/>
            <w:tcBorders>
              <w:top w:val="nil"/>
              <w:left w:val="nil"/>
              <w:bottom w:val="nil"/>
              <w:right w:val="nil"/>
            </w:tcBorders>
            <w:tcMar>
              <w:top w:w="0" w:type="dxa"/>
              <w:left w:w="108" w:type="dxa"/>
              <w:bottom w:w="0" w:type="dxa"/>
              <w:right w:w="108" w:type="dxa"/>
            </w:tcMar>
          </w:tcPr>
          <w:p w:rsidR="00013DC7" w:rsidRDefault="00172253">
            <w:pPr>
              <w:pStyle w:val="Figures8pItalicRight025"/>
              <w:rPr>
                <w:rFonts w:eastAsia="Times New Roman" w:cs="Verdana"/>
              </w:rPr>
            </w:pPr>
            <w:r>
              <w:rPr>
                <w:rFonts w:eastAsia="Times New Roman" w:cs="Verdana"/>
              </w:rPr>
              <w:t>(2 008)</w:t>
            </w:r>
          </w:p>
        </w:tc>
        <w:tc>
          <w:tcPr>
            <w:tcW w:w="1275" w:type="dxa"/>
            <w:tcBorders>
              <w:top w:val="nil"/>
              <w:left w:val="nil"/>
              <w:bottom w:val="nil"/>
              <w:right w:val="nil"/>
            </w:tcBorders>
            <w:tcMar>
              <w:top w:w="0" w:type="dxa"/>
              <w:left w:w="108" w:type="dxa"/>
              <w:bottom w:w="0" w:type="dxa"/>
              <w:right w:w="108" w:type="dxa"/>
            </w:tcMar>
          </w:tcPr>
          <w:p w:rsidR="00013DC7" w:rsidRDefault="00172253">
            <w:pPr>
              <w:pStyle w:val="Figures8pItalicRight025"/>
              <w:rPr>
                <w:rFonts w:eastAsia="Times New Roman" w:cs="Verdana"/>
              </w:rPr>
            </w:pPr>
            <w:r>
              <w:rPr>
                <w:rFonts w:eastAsia="Times New Roman" w:cs="Verdana"/>
              </w:rPr>
              <w:t>–</w:t>
            </w:r>
          </w:p>
        </w:tc>
        <w:tc>
          <w:tcPr>
            <w:tcW w:w="1438" w:type="dxa"/>
            <w:tcBorders>
              <w:top w:val="nil"/>
              <w:left w:val="nil"/>
              <w:bottom w:val="nil"/>
              <w:right w:val="nil"/>
            </w:tcBorders>
            <w:tcMar>
              <w:top w:w="0" w:type="dxa"/>
              <w:left w:w="108" w:type="dxa"/>
              <w:bottom w:w="0" w:type="dxa"/>
              <w:right w:w="108" w:type="dxa"/>
            </w:tcMar>
          </w:tcPr>
          <w:p w:rsidR="00013DC7" w:rsidRDefault="00172253">
            <w:pPr>
              <w:pStyle w:val="Figures8pItalicRight025"/>
              <w:rPr>
                <w:rFonts w:eastAsia="Times New Roman" w:cs="Verdana"/>
              </w:rPr>
            </w:pPr>
            <w:r>
              <w:rPr>
                <w:rFonts w:eastAsia="Times New Roman" w:cs="Verdana"/>
              </w:rPr>
              <w:t>(2 008)</w:t>
            </w:r>
          </w:p>
        </w:tc>
      </w:tr>
      <w:tr w:rsidR="00013DC7">
        <w:trPr>
          <w:trHeight w:val="218"/>
        </w:trPr>
        <w:tc>
          <w:tcPr>
            <w:tcW w:w="4077" w:type="dxa"/>
            <w:tcBorders>
              <w:top w:val="nil"/>
              <w:left w:val="nil"/>
              <w:bottom w:val="nil"/>
              <w:right w:val="nil"/>
            </w:tcBorders>
            <w:tcMar>
              <w:top w:w="0" w:type="dxa"/>
              <w:left w:w="108" w:type="dxa"/>
              <w:bottom w:w="0" w:type="dxa"/>
              <w:right w:w="108" w:type="dxa"/>
            </w:tcMar>
          </w:tcPr>
          <w:p w:rsidR="00013DC7" w:rsidRDefault="00172253">
            <w:pPr>
              <w:pStyle w:val="Text8pItalicLeft"/>
              <w:rPr>
                <w:rFonts w:eastAsia="Times New Roman" w:cs="Verdana"/>
              </w:rPr>
            </w:pPr>
            <w:r>
              <w:rPr>
                <w:rFonts w:eastAsia="Times New Roman" w:cs="Verdana"/>
              </w:rPr>
              <w:t>Finance costs</w:t>
            </w:r>
          </w:p>
        </w:tc>
        <w:tc>
          <w:tcPr>
            <w:tcW w:w="1620" w:type="dxa"/>
            <w:tcBorders>
              <w:top w:val="nil"/>
              <w:left w:val="nil"/>
              <w:bottom w:val="nil"/>
              <w:right w:val="nil"/>
            </w:tcBorders>
            <w:tcMar>
              <w:top w:w="0" w:type="dxa"/>
              <w:left w:w="108" w:type="dxa"/>
              <w:bottom w:w="0" w:type="dxa"/>
              <w:right w:w="108" w:type="dxa"/>
            </w:tcMar>
          </w:tcPr>
          <w:p w:rsidR="00013DC7" w:rsidRDefault="00172253">
            <w:pPr>
              <w:pStyle w:val="Figures8pItalicRight025"/>
              <w:rPr>
                <w:rFonts w:eastAsia="Times New Roman" w:cs="Verdana"/>
              </w:rPr>
            </w:pPr>
            <w:r>
              <w:rPr>
                <w:rFonts w:eastAsia="Times New Roman" w:cs="Verdana"/>
              </w:rPr>
              <w:t xml:space="preserve"> (89)</w:t>
            </w:r>
          </w:p>
        </w:tc>
        <w:tc>
          <w:tcPr>
            <w:tcW w:w="1685" w:type="dxa"/>
            <w:tcBorders>
              <w:top w:val="nil"/>
              <w:left w:val="nil"/>
              <w:bottom w:val="nil"/>
              <w:right w:val="nil"/>
            </w:tcBorders>
            <w:tcMar>
              <w:top w:w="0" w:type="dxa"/>
              <w:left w:w="108" w:type="dxa"/>
              <w:bottom w:w="0" w:type="dxa"/>
              <w:right w:w="108" w:type="dxa"/>
            </w:tcMar>
          </w:tcPr>
          <w:p w:rsidR="00013DC7" w:rsidRDefault="00172253">
            <w:pPr>
              <w:pStyle w:val="Figures8pItalicRight025"/>
              <w:rPr>
                <w:rFonts w:eastAsia="Times New Roman" w:cs="Verdana"/>
              </w:rPr>
            </w:pPr>
            <w:r>
              <w:rPr>
                <w:rFonts w:eastAsia="Times New Roman" w:cs="Verdana"/>
              </w:rPr>
              <w:t xml:space="preserve"> (63)</w:t>
            </w:r>
          </w:p>
        </w:tc>
        <w:tc>
          <w:tcPr>
            <w:tcW w:w="1292" w:type="dxa"/>
            <w:tcBorders>
              <w:top w:val="nil"/>
              <w:left w:val="nil"/>
              <w:bottom w:val="nil"/>
              <w:right w:val="nil"/>
            </w:tcBorders>
            <w:tcMar>
              <w:top w:w="0" w:type="dxa"/>
              <w:left w:w="108" w:type="dxa"/>
              <w:bottom w:w="0" w:type="dxa"/>
              <w:right w:w="108" w:type="dxa"/>
            </w:tcMar>
          </w:tcPr>
          <w:p w:rsidR="00013DC7" w:rsidRDefault="00172253">
            <w:pPr>
              <w:pStyle w:val="Figures8pItalicRight025"/>
              <w:rPr>
                <w:rFonts w:eastAsia="Times New Roman" w:cs="Verdana"/>
              </w:rPr>
            </w:pPr>
            <w:r>
              <w:rPr>
                <w:rFonts w:eastAsia="Times New Roman" w:cs="Verdana"/>
              </w:rPr>
              <w:t xml:space="preserve"> (1)</w:t>
            </w:r>
          </w:p>
        </w:tc>
        <w:tc>
          <w:tcPr>
            <w:tcW w:w="1357" w:type="dxa"/>
            <w:tcBorders>
              <w:top w:val="nil"/>
              <w:left w:val="nil"/>
              <w:bottom w:val="nil"/>
              <w:right w:val="nil"/>
            </w:tcBorders>
            <w:tcMar>
              <w:top w:w="0" w:type="dxa"/>
              <w:left w:w="108" w:type="dxa"/>
              <w:bottom w:w="0" w:type="dxa"/>
              <w:right w:w="108" w:type="dxa"/>
            </w:tcMar>
          </w:tcPr>
          <w:p w:rsidR="00013DC7" w:rsidRDefault="00172253">
            <w:pPr>
              <w:pStyle w:val="Figures8pItalicRight025"/>
              <w:rPr>
                <w:rFonts w:eastAsia="Times New Roman" w:cs="Verdana"/>
              </w:rPr>
            </w:pPr>
            <w:r>
              <w:rPr>
                <w:rFonts w:eastAsia="Times New Roman" w:cs="Verdana"/>
              </w:rPr>
              <w:t xml:space="preserve"> (18)</w:t>
            </w:r>
          </w:p>
        </w:tc>
        <w:tc>
          <w:tcPr>
            <w:tcW w:w="1843" w:type="dxa"/>
            <w:tcBorders>
              <w:top w:val="nil"/>
              <w:left w:val="nil"/>
              <w:bottom w:val="nil"/>
              <w:right w:val="nil"/>
            </w:tcBorders>
            <w:tcMar>
              <w:top w:w="0" w:type="dxa"/>
              <w:left w:w="108" w:type="dxa"/>
              <w:bottom w:w="0" w:type="dxa"/>
              <w:right w:w="108" w:type="dxa"/>
            </w:tcMar>
          </w:tcPr>
          <w:p w:rsidR="00013DC7" w:rsidRDefault="00172253">
            <w:pPr>
              <w:pStyle w:val="Figures8pItalicRight025"/>
              <w:rPr>
                <w:rFonts w:eastAsia="Times New Roman" w:cs="Verdana"/>
              </w:rPr>
            </w:pPr>
            <w:r>
              <w:rPr>
                <w:rFonts w:eastAsia="Times New Roman" w:cs="Verdana"/>
              </w:rPr>
              <w:t xml:space="preserve"> (104)</w:t>
            </w:r>
          </w:p>
        </w:tc>
        <w:tc>
          <w:tcPr>
            <w:tcW w:w="1275" w:type="dxa"/>
            <w:tcBorders>
              <w:top w:val="nil"/>
              <w:left w:val="nil"/>
              <w:bottom w:val="nil"/>
              <w:right w:val="nil"/>
            </w:tcBorders>
            <w:tcMar>
              <w:top w:w="0" w:type="dxa"/>
              <w:left w:w="108" w:type="dxa"/>
              <w:bottom w:w="0" w:type="dxa"/>
              <w:right w:w="108" w:type="dxa"/>
            </w:tcMar>
          </w:tcPr>
          <w:p w:rsidR="00013DC7" w:rsidRDefault="00172253">
            <w:pPr>
              <w:pStyle w:val="Figures8pItalicRight025"/>
              <w:rPr>
                <w:rFonts w:eastAsia="Times New Roman" w:cs="Verdana"/>
              </w:rPr>
            </w:pPr>
            <w:r>
              <w:rPr>
                <w:rFonts w:eastAsia="Times New Roman" w:cs="Verdana"/>
              </w:rPr>
              <w:t>(1 657)</w:t>
            </w:r>
          </w:p>
        </w:tc>
        <w:tc>
          <w:tcPr>
            <w:tcW w:w="1438" w:type="dxa"/>
            <w:tcBorders>
              <w:top w:val="nil"/>
              <w:left w:val="nil"/>
              <w:bottom w:val="nil"/>
              <w:right w:val="nil"/>
            </w:tcBorders>
            <w:tcMar>
              <w:top w:w="0" w:type="dxa"/>
              <w:left w:w="108" w:type="dxa"/>
              <w:bottom w:w="0" w:type="dxa"/>
              <w:right w:w="108" w:type="dxa"/>
            </w:tcMar>
          </w:tcPr>
          <w:p w:rsidR="00013DC7" w:rsidRDefault="00172253">
            <w:pPr>
              <w:pStyle w:val="Figures8pItalicRight025"/>
              <w:rPr>
                <w:rFonts w:eastAsia="Times New Roman" w:cs="Verdana"/>
              </w:rPr>
            </w:pPr>
            <w:r>
              <w:rPr>
                <w:rFonts w:eastAsia="Times New Roman" w:cs="Verdana"/>
              </w:rPr>
              <w:t>(1 933)</w:t>
            </w:r>
          </w:p>
        </w:tc>
      </w:tr>
      <w:tr w:rsidR="00013DC7">
        <w:trPr>
          <w:trHeight w:val="218"/>
        </w:trPr>
        <w:tc>
          <w:tcPr>
            <w:tcW w:w="4077" w:type="dxa"/>
            <w:tcBorders>
              <w:top w:val="nil"/>
              <w:left w:val="nil"/>
              <w:bottom w:val="nil"/>
              <w:right w:val="nil"/>
            </w:tcBorders>
            <w:tcMar>
              <w:top w:w="0" w:type="dxa"/>
              <w:left w:w="108" w:type="dxa"/>
              <w:bottom w:w="0" w:type="dxa"/>
              <w:right w:w="108" w:type="dxa"/>
            </w:tcMar>
          </w:tcPr>
          <w:p w:rsidR="00013DC7" w:rsidRDefault="00172253">
            <w:pPr>
              <w:pStyle w:val="Text8pItalicLeft"/>
              <w:rPr>
                <w:rFonts w:eastAsia="Times New Roman" w:cs="Verdana"/>
              </w:rPr>
            </w:pPr>
            <w:r>
              <w:rPr>
                <w:rFonts w:eastAsia="Times New Roman" w:cs="Verdana"/>
              </w:rPr>
              <w:t>Share of net deficit of joint ventures and associates</w:t>
            </w:r>
          </w:p>
        </w:tc>
        <w:tc>
          <w:tcPr>
            <w:tcW w:w="1620" w:type="dxa"/>
            <w:tcBorders>
              <w:top w:val="nil"/>
              <w:left w:val="nil"/>
              <w:bottom w:val="nil"/>
              <w:right w:val="nil"/>
            </w:tcBorders>
            <w:tcMar>
              <w:top w:w="0" w:type="dxa"/>
              <w:left w:w="108" w:type="dxa"/>
              <w:bottom w:w="0" w:type="dxa"/>
              <w:right w:w="108" w:type="dxa"/>
            </w:tcMar>
          </w:tcPr>
          <w:p w:rsidR="00013DC7" w:rsidRDefault="00172253">
            <w:pPr>
              <w:pStyle w:val="Figures8pItalicRight025"/>
              <w:rPr>
                <w:rFonts w:eastAsia="Times New Roman" w:cs="Verdana"/>
              </w:rPr>
            </w:pPr>
            <w:r>
              <w:rPr>
                <w:rFonts w:eastAsia="Times New Roman" w:cs="Verdana"/>
              </w:rPr>
              <w:t xml:space="preserve"> (641)</w:t>
            </w:r>
          </w:p>
        </w:tc>
        <w:tc>
          <w:tcPr>
            <w:tcW w:w="1685" w:type="dxa"/>
            <w:tcBorders>
              <w:top w:val="nil"/>
              <w:left w:val="nil"/>
              <w:bottom w:val="nil"/>
              <w:right w:val="nil"/>
            </w:tcBorders>
            <w:tcMar>
              <w:top w:w="0" w:type="dxa"/>
              <w:left w:w="108" w:type="dxa"/>
              <w:bottom w:w="0" w:type="dxa"/>
              <w:right w:w="108" w:type="dxa"/>
            </w:tcMar>
          </w:tcPr>
          <w:p w:rsidR="00013DC7" w:rsidRDefault="00172253">
            <w:pPr>
              <w:pStyle w:val="Figures8pItalicRight025"/>
              <w:rPr>
                <w:rFonts w:eastAsia="Times New Roman" w:cs="Verdana"/>
              </w:rPr>
            </w:pPr>
            <w:r>
              <w:rPr>
                <w:rFonts w:eastAsia="Times New Roman" w:cs="Verdana"/>
              </w:rPr>
              <w:t>–</w:t>
            </w:r>
          </w:p>
        </w:tc>
        <w:tc>
          <w:tcPr>
            <w:tcW w:w="1292" w:type="dxa"/>
            <w:tcBorders>
              <w:top w:val="nil"/>
              <w:left w:val="nil"/>
              <w:bottom w:val="nil"/>
              <w:right w:val="nil"/>
            </w:tcBorders>
            <w:tcMar>
              <w:top w:w="0" w:type="dxa"/>
              <w:left w:w="108" w:type="dxa"/>
              <w:bottom w:w="0" w:type="dxa"/>
              <w:right w:w="108" w:type="dxa"/>
            </w:tcMar>
          </w:tcPr>
          <w:p w:rsidR="00013DC7" w:rsidRDefault="00172253">
            <w:pPr>
              <w:pStyle w:val="Figures8pItalicRight025"/>
              <w:rPr>
                <w:rFonts w:eastAsia="Times New Roman" w:cs="Verdana"/>
              </w:rPr>
            </w:pPr>
            <w:r>
              <w:rPr>
                <w:rFonts w:eastAsia="Times New Roman" w:cs="Verdana"/>
              </w:rPr>
              <w:t>–</w:t>
            </w:r>
          </w:p>
        </w:tc>
        <w:tc>
          <w:tcPr>
            <w:tcW w:w="1357" w:type="dxa"/>
            <w:tcBorders>
              <w:top w:val="nil"/>
              <w:left w:val="nil"/>
              <w:bottom w:val="nil"/>
              <w:right w:val="nil"/>
            </w:tcBorders>
            <w:tcMar>
              <w:top w:w="0" w:type="dxa"/>
              <w:left w:w="108" w:type="dxa"/>
              <w:bottom w:w="0" w:type="dxa"/>
              <w:right w:w="108" w:type="dxa"/>
            </w:tcMar>
          </w:tcPr>
          <w:p w:rsidR="00013DC7" w:rsidRDefault="00172253">
            <w:pPr>
              <w:pStyle w:val="Figures8pItalicRight025"/>
              <w:rPr>
                <w:rFonts w:eastAsia="Times New Roman" w:cs="Verdana"/>
              </w:rPr>
            </w:pPr>
            <w:r>
              <w:rPr>
                <w:rFonts w:eastAsia="Times New Roman" w:cs="Verdana"/>
              </w:rPr>
              <w:t>–</w:t>
            </w:r>
          </w:p>
        </w:tc>
        <w:tc>
          <w:tcPr>
            <w:tcW w:w="1843" w:type="dxa"/>
            <w:tcBorders>
              <w:top w:val="nil"/>
              <w:left w:val="nil"/>
              <w:bottom w:val="nil"/>
              <w:right w:val="nil"/>
            </w:tcBorders>
            <w:tcMar>
              <w:top w:w="0" w:type="dxa"/>
              <w:left w:w="108" w:type="dxa"/>
              <w:bottom w:w="0" w:type="dxa"/>
              <w:right w:w="108" w:type="dxa"/>
            </w:tcMar>
          </w:tcPr>
          <w:p w:rsidR="00013DC7" w:rsidRDefault="00172253">
            <w:pPr>
              <w:pStyle w:val="Figures8pItalicRight025"/>
              <w:rPr>
                <w:rFonts w:eastAsia="Times New Roman" w:cs="Verdana"/>
              </w:rPr>
            </w:pPr>
            <w:r>
              <w:rPr>
                <w:rFonts w:eastAsia="Times New Roman" w:cs="Verdana"/>
              </w:rPr>
              <w:t>–</w:t>
            </w:r>
          </w:p>
        </w:tc>
        <w:tc>
          <w:tcPr>
            <w:tcW w:w="1275" w:type="dxa"/>
            <w:tcBorders>
              <w:top w:val="nil"/>
              <w:left w:val="nil"/>
              <w:bottom w:val="nil"/>
              <w:right w:val="nil"/>
            </w:tcBorders>
            <w:tcMar>
              <w:top w:w="0" w:type="dxa"/>
              <w:left w:w="108" w:type="dxa"/>
              <w:bottom w:w="0" w:type="dxa"/>
              <w:right w:w="108" w:type="dxa"/>
            </w:tcMar>
          </w:tcPr>
          <w:p w:rsidR="00013DC7" w:rsidRDefault="00172253">
            <w:pPr>
              <w:pStyle w:val="Figures8pItalicRight025"/>
              <w:rPr>
                <w:rFonts w:eastAsia="Times New Roman" w:cs="Verdana"/>
              </w:rPr>
            </w:pPr>
            <w:r>
              <w:rPr>
                <w:rFonts w:eastAsia="Times New Roman" w:cs="Verdana"/>
              </w:rPr>
              <w:t>–</w:t>
            </w:r>
          </w:p>
        </w:tc>
        <w:tc>
          <w:tcPr>
            <w:tcW w:w="1438" w:type="dxa"/>
            <w:tcBorders>
              <w:top w:val="nil"/>
              <w:left w:val="nil"/>
              <w:bottom w:val="nil"/>
              <w:right w:val="nil"/>
            </w:tcBorders>
            <w:tcMar>
              <w:top w:w="0" w:type="dxa"/>
              <w:left w:w="108" w:type="dxa"/>
              <w:bottom w:w="0" w:type="dxa"/>
              <w:right w:w="108" w:type="dxa"/>
            </w:tcMar>
          </w:tcPr>
          <w:p w:rsidR="00013DC7" w:rsidRDefault="00172253">
            <w:pPr>
              <w:pStyle w:val="Figures8pItalicRight025"/>
              <w:rPr>
                <w:rFonts w:eastAsia="Times New Roman" w:cs="Verdana"/>
              </w:rPr>
            </w:pPr>
            <w:r>
              <w:rPr>
                <w:rFonts w:eastAsia="Times New Roman" w:cs="Verdana"/>
              </w:rPr>
              <w:t xml:space="preserve"> (641)</w:t>
            </w:r>
          </w:p>
        </w:tc>
      </w:tr>
      <w:tr w:rsidR="00013DC7">
        <w:trPr>
          <w:trHeight w:val="234"/>
        </w:trPr>
        <w:tc>
          <w:tcPr>
            <w:tcW w:w="4077" w:type="dxa"/>
            <w:tcBorders>
              <w:top w:val="nil"/>
              <w:left w:val="nil"/>
              <w:bottom w:val="single" w:sz="4" w:space="0" w:color="016794"/>
              <w:right w:val="nil"/>
            </w:tcBorders>
            <w:tcMar>
              <w:top w:w="0" w:type="dxa"/>
              <w:left w:w="108" w:type="dxa"/>
              <w:bottom w:w="0" w:type="dxa"/>
              <w:right w:w="108" w:type="dxa"/>
            </w:tcMar>
          </w:tcPr>
          <w:p w:rsidR="00013DC7" w:rsidRDefault="00172253">
            <w:pPr>
              <w:pStyle w:val="Text8pItalicLeft"/>
              <w:rPr>
                <w:rFonts w:eastAsia="Times New Roman" w:cs="Verdana"/>
              </w:rPr>
            </w:pPr>
            <w:r>
              <w:rPr>
                <w:rFonts w:eastAsia="Times New Roman" w:cs="Verdana"/>
              </w:rPr>
              <w:t>Other expenses</w:t>
            </w:r>
          </w:p>
        </w:tc>
        <w:tc>
          <w:tcPr>
            <w:tcW w:w="1620" w:type="dxa"/>
            <w:tcBorders>
              <w:top w:val="nil"/>
              <w:left w:val="nil"/>
              <w:bottom w:val="single" w:sz="4" w:space="0" w:color="016794"/>
              <w:right w:val="nil"/>
            </w:tcBorders>
            <w:tcMar>
              <w:top w:w="0" w:type="dxa"/>
              <w:left w:w="108" w:type="dxa"/>
              <w:bottom w:w="0" w:type="dxa"/>
              <w:right w:w="108" w:type="dxa"/>
            </w:tcMar>
          </w:tcPr>
          <w:p w:rsidR="00013DC7" w:rsidRDefault="00172253">
            <w:pPr>
              <w:pStyle w:val="Figures8pItalicRight025"/>
              <w:rPr>
                <w:rFonts w:eastAsia="Times New Roman" w:cs="Verdana"/>
              </w:rPr>
            </w:pPr>
            <w:r>
              <w:rPr>
                <w:rFonts w:eastAsia="Times New Roman" w:cs="Verdana"/>
              </w:rPr>
              <w:t>(1 223)</w:t>
            </w:r>
          </w:p>
        </w:tc>
        <w:tc>
          <w:tcPr>
            <w:tcW w:w="1685" w:type="dxa"/>
            <w:tcBorders>
              <w:top w:val="nil"/>
              <w:left w:val="nil"/>
              <w:bottom w:val="single" w:sz="4" w:space="0" w:color="016794"/>
              <w:right w:val="nil"/>
            </w:tcBorders>
            <w:tcMar>
              <w:top w:w="0" w:type="dxa"/>
              <w:left w:w="108" w:type="dxa"/>
              <w:bottom w:w="0" w:type="dxa"/>
              <w:right w:w="108" w:type="dxa"/>
            </w:tcMar>
          </w:tcPr>
          <w:p w:rsidR="00013DC7" w:rsidRDefault="00172253">
            <w:pPr>
              <w:pStyle w:val="Figures8pItalicRight025"/>
              <w:rPr>
                <w:rFonts w:eastAsia="Times New Roman" w:cs="Verdana"/>
              </w:rPr>
            </w:pPr>
            <w:r>
              <w:rPr>
                <w:rFonts w:eastAsia="Times New Roman" w:cs="Verdana"/>
              </w:rPr>
              <w:t xml:space="preserve"> (181)</w:t>
            </w:r>
          </w:p>
        </w:tc>
        <w:tc>
          <w:tcPr>
            <w:tcW w:w="1292" w:type="dxa"/>
            <w:tcBorders>
              <w:top w:val="nil"/>
              <w:left w:val="nil"/>
              <w:bottom w:val="single" w:sz="4" w:space="0" w:color="016794"/>
              <w:right w:val="nil"/>
            </w:tcBorders>
            <w:tcMar>
              <w:top w:w="0" w:type="dxa"/>
              <w:left w:w="108" w:type="dxa"/>
              <w:bottom w:w="0" w:type="dxa"/>
              <w:right w:w="108" w:type="dxa"/>
            </w:tcMar>
          </w:tcPr>
          <w:p w:rsidR="00013DC7" w:rsidRDefault="00172253">
            <w:pPr>
              <w:pStyle w:val="Figures8pItalicRight025"/>
              <w:rPr>
                <w:rFonts w:eastAsia="Times New Roman" w:cs="Verdana"/>
              </w:rPr>
            </w:pPr>
            <w:r>
              <w:rPr>
                <w:rFonts w:eastAsia="Times New Roman" w:cs="Verdana"/>
              </w:rPr>
              <w:t xml:space="preserve"> (122)</w:t>
            </w:r>
          </w:p>
        </w:tc>
        <w:tc>
          <w:tcPr>
            <w:tcW w:w="1357" w:type="dxa"/>
            <w:tcBorders>
              <w:top w:val="nil"/>
              <w:left w:val="nil"/>
              <w:bottom w:val="single" w:sz="4" w:space="0" w:color="016794"/>
              <w:right w:val="nil"/>
            </w:tcBorders>
            <w:tcMar>
              <w:top w:w="0" w:type="dxa"/>
              <w:left w:w="108" w:type="dxa"/>
              <w:bottom w:w="0" w:type="dxa"/>
              <w:right w:w="108" w:type="dxa"/>
            </w:tcMar>
          </w:tcPr>
          <w:p w:rsidR="00013DC7" w:rsidRDefault="00172253">
            <w:pPr>
              <w:pStyle w:val="Figures8pItalicRight025"/>
              <w:rPr>
                <w:rFonts w:eastAsia="Times New Roman" w:cs="Verdana"/>
              </w:rPr>
            </w:pPr>
            <w:r>
              <w:rPr>
                <w:rFonts w:eastAsia="Times New Roman" w:cs="Verdana"/>
              </w:rPr>
              <w:t xml:space="preserve"> (121)</w:t>
            </w:r>
          </w:p>
        </w:tc>
        <w:tc>
          <w:tcPr>
            <w:tcW w:w="1843" w:type="dxa"/>
            <w:tcBorders>
              <w:top w:val="nil"/>
              <w:left w:val="nil"/>
              <w:bottom w:val="single" w:sz="4" w:space="0" w:color="016794"/>
              <w:right w:val="nil"/>
            </w:tcBorders>
            <w:tcMar>
              <w:top w:w="0" w:type="dxa"/>
              <w:left w:w="108" w:type="dxa"/>
              <w:bottom w:w="0" w:type="dxa"/>
              <w:right w:w="108" w:type="dxa"/>
            </w:tcMar>
          </w:tcPr>
          <w:p w:rsidR="00013DC7" w:rsidRDefault="00172253">
            <w:pPr>
              <w:pStyle w:val="Figures8pItalicRight025"/>
              <w:rPr>
                <w:rFonts w:eastAsia="Times New Roman" w:cs="Verdana"/>
              </w:rPr>
            </w:pPr>
            <w:r>
              <w:rPr>
                <w:rFonts w:eastAsia="Times New Roman" w:cs="Verdana"/>
              </w:rPr>
              <w:t>(2 245)</w:t>
            </w:r>
          </w:p>
        </w:tc>
        <w:tc>
          <w:tcPr>
            <w:tcW w:w="1275" w:type="dxa"/>
            <w:tcBorders>
              <w:top w:val="nil"/>
              <w:left w:val="nil"/>
              <w:bottom w:val="single" w:sz="4" w:space="0" w:color="016794"/>
              <w:right w:val="nil"/>
            </w:tcBorders>
            <w:tcMar>
              <w:top w:w="0" w:type="dxa"/>
              <w:left w:w="108" w:type="dxa"/>
              <w:bottom w:w="0" w:type="dxa"/>
              <w:right w:w="108" w:type="dxa"/>
            </w:tcMar>
          </w:tcPr>
          <w:p w:rsidR="00013DC7" w:rsidRDefault="00172253">
            <w:pPr>
              <w:pStyle w:val="Figures8pItalicRight025"/>
              <w:rPr>
                <w:rFonts w:eastAsia="Times New Roman" w:cs="Verdana"/>
              </w:rPr>
            </w:pPr>
            <w:r>
              <w:rPr>
                <w:rFonts w:eastAsia="Times New Roman" w:cs="Verdana"/>
              </w:rPr>
              <w:t xml:space="preserve"> (764)</w:t>
            </w:r>
          </w:p>
        </w:tc>
        <w:tc>
          <w:tcPr>
            <w:tcW w:w="1438" w:type="dxa"/>
            <w:tcBorders>
              <w:top w:val="nil"/>
              <w:left w:val="nil"/>
              <w:bottom w:val="single" w:sz="4" w:space="0" w:color="016794"/>
              <w:right w:val="nil"/>
            </w:tcBorders>
            <w:tcMar>
              <w:top w:w="0" w:type="dxa"/>
              <w:left w:w="108" w:type="dxa"/>
              <w:bottom w:w="0" w:type="dxa"/>
              <w:right w:w="108" w:type="dxa"/>
            </w:tcMar>
          </w:tcPr>
          <w:p w:rsidR="00013DC7" w:rsidRDefault="00172253">
            <w:pPr>
              <w:pStyle w:val="Figures8pItalicRight025"/>
              <w:rPr>
                <w:rFonts w:eastAsia="Times New Roman" w:cs="Verdana"/>
              </w:rPr>
            </w:pPr>
            <w:r>
              <w:rPr>
                <w:rFonts w:eastAsia="Times New Roman" w:cs="Verdana"/>
              </w:rPr>
              <w:t>(4 655)</w:t>
            </w:r>
          </w:p>
        </w:tc>
      </w:tr>
      <w:tr w:rsidR="00013DC7">
        <w:trPr>
          <w:trHeight w:val="234"/>
        </w:trPr>
        <w:tc>
          <w:tcPr>
            <w:tcW w:w="4077" w:type="dxa"/>
            <w:tcBorders>
              <w:top w:val="single" w:sz="4" w:space="0" w:color="016794"/>
              <w:left w:val="nil"/>
              <w:bottom w:val="nil"/>
              <w:right w:val="nil"/>
            </w:tcBorders>
            <w:tcMar>
              <w:top w:w="0" w:type="dxa"/>
              <w:left w:w="108" w:type="dxa"/>
              <w:bottom w:w="0" w:type="dxa"/>
              <w:right w:w="108" w:type="dxa"/>
            </w:tcMar>
          </w:tcPr>
          <w:p w:rsidR="00013DC7" w:rsidRDefault="00172253">
            <w:pPr>
              <w:pStyle w:val="Text8pBoldLeft"/>
              <w:rPr>
                <w:rFonts w:eastAsia="Times New Roman" w:cs="Verdana"/>
              </w:rPr>
            </w:pPr>
            <w:r>
              <w:rPr>
                <w:rFonts w:eastAsia="Times New Roman" w:cs="Verdana"/>
              </w:rPr>
              <w:t>Total expenses</w:t>
            </w:r>
          </w:p>
        </w:tc>
        <w:tc>
          <w:tcPr>
            <w:tcW w:w="1620" w:type="dxa"/>
            <w:tcBorders>
              <w:top w:val="single" w:sz="4" w:space="0" w:color="016794"/>
              <w:left w:val="nil"/>
              <w:bottom w:val="nil"/>
              <w:right w:val="nil"/>
            </w:tcBorders>
            <w:tcMar>
              <w:top w:w="0" w:type="dxa"/>
              <w:left w:w="108" w:type="dxa"/>
              <w:bottom w:w="0" w:type="dxa"/>
              <w:right w:w="108" w:type="dxa"/>
            </w:tcMar>
          </w:tcPr>
          <w:p w:rsidR="00013DC7" w:rsidRDefault="00172253">
            <w:pPr>
              <w:pStyle w:val="Figures8pBoldRight025"/>
              <w:rPr>
                <w:rFonts w:eastAsia="Times New Roman" w:cs="Verdana"/>
              </w:rPr>
            </w:pPr>
            <w:r>
              <w:rPr>
                <w:rFonts w:eastAsia="Times New Roman" w:cs="Verdana"/>
              </w:rPr>
              <w:t>(64 964)</w:t>
            </w:r>
          </w:p>
        </w:tc>
        <w:tc>
          <w:tcPr>
            <w:tcW w:w="1685" w:type="dxa"/>
            <w:tcBorders>
              <w:top w:val="single" w:sz="4" w:space="0" w:color="016794"/>
              <w:left w:val="nil"/>
              <w:bottom w:val="nil"/>
              <w:right w:val="nil"/>
            </w:tcBorders>
            <w:tcMar>
              <w:top w:w="0" w:type="dxa"/>
              <w:left w:w="108" w:type="dxa"/>
              <w:bottom w:w="0" w:type="dxa"/>
              <w:right w:w="108" w:type="dxa"/>
            </w:tcMar>
          </w:tcPr>
          <w:p w:rsidR="00013DC7" w:rsidRDefault="00172253">
            <w:pPr>
              <w:pStyle w:val="Figures8pBoldRight025"/>
              <w:rPr>
                <w:rFonts w:eastAsia="Times New Roman" w:cs="Verdana"/>
              </w:rPr>
            </w:pPr>
            <w:r>
              <w:rPr>
                <w:rFonts w:eastAsia="Times New Roman" w:cs="Verdana"/>
              </w:rPr>
              <w:t>(63 014)</w:t>
            </w:r>
          </w:p>
        </w:tc>
        <w:tc>
          <w:tcPr>
            <w:tcW w:w="1292" w:type="dxa"/>
            <w:tcBorders>
              <w:top w:val="single" w:sz="4" w:space="0" w:color="016794"/>
              <w:left w:val="nil"/>
              <w:bottom w:val="nil"/>
              <w:right w:val="nil"/>
            </w:tcBorders>
            <w:tcMar>
              <w:top w:w="0" w:type="dxa"/>
              <w:left w:w="108" w:type="dxa"/>
              <w:bottom w:w="0" w:type="dxa"/>
              <w:right w:w="108" w:type="dxa"/>
            </w:tcMar>
          </w:tcPr>
          <w:p w:rsidR="00013DC7" w:rsidRDefault="00172253">
            <w:pPr>
              <w:pStyle w:val="Figures8pBoldRight025"/>
              <w:rPr>
                <w:rFonts w:eastAsia="Times New Roman" w:cs="Verdana"/>
              </w:rPr>
            </w:pPr>
            <w:r>
              <w:rPr>
                <w:rFonts w:eastAsia="Times New Roman" w:cs="Verdana"/>
              </w:rPr>
              <w:t>(2 750)</w:t>
            </w:r>
          </w:p>
        </w:tc>
        <w:tc>
          <w:tcPr>
            <w:tcW w:w="1357" w:type="dxa"/>
            <w:tcBorders>
              <w:top w:val="single" w:sz="4" w:space="0" w:color="016794"/>
              <w:left w:val="nil"/>
              <w:bottom w:val="nil"/>
              <w:right w:val="nil"/>
            </w:tcBorders>
            <w:tcMar>
              <w:top w:w="0" w:type="dxa"/>
              <w:left w:w="108" w:type="dxa"/>
              <w:bottom w:w="0" w:type="dxa"/>
              <w:right w:w="108" w:type="dxa"/>
            </w:tcMar>
          </w:tcPr>
          <w:p w:rsidR="00013DC7" w:rsidRDefault="00172253">
            <w:pPr>
              <w:pStyle w:val="Figures8pBoldRight025"/>
              <w:rPr>
                <w:rFonts w:eastAsia="Times New Roman" w:cs="Verdana"/>
              </w:rPr>
            </w:pPr>
            <w:r>
              <w:rPr>
                <w:rFonts w:eastAsia="Times New Roman" w:cs="Verdana"/>
              </w:rPr>
              <w:t>(9 262)</w:t>
            </w:r>
          </w:p>
        </w:tc>
        <w:tc>
          <w:tcPr>
            <w:tcW w:w="1843" w:type="dxa"/>
            <w:tcBorders>
              <w:top w:val="single" w:sz="4" w:space="0" w:color="016794"/>
              <w:left w:val="nil"/>
              <w:bottom w:val="nil"/>
              <w:right w:val="nil"/>
            </w:tcBorders>
            <w:tcMar>
              <w:top w:w="0" w:type="dxa"/>
              <w:left w:w="108" w:type="dxa"/>
              <w:bottom w:w="0" w:type="dxa"/>
              <w:right w:w="108" w:type="dxa"/>
            </w:tcMar>
          </w:tcPr>
          <w:p w:rsidR="00013DC7" w:rsidRDefault="00172253">
            <w:pPr>
              <w:pStyle w:val="Figures8pBoldRight025"/>
              <w:rPr>
                <w:rFonts w:eastAsia="Times New Roman" w:cs="Verdana"/>
              </w:rPr>
            </w:pPr>
            <w:r>
              <w:rPr>
                <w:rFonts w:eastAsia="Times New Roman" w:cs="Verdana"/>
              </w:rPr>
              <w:t>(9 106)</w:t>
            </w:r>
          </w:p>
        </w:tc>
        <w:tc>
          <w:tcPr>
            <w:tcW w:w="1275" w:type="dxa"/>
            <w:tcBorders>
              <w:top w:val="single" w:sz="4" w:space="0" w:color="016794"/>
              <w:left w:val="nil"/>
              <w:bottom w:val="nil"/>
              <w:right w:val="nil"/>
            </w:tcBorders>
            <w:tcMar>
              <w:top w:w="0" w:type="dxa"/>
              <w:left w:w="108" w:type="dxa"/>
              <w:bottom w:w="0" w:type="dxa"/>
              <w:right w:w="108" w:type="dxa"/>
            </w:tcMar>
          </w:tcPr>
          <w:p w:rsidR="00013DC7" w:rsidRDefault="00172253">
            <w:pPr>
              <w:pStyle w:val="Figures8pBoldRight025"/>
              <w:rPr>
                <w:rFonts w:eastAsia="Times New Roman" w:cs="Verdana"/>
              </w:rPr>
            </w:pPr>
            <w:r>
              <w:rPr>
                <w:rFonts w:eastAsia="Times New Roman" w:cs="Verdana"/>
              </w:rPr>
              <w:t>(2 450)</w:t>
            </w:r>
          </w:p>
        </w:tc>
        <w:tc>
          <w:tcPr>
            <w:tcW w:w="1438" w:type="dxa"/>
            <w:tcBorders>
              <w:top w:val="single" w:sz="4" w:space="0" w:color="016794"/>
              <w:left w:val="nil"/>
              <w:bottom w:val="nil"/>
              <w:right w:val="nil"/>
            </w:tcBorders>
            <w:tcMar>
              <w:top w:w="0" w:type="dxa"/>
              <w:left w:w="108" w:type="dxa"/>
              <w:bottom w:w="0" w:type="dxa"/>
              <w:right w:w="108" w:type="dxa"/>
            </w:tcMar>
          </w:tcPr>
          <w:p w:rsidR="00013DC7" w:rsidRDefault="00172253">
            <w:pPr>
              <w:pStyle w:val="Figures8pBoldRight025"/>
              <w:rPr>
                <w:rFonts w:eastAsia="Times New Roman" w:cs="Verdana"/>
              </w:rPr>
            </w:pPr>
            <w:r>
              <w:rPr>
                <w:rFonts w:eastAsia="Times New Roman" w:cs="Verdana"/>
              </w:rPr>
              <w:t>(151 546)</w:t>
            </w:r>
          </w:p>
        </w:tc>
      </w:tr>
      <w:tr w:rsidR="00013DC7">
        <w:trPr>
          <w:trHeight w:val="234"/>
        </w:trPr>
        <w:tc>
          <w:tcPr>
            <w:tcW w:w="4077" w:type="dxa"/>
            <w:tcBorders>
              <w:top w:val="nil"/>
              <w:left w:val="nil"/>
              <w:bottom w:val="nil"/>
              <w:right w:val="nil"/>
            </w:tcBorders>
            <w:shd w:val="clear" w:color="auto" w:fill="CCE1EA"/>
            <w:tcMar>
              <w:top w:w="0" w:type="dxa"/>
              <w:left w:w="108" w:type="dxa"/>
              <w:bottom w:w="0" w:type="dxa"/>
              <w:right w:w="108" w:type="dxa"/>
            </w:tcMar>
          </w:tcPr>
          <w:p w:rsidR="00013DC7" w:rsidRDefault="00172253">
            <w:pPr>
              <w:pStyle w:val="Text8pBoldLeft"/>
              <w:rPr>
                <w:rFonts w:eastAsia="Times New Roman" w:cs="Verdana"/>
              </w:rPr>
            </w:pPr>
            <w:r>
              <w:rPr>
                <w:rFonts w:eastAsia="Times New Roman" w:cs="Verdana"/>
              </w:rPr>
              <w:t>Economic result of the year</w:t>
            </w:r>
          </w:p>
        </w:tc>
        <w:tc>
          <w:tcPr>
            <w:tcW w:w="1620" w:type="dxa"/>
            <w:tcBorders>
              <w:top w:val="nil"/>
              <w:left w:val="nil"/>
              <w:bottom w:val="nil"/>
              <w:right w:val="nil"/>
            </w:tcBorders>
            <w:shd w:val="clear" w:color="auto" w:fill="CCE1EA"/>
            <w:tcMar>
              <w:top w:w="0" w:type="dxa"/>
              <w:left w:w="108" w:type="dxa"/>
              <w:bottom w:w="0" w:type="dxa"/>
              <w:right w:w="108" w:type="dxa"/>
            </w:tcMar>
          </w:tcPr>
          <w:p w:rsidR="00013DC7" w:rsidRDefault="00172253">
            <w:pPr>
              <w:pStyle w:val="Figures8pBoldRight025"/>
              <w:rPr>
                <w:rFonts w:eastAsia="Times New Roman" w:cs="Verdana"/>
              </w:rPr>
            </w:pPr>
            <w:r>
              <w:rPr>
                <w:rFonts w:eastAsia="Times New Roman" w:cs="Verdana"/>
              </w:rPr>
              <w:t>(63 819)</w:t>
            </w:r>
          </w:p>
        </w:tc>
        <w:tc>
          <w:tcPr>
            <w:tcW w:w="1685" w:type="dxa"/>
            <w:tcBorders>
              <w:top w:val="nil"/>
              <w:left w:val="nil"/>
              <w:bottom w:val="nil"/>
              <w:right w:val="nil"/>
            </w:tcBorders>
            <w:shd w:val="clear" w:color="auto" w:fill="CCE1EA"/>
            <w:tcMar>
              <w:top w:w="0" w:type="dxa"/>
              <w:left w:w="108" w:type="dxa"/>
              <w:bottom w:w="0" w:type="dxa"/>
              <w:right w:w="108" w:type="dxa"/>
            </w:tcMar>
          </w:tcPr>
          <w:p w:rsidR="00013DC7" w:rsidRDefault="00172253">
            <w:pPr>
              <w:pStyle w:val="Figures8pBoldRight025"/>
              <w:rPr>
                <w:rFonts w:eastAsia="Times New Roman" w:cs="Verdana"/>
              </w:rPr>
            </w:pPr>
            <w:r>
              <w:rPr>
                <w:rFonts w:eastAsia="Times New Roman" w:cs="Verdana"/>
              </w:rPr>
              <w:t>(60 608)</w:t>
            </w:r>
          </w:p>
        </w:tc>
        <w:tc>
          <w:tcPr>
            <w:tcW w:w="1292" w:type="dxa"/>
            <w:tcBorders>
              <w:top w:val="nil"/>
              <w:left w:val="nil"/>
              <w:bottom w:val="nil"/>
              <w:right w:val="nil"/>
            </w:tcBorders>
            <w:shd w:val="clear" w:color="auto" w:fill="CCE1EA"/>
            <w:tcMar>
              <w:top w:w="0" w:type="dxa"/>
              <w:left w:w="108" w:type="dxa"/>
              <w:bottom w:w="0" w:type="dxa"/>
              <w:right w:w="108" w:type="dxa"/>
            </w:tcMar>
          </w:tcPr>
          <w:p w:rsidR="00013DC7" w:rsidRDefault="00172253">
            <w:pPr>
              <w:pStyle w:val="Figures8pBoldRight025"/>
              <w:rPr>
                <w:rFonts w:eastAsia="Times New Roman" w:cs="Verdana"/>
              </w:rPr>
            </w:pPr>
            <w:r>
              <w:rPr>
                <w:rFonts w:eastAsia="Times New Roman" w:cs="Verdana"/>
              </w:rPr>
              <w:t>(2 741)</w:t>
            </w:r>
          </w:p>
        </w:tc>
        <w:tc>
          <w:tcPr>
            <w:tcW w:w="1357" w:type="dxa"/>
            <w:tcBorders>
              <w:top w:val="nil"/>
              <w:left w:val="nil"/>
              <w:bottom w:val="nil"/>
              <w:right w:val="nil"/>
            </w:tcBorders>
            <w:shd w:val="clear" w:color="auto" w:fill="CCE1EA"/>
            <w:tcMar>
              <w:top w:w="0" w:type="dxa"/>
              <w:left w:w="108" w:type="dxa"/>
              <w:bottom w:w="0" w:type="dxa"/>
              <w:right w:w="108" w:type="dxa"/>
            </w:tcMar>
          </w:tcPr>
          <w:p w:rsidR="00013DC7" w:rsidRDefault="00172253">
            <w:pPr>
              <w:pStyle w:val="Figures8pBoldRight025"/>
              <w:rPr>
                <w:rFonts w:eastAsia="Times New Roman" w:cs="Verdana"/>
              </w:rPr>
            </w:pPr>
            <w:r>
              <w:rPr>
                <w:rFonts w:eastAsia="Times New Roman" w:cs="Verdana"/>
              </w:rPr>
              <w:t>(9 177)</w:t>
            </w:r>
          </w:p>
        </w:tc>
        <w:tc>
          <w:tcPr>
            <w:tcW w:w="1843" w:type="dxa"/>
            <w:tcBorders>
              <w:top w:val="nil"/>
              <w:left w:val="nil"/>
              <w:bottom w:val="nil"/>
              <w:right w:val="nil"/>
            </w:tcBorders>
            <w:shd w:val="clear" w:color="auto" w:fill="CCE1EA"/>
            <w:tcMar>
              <w:top w:w="0" w:type="dxa"/>
              <w:left w:w="108" w:type="dxa"/>
              <w:bottom w:w="0" w:type="dxa"/>
              <w:right w:w="108" w:type="dxa"/>
            </w:tcMar>
          </w:tcPr>
          <w:p w:rsidR="00013DC7" w:rsidRDefault="00172253">
            <w:pPr>
              <w:pStyle w:val="Figures8pBoldRight025"/>
              <w:rPr>
                <w:rFonts w:eastAsia="Times New Roman" w:cs="Verdana"/>
              </w:rPr>
            </w:pPr>
            <w:r>
              <w:rPr>
                <w:rFonts w:eastAsia="Times New Roman" w:cs="Verdana"/>
              </w:rPr>
              <w:t>(8 098)</w:t>
            </w:r>
          </w:p>
        </w:tc>
        <w:tc>
          <w:tcPr>
            <w:tcW w:w="1275" w:type="dxa"/>
            <w:tcBorders>
              <w:top w:val="nil"/>
              <w:left w:val="nil"/>
              <w:bottom w:val="nil"/>
              <w:right w:val="nil"/>
            </w:tcBorders>
            <w:shd w:val="clear" w:color="auto" w:fill="CCE1EA"/>
            <w:tcMar>
              <w:top w:w="0" w:type="dxa"/>
              <w:left w:w="108" w:type="dxa"/>
              <w:bottom w:w="0" w:type="dxa"/>
              <w:right w:w="108" w:type="dxa"/>
            </w:tcMar>
          </w:tcPr>
          <w:p w:rsidR="00013DC7" w:rsidRDefault="00172253">
            <w:pPr>
              <w:pStyle w:val="Figures8pBoldRight025"/>
              <w:rPr>
                <w:rFonts w:eastAsia="Times New Roman" w:cs="Verdana"/>
              </w:rPr>
            </w:pPr>
            <w:r>
              <w:rPr>
                <w:rFonts w:eastAsia="Times New Roman" w:cs="Verdana"/>
              </w:rPr>
              <w:t>131 580</w:t>
            </w:r>
          </w:p>
        </w:tc>
        <w:tc>
          <w:tcPr>
            <w:tcW w:w="1438" w:type="dxa"/>
            <w:tcBorders>
              <w:top w:val="nil"/>
              <w:left w:val="nil"/>
              <w:bottom w:val="nil"/>
              <w:right w:val="nil"/>
            </w:tcBorders>
            <w:shd w:val="clear" w:color="auto" w:fill="CCE1EA"/>
            <w:tcMar>
              <w:top w:w="0" w:type="dxa"/>
              <w:left w:w="108" w:type="dxa"/>
              <w:bottom w:w="0" w:type="dxa"/>
              <w:right w:w="108" w:type="dxa"/>
            </w:tcMar>
          </w:tcPr>
          <w:p w:rsidR="00013DC7" w:rsidRDefault="00172253">
            <w:pPr>
              <w:pStyle w:val="Figures8pBoldRight025"/>
              <w:rPr>
                <w:rFonts w:eastAsia="Times New Roman" w:cs="Verdana"/>
              </w:rPr>
            </w:pPr>
            <w:r>
              <w:rPr>
                <w:rFonts w:eastAsia="Times New Roman" w:cs="Verdana"/>
              </w:rPr>
              <w:t>(12 862)</w:t>
            </w:r>
          </w:p>
        </w:tc>
      </w:tr>
    </w:tbl>
    <w:p w:rsidR="00013DC7" w:rsidRDefault="00172253">
      <w:pPr>
        <w:pStyle w:val="Textstand-alone"/>
        <w:spacing w:before="0"/>
        <w:rPr>
          <w:i/>
          <w:sz w:val="16"/>
        </w:rPr>
      </w:pPr>
      <w:r>
        <w:rPr>
          <w:i/>
          <w:sz w:val="16"/>
        </w:rPr>
        <w:t>* Including off-budget operations and unallocated immaterial programmes.</w:t>
      </w:r>
    </w:p>
    <w:p w:rsidR="00013DC7" w:rsidRDefault="00172253">
      <w:pPr>
        <w:pStyle w:val="Textstand-alone"/>
        <w:sectPr w:rsidR="00013DC7">
          <w:headerReference w:type="even" r:id="rId101"/>
          <w:headerReference w:type="default" r:id="rId102"/>
          <w:footerReference w:type="even" r:id="rId103"/>
          <w:footerReference w:type="default" r:id="rId104"/>
          <w:headerReference w:type="first" r:id="rId105"/>
          <w:footerReference w:type="first" r:id="rId106"/>
          <w:pgSz w:w="16838" w:h="11906" w:orient="landscape"/>
          <w:pgMar w:top="1134" w:right="1134" w:bottom="1134" w:left="1134" w:header="708" w:footer="708" w:gutter="0"/>
          <w:cols w:space="708"/>
          <w:docGrid w:linePitch="360"/>
        </w:sectPr>
      </w:pPr>
      <w:r>
        <w:t xml:space="preserve"> </w:t>
      </w:r>
      <w:bookmarkEnd w:id="79"/>
    </w:p>
    <w:p w:rsidR="00013DC7" w:rsidRDefault="00172253">
      <w:pPr>
        <w:pStyle w:val="HEADER1Part2"/>
        <w:spacing w:after="0"/>
        <w:rPr>
          <w:noProof/>
        </w:rPr>
      </w:pPr>
      <w:bookmarkStart w:id="81" w:name="_Toc454451902"/>
      <w:bookmarkStart w:id="82" w:name="_Toc455760759"/>
      <w:bookmarkStart w:id="83" w:name="_DMBM_4074"/>
      <w:r>
        <w:rPr>
          <w:noProof/>
        </w:rPr>
        <w:t>CONTINGENT ASSETS &amp; LIABILITIES AND OTHER SIGNIFICANT DISCLOSURES</w:t>
      </w:r>
      <w:bookmarkEnd w:id="81"/>
      <w:bookmarkEnd w:id="82"/>
    </w:p>
    <w:bookmarkEnd w:id="83"/>
    <w:p w:rsidR="00013DC7" w:rsidRDefault="00013DC7">
      <w:pPr>
        <w:pStyle w:val="HEADER1Part1"/>
        <w:numPr>
          <w:ilvl w:val="0"/>
          <w:numId w:val="0"/>
        </w:numPr>
        <w:spacing w:after="0"/>
        <w:ind w:left="907"/>
        <w:rPr>
          <w:noProof/>
        </w:rPr>
      </w:pPr>
    </w:p>
    <w:p w:rsidR="00013DC7" w:rsidRDefault="00172253">
      <w:pPr>
        <w:pStyle w:val="HEADER2Part2"/>
        <w:spacing w:before="0"/>
        <w:rPr>
          <w:noProof/>
          <w:lang w:val="fr-BE"/>
        </w:rPr>
      </w:pPr>
      <w:bookmarkStart w:id="84" w:name="_DMBM_4073"/>
      <w:r>
        <w:rPr>
          <w:noProof/>
          <w:lang w:val="fr-BE"/>
        </w:rPr>
        <w:t>CONTINGENT ASSETS</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37"/>
        <w:gridCol w:w="2126"/>
        <w:gridCol w:w="1985"/>
      </w:tblGrid>
      <w:tr w:rsidR="00013DC7">
        <w:tc>
          <w:tcPr>
            <w:tcW w:w="5637" w:type="dxa"/>
            <w:tcBorders>
              <w:top w:val="nil"/>
              <w:left w:val="nil"/>
              <w:bottom w:val="nil"/>
              <w:right w:val="nil"/>
            </w:tcBorders>
            <w:tcMar>
              <w:top w:w="0" w:type="dxa"/>
              <w:left w:w="108" w:type="dxa"/>
              <w:bottom w:w="0" w:type="dxa"/>
              <w:right w:w="108" w:type="dxa"/>
            </w:tcMar>
          </w:tcPr>
          <w:p w:rsidR="00013DC7" w:rsidRDefault="00013DC7">
            <w:pPr>
              <w:pStyle w:val="Text8pItalicLeft"/>
              <w:rPr>
                <w:rFonts w:eastAsia="Times New Roman" w:cs="Verdana"/>
                <w:color w:val="FFFFFF"/>
              </w:rPr>
            </w:pPr>
            <w:bookmarkStart w:id="85" w:name="DOC_TBL00071_1_1"/>
            <w:bookmarkEnd w:id="85"/>
          </w:p>
        </w:tc>
        <w:tc>
          <w:tcPr>
            <w:tcW w:w="2126" w:type="dxa"/>
            <w:tcBorders>
              <w:top w:val="nil"/>
              <w:left w:val="nil"/>
              <w:bottom w:val="nil"/>
              <w:right w:val="nil"/>
            </w:tcBorders>
            <w:tcMar>
              <w:top w:w="0" w:type="dxa"/>
              <w:left w:w="108" w:type="dxa"/>
              <w:bottom w:w="0" w:type="dxa"/>
              <w:right w:w="108" w:type="dxa"/>
            </w:tcMar>
          </w:tcPr>
          <w:p w:rsidR="00013DC7" w:rsidRDefault="00013DC7">
            <w:pPr>
              <w:pStyle w:val="Heading10pNormalCentered"/>
              <w:rPr>
                <w:rFonts w:eastAsia="Times New Roman" w:cs="Verdana"/>
                <w:color w:val="auto"/>
              </w:rPr>
            </w:pPr>
          </w:p>
        </w:tc>
        <w:tc>
          <w:tcPr>
            <w:tcW w:w="1985" w:type="dxa"/>
            <w:tcBorders>
              <w:top w:val="nil"/>
              <w:left w:val="nil"/>
              <w:bottom w:val="nil"/>
              <w:right w:val="nil"/>
            </w:tcBorders>
            <w:tcMar>
              <w:top w:w="0" w:type="dxa"/>
              <w:left w:w="108" w:type="dxa"/>
              <w:bottom w:w="0" w:type="dxa"/>
              <w:right w:w="108" w:type="dxa"/>
            </w:tcMar>
          </w:tcPr>
          <w:p w:rsidR="00013DC7" w:rsidRDefault="00172253">
            <w:pPr>
              <w:pStyle w:val="Text8pItalicRight025EUR"/>
              <w:rPr>
                <w:rFonts w:eastAsia="Times New Roman" w:cs="Verdana"/>
              </w:rPr>
            </w:pPr>
            <w:r>
              <w:rPr>
                <w:rFonts w:eastAsia="Times New Roman" w:cs="Verdana"/>
              </w:rPr>
              <w:t>EUR millions</w:t>
            </w:r>
          </w:p>
        </w:tc>
      </w:tr>
      <w:tr w:rsidR="00013DC7">
        <w:tc>
          <w:tcPr>
            <w:tcW w:w="5637" w:type="dxa"/>
            <w:tcBorders>
              <w:top w:val="nil"/>
              <w:left w:val="nil"/>
              <w:bottom w:val="nil"/>
              <w:right w:val="nil"/>
            </w:tcBorders>
            <w:shd w:val="clear" w:color="auto" w:fill="016794"/>
            <w:tcMar>
              <w:top w:w="0" w:type="dxa"/>
              <w:left w:w="108" w:type="dxa"/>
              <w:bottom w:w="0" w:type="dxa"/>
              <w:right w:w="108" w:type="dxa"/>
            </w:tcMar>
          </w:tcPr>
          <w:p w:rsidR="00013DC7" w:rsidRDefault="00013DC7">
            <w:pPr>
              <w:pStyle w:val="Heading10pNormalLeft"/>
              <w:rPr>
                <w:rFonts w:eastAsia="Times New Roman" w:cs="Verdana"/>
              </w:rPr>
            </w:pPr>
          </w:p>
        </w:tc>
        <w:tc>
          <w:tcPr>
            <w:tcW w:w="2126" w:type="dxa"/>
            <w:tcBorders>
              <w:top w:val="nil"/>
              <w:left w:val="nil"/>
              <w:bottom w:val="nil"/>
              <w:right w:val="nil"/>
            </w:tcBorders>
            <w:shd w:val="clear" w:color="auto" w:fill="016794"/>
            <w:tcMar>
              <w:top w:w="0" w:type="dxa"/>
              <w:left w:w="108" w:type="dxa"/>
              <w:bottom w:w="0" w:type="dxa"/>
              <w:right w:w="108" w:type="dxa"/>
            </w:tcMar>
          </w:tcPr>
          <w:p w:rsidR="00013DC7" w:rsidRDefault="00172253">
            <w:pPr>
              <w:pStyle w:val="Heading10pNormalRight025"/>
              <w:rPr>
                <w:rFonts w:eastAsia="Times New Roman" w:cs="Verdana"/>
              </w:rPr>
            </w:pPr>
            <w:r>
              <w:rPr>
                <w:rFonts w:eastAsia="Times New Roman" w:cs="Verdana"/>
              </w:rPr>
              <w:t>31.12.2015</w:t>
            </w:r>
          </w:p>
        </w:tc>
        <w:tc>
          <w:tcPr>
            <w:tcW w:w="1985" w:type="dxa"/>
            <w:tcBorders>
              <w:top w:val="nil"/>
              <w:left w:val="nil"/>
              <w:bottom w:val="nil"/>
              <w:right w:val="nil"/>
            </w:tcBorders>
            <w:shd w:val="clear" w:color="auto" w:fill="016794"/>
            <w:tcMar>
              <w:top w:w="0" w:type="dxa"/>
              <w:left w:w="108" w:type="dxa"/>
              <w:bottom w:w="0" w:type="dxa"/>
              <w:right w:w="108" w:type="dxa"/>
            </w:tcMar>
          </w:tcPr>
          <w:p w:rsidR="00013DC7" w:rsidRDefault="00172253">
            <w:pPr>
              <w:pStyle w:val="Heading10pNormalRight025"/>
              <w:rPr>
                <w:rFonts w:eastAsia="Times New Roman" w:cs="Verdana"/>
              </w:rPr>
            </w:pPr>
            <w:r>
              <w:rPr>
                <w:rFonts w:eastAsia="Times New Roman" w:cs="Verdana"/>
              </w:rPr>
              <w:t>31.12.2014</w:t>
            </w:r>
          </w:p>
        </w:tc>
      </w:tr>
      <w:tr w:rsidR="00013DC7">
        <w:tc>
          <w:tcPr>
            <w:tcW w:w="5637" w:type="dxa"/>
            <w:tcBorders>
              <w:top w:val="nil"/>
              <w:left w:val="nil"/>
              <w:bottom w:val="nil"/>
              <w:right w:val="nil"/>
            </w:tcBorders>
            <w:tcMar>
              <w:top w:w="0" w:type="dxa"/>
              <w:left w:w="108" w:type="dxa"/>
              <w:bottom w:w="0" w:type="dxa"/>
              <w:right w:w="108" w:type="dxa"/>
            </w:tcMar>
          </w:tcPr>
          <w:p w:rsidR="00013DC7" w:rsidRDefault="00172253">
            <w:pPr>
              <w:pStyle w:val="Text9pItalicLeft"/>
              <w:rPr>
                <w:rFonts w:eastAsia="Times New Roman" w:cs="Verdana"/>
              </w:rPr>
            </w:pPr>
            <w:r>
              <w:rPr>
                <w:rFonts w:eastAsia="Times New Roman" w:cs="Verdana"/>
              </w:rPr>
              <w:t>Guarantees received:</w:t>
            </w:r>
          </w:p>
        </w:tc>
        <w:tc>
          <w:tcPr>
            <w:tcW w:w="2126" w:type="dxa"/>
            <w:tcBorders>
              <w:top w:val="nil"/>
              <w:left w:val="nil"/>
              <w:bottom w:val="nil"/>
              <w:right w:val="nil"/>
            </w:tcBorders>
            <w:tcMar>
              <w:top w:w="0" w:type="dxa"/>
              <w:left w:w="108" w:type="dxa"/>
              <w:bottom w:w="0" w:type="dxa"/>
              <w:right w:w="108" w:type="dxa"/>
            </w:tcMar>
          </w:tcPr>
          <w:p w:rsidR="00013DC7" w:rsidRDefault="00013DC7">
            <w:pPr>
              <w:pStyle w:val="Figures9pItalicRight025"/>
              <w:rPr>
                <w:rFonts w:eastAsia="Times New Roman" w:cs="Verdana"/>
              </w:rPr>
            </w:pPr>
          </w:p>
        </w:tc>
        <w:tc>
          <w:tcPr>
            <w:tcW w:w="1985" w:type="dxa"/>
            <w:tcBorders>
              <w:top w:val="nil"/>
              <w:left w:val="nil"/>
              <w:bottom w:val="nil"/>
              <w:right w:val="nil"/>
            </w:tcBorders>
            <w:tcMar>
              <w:top w:w="0" w:type="dxa"/>
              <w:left w:w="108" w:type="dxa"/>
              <w:bottom w:w="0" w:type="dxa"/>
              <w:right w:w="108" w:type="dxa"/>
            </w:tcMar>
          </w:tcPr>
          <w:p w:rsidR="00013DC7" w:rsidRDefault="00013DC7">
            <w:pPr>
              <w:pStyle w:val="Figures9pItalicRight025"/>
              <w:rPr>
                <w:rFonts w:eastAsia="Times New Roman" w:cs="Verdana"/>
              </w:rPr>
            </w:pPr>
          </w:p>
        </w:tc>
      </w:tr>
      <w:tr w:rsidR="00013DC7">
        <w:tc>
          <w:tcPr>
            <w:tcW w:w="5637" w:type="dxa"/>
            <w:tcBorders>
              <w:top w:val="nil"/>
              <w:left w:val="nil"/>
              <w:bottom w:val="nil"/>
              <w:right w:val="nil"/>
            </w:tcBorders>
            <w:tcMar>
              <w:top w:w="0" w:type="dxa"/>
              <w:left w:w="108" w:type="dxa"/>
              <w:bottom w:w="0" w:type="dxa"/>
              <w:right w:w="108" w:type="dxa"/>
            </w:tcMar>
          </w:tcPr>
          <w:p w:rsidR="00013DC7" w:rsidRDefault="00172253">
            <w:pPr>
              <w:pStyle w:val="Text9pItalicLeft"/>
              <w:rPr>
                <w:rFonts w:eastAsia="Times New Roman" w:cs="Verdana"/>
              </w:rPr>
            </w:pPr>
            <w:r>
              <w:rPr>
                <w:rFonts w:eastAsia="Times New Roman" w:cs="Verdana"/>
              </w:rPr>
              <w:t xml:space="preserve">   Performance guarantees</w:t>
            </w:r>
          </w:p>
        </w:tc>
        <w:tc>
          <w:tcPr>
            <w:tcW w:w="2126" w:type="dxa"/>
            <w:tcBorders>
              <w:top w:val="nil"/>
              <w:left w:val="nil"/>
              <w:bottom w:val="nil"/>
              <w:right w:val="nil"/>
            </w:tcBorders>
            <w:tcMar>
              <w:top w:w="0" w:type="dxa"/>
              <w:left w:w="108" w:type="dxa"/>
              <w:bottom w:w="0" w:type="dxa"/>
              <w:right w:w="108" w:type="dxa"/>
            </w:tcMar>
          </w:tcPr>
          <w:p w:rsidR="00013DC7" w:rsidRDefault="00172253">
            <w:pPr>
              <w:pStyle w:val="Figures9pItalicRight025"/>
              <w:rPr>
                <w:rFonts w:eastAsia="Times New Roman" w:cs="Verdana"/>
              </w:rPr>
            </w:pPr>
            <w:r>
              <w:rPr>
                <w:rFonts w:eastAsia="Times New Roman" w:cs="Verdana"/>
              </w:rPr>
              <w:t xml:space="preserve"> 173</w:t>
            </w:r>
          </w:p>
        </w:tc>
        <w:tc>
          <w:tcPr>
            <w:tcW w:w="1985" w:type="dxa"/>
            <w:tcBorders>
              <w:top w:val="nil"/>
              <w:left w:val="nil"/>
              <w:bottom w:val="nil"/>
              <w:right w:val="nil"/>
            </w:tcBorders>
            <w:tcMar>
              <w:top w:w="0" w:type="dxa"/>
              <w:left w:w="108" w:type="dxa"/>
              <w:bottom w:w="0" w:type="dxa"/>
              <w:right w:w="108" w:type="dxa"/>
            </w:tcMar>
          </w:tcPr>
          <w:p w:rsidR="00013DC7" w:rsidRDefault="00172253">
            <w:pPr>
              <w:pStyle w:val="Figures9pItalicRight025"/>
              <w:rPr>
                <w:rFonts w:eastAsia="Times New Roman" w:cs="Verdana"/>
              </w:rPr>
            </w:pPr>
            <w:r>
              <w:rPr>
                <w:rFonts w:eastAsia="Times New Roman" w:cs="Verdana"/>
              </w:rPr>
              <w:t>193</w:t>
            </w:r>
          </w:p>
        </w:tc>
      </w:tr>
      <w:tr w:rsidR="00013DC7">
        <w:tc>
          <w:tcPr>
            <w:tcW w:w="5637" w:type="dxa"/>
            <w:tcBorders>
              <w:top w:val="nil"/>
              <w:left w:val="nil"/>
              <w:bottom w:val="nil"/>
              <w:right w:val="nil"/>
            </w:tcBorders>
            <w:tcMar>
              <w:top w:w="0" w:type="dxa"/>
              <w:left w:w="108" w:type="dxa"/>
              <w:bottom w:w="0" w:type="dxa"/>
              <w:right w:w="108" w:type="dxa"/>
            </w:tcMar>
          </w:tcPr>
          <w:p w:rsidR="00013DC7" w:rsidRDefault="00172253">
            <w:pPr>
              <w:pStyle w:val="Text9pItalicLeft"/>
              <w:rPr>
                <w:rFonts w:eastAsia="Times New Roman" w:cs="Verdana"/>
              </w:rPr>
            </w:pPr>
            <w:r>
              <w:rPr>
                <w:rFonts w:eastAsia="Times New Roman" w:cs="Verdana"/>
              </w:rPr>
              <w:t xml:space="preserve">   Other guarantees</w:t>
            </w:r>
          </w:p>
        </w:tc>
        <w:tc>
          <w:tcPr>
            <w:tcW w:w="2126" w:type="dxa"/>
            <w:tcBorders>
              <w:top w:val="nil"/>
              <w:left w:val="nil"/>
              <w:bottom w:val="nil"/>
              <w:right w:val="nil"/>
            </w:tcBorders>
            <w:tcMar>
              <w:top w:w="0" w:type="dxa"/>
              <w:left w:w="108" w:type="dxa"/>
              <w:bottom w:w="0" w:type="dxa"/>
              <w:right w:w="108" w:type="dxa"/>
            </w:tcMar>
          </w:tcPr>
          <w:p w:rsidR="00013DC7" w:rsidRDefault="00172253">
            <w:pPr>
              <w:pStyle w:val="Figures9pItalicRight025"/>
              <w:rPr>
                <w:rFonts w:eastAsia="Times New Roman" w:cs="Verdana"/>
              </w:rPr>
            </w:pPr>
            <w:r>
              <w:rPr>
                <w:rFonts w:eastAsia="Times New Roman" w:cs="Verdana"/>
              </w:rPr>
              <w:t xml:space="preserve"> 3</w:t>
            </w:r>
          </w:p>
        </w:tc>
        <w:tc>
          <w:tcPr>
            <w:tcW w:w="1985" w:type="dxa"/>
            <w:tcBorders>
              <w:top w:val="nil"/>
              <w:left w:val="nil"/>
              <w:bottom w:val="nil"/>
              <w:right w:val="nil"/>
            </w:tcBorders>
            <w:tcMar>
              <w:top w:w="0" w:type="dxa"/>
              <w:left w:w="108" w:type="dxa"/>
              <w:bottom w:w="0" w:type="dxa"/>
              <w:right w:w="108" w:type="dxa"/>
            </w:tcMar>
          </w:tcPr>
          <w:p w:rsidR="00013DC7" w:rsidRDefault="00172253">
            <w:pPr>
              <w:pStyle w:val="Figures9pItalicRight025"/>
              <w:rPr>
                <w:rFonts w:eastAsia="Times New Roman" w:cs="Verdana"/>
              </w:rPr>
            </w:pPr>
            <w:r>
              <w:rPr>
                <w:rFonts w:eastAsia="Times New Roman" w:cs="Verdana"/>
              </w:rPr>
              <w:t>3</w:t>
            </w:r>
          </w:p>
        </w:tc>
      </w:tr>
      <w:tr w:rsidR="00013DC7">
        <w:tc>
          <w:tcPr>
            <w:tcW w:w="5637" w:type="dxa"/>
            <w:tcBorders>
              <w:top w:val="nil"/>
              <w:left w:val="nil"/>
              <w:bottom w:val="nil"/>
              <w:right w:val="nil"/>
            </w:tcBorders>
            <w:tcMar>
              <w:top w:w="0" w:type="dxa"/>
              <w:left w:w="108" w:type="dxa"/>
              <w:bottom w:w="0" w:type="dxa"/>
              <w:right w:w="108" w:type="dxa"/>
            </w:tcMar>
          </w:tcPr>
          <w:p w:rsidR="00013DC7" w:rsidRDefault="00172253">
            <w:pPr>
              <w:pStyle w:val="Text9pItalicLeft"/>
              <w:rPr>
                <w:rFonts w:eastAsia="Times New Roman" w:cs="Verdana"/>
              </w:rPr>
            </w:pPr>
            <w:r>
              <w:rPr>
                <w:rFonts w:eastAsia="Times New Roman" w:cs="Verdana"/>
              </w:rPr>
              <w:t>Other contingent assets</w:t>
            </w:r>
          </w:p>
        </w:tc>
        <w:tc>
          <w:tcPr>
            <w:tcW w:w="2126" w:type="dxa"/>
            <w:tcBorders>
              <w:top w:val="nil"/>
              <w:left w:val="nil"/>
              <w:bottom w:val="nil"/>
              <w:right w:val="nil"/>
            </w:tcBorders>
            <w:tcMar>
              <w:top w:w="0" w:type="dxa"/>
              <w:left w:w="108" w:type="dxa"/>
              <w:bottom w:w="0" w:type="dxa"/>
              <w:right w:w="108" w:type="dxa"/>
            </w:tcMar>
          </w:tcPr>
          <w:p w:rsidR="00013DC7" w:rsidRDefault="00172253">
            <w:pPr>
              <w:pStyle w:val="Figures9pItalicRight025"/>
              <w:rPr>
                <w:rFonts w:eastAsia="Times New Roman" w:cs="Verdana"/>
              </w:rPr>
            </w:pPr>
            <w:r>
              <w:rPr>
                <w:rFonts w:eastAsia="Times New Roman" w:cs="Verdana"/>
              </w:rPr>
              <w:t xml:space="preserve"> 46</w:t>
            </w:r>
          </w:p>
        </w:tc>
        <w:tc>
          <w:tcPr>
            <w:tcW w:w="1985" w:type="dxa"/>
            <w:tcBorders>
              <w:top w:val="nil"/>
              <w:left w:val="nil"/>
              <w:bottom w:val="nil"/>
              <w:right w:val="nil"/>
            </w:tcBorders>
            <w:tcMar>
              <w:top w:w="0" w:type="dxa"/>
              <w:left w:w="108" w:type="dxa"/>
              <w:bottom w:w="0" w:type="dxa"/>
              <w:right w:w="108" w:type="dxa"/>
            </w:tcMar>
          </w:tcPr>
          <w:p w:rsidR="00013DC7" w:rsidRDefault="00172253">
            <w:pPr>
              <w:pStyle w:val="Figures9pItalicRight025"/>
              <w:rPr>
                <w:rFonts w:eastAsia="Times New Roman" w:cs="Verdana"/>
              </w:rPr>
            </w:pPr>
            <w:r>
              <w:rPr>
                <w:rFonts w:eastAsia="Times New Roman" w:cs="Verdana"/>
              </w:rPr>
              <w:t>45</w:t>
            </w:r>
          </w:p>
        </w:tc>
      </w:tr>
      <w:tr w:rsidR="00013DC7">
        <w:tc>
          <w:tcPr>
            <w:tcW w:w="5637" w:type="dxa"/>
            <w:tcBorders>
              <w:top w:val="nil"/>
              <w:left w:val="nil"/>
              <w:bottom w:val="nil"/>
              <w:right w:val="nil"/>
            </w:tcBorders>
            <w:shd w:val="clear" w:color="auto" w:fill="CCE1EA"/>
            <w:tcMar>
              <w:top w:w="0" w:type="dxa"/>
              <w:left w:w="108" w:type="dxa"/>
              <w:bottom w:w="0" w:type="dxa"/>
              <w:right w:w="108" w:type="dxa"/>
            </w:tcMar>
          </w:tcPr>
          <w:p w:rsidR="00013DC7" w:rsidRDefault="00172253">
            <w:pPr>
              <w:pStyle w:val="Text9pBoldLeft"/>
              <w:rPr>
                <w:rFonts w:eastAsia="Times New Roman" w:cs="Verdana"/>
              </w:rPr>
            </w:pPr>
            <w:r>
              <w:rPr>
                <w:rFonts w:eastAsia="Times New Roman" w:cs="Verdana"/>
              </w:rPr>
              <w:t>Total</w:t>
            </w:r>
          </w:p>
        </w:tc>
        <w:tc>
          <w:tcPr>
            <w:tcW w:w="2126" w:type="dxa"/>
            <w:tcBorders>
              <w:top w:val="nil"/>
              <w:left w:val="nil"/>
              <w:bottom w:val="nil"/>
              <w:right w:val="nil"/>
            </w:tcBorders>
            <w:shd w:val="clear" w:color="auto" w:fill="CCE1EA"/>
            <w:tcMar>
              <w:top w:w="0" w:type="dxa"/>
              <w:left w:w="108" w:type="dxa"/>
              <w:bottom w:w="0" w:type="dxa"/>
              <w:right w:w="108" w:type="dxa"/>
            </w:tcMar>
          </w:tcPr>
          <w:p w:rsidR="00013DC7" w:rsidRDefault="00172253">
            <w:pPr>
              <w:pStyle w:val="Figures9pBoldRight025"/>
              <w:rPr>
                <w:rFonts w:eastAsia="Times New Roman" w:cs="Verdana"/>
              </w:rPr>
            </w:pPr>
            <w:r>
              <w:rPr>
                <w:rFonts w:eastAsia="Times New Roman" w:cs="Verdana"/>
              </w:rPr>
              <w:t>222</w:t>
            </w:r>
          </w:p>
        </w:tc>
        <w:tc>
          <w:tcPr>
            <w:tcW w:w="1985" w:type="dxa"/>
            <w:tcBorders>
              <w:top w:val="nil"/>
              <w:left w:val="nil"/>
              <w:bottom w:val="nil"/>
              <w:right w:val="nil"/>
            </w:tcBorders>
            <w:shd w:val="clear" w:color="auto" w:fill="CCE1EA"/>
            <w:tcMar>
              <w:top w:w="0" w:type="dxa"/>
              <w:left w:w="108" w:type="dxa"/>
              <w:bottom w:w="0" w:type="dxa"/>
              <w:right w:w="108" w:type="dxa"/>
            </w:tcMar>
          </w:tcPr>
          <w:p w:rsidR="00013DC7" w:rsidRDefault="00172253">
            <w:pPr>
              <w:pStyle w:val="Figures9pBoldRight025"/>
              <w:rPr>
                <w:rFonts w:eastAsia="Times New Roman" w:cs="Verdana"/>
              </w:rPr>
            </w:pPr>
            <w:r>
              <w:rPr>
                <w:rFonts w:eastAsia="Times New Roman" w:cs="Verdana"/>
              </w:rPr>
              <w:t>241</w:t>
            </w:r>
          </w:p>
        </w:tc>
      </w:tr>
    </w:tbl>
    <w:p w:rsidR="00013DC7" w:rsidRDefault="00172253">
      <w:pPr>
        <w:pStyle w:val="HEADER2Part2"/>
        <w:rPr>
          <w:noProof/>
          <w:lang w:val="fr-BE"/>
        </w:rPr>
      </w:pPr>
      <w:bookmarkStart w:id="86" w:name="_DMBM_4075"/>
      <w:bookmarkEnd w:id="84"/>
      <w:r>
        <w:rPr>
          <w:noProof/>
          <w:lang w:val="fr-BE"/>
        </w:rPr>
        <w:t>CONTINGENT LIABILITIES</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11"/>
        <w:gridCol w:w="851"/>
        <w:gridCol w:w="1842"/>
        <w:gridCol w:w="1843"/>
      </w:tblGrid>
      <w:tr w:rsidR="00013DC7">
        <w:trPr>
          <w:trHeight w:val="268"/>
        </w:trPr>
        <w:tc>
          <w:tcPr>
            <w:tcW w:w="5211" w:type="dxa"/>
            <w:tcBorders>
              <w:top w:val="nil"/>
              <w:left w:val="nil"/>
              <w:bottom w:val="nil"/>
              <w:right w:val="nil"/>
            </w:tcBorders>
            <w:tcMar>
              <w:top w:w="0" w:type="dxa"/>
              <w:left w:w="108" w:type="dxa"/>
              <w:bottom w:w="0" w:type="dxa"/>
              <w:right w:w="108" w:type="dxa"/>
            </w:tcMar>
          </w:tcPr>
          <w:p w:rsidR="00013DC7" w:rsidRDefault="00013DC7">
            <w:pPr>
              <w:pStyle w:val="Text8pItalicLeft"/>
              <w:rPr>
                <w:rFonts w:eastAsia="Times New Roman" w:cs="Verdana"/>
                <w:color w:val="FFFFFF"/>
              </w:rPr>
            </w:pPr>
            <w:bookmarkStart w:id="87" w:name="DOC_TBL00072_1_1"/>
            <w:bookmarkEnd w:id="87"/>
          </w:p>
        </w:tc>
        <w:tc>
          <w:tcPr>
            <w:tcW w:w="851" w:type="dxa"/>
            <w:tcBorders>
              <w:top w:val="nil"/>
              <w:left w:val="nil"/>
              <w:bottom w:val="nil"/>
              <w:right w:val="nil"/>
            </w:tcBorders>
            <w:tcMar>
              <w:top w:w="0" w:type="dxa"/>
              <w:left w:w="108" w:type="dxa"/>
              <w:bottom w:w="0" w:type="dxa"/>
              <w:right w:w="108" w:type="dxa"/>
            </w:tcMar>
          </w:tcPr>
          <w:p w:rsidR="00013DC7" w:rsidRDefault="00013DC7">
            <w:pPr>
              <w:pStyle w:val="Text8pItalicRight025EUR"/>
              <w:rPr>
                <w:rFonts w:eastAsia="Times New Roman" w:cs="Verdana"/>
                <w:i w:val="0"/>
              </w:rPr>
            </w:pPr>
          </w:p>
        </w:tc>
        <w:tc>
          <w:tcPr>
            <w:tcW w:w="1842" w:type="dxa"/>
            <w:tcBorders>
              <w:top w:val="nil"/>
              <w:left w:val="nil"/>
              <w:bottom w:val="nil"/>
              <w:right w:val="nil"/>
            </w:tcBorders>
            <w:tcMar>
              <w:top w:w="0" w:type="dxa"/>
              <w:left w:w="108" w:type="dxa"/>
              <w:bottom w:w="0" w:type="dxa"/>
              <w:right w:w="108" w:type="dxa"/>
            </w:tcMar>
          </w:tcPr>
          <w:p w:rsidR="00013DC7" w:rsidRDefault="00013DC7">
            <w:pPr>
              <w:pStyle w:val="Text8pItalicRight025EUR"/>
              <w:rPr>
                <w:rFonts w:eastAsia="Times New Roman" w:cs="Verdana"/>
                <w:i w:val="0"/>
              </w:rPr>
            </w:pPr>
          </w:p>
        </w:tc>
        <w:tc>
          <w:tcPr>
            <w:tcW w:w="1843" w:type="dxa"/>
            <w:tcBorders>
              <w:top w:val="nil"/>
              <w:left w:val="nil"/>
              <w:bottom w:val="nil"/>
              <w:right w:val="nil"/>
            </w:tcBorders>
            <w:tcMar>
              <w:top w:w="0" w:type="dxa"/>
              <w:left w:w="108" w:type="dxa"/>
              <w:bottom w:w="0" w:type="dxa"/>
              <w:right w:w="108" w:type="dxa"/>
            </w:tcMar>
          </w:tcPr>
          <w:p w:rsidR="00013DC7" w:rsidRDefault="00172253">
            <w:pPr>
              <w:pStyle w:val="Text8pItalicRight025EUR"/>
              <w:rPr>
                <w:rFonts w:eastAsia="Times New Roman" w:cs="Verdana"/>
              </w:rPr>
            </w:pPr>
            <w:r>
              <w:rPr>
                <w:rFonts w:eastAsia="Times New Roman" w:cs="Verdana"/>
              </w:rPr>
              <w:t>EUR millions</w:t>
            </w:r>
          </w:p>
        </w:tc>
      </w:tr>
      <w:tr w:rsidR="00013DC7">
        <w:trPr>
          <w:trHeight w:val="268"/>
        </w:trPr>
        <w:tc>
          <w:tcPr>
            <w:tcW w:w="5211" w:type="dxa"/>
            <w:tcBorders>
              <w:top w:val="nil"/>
              <w:left w:val="nil"/>
              <w:bottom w:val="nil"/>
              <w:right w:val="nil"/>
            </w:tcBorders>
            <w:shd w:val="clear" w:color="auto" w:fill="016794"/>
            <w:tcMar>
              <w:top w:w="0" w:type="dxa"/>
              <w:left w:w="108" w:type="dxa"/>
              <w:bottom w:w="0" w:type="dxa"/>
              <w:right w:w="108" w:type="dxa"/>
            </w:tcMar>
          </w:tcPr>
          <w:p w:rsidR="00013DC7" w:rsidRDefault="00013DC7">
            <w:pPr>
              <w:pStyle w:val="Heading10pNormalLeft"/>
              <w:rPr>
                <w:rFonts w:eastAsia="Times New Roman" w:cs="Verdana"/>
              </w:rPr>
            </w:pPr>
          </w:p>
        </w:tc>
        <w:tc>
          <w:tcPr>
            <w:tcW w:w="851" w:type="dxa"/>
            <w:tcBorders>
              <w:top w:val="nil"/>
              <w:left w:val="nil"/>
              <w:bottom w:val="nil"/>
              <w:right w:val="nil"/>
            </w:tcBorders>
            <w:shd w:val="clear" w:color="auto" w:fill="016794"/>
            <w:tcMar>
              <w:top w:w="0" w:type="dxa"/>
              <w:left w:w="108" w:type="dxa"/>
              <w:bottom w:w="0" w:type="dxa"/>
              <w:right w:w="108" w:type="dxa"/>
            </w:tcMar>
          </w:tcPr>
          <w:p w:rsidR="00013DC7" w:rsidRDefault="00172253">
            <w:pPr>
              <w:pStyle w:val="Heading10pNormalRight025"/>
              <w:rPr>
                <w:rFonts w:eastAsia="Times New Roman" w:cs="Verdana"/>
              </w:rPr>
            </w:pPr>
            <w:r>
              <w:rPr>
                <w:rFonts w:eastAsia="Times New Roman" w:cs="Verdana"/>
              </w:rPr>
              <w:t>Note</w:t>
            </w:r>
          </w:p>
        </w:tc>
        <w:tc>
          <w:tcPr>
            <w:tcW w:w="1842" w:type="dxa"/>
            <w:tcBorders>
              <w:top w:val="nil"/>
              <w:left w:val="nil"/>
              <w:bottom w:val="nil"/>
              <w:right w:val="nil"/>
            </w:tcBorders>
            <w:shd w:val="clear" w:color="auto" w:fill="016794"/>
            <w:tcMar>
              <w:top w:w="0" w:type="dxa"/>
              <w:left w:w="108" w:type="dxa"/>
              <w:bottom w:w="0" w:type="dxa"/>
              <w:right w:w="108" w:type="dxa"/>
            </w:tcMar>
          </w:tcPr>
          <w:p w:rsidR="00013DC7" w:rsidRDefault="00172253">
            <w:pPr>
              <w:pStyle w:val="Heading10pNormalRight025"/>
              <w:rPr>
                <w:rFonts w:eastAsia="Times New Roman" w:cs="Verdana"/>
              </w:rPr>
            </w:pPr>
            <w:r>
              <w:rPr>
                <w:rFonts w:eastAsia="Times New Roman" w:cs="Verdana"/>
              </w:rPr>
              <w:t>31.12.2015</w:t>
            </w:r>
          </w:p>
        </w:tc>
        <w:tc>
          <w:tcPr>
            <w:tcW w:w="1843" w:type="dxa"/>
            <w:tcBorders>
              <w:top w:val="nil"/>
              <w:left w:val="nil"/>
              <w:bottom w:val="nil"/>
              <w:right w:val="nil"/>
            </w:tcBorders>
            <w:shd w:val="clear" w:color="auto" w:fill="016794"/>
            <w:tcMar>
              <w:top w:w="0" w:type="dxa"/>
              <w:left w:w="108" w:type="dxa"/>
              <w:bottom w:w="0" w:type="dxa"/>
              <w:right w:w="108" w:type="dxa"/>
            </w:tcMar>
          </w:tcPr>
          <w:p w:rsidR="00013DC7" w:rsidRDefault="00172253">
            <w:pPr>
              <w:pStyle w:val="Heading10pNormalRight025"/>
              <w:rPr>
                <w:rFonts w:eastAsia="Times New Roman" w:cs="Verdana"/>
              </w:rPr>
            </w:pPr>
            <w:r>
              <w:rPr>
                <w:rFonts w:eastAsia="Times New Roman" w:cs="Verdana"/>
              </w:rPr>
              <w:t>31.12.2014</w:t>
            </w:r>
          </w:p>
        </w:tc>
      </w:tr>
      <w:tr w:rsidR="00013DC7">
        <w:trPr>
          <w:trHeight w:val="268"/>
        </w:trPr>
        <w:tc>
          <w:tcPr>
            <w:tcW w:w="5211" w:type="dxa"/>
            <w:tcBorders>
              <w:top w:val="nil"/>
              <w:left w:val="nil"/>
              <w:bottom w:val="nil"/>
              <w:right w:val="nil"/>
            </w:tcBorders>
            <w:tcMar>
              <w:top w:w="0" w:type="dxa"/>
              <w:left w:w="108" w:type="dxa"/>
              <w:bottom w:w="0" w:type="dxa"/>
              <w:right w:w="108" w:type="dxa"/>
            </w:tcMar>
          </w:tcPr>
          <w:p w:rsidR="00013DC7" w:rsidRDefault="00172253">
            <w:pPr>
              <w:pStyle w:val="Text9pItalicLeft"/>
              <w:rPr>
                <w:rFonts w:eastAsia="Times New Roman" w:cs="Verdana"/>
              </w:rPr>
            </w:pPr>
            <w:r>
              <w:rPr>
                <w:rFonts w:eastAsia="Times New Roman" w:cs="Verdana"/>
              </w:rPr>
              <w:t xml:space="preserve">Guarantees </w:t>
            </w:r>
            <w:r>
              <w:rPr>
                <w:rFonts w:eastAsia="Times New Roman" w:cs="Verdana"/>
              </w:rPr>
              <w:t>given</w:t>
            </w:r>
          </w:p>
        </w:tc>
        <w:tc>
          <w:tcPr>
            <w:tcW w:w="851" w:type="dxa"/>
            <w:tcBorders>
              <w:top w:val="nil"/>
              <w:left w:val="nil"/>
              <w:bottom w:val="nil"/>
              <w:right w:val="nil"/>
            </w:tcBorders>
            <w:tcMar>
              <w:top w:w="0" w:type="dxa"/>
              <w:left w:w="108" w:type="dxa"/>
              <w:bottom w:w="0" w:type="dxa"/>
              <w:right w:w="108" w:type="dxa"/>
            </w:tcMar>
          </w:tcPr>
          <w:p w:rsidR="00013DC7" w:rsidRDefault="00172253">
            <w:pPr>
              <w:pStyle w:val="Text9pItalicCentered"/>
              <w:rPr>
                <w:rFonts w:eastAsia="Times New Roman" w:cs="Verdana"/>
              </w:rPr>
            </w:pPr>
            <w:r>
              <w:rPr>
                <w:rFonts w:eastAsia="Times New Roman" w:cs="Verdana"/>
              </w:rPr>
              <w:t>4.2.1</w:t>
            </w:r>
          </w:p>
        </w:tc>
        <w:tc>
          <w:tcPr>
            <w:tcW w:w="1842" w:type="dxa"/>
            <w:tcBorders>
              <w:top w:val="nil"/>
              <w:left w:val="nil"/>
              <w:bottom w:val="nil"/>
              <w:right w:val="nil"/>
            </w:tcBorders>
            <w:tcMar>
              <w:top w:w="0" w:type="dxa"/>
              <w:left w:w="108" w:type="dxa"/>
              <w:bottom w:w="0" w:type="dxa"/>
              <w:right w:w="108" w:type="dxa"/>
            </w:tcMar>
          </w:tcPr>
          <w:p w:rsidR="00013DC7" w:rsidRDefault="00172253">
            <w:pPr>
              <w:pStyle w:val="Figures9pItalicRight025"/>
              <w:rPr>
                <w:rFonts w:eastAsia="Times New Roman" w:cs="Verdana"/>
              </w:rPr>
            </w:pPr>
            <w:r>
              <w:rPr>
                <w:rFonts w:eastAsia="Times New Roman" w:cs="Verdana"/>
              </w:rPr>
              <w:t>21 385</w:t>
            </w:r>
          </w:p>
        </w:tc>
        <w:tc>
          <w:tcPr>
            <w:tcW w:w="1843" w:type="dxa"/>
            <w:tcBorders>
              <w:top w:val="nil"/>
              <w:left w:val="nil"/>
              <w:bottom w:val="nil"/>
              <w:right w:val="nil"/>
            </w:tcBorders>
            <w:tcMar>
              <w:top w:w="0" w:type="dxa"/>
              <w:left w:w="108" w:type="dxa"/>
              <w:bottom w:w="0" w:type="dxa"/>
              <w:right w:w="108" w:type="dxa"/>
            </w:tcMar>
          </w:tcPr>
          <w:p w:rsidR="00013DC7" w:rsidRDefault="00172253">
            <w:pPr>
              <w:pStyle w:val="Figures9pItalicRight025"/>
              <w:rPr>
                <w:rFonts w:eastAsia="Times New Roman" w:cs="Verdana"/>
              </w:rPr>
            </w:pPr>
            <w:r>
              <w:rPr>
                <w:rFonts w:eastAsia="Times New Roman" w:cs="Verdana"/>
              </w:rPr>
              <w:t>20 846</w:t>
            </w:r>
          </w:p>
        </w:tc>
      </w:tr>
      <w:tr w:rsidR="00013DC7">
        <w:trPr>
          <w:trHeight w:val="268"/>
        </w:trPr>
        <w:tc>
          <w:tcPr>
            <w:tcW w:w="5211" w:type="dxa"/>
            <w:tcBorders>
              <w:top w:val="nil"/>
              <w:left w:val="nil"/>
              <w:bottom w:val="nil"/>
              <w:right w:val="nil"/>
            </w:tcBorders>
            <w:tcMar>
              <w:top w:w="0" w:type="dxa"/>
              <w:left w:w="108" w:type="dxa"/>
              <w:bottom w:w="0" w:type="dxa"/>
              <w:right w:w="108" w:type="dxa"/>
            </w:tcMar>
          </w:tcPr>
          <w:p w:rsidR="00013DC7" w:rsidRDefault="00172253">
            <w:pPr>
              <w:pStyle w:val="Text9pItalicLeft"/>
              <w:rPr>
                <w:rFonts w:eastAsia="Times New Roman" w:cs="Verdana"/>
              </w:rPr>
            </w:pPr>
            <w:r>
              <w:rPr>
                <w:rFonts w:eastAsia="Times New Roman" w:cs="Verdana"/>
              </w:rPr>
              <w:t>Fines</w:t>
            </w:r>
          </w:p>
        </w:tc>
        <w:tc>
          <w:tcPr>
            <w:tcW w:w="851" w:type="dxa"/>
            <w:tcBorders>
              <w:top w:val="nil"/>
              <w:left w:val="nil"/>
              <w:bottom w:val="nil"/>
              <w:right w:val="nil"/>
            </w:tcBorders>
            <w:tcMar>
              <w:top w:w="0" w:type="dxa"/>
              <w:left w:w="108" w:type="dxa"/>
              <w:bottom w:w="0" w:type="dxa"/>
              <w:right w:w="108" w:type="dxa"/>
            </w:tcMar>
          </w:tcPr>
          <w:p w:rsidR="00013DC7" w:rsidRDefault="00013DC7">
            <w:pPr>
              <w:pStyle w:val="Text9pItalicCentered"/>
              <w:rPr>
                <w:rFonts w:eastAsia="Times New Roman" w:cs="Verdana"/>
              </w:rPr>
            </w:pPr>
          </w:p>
        </w:tc>
        <w:tc>
          <w:tcPr>
            <w:tcW w:w="1842" w:type="dxa"/>
            <w:tcBorders>
              <w:top w:val="nil"/>
              <w:left w:val="nil"/>
              <w:bottom w:val="nil"/>
              <w:right w:val="nil"/>
            </w:tcBorders>
            <w:tcMar>
              <w:top w:w="0" w:type="dxa"/>
              <w:left w:w="108" w:type="dxa"/>
              <w:bottom w:w="0" w:type="dxa"/>
              <w:right w:w="108" w:type="dxa"/>
            </w:tcMar>
          </w:tcPr>
          <w:p w:rsidR="00013DC7" w:rsidRDefault="00172253">
            <w:pPr>
              <w:pStyle w:val="Figures9pItalicRight025"/>
              <w:rPr>
                <w:rFonts w:eastAsia="Times New Roman" w:cs="Verdana"/>
              </w:rPr>
            </w:pPr>
            <w:r>
              <w:rPr>
                <w:rFonts w:eastAsia="Times New Roman" w:cs="Verdana"/>
              </w:rPr>
              <w:t>3 951</w:t>
            </w:r>
          </w:p>
        </w:tc>
        <w:tc>
          <w:tcPr>
            <w:tcW w:w="1843" w:type="dxa"/>
            <w:tcBorders>
              <w:top w:val="nil"/>
              <w:left w:val="nil"/>
              <w:bottom w:val="nil"/>
              <w:right w:val="nil"/>
            </w:tcBorders>
            <w:tcMar>
              <w:top w:w="0" w:type="dxa"/>
              <w:left w:w="108" w:type="dxa"/>
              <w:bottom w:w="0" w:type="dxa"/>
              <w:right w:w="108" w:type="dxa"/>
            </w:tcMar>
          </w:tcPr>
          <w:p w:rsidR="00013DC7" w:rsidRDefault="00172253">
            <w:pPr>
              <w:pStyle w:val="Figures9pItalicRight025"/>
              <w:rPr>
                <w:rFonts w:eastAsia="Times New Roman" w:cs="Verdana"/>
              </w:rPr>
            </w:pPr>
            <w:r>
              <w:rPr>
                <w:rFonts w:eastAsia="Times New Roman" w:cs="Verdana"/>
              </w:rPr>
              <w:t>5 602</w:t>
            </w:r>
          </w:p>
        </w:tc>
      </w:tr>
      <w:tr w:rsidR="00013DC7">
        <w:trPr>
          <w:trHeight w:val="268"/>
        </w:trPr>
        <w:tc>
          <w:tcPr>
            <w:tcW w:w="5211" w:type="dxa"/>
            <w:tcBorders>
              <w:top w:val="nil"/>
              <w:left w:val="nil"/>
              <w:bottom w:val="nil"/>
              <w:right w:val="nil"/>
            </w:tcBorders>
            <w:tcMar>
              <w:top w:w="0" w:type="dxa"/>
              <w:left w:w="108" w:type="dxa"/>
              <w:bottom w:w="0" w:type="dxa"/>
              <w:right w:w="108" w:type="dxa"/>
            </w:tcMar>
          </w:tcPr>
          <w:p w:rsidR="00013DC7" w:rsidRDefault="00172253">
            <w:pPr>
              <w:pStyle w:val="Text9pItalicLeft"/>
              <w:rPr>
                <w:rFonts w:eastAsia="Times New Roman" w:cs="Verdana"/>
              </w:rPr>
            </w:pPr>
            <w:r>
              <w:rPr>
                <w:rFonts w:eastAsia="Times New Roman" w:cs="Verdana"/>
              </w:rPr>
              <w:t>EAGF, rural development and pre-accession</w:t>
            </w:r>
          </w:p>
        </w:tc>
        <w:tc>
          <w:tcPr>
            <w:tcW w:w="851" w:type="dxa"/>
            <w:tcBorders>
              <w:top w:val="nil"/>
              <w:left w:val="nil"/>
              <w:bottom w:val="nil"/>
              <w:right w:val="nil"/>
            </w:tcBorders>
            <w:tcMar>
              <w:top w:w="0" w:type="dxa"/>
              <w:left w:w="108" w:type="dxa"/>
              <w:bottom w:w="0" w:type="dxa"/>
              <w:right w:w="108" w:type="dxa"/>
            </w:tcMar>
          </w:tcPr>
          <w:p w:rsidR="00013DC7" w:rsidRDefault="00013DC7">
            <w:pPr>
              <w:pStyle w:val="Text9pItalicCentered"/>
              <w:rPr>
                <w:rFonts w:eastAsia="Times New Roman" w:cs="Verdana"/>
              </w:rPr>
            </w:pPr>
          </w:p>
        </w:tc>
        <w:tc>
          <w:tcPr>
            <w:tcW w:w="1842" w:type="dxa"/>
            <w:tcBorders>
              <w:top w:val="nil"/>
              <w:left w:val="nil"/>
              <w:bottom w:val="nil"/>
              <w:right w:val="nil"/>
            </w:tcBorders>
            <w:tcMar>
              <w:top w:w="0" w:type="dxa"/>
              <w:left w:w="108" w:type="dxa"/>
              <w:bottom w:w="0" w:type="dxa"/>
              <w:right w:w="108" w:type="dxa"/>
            </w:tcMar>
          </w:tcPr>
          <w:p w:rsidR="00013DC7" w:rsidRDefault="00172253">
            <w:pPr>
              <w:pStyle w:val="Figures9pItalicRight025"/>
              <w:rPr>
                <w:rFonts w:eastAsia="Times New Roman" w:cs="Verdana"/>
              </w:rPr>
            </w:pPr>
            <w:r>
              <w:rPr>
                <w:rFonts w:eastAsia="Times New Roman" w:cs="Verdana"/>
              </w:rPr>
              <w:t>1 377</w:t>
            </w:r>
          </w:p>
        </w:tc>
        <w:tc>
          <w:tcPr>
            <w:tcW w:w="1843" w:type="dxa"/>
            <w:tcBorders>
              <w:top w:val="nil"/>
              <w:left w:val="nil"/>
              <w:bottom w:val="nil"/>
              <w:right w:val="nil"/>
            </w:tcBorders>
            <w:tcMar>
              <w:top w:w="0" w:type="dxa"/>
              <w:left w:w="108" w:type="dxa"/>
              <w:bottom w:w="0" w:type="dxa"/>
              <w:right w:w="108" w:type="dxa"/>
            </w:tcMar>
          </w:tcPr>
          <w:p w:rsidR="00013DC7" w:rsidRDefault="00172253">
            <w:pPr>
              <w:pStyle w:val="Figures9pItalicRight025"/>
              <w:rPr>
                <w:rFonts w:eastAsia="Times New Roman" w:cs="Verdana"/>
              </w:rPr>
            </w:pPr>
            <w:r>
              <w:rPr>
                <w:rFonts w:eastAsia="Times New Roman" w:cs="Verdana"/>
              </w:rPr>
              <w:t xml:space="preserve"> 505</w:t>
            </w:r>
          </w:p>
        </w:tc>
      </w:tr>
      <w:tr w:rsidR="00013DC7">
        <w:trPr>
          <w:trHeight w:val="268"/>
        </w:trPr>
        <w:tc>
          <w:tcPr>
            <w:tcW w:w="5211" w:type="dxa"/>
            <w:tcBorders>
              <w:top w:val="nil"/>
              <w:left w:val="nil"/>
              <w:bottom w:val="nil"/>
              <w:right w:val="nil"/>
            </w:tcBorders>
            <w:tcMar>
              <w:top w:w="0" w:type="dxa"/>
              <w:left w:w="108" w:type="dxa"/>
              <w:bottom w:w="0" w:type="dxa"/>
              <w:right w:w="108" w:type="dxa"/>
            </w:tcMar>
          </w:tcPr>
          <w:p w:rsidR="00013DC7" w:rsidRDefault="00172253">
            <w:pPr>
              <w:pStyle w:val="Text9pItalicLeft"/>
              <w:rPr>
                <w:rFonts w:eastAsia="Times New Roman" w:cs="Verdana"/>
              </w:rPr>
            </w:pPr>
            <w:r>
              <w:rPr>
                <w:rFonts w:eastAsia="Times New Roman" w:cs="Verdana"/>
              </w:rPr>
              <w:t>Cohesion policy</w:t>
            </w:r>
          </w:p>
        </w:tc>
        <w:tc>
          <w:tcPr>
            <w:tcW w:w="851" w:type="dxa"/>
            <w:tcBorders>
              <w:top w:val="nil"/>
              <w:left w:val="nil"/>
              <w:bottom w:val="nil"/>
              <w:right w:val="nil"/>
            </w:tcBorders>
            <w:tcMar>
              <w:top w:w="0" w:type="dxa"/>
              <w:left w:w="108" w:type="dxa"/>
              <w:bottom w:w="0" w:type="dxa"/>
              <w:right w:w="108" w:type="dxa"/>
            </w:tcMar>
          </w:tcPr>
          <w:p w:rsidR="00013DC7" w:rsidRDefault="00013DC7">
            <w:pPr>
              <w:pStyle w:val="Text9pItalicCentered"/>
              <w:rPr>
                <w:rFonts w:eastAsia="Times New Roman" w:cs="Verdana"/>
              </w:rPr>
            </w:pPr>
          </w:p>
        </w:tc>
        <w:tc>
          <w:tcPr>
            <w:tcW w:w="1842" w:type="dxa"/>
            <w:tcBorders>
              <w:top w:val="nil"/>
              <w:left w:val="nil"/>
              <w:bottom w:val="nil"/>
              <w:right w:val="nil"/>
            </w:tcBorders>
            <w:tcMar>
              <w:top w:w="0" w:type="dxa"/>
              <w:left w:w="108" w:type="dxa"/>
              <w:bottom w:w="0" w:type="dxa"/>
              <w:right w:w="108" w:type="dxa"/>
            </w:tcMar>
          </w:tcPr>
          <w:p w:rsidR="00013DC7" w:rsidRDefault="00172253">
            <w:pPr>
              <w:pStyle w:val="Figures9pItalicRight025"/>
              <w:rPr>
                <w:rFonts w:eastAsia="Times New Roman" w:cs="Verdana"/>
              </w:rPr>
            </w:pPr>
            <w:r>
              <w:rPr>
                <w:rFonts w:eastAsia="Times New Roman" w:cs="Verdana"/>
              </w:rPr>
              <w:t xml:space="preserve"> 3</w:t>
            </w:r>
          </w:p>
        </w:tc>
        <w:tc>
          <w:tcPr>
            <w:tcW w:w="1843" w:type="dxa"/>
            <w:tcBorders>
              <w:top w:val="nil"/>
              <w:left w:val="nil"/>
              <w:bottom w:val="nil"/>
              <w:right w:val="nil"/>
            </w:tcBorders>
            <w:tcMar>
              <w:top w:w="0" w:type="dxa"/>
              <w:left w:w="108" w:type="dxa"/>
              <w:bottom w:w="0" w:type="dxa"/>
              <w:right w:w="108" w:type="dxa"/>
            </w:tcMar>
          </w:tcPr>
          <w:p w:rsidR="00013DC7" w:rsidRDefault="00172253">
            <w:pPr>
              <w:pStyle w:val="Figures9pItalicRight025"/>
              <w:rPr>
                <w:rFonts w:eastAsia="Times New Roman" w:cs="Verdana"/>
              </w:rPr>
            </w:pPr>
            <w:r>
              <w:rPr>
                <w:rFonts w:eastAsia="Times New Roman" w:cs="Verdana"/>
              </w:rPr>
              <w:t xml:space="preserve"> 9</w:t>
            </w:r>
          </w:p>
        </w:tc>
      </w:tr>
      <w:tr w:rsidR="00013DC7">
        <w:trPr>
          <w:trHeight w:val="268"/>
        </w:trPr>
        <w:tc>
          <w:tcPr>
            <w:tcW w:w="5211" w:type="dxa"/>
            <w:tcBorders>
              <w:top w:val="nil"/>
              <w:left w:val="nil"/>
              <w:bottom w:val="nil"/>
              <w:right w:val="nil"/>
            </w:tcBorders>
            <w:tcMar>
              <w:top w:w="0" w:type="dxa"/>
              <w:left w:w="108" w:type="dxa"/>
              <w:bottom w:w="0" w:type="dxa"/>
              <w:right w:w="108" w:type="dxa"/>
            </w:tcMar>
          </w:tcPr>
          <w:p w:rsidR="00013DC7" w:rsidRDefault="00172253">
            <w:pPr>
              <w:pStyle w:val="Text9pItalicLeft"/>
              <w:rPr>
                <w:rFonts w:eastAsia="Times New Roman" w:cs="Verdana"/>
              </w:rPr>
            </w:pPr>
            <w:r>
              <w:rPr>
                <w:rFonts w:eastAsia="Times New Roman" w:cs="Verdana"/>
              </w:rPr>
              <w:t>Legal cases and other disputes</w:t>
            </w:r>
          </w:p>
        </w:tc>
        <w:tc>
          <w:tcPr>
            <w:tcW w:w="851" w:type="dxa"/>
            <w:tcBorders>
              <w:top w:val="nil"/>
              <w:left w:val="nil"/>
              <w:bottom w:val="nil"/>
              <w:right w:val="nil"/>
            </w:tcBorders>
            <w:tcMar>
              <w:top w:w="0" w:type="dxa"/>
              <w:left w:w="108" w:type="dxa"/>
              <w:bottom w:w="0" w:type="dxa"/>
              <w:right w:w="108" w:type="dxa"/>
            </w:tcMar>
          </w:tcPr>
          <w:p w:rsidR="00013DC7" w:rsidRDefault="00013DC7">
            <w:pPr>
              <w:pStyle w:val="Text9pItalicCentered"/>
              <w:rPr>
                <w:rFonts w:eastAsia="Times New Roman" w:cs="Verdana"/>
              </w:rPr>
            </w:pPr>
          </w:p>
        </w:tc>
        <w:tc>
          <w:tcPr>
            <w:tcW w:w="1842" w:type="dxa"/>
            <w:tcBorders>
              <w:top w:val="nil"/>
              <w:left w:val="nil"/>
              <w:bottom w:val="nil"/>
              <w:right w:val="nil"/>
            </w:tcBorders>
            <w:tcMar>
              <w:top w:w="0" w:type="dxa"/>
              <w:left w:w="108" w:type="dxa"/>
              <w:bottom w:w="0" w:type="dxa"/>
              <w:right w:w="108" w:type="dxa"/>
            </w:tcMar>
          </w:tcPr>
          <w:p w:rsidR="00013DC7" w:rsidRDefault="00172253">
            <w:pPr>
              <w:pStyle w:val="Figures9pItalicRight025"/>
              <w:rPr>
                <w:rFonts w:eastAsia="Times New Roman" w:cs="Verdana"/>
              </w:rPr>
            </w:pPr>
            <w:r>
              <w:rPr>
                <w:rFonts w:eastAsia="Times New Roman" w:cs="Verdana"/>
              </w:rPr>
              <w:t xml:space="preserve"> 778</w:t>
            </w:r>
          </w:p>
        </w:tc>
        <w:tc>
          <w:tcPr>
            <w:tcW w:w="1843" w:type="dxa"/>
            <w:tcBorders>
              <w:top w:val="nil"/>
              <w:left w:val="nil"/>
              <w:bottom w:val="nil"/>
              <w:right w:val="nil"/>
            </w:tcBorders>
            <w:tcMar>
              <w:top w:w="0" w:type="dxa"/>
              <w:left w:w="108" w:type="dxa"/>
              <w:bottom w:w="0" w:type="dxa"/>
              <w:right w:w="108" w:type="dxa"/>
            </w:tcMar>
          </w:tcPr>
          <w:p w:rsidR="00013DC7" w:rsidRDefault="00172253">
            <w:pPr>
              <w:pStyle w:val="Figures9pItalicRight025"/>
              <w:rPr>
                <w:rFonts w:eastAsia="Times New Roman" w:cs="Verdana"/>
              </w:rPr>
            </w:pPr>
            <w:r>
              <w:rPr>
                <w:rFonts w:eastAsia="Times New Roman" w:cs="Verdana"/>
              </w:rPr>
              <w:t xml:space="preserve"> 774</w:t>
            </w:r>
          </w:p>
        </w:tc>
      </w:tr>
      <w:tr w:rsidR="00013DC7">
        <w:trPr>
          <w:trHeight w:val="268"/>
        </w:trPr>
        <w:tc>
          <w:tcPr>
            <w:tcW w:w="5211" w:type="dxa"/>
            <w:tcBorders>
              <w:top w:val="nil"/>
              <w:left w:val="nil"/>
              <w:bottom w:val="nil"/>
              <w:right w:val="nil"/>
            </w:tcBorders>
            <w:tcMar>
              <w:top w:w="0" w:type="dxa"/>
              <w:left w:w="108" w:type="dxa"/>
              <w:bottom w:w="0" w:type="dxa"/>
              <w:right w:w="108" w:type="dxa"/>
            </w:tcMar>
          </w:tcPr>
          <w:p w:rsidR="00013DC7" w:rsidRDefault="00172253">
            <w:pPr>
              <w:pStyle w:val="Text9pItalicLeft"/>
              <w:rPr>
                <w:rFonts w:eastAsia="Times New Roman" w:cs="Verdana"/>
              </w:rPr>
            </w:pPr>
            <w:r>
              <w:rPr>
                <w:rFonts w:eastAsia="Times New Roman" w:cs="Verdana"/>
              </w:rPr>
              <w:t>Other contingent liabilities</w:t>
            </w:r>
          </w:p>
        </w:tc>
        <w:tc>
          <w:tcPr>
            <w:tcW w:w="851" w:type="dxa"/>
            <w:tcBorders>
              <w:top w:val="nil"/>
              <w:left w:val="nil"/>
              <w:bottom w:val="nil"/>
              <w:right w:val="nil"/>
            </w:tcBorders>
            <w:tcMar>
              <w:top w:w="0" w:type="dxa"/>
              <w:left w:w="108" w:type="dxa"/>
              <w:bottom w:w="0" w:type="dxa"/>
              <w:right w:w="108" w:type="dxa"/>
            </w:tcMar>
          </w:tcPr>
          <w:p w:rsidR="00013DC7" w:rsidRDefault="00013DC7">
            <w:pPr>
              <w:pStyle w:val="Text9pItalicCentered"/>
              <w:rPr>
                <w:rFonts w:eastAsia="Times New Roman" w:cs="Verdana"/>
              </w:rPr>
            </w:pPr>
          </w:p>
        </w:tc>
        <w:tc>
          <w:tcPr>
            <w:tcW w:w="1842" w:type="dxa"/>
            <w:tcBorders>
              <w:top w:val="nil"/>
              <w:left w:val="nil"/>
              <w:bottom w:val="nil"/>
              <w:right w:val="nil"/>
            </w:tcBorders>
            <w:tcMar>
              <w:top w:w="0" w:type="dxa"/>
              <w:left w:w="108" w:type="dxa"/>
              <w:bottom w:w="0" w:type="dxa"/>
              <w:right w:w="108" w:type="dxa"/>
            </w:tcMar>
          </w:tcPr>
          <w:p w:rsidR="00013DC7" w:rsidRDefault="00172253">
            <w:pPr>
              <w:pStyle w:val="Figures9pItalicRight025"/>
              <w:rPr>
                <w:rFonts w:eastAsia="Times New Roman" w:cs="Verdana"/>
              </w:rPr>
            </w:pPr>
            <w:r>
              <w:rPr>
                <w:rFonts w:eastAsia="Times New Roman" w:cs="Verdana"/>
              </w:rPr>
              <w:t xml:space="preserve"> 57</w:t>
            </w:r>
          </w:p>
        </w:tc>
        <w:tc>
          <w:tcPr>
            <w:tcW w:w="1843" w:type="dxa"/>
            <w:tcBorders>
              <w:top w:val="nil"/>
              <w:left w:val="nil"/>
              <w:bottom w:val="nil"/>
              <w:right w:val="nil"/>
            </w:tcBorders>
            <w:tcMar>
              <w:top w:w="0" w:type="dxa"/>
              <w:left w:w="108" w:type="dxa"/>
              <w:bottom w:w="0" w:type="dxa"/>
              <w:right w:w="108" w:type="dxa"/>
            </w:tcMar>
          </w:tcPr>
          <w:p w:rsidR="00013DC7" w:rsidRDefault="00172253">
            <w:pPr>
              <w:pStyle w:val="Figures9pItalicRight025"/>
              <w:rPr>
                <w:rFonts w:eastAsia="Times New Roman" w:cs="Verdana"/>
              </w:rPr>
            </w:pPr>
            <w:r>
              <w:rPr>
                <w:rFonts w:eastAsia="Times New Roman" w:cs="Verdana"/>
              </w:rPr>
              <w:t xml:space="preserve"> 3</w:t>
            </w:r>
          </w:p>
        </w:tc>
      </w:tr>
      <w:tr w:rsidR="00013DC7">
        <w:trPr>
          <w:trHeight w:val="268"/>
        </w:trPr>
        <w:tc>
          <w:tcPr>
            <w:tcW w:w="5211" w:type="dxa"/>
            <w:tcBorders>
              <w:top w:val="nil"/>
              <w:left w:val="nil"/>
              <w:bottom w:val="nil"/>
              <w:right w:val="nil"/>
            </w:tcBorders>
            <w:shd w:val="clear" w:color="auto" w:fill="CCE1EA"/>
            <w:tcMar>
              <w:top w:w="0" w:type="dxa"/>
              <w:left w:w="108" w:type="dxa"/>
              <w:bottom w:w="0" w:type="dxa"/>
              <w:right w:w="108" w:type="dxa"/>
            </w:tcMar>
          </w:tcPr>
          <w:p w:rsidR="00013DC7" w:rsidRDefault="00172253">
            <w:pPr>
              <w:pStyle w:val="Text9pItalicLeft"/>
              <w:rPr>
                <w:rFonts w:eastAsia="Times New Roman" w:cs="Verdana"/>
                <w:b/>
                <w:i w:val="0"/>
              </w:rPr>
            </w:pPr>
            <w:r>
              <w:rPr>
                <w:rFonts w:eastAsia="Times New Roman" w:cs="Verdana"/>
                <w:b/>
                <w:i w:val="0"/>
              </w:rPr>
              <w:t>Total</w:t>
            </w:r>
          </w:p>
        </w:tc>
        <w:tc>
          <w:tcPr>
            <w:tcW w:w="851" w:type="dxa"/>
            <w:tcBorders>
              <w:top w:val="nil"/>
              <w:left w:val="nil"/>
              <w:bottom w:val="nil"/>
              <w:right w:val="nil"/>
            </w:tcBorders>
            <w:shd w:val="clear" w:color="auto" w:fill="CCE1EA"/>
            <w:tcMar>
              <w:top w:w="0" w:type="dxa"/>
              <w:left w:w="108" w:type="dxa"/>
              <w:bottom w:w="0" w:type="dxa"/>
              <w:right w:w="108" w:type="dxa"/>
            </w:tcMar>
          </w:tcPr>
          <w:p w:rsidR="00013DC7" w:rsidRDefault="00013DC7">
            <w:pPr>
              <w:pStyle w:val="Text9pItalicCentered"/>
              <w:rPr>
                <w:rFonts w:eastAsia="Times New Roman" w:cs="Verdana"/>
                <w:b/>
                <w:i w:val="0"/>
              </w:rPr>
            </w:pPr>
          </w:p>
        </w:tc>
        <w:tc>
          <w:tcPr>
            <w:tcW w:w="1842" w:type="dxa"/>
            <w:tcBorders>
              <w:top w:val="nil"/>
              <w:left w:val="nil"/>
              <w:bottom w:val="nil"/>
              <w:right w:val="nil"/>
            </w:tcBorders>
            <w:shd w:val="clear" w:color="auto" w:fill="CCE1EA"/>
            <w:tcMar>
              <w:top w:w="0" w:type="dxa"/>
              <w:left w:w="108" w:type="dxa"/>
              <w:bottom w:w="0" w:type="dxa"/>
              <w:right w:w="108" w:type="dxa"/>
            </w:tcMar>
          </w:tcPr>
          <w:p w:rsidR="00013DC7" w:rsidRDefault="00172253">
            <w:pPr>
              <w:pStyle w:val="Figures9pItalicRight025"/>
              <w:rPr>
                <w:rFonts w:eastAsia="Times New Roman" w:cs="Verdana"/>
                <w:b/>
                <w:i w:val="0"/>
              </w:rPr>
            </w:pPr>
            <w:r>
              <w:rPr>
                <w:rFonts w:eastAsia="Times New Roman" w:cs="Verdana"/>
                <w:b/>
                <w:i w:val="0"/>
              </w:rPr>
              <w:t>27 551</w:t>
            </w:r>
          </w:p>
        </w:tc>
        <w:tc>
          <w:tcPr>
            <w:tcW w:w="1843" w:type="dxa"/>
            <w:tcBorders>
              <w:top w:val="nil"/>
              <w:left w:val="nil"/>
              <w:bottom w:val="nil"/>
              <w:right w:val="nil"/>
            </w:tcBorders>
            <w:shd w:val="clear" w:color="auto" w:fill="CCE1EA"/>
            <w:tcMar>
              <w:top w:w="0" w:type="dxa"/>
              <w:left w:w="108" w:type="dxa"/>
              <w:bottom w:w="0" w:type="dxa"/>
              <w:right w:w="108" w:type="dxa"/>
            </w:tcMar>
          </w:tcPr>
          <w:p w:rsidR="00013DC7" w:rsidRDefault="00172253">
            <w:pPr>
              <w:pStyle w:val="Figures9pItalicRight025"/>
              <w:rPr>
                <w:rFonts w:eastAsia="Times New Roman" w:cs="Verdana"/>
                <w:b/>
                <w:i w:val="0"/>
              </w:rPr>
            </w:pPr>
            <w:r>
              <w:rPr>
                <w:rFonts w:eastAsia="Times New Roman" w:cs="Verdana"/>
                <w:b/>
                <w:i w:val="0"/>
              </w:rPr>
              <w:t>27 739</w:t>
            </w:r>
          </w:p>
        </w:tc>
      </w:tr>
    </w:tbl>
    <w:p w:rsidR="00013DC7" w:rsidRDefault="00172253">
      <w:pPr>
        <w:pStyle w:val="HEADER3Part2"/>
        <w:spacing w:after="0"/>
        <w:rPr>
          <w:noProof/>
          <w:lang w:val="fr-BE"/>
        </w:rPr>
      </w:pPr>
      <w:r>
        <w:rPr>
          <w:noProof/>
          <w:lang w:val="fr-BE"/>
        </w:rPr>
        <w:t>Guarantees given</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37"/>
        <w:gridCol w:w="2126"/>
        <w:gridCol w:w="1985"/>
      </w:tblGrid>
      <w:tr w:rsidR="00013DC7">
        <w:trPr>
          <w:cantSplit/>
        </w:trPr>
        <w:tc>
          <w:tcPr>
            <w:tcW w:w="5637" w:type="dxa"/>
            <w:tcBorders>
              <w:top w:val="nil"/>
              <w:left w:val="nil"/>
              <w:bottom w:val="nil"/>
              <w:right w:val="nil"/>
            </w:tcBorders>
            <w:tcMar>
              <w:top w:w="0" w:type="dxa"/>
              <w:left w:w="108" w:type="dxa"/>
              <w:bottom w:w="0" w:type="dxa"/>
              <w:right w:w="108" w:type="dxa"/>
            </w:tcMar>
          </w:tcPr>
          <w:p w:rsidR="00013DC7" w:rsidRDefault="00013DC7">
            <w:pPr>
              <w:pStyle w:val="Text8pItalicLeft"/>
              <w:rPr>
                <w:rFonts w:eastAsia="Times New Roman" w:cs="Verdana"/>
                <w:color w:val="FFFFFF"/>
              </w:rPr>
            </w:pPr>
            <w:bookmarkStart w:id="88" w:name="DOC_TBL00073_1_1"/>
            <w:bookmarkEnd w:id="88"/>
          </w:p>
        </w:tc>
        <w:tc>
          <w:tcPr>
            <w:tcW w:w="2126" w:type="dxa"/>
            <w:tcBorders>
              <w:top w:val="nil"/>
              <w:left w:val="nil"/>
              <w:bottom w:val="nil"/>
              <w:right w:val="nil"/>
            </w:tcBorders>
            <w:tcMar>
              <w:top w:w="0" w:type="dxa"/>
              <w:left w:w="108" w:type="dxa"/>
              <w:bottom w:w="0" w:type="dxa"/>
              <w:right w:w="108" w:type="dxa"/>
            </w:tcMar>
          </w:tcPr>
          <w:p w:rsidR="00013DC7" w:rsidRDefault="00013DC7">
            <w:pPr>
              <w:pStyle w:val="Heading10pNormalCentered"/>
              <w:rPr>
                <w:rFonts w:eastAsia="Times New Roman" w:cs="Verdana"/>
                <w:color w:val="auto"/>
              </w:rPr>
            </w:pPr>
          </w:p>
        </w:tc>
        <w:tc>
          <w:tcPr>
            <w:tcW w:w="1985" w:type="dxa"/>
            <w:tcBorders>
              <w:top w:val="nil"/>
              <w:left w:val="nil"/>
              <w:bottom w:val="nil"/>
              <w:right w:val="nil"/>
            </w:tcBorders>
            <w:tcMar>
              <w:top w:w="0" w:type="dxa"/>
              <w:left w:w="108" w:type="dxa"/>
              <w:bottom w:w="0" w:type="dxa"/>
              <w:right w:w="108" w:type="dxa"/>
            </w:tcMar>
          </w:tcPr>
          <w:p w:rsidR="00013DC7" w:rsidRDefault="00172253">
            <w:pPr>
              <w:pStyle w:val="Text8pItalicRight025EUR"/>
              <w:rPr>
                <w:rFonts w:eastAsia="Times New Roman" w:cs="Verdana"/>
              </w:rPr>
            </w:pPr>
            <w:r>
              <w:rPr>
                <w:rFonts w:eastAsia="Times New Roman" w:cs="Verdana"/>
              </w:rPr>
              <w:t xml:space="preserve">EUR </w:t>
            </w:r>
            <w:r>
              <w:rPr>
                <w:rFonts w:eastAsia="Times New Roman" w:cs="Verdana"/>
              </w:rPr>
              <w:t>millions</w:t>
            </w:r>
          </w:p>
        </w:tc>
      </w:tr>
      <w:tr w:rsidR="00013DC7">
        <w:trPr>
          <w:cantSplit/>
        </w:trPr>
        <w:tc>
          <w:tcPr>
            <w:tcW w:w="5637" w:type="dxa"/>
            <w:tcBorders>
              <w:top w:val="nil"/>
              <w:left w:val="nil"/>
              <w:bottom w:val="nil"/>
              <w:right w:val="nil"/>
            </w:tcBorders>
            <w:shd w:val="clear" w:color="auto" w:fill="016794"/>
            <w:tcMar>
              <w:top w:w="0" w:type="dxa"/>
              <w:left w:w="108" w:type="dxa"/>
              <w:bottom w:w="0" w:type="dxa"/>
              <w:right w:w="108" w:type="dxa"/>
            </w:tcMar>
          </w:tcPr>
          <w:p w:rsidR="00013DC7" w:rsidRDefault="00013DC7">
            <w:pPr>
              <w:pStyle w:val="Heading10pNormalLeft"/>
              <w:rPr>
                <w:rFonts w:eastAsia="Times New Roman" w:cs="Verdana"/>
              </w:rPr>
            </w:pPr>
          </w:p>
        </w:tc>
        <w:tc>
          <w:tcPr>
            <w:tcW w:w="2126" w:type="dxa"/>
            <w:tcBorders>
              <w:top w:val="nil"/>
              <w:left w:val="nil"/>
              <w:bottom w:val="nil"/>
              <w:right w:val="nil"/>
            </w:tcBorders>
            <w:shd w:val="clear" w:color="auto" w:fill="016794"/>
            <w:tcMar>
              <w:top w:w="0" w:type="dxa"/>
              <w:left w:w="108" w:type="dxa"/>
              <w:bottom w:w="0" w:type="dxa"/>
              <w:right w:w="108" w:type="dxa"/>
            </w:tcMar>
          </w:tcPr>
          <w:p w:rsidR="00013DC7" w:rsidRDefault="00172253">
            <w:pPr>
              <w:pStyle w:val="Heading10pNormalRight025"/>
              <w:rPr>
                <w:rFonts w:eastAsia="Times New Roman" w:cs="Verdana"/>
              </w:rPr>
            </w:pPr>
            <w:r>
              <w:rPr>
                <w:rFonts w:eastAsia="Times New Roman" w:cs="Verdana"/>
              </w:rPr>
              <w:t>31.12.2015</w:t>
            </w:r>
          </w:p>
        </w:tc>
        <w:tc>
          <w:tcPr>
            <w:tcW w:w="1985" w:type="dxa"/>
            <w:tcBorders>
              <w:top w:val="nil"/>
              <w:left w:val="nil"/>
              <w:bottom w:val="nil"/>
              <w:right w:val="nil"/>
            </w:tcBorders>
            <w:shd w:val="clear" w:color="auto" w:fill="016794"/>
            <w:tcMar>
              <w:top w:w="0" w:type="dxa"/>
              <w:left w:w="108" w:type="dxa"/>
              <w:bottom w:w="0" w:type="dxa"/>
              <w:right w:w="108" w:type="dxa"/>
            </w:tcMar>
          </w:tcPr>
          <w:p w:rsidR="00013DC7" w:rsidRDefault="00172253">
            <w:pPr>
              <w:pStyle w:val="Heading10pNormalRight025"/>
              <w:rPr>
                <w:rFonts w:eastAsia="Times New Roman" w:cs="Verdana"/>
              </w:rPr>
            </w:pPr>
            <w:r>
              <w:rPr>
                <w:rFonts w:eastAsia="Times New Roman" w:cs="Verdana"/>
              </w:rPr>
              <w:t>31.12.2014</w:t>
            </w:r>
          </w:p>
        </w:tc>
      </w:tr>
      <w:tr w:rsidR="00013DC7">
        <w:trPr>
          <w:cantSplit/>
        </w:trPr>
        <w:tc>
          <w:tcPr>
            <w:tcW w:w="5637" w:type="dxa"/>
            <w:tcBorders>
              <w:top w:val="nil"/>
              <w:left w:val="nil"/>
              <w:bottom w:val="nil"/>
              <w:right w:val="nil"/>
            </w:tcBorders>
            <w:tcMar>
              <w:top w:w="0" w:type="dxa"/>
              <w:left w:w="108" w:type="dxa"/>
              <w:bottom w:w="0" w:type="dxa"/>
              <w:right w:w="108" w:type="dxa"/>
            </w:tcMar>
          </w:tcPr>
          <w:p w:rsidR="00013DC7" w:rsidRDefault="00172253">
            <w:pPr>
              <w:pStyle w:val="Text9pBoldLeft"/>
              <w:rPr>
                <w:rFonts w:eastAsia="Times New Roman" w:cs="Verdana"/>
              </w:rPr>
            </w:pPr>
            <w:r>
              <w:rPr>
                <w:rFonts w:eastAsia="Times New Roman" w:cs="Verdana"/>
              </w:rPr>
              <w:t>Guarantees on loans granted by the EIB</w:t>
            </w:r>
          </w:p>
        </w:tc>
        <w:tc>
          <w:tcPr>
            <w:tcW w:w="2126" w:type="dxa"/>
            <w:tcBorders>
              <w:top w:val="nil"/>
              <w:left w:val="nil"/>
              <w:bottom w:val="nil"/>
              <w:right w:val="nil"/>
            </w:tcBorders>
            <w:tcMar>
              <w:top w:w="0" w:type="dxa"/>
              <w:left w:w="108" w:type="dxa"/>
              <w:bottom w:w="0" w:type="dxa"/>
              <w:right w:w="108" w:type="dxa"/>
            </w:tcMar>
          </w:tcPr>
          <w:p w:rsidR="00013DC7" w:rsidRDefault="00013DC7">
            <w:pPr>
              <w:pStyle w:val="Figures9pBoldRight025"/>
              <w:rPr>
                <w:rFonts w:eastAsia="Times New Roman" w:cs="Verdana"/>
              </w:rPr>
            </w:pPr>
          </w:p>
        </w:tc>
        <w:tc>
          <w:tcPr>
            <w:tcW w:w="1985" w:type="dxa"/>
            <w:tcBorders>
              <w:top w:val="nil"/>
              <w:left w:val="nil"/>
              <w:bottom w:val="nil"/>
              <w:right w:val="nil"/>
            </w:tcBorders>
            <w:tcMar>
              <w:top w:w="0" w:type="dxa"/>
              <w:left w:w="108" w:type="dxa"/>
              <w:bottom w:w="0" w:type="dxa"/>
              <w:right w:w="108" w:type="dxa"/>
            </w:tcMar>
          </w:tcPr>
          <w:p w:rsidR="00013DC7" w:rsidRDefault="00013DC7">
            <w:pPr>
              <w:pStyle w:val="Figures9pBoldRight025"/>
              <w:rPr>
                <w:rFonts w:eastAsia="Times New Roman" w:cs="Verdana"/>
              </w:rPr>
            </w:pPr>
          </w:p>
        </w:tc>
      </w:tr>
      <w:tr w:rsidR="00013DC7">
        <w:trPr>
          <w:cantSplit/>
        </w:trPr>
        <w:tc>
          <w:tcPr>
            <w:tcW w:w="5637" w:type="dxa"/>
            <w:tcBorders>
              <w:top w:val="nil"/>
              <w:left w:val="nil"/>
              <w:bottom w:val="nil"/>
              <w:right w:val="nil"/>
            </w:tcBorders>
            <w:tcMar>
              <w:top w:w="0" w:type="dxa"/>
              <w:left w:w="108" w:type="dxa"/>
              <w:bottom w:w="0" w:type="dxa"/>
              <w:right w:w="108" w:type="dxa"/>
            </w:tcMar>
          </w:tcPr>
          <w:p w:rsidR="00013DC7" w:rsidRDefault="00172253">
            <w:pPr>
              <w:pStyle w:val="Text9pItalicLeft"/>
              <w:rPr>
                <w:rFonts w:eastAsia="Times New Roman" w:cs="Verdana"/>
              </w:rPr>
            </w:pPr>
            <w:r>
              <w:rPr>
                <w:rFonts w:eastAsia="Times New Roman" w:cs="Verdana"/>
              </w:rPr>
              <w:t xml:space="preserve">  65% guarantee</w:t>
            </w:r>
          </w:p>
        </w:tc>
        <w:tc>
          <w:tcPr>
            <w:tcW w:w="2126" w:type="dxa"/>
            <w:tcBorders>
              <w:top w:val="nil"/>
              <w:left w:val="nil"/>
              <w:bottom w:val="nil"/>
              <w:right w:val="nil"/>
            </w:tcBorders>
            <w:tcMar>
              <w:top w:w="0" w:type="dxa"/>
              <w:left w:w="108" w:type="dxa"/>
              <w:bottom w:w="0" w:type="dxa"/>
              <w:right w:w="108" w:type="dxa"/>
            </w:tcMar>
          </w:tcPr>
          <w:p w:rsidR="00013DC7" w:rsidRDefault="00172253">
            <w:pPr>
              <w:pStyle w:val="Figures9pItalicRight025"/>
              <w:rPr>
                <w:rFonts w:eastAsia="Times New Roman" w:cs="Verdana"/>
              </w:rPr>
            </w:pPr>
            <w:r>
              <w:rPr>
                <w:rFonts w:eastAsia="Times New Roman" w:cs="Verdana"/>
              </w:rPr>
              <w:t>18 712</w:t>
            </w:r>
          </w:p>
        </w:tc>
        <w:tc>
          <w:tcPr>
            <w:tcW w:w="1985" w:type="dxa"/>
            <w:tcBorders>
              <w:top w:val="nil"/>
              <w:left w:val="nil"/>
              <w:bottom w:val="nil"/>
              <w:right w:val="nil"/>
            </w:tcBorders>
            <w:tcMar>
              <w:top w:w="0" w:type="dxa"/>
              <w:left w:w="108" w:type="dxa"/>
              <w:bottom w:w="0" w:type="dxa"/>
              <w:right w:w="108" w:type="dxa"/>
            </w:tcMar>
          </w:tcPr>
          <w:p w:rsidR="00013DC7" w:rsidRDefault="00172253">
            <w:pPr>
              <w:pStyle w:val="Figures9pItalicRight025"/>
              <w:rPr>
                <w:rFonts w:eastAsia="Times New Roman" w:cs="Verdana"/>
              </w:rPr>
            </w:pPr>
            <w:r>
              <w:rPr>
                <w:rFonts w:eastAsia="Times New Roman" w:cs="Verdana"/>
              </w:rPr>
              <w:t>18 283</w:t>
            </w:r>
          </w:p>
        </w:tc>
      </w:tr>
      <w:tr w:rsidR="00013DC7">
        <w:trPr>
          <w:cantSplit/>
        </w:trPr>
        <w:tc>
          <w:tcPr>
            <w:tcW w:w="5637" w:type="dxa"/>
            <w:tcBorders>
              <w:top w:val="nil"/>
              <w:left w:val="nil"/>
              <w:bottom w:val="nil"/>
              <w:right w:val="nil"/>
            </w:tcBorders>
            <w:tcMar>
              <w:top w:w="0" w:type="dxa"/>
              <w:left w:w="108" w:type="dxa"/>
              <w:bottom w:w="0" w:type="dxa"/>
              <w:right w:w="108" w:type="dxa"/>
            </w:tcMar>
          </w:tcPr>
          <w:p w:rsidR="00013DC7" w:rsidRDefault="00172253">
            <w:pPr>
              <w:pStyle w:val="Text9pItalicLeft"/>
              <w:rPr>
                <w:rFonts w:eastAsia="Times New Roman" w:cs="Verdana"/>
              </w:rPr>
            </w:pPr>
            <w:r>
              <w:rPr>
                <w:rFonts w:eastAsia="Times New Roman" w:cs="Verdana"/>
              </w:rPr>
              <w:t xml:space="preserve">  70% guarantee</w:t>
            </w:r>
          </w:p>
        </w:tc>
        <w:tc>
          <w:tcPr>
            <w:tcW w:w="2126" w:type="dxa"/>
            <w:tcBorders>
              <w:top w:val="nil"/>
              <w:left w:val="nil"/>
              <w:bottom w:val="nil"/>
              <w:right w:val="nil"/>
            </w:tcBorders>
            <w:tcMar>
              <w:top w:w="0" w:type="dxa"/>
              <w:left w:w="108" w:type="dxa"/>
              <w:bottom w:w="0" w:type="dxa"/>
              <w:right w:w="108" w:type="dxa"/>
            </w:tcMar>
          </w:tcPr>
          <w:p w:rsidR="00013DC7" w:rsidRDefault="00172253">
            <w:pPr>
              <w:pStyle w:val="Figures9pItalicRight025"/>
              <w:rPr>
                <w:rFonts w:eastAsia="Times New Roman" w:cs="Verdana"/>
              </w:rPr>
            </w:pPr>
            <w:r>
              <w:rPr>
                <w:rFonts w:eastAsia="Times New Roman" w:cs="Verdana"/>
              </w:rPr>
              <w:t xml:space="preserve"> 356</w:t>
            </w:r>
          </w:p>
        </w:tc>
        <w:tc>
          <w:tcPr>
            <w:tcW w:w="1985" w:type="dxa"/>
            <w:tcBorders>
              <w:top w:val="nil"/>
              <w:left w:val="nil"/>
              <w:bottom w:val="nil"/>
              <w:right w:val="nil"/>
            </w:tcBorders>
            <w:tcMar>
              <w:top w:w="0" w:type="dxa"/>
              <w:left w:w="108" w:type="dxa"/>
              <w:bottom w:w="0" w:type="dxa"/>
              <w:right w:w="108" w:type="dxa"/>
            </w:tcMar>
          </w:tcPr>
          <w:p w:rsidR="00013DC7" w:rsidRDefault="00172253">
            <w:pPr>
              <w:pStyle w:val="Figures9pItalicRight025"/>
              <w:rPr>
                <w:rFonts w:eastAsia="Times New Roman" w:cs="Verdana"/>
              </w:rPr>
            </w:pPr>
            <w:r>
              <w:rPr>
                <w:rFonts w:eastAsia="Times New Roman" w:cs="Verdana"/>
              </w:rPr>
              <w:t xml:space="preserve"> 447</w:t>
            </w:r>
          </w:p>
        </w:tc>
      </w:tr>
      <w:tr w:rsidR="00013DC7">
        <w:trPr>
          <w:cantSplit/>
        </w:trPr>
        <w:tc>
          <w:tcPr>
            <w:tcW w:w="5637" w:type="dxa"/>
            <w:tcBorders>
              <w:top w:val="nil"/>
              <w:left w:val="nil"/>
              <w:bottom w:val="nil"/>
              <w:right w:val="nil"/>
            </w:tcBorders>
            <w:tcMar>
              <w:top w:w="0" w:type="dxa"/>
              <w:left w:w="108" w:type="dxa"/>
              <w:bottom w:w="0" w:type="dxa"/>
              <w:right w:w="108" w:type="dxa"/>
            </w:tcMar>
          </w:tcPr>
          <w:p w:rsidR="00013DC7" w:rsidRDefault="00172253">
            <w:pPr>
              <w:pStyle w:val="Text9pItalicLeft"/>
              <w:rPr>
                <w:rFonts w:eastAsia="Times New Roman" w:cs="Verdana"/>
              </w:rPr>
            </w:pPr>
            <w:r>
              <w:rPr>
                <w:rFonts w:eastAsia="Times New Roman" w:cs="Verdana"/>
              </w:rPr>
              <w:t xml:space="preserve">  75% guarantee</w:t>
            </w:r>
          </w:p>
        </w:tc>
        <w:tc>
          <w:tcPr>
            <w:tcW w:w="2126" w:type="dxa"/>
            <w:tcBorders>
              <w:top w:val="nil"/>
              <w:left w:val="nil"/>
              <w:bottom w:val="nil"/>
              <w:right w:val="nil"/>
            </w:tcBorders>
            <w:tcMar>
              <w:top w:w="0" w:type="dxa"/>
              <w:left w:w="108" w:type="dxa"/>
              <w:bottom w:w="0" w:type="dxa"/>
              <w:right w:w="108" w:type="dxa"/>
            </w:tcMar>
          </w:tcPr>
          <w:p w:rsidR="00013DC7" w:rsidRDefault="00172253">
            <w:pPr>
              <w:pStyle w:val="Figures9pItalicRight025"/>
              <w:rPr>
                <w:rFonts w:eastAsia="Times New Roman" w:cs="Verdana"/>
              </w:rPr>
            </w:pPr>
            <w:r>
              <w:rPr>
                <w:rFonts w:eastAsia="Times New Roman" w:cs="Verdana"/>
              </w:rPr>
              <w:t xml:space="preserve"> 112</w:t>
            </w:r>
          </w:p>
        </w:tc>
        <w:tc>
          <w:tcPr>
            <w:tcW w:w="1985" w:type="dxa"/>
            <w:tcBorders>
              <w:top w:val="nil"/>
              <w:left w:val="nil"/>
              <w:bottom w:val="nil"/>
              <w:right w:val="nil"/>
            </w:tcBorders>
            <w:tcMar>
              <w:top w:w="0" w:type="dxa"/>
              <w:left w:w="108" w:type="dxa"/>
              <w:bottom w:w="0" w:type="dxa"/>
              <w:right w:w="108" w:type="dxa"/>
            </w:tcMar>
          </w:tcPr>
          <w:p w:rsidR="00013DC7" w:rsidRDefault="00172253">
            <w:pPr>
              <w:pStyle w:val="Figures9pItalicRight025"/>
              <w:rPr>
                <w:rFonts w:eastAsia="Times New Roman" w:cs="Verdana"/>
              </w:rPr>
            </w:pPr>
            <w:r>
              <w:rPr>
                <w:rFonts w:eastAsia="Times New Roman" w:cs="Verdana"/>
              </w:rPr>
              <w:t xml:space="preserve"> 168</w:t>
            </w:r>
          </w:p>
        </w:tc>
      </w:tr>
      <w:tr w:rsidR="00013DC7">
        <w:trPr>
          <w:cantSplit/>
        </w:trPr>
        <w:tc>
          <w:tcPr>
            <w:tcW w:w="5637" w:type="dxa"/>
            <w:tcBorders>
              <w:top w:val="nil"/>
              <w:left w:val="nil"/>
              <w:bottom w:val="single" w:sz="4" w:space="0" w:color="016794"/>
              <w:right w:val="nil"/>
            </w:tcBorders>
            <w:tcMar>
              <w:top w:w="0" w:type="dxa"/>
              <w:left w:w="108" w:type="dxa"/>
              <w:bottom w:w="0" w:type="dxa"/>
              <w:right w:w="108" w:type="dxa"/>
            </w:tcMar>
          </w:tcPr>
          <w:p w:rsidR="00013DC7" w:rsidRDefault="00172253">
            <w:pPr>
              <w:pStyle w:val="Text9pItalicLeft"/>
              <w:rPr>
                <w:rFonts w:eastAsia="Times New Roman" w:cs="Verdana"/>
              </w:rPr>
            </w:pPr>
            <w:r>
              <w:rPr>
                <w:rFonts w:eastAsia="Times New Roman" w:cs="Verdana"/>
              </w:rPr>
              <w:t xml:space="preserve">  100% guarantee</w:t>
            </w:r>
          </w:p>
        </w:tc>
        <w:tc>
          <w:tcPr>
            <w:tcW w:w="2126" w:type="dxa"/>
            <w:tcBorders>
              <w:top w:val="nil"/>
              <w:left w:val="nil"/>
              <w:bottom w:val="single" w:sz="4" w:space="0" w:color="016794"/>
              <w:right w:val="nil"/>
            </w:tcBorders>
            <w:tcMar>
              <w:top w:w="0" w:type="dxa"/>
              <w:left w:w="108" w:type="dxa"/>
              <w:bottom w:w="0" w:type="dxa"/>
              <w:right w:w="108" w:type="dxa"/>
            </w:tcMar>
          </w:tcPr>
          <w:p w:rsidR="00013DC7" w:rsidRDefault="00172253">
            <w:pPr>
              <w:pStyle w:val="Figures9pItalicRight025"/>
              <w:rPr>
                <w:rFonts w:eastAsia="Times New Roman" w:cs="Verdana"/>
              </w:rPr>
            </w:pPr>
            <w:r>
              <w:rPr>
                <w:rFonts w:eastAsia="Times New Roman" w:cs="Verdana"/>
              </w:rPr>
              <w:t xml:space="preserve"> 270</w:t>
            </w:r>
          </w:p>
        </w:tc>
        <w:tc>
          <w:tcPr>
            <w:tcW w:w="1985" w:type="dxa"/>
            <w:tcBorders>
              <w:top w:val="nil"/>
              <w:left w:val="nil"/>
              <w:bottom w:val="single" w:sz="4" w:space="0" w:color="016794"/>
              <w:right w:val="nil"/>
            </w:tcBorders>
            <w:tcMar>
              <w:top w:w="0" w:type="dxa"/>
              <w:left w:w="108" w:type="dxa"/>
              <w:bottom w:w="0" w:type="dxa"/>
              <w:right w:w="108" w:type="dxa"/>
            </w:tcMar>
          </w:tcPr>
          <w:p w:rsidR="00013DC7" w:rsidRDefault="00172253">
            <w:pPr>
              <w:pStyle w:val="Figures9pItalicRight025"/>
              <w:rPr>
                <w:rFonts w:eastAsia="Times New Roman" w:cs="Verdana"/>
              </w:rPr>
            </w:pPr>
            <w:r>
              <w:rPr>
                <w:rFonts w:eastAsia="Times New Roman" w:cs="Verdana"/>
              </w:rPr>
              <w:t xml:space="preserve"> 300</w:t>
            </w:r>
          </w:p>
        </w:tc>
      </w:tr>
      <w:tr w:rsidR="00013DC7">
        <w:trPr>
          <w:cantSplit/>
        </w:trPr>
        <w:tc>
          <w:tcPr>
            <w:tcW w:w="5637" w:type="dxa"/>
            <w:tcBorders>
              <w:top w:val="single" w:sz="4" w:space="0" w:color="016794"/>
              <w:left w:val="nil"/>
              <w:bottom w:val="single" w:sz="4" w:space="0" w:color="016794"/>
              <w:right w:val="nil"/>
            </w:tcBorders>
            <w:tcMar>
              <w:top w:w="0" w:type="dxa"/>
              <w:left w:w="108" w:type="dxa"/>
              <w:bottom w:w="0" w:type="dxa"/>
              <w:right w:w="108" w:type="dxa"/>
            </w:tcMar>
          </w:tcPr>
          <w:p w:rsidR="00013DC7" w:rsidRDefault="00172253">
            <w:pPr>
              <w:pStyle w:val="Text9pBoldLeft"/>
              <w:rPr>
                <w:rFonts w:eastAsia="Times New Roman" w:cs="Verdana"/>
              </w:rPr>
            </w:pPr>
            <w:r>
              <w:rPr>
                <w:rFonts w:eastAsia="Times New Roman" w:cs="Verdana"/>
              </w:rPr>
              <w:t>Total</w:t>
            </w:r>
          </w:p>
        </w:tc>
        <w:tc>
          <w:tcPr>
            <w:tcW w:w="2126" w:type="dxa"/>
            <w:tcBorders>
              <w:top w:val="single" w:sz="4" w:space="0" w:color="016794"/>
              <w:left w:val="nil"/>
              <w:bottom w:val="single" w:sz="4" w:space="0" w:color="016794"/>
              <w:right w:val="nil"/>
            </w:tcBorders>
            <w:tcMar>
              <w:top w:w="0" w:type="dxa"/>
              <w:left w:w="108" w:type="dxa"/>
              <w:bottom w:w="0" w:type="dxa"/>
              <w:right w:w="108" w:type="dxa"/>
            </w:tcMar>
          </w:tcPr>
          <w:p w:rsidR="00013DC7" w:rsidRDefault="00172253">
            <w:pPr>
              <w:pStyle w:val="Figures9pItalicRight025"/>
              <w:rPr>
                <w:rFonts w:eastAsia="Times New Roman" w:cs="Verdana"/>
                <w:b/>
                <w:i w:val="0"/>
              </w:rPr>
            </w:pPr>
            <w:r>
              <w:rPr>
                <w:rFonts w:eastAsia="Times New Roman" w:cs="Verdana"/>
                <w:b/>
                <w:i w:val="0"/>
              </w:rPr>
              <w:t>19 450</w:t>
            </w:r>
          </w:p>
        </w:tc>
        <w:tc>
          <w:tcPr>
            <w:tcW w:w="1985" w:type="dxa"/>
            <w:tcBorders>
              <w:top w:val="single" w:sz="4" w:space="0" w:color="016794"/>
              <w:left w:val="nil"/>
              <w:bottom w:val="single" w:sz="4" w:space="0" w:color="016794"/>
              <w:right w:val="nil"/>
            </w:tcBorders>
            <w:tcMar>
              <w:top w:w="0" w:type="dxa"/>
              <w:left w:w="108" w:type="dxa"/>
              <w:bottom w:w="0" w:type="dxa"/>
              <w:right w:w="108" w:type="dxa"/>
            </w:tcMar>
          </w:tcPr>
          <w:p w:rsidR="00013DC7" w:rsidRDefault="00172253">
            <w:pPr>
              <w:pStyle w:val="Figures9pItalicRight025"/>
              <w:rPr>
                <w:rFonts w:eastAsia="Times New Roman" w:cs="Verdana"/>
                <w:b/>
                <w:i w:val="0"/>
              </w:rPr>
            </w:pPr>
            <w:r>
              <w:rPr>
                <w:rFonts w:eastAsia="Times New Roman" w:cs="Verdana"/>
                <w:b/>
                <w:i w:val="0"/>
              </w:rPr>
              <w:t>19 198</w:t>
            </w:r>
          </w:p>
        </w:tc>
      </w:tr>
      <w:tr w:rsidR="00013DC7">
        <w:trPr>
          <w:cantSplit/>
        </w:trPr>
        <w:tc>
          <w:tcPr>
            <w:tcW w:w="5637" w:type="dxa"/>
            <w:tcBorders>
              <w:top w:val="single" w:sz="4" w:space="0" w:color="016794"/>
              <w:left w:val="nil"/>
              <w:bottom w:val="single" w:sz="4" w:space="0" w:color="016794"/>
              <w:right w:val="nil"/>
            </w:tcBorders>
            <w:tcMar>
              <w:top w:w="0" w:type="dxa"/>
              <w:left w:w="108" w:type="dxa"/>
              <w:bottom w:w="0" w:type="dxa"/>
              <w:right w:w="108" w:type="dxa"/>
            </w:tcMar>
          </w:tcPr>
          <w:p w:rsidR="00013DC7" w:rsidRDefault="00172253">
            <w:pPr>
              <w:pStyle w:val="Text9pItalicLeft"/>
              <w:rPr>
                <w:rFonts w:eastAsia="Times New Roman" w:cs="Verdana"/>
                <w:b/>
              </w:rPr>
            </w:pPr>
            <w:r>
              <w:rPr>
                <w:rFonts w:eastAsia="Times New Roman" w:cs="Verdana"/>
                <w:b/>
              </w:rPr>
              <w:t>Guarantee on EFSI portfolio</w:t>
            </w:r>
          </w:p>
        </w:tc>
        <w:tc>
          <w:tcPr>
            <w:tcW w:w="2126" w:type="dxa"/>
            <w:tcBorders>
              <w:top w:val="single" w:sz="4" w:space="0" w:color="016794"/>
              <w:left w:val="nil"/>
              <w:bottom w:val="single" w:sz="4" w:space="0" w:color="016794"/>
              <w:right w:val="nil"/>
            </w:tcBorders>
            <w:tcMar>
              <w:top w:w="0" w:type="dxa"/>
              <w:left w:w="108" w:type="dxa"/>
              <w:bottom w:w="0" w:type="dxa"/>
              <w:right w:w="108" w:type="dxa"/>
            </w:tcMar>
          </w:tcPr>
          <w:p w:rsidR="00013DC7" w:rsidRDefault="00172253">
            <w:pPr>
              <w:pStyle w:val="Figures9pItalicRight025"/>
              <w:rPr>
                <w:rFonts w:eastAsia="Times New Roman" w:cs="Verdana"/>
                <w:b/>
              </w:rPr>
            </w:pPr>
            <w:r>
              <w:rPr>
                <w:rFonts w:eastAsia="Times New Roman" w:cs="Verdana"/>
                <w:b/>
              </w:rPr>
              <w:t xml:space="preserve"> 202</w:t>
            </w:r>
          </w:p>
        </w:tc>
        <w:tc>
          <w:tcPr>
            <w:tcW w:w="1985" w:type="dxa"/>
            <w:tcBorders>
              <w:top w:val="single" w:sz="4" w:space="0" w:color="016794"/>
              <w:left w:val="nil"/>
              <w:bottom w:val="single" w:sz="4" w:space="0" w:color="016794"/>
              <w:right w:val="nil"/>
            </w:tcBorders>
            <w:tcMar>
              <w:top w:w="0" w:type="dxa"/>
              <w:left w:w="108" w:type="dxa"/>
              <w:bottom w:w="0" w:type="dxa"/>
              <w:right w:w="108" w:type="dxa"/>
            </w:tcMar>
          </w:tcPr>
          <w:p w:rsidR="00013DC7" w:rsidRDefault="00172253">
            <w:pPr>
              <w:pStyle w:val="Figures9pItalicRight025"/>
              <w:rPr>
                <w:rFonts w:eastAsia="Times New Roman" w:cs="Verdana"/>
                <w:b/>
              </w:rPr>
            </w:pPr>
            <w:r>
              <w:rPr>
                <w:rFonts w:eastAsia="Times New Roman" w:cs="Verdana"/>
                <w:b/>
              </w:rPr>
              <w:t>–</w:t>
            </w:r>
          </w:p>
        </w:tc>
      </w:tr>
      <w:tr w:rsidR="00013DC7">
        <w:trPr>
          <w:cantSplit/>
        </w:trPr>
        <w:tc>
          <w:tcPr>
            <w:tcW w:w="5637" w:type="dxa"/>
            <w:tcBorders>
              <w:top w:val="single" w:sz="4" w:space="0" w:color="016794"/>
              <w:left w:val="nil"/>
              <w:bottom w:val="nil"/>
              <w:right w:val="nil"/>
            </w:tcBorders>
            <w:tcMar>
              <w:top w:w="0" w:type="dxa"/>
              <w:left w:w="108" w:type="dxa"/>
              <w:bottom w:w="0" w:type="dxa"/>
              <w:right w:w="108" w:type="dxa"/>
            </w:tcMar>
          </w:tcPr>
          <w:p w:rsidR="00013DC7" w:rsidRDefault="00172253">
            <w:pPr>
              <w:pStyle w:val="Text9pItalicLeft"/>
              <w:rPr>
                <w:rFonts w:eastAsia="Times New Roman" w:cs="Verdana"/>
                <w:b/>
              </w:rPr>
            </w:pPr>
            <w:r>
              <w:rPr>
                <w:rFonts w:eastAsia="Times New Roman" w:cs="Verdana"/>
                <w:b/>
              </w:rPr>
              <w:t xml:space="preserve">Other </w:t>
            </w:r>
            <w:r>
              <w:rPr>
                <w:rFonts w:eastAsia="Times New Roman" w:cs="Verdana"/>
                <w:b/>
              </w:rPr>
              <w:t>guarantees given</w:t>
            </w:r>
          </w:p>
        </w:tc>
        <w:tc>
          <w:tcPr>
            <w:tcW w:w="2126" w:type="dxa"/>
            <w:tcBorders>
              <w:top w:val="single" w:sz="4" w:space="0" w:color="016794"/>
              <w:left w:val="nil"/>
              <w:bottom w:val="nil"/>
              <w:right w:val="nil"/>
            </w:tcBorders>
            <w:tcMar>
              <w:top w:w="0" w:type="dxa"/>
              <w:left w:w="108" w:type="dxa"/>
              <w:bottom w:w="0" w:type="dxa"/>
              <w:right w:w="108" w:type="dxa"/>
            </w:tcMar>
          </w:tcPr>
          <w:p w:rsidR="00013DC7" w:rsidRDefault="00172253">
            <w:pPr>
              <w:pStyle w:val="Figures9pItalicRight025"/>
              <w:rPr>
                <w:rFonts w:eastAsia="Times New Roman" w:cs="Verdana"/>
                <w:b/>
              </w:rPr>
            </w:pPr>
            <w:r>
              <w:rPr>
                <w:rFonts w:eastAsia="Times New Roman" w:cs="Verdana"/>
                <w:b/>
              </w:rPr>
              <w:t>1 733</w:t>
            </w:r>
          </w:p>
        </w:tc>
        <w:tc>
          <w:tcPr>
            <w:tcW w:w="1985" w:type="dxa"/>
            <w:tcBorders>
              <w:top w:val="single" w:sz="4" w:space="0" w:color="016794"/>
              <w:left w:val="nil"/>
              <w:bottom w:val="nil"/>
              <w:right w:val="nil"/>
            </w:tcBorders>
            <w:tcMar>
              <w:top w:w="0" w:type="dxa"/>
              <w:left w:w="108" w:type="dxa"/>
              <w:bottom w:w="0" w:type="dxa"/>
              <w:right w:w="108" w:type="dxa"/>
            </w:tcMar>
          </w:tcPr>
          <w:p w:rsidR="00013DC7" w:rsidRDefault="00172253">
            <w:pPr>
              <w:pStyle w:val="Figures9pItalicRight025"/>
              <w:rPr>
                <w:rFonts w:eastAsia="Times New Roman" w:cs="Verdana"/>
                <w:b/>
              </w:rPr>
            </w:pPr>
            <w:r>
              <w:rPr>
                <w:rFonts w:eastAsia="Times New Roman" w:cs="Verdana"/>
                <w:b/>
              </w:rPr>
              <w:t>1 648</w:t>
            </w:r>
          </w:p>
        </w:tc>
      </w:tr>
      <w:tr w:rsidR="00013DC7">
        <w:trPr>
          <w:cantSplit/>
        </w:trPr>
        <w:tc>
          <w:tcPr>
            <w:tcW w:w="5637" w:type="dxa"/>
            <w:tcBorders>
              <w:top w:val="nil"/>
              <w:left w:val="nil"/>
              <w:bottom w:val="nil"/>
              <w:right w:val="nil"/>
            </w:tcBorders>
            <w:shd w:val="clear" w:color="auto" w:fill="CCE1EA"/>
            <w:tcMar>
              <w:top w:w="0" w:type="dxa"/>
              <w:left w:w="108" w:type="dxa"/>
              <w:bottom w:w="0" w:type="dxa"/>
              <w:right w:w="108" w:type="dxa"/>
            </w:tcMar>
          </w:tcPr>
          <w:p w:rsidR="00013DC7" w:rsidRDefault="00172253">
            <w:pPr>
              <w:pStyle w:val="Text9pBoldLeft"/>
              <w:rPr>
                <w:rFonts w:eastAsia="Times New Roman" w:cs="Verdana"/>
              </w:rPr>
            </w:pPr>
            <w:r>
              <w:rPr>
                <w:rFonts w:eastAsia="Times New Roman" w:cs="Verdana"/>
              </w:rPr>
              <w:t>Total</w:t>
            </w:r>
          </w:p>
        </w:tc>
        <w:tc>
          <w:tcPr>
            <w:tcW w:w="2126" w:type="dxa"/>
            <w:tcBorders>
              <w:top w:val="nil"/>
              <w:left w:val="nil"/>
              <w:bottom w:val="nil"/>
              <w:right w:val="nil"/>
            </w:tcBorders>
            <w:shd w:val="clear" w:color="auto" w:fill="CCE1EA"/>
            <w:tcMar>
              <w:top w:w="0" w:type="dxa"/>
              <w:left w:w="108" w:type="dxa"/>
              <w:bottom w:w="0" w:type="dxa"/>
              <w:right w:w="108" w:type="dxa"/>
            </w:tcMar>
          </w:tcPr>
          <w:p w:rsidR="00013DC7" w:rsidRDefault="00172253">
            <w:pPr>
              <w:pStyle w:val="Figures9pBoldRight025"/>
              <w:rPr>
                <w:rFonts w:eastAsia="Times New Roman" w:cs="Verdana"/>
              </w:rPr>
            </w:pPr>
            <w:r>
              <w:rPr>
                <w:rFonts w:eastAsia="Times New Roman" w:cs="Verdana"/>
              </w:rPr>
              <w:t>21 385</w:t>
            </w:r>
          </w:p>
        </w:tc>
        <w:tc>
          <w:tcPr>
            <w:tcW w:w="1985" w:type="dxa"/>
            <w:tcBorders>
              <w:top w:val="nil"/>
              <w:left w:val="nil"/>
              <w:bottom w:val="nil"/>
              <w:right w:val="nil"/>
            </w:tcBorders>
            <w:shd w:val="clear" w:color="auto" w:fill="CCE1EA"/>
            <w:tcMar>
              <w:top w:w="0" w:type="dxa"/>
              <w:left w:w="108" w:type="dxa"/>
              <w:bottom w:w="0" w:type="dxa"/>
              <w:right w:w="108" w:type="dxa"/>
            </w:tcMar>
          </w:tcPr>
          <w:p w:rsidR="00013DC7" w:rsidRDefault="00172253">
            <w:pPr>
              <w:pStyle w:val="Figures9pBoldRight025"/>
              <w:rPr>
                <w:rFonts w:eastAsia="Times New Roman" w:cs="Verdana"/>
              </w:rPr>
            </w:pPr>
            <w:r>
              <w:rPr>
                <w:rFonts w:eastAsia="Times New Roman" w:cs="Verdana"/>
              </w:rPr>
              <w:t>20 846</w:t>
            </w:r>
          </w:p>
        </w:tc>
      </w:tr>
    </w:tbl>
    <w:p w:rsidR="00013DC7" w:rsidRDefault="00172253">
      <w:pPr>
        <w:pStyle w:val="HEADER2Part2"/>
        <w:rPr>
          <w:noProof/>
          <w:lang w:val="fr-BE"/>
        </w:rPr>
      </w:pPr>
      <w:bookmarkStart w:id="89" w:name="_DMBM_4124"/>
      <w:bookmarkEnd w:id="86"/>
      <w:r>
        <w:rPr>
          <w:noProof/>
          <w:lang w:val="fr-BE"/>
        </w:rPr>
        <w:t>OTHER SIGNIFICANT DISCLOSURES</w:t>
      </w:r>
    </w:p>
    <w:p w:rsidR="00013DC7" w:rsidRDefault="00172253">
      <w:pPr>
        <w:pStyle w:val="HEADER3Part2"/>
        <w:spacing w:after="0"/>
        <w:rPr>
          <w:noProof/>
        </w:rPr>
      </w:pPr>
      <w:r>
        <w:rPr>
          <w:noProof/>
        </w:rPr>
        <w:t>Outstanding budgetary commitments not yet expensed</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37"/>
        <w:gridCol w:w="2126"/>
        <w:gridCol w:w="1985"/>
      </w:tblGrid>
      <w:tr w:rsidR="00013DC7">
        <w:tc>
          <w:tcPr>
            <w:tcW w:w="5637" w:type="dxa"/>
            <w:tcBorders>
              <w:top w:val="nil"/>
              <w:left w:val="nil"/>
              <w:bottom w:val="nil"/>
              <w:right w:val="nil"/>
            </w:tcBorders>
            <w:tcMar>
              <w:top w:w="0" w:type="dxa"/>
              <w:left w:w="108" w:type="dxa"/>
              <w:bottom w:w="0" w:type="dxa"/>
              <w:right w:w="108" w:type="dxa"/>
            </w:tcMar>
          </w:tcPr>
          <w:p w:rsidR="00013DC7" w:rsidRDefault="00013DC7">
            <w:pPr>
              <w:pStyle w:val="Text8pItalicLeft"/>
              <w:rPr>
                <w:rFonts w:eastAsia="Times New Roman" w:cs="Verdana"/>
                <w:color w:val="FFFFFF"/>
              </w:rPr>
            </w:pPr>
            <w:bookmarkStart w:id="90" w:name="DOC_TBL00074_1_1"/>
            <w:bookmarkEnd w:id="90"/>
          </w:p>
        </w:tc>
        <w:tc>
          <w:tcPr>
            <w:tcW w:w="2126" w:type="dxa"/>
            <w:tcBorders>
              <w:top w:val="nil"/>
              <w:left w:val="nil"/>
              <w:bottom w:val="nil"/>
              <w:right w:val="nil"/>
            </w:tcBorders>
            <w:tcMar>
              <w:top w:w="0" w:type="dxa"/>
              <w:left w:w="108" w:type="dxa"/>
              <w:bottom w:w="0" w:type="dxa"/>
              <w:right w:w="108" w:type="dxa"/>
            </w:tcMar>
          </w:tcPr>
          <w:p w:rsidR="00013DC7" w:rsidRDefault="00013DC7">
            <w:pPr>
              <w:pStyle w:val="Heading10pNormalCentered"/>
              <w:rPr>
                <w:rFonts w:eastAsia="Times New Roman" w:cs="Verdana"/>
                <w:color w:val="auto"/>
              </w:rPr>
            </w:pPr>
          </w:p>
        </w:tc>
        <w:tc>
          <w:tcPr>
            <w:tcW w:w="1985" w:type="dxa"/>
            <w:tcBorders>
              <w:top w:val="nil"/>
              <w:left w:val="nil"/>
              <w:bottom w:val="nil"/>
              <w:right w:val="nil"/>
            </w:tcBorders>
            <w:tcMar>
              <w:top w:w="0" w:type="dxa"/>
              <w:left w:w="108" w:type="dxa"/>
              <w:bottom w:w="0" w:type="dxa"/>
              <w:right w:w="108" w:type="dxa"/>
            </w:tcMar>
          </w:tcPr>
          <w:p w:rsidR="00013DC7" w:rsidRDefault="00172253">
            <w:pPr>
              <w:pStyle w:val="Text8pItalicRight025EUR"/>
              <w:rPr>
                <w:rFonts w:eastAsia="Times New Roman" w:cs="Verdana"/>
              </w:rPr>
            </w:pPr>
            <w:r>
              <w:rPr>
                <w:rFonts w:eastAsia="Times New Roman" w:cs="Verdana"/>
              </w:rPr>
              <w:t>EUR millions</w:t>
            </w:r>
          </w:p>
        </w:tc>
      </w:tr>
      <w:tr w:rsidR="00013DC7">
        <w:tc>
          <w:tcPr>
            <w:tcW w:w="5637" w:type="dxa"/>
            <w:tcBorders>
              <w:top w:val="nil"/>
              <w:left w:val="nil"/>
              <w:bottom w:val="nil"/>
              <w:right w:val="nil"/>
            </w:tcBorders>
            <w:shd w:val="clear" w:color="auto" w:fill="016794"/>
            <w:tcMar>
              <w:top w:w="0" w:type="dxa"/>
              <w:left w:w="108" w:type="dxa"/>
              <w:bottom w:w="0" w:type="dxa"/>
              <w:right w:w="108" w:type="dxa"/>
            </w:tcMar>
          </w:tcPr>
          <w:p w:rsidR="00013DC7" w:rsidRDefault="00013DC7">
            <w:pPr>
              <w:pStyle w:val="Heading10pNormalLeft"/>
              <w:rPr>
                <w:rFonts w:eastAsia="Times New Roman" w:cs="Verdana"/>
              </w:rPr>
            </w:pPr>
          </w:p>
        </w:tc>
        <w:tc>
          <w:tcPr>
            <w:tcW w:w="2126" w:type="dxa"/>
            <w:tcBorders>
              <w:top w:val="nil"/>
              <w:left w:val="nil"/>
              <w:bottom w:val="nil"/>
              <w:right w:val="nil"/>
            </w:tcBorders>
            <w:shd w:val="clear" w:color="auto" w:fill="016794"/>
            <w:tcMar>
              <w:top w:w="0" w:type="dxa"/>
              <w:left w:w="108" w:type="dxa"/>
              <w:bottom w:w="0" w:type="dxa"/>
              <w:right w:w="108" w:type="dxa"/>
            </w:tcMar>
          </w:tcPr>
          <w:p w:rsidR="00013DC7" w:rsidRDefault="00172253">
            <w:pPr>
              <w:pStyle w:val="Heading10pNormalRight025"/>
              <w:rPr>
                <w:rFonts w:eastAsia="Times New Roman" w:cs="Verdana"/>
              </w:rPr>
            </w:pPr>
            <w:r>
              <w:rPr>
                <w:rFonts w:eastAsia="Times New Roman" w:cs="Verdana"/>
              </w:rPr>
              <w:t>31.12.2015</w:t>
            </w:r>
          </w:p>
        </w:tc>
        <w:tc>
          <w:tcPr>
            <w:tcW w:w="1985" w:type="dxa"/>
            <w:tcBorders>
              <w:top w:val="nil"/>
              <w:left w:val="nil"/>
              <w:bottom w:val="nil"/>
              <w:right w:val="nil"/>
            </w:tcBorders>
            <w:shd w:val="clear" w:color="auto" w:fill="016794"/>
            <w:tcMar>
              <w:top w:w="0" w:type="dxa"/>
              <w:left w:w="108" w:type="dxa"/>
              <w:bottom w:w="0" w:type="dxa"/>
              <w:right w:w="108" w:type="dxa"/>
            </w:tcMar>
          </w:tcPr>
          <w:p w:rsidR="00013DC7" w:rsidRDefault="00172253">
            <w:pPr>
              <w:pStyle w:val="Heading10pNormalRight025"/>
              <w:rPr>
                <w:rFonts w:eastAsia="Times New Roman" w:cs="Verdana"/>
              </w:rPr>
            </w:pPr>
            <w:r>
              <w:rPr>
                <w:rFonts w:eastAsia="Times New Roman" w:cs="Verdana"/>
              </w:rPr>
              <w:t>31.12.2014</w:t>
            </w:r>
          </w:p>
        </w:tc>
      </w:tr>
      <w:tr w:rsidR="00013DC7">
        <w:tc>
          <w:tcPr>
            <w:tcW w:w="5637" w:type="dxa"/>
            <w:tcBorders>
              <w:top w:val="nil"/>
              <w:left w:val="nil"/>
              <w:bottom w:val="nil"/>
              <w:right w:val="nil"/>
            </w:tcBorders>
            <w:tcMar>
              <w:top w:w="0" w:type="dxa"/>
              <w:left w:w="108" w:type="dxa"/>
              <w:bottom w:w="0" w:type="dxa"/>
              <w:right w:w="108" w:type="dxa"/>
            </w:tcMar>
          </w:tcPr>
          <w:p w:rsidR="00013DC7" w:rsidRDefault="00172253">
            <w:pPr>
              <w:pStyle w:val="Text9pItalicLeft"/>
              <w:rPr>
                <w:rFonts w:eastAsia="Times New Roman" w:cs="Verdana"/>
              </w:rPr>
            </w:pPr>
            <w:r>
              <w:rPr>
                <w:rFonts w:eastAsia="Times New Roman" w:cs="Verdana"/>
              </w:rPr>
              <w:t>Outstanding budgetary commitments not yet expensed</w:t>
            </w:r>
          </w:p>
        </w:tc>
        <w:tc>
          <w:tcPr>
            <w:tcW w:w="2126" w:type="dxa"/>
            <w:tcBorders>
              <w:top w:val="nil"/>
              <w:left w:val="nil"/>
              <w:bottom w:val="nil"/>
              <w:right w:val="nil"/>
            </w:tcBorders>
            <w:tcMar>
              <w:top w:w="0" w:type="dxa"/>
              <w:left w:w="108" w:type="dxa"/>
              <w:bottom w:w="0" w:type="dxa"/>
              <w:right w:w="108" w:type="dxa"/>
            </w:tcMar>
          </w:tcPr>
          <w:p w:rsidR="00013DC7" w:rsidRDefault="00172253">
            <w:pPr>
              <w:pStyle w:val="Figures9pItalicRight025"/>
              <w:rPr>
                <w:rFonts w:eastAsia="Times New Roman" w:cs="Verdana"/>
              </w:rPr>
            </w:pPr>
            <w:r>
              <w:rPr>
                <w:rFonts w:eastAsia="Times New Roman" w:cs="Verdana"/>
              </w:rPr>
              <w:t>174 295</w:t>
            </w:r>
          </w:p>
        </w:tc>
        <w:tc>
          <w:tcPr>
            <w:tcW w:w="1985" w:type="dxa"/>
            <w:tcBorders>
              <w:top w:val="nil"/>
              <w:left w:val="nil"/>
              <w:bottom w:val="nil"/>
              <w:right w:val="nil"/>
            </w:tcBorders>
            <w:tcMar>
              <w:top w:w="0" w:type="dxa"/>
              <w:left w:w="108" w:type="dxa"/>
              <w:bottom w:w="0" w:type="dxa"/>
              <w:right w:w="108" w:type="dxa"/>
            </w:tcMar>
          </w:tcPr>
          <w:p w:rsidR="00013DC7" w:rsidRDefault="00172253">
            <w:pPr>
              <w:pStyle w:val="Figures9pItalicRight025"/>
              <w:rPr>
                <w:rFonts w:eastAsia="Times New Roman" w:cs="Verdana"/>
              </w:rPr>
            </w:pPr>
            <w:r>
              <w:rPr>
                <w:rFonts w:eastAsia="Times New Roman" w:cs="Verdana"/>
              </w:rPr>
              <w:t>141 600</w:t>
            </w:r>
          </w:p>
        </w:tc>
      </w:tr>
    </w:tbl>
    <w:p w:rsidR="00013DC7" w:rsidRDefault="00013DC7">
      <w:pPr>
        <w:pStyle w:val="DGTextstand-alone"/>
        <w:rPr>
          <w:lang w:val="fr-BE"/>
        </w:rPr>
      </w:pPr>
    </w:p>
    <w:p w:rsidR="00013DC7" w:rsidRDefault="00013DC7">
      <w:pPr>
        <w:pStyle w:val="DGTextstand-alone"/>
        <w:rPr>
          <w:lang w:val="fr-BE"/>
        </w:rPr>
      </w:pPr>
    </w:p>
    <w:p w:rsidR="00013DC7" w:rsidRDefault="00013DC7">
      <w:pPr>
        <w:pStyle w:val="DGTextstand-alone"/>
        <w:rPr>
          <w:lang w:val="fr-BE"/>
        </w:rPr>
      </w:pPr>
    </w:p>
    <w:p w:rsidR="00013DC7" w:rsidRDefault="00013DC7">
      <w:pPr>
        <w:pStyle w:val="DGTextstand-alone"/>
        <w:rPr>
          <w:lang w:val="fr-BE"/>
        </w:rPr>
      </w:pPr>
    </w:p>
    <w:p w:rsidR="00013DC7" w:rsidRDefault="00013DC7">
      <w:pPr>
        <w:pStyle w:val="DGTextstand-alone"/>
        <w:rPr>
          <w:lang w:val="fr-BE"/>
        </w:rPr>
      </w:pPr>
    </w:p>
    <w:p w:rsidR="00013DC7" w:rsidRDefault="00172253">
      <w:pPr>
        <w:pStyle w:val="HEADER3Part2"/>
        <w:spacing w:after="0"/>
        <w:rPr>
          <w:noProof/>
          <w:lang w:val="fr-BE"/>
        </w:rPr>
      </w:pPr>
      <w:r>
        <w:rPr>
          <w:noProof/>
          <w:lang w:val="fr-BE"/>
        </w:rPr>
        <w:t xml:space="preserve"> Significant legal commitments*</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93"/>
        <w:gridCol w:w="871"/>
        <w:gridCol w:w="1841"/>
        <w:gridCol w:w="1842"/>
      </w:tblGrid>
      <w:tr w:rsidR="00013DC7">
        <w:trPr>
          <w:trHeight w:val="268"/>
        </w:trPr>
        <w:tc>
          <w:tcPr>
            <w:tcW w:w="5211" w:type="dxa"/>
            <w:tcBorders>
              <w:top w:val="nil"/>
              <w:left w:val="nil"/>
              <w:bottom w:val="nil"/>
              <w:right w:val="nil"/>
            </w:tcBorders>
            <w:tcMar>
              <w:top w:w="0" w:type="dxa"/>
              <w:left w:w="108" w:type="dxa"/>
              <w:bottom w:w="0" w:type="dxa"/>
              <w:right w:w="108" w:type="dxa"/>
            </w:tcMar>
          </w:tcPr>
          <w:p w:rsidR="00013DC7" w:rsidRDefault="00013DC7">
            <w:pPr>
              <w:pStyle w:val="Text8pItalicLeft"/>
              <w:rPr>
                <w:rFonts w:eastAsia="Times New Roman" w:cs="Verdana"/>
                <w:color w:val="FFFFFF"/>
              </w:rPr>
            </w:pPr>
            <w:bookmarkStart w:id="91" w:name="DOC_TBL00075_1_1"/>
            <w:bookmarkEnd w:id="91"/>
          </w:p>
        </w:tc>
        <w:tc>
          <w:tcPr>
            <w:tcW w:w="851" w:type="dxa"/>
            <w:tcBorders>
              <w:top w:val="nil"/>
              <w:left w:val="nil"/>
              <w:bottom w:val="nil"/>
              <w:right w:val="nil"/>
            </w:tcBorders>
            <w:tcMar>
              <w:top w:w="0" w:type="dxa"/>
              <w:left w:w="108" w:type="dxa"/>
              <w:bottom w:w="0" w:type="dxa"/>
              <w:right w:w="108" w:type="dxa"/>
            </w:tcMar>
          </w:tcPr>
          <w:p w:rsidR="00013DC7" w:rsidRDefault="00013DC7">
            <w:pPr>
              <w:pStyle w:val="Text8pItalicRight025EUR"/>
              <w:rPr>
                <w:rFonts w:eastAsia="Times New Roman" w:cs="Verdana"/>
                <w:i w:val="0"/>
              </w:rPr>
            </w:pPr>
          </w:p>
        </w:tc>
        <w:tc>
          <w:tcPr>
            <w:tcW w:w="1842" w:type="dxa"/>
            <w:tcBorders>
              <w:top w:val="nil"/>
              <w:left w:val="nil"/>
              <w:bottom w:val="nil"/>
              <w:right w:val="nil"/>
            </w:tcBorders>
            <w:tcMar>
              <w:top w:w="0" w:type="dxa"/>
              <w:left w:w="108" w:type="dxa"/>
              <w:bottom w:w="0" w:type="dxa"/>
              <w:right w:w="108" w:type="dxa"/>
            </w:tcMar>
          </w:tcPr>
          <w:p w:rsidR="00013DC7" w:rsidRDefault="00013DC7">
            <w:pPr>
              <w:pStyle w:val="Text8pItalicRight025EUR"/>
              <w:rPr>
                <w:rFonts w:eastAsia="Times New Roman" w:cs="Verdana"/>
                <w:i w:val="0"/>
              </w:rPr>
            </w:pPr>
          </w:p>
        </w:tc>
        <w:tc>
          <w:tcPr>
            <w:tcW w:w="1843" w:type="dxa"/>
            <w:tcBorders>
              <w:top w:val="nil"/>
              <w:left w:val="nil"/>
              <w:bottom w:val="nil"/>
              <w:right w:val="nil"/>
            </w:tcBorders>
            <w:tcMar>
              <w:top w:w="0" w:type="dxa"/>
              <w:left w:w="108" w:type="dxa"/>
              <w:bottom w:w="0" w:type="dxa"/>
              <w:right w:w="108" w:type="dxa"/>
            </w:tcMar>
          </w:tcPr>
          <w:p w:rsidR="00013DC7" w:rsidRDefault="00172253">
            <w:pPr>
              <w:pStyle w:val="Text8pItalicRight025EUR"/>
              <w:rPr>
                <w:rFonts w:eastAsia="Times New Roman" w:cs="Verdana"/>
              </w:rPr>
            </w:pPr>
            <w:r>
              <w:rPr>
                <w:rFonts w:eastAsia="Times New Roman" w:cs="Verdana"/>
              </w:rPr>
              <w:t>EUR millions</w:t>
            </w:r>
          </w:p>
        </w:tc>
      </w:tr>
      <w:tr w:rsidR="00013DC7">
        <w:trPr>
          <w:trHeight w:val="268"/>
        </w:trPr>
        <w:tc>
          <w:tcPr>
            <w:tcW w:w="5211" w:type="dxa"/>
            <w:tcBorders>
              <w:top w:val="nil"/>
              <w:left w:val="nil"/>
              <w:bottom w:val="nil"/>
              <w:right w:val="nil"/>
            </w:tcBorders>
            <w:shd w:val="clear" w:color="auto" w:fill="016794"/>
            <w:tcMar>
              <w:top w:w="0" w:type="dxa"/>
              <w:left w:w="108" w:type="dxa"/>
              <w:bottom w:w="0" w:type="dxa"/>
              <w:right w:w="108" w:type="dxa"/>
            </w:tcMar>
          </w:tcPr>
          <w:p w:rsidR="00013DC7" w:rsidRDefault="00013DC7">
            <w:pPr>
              <w:pStyle w:val="Heading10pNormalLeft"/>
              <w:rPr>
                <w:rFonts w:eastAsia="Times New Roman" w:cs="Verdana"/>
              </w:rPr>
            </w:pPr>
          </w:p>
        </w:tc>
        <w:tc>
          <w:tcPr>
            <w:tcW w:w="851" w:type="dxa"/>
            <w:tcBorders>
              <w:top w:val="nil"/>
              <w:left w:val="nil"/>
              <w:bottom w:val="nil"/>
              <w:right w:val="nil"/>
            </w:tcBorders>
            <w:shd w:val="clear" w:color="auto" w:fill="016794"/>
            <w:tcMar>
              <w:top w:w="0" w:type="dxa"/>
              <w:left w:w="108" w:type="dxa"/>
              <w:bottom w:w="0" w:type="dxa"/>
              <w:right w:w="108" w:type="dxa"/>
            </w:tcMar>
          </w:tcPr>
          <w:p w:rsidR="00013DC7" w:rsidRDefault="00172253">
            <w:pPr>
              <w:pStyle w:val="Heading10pNormalRight025"/>
              <w:rPr>
                <w:rFonts w:eastAsia="Times New Roman" w:cs="Verdana"/>
              </w:rPr>
            </w:pPr>
            <w:r>
              <w:rPr>
                <w:rFonts w:eastAsia="Times New Roman" w:cs="Verdana"/>
              </w:rPr>
              <w:t>Note</w:t>
            </w:r>
          </w:p>
        </w:tc>
        <w:tc>
          <w:tcPr>
            <w:tcW w:w="1842" w:type="dxa"/>
            <w:tcBorders>
              <w:top w:val="nil"/>
              <w:left w:val="nil"/>
              <w:bottom w:val="nil"/>
              <w:right w:val="nil"/>
            </w:tcBorders>
            <w:shd w:val="clear" w:color="auto" w:fill="016794"/>
            <w:tcMar>
              <w:top w:w="0" w:type="dxa"/>
              <w:left w:w="108" w:type="dxa"/>
              <w:bottom w:w="0" w:type="dxa"/>
              <w:right w:w="108" w:type="dxa"/>
            </w:tcMar>
          </w:tcPr>
          <w:p w:rsidR="00013DC7" w:rsidRDefault="00172253">
            <w:pPr>
              <w:pStyle w:val="Heading10pNormalRight025"/>
              <w:rPr>
                <w:rFonts w:eastAsia="Times New Roman" w:cs="Verdana"/>
              </w:rPr>
            </w:pPr>
            <w:r>
              <w:rPr>
                <w:rFonts w:eastAsia="Times New Roman" w:cs="Verdana"/>
              </w:rPr>
              <w:t>31.12.2015</w:t>
            </w:r>
          </w:p>
        </w:tc>
        <w:tc>
          <w:tcPr>
            <w:tcW w:w="1843" w:type="dxa"/>
            <w:tcBorders>
              <w:top w:val="nil"/>
              <w:left w:val="nil"/>
              <w:bottom w:val="nil"/>
              <w:right w:val="nil"/>
            </w:tcBorders>
            <w:shd w:val="clear" w:color="auto" w:fill="016794"/>
            <w:tcMar>
              <w:top w:w="0" w:type="dxa"/>
              <w:left w:w="108" w:type="dxa"/>
              <w:bottom w:w="0" w:type="dxa"/>
              <w:right w:w="108" w:type="dxa"/>
            </w:tcMar>
          </w:tcPr>
          <w:p w:rsidR="00013DC7" w:rsidRDefault="00172253">
            <w:pPr>
              <w:pStyle w:val="Heading10pNormalRight025"/>
              <w:rPr>
                <w:rFonts w:eastAsia="Times New Roman" w:cs="Verdana"/>
              </w:rPr>
            </w:pPr>
            <w:r>
              <w:rPr>
                <w:rFonts w:eastAsia="Times New Roman" w:cs="Verdana"/>
              </w:rPr>
              <w:t>31.12.2014</w:t>
            </w:r>
          </w:p>
        </w:tc>
      </w:tr>
      <w:tr w:rsidR="00013DC7">
        <w:trPr>
          <w:trHeight w:val="268"/>
        </w:trPr>
        <w:tc>
          <w:tcPr>
            <w:tcW w:w="5211" w:type="dxa"/>
            <w:tcBorders>
              <w:top w:val="nil"/>
              <w:left w:val="nil"/>
              <w:bottom w:val="nil"/>
              <w:right w:val="nil"/>
            </w:tcBorders>
            <w:tcMar>
              <w:top w:w="0" w:type="dxa"/>
              <w:left w:w="108" w:type="dxa"/>
              <w:bottom w:w="0" w:type="dxa"/>
              <w:right w:w="108" w:type="dxa"/>
            </w:tcMar>
          </w:tcPr>
          <w:p w:rsidR="00013DC7" w:rsidRDefault="00172253">
            <w:pPr>
              <w:pStyle w:val="Text9pItalicLeft"/>
              <w:rPr>
                <w:rFonts w:eastAsia="Times New Roman" w:cs="Verdana"/>
              </w:rPr>
            </w:pPr>
            <w:r>
              <w:rPr>
                <w:rFonts w:eastAsia="Times New Roman" w:cs="Verdana"/>
              </w:rPr>
              <w:t>Multiannual actions under shared management</w:t>
            </w:r>
          </w:p>
        </w:tc>
        <w:tc>
          <w:tcPr>
            <w:tcW w:w="851" w:type="dxa"/>
            <w:tcBorders>
              <w:top w:val="nil"/>
              <w:left w:val="nil"/>
              <w:bottom w:val="nil"/>
              <w:right w:val="nil"/>
            </w:tcBorders>
            <w:tcMar>
              <w:top w:w="0" w:type="dxa"/>
              <w:left w:w="108" w:type="dxa"/>
              <w:bottom w:w="0" w:type="dxa"/>
              <w:right w:w="108" w:type="dxa"/>
            </w:tcMar>
          </w:tcPr>
          <w:p w:rsidR="00013DC7" w:rsidRDefault="00172253">
            <w:pPr>
              <w:pStyle w:val="Text9pItalicCentered"/>
              <w:rPr>
                <w:rFonts w:eastAsia="Times New Roman" w:cs="Verdana"/>
              </w:rPr>
            </w:pPr>
            <w:r>
              <w:rPr>
                <w:rFonts w:eastAsia="Times New Roman" w:cs="Verdana"/>
              </w:rPr>
              <w:t>4.3.2.1</w:t>
            </w:r>
          </w:p>
        </w:tc>
        <w:tc>
          <w:tcPr>
            <w:tcW w:w="1842" w:type="dxa"/>
            <w:tcBorders>
              <w:top w:val="nil"/>
              <w:left w:val="nil"/>
              <w:bottom w:val="nil"/>
              <w:right w:val="nil"/>
            </w:tcBorders>
            <w:tcMar>
              <w:top w:w="0" w:type="dxa"/>
              <w:left w:w="108" w:type="dxa"/>
              <w:bottom w:w="0" w:type="dxa"/>
              <w:right w:w="108" w:type="dxa"/>
            </w:tcMar>
          </w:tcPr>
          <w:p w:rsidR="00013DC7" w:rsidRDefault="00172253">
            <w:pPr>
              <w:pStyle w:val="Figures9pItalicRight025"/>
              <w:rPr>
                <w:rFonts w:eastAsia="Times New Roman" w:cs="Verdana"/>
              </w:rPr>
            </w:pPr>
            <w:r>
              <w:rPr>
                <w:rFonts w:eastAsia="Times New Roman" w:cs="Verdana"/>
              </w:rPr>
              <w:t>343 715</w:t>
            </w:r>
          </w:p>
        </w:tc>
        <w:tc>
          <w:tcPr>
            <w:tcW w:w="1843" w:type="dxa"/>
            <w:tcBorders>
              <w:top w:val="nil"/>
              <w:left w:val="nil"/>
              <w:bottom w:val="nil"/>
              <w:right w:val="nil"/>
            </w:tcBorders>
            <w:tcMar>
              <w:top w:w="0" w:type="dxa"/>
              <w:left w:w="108" w:type="dxa"/>
              <w:bottom w:w="0" w:type="dxa"/>
              <w:right w:w="108" w:type="dxa"/>
            </w:tcMar>
          </w:tcPr>
          <w:p w:rsidR="00013DC7" w:rsidRDefault="00172253">
            <w:pPr>
              <w:pStyle w:val="Figures9pItalicRight025"/>
              <w:rPr>
                <w:rFonts w:eastAsia="Times New Roman" w:cs="Verdana"/>
              </w:rPr>
            </w:pPr>
            <w:r>
              <w:rPr>
                <w:rFonts w:eastAsia="Times New Roman" w:cs="Verdana"/>
              </w:rPr>
              <w:t>433 527</w:t>
            </w:r>
          </w:p>
        </w:tc>
      </w:tr>
      <w:tr w:rsidR="00013DC7">
        <w:trPr>
          <w:trHeight w:val="268"/>
        </w:trPr>
        <w:tc>
          <w:tcPr>
            <w:tcW w:w="5211" w:type="dxa"/>
            <w:tcBorders>
              <w:top w:val="nil"/>
              <w:left w:val="nil"/>
              <w:bottom w:val="nil"/>
              <w:right w:val="nil"/>
            </w:tcBorders>
            <w:tcMar>
              <w:top w:w="0" w:type="dxa"/>
              <w:left w:w="108" w:type="dxa"/>
              <w:bottom w:w="0" w:type="dxa"/>
              <w:right w:w="108" w:type="dxa"/>
            </w:tcMar>
          </w:tcPr>
          <w:p w:rsidR="00013DC7" w:rsidRDefault="00172253">
            <w:pPr>
              <w:pStyle w:val="Text9pItalicLeft"/>
              <w:rPr>
                <w:rFonts w:eastAsia="Times New Roman" w:cs="Verdana"/>
              </w:rPr>
            </w:pPr>
            <w:r>
              <w:rPr>
                <w:rFonts w:eastAsia="Times New Roman" w:cs="Verdana"/>
              </w:rPr>
              <w:t>European Fund for Strategic Investments (EFSI)</w:t>
            </w:r>
          </w:p>
        </w:tc>
        <w:tc>
          <w:tcPr>
            <w:tcW w:w="851" w:type="dxa"/>
            <w:tcBorders>
              <w:top w:val="nil"/>
              <w:left w:val="nil"/>
              <w:bottom w:val="nil"/>
              <w:right w:val="nil"/>
            </w:tcBorders>
            <w:tcMar>
              <w:top w:w="0" w:type="dxa"/>
              <w:left w:w="108" w:type="dxa"/>
              <w:bottom w:w="0" w:type="dxa"/>
              <w:right w:w="108" w:type="dxa"/>
            </w:tcMar>
          </w:tcPr>
          <w:p w:rsidR="00013DC7" w:rsidRDefault="00172253">
            <w:pPr>
              <w:pStyle w:val="Text9pItalicCentered"/>
              <w:rPr>
                <w:rFonts w:eastAsia="Times New Roman" w:cs="Verdana"/>
              </w:rPr>
            </w:pPr>
            <w:r>
              <w:rPr>
                <w:rFonts w:eastAsia="Times New Roman" w:cs="Verdana"/>
              </w:rPr>
              <w:t>4.3.2.2</w:t>
            </w:r>
          </w:p>
        </w:tc>
        <w:tc>
          <w:tcPr>
            <w:tcW w:w="1842" w:type="dxa"/>
            <w:tcBorders>
              <w:top w:val="nil"/>
              <w:left w:val="nil"/>
              <w:bottom w:val="nil"/>
              <w:right w:val="nil"/>
            </w:tcBorders>
            <w:tcMar>
              <w:top w:w="0" w:type="dxa"/>
              <w:left w:w="108" w:type="dxa"/>
              <w:bottom w:w="0" w:type="dxa"/>
              <w:right w:w="108" w:type="dxa"/>
            </w:tcMar>
          </w:tcPr>
          <w:p w:rsidR="00013DC7" w:rsidRDefault="00172253">
            <w:pPr>
              <w:pStyle w:val="Figures9pItalicRight025"/>
              <w:rPr>
                <w:rFonts w:eastAsia="Times New Roman" w:cs="Verdana"/>
              </w:rPr>
            </w:pPr>
            <w:r>
              <w:rPr>
                <w:rFonts w:eastAsia="Times New Roman" w:cs="Verdana"/>
              </w:rPr>
              <w:t>16 000</w:t>
            </w:r>
          </w:p>
        </w:tc>
        <w:tc>
          <w:tcPr>
            <w:tcW w:w="1843" w:type="dxa"/>
            <w:tcBorders>
              <w:top w:val="nil"/>
              <w:left w:val="nil"/>
              <w:bottom w:val="nil"/>
              <w:right w:val="nil"/>
            </w:tcBorders>
            <w:tcMar>
              <w:top w:w="0" w:type="dxa"/>
              <w:left w:w="108" w:type="dxa"/>
              <w:bottom w:w="0" w:type="dxa"/>
              <w:right w:w="108" w:type="dxa"/>
            </w:tcMar>
          </w:tcPr>
          <w:p w:rsidR="00013DC7" w:rsidRDefault="00172253">
            <w:pPr>
              <w:pStyle w:val="Figures9pItalicRight025"/>
              <w:rPr>
                <w:rFonts w:eastAsia="Times New Roman" w:cs="Verdana"/>
              </w:rPr>
            </w:pPr>
            <w:r>
              <w:rPr>
                <w:rFonts w:eastAsia="Times New Roman" w:cs="Verdana"/>
              </w:rPr>
              <w:t>–</w:t>
            </w:r>
          </w:p>
        </w:tc>
      </w:tr>
      <w:tr w:rsidR="00013DC7">
        <w:trPr>
          <w:trHeight w:val="268"/>
        </w:trPr>
        <w:tc>
          <w:tcPr>
            <w:tcW w:w="5211" w:type="dxa"/>
            <w:tcBorders>
              <w:top w:val="nil"/>
              <w:left w:val="nil"/>
              <w:bottom w:val="nil"/>
              <w:right w:val="nil"/>
            </w:tcBorders>
            <w:tcMar>
              <w:top w:w="0" w:type="dxa"/>
              <w:left w:w="108" w:type="dxa"/>
              <w:bottom w:w="0" w:type="dxa"/>
              <w:right w:w="108" w:type="dxa"/>
            </w:tcMar>
          </w:tcPr>
          <w:p w:rsidR="00013DC7" w:rsidRDefault="00172253">
            <w:pPr>
              <w:pStyle w:val="Text9pItalicLeft"/>
              <w:rPr>
                <w:rFonts w:eastAsia="Times New Roman" w:cs="Verdana"/>
              </w:rPr>
            </w:pPr>
            <w:r>
              <w:rPr>
                <w:rFonts w:eastAsia="Times New Roman" w:cs="Verdana"/>
              </w:rPr>
              <w:t>Connecting Europe Facility (CEF)</w:t>
            </w:r>
          </w:p>
        </w:tc>
        <w:tc>
          <w:tcPr>
            <w:tcW w:w="851" w:type="dxa"/>
            <w:tcBorders>
              <w:top w:val="nil"/>
              <w:left w:val="nil"/>
              <w:bottom w:val="nil"/>
              <w:right w:val="nil"/>
            </w:tcBorders>
            <w:tcMar>
              <w:top w:w="0" w:type="dxa"/>
              <w:left w:w="108" w:type="dxa"/>
              <w:bottom w:w="0" w:type="dxa"/>
              <w:right w:w="108" w:type="dxa"/>
            </w:tcMar>
          </w:tcPr>
          <w:p w:rsidR="00013DC7" w:rsidRDefault="00013DC7">
            <w:pPr>
              <w:pStyle w:val="Text9pItalicCentered"/>
              <w:rPr>
                <w:rFonts w:eastAsia="Times New Roman" w:cs="Verdana"/>
              </w:rPr>
            </w:pPr>
          </w:p>
        </w:tc>
        <w:tc>
          <w:tcPr>
            <w:tcW w:w="1842" w:type="dxa"/>
            <w:tcBorders>
              <w:top w:val="nil"/>
              <w:left w:val="nil"/>
              <w:bottom w:val="nil"/>
              <w:right w:val="nil"/>
            </w:tcBorders>
            <w:tcMar>
              <w:top w:w="0" w:type="dxa"/>
              <w:left w:w="108" w:type="dxa"/>
              <w:bottom w:w="0" w:type="dxa"/>
              <w:right w:w="108" w:type="dxa"/>
            </w:tcMar>
          </w:tcPr>
          <w:p w:rsidR="00013DC7" w:rsidRDefault="00172253">
            <w:pPr>
              <w:pStyle w:val="Figures9pItalicRight025"/>
              <w:rPr>
                <w:rFonts w:eastAsia="Times New Roman" w:cs="Verdana"/>
              </w:rPr>
            </w:pPr>
            <w:r>
              <w:rPr>
                <w:rFonts w:eastAsia="Times New Roman" w:cs="Verdana"/>
              </w:rPr>
              <w:t>10 051</w:t>
            </w:r>
          </w:p>
        </w:tc>
        <w:tc>
          <w:tcPr>
            <w:tcW w:w="1843" w:type="dxa"/>
            <w:tcBorders>
              <w:top w:val="nil"/>
              <w:left w:val="nil"/>
              <w:bottom w:val="nil"/>
              <w:right w:val="nil"/>
            </w:tcBorders>
            <w:tcMar>
              <w:top w:w="0" w:type="dxa"/>
              <w:left w:w="108" w:type="dxa"/>
              <w:bottom w:w="0" w:type="dxa"/>
              <w:right w:w="108" w:type="dxa"/>
            </w:tcMar>
          </w:tcPr>
          <w:p w:rsidR="00013DC7" w:rsidRDefault="00172253">
            <w:pPr>
              <w:pStyle w:val="Figures9pItalicRight025"/>
              <w:rPr>
                <w:rFonts w:eastAsia="Times New Roman" w:cs="Verdana"/>
              </w:rPr>
            </w:pPr>
            <w:r>
              <w:rPr>
                <w:rFonts w:eastAsia="Times New Roman" w:cs="Verdana"/>
              </w:rPr>
              <w:t>–</w:t>
            </w:r>
          </w:p>
        </w:tc>
      </w:tr>
      <w:tr w:rsidR="00013DC7">
        <w:trPr>
          <w:trHeight w:val="268"/>
        </w:trPr>
        <w:tc>
          <w:tcPr>
            <w:tcW w:w="5211" w:type="dxa"/>
            <w:tcBorders>
              <w:top w:val="nil"/>
              <w:left w:val="nil"/>
              <w:bottom w:val="nil"/>
              <w:right w:val="nil"/>
            </w:tcBorders>
            <w:tcMar>
              <w:top w:w="0" w:type="dxa"/>
              <w:left w:w="108" w:type="dxa"/>
              <w:bottom w:w="0" w:type="dxa"/>
              <w:right w:w="108" w:type="dxa"/>
            </w:tcMar>
          </w:tcPr>
          <w:p w:rsidR="00013DC7" w:rsidRDefault="00172253">
            <w:pPr>
              <w:pStyle w:val="Text9pItalicLeft"/>
              <w:rPr>
                <w:rFonts w:eastAsia="Times New Roman" w:cs="Verdana"/>
              </w:rPr>
            </w:pPr>
            <w:r>
              <w:rPr>
                <w:rFonts w:eastAsia="Times New Roman" w:cs="Verdana"/>
              </w:rPr>
              <w:t>Copernicus</w:t>
            </w:r>
          </w:p>
        </w:tc>
        <w:tc>
          <w:tcPr>
            <w:tcW w:w="851" w:type="dxa"/>
            <w:tcBorders>
              <w:top w:val="nil"/>
              <w:left w:val="nil"/>
              <w:bottom w:val="nil"/>
              <w:right w:val="nil"/>
            </w:tcBorders>
            <w:tcMar>
              <w:top w:w="0" w:type="dxa"/>
              <w:left w:w="108" w:type="dxa"/>
              <w:bottom w:w="0" w:type="dxa"/>
              <w:right w:w="108" w:type="dxa"/>
            </w:tcMar>
          </w:tcPr>
          <w:p w:rsidR="00013DC7" w:rsidRDefault="00013DC7">
            <w:pPr>
              <w:pStyle w:val="Text9pItalicCentered"/>
              <w:rPr>
                <w:rFonts w:eastAsia="Times New Roman" w:cs="Verdana"/>
              </w:rPr>
            </w:pPr>
          </w:p>
        </w:tc>
        <w:tc>
          <w:tcPr>
            <w:tcW w:w="1842" w:type="dxa"/>
            <w:tcBorders>
              <w:top w:val="nil"/>
              <w:left w:val="nil"/>
              <w:bottom w:val="nil"/>
              <w:right w:val="nil"/>
            </w:tcBorders>
            <w:tcMar>
              <w:top w:w="0" w:type="dxa"/>
              <w:left w:w="108" w:type="dxa"/>
              <w:bottom w:w="0" w:type="dxa"/>
              <w:right w:w="108" w:type="dxa"/>
            </w:tcMar>
          </w:tcPr>
          <w:p w:rsidR="00013DC7" w:rsidRDefault="00172253">
            <w:pPr>
              <w:pStyle w:val="Figures9pItalicRight025"/>
              <w:rPr>
                <w:rFonts w:eastAsia="Times New Roman" w:cs="Verdana"/>
              </w:rPr>
            </w:pPr>
            <w:r>
              <w:rPr>
                <w:rFonts w:eastAsia="Times New Roman" w:cs="Verdana"/>
              </w:rPr>
              <w:t>2 939</w:t>
            </w:r>
          </w:p>
        </w:tc>
        <w:tc>
          <w:tcPr>
            <w:tcW w:w="1843" w:type="dxa"/>
            <w:tcBorders>
              <w:top w:val="nil"/>
              <w:left w:val="nil"/>
              <w:bottom w:val="nil"/>
              <w:right w:val="nil"/>
            </w:tcBorders>
            <w:tcMar>
              <w:top w:w="0" w:type="dxa"/>
              <w:left w:w="108" w:type="dxa"/>
              <w:bottom w:w="0" w:type="dxa"/>
              <w:right w:w="108" w:type="dxa"/>
            </w:tcMar>
          </w:tcPr>
          <w:p w:rsidR="00013DC7" w:rsidRDefault="00172253">
            <w:pPr>
              <w:pStyle w:val="Figures9pItalicRight025"/>
              <w:rPr>
                <w:rFonts w:eastAsia="Times New Roman" w:cs="Verdana"/>
              </w:rPr>
            </w:pPr>
            <w:r>
              <w:rPr>
                <w:rFonts w:eastAsia="Times New Roman" w:cs="Verdana"/>
              </w:rPr>
              <w:t>3 476</w:t>
            </w:r>
          </w:p>
        </w:tc>
      </w:tr>
      <w:tr w:rsidR="00013DC7">
        <w:trPr>
          <w:trHeight w:val="268"/>
        </w:trPr>
        <w:tc>
          <w:tcPr>
            <w:tcW w:w="5211" w:type="dxa"/>
            <w:tcBorders>
              <w:top w:val="nil"/>
              <w:left w:val="nil"/>
              <w:bottom w:val="nil"/>
              <w:right w:val="nil"/>
            </w:tcBorders>
            <w:tcMar>
              <w:top w:w="0" w:type="dxa"/>
              <w:left w:w="108" w:type="dxa"/>
              <w:bottom w:w="0" w:type="dxa"/>
              <w:right w:w="108" w:type="dxa"/>
            </w:tcMar>
          </w:tcPr>
          <w:p w:rsidR="00013DC7" w:rsidRDefault="00172253">
            <w:pPr>
              <w:pStyle w:val="Text9pItalicLeft"/>
              <w:rPr>
                <w:rFonts w:eastAsia="Times New Roman" w:cs="Verdana"/>
              </w:rPr>
            </w:pPr>
            <w:r>
              <w:rPr>
                <w:rFonts w:eastAsia="Times New Roman" w:cs="Verdana"/>
              </w:rPr>
              <w:t>Fisheries agreements</w:t>
            </w:r>
          </w:p>
        </w:tc>
        <w:tc>
          <w:tcPr>
            <w:tcW w:w="851" w:type="dxa"/>
            <w:tcBorders>
              <w:top w:val="nil"/>
              <w:left w:val="nil"/>
              <w:bottom w:val="nil"/>
              <w:right w:val="nil"/>
            </w:tcBorders>
            <w:tcMar>
              <w:top w:w="0" w:type="dxa"/>
              <w:left w:w="108" w:type="dxa"/>
              <w:bottom w:w="0" w:type="dxa"/>
              <w:right w:w="108" w:type="dxa"/>
            </w:tcMar>
          </w:tcPr>
          <w:p w:rsidR="00013DC7" w:rsidRDefault="00013DC7">
            <w:pPr>
              <w:pStyle w:val="Text9pItalicCentered"/>
              <w:rPr>
                <w:rFonts w:eastAsia="Times New Roman" w:cs="Verdana"/>
              </w:rPr>
            </w:pPr>
          </w:p>
        </w:tc>
        <w:tc>
          <w:tcPr>
            <w:tcW w:w="1842" w:type="dxa"/>
            <w:tcBorders>
              <w:top w:val="nil"/>
              <w:left w:val="nil"/>
              <w:bottom w:val="nil"/>
              <w:right w:val="nil"/>
            </w:tcBorders>
            <w:tcMar>
              <w:top w:w="0" w:type="dxa"/>
              <w:left w:w="108" w:type="dxa"/>
              <w:bottom w:w="0" w:type="dxa"/>
              <w:right w:w="108" w:type="dxa"/>
            </w:tcMar>
          </w:tcPr>
          <w:p w:rsidR="00013DC7" w:rsidRDefault="00172253">
            <w:pPr>
              <w:pStyle w:val="Figures9pItalicRight025"/>
              <w:rPr>
                <w:rFonts w:eastAsia="Times New Roman" w:cs="Verdana"/>
              </w:rPr>
            </w:pPr>
            <w:r>
              <w:rPr>
                <w:rFonts w:eastAsia="Times New Roman" w:cs="Verdana"/>
              </w:rPr>
              <w:t xml:space="preserve"> 373</w:t>
            </w:r>
          </w:p>
        </w:tc>
        <w:tc>
          <w:tcPr>
            <w:tcW w:w="1843" w:type="dxa"/>
            <w:tcBorders>
              <w:top w:val="nil"/>
              <w:left w:val="nil"/>
              <w:bottom w:val="nil"/>
              <w:right w:val="nil"/>
            </w:tcBorders>
            <w:tcMar>
              <w:top w:w="0" w:type="dxa"/>
              <w:left w:w="108" w:type="dxa"/>
              <w:bottom w:w="0" w:type="dxa"/>
              <w:right w:w="108" w:type="dxa"/>
            </w:tcMar>
          </w:tcPr>
          <w:p w:rsidR="00013DC7" w:rsidRDefault="00172253">
            <w:pPr>
              <w:pStyle w:val="Figures9pItalicRight025"/>
              <w:rPr>
                <w:rFonts w:eastAsia="Times New Roman" w:cs="Verdana"/>
              </w:rPr>
            </w:pPr>
            <w:r>
              <w:rPr>
                <w:rFonts w:eastAsia="Times New Roman" w:cs="Verdana"/>
              </w:rPr>
              <w:t xml:space="preserve"> 176</w:t>
            </w:r>
          </w:p>
        </w:tc>
      </w:tr>
      <w:tr w:rsidR="00013DC7">
        <w:trPr>
          <w:trHeight w:val="268"/>
        </w:trPr>
        <w:tc>
          <w:tcPr>
            <w:tcW w:w="5211" w:type="dxa"/>
            <w:tcBorders>
              <w:top w:val="nil"/>
              <w:left w:val="nil"/>
              <w:bottom w:val="nil"/>
              <w:right w:val="nil"/>
            </w:tcBorders>
            <w:tcMar>
              <w:top w:w="0" w:type="dxa"/>
              <w:left w:w="108" w:type="dxa"/>
              <w:bottom w:w="0" w:type="dxa"/>
              <w:right w:w="108" w:type="dxa"/>
            </w:tcMar>
          </w:tcPr>
          <w:p w:rsidR="00013DC7" w:rsidRDefault="00172253">
            <w:pPr>
              <w:pStyle w:val="Text9pItalicLeft"/>
              <w:rPr>
                <w:rFonts w:eastAsia="Times New Roman" w:cs="Verdana"/>
              </w:rPr>
            </w:pPr>
            <w:r>
              <w:rPr>
                <w:rFonts w:eastAsia="Times New Roman" w:cs="Verdana"/>
              </w:rPr>
              <w:t>Protocol with Mediterranean countries</w:t>
            </w:r>
          </w:p>
        </w:tc>
        <w:tc>
          <w:tcPr>
            <w:tcW w:w="851" w:type="dxa"/>
            <w:tcBorders>
              <w:top w:val="nil"/>
              <w:left w:val="nil"/>
              <w:bottom w:val="nil"/>
              <w:right w:val="nil"/>
            </w:tcBorders>
            <w:tcMar>
              <w:top w:w="0" w:type="dxa"/>
              <w:left w:w="108" w:type="dxa"/>
              <w:bottom w:w="0" w:type="dxa"/>
              <w:right w:w="108" w:type="dxa"/>
            </w:tcMar>
          </w:tcPr>
          <w:p w:rsidR="00013DC7" w:rsidRDefault="00013DC7">
            <w:pPr>
              <w:pStyle w:val="Text9pItalicCentered"/>
              <w:rPr>
                <w:rFonts w:eastAsia="Times New Roman" w:cs="Verdana"/>
              </w:rPr>
            </w:pPr>
          </w:p>
        </w:tc>
        <w:tc>
          <w:tcPr>
            <w:tcW w:w="1842" w:type="dxa"/>
            <w:tcBorders>
              <w:top w:val="nil"/>
              <w:left w:val="nil"/>
              <w:bottom w:val="nil"/>
              <w:right w:val="nil"/>
            </w:tcBorders>
            <w:tcMar>
              <w:top w:w="0" w:type="dxa"/>
              <w:left w:w="108" w:type="dxa"/>
              <w:bottom w:w="0" w:type="dxa"/>
              <w:right w:w="108" w:type="dxa"/>
            </w:tcMar>
          </w:tcPr>
          <w:p w:rsidR="00013DC7" w:rsidRDefault="00172253">
            <w:pPr>
              <w:pStyle w:val="Figures9pItalicRight025"/>
              <w:rPr>
                <w:rFonts w:eastAsia="Times New Roman" w:cs="Verdana"/>
              </w:rPr>
            </w:pPr>
            <w:r>
              <w:rPr>
                <w:rFonts w:eastAsia="Times New Roman" w:cs="Verdana"/>
              </w:rPr>
              <w:t>–</w:t>
            </w:r>
          </w:p>
        </w:tc>
        <w:tc>
          <w:tcPr>
            <w:tcW w:w="1843" w:type="dxa"/>
            <w:tcBorders>
              <w:top w:val="nil"/>
              <w:left w:val="nil"/>
              <w:bottom w:val="nil"/>
              <w:right w:val="nil"/>
            </w:tcBorders>
            <w:tcMar>
              <w:top w:w="0" w:type="dxa"/>
              <w:left w:w="108" w:type="dxa"/>
              <w:bottom w:w="0" w:type="dxa"/>
              <w:right w:w="108" w:type="dxa"/>
            </w:tcMar>
          </w:tcPr>
          <w:p w:rsidR="00013DC7" w:rsidRDefault="00172253">
            <w:pPr>
              <w:pStyle w:val="Figures9pItalicRight025"/>
              <w:rPr>
                <w:rFonts w:eastAsia="Times New Roman" w:cs="Verdana"/>
              </w:rPr>
            </w:pPr>
            <w:r>
              <w:rPr>
                <w:rFonts w:eastAsia="Times New Roman" w:cs="Verdana"/>
              </w:rPr>
              <w:t xml:space="preserve"> 264</w:t>
            </w:r>
          </w:p>
        </w:tc>
      </w:tr>
      <w:tr w:rsidR="00013DC7">
        <w:trPr>
          <w:trHeight w:val="268"/>
        </w:trPr>
        <w:tc>
          <w:tcPr>
            <w:tcW w:w="5211" w:type="dxa"/>
            <w:tcBorders>
              <w:top w:val="nil"/>
              <w:left w:val="nil"/>
              <w:bottom w:val="nil"/>
              <w:right w:val="nil"/>
            </w:tcBorders>
            <w:tcMar>
              <w:top w:w="0" w:type="dxa"/>
              <w:left w:w="108" w:type="dxa"/>
              <w:bottom w:w="0" w:type="dxa"/>
              <w:right w:w="108" w:type="dxa"/>
            </w:tcMar>
          </w:tcPr>
          <w:p w:rsidR="00013DC7" w:rsidRDefault="00172253">
            <w:pPr>
              <w:pStyle w:val="Text9pItalicLeft"/>
              <w:rPr>
                <w:rFonts w:eastAsia="Times New Roman" w:cs="Verdana"/>
              </w:rPr>
            </w:pPr>
            <w:r>
              <w:rPr>
                <w:rFonts w:eastAsia="Times New Roman" w:cs="Verdana"/>
              </w:rPr>
              <w:t xml:space="preserve">Galileo </w:t>
            </w:r>
          </w:p>
        </w:tc>
        <w:tc>
          <w:tcPr>
            <w:tcW w:w="851" w:type="dxa"/>
            <w:tcBorders>
              <w:top w:val="nil"/>
              <w:left w:val="nil"/>
              <w:bottom w:val="nil"/>
              <w:right w:val="nil"/>
            </w:tcBorders>
            <w:tcMar>
              <w:top w:w="0" w:type="dxa"/>
              <w:left w:w="108" w:type="dxa"/>
              <w:bottom w:w="0" w:type="dxa"/>
              <w:right w:w="108" w:type="dxa"/>
            </w:tcMar>
          </w:tcPr>
          <w:p w:rsidR="00013DC7" w:rsidRDefault="00013DC7">
            <w:pPr>
              <w:pStyle w:val="Text9pItalicCentered"/>
              <w:rPr>
                <w:rFonts w:eastAsia="Times New Roman" w:cs="Verdana"/>
              </w:rPr>
            </w:pPr>
          </w:p>
        </w:tc>
        <w:tc>
          <w:tcPr>
            <w:tcW w:w="1842" w:type="dxa"/>
            <w:tcBorders>
              <w:top w:val="nil"/>
              <w:left w:val="nil"/>
              <w:bottom w:val="nil"/>
              <w:right w:val="nil"/>
            </w:tcBorders>
            <w:tcMar>
              <w:top w:w="0" w:type="dxa"/>
              <w:left w:w="108" w:type="dxa"/>
              <w:bottom w:w="0" w:type="dxa"/>
              <w:right w:w="108" w:type="dxa"/>
            </w:tcMar>
          </w:tcPr>
          <w:p w:rsidR="00013DC7" w:rsidRDefault="00172253">
            <w:pPr>
              <w:pStyle w:val="Figures9pItalicRight025"/>
              <w:rPr>
                <w:rFonts w:eastAsia="Times New Roman" w:cs="Verdana"/>
              </w:rPr>
            </w:pPr>
            <w:r>
              <w:rPr>
                <w:rFonts w:eastAsia="Times New Roman" w:cs="Verdana"/>
              </w:rPr>
              <w:t xml:space="preserve"> 124</w:t>
            </w:r>
          </w:p>
        </w:tc>
        <w:tc>
          <w:tcPr>
            <w:tcW w:w="1843" w:type="dxa"/>
            <w:tcBorders>
              <w:top w:val="nil"/>
              <w:left w:val="nil"/>
              <w:bottom w:val="nil"/>
              <w:right w:val="nil"/>
            </w:tcBorders>
            <w:tcMar>
              <w:top w:w="0" w:type="dxa"/>
              <w:left w:w="108" w:type="dxa"/>
              <w:bottom w:w="0" w:type="dxa"/>
              <w:right w:w="108" w:type="dxa"/>
            </w:tcMar>
          </w:tcPr>
          <w:p w:rsidR="00013DC7" w:rsidRDefault="00172253">
            <w:pPr>
              <w:pStyle w:val="Figures9pItalicRight025"/>
              <w:rPr>
                <w:rFonts w:eastAsia="Times New Roman" w:cs="Verdana"/>
              </w:rPr>
            </w:pPr>
            <w:r>
              <w:rPr>
                <w:rFonts w:eastAsia="Times New Roman" w:cs="Verdana"/>
              </w:rPr>
              <w:t xml:space="preserve"> 719</w:t>
            </w:r>
          </w:p>
        </w:tc>
      </w:tr>
      <w:tr w:rsidR="00013DC7">
        <w:trPr>
          <w:trHeight w:val="268"/>
        </w:trPr>
        <w:tc>
          <w:tcPr>
            <w:tcW w:w="5211" w:type="dxa"/>
            <w:tcBorders>
              <w:top w:val="nil"/>
              <w:left w:val="nil"/>
              <w:bottom w:val="nil"/>
              <w:right w:val="nil"/>
            </w:tcBorders>
            <w:tcMar>
              <w:top w:w="0" w:type="dxa"/>
              <w:left w:w="108" w:type="dxa"/>
              <w:bottom w:w="0" w:type="dxa"/>
              <w:right w:w="108" w:type="dxa"/>
            </w:tcMar>
          </w:tcPr>
          <w:p w:rsidR="00013DC7" w:rsidRDefault="00172253">
            <w:pPr>
              <w:pStyle w:val="Text9pItalicLeft"/>
              <w:rPr>
                <w:rFonts w:eastAsia="Times New Roman" w:cs="Verdana"/>
              </w:rPr>
            </w:pPr>
            <w:r>
              <w:rPr>
                <w:rFonts w:eastAsia="Times New Roman" w:cs="Verdana"/>
              </w:rPr>
              <w:t>Other contractual commitments</w:t>
            </w:r>
          </w:p>
        </w:tc>
        <w:tc>
          <w:tcPr>
            <w:tcW w:w="851" w:type="dxa"/>
            <w:tcBorders>
              <w:top w:val="nil"/>
              <w:left w:val="nil"/>
              <w:bottom w:val="nil"/>
              <w:right w:val="nil"/>
            </w:tcBorders>
            <w:tcMar>
              <w:top w:w="0" w:type="dxa"/>
              <w:left w:w="108" w:type="dxa"/>
              <w:bottom w:w="0" w:type="dxa"/>
              <w:right w:w="108" w:type="dxa"/>
            </w:tcMar>
          </w:tcPr>
          <w:p w:rsidR="00013DC7" w:rsidRDefault="00013DC7">
            <w:pPr>
              <w:pStyle w:val="Text9pItalicCentered"/>
              <w:rPr>
                <w:rFonts w:eastAsia="Times New Roman" w:cs="Verdana"/>
              </w:rPr>
            </w:pPr>
          </w:p>
        </w:tc>
        <w:tc>
          <w:tcPr>
            <w:tcW w:w="1842" w:type="dxa"/>
            <w:tcBorders>
              <w:top w:val="nil"/>
              <w:left w:val="nil"/>
              <w:bottom w:val="nil"/>
              <w:right w:val="nil"/>
            </w:tcBorders>
            <w:tcMar>
              <w:top w:w="0" w:type="dxa"/>
              <w:left w:w="108" w:type="dxa"/>
              <w:bottom w:w="0" w:type="dxa"/>
              <w:right w:w="108" w:type="dxa"/>
            </w:tcMar>
          </w:tcPr>
          <w:p w:rsidR="00013DC7" w:rsidRDefault="00172253">
            <w:pPr>
              <w:pStyle w:val="Figures9pItalicRight025"/>
              <w:rPr>
                <w:rFonts w:eastAsia="Times New Roman" w:cs="Verdana"/>
              </w:rPr>
            </w:pPr>
            <w:r>
              <w:rPr>
                <w:rFonts w:eastAsia="Times New Roman" w:cs="Verdana"/>
              </w:rPr>
              <w:t xml:space="preserve"> 483</w:t>
            </w:r>
          </w:p>
        </w:tc>
        <w:tc>
          <w:tcPr>
            <w:tcW w:w="1843" w:type="dxa"/>
            <w:tcBorders>
              <w:top w:val="nil"/>
              <w:left w:val="nil"/>
              <w:bottom w:val="nil"/>
              <w:right w:val="nil"/>
            </w:tcBorders>
            <w:tcMar>
              <w:top w:w="0" w:type="dxa"/>
              <w:left w:w="108" w:type="dxa"/>
              <w:bottom w:w="0" w:type="dxa"/>
              <w:right w:w="108" w:type="dxa"/>
            </w:tcMar>
          </w:tcPr>
          <w:p w:rsidR="00013DC7" w:rsidRDefault="00172253">
            <w:pPr>
              <w:pStyle w:val="Figures9pItalicRight025"/>
              <w:rPr>
                <w:rFonts w:eastAsia="Times New Roman" w:cs="Verdana"/>
              </w:rPr>
            </w:pPr>
            <w:r>
              <w:rPr>
                <w:rFonts w:eastAsia="Times New Roman" w:cs="Verdana"/>
              </w:rPr>
              <w:t xml:space="preserve"> 496</w:t>
            </w:r>
          </w:p>
        </w:tc>
      </w:tr>
      <w:tr w:rsidR="00013DC7">
        <w:trPr>
          <w:trHeight w:val="268"/>
        </w:trPr>
        <w:tc>
          <w:tcPr>
            <w:tcW w:w="5211" w:type="dxa"/>
            <w:tcBorders>
              <w:top w:val="nil"/>
              <w:left w:val="nil"/>
              <w:bottom w:val="nil"/>
              <w:right w:val="nil"/>
            </w:tcBorders>
            <w:shd w:val="clear" w:color="auto" w:fill="CCE1EA"/>
            <w:tcMar>
              <w:top w:w="0" w:type="dxa"/>
              <w:left w:w="108" w:type="dxa"/>
              <w:bottom w:w="0" w:type="dxa"/>
              <w:right w:w="108" w:type="dxa"/>
            </w:tcMar>
          </w:tcPr>
          <w:p w:rsidR="00013DC7" w:rsidRDefault="00172253">
            <w:pPr>
              <w:pStyle w:val="Text9pItalicLeft"/>
              <w:rPr>
                <w:rFonts w:eastAsia="Times New Roman" w:cs="Verdana"/>
                <w:b/>
                <w:i w:val="0"/>
              </w:rPr>
            </w:pPr>
            <w:r>
              <w:rPr>
                <w:rFonts w:eastAsia="Times New Roman" w:cs="Verdana"/>
                <w:b/>
                <w:i w:val="0"/>
              </w:rPr>
              <w:t>Total</w:t>
            </w:r>
          </w:p>
        </w:tc>
        <w:tc>
          <w:tcPr>
            <w:tcW w:w="851" w:type="dxa"/>
            <w:tcBorders>
              <w:top w:val="nil"/>
              <w:left w:val="nil"/>
              <w:bottom w:val="nil"/>
              <w:right w:val="nil"/>
            </w:tcBorders>
            <w:shd w:val="clear" w:color="auto" w:fill="CCE1EA"/>
            <w:tcMar>
              <w:top w:w="0" w:type="dxa"/>
              <w:left w:w="108" w:type="dxa"/>
              <w:bottom w:w="0" w:type="dxa"/>
              <w:right w:w="108" w:type="dxa"/>
            </w:tcMar>
          </w:tcPr>
          <w:p w:rsidR="00013DC7" w:rsidRDefault="00013DC7">
            <w:pPr>
              <w:pStyle w:val="Text9pItalicCentered"/>
              <w:rPr>
                <w:rFonts w:eastAsia="Times New Roman" w:cs="Verdana"/>
                <w:b/>
                <w:i w:val="0"/>
              </w:rPr>
            </w:pPr>
          </w:p>
        </w:tc>
        <w:tc>
          <w:tcPr>
            <w:tcW w:w="1842" w:type="dxa"/>
            <w:tcBorders>
              <w:top w:val="nil"/>
              <w:left w:val="nil"/>
              <w:bottom w:val="nil"/>
              <w:right w:val="nil"/>
            </w:tcBorders>
            <w:shd w:val="clear" w:color="auto" w:fill="CCE1EA"/>
            <w:tcMar>
              <w:top w:w="0" w:type="dxa"/>
              <w:left w:w="108" w:type="dxa"/>
              <w:bottom w:w="0" w:type="dxa"/>
              <w:right w:w="108" w:type="dxa"/>
            </w:tcMar>
          </w:tcPr>
          <w:p w:rsidR="00013DC7" w:rsidRDefault="00172253">
            <w:pPr>
              <w:pStyle w:val="Figures9pItalicRight025"/>
              <w:rPr>
                <w:rFonts w:eastAsia="Times New Roman" w:cs="Verdana"/>
                <w:b/>
                <w:i w:val="0"/>
              </w:rPr>
            </w:pPr>
            <w:r>
              <w:rPr>
                <w:rFonts w:eastAsia="Times New Roman" w:cs="Verdana"/>
                <w:b/>
                <w:i w:val="0"/>
              </w:rPr>
              <w:t>373 684</w:t>
            </w:r>
          </w:p>
        </w:tc>
        <w:tc>
          <w:tcPr>
            <w:tcW w:w="1843" w:type="dxa"/>
            <w:tcBorders>
              <w:top w:val="nil"/>
              <w:left w:val="nil"/>
              <w:bottom w:val="nil"/>
              <w:right w:val="nil"/>
            </w:tcBorders>
            <w:shd w:val="clear" w:color="auto" w:fill="CCE1EA"/>
            <w:tcMar>
              <w:top w:w="0" w:type="dxa"/>
              <w:left w:w="108" w:type="dxa"/>
              <w:bottom w:w="0" w:type="dxa"/>
              <w:right w:w="108" w:type="dxa"/>
            </w:tcMar>
          </w:tcPr>
          <w:p w:rsidR="00013DC7" w:rsidRDefault="00172253">
            <w:pPr>
              <w:pStyle w:val="Figures9pItalicRight025"/>
              <w:rPr>
                <w:rFonts w:eastAsia="Times New Roman" w:cs="Verdana"/>
                <w:b/>
                <w:i w:val="0"/>
              </w:rPr>
            </w:pPr>
            <w:r>
              <w:rPr>
                <w:rFonts w:eastAsia="Times New Roman" w:cs="Verdana"/>
                <w:b/>
                <w:i w:val="0"/>
              </w:rPr>
              <w:t>438 657</w:t>
            </w:r>
          </w:p>
        </w:tc>
      </w:tr>
    </w:tbl>
    <w:p w:rsidR="00013DC7" w:rsidRDefault="00172253">
      <w:pPr>
        <w:pStyle w:val="Textstand-alone"/>
        <w:spacing w:before="0" w:after="0"/>
        <w:rPr>
          <w:sz w:val="14"/>
        </w:rPr>
      </w:pPr>
      <w:r>
        <w:rPr>
          <w:sz w:val="14"/>
          <w:lang w:bidi="en-GB"/>
        </w:rPr>
        <w:t xml:space="preserve">* </w:t>
      </w:r>
      <w:r>
        <w:rPr>
          <w:i/>
          <w:sz w:val="14"/>
          <w:lang w:bidi="en-GB"/>
        </w:rPr>
        <w:t>These concern legal commitments where the budgetary commitment</w:t>
      </w:r>
      <w:r>
        <w:rPr>
          <w:i/>
          <w:sz w:val="14"/>
          <w:lang w:bidi="en-GB"/>
        </w:rPr>
        <w:t xml:space="preserve"> has not yet been made</w:t>
      </w:r>
      <w:r>
        <w:rPr>
          <w:sz w:val="14"/>
          <w:lang w:bidi="en-GB"/>
        </w:rPr>
        <w:t>.</w:t>
      </w:r>
    </w:p>
    <w:p w:rsidR="00013DC7" w:rsidRDefault="00172253">
      <w:pPr>
        <w:pStyle w:val="HEADER4Part2"/>
        <w:rPr>
          <w:noProof/>
          <w:lang w:val="fr-BE"/>
        </w:rPr>
      </w:pPr>
      <w:r>
        <w:rPr>
          <w:noProof/>
          <w:lang w:val="fr-BE"/>
        </w:rPr>
        <w:t>Multiannual actions under shared management</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1134"/>
        <w:gridCol w:w="1276"/>
        <w:gridCol w:w="1276"/>
        <w:gridCol w:w="1134"/>
        <w:gridCol w:w="1276"/>
        <w:gridCol w:w="1275"/>
      </w:tblGrid>
      <w:tr w:rsidR="00013DC7">
        <w:tc>
          <w:tcPr>
            <w:tcW w:w="2376" w:type="dxa"/>
            <w:tcBorders>
              <w:top w:val="nil"/>
              <w:left w:val="nil"/>
              <w:bottom w:val="nil"/>
              <w:right w:val="nil"/>
            </w:tcBorders>
            <w:tcMar>
              <w:top w:w="0" w:type="dxa"/>
              <w:left w:w="108" w:type="dxa"/>
              <w:bottom w:w="0" w:type="dxa"/>
              <w:right w:w="108" w:type="dxa"/>
            </w:tcMar>
          </w:tcPr>
          <w:p w:rsidR="00013DC7" w:rsidRDefault="00013DC7">
            <w:pPr>
              <w:pStyle w:val="Text8pItalicLeft"/>
              <w:rPr>
                <w:rFonts w:eastAsia="Times New Roman" w:cs="Verdana"/>
                <w:color w:val="FFFFFF"/>
              </w:rPr>
            </w:pPr>
            <w:bookmarkStart w:id="92" w:name="DOC_TBL00076_1_1"/>
            <w:bookmarkEnd w:id="92"/>
          </w:p>
        </w:tc>
        <w:tc>
          <w:tcPr>
            <w:tcW w:w="1134" w:type="dxa"/>
            <w:tcBorders>
              <w:top w:val="nil"/>
              <w:left w:val="nil"/>
              <w:bottom w:val="nil"/>
              <w:right w:val="nil"/>
            </w:tcBorders>
            <w:tcMar>
              <w:top w:w="0" w:type="dxa"/>
              <w:left w:w="108" w:type="dxa"/>
              <w:bottom w:w="0" w:type="dxa"/>
              <w:right w:w="108" w:type="dxa"/>
            </w:tcMar>
          </w:tcPr>
          <w:p w:rsidR="00013DC7" w:rsidRDefault="00013DC7">
            <w:pPr>
              <w:pStyle w:val="Text8pItalicRight025EUR"/>
              <w:rPr>
                <w:rFonts w:eastAsia="Times New Roman" w:cs="Verdana"/>
                <w:i w:val="0"/>
              </w:rPr>
            </w:pPr>
          </w:p>
        </w:tc>
        <w:tc>
          <w:tcPr>
            <w:tcW w:w="1276" w:type="dxa"/>
            <w:tcBorders>
              <w:top w:val="nil"/>
              <w:left w:val="nil"/>
              <w:bottom w:val="nil"/>
              <w:right w:val="nil"/>
            </w:tcBorders>
            <w:tcMar>
              <w:top w:w="0" w:type="dxa"/>
              <w:left w:w="108" w:type="dxa"/>
              <w:bottom w:w="0" w:type="dxa"/>
              <w:right w:w="108" w:type="dxa"/>
            </w:tcMar>
          </w:tcPr>
          <w:p w:rsidR="00013DC7" w:rsidRDefault="00013DC7">
            <w:pPr>
              <w:pStyle w:val="Text8pItalicRight025EUR"/>
              <w:rPr>
                <w:rFonts w:eastAsia="Times New Roman" w:cs="Verdana"/>
                <w:i w:val="0"/>
              </w:rPr>
            </w:pPr>
          </w:p>
        </w:tc>
        <w:tc>
          <w:tcPr>
            <w:tcW w:w="1276" w:type="dxa"/>
            <w:tcBorders>
              <w:top w:val="nil"/>
              <w:left w:val="nil"/>
              <w:bottom w:val="nil"/>
              <w:right w:val="nil"/>
            </w:tcBorders>
            <w:tcMar>
              <w:top w:w="0" w:type="dxa"/>
              <w:left w:w="108" w:type="dxa"/>
              <w:bottom w:w="0" w:type="dxa"/>
              <w:right w:w="108" w:type="dxa"/>
            </w:tcMar>
          </w:tcPr>
          <w:p w:rsidR="00013DC7" w:rsidRDefault="00013DC7">
            <w:pPr>
              <w:pStyle w:val="Text8pItalicRight025EUR"/>
              <w:rPr>
                <w:rFonts w:eastAsia="Times New Roman" w:cs="Verdana"/>
                <w:i w:val="0"/>
              </w:rPr>
            </w:pPr>
          </w:p>
        </w:tc>
        <w:tc>
          <w:tcPr>
            <w:tcW w:w="1134" w:type="dxa"/>
            <w:tcBorders>
              <w:top w:val="nil"/>
              <w:left w:val="nil"/>
              <w:bottom w:val="nil"/>
              <w:right w:val="nil"/>
            </w:tcBorders>
            <w:tcMar>
              <w:top w:w="0" w:type="dxa"/>
              <w:left w:w="108" w:type="dxa"/>
              <w:bottom w:w="0" w:type="dxa"/>
              <w:right w:w="108" w:type="dxa"/>
            </w:tcMar>
          </w:tcPr>
          <w:p w:rsidR="00013DC7" w:rsidRDefault="00013DC7">
            <w:pPr>
              <w:pStyle w:val="Text8pItalicRight025EUR"/>
              <w:rPr>
                <w:rFonts w:eastAsia="Times New Roman" w:cs="Verdana"/>
                <w:i w:val="0"/>
              </w:rPr>
            </w:pPr>
          </w:p>
        </w:tc>
        <w:tc>
          <w:tcPr>
            <w:tcW w:w="1276" w:type="dxa"/>
            <w:tcBorders>
              <w:top w:val="nil"/>
              <w:left w:val="nil"/>
              <w:bottom w:val="nil"/>
              <w:right w:val="nil"/>
            </w:tcBorders>
            <w:tcMar>
              <w:top w:w="0" w:type="dxa"/>
              <w:left w:w="108" w:type="dxa"/>
              <w:bottom w:w="0" w:type="dxa"/>
              <w:right w:w="108" w:type="dxa"/>
            </w:tcMar>
          </w:tcPr>
          <w:p w:rsidR="00013DC7" w:rsidRDefault="00013DC7">
            <w:pPr>
              <w:pStyle w:val="Text8pItalicRight025EUR"/>
              <w:rPr>
                <w:rFonts w:eastAsia="Times New Roman" w:cs="Verdana"/>
                <w:i w:val="0"/>
              </w:rPr>
            </w:pPr>
          </w:p>
        </w:tc>
        <w:tc>
          <w:tcPr>
            <w:tcW w:w="1275" w:type="dxa"/>
            <w:tcBorders>
              <w:top w:val="nil"/>
              <w:left w:val="nil"/>
              <w:bottom w:val="nil"/>
              <w:right w:val="nil"/>
            </w:tcBorders>
            <w:tcMar>
              <w:top w:w="0" w:type="dxa"/>
              <w:left w:w="108" w:type="dxa"/>
              <w:bottom w:w="0" w:type="dxa"/>
              <w:right w:w="108" w:type="dxa"/>
            </w:tcMar>
          </w:tcPr>
          <w:p w:rsidR="00013DC7" w:rsidRDefault="00172253">
            <w:pPr>
              <w:pStyle w:val="Text7pItalicRight025"/>
              <w:rPr>
                <w:rFonts w:eastAsia="Times New Roman" w:cs="Verdana"/>
              </w:rPr>
            </w:pPr>
            <w:r>
              <w:rPr>
                <w:rFonts w:eastAsia="Times New Roman" w:cs="Verdana"/>
              </w:rPr>
              <w:t>EUR millions</w:t>
            </w:r>
          </w:p>
        </w:tc>
      </w:tr>
      <w:tr w:rsidR="00013DC7">
        <w:trPr>
          <w:trHeight w:val="247"/>
        </w:trPr>
        <w:tc>
          <w:tcPr>
            <w:tcW w:w="2376" w:type="dxa"/>
            <w:tcBorders>
              <w:top w:val="nil"/>
              <w:left w:val="nil"/>
              <w:bottom w:val="nil"/>
              <w:right w:val="nil"/>
            </w:tcBorders>
            <w:shd w:val="clear" w:color="auto" w:fill="016794"/>
            <w:tcMar>
              <w:top w:w="0" w:type="dxa"/>
              <w:left w:w="108" w:type="dxa"/>
              <w:bottom w:w="0" w:type="dxa"/>
              <w:right w:w="108" w:type="dxa"/>
            </w:tcMar>
            <w:vAlign w:val="center"/>
          </w:tcPr>
          <w:p w:rsidR="00013DC7" w:rsidRDefault="00172253">
            <w:pPr>
              <w:pStyle w:val="Heading9pNormalLeft"/>
              <w:rPr>
                <w:rFonts w:cs="Verdana"/>
                <w:noProof/>
              </w:rPr>
            </w:pPr>
            <w:r>
              <w:rPr>
                <w:rFonts w:cs="Verdana"/>
                <w:noProof/>
              </w:rPr>
              <w:t>Funds</w:t>
            </w:r>
          </w:p>
        </w:tc>
        <w:tc>
          <w:tcPr>
            <w:tcW w:w="1134" w:type="dxa"/>
            <w:tcBorders>
              <w:top w:val="nil"/>
              <w:left w:val="nil"/>
              <w:bottom w:val="nil"/>
              <w:right w:val="nil"/>
            </w:tcBorders>
            <w:shd w:val="clear" w:color="auto" w:fill="016794"/>
            <w:tcMar>
              <w:top w:w="0" w:type="dxa"/>
              <w:left w:w="108" w:type="dxa"/>
              <w:bottom w:w="0" w:type="dxa"/>
              <w:right w:w="108" w:type="dxa"/>
            </w:tcMar>
            <w:vAlign w:val="center"/>
          </w:tcPr>
          <w:p w:rsidR="00013DC7" w:rsidRDefault="00172253">
            <w:pPr>
              <w:pStyle w:val="Heading7pNormalCentered"/>
              <w:rPr>
                <w:rFonts w:eastAsia="Times New Roman" w:cs="Verdana"/>
              </w:rPr>
            </w:pPr>
            <w:r>
              <w:rPr>
                <w:rFonts w:eastAsia="Times New Roman" w:cs="Verdana"/>
              </w:rPr>
              <w:t>Financial framework 2014-2020 (A)</w:t>
            </w:r>
          </w:p>
        </w:tc>
        <w:tc>
          <w:tcPr>
            <w:tcW w:w="1276" w:type="dxa"/>
            <w:tcBorders>
              <w:top w:val="nil"/>
              <w:left w:val="nil"/>
              <w:bottom w:val="nil"/>
              <w:right w:val="nil"/>
            </w:tcBorders>
            <w:shd w:val="clear" w:color="auto" w:fill="016794"/>
            <w:tcMar>
              <w:top w:w="0" w:type="dxa"/>
              <w:left w:w="108" w:type="dxa"/>
              <w:bottom w:w="0" w:type="dxa"/>
              <w:right w:w="108" w:type="dxa"/>
            </w:tcMar>
            <w:vAlign w:val="center"/>
          </w:tcPr>
          <w:p w:rsidR="00013DC7" w:rsidRDefault="00172253">
            <w:pPr>
              <w:pStyle w:val="Heading7pNormalCentered"/>
              <w:rPr>
                <w:rFonts w:eastAsia="Times New Roman" w:cs="Verdana"/>
              </w:rPr>
            </w:pPr>
            <w:r>
              <w:rPr>
                <w:rFonts w:eastAsia="Times New Roman" w:cs="Verdana"/>
              </w:rPr>
              <w:t>Legal commitments concluded (B)</w:t>
            </w:r>
          </w:p>
        </w:tc>
        <w:tc>
          <w:tcPr>
            <w:tcW w:w="1276" w:type="dxa"/>
            <w:tcBorders>
              <w:top w:val="nil"/>
              <w:left w:val="nil"/>
              <w:bottom w:val="nil"/>
              <w:right w:val="nil"/>
            </w:tcBorders>
            <w:shd w:val="clear" w:color="auto" w:fill="016794"/>
            <w:tcMar>
              <w:top w:w="0" w:type="dxa"/>
              <w:left w:w="108" w:type="dxa"/>
              <w:bottom w:w="0" w:type="dxa"/>
              <w:right w:w="108" w:type="dxa"/>
            </w:tcMar>
            <w:vAlign w:val="center"/>
          </w:tcPr>
          <w:p w:rsidR="00013DC7" w:rsidRDefault="00172253">
            <w:pPr>
              <w:pStyle w:val="Heading7pNormalCentered"/>
              <w:rPr>
                <w:rFonts w:eastAsia="Times New Roman" w:cs="Verdana"/>
              </w:rPr>
            </w:pPr>
            <w:r>
              <w:rPr>
                <w:rFonts w:eastAsia="Times New Roman" w:cs="Verdana"/>
              </w:rPr>
              <w:t>Budget commitments    (C )</w:t>
            </w:r>
          </w:p>
        </w:tc>
        <w:tc>
          <w:tcPr>
            <w:tcW w:w="1134" w:type="dxa"/>
            <w:tcBorders>
              <w:top w:val="nil"/>
              <w:left w:val="nil"/>
              <w:bottom w:val="nil"/>
              <w:right w:val="nil"/>
            </w:tcBorders>
            <w:shd w:val="clear" w:color="auto" w:fill="016794"/>
            <w:tcMar>
              <w:top w:w="0" w:type="dxa"/>
              <w:left w:w="108" w:type="dxa"/>
              <w:bottom w:w="0" w:type="dxa"/>
              <w:right w:w="108" w:type="dxa"/>
            </w:tcMar>
            <w:vAlign w:val="center"/>
          </w:tcPr>
          <w:p w:rsidR="00013DC7" w:rsidRDefault="00172253">
            <w:pPr>
              <w:pStyle w:val="Heading7pNormalCentered"/>
              <w:rPr>
                <w:rFonts w:eastAsia="Times New Roman" w:cs="Verdana"/>
              </w:rPr>
            </w:pPr>
            <w:r>
              <w:rPr>
                <w:rFonts w:eastAsia="Times New Roman" w:cs="Verdana"/>
              </w:rPr>
              <w:t>Decommit-   ments (D)</w:t>
            </w:r>
          </w:p>
        </w:tc>
        <w:tc>
          <w:tcPr>
            <w:tcW w:w="1276" w:type="dxa"/>
            <w:tcBorders>
              <w:top w:val="nil"/>
              <w:left w:val="nil"/>
              <w:bottom w:val="nil"/>
              <w:right w:val="nil"/>
            </w:tcBorders>
            <w:shd w:val="clear" w:color="auto" w:fill="016794"/>
            <w:tcMar>
              <w:top w:w="0" w:type="dxa"/>
              <w:left w:w="108" w:type="dxa"/>
              <w:bottom w:w="0" w:type="dxa"/>
              <w:right w:w="108" w:type="dxa"/>
            </w:tcMar>
            <w:vAlign w:val="center"/>
          </w:tcPr>
          <w:p w:rsidR="00013DC7" w:rsidRDefault="00172253">
            <w:pPr>
              <w:pStyle w:val="Heading7pNormalCentered"/>
              <w:rPr>
                <w:rFonts w:eastAsia="Times New Roman" w:cs="Verdana"/>
              </w:rPr>
            </w:pPr>
            <w:r>
              <w:rPr>
                <w:rFonts w:eastAsia="Times New Roman" w:cs="Verdana"/>
              </w:rPr>
              <w:t xml:space="preserve">Legal commitments less budget commitments </w:t>
            </w:r>
            <w:r>
              <w:rPr>
                <w:rFonts w:eastAsia="Times New Roman" w:cs="Verdana"/>
              </w:rPr>
              <w:t>(=B-C+D)</w:t>
            </w:r>
          </w:p>
        </w:tc>
        <w:tc>
          <w:tcPr>
            <w:tcW w:w="1275" w:type="dxa"/>
            <w:tcBorders>
              <w:top w:val="nil"/>
              <w:left w:val="nil"/>
              <w:bottom w:val="nil"/>
              <w:right w:val="nil"/>
            </w:tcBorders>
            <w:shd w:val="clear" w:color="auto" w:fill="016794"/>
            <w:tcMar>
              <w:top w:w="0" w:type="dxa"/>
              <w:left w:w="108" w:type="dxa"/>
              <w:bottom w:w="0" w:type="dxa"/>
              <w:right w:w="108" w:type="dxa"/>
            </w:tcMar>
            <w:vAlign w:val="center"/>
          </w:tcPr>
          <w:p w:rsidR="00013DC7" w:rsidRDefault="00172253">
            <w:pPr>
              <w:pStyle w:val="Heading7pNormalCentered"/>
              <w:rPr>
                <w:rFonts w:eastAsia="Times New Roman" w:cs="Verdana"/>
              </w:rPr>
            </w:pPr>
            <w:r>
              <w:rPr>
                <w:rFonts w:eastAsia="Times New Roman" w:cs="Verdana"/>
              </w:rPr>
              <w:t>Future obligations     (=A-C)</w:t>
            </w:r>
          </w:p>
        </w:tc>
      </w:tr>
      <w:tr w:rsidR="00013DC7">
        <w:trPr>
          <w:trHeight w:val="247"/>
        </w:trPr>
        <w:tc>
          <w:tcPr>
            <w:tcW w:w="2376" w:type="dxa"/>
            <w:tcBorders>
              <w:top w:val="nil"/>
              <w:left w:val="nil"/>
              <w:bottom w:val="nil"/>
              <w:right w:val="nil"/>
            </w:tcBorders>
            <w:tcMar>
              <w:top w:w="0" w:type="dxa"/>
              <w:left w:w="108" w:type="dxa"/>
              <w:bottom w:w="0" w:type="dxa"/>
              <w:right w:w="108" w:type="dxa"/>
            </w:tcMar>
            <w:vAlign w:val="center"/>
          </w:tcPr>
          <w:p w:rsidR="00013DC7" w:rsidRDefault="00172253">
            <w:pPr>
              <w:pStyle w:val="Text7pItalicLeft"/>
              <w:rPr>
                <w:rFonts w:eastAsia="Times New Roman" w:cs="Verdana"/>
              </w:rPr>
            </w:pPr>
            <w:r>
              <w:rPr>
                <w:rFonts w:eastAsia="Times New Roman" w:cs="Verdana"/>
              </w:rPr>
              <w:t>European Regional Development Fund and Cohesion Fund</w:t>
            </w:r>
          </w:p>
        </w:tc>
        <w:tc>
          <w:tcPr>
            <w:tcW w:w="1134" w:type="dxa"/>
            <w:tcBorders>
              <w:top w:val="nil"/>
              <w:left w:val="nil"/>
              <w:bottom w:val="nil"/>
              <w:right w:val="nil"/>
            </w:tcBorders>
            <w:tcMar>
              <w:top w:w="0" w:type="dxa"/>
              <w:left w:w="108" w:type="dxa"/>
              <w:bottom w:w="0" w:type="dxa"/>
              <w:right w:w="108" w:type="dxa"/>
            </w:tcMar>
            <w:vAlign w:val="center"/>
          </w:tcPr>
          <w:p w:rsidR="00013DC7" w:rsidRDefault="00172253">
            <w:pPr>
              <w:pStyle w:val="Figures7pItalicRight025"/>
              <w:rPr>
                <w:rFonts w:eastAsia="Times New Roman" w:cs="Verdana"/>
                <w:i w:val="0"/>
              </w:rPr>
            </w:pPr>
            <w:r>
              <w:rPr>
                <w:rFonts w:eastAsia="Times New Roman" w:cs="Verdana"/>
                <w:i w:val="0"/>
              </w:rPr>
              <w:t>259 802</w:t>
            </w:r>
          </w:p>
        </w:tc>
        <w:tc>
          <w:tcPr>
            <w:tcW w:w="1276" w:type="dxa"/>
            <w:tcBorders>
              <w:top w:val="nil"/>
              <w:left w:val="nil"/>
              <w:bottom w:val="nil"/>
              <w:right w:val="nil"/>
            </w:tcBorders>
            <w:tcMar>
              <w:top w:w="0" w:type="dxa"/>
              <w:left w:w="108" w:type="dxa"/>
              <w:bottom w:w="0" w:type="dxa"/>
              <w:right w:w="108" w:type="dxa"/>
            </w:tcMar>
            <w:vAlign w:val="center"/>
          </w:tcPr>
          <w:p w:rsidR="00013DC7" w:rsidRDefault="00172253">
            <w:pPr>
              <w:pStyle w:val="Figures7pItalicRight025"/>
              <w:rPr>
                <w:rFonts w:eastAsia="Times New Roman" w:cs="Verdana"/>
                <w:i w:val="0"/>
              </w:rPr>
            </w:pPr>
            <w:r>
              <w:rPr>
                <w:rFonts w:eastAsia="Times New Roman" w:cs="Verdana"/>
                <w:i w:val="0"/>
              </w:rPr>
              <w:t>259 802</w:t>
            </w:r>
          </w:p>
        </w:tc>
        <w:tc>
          <w:tcPr>
            <w:tcW w:w="1276" w:type="dxa"/>
            <w:tcBorders>
              <w:top w:val="nil"/>
              <w:left w:val="nil"/>
              <w:bottom w:val="nil"/>
              <w:right w:val="nil"/>
            </w:tcBorders>
            <w:tcMar>
              <w:top w:w="0" w:type="dxa"/>
              <w:left w:w="108" w:type="dxa"/>
              <w:bottom w:w="0" w:type="dxa"/>
              <w:right w:w="108" w:type="dxa"/>
            </w:tcMar>
            <w:vAlign w:val="center"/>
          </w:tcPr>
          <w:p w:rsidR="00013DC7" w:rsidRDefault="00172253">
            <w:pPr>
              <w:pStyle w:val="Figures7pItalicRight025"/>
              <w:rPr>
                <w:rFonts w:eastAsia="Times New Roman" w:cs="Verdana"/>
                <w:i w:val="0"/>
              </w:rPr>
            </w:pPr>
            <w:r>
              <w:rPr>
                <w:rFonts w:eastAsia="Times New Roman" w:cs="Verdana"/>
                <w:i w:val="0"/>
              </w:rPr>
              <w:t>66 572</w:t>
            </w:r>
          </w:p>
        </w:tc>
        <w:tc>
          <w:tcPr>
            <w:tcW w:w="1134" w:type="dxa"/>
            <w:tcBorders>
              <w:top w:val="nil"/>
              <w:left w:val="nil"/>
              <w:bottom w:val="nil"/>
              <w:right w:val="nil"/>
            </w:tcBorders>
            <w:tcMar>
              <w:top w:w="0" w:type="dxa"/>
              <w:left w:w="108" w:type="dxa"/>
              <w:bottom w:w="0" w:type="dxa"/>
              <w:right w:w="108" w:type="dxa"/>
            </w:tcMar>
            <w:vAlign w:val="center"/>
          </w:tcPr>
          <w:p w:rsidR="00013DC7" w:rsidRDefault="00172253">
            <w:pPr>
              <w:pStyle w:val="Figures7pItalicRight025"/>
              <w:rPr>
                <w:rFonts w:eastAsia="Times New Roman" w:cs="Verdana"/>
                <w:i w:val="0"/>
              </w:rPr>
            </w:pPr>
            <w:r>
              <w:rPr>
                <w:rFonts w:eastAsia="Times New Roman" w:cs="Verdana"/>
                <w:i w:val="0"/>
              </w:rPr>
              <w:t>–</w:t>
            </w:r>
          </w:p>
        </w:tc>
        <w:tc>
          <w:tcPr>
            <w:tcW w:w="1276" w:type="dxa"/>
            <w:tcBorders>
              <w:top w:val="nil"/>
              <w:left w:val="nil"/>
              <w:bottom w:val="nil"/>
              <w:right w:val="nil"/>
            </w:tcBorders>
            <w:tcMar>
              <w:top w:w="0" w:type="dxa"/>
              <w:left w:w="108" w:type="dxa"/>
              <w:bottom w:w="0" w:type="dxa"/>
              <w:right w:w="108" w:type="dxa"/>
            </w:tcMar>
            <w:vAlign w:val="center"/>
          </w:tcPr>
          <w:p w:rsidR="00013DC7" w:rsidRDefault="00172253">
            <w:pPr>
              <w:pStyle w:val="Figures7pItalicRight025"/>
              <w:rPr>
                <w:rFonts w:eastAsia="Times New Roman" w:cs="Verdana"/>
                <w:i w:val="0"/>
              </w:rPr>
            </w:pPr>
            <w:r>
              <w:rPr>
                <w:rFonts w:eastAsia="Times New Roman" w:cs="Verdana"/>
                <w:i w:val="0"/>
              </w:rPr>
              <w:t>193 230</w:t>
            </w:r>
          </w:p>
        </w:tc>
        <w:tc>
          <w:tcPr>
            <w:tcW w:w="1275" w:type="dxa"/>
            <w:tcBorders>
              <w:top w:val="nil"/>
              <w:left w:val="nil"/>
              <w:bottom w:val="nil"/>
              <w:right w:val="nil"/>
            </w:tcBorders>
            <w:tcMar>
              <w:top w:w="0" w:type="dxa"/>
              <w:left w:w="108" w:type="dxa"/>
              <w:bottom w:w="0" w:type="dxa"/>
              <w:right w:w="108" w:type="dxa"/>
            </w:tcMar>
            <w:vAlign w:val="center"/>
          </w:tcPr>
          <w:p w:rsidR="00013DC7" w:rsidRDefault="00172253">
            <w:pPr>
              <w:pStyle w:val="Figures7pItalicRight025"/>
              <w:rPr>
                <w:rFonts w:eastAsia="Times New Roman" w:cs="Verdana"/>
                <w:i w:val="0"/>
              </w:rPr>
            </w:pPr>
            <w:r>
              <w:rPr>
                <w:rFonts w:eastAsia="Times New Roman" w:cs="Verdana"/>
                <w:i w:val="0"/>
              </w:rPr>
              <w:t>193 230</w:t>
            </w:r>
          </w:p>
        </w:tc>
      </w:tr>
      <w:tr w:rsidR="00013DC7">
        <w:trPr>
          <w:trHeight w:val="247"/>
        </w:trPr>
        <w:tc>
          <w:tcPr>
            <w:tcW w:w="2376" w:type="dxa"/>
            <w:tcBorders>
              <w:top w:val="nil"/>
              <w:left w:val="nil"/>
              <w:bottom w:val="nil"/>
              <w:right w:val="nil"/>
            </w:tcBorders>
            <w:tcMar>
              <w:top w:w="0" w:type="dxa"/>
              <w:left w:w="108" w:type="dxa"/>
              <w:bottom w:w="0" w:type="dxa"/>
              <w:right w:w="108" w:type="dxa"/>
            </w:tcMar>
            <w:vAlign w:val="center"/>
          </w:tcPr>
          <w:p w:rsidR="00013DC7" w:rsidRDefault="00172253">
            <w:pPr>
              <w:pStyle w:val="Text7pItalicLeft"/>
              <w:rPr>
                <w:rFonts w:eastAsia="Times New Roman" w:cs="Verdana"/>
              </w:rPr>
            </w:pPr>
            <w:r>
              <w:rPr>
                <w:rFonts w:eastAsia="Times New Roman" w:cs="Verdana"/>
              </w:rPr>
              <w:t>European Social Fund</w:t>
            </w:r>
          </w:p>
        </w:tc>
        <w:tc>
          <w:tcPr>
            <w:tcW w:w="1134" w:type="dxa"/>
            <w:tcBorders>
              <w:top w:val="nil"/>
              <w:left w:val="nil"/>
              <w:bottom w:val="nil"/>
              <w:right w:val="nil"/>
            </w:tcBorders>
            <w:tcMar>
              <w:top w:w="0" w:type="dxa"/>
              <w:left w:w="108" w:type="dxa"/>
              <w:bottom w:w="0" w:type="dxa"/>
              <w:right w:w="108" w:type="dxa"/>
            </w:tcMar>
            <w:vAlign w:val="center"/>
          </w:tcPr>
          <w:p w:rsidR="00013DC7" w:rsidRDefault="00172253">
            <w:pPr>
              <w:pStyle w:val="Figures7pItalicRight025"/>
              <w:rPr>
                <w:rFonts w:eastAsia="Times New Roman" w:cs="Verdana"/>
                <w:i w:val="0"/>
              </w:rPr>
            </w:pPr>
            <w:r>
              <w:rPr>
                <w:rFonts w:eastAsia="Times New Roman" w:cs="Verdana"/>
                <w:i w:val="0"/>
              </w:rPr>
              <w:t>89 624</w:t>
            </w:r>
          </w:p>
        </w:tc>
        <w:tc>
          <w:tcPr>
            <w:tcW w:w="1276" w:type="dxa"/>
            <w:tcBorders>
              <w:top w:val="nil"/>
              <w:left w:val="nil"/>
              <w:bottom w:val="nil"/>
              <w:right w:val="nil"/>
            </w:tcBorders>
            <w:tcMar>
              <w:top w:w="0" w:type="dxa"/>
              <w:left w:w="108" w:type="dxa"/>
              <w:bottom w:w="0" w:type="dxa"/>
              <w:right w:w="108" w:type="dxa"/>
            </w:tcMar>
            <w:vAlign w:val="center"/>
          </w:tcPr>
          <w:p w:rsidR="00013DC7" w:rsidRDefault="00172253">
            <w:pPr>
              <w:pStyle w:val="Figures7pItalicRight025"/>
              <w:rPr>
                <w:rFonts w:eastAsia="Times New Roman" w:cs="Verdana"/>
                <w:i w:val="0"/>
              </w:rPr>
            </w:pPr>
            <w:r>
              <w:rPr>
                <w:rFonts w:eastAsia="Times New Roman" w:cs="Verdana"/>
                <w:i w:val="0"/>
              </w:rPr>
              <w:t>89 624</w:t>
            </w:r>
          </w:p>
        </w:tc>
        <w:tc>
          <w:tcPr>
            <w:tcW w:w="1276" w:type="dxa"/>
            <w:tcBorders>
              <w:top w:val="nil"/>
              <w:left w:val="nil"/>
              <w:bottom w:val="nil"/>
              <w:right w:val="nil"/>
            </w:tcBorders>
            <w:tcMar>
              <w:top w:w="0" w:type="dxa"/>
              <w:left w:w="108" w:type="dxa"/>
              <w:bottom w:w="0" w:type="dxa"/>
              <w:right w:w="108" w:type="dxa"/>
            </w:tcMar>
            <w:vAlign w:val="center"/>
          </w:tcPr>
          <w:p w:rsidR="00013DC7" w:rsidRDefault="00172253">
            <w:pPr>
              <w:pStyle w:val="Figures7pItalicRight025"/>
              <w:rPr>
                <w:rFonts w:eastAsia="Times New Roman" w:cs="Verdana"/>
                <w:i w:val="0"/>
              </w:rPr>
            </w:pPr>
            <w:r>
              <w:rPr>
                <w:rFonts w:eastAsia="Times New Roman" w:cs="Verdana"/>
                <w:i w:val="0"/>
              </w:rPr>
              <w:t>26 410</w:t>
            </w:r>
          </w:p>
        </w:tc>
        <w:tc>
          <w:tcPr>
            <w:tcW w:w="1134" w:type="dxa"/>
            <w:tcBorders>
              <w:top w:val="nil"/>
              <w:left w:val="nil"/>
              <w:bottom w:val="nil"/>
              <w:right w:val="nil"/>
            </w:tcBorders>
            <w:tcMar>
              <w:top w:w="0" w:type="dxa"/>
              <w:left w:w="108" w:type="dxa"/>
              <w:bottom w:w="0" w:type="dxa"/>
              <w:right w:w="108" w:type="dxa"/>
            </w:tcMar>
            <w:vAlign w:val="center"/>
          </w:tcPr>
          <w:p w:rsidR="00013DC7" w:rsidRDefault="00172253">
            <w:pPr>
              <w:pStyle w:val="Figures7pItalicRight025"/>
              <w:rPr>
                <w:rFonts w:eastAsia="Times New Roman" w:cs="Verdana"/>
                <w:i w:val="0"/>
              </w:rPr>
            </w:pPr>
            <w:r>
              <w:rPr>
                <w:rFonts w:eastAsia="Times New Roman" w:cs="Verdana"/>
                <w:i w:val="0"/>
              </w:rPr>
              <w:t>–</w:t>
            </w:r>
          </w:p>
        </w:tc>
        <w:tc>
          <w:tcPr>
            <w:tcW w:w="1276" w:type="dxa"/>
            <w:tcBorders>
              <w:top w:val="nil"/>
              <w:left w:val="nil"/>
              <w:bottom w:val="nil"/>
              <w:right w:val="nil"/>
            </w:tcBorders>
            <w:tcMar>
              <w:top w:w="0" w:type="dxa"/>
              <w:left w:w="108" w:type="dxa"/>
              <w:bottom w:w="0" w:type="dxa"/>
              <w:right w:w="108" w:type="dxa"/>
            </w:tcMar>
            <w:vAlign w:val="center"/>
          </w:tcPr>
          <w:p w:rsidR="00013DC7" w:rsidRDefault="00172253">
            <w:pPr>
              <w:pStyle w:val="Figures7pItalicRight025"/>
              <w:rPr>
                <w:rFonts w:eastAsia="Times New Roman" w:cs="Verdana"/>
                <w:i w:val="0"/>
              </w:rPr>
            </w:pPr>
            <w:r>
              <w:rPr>
                <w:rFonts w:eastAsia="Times New Roman" w:cs="Verdana"/>
                <w:i w:val="0"/>
              </w:rPr>
              <w:t>63 213</w:t>
            </w:r>
          </w:p>
        </w:tc>
        <w:tc>
          <w:tcPr>
            <w:tcW w:w="1275" w:type="dxa"/>
            <w:tcBorders>
              <w:top w:val="nil"/>
              <w:left w:val="nil"/>
              <w:bottom w:val="nil"/>
              <w:right w:val="nil"/>
            </w:tcBorders>
            <w:tcMar>
              <w:top w:w="0" w:type="dxa"/>
              <w:left w:w="108" w:type="dxa"/>
              <w:bottom w:w="0" w:type="dxa"/>
              <w:right w:w="108" w:type="dxa"/>
            </w:tcMar>
            <w:vAlign w:val="center"/>
          </w:tcPr>
          <w:p w:rsidR="00013DC7" w:rsidRDefault="00172253">
            <w:pPr>
              <w:pStyle w:val="Figures7pItalicRight025"/>
              <w:rPr>
                <w:rFonts w:eastAsia="Times New Roman" w:cs="Verdana"/>
                <w:i w:val="0"/>
              </w:rPr>
            </w:pPr>
            <w:r>
              <w:rPr>
                <w:rFonts w:eastAsia="Times New Roman" w:cs="Verdana"/>
                <w:i w:val="0"/>
              </w:rPr>
              <w:t>63 213</w:t>
            </w:r>
          </w:p>
        </w:tc>
      </w:tr>
      <w:tr w:rsidR="00013DC7">
        <w:trPr>
          <w:trHeight w:val="247"/>
        </w:trPr>
        <w:tc>
          <w:tcPr>
            <w:tcW w:w="2376" w:type="dxa"/>
            <w:tcBorders>
              <w:top w:val="nil"/>
              <w:left w:val="nil"/>
              <w:bottom w:val="nil"/>
              <w:right w:val="nil"/>
            </w:tcBorders>
            <w:tcMar>
              <w:top w:w="0" w:type="dxa"/>
              <w:left w:w="108" w:type="dxa"/>
              <w:bottom w:w="0" w:type="dxa"/>
              <w:right w:w="108" w:type="dxa"/>
            </w:tcMar>
            <w:vAlign w:val="center"/>
          </w:tcPr>
          <w:p w:rsidR="00013DC7" w:rsidRDefault="00172253">
            <w:pPr>
              <w:pStyle w:val="Text7pItalicLeft"/>
              <w:rPr>
                <w:rFonts w:eastAsia="Times New Roman" w:cs="Verdana"/>
              </w:rPr>
            </w:pPr>
            <w:r>
              <w:rPr>
                <w:rFonts w:eastAsia="Times New Roman" w:cs="Verdana"/>
              </w:rPr>
              <w:t>Fund for European Aid to the most Deprived</w:t>
            </w:r>
          </w:p>
        </w:tc>
        <w:tc>
          <w:tcPr>
            <w:tcW w:w="1134" w:type="dxa"/>
            <w:tcBorders>
              <w:top w:val="nil"/>
              <w:left w:val="nil"/>
              <w:bottom w:val="nil"/>
              <w:right w:val="nil"/>
            </w:tcBorders>
            <w:tcMar>
              <w:top w:w="0" w:type="dxa"/>
              <w:left w:w="108" w:type="dxa"/>
              <w:bottom w:w="0" w:type="dxa"/>
              <w:right w:w="108" w:type="dxa"/>
            </w:tcMar>
            <w:vAlign w:val="center"/>
          </w:tcPr>
          <w:p w:rsidR="00013DC7" w:rsidRDefault="00172253">
            <w:pPr>
              <w:pStyle w:val="Figures7pItalicRight025"/>
              <w:rPr>
                <w:rFonts w:eastAsia="Times New Roman" w:cs="Verdana"/>
                <w:i w:val="0"/>
              </w:rPr>
            </w:pPr>
            <w:r>
              <w:rPr>
                <w:rFonts w:eastAsia="Times New Roman" w:cs="Verdana"/>
                <w:i w:val="0"/>
              </w:rPr>
              <w:t>3 814</w:t>
            </w:r>
          </w:p>
        </w:tc>
        <w:tc>
          <w:tcPr>
            <w:tcW w:w="1276" w:type="dxa"/>
            <w:tcBorders>
              <w:top w:val="nil"/>
              <w:left w:val="nil"/>
              <w:bottom w:val="nil"/>
              <w:right w:val="nil"/>
            </w:tcBorders>
            <w:tcMar>
              <w:top w:w="0" w:type="dxa"/>
              <w:left w:w="108" w:type="dxa"/>
              <w:bottom w:w="0" w:type="dxa"/>
              <w:right w:w="108" w:type="dxa"/>
            </w:tcMar>
            <w:vAlign w:val="center"/>
          </w:tcPr>
          <w:p w:rsidR="00013DC7" w:rsidRDefault="00172253">
            <w:pPr>
              <w:pStyle w:val="Figures7pItalicRight025"/>
              <w:rPr>
                <w:rFonts w:eastAsia="Times New Roman" w:cs="Verdana"/>
                <w:i w:val="0"/>
              </w:rPr>
            </w:pPr>
            <w:r>
              <w:rPr>
                <w:rFonts w:eastAsia="Times New Roman" w:cs="Verdana"/>
                <w:i w:val="0"/>
              </w:rPr>
              <w:t>3 814</w:t>
            </w:r>
          </w:p>
        </w:tc>
        <w:tc>
          <w:tcPr>
            <w:tcW w:w="1276" w:type="dxa"/>
            <w:tcBorders>
              <w:top w:val="nil"/>
              <w:left w:val="nil"/>
              <w:bottom w:val="nil"/>
              <w:right w:val="nil"/>
            </w:tcBorders>
            <w:tcMar>
              <w:top w:w="0" w:type="dxa"/>
              <w:left w:w="108" w:type="dxa"/>
              <w:bottom w:w="0" w:type="dxa"/>
              <w:right w:w="108" w:type="dxa"/>
            </w:tcMar>
            <w:vAlign w:val="center"/>
          </w:tcPr>
          <w:p w:rsidR="00013DC7" w:rsidRDefault="00172253">
            <w:pPr>
              <w:pStyle w:val="Figures7pItalicRight025"/>
              <w:rPr>
                <w:rFonts w:eastAsia="Times New Roman" w:cs="Verdana"/>
                <w:i w:val="0"/>
              </w:rPr>
            </w:pPr>
            <w:r>
              <w:rPr>
                <w:rFonts w:eastAsia="Times New Roman" w:cs="Verdana"/>
                <w:i w:val="0"/>
              </w:rPr>
              <w:t>1 036</w:t>
            </w:r>
          </w:p>
        </w:tc>
        <w:tc>
          <w:tcPr>
            <w:tcW w:w="1134" w:type="dxa"/>
            <w:tcBorders>
              <w:top w:val="nil"/>
              <w:left w:val="nil"/>
              <w:bottom w:val="nil"/>
              <w:right w:val="nil"/>
            </w:tcBorders>
            <w:tcMar>
              <w:top w:w="0" w:type="dxa"/>
              <w:left w:w="108" w:type="dxa"/>
              <w:bottom w:w="0" w:type="dxa"/>
              <w:right w:w="108" w:type="dxa"/>
            </w:tcMar>
            <w:vAlign w:val="center"/>
          </w:tcPr>
          <w:p w:rsidR="00013DC7" w:rsidRDefault="00172253">
            <w:pPr>
              <w:pStyle w:val="Figures7pItalicRight025"/>
              <w:rPr>
                <w:rFonts w:eastAsia="Times New Roman" w:cs="Verdana"/>
                <w:i w:val="0"/>
              </w:rPr>
            </w:pPr>
            <w:r>
              <w:rPr>
                <w:rFonts w:eastAsia="Times New Roman" w:cs="Verdana"/>
                <w:i w:val="0"/>
              </w:rPr>
              <w:t>–</w:t>
            </w:r>
          </w:p>
        </w:tc>
        <w:tc>
          <w:tcPr>
            <w:tcW w:w="1276" w:type="dxa"/>
            <w:tcBorders>
              <w:top w:val="nil"/>
              <w:left w:val="nil"/>
              <w:bottom w:val="nil"/>
              <w:right w:val="nil"/>
            </w:tcBorders>
            <w:tcMar>
              <w:top w:w="0" w:type="dxa"/>
              <w:left w:w="108" w:type="dxa"/>
              <w:bottom w:w="0" w:type="dxa"/>
              <w:right w:w="108" w:type="dxa"/>
            </w:tcMar>
            <w:vAlign w:val="center"/>
          </w:tcPr>
          <w:p w:rsidR="00013DC7" w:rsidRDefault="00172253">
            <w:pPr>
              <w:pStyle w:val="Figures7pItalicRight025"/>
              <w:rPr>
                <w:rFonts w:eastAsia="Times New Roman" w:cs="Verdana"/>
                <w:i w:val="0"/>
              </w:rPr>
            </w:pPr>
            <w:r>
              <w:rPr>
                <w:rFonts w:eastAsia="Times New Roman" w:cs="Verdana"/>
                <w:i w:val="0"/>
              </w:rPr>
              <w:t>2 777</w:t>
            </w:r>
          </w:p>
        </w:tc>
        <w:tc>
          <w:tcPr>
            <w:tcW w:w="1275" w:type="dxa"/>
            <w:tcBorders>
              <w:top w:val="nil"/>
              <w:left w:val="nil"/>
              <w:bottom w:val="nil"/>
              <w:right w:val="nil"/>
            </w:tcBorders>
            <w:tcMar>
              <w:top w:w="0" w:type="dxa"/>
              <w:left w:w="108" w:type="dxa"/>
              <w:bottom w:w="0" w:type="dxa"/>
              <w:right w:w="108" w:type="dxa"/>
            </w:tcMar>
            <w:vAlign w:val="center"/>
          </w:tcPr>
          <w:p w:rsidR="00013DC7" w:rsidRDefault="00172253">
            <w:pPr>
              <w:pStyle w:val="Figures7pItalicRight025"/>
              <w:rPr>
                <w:rFonts w:eastAsia="Times New Roman" w:cs="Verdana"/>
                <w:i w:val="0"/>
              </w:rPr>
            </w:pPr>
            <w:r>
              <w:rPr>
                <w:rFonts w:eastAsia="Times New Roman" w:cs="Verdana"/>
                <w:i w:val="0"/>
              </w:rPr>
              <w:t>2 777</w:t>
            </w:r>
          </w:p>
        </w:tc>
      </w:tr>
      <w:tr w:rsidR="00013DC7">
        <w:trPr>
          <w:trHeight w:val="247"/>
        </w:trPr>
        <w:tc>
          <w:tcPr>
            <w:tcW w:w="2376" w:type="dxa"/>
            <w:tcBorders>
              <w:top w:val="nil"/>
              <w:left w:val="nil"/>
              <w:bottom w:val="nil"/>
              <w:right w:val="nil"/>
            </w:tcBorders>
            <w:shd w:val="clear" w:color="auto" w:fill="CCE1EA"/>
            <w:tcMar>
              <w:top w:w="0" w:type="dxa"/>
              <w:left w:w="108" w:type="dxa"/>
              <w:bottom w:w="0" w:type="dxa"/>
              <w:right w:w="108" w:type="dxa"/>
            </w:tcMar>
            <w:vAlign w:val="center"/>
          </w:tcPr>
          <w:p w:rsidR="00013DC7" w:rsidRDefault="00172253">
            <w:pPr>
              <w:pStyle w:val="Text7pBoldLeft"/>
              <w:rPr>
                <w:rFonts w:eastAsia="Times New Roman" w:cs="Verdana"/>
              </w:rPr>
            </w:pPr>
            <w:r>
              <w:rPr>
                <w:rFonts w:eastAsia="Times New Roman" w:cs="Verdana"/>
              </w:rPr>
              <w:t>HEADING 1B: COHESION POLICY FUNDS</w:t>
            </w:r>
          </w:p>
        </w:tc>
        <w:tc>
          <w:tcPr>
            <w:tcW w:w="1134" w:type="dxa"/>
            <w:tcBorders>
              <w:top w:val="nil"/>
              <w:left w:val="nil"/>
              <w:bottom w:val="nil"/>
              <w:right w:val="nil"/>
            </w:tcBorders>
            <w:shd w:val="clear" w:color="auto" w:fill="CCE1EA"/>
            <w:tcMar>
              <w:top w:w="0" w:type="dxa"/>
              <w:left w:w="108" w:type="dxa"/>
              <w:bottom w:w="0" w:type="dxa"/>
              <w:right w:w="108" w:type="dxa"/>
            </w:tcMar>
            <w:vAlign w:val="center"/>
          </w:tcPr>
          <w:p w:rsidR="00013DC7" w:rsidRDefault="00172253">
            <w:pPr>
              <w:pStyle w:val="Figures7pBoldRight025"/>
              <w:rPr>
                <w:rFonts w:eastAsia="Times New Roman" w:cs="Verdana"/>
              </w:rPr>
            </w:pPr>
            <w:r>
              <w:rPr>
                <w:rFonts w:eastAsia="Times New Roman" w:cs="Verdana"/>
              </w:rPr>
              <w:t>353 239</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rsidR="00013DC7" w:rsidRDefault="00172253">
            <w:pPr>
              <w:pStyle w:val="Figures7pBoldRight025"/>
              <w:rPr>
                <w:rFonts w:eastAsia="Times New Roman" w:cs="Verdana"/>
              </w:rPr>
            </w:pPr>
            <w:r>
              <w:rPr>
                <w:rFonts w:eastAsia="Times New Roman" w:cs="Verdana"/>
              </w:rPr>
              <w:t>353 239</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rsidR="00013DC7" w:rsidRDefault="00172253">
            <w:pPr>
              <w:pStyle w:val="Figures7pBoldRight025"/>
              <w:rPr>
                <w:rFonts w:eastAsia="Times New Roman" w:cs="Verdana"/>
              </w:rPr>
            </w:pPr>
            <w:r>
              <w:rPr>
                <w:rFonts w:eastAsia="Times New Roman" w:cs="Verdana"/>
              </w:rPr>
              <w:t>94 018</w:t>
            </w:r>
          </w:p>
        </w:tc>
        <w:tc>
          <w:tcPr>
            <w:tcW w:w="1134" w:type="dxa"/>
            <w:tcBorders>
              <w:top w:val="nil"/>
              <w:left w:val="nil"/>
              <w:bottom w:val="nil"/>
              <w:right w:val="nil"/>
            </w:tcBorders>
            <w:shd w:val="clear" w:color="auto" w:fill="CCE1EA"/>
            <w:tcMar>
              <w:top w:w="0" w:type="dxa"/>
              <w:left w:w="108" w:type="dxa"/>
              <w:bottom w:w="0" w:type="dxa"/>
              <w:right w:w="108" w:type="dxa"/>
            </w:tcMar>
            <w:vAlign w:val="center"/>
          </w:tcPr>
          <w:p w:rsidR="00013DC7" w:rsidRDefault="00172253">
            <w:pPr>
              <w:pStyle w:val="Figures7pBoldRight025"/>
              <w:rPr>
                <w:rFonts w:eastAsia="Times New Roman" w:cs="Verdana"/>
              </w:rPr>
            </w:pPr>
            <w:r>
              <w:rPr>
                <w:rFonts w:eastAsia="Times New Roman" w:cs="Verdana"/>
              </w:rPr>
              <w:t>–</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rsidR="00013DC7" w:rsidRDefault="00172253">
            <w:pPr>
              <w:pStyle w:val="Figures7pBoldRight025"/>
              <w:rPr>
                <w:rFonts w:eastAsia="Times New Roman" w:cs="Verdana"/>
              </w:rPr>
            </w:pPr>
            <w:r>
              <w:rPr>
                <w:rFonts w:eastAsia="Times New Roman" w:cs="Verdana"/>
              </w:rPr>
              <w:t>259 221</w:t>
            </w:r>
          </w:p>
        </w:tc>
        <w:tc>
          <w:tcPr>
            <w:tcW w:w="1275" w:type="dxa"/>
            <w:tcBorders>
              <w:top w:val="nil"/>
              <w:left w:val="nil"/>
              <w:bottom w:val="nil"/>
              <w:right w:val="nil"/>
            </w:tcBorders>
            <w:shd w:val="clear" w:color="auto" w:fill="CCE1EA"/>
            <w:tcMar>
              <w:top w:w="0" w:type="dxa"/>
              <w:left w:w="108" w:type="dxa"/>
              <w:bottom w:w="0" w:type="dxa"/>
              <w:right w:w="108" w:type="dxa"/>
            </w:tcMar>
            <w:vAlign w:val="center"/>
          </w:tcPr>
          <w:p w:rsidR="00013DC7" w:rsidRDefault="00172253">
            <w:pPr>
              <w:pStyle w:val="Figures7pBoldRight025"/>
              <w:rPr>
                <w:rFonts w:eastAsia="Times New Roman" w:cs="Verdana"/>
              </w:rPr>
            </w:pPr>
            <w:r>
              <w:rPr>
                <w:rFonts w:eastAsia="Times New Roman" w:cs="Verdana"/>
              </w:rPr>
              <w:t>259 221</w:t>
            </w:r>
          </w:p>
        </w:tc>
      </w:tr>
      <w:tr w:rsidR="00013DC7">
        <w:trPr>
          <w:trHeight w:val="247"/>
        </w:trPr>
        <w:tc>
          <w:tcPr>
            <w:tcW w:w="2376" w:type="dxa"/>
            <w:tcBorders>
              <w:top w:val="nil"/>
              <w:left w:val="nil"/>
              <w:bottom w:val="nil"/>
              <w:right w:val="nil"/>
            </w:tcBorders>
            <w:tcMar>
              <w:top w:w="0" w:type="dxa"/>
              <w:left w:w="108" w:type="dxa"/>
              <w:bottom w:w="0" w:type="dxa"/>
              <w:right w:w="108" w:type="dxa"/>
            </w:tcMar>
            <w:vAlign w:val="center"/>
          </w:tcPr>
          <w:p w:rsidR="00013DC7" w:rsidRDefault="00172253">
            <w:pPr>
              <w:pStyle w:val="Text7pItalicLeft"/>
              <w:rPr>
                <w:rFonts w:eastAsia="Times New Roman" w:cs="Verdana"/>
              </w:rPr>
            </w:pPr>
            <w:r>
              <w:rPr>
                <w:rFonts w:eastAsia="Times New Roman" w:cs="Verdana"/>
              </w:rPr>
              <w:t xml:space="preserve">European Agricultural Fund for Rural Development </w:t>
            </w:r>
          </w:p>
        </w:tc>
        <w:tc>
          <w:tcPr>
            <w:tcW w:w="1134" w:type="dxa"/>
            <w:tcBorders>
              <w:top w:val="nil"/>
              <w:left w:val="nil"/>
              <w:bottom w:val="nil"/>
              <w:right w:val="nil"/>
            </w:tcBorders>
            <w:tcMar>
              <w:top w:w="0" w:type="dxa"/>
              <w:left w:w="108" w:type="dxa"/>
              <w:bottom w:w="0" w:type="dxa"/>
              <w:right w:w="108" w:type="dxa"/>
            </w:tcMar>
            <w:vAlign w:val="center"/>
          </w:tcPr>
          <w:p w:rsidR="00013DC7" w:rsidRDefault="00172253">
            <w:pPr>
              <w:pStyle w:val="Figures7pItalicRight025"/>
              <w:rPr>
                <w:rFonts w:eastAsia="Times New Roman" w:cs="Verdana"/>
                <w:i w:val="0"/>
              </w:rPr>
            </w:pPr>
            <w:r>
              <w:rPr>
                <w:rFonts w:eastAsia="Times New Roman" w:cs="Verdana"/>
                <w:i w:val="0"/>
              </w:rPr>
              <w:t>99 348</w:t>
            </w:r>
          </w:p>
        </w:tc>
        <w:tc>
          <w:tcPr>
            <w:tcW w:w="1276" w:type="dxa"/>
            <w:tcBorders>
              <w:top w:val="nil"/>
              <w:left w:val="nil"/>
              <w:bottom w:val="nil"/>
              <w:right w:val="nil"/>
            </w:tcBorders>
            <w:tcMar>
              <w:top w:w="0" w:type="dxa"/>
              <w:left w:w="108" w:type="dxa"/>
              <w:bottom w:w="0" w:type="dxa"/>
              <w:right w:w="108" w:type="dxa"/>
            </w:tcMar>
            <w:vAlign w:val="center"/>
          </w:tcPr>
          <w:p w:rsidR="00013DC7" w:rsidRDefault="00172253">
            <w:pPr>
              <w:pStyle w:val="Figures7pItalicRight025"/>
              <w:rPr>
                <w:rFonts w:eastAsia="Times New Roman" w:cs="Verdana"/>
                <w:i w:val="0"/>
              </w:rPr>
            </w:pPr>
            <w:r>
              <w:rPr>
                <w:rFonts w:eastAsia="Times New Roman" w:cs="Verdana"/>
                <w:i w:val="0"/>
              </w:rPr>
              <w:t>98 786</w:t>
            </w:r>
          </w:p>
        </w:tc>
        <w:tc>
          <w:tcPr>
            <w:tcW w:w="1276" w:type="dxa"/>
            <w:tcBorders>
              <w:top w:val="nil"/>
              <w:left w:val="nil"/>
              <w:bottom w:val="nil"/>
              <w:right w:val="nil"/>
            </w:tcBorders>
            <w:tcMar>
              <w:top w:w="0" w:type="dxa"/>
              <w:left w:w="108" w:type="dxa"/>
              <w:bottom w:w="0" w:type="dxa"/>
              <w:right w:w="108" w:type="dxa"/>
            </w:tcMar>
            <w:vAlign w:val="center"/>
          </w:tcPr>
          <w:p w:rsidR="00013DC7" w:rsidRDefault="00172253">
            <w:pPr>
              <w:pStyle w:val="Figures7pItalicRight025"/>
              <w:rPr>
                <w:rFonts w:eastAsia="Times New Roman" w:cs="Verdana"/>
                <w:i w:val="0"/>
              </w:rPr>
            </w:pPr>
            <w:r>
              <w:rPr>
                <w:rFonts w:eastAsia="Times New Roman" w:cs="Verdana"/>
                <w:i w:val="0"/>
              </w:rPr>
              <w:t>23 414</w:t>
            </w:r>
          </w:p>
        </w:tc>
        <w:tc>
          <w:tcPr>
            <w:tcW w:w="1134" w:type="dxa"/>
            <w:tcBorders>
              <w:top w:val="nil"/>
              <w:left w:val="nil"/>
              <w:bottom w:val="nil"/>
              <w:right w:val="nil"/>
            </w:tcBorders>
            <w:tcMar>
              <w:top w:w="0" w:type="dxa"/>
              <w:left w:w="108" w:type="dxa"/>
              <w:bottom w:w="0" w:type="dxa"/>
              <w:right w:w="108" w:type="dxa"/>
            </w:tcMar>
            <w:vAlign w:val="center"/>
          </w:tcPr>
          <w:p w:rsidR="00013DC7" w:rsidRDefault="00172253">
            <w:pPr>
              <w:pStyle w:val="Figures7pItalicRight025"/>
              <w:rPr>
                <w:rFonts w:eastAsia="Times New Roman" w:cs="Verdana"/>
                <w:i w:val="0"/>
              </w:rPr>
            </w:pPr>
            <w:r>
              <w:rPr>
                <w:rFonts w:eastAsia="Times New Roman" w:cs="Verdana"/>
                <w:i w:val="0"/>
              </w:rPr>
              <w:t>–</w:t>
            </w:r>
          </w:p>
        </w:tc>
        <w:tc>
          <w:tcPr>
            <w:tcW w:w="1276" w:type="dxa"/>
            <w:tcBorders>
              <w:top w:val="nil"/>
              <w:left w:val="nil"/>
              <w:bottom w:val="nil"/>
              <w:right w:val="nil"/>
            </w:tcBorders>
            <w:tcMar>
              <w:top w:w="0" w:type="dxa"/>
              <w:left w:w="108" w:type="dxa"/>
              <w:bottom w:w="0" w:type="dxa"/>
              <w:right w:w="108" w:type="dxa"/>
            </w:tcMar>
            <w:vAlign w:val="center"/>
          </w:tcPr>
          <w:p w:rsidR="00013DC7" w:rsidRDefault="00172253">
            <w:pPr>
              <w:pStyle w:val="Figures7pItalicRight025"/>
              <w:rPr>
                <w:rFonts w:eastAsia="Times New Roman" w:cs="Verdana"/>
                <w:i w:val="0"/>
              </w:rPr>
            </w:pPr>
            <w:r>
              <w:rPr>
                <w:rFonts w:eastAsia="Times New Roman" w:cs="Verdana"/>
                <w:i w:val="0"/>
              </w:rPr>
              <w:t>75 371</w:t>
            </w:r>
          </w:p>
        </w:tc>
        <w:tc>
          <w:tcPr>
            <w:tcW w:w="1275" w:type="dxa"/>
            <w:tcBorders>
              <w:top w:val="nil"/>
              <w:left w:val="nil"/>
              <w:bottom w:val="nil"/>
              <w:right w:val="nil"/>
            </w:tcBorders>
            <w:tcMar>
              <w:top w:w="0" w:type="dxa"/>
              <w:left w:w="108" w:type="dxa"/>
              <w:bottom w:w="0" w:type="dxa"/>
              <w:right w:w="108" w:type="dxa"/>
            </w:tcMar>
            <w:vAlign w:val="center"/>
          </w:tcPr>
          <w:p w:rsidR="00013DC7" w:rsidRDefault="00172253">
            <w:pPr>
              <w:pStyle w:val="Figures7pItalicRight025"/>
              <w:rPr>
                <w:rFonts w:eastAsia="Times New Roman" w:cs="Verdana"/>
                <w:i w:val="0"/>
              </w:rPr>
            </w:pPr>
            <w:r>
              <w:rPr>
                <w:rFonts w:eastAsia="Times New Roman" w:cs="Verdana"/>
                <w:i w:val="0"/>
              </w:rPr>
              <w:t>75 933</w:t>
            </w:r>
          </w:p>
        </w:tc>
      </w:tr>
      <w:tr w:rsidR="00013DC7">
        <w:trPr>
          <w:trHeight w:val="247"/>
        </w:trPr>
        <w:tc>
          <w:tcPr>
            <w:tcW w:w="2376" w:type="dxa"/>
            <w:tcBorders>
              <w:top w:val="nil"/>
              <w:left w:val="nil"/>
              <w:bottom w:val="nil"/>
              <w:right w:val="nil"/>
            </w:tcBorders>
            <w:tcMar>
              <w:top w:w="0" w:type="dxa"/>
              <w:left w:w="108" w:type="dxa"/>
              <w:bottom w:w="0" w:type="dxa"/>
              <w:right w:w="108" w:type="dxa"/>
            </w:tcMar>
            <w:vAlign w:val="center"/>
          </w:tcPr>
          <w:p w:rsidR="00013DC7" w:rsidRDefault="00172253">
            <w:pPr>
              <w:pStyle w:val="Text7pItalicLeft"/>
              <w:rPr>
                <w:rFonts w:eastAsia="Times New Roman" w:cs="Verdana"/>
              </w:rPr>
            </w:pPr>
            <w:r>
              <w:rPr>
                <w:rFonts w:eastAsia="Times New Roman" w:cs="Verdana"/>
              </w:rPr>
              <w:t>European Maritime and Fisheries Fund</w:t>
            </w:r>
          </w:p>
        </w:tc>
        <w:tc>
          <w:tcPr>
            <w:tcW w:w="1134" w:type="dxa"/>
            <w:tcBorders>
              <w:top w:val="nil"/>
              <w:left w:val="nil"/>
              <w:bottom w:val="nil"/>
              <w:right w:val="nil"/>
            </w:tcBorders>
            <w:tcMar>
              <w:top w:w="0" w:type="dxa"/>
              <w:left w:w="108" w:type="dxa"/>
              <w:bottom w:w="0" w:type="dxa"/>
              <w:right w:w="108" w:type="dxa"/>
            </w:tcMar>
            <w:vAlign w:val="center"/>
          </w:tcPr>
          <w:p w:rsidR="00013DC7" w:rsidRDefault="00172253">
            <w:pPr>
              <w:pStyle w:val="Figures7pItalicRight025"/>
              <w:rPr>
                <w:rFonts w:eastAsia="Times New Roman" w:cs="Verdana"/>
                <w:i w:val="0"/>
              </w:rPr>
            </w:pPr>
            <w:r>
              <w:rPr>
                <w:rFonts w:eastAsia="Times New Roman" w:cs="Verdana"/>
                <w:i w:val="0"/>
              </w:rPr>
              <w:t>5 749</w:t>
            </w:r>
          </w:p>
        </w:tc>
        <w:tc>
          <w:tcPr>
            <w:tcW w:w="1276" w:type="dxa"/>
            <w:tcBorders>
              <w:top w:val="nil"/>
              <w:left w:val="nil"/>
              <w:bottom w:val="nil"/>
              <w:right w:val="nil"/>
            </w:tcBorders>
            <w:tcMar>
              <w:top w:w="0" w:type="dxa"/>
              <w:left w:w="108" w:type="dxa"/>
              <w:bottom w:w="0" w:type="dxa"/>
              <w:right w:w="108" w:type="dxa"/>
            </w:tcMar>
            <w:vAlign w:val="center"/>
          </w:tcPr>
          <w:p w:rsidR="00013DC7" w:rsidRDefault="00172253">
            <w:pPr>
              <w:pStyle w:val="Figures7pItalicRight025"/>
              <w:rPr>
                <w:rFonts w:eastAsia="Times New Roman" w:cs="Verdana"/>
                <w:i w:val="0"/>
              </w:rPr>
            </w:pPr>
            <w:r>
              <w:rPr>
                <w:rFonts w:eastAsia="Times New Roman" w:cs="Verdana"/>
                <w:i w:val="0"/>
              </w:rPr>
              <w:t>5 749</w:t>
            </w:r>
          </w:p>
        </w:tc>
        <w:tc>
          <w:tcPr>
            <w:tcW w:w="1276" w:type="dxa"/>
            <w:tcBorders>
              <w:top w:val="nil"/>
              <w:left w:val="nil"/>
              <w:bottom w:val="nil"/>
              <w:right w:val="nil"/>
            </w:tcBorders>
            <w:tcMar>
              <w:top w:w="0" w:type="dxa"/>
              <w:left w:w="108" w:type="dxa"/>
              <w:bottom w:w="0" w:type="dxa"/>
              <w:right w:w="108" w:type="dxa"/>
            </w:tcMar>
            <w:vAlign w:val="center"/>
          </w:tcPr>
          <w:p w:rsidR="00013DC7" w:rsidRDefault="00172253">
            <w:pPr>
              <w:pStyle w:val="Figures7pItalicRight025"/>
              <w:rPr>
                <w:rFonts w:eastAsia="Times New Roman" w:cs="Verdana"/>
                <w:i w:val="0"/>
              </w:rPr>
            </w:pPr>
            <w:r>
              <w:rPr>
                <w:rFonts w:eastAsia="Times New Roman" w:cs="Verdana"/>
                <w:i w:val="0"/>
              </w:rPr>
              <w:t>1 586</w:t>
            </w:r>
          </w:p>
        </w:tc>
        <w:tc>
          <w:tcPr>
            <w:tcW w:w="1134" w:type="dxa"/>
            <w:tcBorders>
              <w:top w:val="nil"/>
              <w:left w:val="nil"/>
              <w:bottom w:val="nil"/>
              <w:right w:val="nil"/>
            </w:tcBorders>
            <w:tcMar>
              <w:top w:w="0" w:type="dxa"/>
              <w:left w:w="108" w:type="dxa"/>
              <w:bottom w:w="0" w:type="dxa"/>
              <w:right w:w="108" w:type="dxa"/>
            </w:tcMar>
            <w:vAlign w:val="center"/>
          </w:tcPr>
          <w:p w:rsidR="00013DC7" w:rsidRDefault="00172253">
            <w:pPr>
              <w:pStyle w:val="Figures7pItalicRight025"/>
              <w:rPr>
                <w:rFonts w:eastAsia="Times New Roman" w:cs="Verdana"/>
                <w:i w:val="0"/>
              </w:rPr>
            </w:pPr>
            <w:r>
              <w:rPr>
                <w:rFonts w:eastAsia="Times New Roman" w:cs="Verdana"/>
                <w:i w:val="0"/>
              </w:rPr>
              <w:t>–</w:t>
            </w:r>
          </w:p>
        </w:tc>
        <w:tc>
          <w:tcPr>
            <w:tcW w:w="1276" w:type="dxa"/>
            <w:tcBorders>
              <w:top w:val="nil"/>
              <w:left w:val="nil"/>
              <w:bottom w:val="nil"/>
              <w:right w:val="nil"/>
            </w:tcBorders>
            <w:tcMar>
              <w:top w:w="0" w:type="dxa"/>
              <w:left w:w="108" w:type="dxa"/>
              <w:bottom w:w="0" w:type="dxa"/>
              <w:right w:w="108" w:type="dxa"/>
            </w:tcMar>
            <w:vAlign w:val="center"/>
          </w:tcPr>
          <w:p w:rsidR="00013DC7" w:rsidRDefault="00172253">
            <w:pPr>
              <w:pStyle w:val="Figures7pItalicRight025"/>
              <w:rPr>
                <w:rFonts w:eastAsia="Times New Roman" w:cs="Verdana"/>
                <w:i w:val="0"/>
              </w:rPr>
            </w:pPr>
            <w:r>
              <w:rPr>
                <w:rFonts w:eastAsia="Times New Roman" w:cs="Verdana"/>
                <w:i w:val="0"/>
              </w:rPr>
              <w:t>4 163</w:t>
            </w:r>
          </w:p>
        </w:tc>
        <w:tc>
          <w:tcPr>
            <w:tcW w:w="1275" w:type="dxa"/>
            <w:tcBorders>
              <w:top w:val="nil"/>
              <w:left w:val="nil"/>
              <w:bottom w:val="nil"/>
              <w:right w:val="nil"/>
            </w:tcBorders>
            <w:tcMar>
              <w:top w:w="0" w:type="dxa"/>
              <w:left w:w="108" w:type="dxa"/>
              <w:bottom w:w="0" w:type="dxa"/>
              <w:right w:w="108" w:type="dxa"/>
            </w:tcMar>
            <w:vAlign w:val="center"/>
          </w:tcPr>
          <w:p w:rsidR="00013DC7" w:rsidRDefault="00172253">
            <w:pPr>
              <w:pStyle w:val="Figures7pItalicRight025"/>
              <w:rPr>
                <w:rFonts w:eastAsia="Times New Roman" w:cs="Verdana"/>
                <w:i w:val="0"/>
              </w:rPr>
            </w:pPr>
            <w:r>
              <w:rPr>
                <w:rFonts w:eastAsia="Times New Roman" w:cs="Verdana"/>
                <w:i w:val="0"/>
              </w:rPr>
              <w:t>4 163</w:t>
            </w:r>
          </w:p>
        </w:tc>
      </w:tr>
      <w:tr w:rsidR="00013DC7">
        <w:trPr>
          <w:trHeight w:val="247"/>
        </w:trPr>
        <w:tc>
          <w:tcPr>
            <w:tcW w:w="2376" w:type="dxa"/>
            <w:tcBorders>
              <w:top w:val="nil"/>
              <w:left w:val="nil"/>
              <w:bottom w:val="nil"/>
              <w:right w:val="nil"/>
            </w:tcBorders>
            <w:shd w:val="clear" w:color="auto" w:fill="CCE1EA"/>
            <w:tcMar>
              <w:top w:w="0" w:type="dxa"/>
              <w:left w:w="108" w:type="dxa"/>
              <w:bottom w:w="0" w:type="dxa"/>
              <w:right w:w="108" w:type="dxa"/>
            </w:tcMar>
            <w:vAlign w:val="center"/>
          </w:tcPr>
          <w:p w:rsidR="00013DC7" w:rsidRDefault="00172253">
            <w:pPr>
              <w:pStyle w:val="Text7pBoldLeft"/>
              <w:rPr>
                <w:rFonts w:eastAsia="Times New Roman" w:cs="Verdana"/>
              </w:rPr>
            </w:pPr>
            <w:r>
              <w:rPr>
                <w:rFonts w:eastAsia="Times New Roman" w:cs="Verdana"/>
              </w:rPr>
              <w:t xml:space="preserve">HEADING </w:t>
            </w:r>
            <w:r>
              <w:rPr>
                <w:rFonts w:eastAsia="Times New Roman" w:cs="Verdana"/>
              </w:rPr>
              <w:t>2: NATURAL RESOURCES</w:t>
            </w:r>
          </w:p>
        </w:tc>
        <w:tc>
          <w:tcPr>
            <w:tcW w:w="1134" w:type="dxa"/>
            <w:tcBorders>
              <w:top w:val="nil"/>
              <w:left w:val="nil"/>
              <w:bottom w:val="nil"/>
              <w:right w:val="nil"/>
            </w:tcBorders>
            <w:shd w:val="clear" w:color="auto" w:fill="CCE1EA"/>
            <w:tcMar>
              <w:top w:w="0" w:type="dxa"/>
              <w:left w:w="108" w:type="dxa"/>
              <w:bottom w:w="0" w:type="dxa"/>
              <w:right w:w="108" w:type="dxa"/>
            </w:tcMar>
            <w:vAlign w:val="center"/>
          </w:tcPr>
          <w:p w:rsidR="00013DC7" w:rsidRDefault="00172253">
            <w:pPr>
              <w:pStyle w:val="Figures7pBoldRight025"/>
              <w:rPr>
                <w:rFonts w:eastAsia="Times New Roman" w:cs="Verdana"/>
              </w:rPr>
            </w:pPr>
            <w:r>
              <w:rPr>
                <w:rFonts w:eastAsia="Times New Roman" w:cs="Verdana"/>
              </w:rPr>
              <w:t>105 097</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rsidR="00013DC7" w:rsidRDefault="00172253">
            <w:pPr>
              <w:pStyle w:val="Figures7pBoldRight025"/>
              <w:rPr>
                <w:rFonts w:eastAsia="Times New Roman" w:cs="Verdana"/>
              </w:rPr>
            </w:pPr>
            <w:r>
              <w:rPr>
                <w:rFonts w:eastAsia="Times New Roman" w:cs="Verdana"/>
              </w:rPr>
              <w:t>104 535</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rsidR="00013DC7" w:rsidRDefault="00172253">
            <w:pPr>
              <w:pStyle w:val="Figures7pBoldRight025"/>
              <w:rPr>
                <w:rFonts w:eastAsia="Times New Roman" w:cs="Verdana"/>
              </w:rPr>
            </w:pPr>
            <w:r>
              <w:rPr>
                <w:rFonts w:eastAsia="Times New Roman" w:cs="Verdana"/>
              </w:rPr>
              <w:t>25 000</w:t>
            </w:r>
          </w:p>
        </w:tc>
        <w:tc>
          <w:tcPr>
            <w:tcW w:w="1134" w:type="dxa"/>
            <w:tcBorders>
              <w:top w:val="nil"/>
              <w:left w:val="nil"/>
              <w:bottom w:val="nil"/>
              <w:right w:val="nil"/>
            </w:tcBorders>
            <w:shd w:val="clear" w:color="auto" w:fill="CCE1EA"/>
            <w:tcMar>
              <w:top w:w="0" w:type="dxa"/>
              <w:left w:w="108" w:type="dxa"/>
              <w:bottom w:w="0" w:type="dxa"/>
              <w:right w:w="108" w:type="dxa"/>
            </w:tcMar>
            <w:vAlign w:val="center"/>
          </w:tcPr>
          <w:p w:rsidR="00013DC7" w:rsidRDefault="00172253">
            <w:pPr>
              <w:pStyle w:val="Figures7pBoldRight025"/>
              <w:rPr>
                <w:rFonts w:eastAsia="Times New Roman" w:cs="Verdana"/>
              </w:rPr>
            </w:pPr>
            <w:r>
              <w:rPr>
                <w:rFonts w:eastAsia="Times New Roman" w:cs="Verdana"/>
              </w:rPr>
              <w:t>–</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rsidR="00013DC7" w:rsidRDefault="00172253">
            <w:pPr>
              <w:pStyle w:val="Figures7pBoldRight025"/>
              <w:rPr>
                <w:rFonts w:eastAsia="Times New Roman" w:cs="Verdana"/>
              </w:rPr>
            </w:pPr>
            <w:r>
              <w:rPr>
                <w:rFonts w:eastAsia="Times New Roman" w:cs="Verdana"/>
              </w:rPr>
              <w:t>79 535</w:t>
            </w:r>
          </w:p>
        </w:tc>
        <w:tc>
          <w:tcPr>
            <w:tcW w:w="1275" w:type="dxa"/>
            <w:tcBorders>
              <w:top w:val="nil"/>
              <w:left w:val="nil"/>
              <w:bottom w:val="nil"/>
              <w:right w:val="nil"/>
            </w:tcBorders>
            <w:shd w:val="clear" w:color="auto" w:fill="CCE1EA"/>
            <w:tcMar>
              <w:top w:w="0" w:type="dxa"/>
              <w:left w:w="108" w:type="dxa"/>
              <w:bottom w:w="0" w:type="dxa"/>
              <w:right w:w="108" w:type="dxa"/>
            </w:tcMar>
            <w:vAlign w:val="center"/>
          </w:tcPr>
          <w:p w:rsidR="00013DC7" w:rsidRDefault="00172253">
            <w:pPr>
              <w:pStyle w:val="Figures7pBoldRight025"/>
              <w:rPr>
                <w:rFonts w:eastAsia="Times New Roman" w:cs="Verdana"/>
              </w:rPr>
            </w:pPr>
            <w:r>
              <w:rPr>
                <w:rFonts w:eastAsia="Times New Roman" w:cs="Verdana"/>
              </w:rPr>
              <w:t>80 096</w:t>
            </w:r>
          </w:p>
        </w:tc>
      </w:tr>
      <w:tr w:rsidR="00013DC7">
        <w:trPr>
          <w:trHeight w:val="247"/>
        </w:trPr>
        <w:tc>
          <w:tcPr>
            <w:tcW w:w="2376" w:type="dxa"/>
            <w:tcBorders>
              <w:top w:val="nil"/>
              <w:left w:val="nil"/>
              <w:bottom w:val="nil"/>
              <w:right w:val="nil"/>
            </w:tcBorders>
            <w:tcMar>
              <w:top w:w="0" w:type="dxa"/>
              <w:left w:w="108" w:type="dxa"/>
              <w:bottom w:w="0" w:type="dxa"/>
              <w:right w:w="108" w:type="dxa"/>
            </w:tcMar>
            <w:vAlign w:val="center"/>
          </w:tcPr>
          <w:p w:rsidR="00013DC7" w:rsidRDefault="00172253">
            <w:pPr>
              <w:pStyle w:val="Text7pItalicLeft"/>
              <w:rPr>
                <w:rFonts w:eastAsia="Times New Roman" w:cs="Verdana"/>
              </w:rPr>
            </w:pPr>
            <w:r>
              <w:rPr>
                <w:rFonts w:eastAsia="Times New Roman" w:cs="Verdana"/>
              </w:rPr>
              <w:t>Asylum and Migration Fund</w:t>
            </w:r>
          </w:p>
        </w:tc>
        <w:tc>
          <w:tcPr>
            <w:tcW w:w="1134" w:type="dxa"/>
            <w:tcBorders>
              <w:top w:val="nil"/>
              <w:left w:val="nil"/>
              <w:bottom w:val="nil"/>
              <w:right w:val="nil"/>
            </w:tcBorders>
            <w:tcMar>
              <w:top w:w="0" w:type="dxa"/>
              <w:left w:w="108" w:type="dxa"/>
              <w:bottom w:w="0" w:type="dxa"/>
              <w:right w:w="108" w:type="dxa"/>
            </w:tcMar>
            <w:vAlign w:val="center"/>
          </w:tcPr>
          <w:p w:rsidR="00013DC7" w:rsidRDefault="00172253">
            <w:pPr>
              <w:pStyle w:val="Figures7pItalicRight025"/>
              <w:rPr>
                <w:rFonts w:eastAsia="Times New Roman" w:cs="Verdana"/>
                <w:i w:val="0"/>
              </w:rPr>
            </w:pPr>
            <w:r>
              <w:rPr>
                <w:rFonts w:eastAsia="Times New Roman" w:cs="Verdana"/>
                <w:i w:val="0"/>
              </w:rPr>
              <w:t>3 371</w:t>
            </w:r>
          </w:p>
        </w:tc>
        <w:tc>
          <w:tcPr>
            <w:tcW w:w="1276" w:type="dxa"/>
            <w:tcBorders>
              <w:top w:val="nil"/>
              <w:left w:val="nil"/>
              <w:bottom w:val="nil"/>
              <w:right w:val="nil"/>
            </w:tcBorders>
            <w:tcMar>
              <w:top w:w="0" w:type="dxa"/>
              <w:left w:w="108" w:type="dxa"/>
              <w:bottom w:w="0" w:type="dxa"/>
              <w:right w:w="108" w:type="dxa"/>
            </w:tcMar>
            <w:vAlign w:val="center"/>
          </w:tcPr>
          <w:p w:rsidR="00013DC7" w:rsidRDefault="00172253">
            <w:pPr>
              <w:pStyle w:val="Figures7pItalicRight025"/>
              <w:rPr>
                <w:rFonts w:eastAsia="Times New Roman" w:cs="Verdana"/>
                <w:i w:val="0"/>
              </w:rPr>
            </w:pPr>
            <w:r>
              <w:rPr>
                <w:rFonts w:eastAsia="Times New Roman" w:cs="Verdana"/>
                <w:i w:val="0"/>
              </w:rPr>
              <w:t xml:space="preserve"> 631</w:t>
            </w:r>
          </w:p>
        </w:tc>
        <w:tc>
          <w:tcPr>
            <w:tcW w:w="1276" w:type="dxa"/>
            <w:tcBorders>
              <w:top w:val="nil"/>
              <w:left w:val="nil"/>
              <w:bottom w:val="nil"/>
              <w:right w:val="nil"/>
            </w:tcBorders>
            <w:tcMar>
              <w:top w:w="0" w:type="dxa"/>
              <w:left w:w="108" w:type="dxa"/>
              <w:bottom w:w="0" w:type="dxa"/>
              <w:right w:w="108" w:type="dxa"/>
            </w:tcMar>
            <w:vAlign w:val="center"/>
          </w:tcPr>
          <w:p w:rsidR="00013DC7" w:rsidRDefault="00172253">
            <w:pPr>
              <w:pStyle w:val="Figures7pItalicRight025"/>
              <w:rPr>
                <w:rFonts w:eastAsia="Times New Roman" w:cs="Verdana"/>
                <w:i w:val="0"/>
              </w:rPr>
            </w:pPr>
            <w:r>
              <w:rPr>
                <w:rFonts w:eastAsia="Times New Roman" w:cs="Verdana"/>
                <w:i w:val="0"/>
              </w:rPr>
              <w:t xml:space="preserve"> 631</w:t>
            </w:r>
          </w:p>
        </w:tc>
        <w:tc>
          <w:tcPr>
            <w:tcW w:w="1134" w:type="dxa"/>
            <w:tcBorders>
              <w:top w:val="nil"/>
              <w:left w:val="nil"/>
              <w:bottom w:val="nil"/>
              <w:right w:val="nil"/>
            </w:tcBorders>
            <w:tcMar>
              <w:top w:w="0" w:type="dxa"/>
              <w:left w:w="108" w:type="dxa"/>
              <w:bottom w:w="0" w:type="dxa"/>
              <w:right w:w="108" w:type="dxa"/>
            </w:tcMar>
            <w:vAlign w:val="center"/>
          </w:tcPr>
          <w:p w:rsidR="00013DC7" w:rsidRDefault="00172253">
            <w:pPr>
              <w:pStyle w:val="Figures7pItalicRight025"/>
              <w:rPr>
                <w:rFonts w:eastAsia="Times New Roman" w:cs="Verdana"/>
                <w:i w:val="0"/>
              </w:rPr>
            </w:pPr>
            <w:r>
              <w:rPr>
                <w:rFonts w:eastAsia="Times New Roman" w:cs="Verdana"/>
                <w:i w:val="0"/>
              </w:rPr>
              <w:t>–</w:t>
            </w:r>
          </w:p>
        </w:tc>
        <w:tc>
          <w:tcPr>
            <w:tcW w:w="1276" w:type="dxa"/>
            <w:tcBorders>
              <w:top w:val="nil"/>
              <w:left w:val="nil"/>
              <w:bottom w:val="nil"/>
              <w:right w:val="nil"/>
            </w:tcBorders>
            <w:tcMar>
              <w:top w:w="0" w:type="dxa"/>
              <w:left w:w="108" w:type="dxa"/>
              <w:bottom w:w="0" w:type="dxa"/>
              <w:right w:w="108" w:type="dxa"/>
            </w:tcMar>
            <w:vAlign w:val="center"/>
          </w:tcPr>
          <w:p w:rsidR="00013DC7" w:rsidRDefault="00172253">
            <w:pPr>
              <w:pStyle w:val="Figures7pItalicRight025"/>
              <w:rPr>
                <w:rFonts w:eastAsia="Times New Roman" w:cs="Verdana"/>
                <w:i w:val="0"/>
              </w:rPr>
            </w:pPr>
            <w:r>
              <w:rPr>
                <w:rFonts w:eastAsia="Times New Roman" w:cs="Verdana"/>
                <w:i w:val="0"/>
              </w:rPr>
              <w:t xml:space="preserve"> 0</w:t>
            </w:r>
          </w:p>
        </w:tc>
        <w:tc>
          <w:tcPr>
            <w:tcW w:w="1275" w:type="dxa"/>
            <w:tcBorders>
              <w:top w:val="nil"/>
              <w:left w:val="nil"/>
              <w:bottom w:val="nil"/>
              <w:right w:val="nil"/>
            </w:tcBorders>
            <w:tcMar>
              <w:top w:w="0" w:type="dxa"/>
              <w:left w:w="108" w:type="dxa"/>
              <w:bottom w:w="0" w:type="dxa"/>
              <w:right w:w="108" w:type="dxa"/>
            </w:tcMar>
            <w:vAlign w:val="center"/>
          </w:tcPr>
          <w:p w:rsidR="00013DC7" w:rsidRDefault="00172253">
            <w:pPr>
              <w:pStyle w:val="Figures7pItalicRight025"/>
              <w:rPr>
                <w:rFonts w:eastAsia="Times New Roman" w:cs="Verdana"/>
                <w:i w:val="0"/>
              </w:rPr>
            </w:pPr>
            <w:r>
              <w:rPr>
                <w:rFonts w:eastAsia="Times New Roman" w:cs="Verdana"/>
                <w:i w:val="0"/>
              </w:rPr>
              <w:t>2 741</w:t>
            </w:r>
          </w:p>
        </w:tc>
      </w:tr>
      <w:tr w:rsidR="00013DC7">
        <w:trPr>
          <w:trHeight w:val="247"/>
        </w:trPr>
        <w:tc>
          <w:tcPr>
            <w:tcW w:w="2376" w:type="dxa"/>
            <w:tcBorders>
              <w:top w:val="nil"/>
              <w:left w:val="nil"/>
              <w:bottom w:val="nil"/>
              <w:right w:val="nil"/>
            </w:tcBorders>
            <w:tcMar>
              <w:top w:w="0" w:type="dxa"/>
              <w:left w:w="108" w:type="dxa"/>
              <w:bottom w:w="0" w:type="dxa"/>
              <w:right w:w="108" w:type="dxa"/>
            </w:tcMar>
            <w:vAlign w:val="center"/>
          </w:tcPr>
          <w:p w:rsidR="00013DC7" w:rsidRDefault="00172253">
            <w:pPr>
              <w:pStyle w:val="Text7pItalicLeft"/>
              <w:rPr>
                <w:rFonts w:eastAsia="Times New Roman" w:cs="Verdana"/>
              </w:rPr>
            </w:pPr>
            <w:r>
              <w:rPr>
                <w:rFonts w:eastAsia="Times New Roman" w:cs="Verdana"/>
              </w:rPr>
              <w:t>Internal Security Fund</w:t>
            </w:r>
          </w:p>
        </w:tc>
        <w:tc>
          <w:tcPr>
            <w:tcW w:w="1134" w:type="dxa"/>
            <w:tcBorders>
              <w:top w:val="nil"/>
              <w:left w:val="nil"/>
              <w:bottom w:val="nil"/>
              <w:right w:val="nil"/>
            </w:tcBorders>
            <w:tcMar>
              <w:top w:w="0" w:type="dxa"/>
              <w:left w:w="108" w:type="dxa"/>
              <w:bottom w:w="0" w:type="dxa"/>
              <w:right w:w="108" w:type="dxa"/>
            </w:tcMar>
            <w:vAlign w:val="center"/>
          </w:tcPr>
          <w:p w:rsidR="00013DC7" w:rsidRDefault="00172253">
            <w:pPr>
              <w:pStyle w:val="Figures7pItalicRight025"/>
              <w:rPr>
                <w:rFonts w:eastAsia="Times New Roman" w:cs="Verdana"/>
                <w:i w:val="0"/>
              </w:rPr>
            </w:pPr>
            <w:r>
              <w:rPr>
                <w:rFonts w:eastAsia="Times New Roman" w:cs="Verdana"/>
                <w:i w:val="0"/>
              </w:rPr>
              <w:t>2 195</w:t>
            </w:r>
          </w:p>
        </w:tc>
        <w:tc>
          <w:tcPr>
            <w:tcW w:w="1276" w:type="dxa"/>
            <w:tcBorders>
              <w:top w:val="nil"/>
              <w:left w:val="nil"/>
              <w:bottom w:val="nil"/>
              <w:right w:val="nil"/>
            </w:tcBorders>
            <w:tcMar>
              <w:top w:w="0" w:type="dxa"/>
              <w:left w:w="108" w:type="dxa"/>
              <w:bottom w:w="0" w:type="dxa"/>
              <w:right w:w="108" w:type="dxa"/>
            </w:tcMar>
            <w:vAlign w:val="center"/>
          </w:tcPr>
          <w:p w:rsidR="00013DC7" w:rsidRDefault="00172253">
            <w:pPr>
              <w:pStyle w:val="Figures7pItalicRight025"/>
              <w:rPr>
                <w:rFonts w:eastAsia="Times New Roman" w:cs="Verdana"/>
                <w:i w:val="0"/>
              </w:rPr>
            </w:pPr>
            <w:r>
              <w:rPr>
                <w:rFonts w:eastAsia="Times New Roman" w:cs="Verdana"/>
                <w:i w:val="0"/>
              </w:rPr>
              <w:t xml:space="preserve"> 538</w:t>
            </w:r>
          </w:p>
        </w:tc>
        <w:tc>
          <w:tcPr>
            <w:tcW w:w="1276" w:type="dxa"/>
            <w:tcBorders>
              <w:top w:val="nil"/>
              <w:left w:val="nil"/>
              <w:bottom w:val="nil"/>
              <w:right w:val="nil"/>
            </w:tcBorders>
            <w:tcMar>
              <w:top w:w="0" w:type="dxa"/>
              <w:left w:w="108" w:type="dxa"/>
              <w:bottom w:w="0" w:type="dxa"/>
              <w:right w:w="108" w:type="dxa"/>
            </w:tcMar>
            <w:vAlign w:val="center"/>
          </w:tcPr>
          <w:p w:rsidR="00013DC7" w:rsidRDefault="00172253">
            <w:pPr>
              <w:pStyle w:val="Figures7pItalicRight025"/>
              <w:rPr>
                <w:rFonts w:eastAsia="Times New Roman" w:cs="Verdana"/>
                <w:i w:val="0"/>
              </w:rPr>
            </w:pPr>
            <w:r>
              <w:rPr>
                <w:rFonts w:eastAsia="Times New Roman" w:cs="Verdana"/>
                <w:i w:val="0"/>
              </w:rPr>
              <w:t xml:space="preserve"> 538</w:t>
            </w:r>
          </w:p>
        </w:tc>
        <w:tc>
          <w:tcPr>
            <w:tcW w:w="1134" w:type="dxa"/>
            <w:tcBorders>
              <w:top w:val="nil"/>
              <w:left w:val="nil"/>
              <w:bottom w:val="nil"/>
              <w:right w:val="nil"/>
            </w:tcBorders>
            <w:tcMar>
              <w:top w:w="0" w:type="dxa"/>
              <w:left w:w="108" w:type="dxa"/>
              <w:bottom w:w="0" w:type="dxa"/>
              <w:right w:w="108" w:type="dxa"/>
            </w:tcMar>
            <w:vAlign w:val="center"/>
          </w:tcPr>
          <w:p w:rsidR="00013DC7" w:rsidRDefault="00172253">
            <w:pPr>
              <w:pStyle w:val="Figures7pItalicRight025"/>
              <w:rPr>
                <w:rFonts w:eastAsia="Times New Roman" w:cs="Verdana"/>
                <w:i w:val="0"/>
              </w:rPr>
            </w:pPr>
            <w:r>
              <w:rPr>
                <w:rFonts w:eastAsia="Times New Roman" w:cs="Verdana"/>
                <w:i w:val="0"/>
              </w:rPr>
              <w:t>–</w:t>
            </w:r>
          </w:p>
        </w:tc>
        <w:tc>
          <w:tcPr>
            <w:tcW w:w="1276" w:type="dxa"/>
            <w:tcBorders>
              <w:top w:val="nil"/>
              <w:left w:val="nil"/>
              <w:bottom w:val="nil"/>
              <w:right w:val="nil"/>
            </w:tcBorders>
            <w:tcMar>
              <w:top w:w="0" w:type="dxa"/>
              <w:left w:w="108" w:type="dxa"/>
              <w:bottom w:w="0" w:type="dxa"/>
              <w:right w:w="108" w:type="dxa"/>
            </w:tcMar>
            <w:vAlign w:val="center"/>
          </w:tcPr>
          <w:p w:rsidR="00013DC7" w:rsidRDefault="00172253">
            <w:pPr>
              <w:pStyle w:val="Figures7pItalicRight025"/>
              <w:rPr>
                <w:rFonts w:eastAsia="Times New Roman" w:cs="Verdana"/>
                <w:i w:val="0"/>
              </w:rPr>
            </w:pPr>
            <w:r>
              <w:rPr>
                <w:rFonts w:eastAsia="Times New Roman" w:cs="Verdana"/>
                <w:i w:val="0"/>
              </w:rPr>
              <w:t>–</w:t>
            </w:r>
          </w:p>
        </w:tc>
        <w:tc>
          <w:tcPr>
            <w:tcW w:w="1275" w:type="dxa"/>
            <w:tcBorders>
              <w:top w:val="nil"/>
              <w:left w:val="nil"/>
              <w:bottom w:val="nil"/>
              <w:right w:val="nil"/>
            </w:tcBorders>
            <w:tcMar>
              <w:top w:w="0" w:type="dxa"/>
              <w:left w:w="108" w:type="dxa"/>
              <w:bottom w:w="0" w:type="dxa"/>
              <w:right w:w="108" w:type="dxa"/>
            </w:tcMar>
            <w:vAlign w:val="center"/>
          </w:tcPr>
          <w:p w:rsidR="00013DC7" w:rsidRDefault="00172253">
            <w:pPr>
              <w:pStyle w:val="Figures7pItalicRight025"/>
              <w:rPr>
                <w:rFonts w:eastAsia="Times New Roman" w:cs="Verdana"/>
                <w:i w:val="0"/>
              </w:rPr>
            </w:pPr>
            <w:r>
              <w:rPr>
                <w:rFonts w:eastAsia="Times New Roman" w:cs="Verdana"/>
                <w:i w:val="0"/>
              </w:rPr>
              <w:t>1 657</w:t>
            </w:r>
          </w:p>
        </w:tc>
      </w:tr>
      <w:tr w:rsidR="00013DC7">
        <w:trPr>
          <w:trHeight w:val="247"/>
        </w:trPr>
        <w:tc>
          <w:tcPr>
            <w:tcW w:w="2376" w:type="dxa"/>
            <w:tcBorders>
              <w:top w:val="nil"/>
              <w:left w:val="nil"/>
              <w:bottom w:val="nil"/>
              <w:right w:val="nil"/>
            </w:tcBorders>
            <w:shd w:val="clear" w:color="auto" w:fill="CCE1EA"/>
            <w:tcMar>
              <w:top w:w="0" w:type="dxa"/>
              <w:left w:w="108" w:type="dxa"/>
              <w:bottom w:w="0" w:type="dxa"/>
              <w:right w:w="108" w:type="dxa"/>
            </w:tcMar>
            <w:vAlign w:val="center"/>
          </w:tcPr>
          <w:p w:rsidR="00013DC7" w:rsidRDefault="00172253">
            <w:pPr>
              <w:pStyle w:val="Text7pBoldLeft"/>
              <w:rPr>
                <w:rFonts w:eastAsia="Times New Roman" w:cs="Verdana"/>
              </w:rPr>
            </w:pPr>
            <w:r>
              <w:rPr>
                <w:rFonts w:eastAsia="Times New Roman" w:cs="Verdana"/>
              </w:rPr>
              <w:t>HEADING 3: SECURITY &amp; CITIZENSHIP</w:t>
            </w:r>
          </w:p>
        </w:tc>
        <w:tc>
          <w:tcPr>
            <w:tcW w:w="1134" w:type="dxa"/>
            <w:tcBorders>
              <w:top w:val="nil"/>
              <w:left w:val="nil"/>
              <w:bottom w:val="nil"/>
              <w:right w:val="nil"/>
            </w:tcBorders>
            <w:shd w:val="clear" w:color="auto" w:fill="CCE1EA"/>
            <w:tcMar>
              <w:top w:w="0" w:type="dxa"/>
              <w:left w:w="108" w:type="dxa"/>
              <w:bottom w:w="0" w:type="dxa"/>
              <w:right w:w="108" w:type="dxa"/>
            </w:tcMar>
            <w:vAlign w:val="center"/>
          </w:tcPr>
          <w:p w:rsidR="00013DC7" w:rsidRDefault="00172253">
            <w:pPr>
              <w:pStyle w:val="Figures7pBoldRight025"/>
              <w:rPr>
                <w:rFonts w:eastAsia="Times New Roman" w:cs="Verdana"/>
              </w:rPr>
            </w:pPr>
            <w:r>
              <w:rPr>
                <w:rFonts w:eastAsia="Times New Roman" w:cs="Verdana"/>
              </w:rPr>
              <w:t>5 566</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rsidR="00013DC7" w:rsidRDefault="00172253">
            <w:pPr>
              <w:pStyle w:val="Figures7pBoldRight025"/>
              <w:rPr>
                <w:rFonts w:eastAsia="Times New Roman" w:cs="Verdana"/>
              </w:rPr>
            </w:pPr>
            <w:r>
              <w:rPr>
                <w:rFonts w:eastAsia="Times New Roman" w:cs="Verdana"/>
              </w:rPr>
              <w:t>1 169</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rsidR="00013DC7" w:rsidRDefault="00172253">
            <w:pPr>
              <w:pStyle w:val="Figures7pBoldRight025"/>
              <w:rPr>
                <w:rFonts w:eastAsia="Times New Roman" w:cs="Verdana"/>
              </w:rPr>
            </w:pPr>
            <w:r>
              <w:rPr>
                <w:rFonts w:eastAsia="Times New Roman" w:cs="Verdana"/>
              </w:rPr>
              <w:t>1 169</w:t>
            </w:r>
          </w:p>
        </w:tc>
        <w:tc>
          <w:tcPr>
            <w:tcW w:w="1134" w:type="dxa"/>
            <w:tcBorders>
              <w:top w:val="nil"/>
              <w:left w:val="nil"/>
              <w:bottom w:val="nil"/>
              <w:right w:val="nil"/>
            </w:tcBorders>
            <w:shd w:val="clear" w:color="auto" w:fill="CCE1EA"/>
            <w:tcMar>
              <w:top w:w="0" w:type="dxa"/>
              <w:left w:w="108" w:type="dxa"/>
              <w:bottom w:w="0" w:type="dxa"/>
              <w:right w:w="108" w:type="dxa"/>
            </w:tcMar>
            <w:vAlign w:val="center"/>
          </w:tcPr>
          <w:p w:rsidR="00013DC7" w:rsidRDefault="00172253">
            <w:pPr>
              <w:pStyle w:val="Figures7pBoldRight025"/>
              <w:rPr>
                <w:rFonts w:eastAsia="Times New Roman" w:cs="Verdana"/>
              </w:rPr>
            </w:pPr>
            <w:r>
              <w:rPr>
                <w:rFonts w:eastAsia="Times New Roman" w:cs="Verdana"/>
              </w:rPr>
              <w:t>–</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rsidR="00013DC7" w:rsidRDefault="00172253">
            <w:pPr>
              <w:pStyle w:val="Figures7pBoldRight025"/>
              <w:rPr>
                <w:rFonts w:eastAsia="Times New Roman" w:cs="Verdana"/>
              </w:rPr>
            </w:pPr>
            <w:r>
              <w:rPr>
                <w:rFonts w:eastAsia="Times New Roman" w:cs="Verdana"/>
              </w:rPr>
              <w:t xml:space="preserve"> 0</w:t>
            </w:r>
          </w:p>
        </w:tc>
        <w:tc>
          <w:tcPr>
            <w:tcW w:w="1275" w:type="dxa"/>
            <w:tcBorders>
              <w:top w:val="nil"/>
              <w:left w:val="nil"/>
              <w:bottom w:val="nil"/>
              <w:right w:val="nil"/>
            </w:tcBorders>
            <w:shd w:val="clear" w:color="auto" w:fill="CCE1EA"/>
            <w:tcMar>
              <w:top w:w="0" w:type="dxa"/>
              <w:left w:w="108" w:type="dxa"/>
              <w:bottom w:w="0" w:type="dxa"/>
              <w:right w:w="108" w:type="dxa"/>
            </w:tcMar>
            <w:vAlign w:val="center"/>
          </w:tcPr>
          <w:p w:rsidR="00013DC7" w:rsidRDefault="00172253">
            <w:pPr>
              <w:pStyle w:val="Figures7pBoldRight025"/>
              <w:rPr>
                <w:rFonts w:eastAsia="Times New Roman" w:cs="Verdana"/>
              </w:rPr>
            </w:pPr>
            <w:r>
              <w:rPr>
                <w:rFonts w:eastAsia="Times New Roman" w:cs="Verdana"/>
              </w:rPr>
              <w:t>4 398</w:t>
            </w:r>
          </w:p>
        </w:tc>
      </w:tr>
      <w:tr w:rsidR="00013DC7">
        <w:trPr>
          <w:trHeight w:val="247"/>
        </w:trPr>
        <w:tc>
          <w:tcPr>
            <w:tcW w:w="2376" w:type="dxa"/>
            <w:tcBorders>
              <w:top w:val="nil"/>
              <w:left w:val="nil"/>
              <w:bottom w:val="nil"/>
              <w:right w:val="nil"/>
            </w:tcBorders>
            <w:tcMar>
              <w:top w:w="0" w:type="dxa"/>
              <w:left w:w="108" w:type="dxa"/>
              <w:bottom w:w="0" w:type="dxa"/>
              <w:right w:w="108" w:type="dxa"/>
            </w:tcMar>
            <w:vAlign w:val="center"/>
          </w:tcPr>
          <w:p w:rsidR="00013DC7" w:rsidRDefault="00013DC7">
            <w:pPr>
              <w:pStyle w:val="Text9pItalicLeft"/>
              <w:rPr>
                <w:rFonts w:eastAsia="Times New Roman" w:cs="Verdana"/>
              </w:rPr>
            </w:pPr>
          </w:p>
        </w:tc>
        <w:tc>
          <w:tcPr>
            <w:tcW w:w="1134" w:type="dxa"/>
            <w:tcBorders>
              <w:top w:val="nil"/>
              <w:left w:val="nil"/>
              <w:bottom w:val="nil"/>
              <w:right w:val="nil"/>
            </w:tcBorders>
            <w:tcMar>
              <w:top w:w="0" w:type="dxa"/>
              <w:left w:w="108" w:type="dxa"/>
              <w:bottom w:w="0" w:type="dxa"/>
              <w:right w:w="108" w:type="dxa"/>
            </w:tcMar>
            <w:vAlign w:val="center"/>
          </w:tcPr>
          <w:p w:rsidR="00013DC7" w:rsidRDefault="00013DC7">
            <w:pPr>
              <w:pStyle w:val="Figures9pItalicRight025"/>
              <w:rPr>
                <w:rFonts w:eastAsia="Times New Roman" w:cs="Verdana"/>
                <w:i w:val="0"/>
              </w:rPr>
            </w:pPr>
          </w:p>
        </w:tc>
        <w:tc>
          <w:tcPr>
            <w:tcW w:w="1276" w:type="dxa"/>
            <w:tcBorders>
              <w:top w:val="nil"/>
              <w:left w:val="nil"/>
              <w:bottom w:val="nil"/>
              <w:right w:val="nil"/>
            </w:tcBorders>
            <w:tcMar>
              <w:top w:w="0" w:type="dxa"/>
              <w:left w:w="108" w:type="dxa"/>
              <w:bottom w:w="0" w:type="dxa"/>
              <w:right w:w="108" w:type="dxa"/>
            </w:tcMar>
            <w:vAlign w:val="center"/>
          </w:tcPr>
          <w:p w:rsidR="00013DC7" w:rsidRDefault="00013DC7">
            <w:pPr>
              <w:pStyle w:val="Figures9pItalicRight025"/>
              <w:rPr>
                <w:rFonts w:eastAsia="Times New Roman" w:cs="Verdana"/>
                <w:i w:val="0"/>
              </w:rPr>
            </w:pPr>
          </w:p>
        </w:tc>
        <w:tc>
          <w:tcPr>
            <w:tcW w:w="1276" w:type="dxa"/>
            <w:tcBorders>
              <w:top w:val="nil"/>
              <w:left w:val="nil"/>
              <w:bottom w:val="nil"/>
              <w:right w:val="nil"/>
            </w:tcBorders>
            <w:tcMar>
              <w:top w:w="0" w:type="dxa"/>
              <w:left w:w="108" w:type="dxa"/>
              <w:bottom w:w="0" w:type="dxa"/>
              <w:right w:w="108" w:type="dxa"/>
            </w:tcMar>
            <w:vAlign w:val="center"/>
          </w:tcPr>
          <w:p w:rsidR="00013DC7" w:rsidRDefault="00013DC7">
            <w:pPr>
              <w:pStyle w:val="Figures9pItalicRight025"/>
              <w:rPr>
                <w:rFonts w:eastAsia="Times New Roman" w:cs="Verdana"/>
                <w:i w:val="0"/>
              </w:rPr>
            </w:pPr>
          </w:p>
        </w:tc>
        <w:tc>
          <w:tcPr>
            <w:tcW w:w="1134" w:type="dxa"/>
            <w:tcBorders>
              <w:top w:val="nil"/>
              <w:left w:val="nil"/>
              <w:bottom w:val="nil"/>
              <w:right w:val="nil"/>
            </w:tcBorders>
            <w:tcMar>
              <w:top w:w="0" w:type="dxa"/>
              <w:left w:w="108" w:type="dxa"/>
              <w:bottom w:w="0" w:type="dxa"/>
              <w:right w:w="108" w:type="dxa"/>
            </w:tcMar>
            <w:vAlign w:val="center"/>
          </w:tcPr>
          <w:p w:rsidR="00013DC7" w:rsidRDefault="00013DC7">
            <w:pPr>
              <w:pStyle w:val="Figures9pItalicRight025"/>
              <w:rPr>
                <w:rFonts w:eastAsia="Times New Roman" w:cs="Verdana"/>
                <w:i w:val="0"/>
              </w:rPr>
            </w:pPr>
          </w:p>
        </w:tc>
        <w:tc>
          <w:tcPr>
            <w:tcW w:w="1276" w:type="dxa"/>
            <w:tcBorders>
              <w:top w:val="nil"/>
              <w:left w:val="nil"/>
              <w:bottom w:val="nil"/>
              <w:right w:val="nil"/>
            </w:tcBorders>
            <w:tcMar>
              <w:top w:w="0" w:type="dxa"/>
              <w:left w:w="108" w:type="dxa"/>
              <w:bottom w:w="0" w:type="dxa"/>
              <w:right w:w="108" w:type="dxa"/>
            </w:tcMar>
            <w:vAlign w:val="center"/>
          </w:tcPr>
          <w:p w:rsidR="00013DC7" w:rsidRDefault="00013DC7">
            <w:pPr>
              <w:pStyle w:val="Figures9pItalicRight025"/>
              <w:rPr>
                <w:rFonts w:eastAsia="Times New Roman" w:cs="Verdana"/>
                <w:i w:val="0"/>
              </w:rPr>
            </w:pPr>
          </w:p>
        </w:tc>
        <w:tc>
          <w:tcPr>
            <w:tcW w:w="1275" w:type="dxa"/>
            <w:tcBorders>
              <w:top w:val="nil"/>
              <w:left w:val="nil"/>
              <w:bottom w:val="nil"/>
              <w:right w:val="nil"/>
            </w:tcBorders>
            <w:tcMar>
              <w:top w:w="0" w:type="dxa"/>
              <w:left w:w="108" w:type="dxa"/>
              <w:bottom w:w="0" w:type="dxa"/>
              <w:right w:w="108" w:type="dxa"/>
            </w:tcMar>
            <w:vAlign w:val="center"/>
          </w:tcPr>
          <w:p w:rsidR="00013DC7" w:rsidRDefault="00013DC7">
            <w:pPr>
              <w:pStyle w:val="Figures9pItalicRight025"/>
              <w:rPr>
                <w:rFonts w:eastAsia="Times New Roman" w:cs="Verdana"/>
                <w:i w:val="0"/>
              </w:rPr>
            </w:pPr>
          </w:p>
        </w:tc>
      </w:tr>
      <w:tr w:rsidR="00013DC7">
        <w:trPr>
          <w:trHeight w:val="247"/>
        </w:trPr>
        <w:tc>
          <w:tcPr>
            <w:tcW w:w="2376" w:type="dxa"/>
            <w:tcBorders>
              <w:top w:val="nil"/>
              <w:left w:val="nil"/>
              <w:bottom w:val="nil"/>
              <w:right w:val="nil"/>
            </w:tcBorders>
            <w:shd w:val="clear" w:color="auto" w:fill="CCE1EA"/>
            <w:tcMar>
              <w:top w:w="0" w:type="dxa"/>
              <w:left w:w="108" w:type="dxa"/>
              <w:bottom w:w="0" w:type="dxa"/>
              <w:right w:w="108" w:type="dxa"/>
            </w:tcMar>
            <w:vAlign w:val="center"/>
          </w:tcPr>
          <w:p w:rsidR="00013DC7" w:rsidRDefault="00172253">
            <w:pPr>
              <w:pStyle w:val="Text7pBoldLeft"/>
              <w:rPr>
                <w:rFonts w:eastAsia="Times New Roman" w:cs="Verdana"/>
              </w:rPr>
            </w:pPr>
            <w:r>
              <w:rPr>
                <w:rFonts w:eastAsia="Times New Roman" w:cs="Verdana"/>
              </w:rPr>
              <w:t>Total</w:t>
            </w:r>
          </w:p>
        </w:tc>
        <w:tc>
          <w:tcPr>
            <w:tcW w:w="1134" w:type="dxa"/>
            <w:tcBorders>
              <w:top w:val="nil"/>
              <w:left w:val="nil"/>
              <w:bottom w:val="nil"/>
              <w:right w:val="nil"/>
            </w:tcBorders>
            <w:shd w:val="clear" w:color="auto" w:fill="CCE1EA"/>
            <w:tcMar>
              <w:top w:w="0" w:type="dxa"/>
              <w:left w:w="108" w:type="dxa"/>
              <w:bottom w:w="0" w:type="dxa"/>
              <w:right w:w="108" w:type="dxa"/>
            </w:tcMar>
            <w:vAlign w:val="center"/>
          </w:tcPr>
          <w:p w:rsidR="00013DC7" w:rsidRDefault="00172253">
            <w:pPr>
              <w:pStyle w:val="Figures7pBoldRight025"/>
              <w:rPr>
                <w:rFonts w:eastAsia="Times New Roman" w:cs="Verdana"/>
              </w:rPr>
            </w:pPr>
            <w:r>
              <w:rPr>
                <w:rFonts w:eastAsia="Times New Roman" w:cs="Verdana"/>
              </w:rPr>
              <w:t>463 902</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rsidR="00013DC7" w:rsidRDefault="00172253">
            <w:pPr>
              <w:pStyle w:val="Figures7pBoldRight025"/>
              <w:rPr>
                <w:rFonts w:eastAsia="Times New Roman" w:cs="Verdana"/>
              </w:rPr>
            </w:pPr>
            <w:r>
              <w:rPr>
                <w:rFonts w:eastAsia="Times New Roman" w:cs="Verdana"/>
              </w:rPr>
              <w:t xml:space="preserve">458 </w:t>
            </w:r>
            <w:r>
              <w:rPr>
                <w:rFonts w:eastAsia="Times New Roman" w:cs="Verdana"/>
              </w:rPr>
              <w:t>943</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rsidR="00013DC7" w:rsidRDefault="00172253">
            <w:pPr>
              <w:pStyle w:val="Figures7pBoldRight025"/>
              <w:rPr>
                <w:rFonts w:eastAsia="Times New Roman" w:cs="Verdana"/>
              </w:rPr>
            </w:pPr>
            <w:r>
              <w:rPr>
                <w:rFonts w:eastAsia="Times New Roman" w:cs="Verdana"/>
              </w:rPr>
              <w:t>120 187</w:t>
            </w:r>
          </w:p>
        </w:tc>
        <w:tc>
          <w:tcPr>
            <w:tcW w:w="1134" w:type="dxa"/>
            <w:tcBorders>
              <w:top w:val="nil"/>
              <w:left w:val="nil"/>
              <w:bottom w:val="nil"/>
              <w:right w:val="nil"/>
            </w:tcBorders>
            <w:shd w:val="clear" w:color="auto" w:fill="CCE1EA"/>
            <w:tcMar>
              <w:top w:w="0" w:type="dxa"/>
              <w:left w:w="108" w:type="dxa"/>
              <w:bottom w:w="0" w:type="dxa"/>
              <w:right w:w="108" w:type="dxa"/>
            </w:tcMar>
            <w:vAlign w:val="center"/>
          </w:tcPr>
          <w:p w:rsidR="00013DC7" w:rsidRDefault="00172253">
            <w:pPr>
              <w:pStyle w:val="Figures7pBoldRight025"/>
              <w:rPr>
                <w:rFonts w:eastAsia="Times New Roman" w:cs="Verdana"/>
              </w:rPr>
            </w:pPr>
            <w:r>
              <w:rPr>
                <w:rFonts w:eastAsia="Times New Roman" w:cs="Verdana"/>
              </w:rPr>
              <w:t>–</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rsidR="00013DC7" w:rsidRDefault="00172253">
            <w:pPr>
              <w:pStyle w:val="Figures7pBoldRight025"/>
              <w:rPr>
                <w:rFonts w:eastAsia="Times New Roman" w:cs="Verdana"/>
              </w:rPr>
            </w:pPr>
            <w:r>
              <w:rPr>
                <w:rFonts w:eastAsia="Times New Roman" w:cs="Verdana"/>
              </w:rPr>
              <w:t>338 755</w:t>
            </w:r>
          </w:p>
        </w:tc>
        <w:tc>
          <w:tcPr>
            <w:tcW w:w="1275" w:type="dxa"/>
            <w:tcBorders>
              <w:top w:val="nil"/>
              <w:left w:val="nil"/>
              <w:bottom w:val="nil"/>
              <w:right w:val="nil"/>
            </w:tcBorders>
            <w:shd w:val="clear" w:color="auto" w:fill="CCE1EA"/>
            <w:tcMar>
              <w:top w:w="0" w:type="dxa"/>
              <w:left w:w="108" w:type="dxa"/>
              <w:bottom w:w="0" w:type="dxa"/>
              <w:right w:w="108" w:type="dxa"/>
            </w:tcMar>
            <w:vAlign w:val="center"/>
          </w:tcPr>
          <w:p w:rsidR="00013DC7" w:rsidRDefault="00172253">
            <w:pPr>
              <w:pStyle w:val="Figures7pBoldRight025"/>
              <w:rPr>
                <w:rFonts w:eastAsia="Times New Roman" w:cs="Verdana"/>
              </w:rPr>
            </w:pPr>
            <w:r>
              <w:rPr>
                <w:rFonts w:eastAsia="Times New Roman" w:cs="Verdana"/>
              </w:rPr>
              <w:t>343 715</w:t>
            </w:r>
          </w:p>
        </w:tc>
      </w:tr>
    </w:tbl>
    <w:p w:rsidR="00013DC7" w:rsidRDefault="00013DC7">
      <w:pPr>
        <w:pStyle w:val="Textstand-alone"/>
        <w:spacing w:before="0" w:after="0"/>
        <w:rPr>
          <w:lang w:val="fr-BE"/>
        </w:rPr>
      </w:pPr>
    </w:p>
    <w:p w:rsidR="00013DC7" w:rsidRDefault="00172253">
      <w:pPr>
        <w:pStyle w:val="HEADER4Part2"/>
        <w:rPr>
          <w:noProof/>
        </w:rPr>
      </w:pPr>
      <w:r>
        <w:rPr>
          <w:noProof/>
        </w:rPr>
        <w:t>European Fund for Strategic Investments (EFSI)</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621"/>
        <w:gridCol w:w="2126"/>
      </w:tblGrid>
      <w:tr w:rsidR="00013DC7">
        <w:trPr>
          <w:cantSplit/>
        </w:trPr>
        <w:tc>
          <w:tcPr>
            <w:tcW w:w="7621" w:type="dxa"/>
            <w:tcBorders>
              <w:top w:val="nil"/>
              <w:left w:val="nil"/>
              <w:bottom w:val="nil"/>
              <w:right w:val="nil"/>
            </w:tcBorders>
            <w:tcMar>
              <w:top w:w="0" w:type="dxa"/>
              <w:left w:w="108" w:type="dxa"/>
              <w:bottom w:w="0" w:type="dxa"/>
              <w:right w:w="108" w:type="dxa"/>
            </w:tcMar>
          </w:tcPr>
          <w:p w:rsidR="00013DC7" w:rsidRDefault="00013DC7">
            <w:pPr>
              <w:pStyle w:val="Text8pItalicLeft"/>
              <w:rPr>
                <w:rFonts w:eastAsia="Times New Roman" w:cs="Verdana"/>
                <w:color w:val="FFFFFF"/>
              </w:rPr>
            </w:pPr>
            <w:bookmarkStart w:id="93" w:name="DOC_TBL00077_1_1"/>
            <w:bookmarkEnd w:id="93"/>
          </w:p>
        </w:tc>
        <w:tc>
          <w:tcPr>
            <w:tcW w:w="2126" w:type="dxa"/>
            <w:tcBorders>
              <w:top w:val="nil"/>
              <w:left w:val="nil"/>
              <w:bottom w:val="nil"/>
              <w:right w:val="nil"/>
            </w:tcBorders>
            <w:tcMar>
              <w:top w:w="0" w:type="dxa"/>
              <w:left w:w="108" w:type="dxa"/>
              <w:bottom w:w="0" w:type="dxa"/>
              <w:right w:w="108" w:type="dxa"/>
            </w:tcMar>
          </w:tcPr>
          <w:p w:rsidR="00013DC7" w:rsidRDefault="00172253">
            <w:pPr>
              <w:pStyle w:val="Text8pItalicRight025EUR"/>
              <w:rPr>
                <w:rFonts w:eastAsia="Times New Roman" w:cs="Verdana"/>
              </w:rPr>
            </w:pPr>
            <w:r>
              <w:rPr>
                <w:rFonts w:eastAsia="Times New Roman" w:cs="Verdana"/>
              </w:rPr>
              <w:t>EUR millions</w:t>
            </w:r>
          </w:p>
        </w:tc>
      </w:tr>
      <w:tr w:rsidR="00013DC7">
        <w:trPr>
          <w:cantSplit/>
        </w:trPr>
        <w:tc>
          <w:tcPr>
            <w:tcW w:w="7621" w:type="dxa"/>
            <w:tcBorders>
              <w:top w:val="nil"/>
              <w:left w:val="nil"/>
              <w:bottom w:val="nil"/>
              <w:right w:val="nil"/>
            </w:tcBorders>
            <w:shd w:val="clear" w:color="auto" w:fill="016794"/>
            <w:tcMar>
              <w:top w:w="0" w:type="dxa"/>
              <w:left w:w="108" w:type="dxa"/>
              <w:bottom w:w="0" w:type="dxa"/>
              <w:right w:w="108" w:type="dxa"/>
            </w:tcMar>
          </w:tcPr>
          <w:p w:rsidR="00013DC7" w:rsidRDefault="00013DC7">
            <w:pPr>
              <w:pStyle w:val="Heading10pNormalLeft"/>
              <w:rPr>
                <w:rFonts w:eastAsia="Times New Roman" w:cs="Verdana"/>
              </w:rPr>
            </w:pPr>
          </w:p>
        </w:tc>
        <w:tc>
          <w:tcPr>
            <w:tcW w:w="2126" w:type="dxa"/>
            <w:tcBorders>
              <w:top w:val="nil"/>
              <w:left w:val="nil"/>
              <w:bottom w:val="nil"/>
              <w:right w:val="nil"/>
            </w:tcBorders>
            <w:shd w:val="clear" w:color="auto" w:fill="016794"/>
            <w:tcMar>
              <w:top w:w="0" w:type="dxa"/>
              <w:left w:w="108" w:type="dxa"/>
              <w:bottom w:w="0" w:type="dxa"/>
              <w:right w:w="108" w:type="dxa"/>
            </w:tcMar>
          </w:tcPr>
          <w:p w:rsidR="00013DC7" w:rsidRDefault="00172253">
            <w:pPr>
              <w:pStyle w:val="Heading10pNormalRight025"/>
              <w:rPr>
                <w:rFonts w:eastAsia="Times New Roman" w:cs="Verdana"/>
              </w:rPr>
            </w:pPr>
            <w:r>
              <w:rPr>
                <w:rFonts w:eastAsia="Times New Roman" w:cs="Verdana"/>
              </w:rPr>
              <w:t>31.12.2015</w:t>
            </w:r>
          </w:p>
        </w:tc>
      </w:tr>
      <w:tr w:rsidR="00013DC7">
        <w:trPr>
          <w:cantSplit/>
        </w:trPr>
        <w:tc>
          <w:tcPr>
            <w:tcW w:w="7621" w:type="dxa"/>
            <w:tcBorders>
              <w:top w:val="nil"/>
              <w:left w:val="nil"/>
              <w:bottom w:val="nil"/>
              <w:right w:val="nil"/>
            </w:tcBorders>
            <w:tcMar>
              <w:top w:w="0" w:type="dxa"/>
              <w:left w:w="108" w:type="dxa"/>
              <w:bottom w:w="0" w:type="dxa"/>
              <w:right w:w="108" w:type="dxa"/>
            </w:tcMar>
          </w:tcPr>
          <w:p w:rsidR="00013DC7" w:rsidRDefault="00172253">
            <w:pPr>
              <w:pStyle w:val="Text9pBoldLeft"/>
              <w:rPr>
                <w:rFonts w:eastAsia="Times New Roman" w:cs="Verdana"/>
              </w:rPr>
            </w:pPr>
            <w:r>
              <w:rPr>
                <w:rFonts w:eastAsia="Times New Roman" w:cs="Verdana"/>
              </w:rPr>
              <w:t>EFSI legal commitment outstanding at year-end</w:t>
            </w:r>
          </w:p>
        </w:tc>
        <w:tc>
          <w:tcPr>
            <w:tcW w:w="2126" w:type="dxa"/>
            <w:tcBorders>
              <w:top w:val="nil"/>
              <w:left w:val="nil"/>
              <w:bottom w:val="nil"/>
              <w:right w:val="nil"/>
            </w:tcBorders>
            <w:tcMar>
              <w:top w:w="0" w:type="dxa"/>
              <w:left w:w="108" w:type="dxa"/>
              <w:bottom w:w="0" w:type="dxa"/>
              <w:right w:w="108" w:type="dxa"/>
            </w:tcMar>
          </w:tcPr>
          <w:p w:rsidR="00013DC7" w:rsidRDefault="00172253">
            <w:pPr>
              <w:pStyle w:val="Figures9pBoldRight025"/>
              <w:rPr>
                <w:rFonts w:eastAsia="Times New Roman" w:cs="Verdana"/>
              </w:rPr>
            </w:pPr>
            <w:r>
              <w:rPr>
                <w:rFonts w:eastAsia="Times New Roman" w:cs="Verdana"/>
              </w:rPr>
              <w:t>16 000</w:t>
            </w:r>
          </w:p>
        </w:tc>
      </w:tr>
      <w:tr w:rsidR="00013DC7">
        <w:trPr>
          <w:cantSplit/>
        </w:trPr>
        <w:tc>
          <w:tcPr>
            <w:tcW w:w="7621" w:type="dxa"/>
            <w:tcBorders>
              <w:top w:val="nil"/>
              <w:left w:val="nil"/>
              <w:bottom w:val="nil"/>
              <w:right w:val="nil"/>
            </w:tcBorders>
            <w:tcMar>
              <w:top w:w="0" w:type="dxa"/>
              <w:left w:w="108" w:type="dxa"/>
              <w:bottom w:w="0" w:type="dxa"/>
              <w:right w:w="108" w:type="dxa"/>
            </w:tcMar>
          </w:tcPr>
          <w:p w:rsidR="00013DC7" w:rsidRDefault="00172253">
            <w:pPr>
              <w:pStyle w:val="Text9pItalicLeft"/>
              <w:rPr>
                <w:rFonts w:eastAsia="Times New Roman" w:cs="Verdana"/>
              </w:rPr>
            </w:pPr>
            <w:r>
              <w:rPr>
                <w:rFonts w:eastAsia="Times New Roman" w:cs="Verdana"/>
              </w:rPr>
              <w:t>of which</w:t>
            </w:r>
          </w:p>
        </w:tc>
        <w:tc>
          <w:tcPr>
            <w:tcW w:w="2126" w:type="dxa"/>
            <w:tcBorders>
              <w:top w:val="nil"/>
              <w:left w:val="nil"/>
              <w:bottom w:val="nil"/>
              <w:right w:val="nil"/>
            </w:tcBorders>
            <w:tcMar>
              <w:top w:w="0" w:type="dxa"/>
              <w:left w:w="108" w:type="dxa"/>
              <w:bottom w:w="0" w:type="dxa"/>
              <w:right w:w="108" w:type="dxa"/>
            </w:tcMar>
          </w:tcPr>
          <w:p w:rsidR="00013DC7" w:rsidRDefault="00013DC7">
            <w:pPr>
              <w:pStyle w:val="Figures9pItalicRight025"/>
              <w:rPr>
                <w:rFonts w:eastAsia="Times New Roman" w:cs="Verdana"/>
              </w:rPr>
            </w:pPr>
          </w:p>
        </w:tc>
      </w:tr>
      <w:tr w:rsidR="00013DC7">
        <w:trPr>
          <w:cantSplit/>
        </w:trPr>
        <w:tc>
          <w:tcPr>
            <w:tcW w:w="7621" w:type="dxa"/>
            <w:tcBorders>
              <w:top w:val="nil"/>
              <w:left w:val="nil"/>
              <w:bottom w:val="nil"/>
              <w:right w:val="nil"/>
            </w:tcBorders>
            <w:tcMar>
              <w:top w:w="0" w:type="dxa"/>
              <w:left w:w="108" w:type="dxa"/>
              <w:bottom w:w="0" w:type="dxa"/>
              <w:right w:w="108" w:type="dxa"/>
            </w:tcMar>
          </w:tcPr>
          <w:p w:rsidR="00013DC7" w:rsidRDefault="00172253">
            <w:pPr>
              <w:pStyle w:val="Text9pItalicLeft"/>
              <w:rPr>
                <w:rFonts w:eastAsia="Times New Roman" w:cs="Verdana"/>
              </w:rPr>
            </w:pPr>
            <w:r>
              <w:rPr>
                <w:rFonts w:eastAsia="Times New Roman" w:cs="Verdana"/>
              </w:rPr>
              <w:t xml:space="preserve">  Financial guarantee liability relating to EFSI</w:t>
            </w:r>
          </w:p>
        </w:tc>
        <w:tc>
          <w:tcPr>
            <w:tcW w:w="2126" w:type="dxa"/>
            <w:tcBorders>
              <w:top w:val="nil"/>
              <w:left w:val="nil"/>
              <w:bottom w:val="nil"/>
              <w:right w:val="nil"/>
            </w:tcBorders>
            <w:tcMar>
              <w:top w:w="0" w:type="dxa"/>
              <w:left w:w="108" w:type="dxa"/>
              <w:bottom w:w="0" w:type="dxa"/>
              <w:right w:w="108" w:type="dxa"/>
            </w:tcMar>
          </w:tcPr>
          <w:p w:rsidR="00013DC7" w:rsidRDefault="00172253">
            <w:pPr>
              <w:pStyle w:val="Figures9pItalicRight025"/>
              <w:rPr>
                <w:rFonts w:eastAsia="Times New Roman" w:cs="Verdana"/>
              </w:rPr>
            </w:pPr>
            <w:r>
              <w:rPr>
                <w:rFonts w:eastAsia="Times New Roman" w:cs="Verdana"/>
              </w:rPr>
              <w:t>–</w:t>
            </w:r>
          </w:p>
        </w:tc>
      </w:tr>
      <w:tr w:rsidR="00013DC7">
        <w:trPr>
          <w:cantSplit/>
        </w:trPr>
        <w:tc>
          <w:tcPr>
            <w:tcW w:w="7621" w:type="dxa"/>
            <w:tcBorders>
              <w:top w:val="nil"/>
              <w:left w:val="nil"/>
              <w:bottom w:val="nil"/>
              <w:right w:val="nil"/>
            </w:tcBorders>
            <w:tcMar>
              <w:top w:w="0" w:type="dxa"/>
              <w:left w:w="108" w:type="dxa"/>
              <w:bottom w:w="0" w:type="dxa"/>
              <w:right w:w="108" w:type="dxa"/>
            </w:tcMar>
          </w:tcPr>
          <w:p w:rsidR="00013DC7" w:rsidRDefault="00172253">
            <w:pPr>
              <w:pStyle w:val="Text9pItalicLeft"/>
              <w:rPr>
                <w:rFonts w:eastAsia="Times New Roman" w:cs="Verdana"/>
              </w:rPr>
            </w:pPr>
            <w:r>
              <w:rPr>
                <w:rFonts w:eastAsia="Times New Roman" w:cs="Verdana"/>
              </w:rPr>
              <w:t xml:space="preserve">  Contingent liability relating to EFSI</w:t>
            </w:r>
          </w:p>
        </w:tc>
        <w:tc>
          <w:tcPr>
            <w:tcW w:w="2126" w:type="dxa"/>
            <w:tcBorders>
              <w:top w:val="nil"/>
              <w:left w:val="nil"/>
              <w:bottom w:val="nil"/>
              <w:right w:val="nil"/>
            </w:tcBorders>
            <w:tcMar>
              <w:top w:w="0" w:type="dxa"/>
              <w:left w:w="108" w:type="dxa"/>
              <w:bottom w:w="0" w:type="dxa"/>
              <w:right w:w="108" w:type="dxa"/>
            </w:tcMar>
          </w:tcPr>
          <w:p w:rsidR="00013DC7" w:rsidRDefault="00172253">
            <w:pPr>
              <w:pStyle w:val="Figures9pItalicRight025"/>
              <w:rPr>
                <w:rFonts w:eastAsia="Times New Roman" w:cs="Verdana"/>
              </w:rPr>
            </w:pPr>
            <w:r>
              <w:rPr>
                <w:rFonts w:eastAsia="Times New Roman" w:cs="Verdana"/>
              </w:rPr>
              <w:t xml:space="preserve"> 202</w:t>
            </w:r>
          </w:p>
        </w:tc>
      </w:tr>
    </w:tbl>
    <w:p w:rsidR="00013DC7" w:rsidRDefault="00013DC7">
      <w:pPr>
        <w:pStyle w:val="HEADER4Part2"/>
        <w:numPr>
          <w:ilvl w:val="0"/>
          <w:numId w:val="0"/>
        </w:numPr>
        <w:rPr>
          <w:noProof/>
          <w:lang w:val="fr-BE"/>
        </w:rPr>
      </w:pPr>
    </w:p>
    <w:bookmarkEnd w:id="89"/>
    <w:p w:rsidR="00013DC7" w:rsidRDefault="00013DC7">
      <w:pPr>
        <w:pStyle w:val="Textstand-alone"/>
        <w:rPr>
          <w:lang w:val="fr-BE"/>
        </w:rPr>
        <w:sectPr w:rsidR="00013DC7">
          <w:headerReference w:type="even" r:id="rId107"/>
          <w:headerReference w:type="default" r:id="rId108"/>
          <w:footerReference w:type="even" r:id="rId109"/>
          <w:footerReference w:type="default" r:id="rId110"/>
          <w:headerReference w:type="first" r:id="rId111"/>
          <w:footerReference w:type="first" r:id="rId112"/>
          <w:pgSz w:w="11906" w:h="16838"/>
          <w:pgMar w:top="1134" w:right="1134" w:bottom="1134" w:left="1134" w:header="708" w:footer="708" w:gutter="0"/>
          <w:cols w:space="708"/>
          <w:docGrid w:linePitch="360"/>
        </w:sectPr>
      </w:pPr>
    </w:p>
    <w:p w:rsidR="00013DC7" w:rsidRDefault="00172253">
      <w:pPr>
        <w:pStyle w:val="HEADER1Part2"/>
        <w:rPr>
          <w:noProof/>
        </w:rPr>
      </w:pPr>
      <w:bookmarkStart w:id="95" w:name="_Toc454451903"/>
      <w:bookmarkStart w:id="96" w:name="_Toc455760760"/>
      <w:bookmarkStart w:id="97" w:name="_DMBM_4106"/>
      <w:r>
        <w:rPr>
          <w:noProof/>
        </w:rPr>
        <w:t>FINANCIAL INSTRUMENTS DISCLOSURES</w:t>
      </w:r>
      <w:bookmarkEnd w:id="95"/>
      <w:bookmarkEnd w:id="96"/>
    </w:p>
    <w:p w:rsidR="00013DC7" w:rsidRDefault="00172253">
      <w:pPr>
        <w:pStyle w:val="HEADER1Part1"/>
        <w:numPr>
          <w:ilvl w:val="0"/>
          <w:numId w:val="0"/>
        </w:numPr>
        <w:spacing w:after="0"/>
        <w:ind w:left="907" w:hanging="907"/>
        <w:rPr>
          <w:noProof/>
        </w:rPr>
        <w:sectPr w:rsidR="00013DC7">
          <w:headerReference w:type="even" r:id="rId113"/>
          <w:headerReference w:type="default" r:id="rId114"/>
          <w:footerReference w:type="even" r:id="rId115"/>
          <w:footerReference w:type="default" r:id="rId116"/>
          <w:headerReference w:type="first" r:id="rId117"/>
          <w:footerReference w:type="first" r:id="rId118"/>
          <w:pgSz w:w="11906" w:h="16838"/>
          <w:pgMar w:top="1134" w:right="1134" w:bottom="1134" w:left="1134" w:header="709" w:footer="709" w:gutter="0"/>
          <w:cols w:space="708"/>
          <w:docGrid w:linePitch="360"/>
        </w:sectPr>
      </w:pPr>
      <w:r>
        <w:rPr>
          <w:noProof/>
        </w:rPr>
        <w:t xml:space="preserve"> </w:t>
      </w:r>
      <w:bookmarkEnd w:id="97"/>
    </w:p>
    <w:p w:rsidR="00013DC7" w:rsidRDefault="00172253">
      <w:pPr>
        <w:pStyle w:val="HEADER2Part2"/>
        <w:spacing w:after="0"/>
        <w:rPr>
          <w:noProof/>
        </w:rPr>
      </w:pPr>
      <w:bookmarkStart w:id="99" w:name="_DMBM_4193"/>
      <w:r>
        <w:rPr>
          <w:noProof/>
        </w:rPr>
        <w:t xml:space="preserve">RECONCILIATION OF CARRYING AMOUNT AND FAIR VALUE OF FINANCIAL INSTRUMENTS </w:t>
      </w:r>
    </w:p>
    <w:p w:rsidR="00013DC7" w:rsidRDefault="00172253">
      <w:pPr>
        <w:pStyle w:val="DGTextstand-alone"/>
        <w:spacing w:after="0"/>
      </w:pPr>
      <w:r>
        <w:t>Reconciliation of the carrying amounts and fair value of financial assets by class:</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4"/>
        <w:gridCol w:w="1488"/>
        <w:gridCol w:w="1488"/>
        <w:gridCol w:w="1418"/>
        <w:gridCol w:w="1559"/>
      </w:tblGrid>
      <w:tr w:rsidR="00013DC7">
        <w:tc>
          <w:tcPr>
            <w:tcW w:w="3794" w:type="dxa"/>
            <w:tcBorders>
              <w:top w:val="nil"/>
              <w:left w:val="nil"/>
              <w:bottom w:val="nil"/>
              <w:right w:val="nil"/>
            </w:tcBorders>
            <w:tcMar>
              <w:top w:w="0" w:type="dxa"/>
              <w:left w:w="108" w:type="dxa"/>
              <w:bottom w:w="0" w:type="dxa"/>
              <w:right w:w="108" w:type="dxa"/>
            </w:tcMar>
          </w:tcPr>
          <w:p w:rsidR="00013DC7" w:rsidRDefault="00013DC7">
            <w:pPr>
              <w:pStyle w:val="Text8pItalicLeft"/>
              <w:rPr>
                <w:rFonts w:eastAsia="Times New Roman" w:cs="Verdana"/>
                <w:color w:val="FFFFFF"/>
              </w:rPr>
            </w:pPr>
            <w:bookmarkStart w:id="100" w:name="DOC_TBL00078_1_1"/>
            <w:bookmarkEnd w:id="100"/>
          </w:p>
        </w:tc>
        <w:tc>
          <w:tcPr>
            <w:tcW w:w="1488" w:type="dxa"/>
            <w:tcBorders>
              <w:top w:val="nil"/>
              <w:left w:val="nil"/>
              <w:bottom w:val="nil"/>
              <w:right w:val="nil"/>
            </w:tcBorders>
            <w:tcMar>
              <w:top w:w="0" w:type="dxa"/>
              <w:left w:w="108" w:type="dxa"/>
              <w:bottom w:w="0" w:type="dxa"/>
              <w:right w:w="108" w:type="dxa"/>
            </w:tcMar>
          </w:tcPr>
          <w:p w:rsidR="00013DC7" w:rsidRDefault="00013DC7">
            <w:pPr>
              <w:pStyle w:val="Text8pItalicRight025EUR"/>
              <w:rPr>
                <w:rFonts w:eastAsia="Times New Roman" w:cs="Verdana"/>
                <w:i w:val="0"/>
              </w:rPr>
            </w:pPr>
          </w:p>
        </w:tc>
        <w:tc>
          <w:tcPr>
            <w:tcW w:w="1488" w:type="dxa"/>
            <w:tcBorders>
              <w:top w:val="nil"/>
              <w:left w:val="nil"/>
              <w:bottom w:val="nil"/>
              <w:right w:val="nil"/>
            </w:tcBorders>
            <w:tcMar>
              <w:top w:w="0" w:type="dxa"/>
              <w:left w:w="108" w:type="dxa"/>
              <w:bottom w:w="0" w:type="dxa"/>
              <w:right w:w="108" w:type="dxa"/>
            </w:tcMar>
          </w:tcPr>
          <w:p w:rsidR="00013DC7" w:rsidRDefault="00013DC7">
            <w:pPr>
              <w:pStyle w:val="Text8pItalicRight025EUR"/>
              <w:rPr>
                <w:rFonts w:eastAsia="Times New Roman" w:cs="Verdana"/>
                <w:i w:val="0"/>
              </w:rPr>
            </w:pPr>
          </w:p>
        </w:tc>
        <w:tc>
          <w:tcPr>
            <w:tcW w:w="1418" w:type="dxa"/>
            <w:tcBorders>
              <w:top w:val="nil"/>
              <w:left w:val="nil"/>
              <w:bottom w:val="nil"/>
              <w:right w:val="nil"/>
            </w:tcBorders>
            <w:tcMar>
              <w:top w:w="0" w:type="dxa"/>
              <w:left w:w="108" w:type="dxa"/>
              <w:bottom w:w="0" w:type="dxa"/>
              <w:right w:w="108" w:type="dxa"/>
            </w:tcMar>
          </w:tcPr>
          <w:p w:rsidR="00013DC7" w:rsidRDefault="00013DC7">
            <w:pPr>
              <w:pStyle w:val="Text8pItalicRight025EUR"/>
              <w:rPr>
                <w:rFonts w:eastAsia="Times New Roman" w:cs="Verdana"/>
                <w:i w:val="0"/>
              </w:rPr>
            </w:pPr>
          </w:p>
        </w:tc>
        <w:tc>
          <w:tcPr>
            <w:tcW w:w="1559" w:type="dxa"/>
            <w:tcBorders>
              <w:top w:val="nil"/>
              <w:left w:val="nil"/>
              <w:bottom w:val="nil"/>
              <w:right w:val="nil"/>
            </w:tcBorders>
            <w:tcMar>
              <w:top w:w="0" w:type="dxa"/>
              <w:left w:w="108" w:type="dxa"/>
              <w:bottom w:w="0" w:type="dxa"/>
              <w:right w:w="108" w:type="dxa"/>
            </w:tcMar>
          </w:tcPr>
          <w:p w:rsidR="00013DC7" w:rsidRDefault="00172253">
            <w:pPr>
              <w:pStyle w:val="Text8pItalicRight025EUR"/>
              <w:rPr>
                <w:rFonts w:eastAsia="Times New Roman" w:cs="Verdana"/>
              </w:rPr>
            </w:pPr>
            <w:r>
              <w:rPr>
                <w:rFonts w:eastAsia="Times New Roman" w:cs="Verdana"/>
              </w:rPr>
              <w:t>EUR millions</w:t>
            </w:r>
          </w:p>
        </w:tc>
      </w:tr>
      <w:tr w:rsidR="00013DC7">
        <w:tc>
          <w:tcPr>
            <w:tcW w:w="3794" w:type="dxa"/>
            <w:tcBorders>
              <w:top w:val="nil"/>
              <w:left w:val="nil"/>
              <w:bottom w:val="nil"/>
              <w:right w:val="nil"/>
            </w:tcBorders>
            <w:shd w:val="clear" w:color="auto" w:fill="016794"/>
            <w:tcMar>
              <w:top w:w="0" w:type="dxa"/>
              <w:left w:w="108" w:type="dxa"/>
              <w:bottom w:w="0" w:type="dxa"/>
              <w:right w:w="108" w:type="dxa"/>
            </w:tcMar>
          </w:tcPr>
          <w:p w:rsidR="00013DC7" w:rsidRDefault="00013DC7">
            <w:pPr>
              <w:pStyle w:val="Heading10pNormalLeft"/>
              <w:rPr>
                <w:rFonts w:eastAsia="Times New Roman" w:cs="Verdana"/>
              </w:rPr>
            </w:pPr>
          </w:p>
        </w:tc>
        <w:tc>
          <w:tcPr>
            <w:tcW w:w="2976" w:type="dxa"/>
            <w:gridSpan w:val="2"/>
            <w:tcBorders>
              <w:top w:val="nil"/>
              <w:left w:val="nil"/>
              <w:bottom w:val="nil"/>
              <w:right w:val="nil"/>
            </w:tcBorders>
            <w:shd w:val="clear" w:color="auto" w:fill="016794"/>
            <w:tcMar>
              <w:top w:w="0" w:type="dxa"/>
              <w:left w:w="108" w:type="dxa"/>
              <w:bottom w:w="0" w:type="dxa"/>
              <w:right w:w="108" w:type="dxa"/>
            </w:tcMar>
          </w:tcPr>
          <w:p w:rsidR="00013DC7" w:rsidRDefault="00172253">
            <w:pPr>
              <w:pStyle w:val="Heading10pNormalCentered"/>
              <w:rPr>
                <w:rFonts w:eastAsia="Times New Roman" w:cs="Verdana"/>
              </w:rPr>
            </w:pPr>
            <w:r>
              <w:rPr>
                <w:rFonts w:eastAsia="Times New Roman" w:cs="Verdana"/>
              </w:rPr>
              <w:t>31.12.2015</w:t>
            </w:r>
          </w:p>
        </w:tc>
        <w:tc>
          <w:tcPr>
            <w:tcW w:w="2977" w:type="dxa"/>
            <w:gridSpan w:val="2"/>
            <w:tcBorders>
              <w:top w:val="nil"/>
              <w:left w:val="nil"/>
              <w:bottom w:val="nil"/>
              <w:right w:val="nil"/>
            </w:tcBorders>
            <w:shd w:val="clear" w:color="auto" w:fill="016794"/>
            <w:tcMar>
              <w:top w:w="0" w:type="dxa"/>
              <w:left w:w="108" w:type="dxa"/>
              <w:bottom w:w="0" w:type="dxa"/>
              <w:right w:w="108" w:type="dxa"/>
            </w:tcMar>
          </w:tcPr>
          <w:p w:rsidR="00013DC7" w:rsidRDefault="00172253">
            <w:pPr>
              <w:pStyle w:val="Heading10pNormalCentered"/>
              <w:rPr>
                <w:rFonts w:eastAsia="Times New Roman" w:cs="Verdana"/>
              </w:rPr>
            </w:pPr>
            <w:r>
              <w:rPr>
                <w:rFonts w:eastAsia="Times New Roman" w:cs="Verdana"/>
              </w:rPr>
              <w:t>31.12.2014</w:t>
            </w:r>
          </w:p>
        </w:tc>
      </w:tr>
      <w:tr w:rsidR="00013DC7">
        <w:tc>
          <w:tcPr>
            <w:tcW w:w="3794" w:type="dxa"/>
            <w:tcBorders>
              <w:top w:val="nil"/>
              <w:left w:val="nil"/>
              <w:bottom w:val="nil"/>
              <w:right w:val="nil"/>
            </w:tcBorders>
            <w:shd w:val="clear" w:color="auto" w:fill="016794"/>
            <w:tcMar>
              <w:top w:w="0" w:type="dxa"/>
              <w:left w:w="108" w:type="dxa"/>
              <w:bottom w:w="0" w:type="dxa"/>
              <w:right w:w="108" w:type="dxa"/>
            </w:tcMar>
          </w:tcPr>
          <w:p w:rsidR="00013DC7" w:rsidRDefault="00013DC7">
            <w:pPr>
              <w:pStyle w:val="Heading10pNormalLeft"/>
              <w:rPr>
                <w:rFonts w:eastAsia="Times New Roman" w:cs="Verdana"/>
              </w:rPr>
            </w:pPr>
          </w:p>
        </w:tc>
        <w:tc>
          <w:tcPr>
            <w:tcW w:w="1488" w:type="dxa"/>
            <w:tcBorders>
              <w:top w:val="nil"/>
              <w:left w:val="nil"/>
              <w:bottom w:val="nil"/>
              <w:right w:val="nil"/>
            </w:tcBorders>
            <w:shd w:val="clear" w:color="auto" w:fill="3486A9"/>
            <w:tcMar>
              <w:top w:w="0" w:type="dxa"/>
              <w:left w:w="108" w:type="dxa"/>
              <w:bottom w:w="0" w:type="dxa"/>
              <w:right w:w="108" w:type="dxa"/>
            </w:tcMar>
          </w:tcPr>
          <w:p w:rsidR="00013DC7" w:rsidRDefault="00172253">
            <w:pPr>
              <w:pStyle w:val="Heading10pNormalRight025"/>
              <w:rPr>
                <w:rFonts w:eastAsia="Times New Roman" w:cs="Verdana"/>
              </w:rPr>
            </w:pPr>
            <w:r>
              <w:rPr>
                <w:rFonts w:eastAsia="Times New Roman" w:cs="Verdana"/>
              </w:rPr>
              <w:t>Carrying amount</w:t>
            </w:r>
          </w:p>
        </w:tc>
        <w:tc>
          <w:tcPr>
            <w:tcW w:w="1488" w:type="dxa"/>
            <w:tcBorders>
              <w:top w:val="nil"/>
              <w:left w:val="nil"/>
              <w:bottom w:val="nil"/>
              <w:right w:val="nil"/>
            </w:tcBorders>
            <w:shd w:val="clear" w:color="auto" w:fill="3486A9"/>
            <w:tcMar>
              <w:top w:w="0" w:type="dxa"/>
              <w:left w:w="108" w:type="dxa"/>
              <w:bottom w:w="0" w:type="dxa"/>
              <w:right w:w="108" w:type="dxa"/>
            </w:tcMar>
          </w:tcPr>
          <w:p w:rsidR="00013DC7" w:rsidRDefault="00172253">
            <w:pPr>
              <w:pStyle w:val="Heading10pNormalRight025"/>
              <w:rPr>
                <w:rFonts w:eastAsia="Times New Roman" w:cs="Verdana"/>
              </w:rPr>
            </w:pPr>
            <w:r>
              <w:rPr>
                <w:rFonts w:eastAsia="Times New Roman" w:cs="Verdana"/>
              </w:rPr>
              <w:t>Fair value</w:t>
            </w:r>
          </w:p>
        </w:tc>
        <w:tc>
          <w:tcPr>
            <w:tcW w:w="1418" w:type="dxa"/>
            <w:tcBorders>
              <w:top w:val="nil"/>
              <w:left w:val="nil"/>
              <w:bottom w:val="nil"/>
              <w:right w:val="nil"/>
            </w:tcBorders>
            <w:shd w:val="clear" w:color="auto" w:fill="3486A9"/>
            <w:tcMar>
              <w:top w:w="0" w:type="dxa"/>
              <w:left w:w="108" w:type="dxa"/>
              <w:bottom w:w="0" w:type="dxa"/>
              <w:right w:w="108" w:type="dxa"/>
            </w:tcMar>
          </w:tcPr>
          <w:p w:rsidR="00013DC7" w:rsidRDefault="00172253">
            <w:pPr>
              <w:pStyle w:val="Heading10pNormalRight025"/>
              <w:rPr>
                <w:rFonts w:eastAsia="Times New Roman" w:cs="Verdana"/>
              </w:rPr>
            </w:pPr>
            <w:r>
              <w:rPr>
                <w:rFonts w:eastAsia="Times New Roman" w:cs="Verdana"/>
              </w:rPr>
              <w:t>Carrying amount</w:t>
            </w:r>
          </w:p>
        </w:tc>
        <w:tc>
          <w:tcPr>
            <w:tcW w:w="1559" w:type="dxa"/>
            <w:tcBorders>
              <w:top w:val="nil"/>
              <w:left w:val="nil"/>
              <w:bottom w:val="nil"/>
              <w:right w:val="nil"/>
            </w:tcBorders>
            <w:shd w:val="clear" w:color="auto" w:fill="3486A9"/>
            <w:tcMar>
              <w:top w:w="0" w:type="dxa"/>
              <w:left w:w="108" w:type="dxa"/>
              <w:bottom w:w="0" w:type="dxa"/>
              <w:right w:w="108" w:type="dxa"/>
            </w:tcMar>
          </w:tcPr>
          <w:p w:rsidR="00013DC7" w:rsidRDefault="00172253">
            <w:pPr>
              <w:pStyle w:val="Heading10pNormalRight025"/>
              <w:rPr>
                <w:rFonts w:eastAsia="Times New Roman" w:cs="Verdana"/>
              </w:rPr>
            </w:pPr>
            <w:r>
              <w:rPr>
                <w:rFonts w:eastAsia="Times New Roman" w:cs="Verdana"/>
              </w:rPr>
              <w:t>Fair value</w:t>
            </w:r>
          </w:p>
        </w:tc>
      </w:tr>
      <w:tr w:rsidR="00013DC7">
        <w:tc>
          <w:tcPr>
            <w:tcW w:w="3794" w:type="dxa"/>
            <w:tcBorders>
              <w:top w:val="nil"/>
              <w:left w:val="nil"/>
              <w:bottom w:val="nil"/>
              <w:right w:val="nil"/>
            </w:tcBorders>
            <w:tcMar>
              <w:top w:w="0" w:type="dxa"/>
              <w:left w:w="108" w:type="dxa"/>
              <w:bottom w:w="0" w:type="dxa"/>
              <w:right w:w="108" w:type="dxa"/>
            </w:tcMar>
          </w:tcPr>
          <w:p w:rsidR="00013DC7" w:rsidRDefault="00172253">
            <w:pPr>
              <w:pStyle w:val="Text9pBoldLeft"/>
              <w:rPr>
                <w:rFonts w:eastAsia="Times New Roman" w:cs="Verdana"/>
              </w:rPr>
            </w:pPr>
            <w:r>
              <w:rPr>
                <w:rFonts w:eastAsia="Times New Roman" w:cs="Verdana"/>
              </w:rPr>
              <w:t>Financial assets at fair value</w:t>
            </w:r>
          </w:p>
        </w:tc>
        <w:tc>
          <w:tcPr>
            <w:tcW w:w="1488" w:type="dxa"/>
            <w:tcBorders>
              <w:top w:val="nil"/>
              <w:left w:val="nil"/>
              <w:bottom w:val="nil"/>
              <w:right w:val="nil"/>
            </w:tcBorders>
            <w:tcMar>
              <w:top w:w="0" w:type="dxa"/>
              <w:left w:w="108" w:type="dxa"/>
              <w:bottom w:w="0" w:type="dxa"/>
              <w:right w:w="108" w:type="dxa"/>
            </w:tcMar>
          </w:tcPr>
          <w:p w:rsidR="00013DC7" w:rsidRDefault="00013DC7">
            <w:pPr>
              <w:pStyle w:val="Figures9pItalicBoldRight025"/>
              <w:rPr>
                <w:rFonts w:eastAsia="Times New Roman" w:cs="Verdana"/>
              </w:rPr>
            </w:pPr>
          </w:p>
        </w:tc>
        <w:tc>
          <w:tcPr>
            <w:tcW w:w="1488" w:type="dxa"/>
            <w:tcBorders>
              <w:top w:val="nil"/>
              <w:left w:val="nil"/>
              <w:bottom w:val="nil"/>
              <w:right w:val="nil"/>
            </w:tcBorders>
            <w:tcMar>
              <w:top w:w="0" w:type="dxa"/>
              <w:left w:w="108" w:type="dxa"/>
              <w:bottom w:w="0" w:type="dxa"/>
              <w:right w:w="108" w:type="dxa"/>
            </w:tcMar>
          </w:tcPr>
          <w:p w:rsidR="00013DC7" w:rsidRDefault="00013DC7">
            <w:pPr>
              <w:pStyle w:val="Figures9pItalicBoldRight025"/>
              <w:rPr>
                <w:rFonts w:eastAsia="Times New Roman" w:cs="Verdana"/>
              </w:rPr>
            </w:pPr>
          </w:p>
        </w:tc>
        <w:tc>
          <w:tcPr>
            <w:tcW w:w="1418" w:type="dxa"/>
            <w:tcBorders>
              <w:top w:val="nil"/>
              <w:left w:val="nil"/>
              <w:bottom w:val="nil"/>
              <w:right w:val="nil"/>
            </w:tcBorders>
            <w:tcMar>
              <w:top w:w="0" w:type="dxa"/>
              <w:left w:w="108" w:type="dxa"/>
              <w:bottom w:w="0" w:type="dxa"/>
              <w:right w:w="108" w:type="dxa"/>
            </w:tcMar>
          </w:tcPr>
          <w:p w:rsidR="00013DC7" w:rsidRDefault="00013DC7">
            <w:pPr>
              <w:pStyle w:val="Figures9pItalicBoldRight025"/>
              <w:rPr>
                <w:rFonts w:eastAsia="Times New Roman" w:cs="Verdana"/>
              </w:rPr>
            </w:pPr>
          </w:p>
        </w:tc>
        <w:tc>
          <w:tcPr>
            <w:tcW w:w="1559" w:type="dxa"/>
            <w:tcBorders>
              <w:top w:val="nil"/>
              <w:left w:val="nil"/>
              <w:bottom w:val="nil"/>
              <w:right w:val="nil"/>
            </w:tcBorders>
            <w:tcMar>
              <w:top w:w="0" w:type="dxa"/>
              <w:left w:w="108" w:type="dxa"/>
              <w:bottom w:w="0" w:type="dxa"/>
              <w:right w:w="108" w:type="dxa"/>
            </w:tcMar>
          </w:tcPr>
          <w:p w:rsidR="00013DC7" w:rsidRDefault="00013DC7">
            <w:pPr>
              <w:pStyle w:val="Figures9pItalicBoldRight025"/>
              <w:rPr>
                <w:rFonts w:eastAsia="Times New Roman" w:cs="Verdana"/>
              </w:rPr>
            </w:pPr>
          </w:p>
        </w:tc>
      </w:tr>
      <w:tr w:rsidR="00013DC7">
        <w:tc>
          <w:tcPr>
            <w:tcW w:w="3794" w:type="dxa"/>
            <w:tcBorders>
              <w:top w:val="nil"/>
              <w:left w:val="nil"/>
              <w:bottom w:val="nil"/>
              <w:right w:val="nil"/>
            </w:tcBorders>
            <w:tcMar>
              <w:top w:w="0" w:type="dxa"/>
              <w:left w:w="108" w:type="dxa"/>
              <w:bottom w:w="0" w:type="dxa"/>
              <w:right w:w="108" w:type="dxa"/>
            </w:tcMar>
          </w:tcPr>
          <w:p w:rsidR="00013DC7" w:rsidRDefault="00172253">
            <w:pPr>
              <w:pStyle w:val="Text9pItalicLeft"/>
              <w:rPr>
                <w:rFonts w:eastAsia="Times New Roman" w:cs="Verdana"/>
              </w:rPr>
            </w:pPr>
            <w:r>
              <w:rPr>
                <w:rFonts w:eastAsia="Times New Roman" w:cs="Verdana"/>
              </w:rPr>
              <w:t>Available for sale financial assets</w:t>
            </w:r>
          </w:p>
        </w:tc>
        <w:tc>
          <w:tcPr>
            <w:tcW w:w="1488" w:type="dxa"/>
            <w:tcBorders>
              <w:top w:val="nil"/>
              <w:left w:val="nil"/>
              <w:bottom w:val="nil"/>
              <w:right w:val="nil"/>
            </w:tcBorders>
            <w:tcMar>
              <w:top w:w="0" w:type="dxa"/>
              <w:left w:w="108" w:type="dxa"/>
              <w:bottom w:w="0" w:type="dxa"/>
              <w:right w:w="108" w:type="dxa"/>
            </w:tcMar>
          </w:tcPr>
          <w:p w:rsidR="00013DC7" w:rsidRDefault="00172253">
            <w:pPr>
              <w:pStyle w:val="Figures9pItalicRight025"/>
              <w:rPr>
                <w:rFonts w:eastAsia="Times New Roman" w:cs="Verdana"/>
              </w:rPr>
            </w:pPr>
            <w:r>
              <w:rPr>
                <w:rFonts w:eastAsia="Times New Roman" w:cs="Verdana"/>
              </w:rPr>
              <w:t>7 921</w:t>
            </w:r>
          </w:p>
        </w:tc>
        <w:tc>
          <w:tcPr>
            <w:tcW w:w="1488" w:type="dxa"/>
            <w:tcBorders>
              <w:top w:val="nil"/>
              <w:left w:val="nil"/>
              <w:bottom w:val="nil"/>
              <w:right w:val="nil"/>
            </w:tcBorders>
            <w:tcMar>
              <w:top w:w="0" w:type="dxa"/>
              <w:left w:w="108" w:type="dxa"/>
              <w:bottom w:w="0" w:type="dxa"/>
              <w:right w:w="108" w:type="dxa"/>
            </w:tcMar>
          </w:tcPr>
          <w:p w:rsidR="00013DC7" w:rsidRDefault="00172253">
            <w:pPr>
              <w:pStyle w:val="Figures9pItalicRight025"/>
              <w:rPr>
                <w:rFonts w:eastAsia="Times New Roman" w:cs="Verdana"/>
              </w:rPr>
            </w:pPr>
            <w:r>
              <w:rPr>
                <w:rFonts w:eastAsia="Times New Roman" w:cs="Verdana"/>
              </w:rPr>
              <w:t>7 921</w:t>
            </w:r>
          </w:p>
        </w:tc>
        <w:tc>
          <w:tcPr>
            <w:tcW w:w="1418" w:type="dxa"/>
            <w:tcBorders>
              <w:top w:val="nil"/>
              <w:left w:val="nil"/>
              <w:bottom w:val="nil"/>
              <w:right w:val="nil"/>
            </w:tcBorders>
            <w:tcMar>
              <w:top w:w="0" w:type="dxa"/>
              <w:left w:w="108" w:type="dxa"/>
              <w:bottom w:w="0" w:type="dxa"/>
              <w:right w:w="108" w:type="dxa"/>
            </w:tcMar>
          </w:tcPr>
          <w:p w:rsidR="00013DC7" w:rsidRDefault="00172253">
            <w:pPr>
              <w:pStyle w:val="Figures9pItalicRight025"/>
              <w:rPr>
                <w:rFonts w:eastAsia="Times New Roman" w:cs="Verdana"/>
              </w:rPr>
            </w:pPr>
            <w:r>
              <w:rPr>
                <w:rFonts w:eastAsia="Times New Roman" w:cs="Verdana"/>
              </w:rPr>
              <w:t>7 707</w:t>
            </w:r>
          </w:p>
        </w:tc>
        <w:tc>
          <w:tcPr>
            <w:tcW w:w="1559" w:type="dxa"/>
            <w:tcBorders>
              <w:top w:val="nil"/>
              <w:left w:val="nil"/>
              <w:bottom w:val="nil"/>
              <w:right w:val="nil"/>
            </w:tcBorders>
            <w:tcMar>
              <w:top w:w="0" w:type="dxa"/>
              <w:left w:w="108" w:type="dxa"/>
              <w:bottom w:w="0" w:type="dxa"/>
              <w:right w:w="108" w:type="dxa"/>
            </w:tcMar>
          </w:tcPr>
          <w:p w:rsidR="00013DC7" w:rsidRDefault="00172253">
            <w:pPr>
              <w:pStyle w:val="Figures9pItalicRight025"/>
              <w:rPr>
                <w:rFonts w:eastAsia="Times New Roman" w:cs="Verdana"/>
              </w:rPr>
            </w:pPr>
            <w:r>
              <w:rPr>
                <w:rFonts w:eastAsia="Times New Roman" w:cs="Verdana"/>
              </w:rPr>
              <w:t>7 707</w:t>
            </w:r>
          </w:p>
        </w:tc>
      </w:tr>
      <w:tr w:rsidR="00013DC7">
        <w:tc>
          <w:tcPr>
            <w:tcW w:w="3794" w:type="dxa"/>
            <w:tcBorders>
              <w:top w:val="nil"/>
              <w:left w:val="nil"/>
              <w:bottom w:val="single" w:sz="4" w:space="0" w:color="016794"/>
              <w:right w:val="nil"/>
            </w:tcBorders>
            <w:tcMar>
              <w:top w:w="0" w:type="dxa"/>
              <w:left w:w="108" w:type="dxa"/>
              <w:bottom w:w="0" w:type="dxa"/>
              <w:right w:w="108" w:type="dxa"/>
            </w:tcMar>
          </w:tcPr>
          <w:p w:rsidR="00013DC7" w:rsidRDefault="00172253">
            <w:pPr>
              <w:pStyle w:val="Text9pItalicLeft"/>
              <w:rPr>
                <w:rFonts w:eastAsia="Times New Roman" w:cs="Verdana"/>
              </w:rPr>
            </w:pPr>
            <w:r>
              <w:rPr>
                <w:rFonts w:eastAsia="Times New Roman" w:cs="Verdana"/>
              </w:rPr>
              <w:t>Cash and cash equivalents</w:t>
            </w:r>
          </w:p>
        </w:tc>
        <w:tc>
          <w:tcPr>
            <w:tcW w:w="1488" w:type="dxa"/>
            <w:tcBorders>
              <w:top w:val="nil"/>
              <w:left w:val="nil"/>
              <w:bottom w:val="single" w:sz="4" w:space="0" w:color="016794"/>
              <w:right w:val="nil"/>
            </w:tcBorders>
            <w:tcMar>
              <w:top w:w="0" w:type="dxa"/>
              <w:left w:w="108" w:type="dxa"/>
              <w:bottom w:w="0" w:type="dxa"/>
              <w:right w:w="108" w:type="dxa"/>
            </w:tcMar>
          </w:tcPr>
          <w:p w:rsidR="00013DC7" w:rsidRDefault="00172253">
            <w:pPr>
              <w:pStyle w:val="Figures9pItalicRight025"/>
              <w:rPr>
                <w:rFonts w:eastAsia="Times New Roman" w:cs="Verdana"/>
              </w:rPr>
            </w:pPr>
            <w:r>
              <w:rPr>
                <w:rFonts w:eastAsia="Times New Roman" w:cs="Verdana"/>
              </w:rPr>
              <w:t>20 660</w:t>
            </w:r>
          </w:p>
        </w:tc>
        <w:tc>
          <w:tcPr>
            <w:tcW w:w="1488" w:type="dxa"/>
            <w:tcBorders>
              <w:top w:val="nil"/>
              <w:left w:val="nil"/>
              <w:bottom w:val="single" w:sz="4" w:space="0" w:color="016794"/>
              <w:right w:val="nil"/>
            </w:tcBorders>
            <w:tcMar>
              <w:top w:w="0" w:type="dxa"/>
              <w:left w:w="108" w:type="dxa"/>
              <w:bottom w:w="0" w:type="dxa"/>
              <w:right w:w="108" w:type="dxa"/>
            </w:tcMar>
          </w:tcPr>
          <w:p w:rsidR="00013DC7" w:rsidRDefault="00172253">
            <w:pPr>
              <w:pStyle w:val="Figures9pItalicRight025"/>
              <w:rPr>
                <w:rFonts w:eastAsia="Times New Roman" w:cs="Verdana"/>
              </w:rPr>
            </w:pPr>
            <w:r>
              <w:rPr>
                <w:rFonts w:eastAsia="Times New Roman" w:cs="Verdana"/>
              </w:rPr>
              <w:t>20 660</w:t>
            </w:r>
          </w:p>
        </w:tc>
        <w:tc>
          <w:tcPr>
            <w:tcW w:w="1418" w:type="dxa"/>
            <w:tcBorders>
              <w:top w:val="nil"/>
              <w:left w:val="nil"/>
              <w:bottom w:val="single" w:sz="4" w:space="0" w:color="016794"/>
              <w:right w:val="nil"/>
            </w:tcBorders>
            <w:tcMar>
              <w:top w:w="0" w:type="dxa"/>
              <w:left w:w="108" w:type="dxa"/>
              <w:bottom w:w="0" w:type="dxa"/>
              <w:right w:w="108" w:type="dxa"/>
            </w:tcMar>
          </w:tcPr>
          <w:p w:rsidR="00013DC7" w:rsidRDefault="00172253">
            <w:pPr>
              <w:pStyle w:val="Figures9pItalicRight025"/>
              <w:rPr>
                <w:rFonts w:eastAsia="Times New Roman" w:cs="Verdana"/>
              </w:rPr>
            </w:pPr>
            <w:r>
              <w:rPr>
                <w:rFonts w:eastAsia="Times New Roman" w:cs="Verdana"/>
              </w:rPr>
              <w:t>16 187</w:t>
            </w:r>
          </w:p>
        </w:tc>
        <w:tc>
          <w:tcPr>
            <w:tcW w:w="1559" w:type="dxa"/>
            <w:tcBorders>
              <w:top w:val="nil"/>
              <w:left w:val="nil"/>
              <w:bottom w:val="single" w:sz="4" w:space="0" w:color="016794"/>
              <w:right w:val="nil"/>
            </w:tcBorders>
            <w:tcMar>
              <w:top w:w="0" w:type="dxa"/>
              <w:left w:w="108" w:type="dxa"/>
              <w:bottom w:w="0" w:type="dxa"/>
              <w:right w:w="108" w:type="dxa"/>
            </w:tcMar>
          </w:tcPr>
          <w:p w:rsidR="00013DC7" w:rsidRDefault="00172253">
            <w:pPr>
              <w:pStyle w:val="Figures9pItalicRight025"/>
              <w:rPr>
                <w:rFonts w:eastAsia="Times New Roman" w:cs="Verdana"/>
              </w:rPr>
            </w:pPr>
            <w:r>
              <w:rPr>
                <w:rFonts w:eastAsia="Times New Roman" w:cs="Verdana"/>
              </w:rPr>
              <w:t>16 187</w:t>
            </w:r>
          </w:p>
        </w:tc>
      </w:tr>
      <w:tr w:rsidR="00013DC7">
        <w:tc>
          <w:tcPr>
            <w:tcW w:w="3794" w:type="dxa"/>
            <w:tcBorders>
              <w:top w:val="single" w:sz="4" w:space="0" w:color="016794"/>
              <w:left w:val="nil"/>
              <w:bottom w:val="single" w:sz="4" w:space="0" w:color="016794"/>
              <w:right w:val="nil"/>
            </w:tcBorders>
            <w:tcMar>
              <w:top w:w="0" w:type="dxa"/>
              <w:left w:w="108" w:type="dxa"/>
              <w:bottom w:w="0" w:type="dxa"/>
              <w:right w:w="108" w:type="dxa"/>
            </w:tcMar>
          </w:tcPr>
          <w:p w:rsidR="00013DC7" w:rsidRDefault="00172253">
            <w:pPr>
              <w:pStyle w:val="Text9pNormalLeft"/>
              <w:rPr>
                <w:rFonts w:eastAsia="Times New Roman" w:cs="Verdana"/>
              </w:rPr>
            </w:pPr>
            <w:r>
              <w:rPr>
                <w:rFonts w:eastAsia="Times New Roman" w:cs="Verdana"/>
              </w:rPr>
              <w:t>Total</w:t>
            </w:r>
          </w:p>
        </w:tc>
        <w:tc>
          <w:tcPr>
            <w:tcW w:w="1488" w:type="dxa"/>
            <w:tcBorders>
              <w:top w:val="single" w:sz="4" w:space="0" w:color="016794"/>
              <w:left w:val="nil"/>
              <w:bottom w:val="single" w:sz="4" w:space="0" w:color="016794"/>
              <w:right w:val="nil"/>
            </w:tcBorders>
            <w:tcMar>
              <w:top w:w="0" w:type="dxa"/>
              <w:left w:w="108" w:type="dxa"/>
              <w:bottom w:w="0" w:type="dxa"/>
              <w:right w:w="108" w:type="dxa"/>
            </w:tcMar>
          </w:tcPr>
          <w:p w:rsidR="00013DC7" w:rsidRDefault="00172253">
            <w:pPr>
              <w:pStyle w:val="Figures9pBoldRight025"/>
              <w:rPr>
                <w:rFonts w:eastAsia="Times New Roman" w:cs="Verdana"/>
              </w:rPr>
            </w:pPr>
            <w:r>
              <w:rPr>
                <w:rFonts w:eastAsia="Times New Roman" w:cs="Verdana"/>
              </w:rPr>
              <w:t>28 581</w:t>
            </w:r>
          </w:p>
        </w:tc>
        <w:tc>
          <w:tcPr>
            <w:tcW w:w="1488" w:type="dxa"/>
            <w:tcBorders>
              <w:top w:val="single" w:sz="4" w:space="0" w:color="016794"/>
              <w:left w:val="nil"/>
              <w:bottom w:val="single" w:sz="4" w:space="0" w:color="016794"/>
              <w:right w:val="nil"/>
            </w:tcBorders>
            <w:tcMar>
              <w:top w:w="0" w:type="dxa"/>
              <w:left w:w="108" w:type="dxa"/>
              <w:bottom w:w="0" w:type="dxa"/>
              <w:right w:w="108" w:type="dxa"/>
            </w:tcMar>
          </w:tcPr>
          <w:p w:rsidR="00013DC7" w:rsidRDefault="00172253">
            <w:pPr>
              <w:pStyle w:val="Figures9pBoldRight025"/>
              <w:rPr>
                <w:rFonts w:eastAsia="Times New Roman" w:cs="Verdana"/>
              </w:rPr>
            </w:pPr>
            <w:r>
              <w:rPr>
                <w:rFonts w:eastAsia="Times New Roman" w:cs="Verdana"/>
              </w:rPr>
              <w:t>28 581</w:t>
            </w:r>
          </w:p>
        </w:tc>
        <w:tc>
          <w:tcPr>
            <w:tcW w:w="1418" w:type="dxa"/>
            <w:tcBorders>
              <w:top w:val="single" w:sz="4" w:space="0" w:color="016794"/>
              <w:left w:val="nil"/>
              <w:bottom w:val="single" w:sz="4" w:space="0" w:color="016794"/>
              <w:right w:val="nil"/>
            </w:tcBorders>
            <w:tcMar>
              <w:top w:w="0" w:type="dxa"/>
              <w:left w:w="108" w:type="dxa"/>
              <w:bottom w:w="0" w:type="dxa"/>
              <w:right w:w="108" w:type="dxa"/>
            </w:tcMar>
          </w:tcPr>
          <w:p w:rsidR="00013DC7" w:rsidRDefault="00172253">
            <w:pPr>
              <w:pStyle w:val="Figures9pBoldRight025"/>
              <w:rPr>
                <w:rFonts w:eastAsia="Times New Roman" w:cs="Verdana"/>
              </w:rPr>
            </w:pPr>
            <w:r>
              <w:rPr>
                <w:rFonts w:eastAsia="Times New Roman" w:cs="Verdana"/>
              </w:rPr>
              <w:t>23 895</w:t>
            </w:r>
          </w:p>
        </w:tc>
        <w:tc>
          <w:tcPr>
            <w:tcW w:w="1559" w:type="dxa"/>
            <w:tcBorders>
              <w:top w:val="single" w:sz="4" w:space="0" w:color="016794"/>
              <w:left w:val="nil"/>
              <w:bottom w:val="single" w:sz="4" w:space="0" w:color="016794"/>
              <w:right w:val="nil"/>
            </w:tcBorders>
            <w:tcMar>
              <w:top w:w="0" w:type="dxa"/>
              <w:left w:w="108" w:type="dxa"/>
              <w:bottom w:w="0" w:type="dxa"/>
              <w:right w:w="108" w:type="dxa"/>
            </w:tcMar>
          </w:tcPr>
          <w:p w:rsidR="00013DC7" w:rsidRDefault="00172253">
            <w:pPr>
              <w:pStyle w:val="Figures9pBoldRight025"/>
              <w:rPr>
                <w:rFonts w:eastAsia="Times New Roman" w:cs="Verdana"/>
              </w:rPr>
            </w:pPr>
            <w:r>
              <w:rPr>
                <w:rFonts w:eastAsia="Times New Roman" w:cs="Verdana"/>
              </w:rPr>
              <w:t>23 895</w:t>
            </w:r>
          </w:p>
        </w:tc>
      </w:tr>
      <w:tr w:rsidR="00013DC7">
        <w:tc>
          <w:tcPr>
            <w:tcW w:w="3794" w:type="dxa"/>
            <w:tcBorders>
              <w:top w:val="single" w:sz="4" w:space="0" w:color="016794"/>
              <w:left w:val="nil"/>
              <w:bottom w:val="nil"/>
              <w:right w:val="nil"/>
            </w:tcBorders>
            <w:tcMar>
              <w:top w:w="0" w:type="dxa"/>
              <w:left w:w="108" w:type="dxa"/>
              <w:bottom w:w="0" w:type="dxa"/>
              <w:right w:w="108" w:type="dxa"/>
            </w:tcMar>
          </w:tcPr>
          <w:p w:rsidR="00013DC7" w:rsidRDefault="00172253">
            <w:pPr>
              <w:pStyle w:val="Text9pBoldLeft"/>
              <w:rPr>
                <w:rFonts w:eastAsia="Times New Roman" w:cs="Verdana"/>
              </w:rPr>
            </w:pPr>
            <w:r>
              <w:rPr>
                <w:rFonts w:eastAsia="Times New Roman" w:cs="Verdana"/>
              </w:rPr>
              <w:t>Financial assets at amortised cost</w:t>
            </w:r>
          </w:p>
        </w:tc>
        <w:tc>
          <w:tcPr>
            <w:tcW w:w="1488" w:type="dxa"/>
            <w:tcBorders>
              <w:top w:val="single" w:sz="4" w:space="0" w:color="016794"/>
              <w:left w:val="nil"/>
              <w:bottom w:val="nil"/>
              <w:right w:val="nil"/>
            </w:tcBorders>
            <w:tcMar>
              <w:top w:w="0" w:type="dxa"/>
              <w:left w:w="108" w:type="dxa"/>
              <w:bottom w:w="0" w:type="dxa"/>
              <w:right w:w="108" w:type="dxa"/>
            </w:tcMar>
          </w:tcPr>
          <w:p w:rsidR="00013DC7" w:rsidRDefault="00013DC7">
            <w:pPr>
              <w:pStyle w:val="Figures9pItalicBoldRight025"/>
              <w:rPr>
                <w:rFonts w:eastAsia="Times New Roman" w:cs="Verdana"/>
              </w:rPr>
            </w:pPr>
          </w:p>
        </w:tc>
        <w:tc>
          <w:tcPr>
            <w:tcW w:w="1488" w:type="dxa"/>
            <w:tcBorders>
              <w:top w:val="single" w:sz="4" w:space="0" w:color="016794"/>
              <w:left w:val="nil"/>
              <w:bottom w:val="nil"/>
              <w:right w:val="nil"/>
            </w:tcBorders>
            <w:tcMar>
              <w:top w:w="0" w:type="dxa"/>
              <w:left w:w="108" w:type="dxa"/>
              <w:bottom w:w="0" w:type="dxa"/>
              <w:right w:w="108" w:type="dxa"/>
            </w:tcMar>
          </w:tcPr>
          <w:p w:rsidR="00013DC7" w:rsidRDefault="00013DC7">
            <w:pPr>
              <w:pStyle w:val="Figures9pItalicBoldRight025"/>
              <w:rPr>
                <w:rFonts w:eastAsia="Times New Roman" w:cs="Verdana"/>
              </w:rPr>
            </w:pPr>
          </w:p>
        </w:tc>
        <w:tc>
          <w:tcPr>
            <w:tcW w:w="1418" w:type="dxa"/>
            <w:tcBorders>
              <w:top w:val="single" w:sz="4" w:space="0" w:color="016794"/>
              <w:left w:val="nil"/>
              <w:bottom w:val="nil"/>
              <w:right w:val="nil"/>
            </w:tcBorders>
            <w:tcMar>
              <w:top w:w="0" w:type="dxa"/>
              <w:left w:w="108" w:type="dxa"/>
              <w:bottom w:w="0" w:type="dxa"/>
              <w:right w:w="108" w:type="dxa"/>
            </w:tcMar>
          </w:tcPr>
          <w:p w:rsidR="00013DC7" w:rsidRDefault="00013DC7">
            <w:pPr>
              <w:pStyle w:val="Figures9pItalicBoldRight025"/>
              <w:rPr>
                <w:rFonts w:eastAsia="Times New Roman" w:cs="Verdana"/>
              </w:rPr>
            </w:pPr>
          </w:p>
        </w:tc>
        <w:tc>
          <w:tcPr>
            <w:tcW w:w="1559" w:type="dxa"/>
            <w:tcBorders>
              <w:top w:val="single" w:sz="4" w:space="0" w:color="016794"/>
              <w:left w:val="nil"/>
              <w:bottom w:val="nil"/>
              <w:right w:val="nil"/>
            </w:tcBorders>
            <w:tcMar>
              <w:top w:w="0" w:type="dxa"/>
              <w:left w:w="108" w:type="dxa"/>
              <w:bottom w:w="0" w:type="dxa"/>
              <w:right w:w="108" w:type="dxa"/>
            </w:tcMar>
          </w:tcPr>
          <w:p w:rsidR="00013DC7" w:rsidRDefault="00013DC7">
            <w:pPr>
              <w:pStyle w:val="Figures9pItalicBoldRight025"/>
              <w:rPr>
                <w:rFonts w:eastAsia="Times New Roman" w:cs="Verdana"/>
              </w:rPr>
            </w:pPr>
          </w:p>
        </w:tc>
      </w:tr>
      <w:tr w:rsidR="00013DC7">
        <w:tc>
          <w:tcPr>
            <w:tcW w:w="3794" w:type="dxa"/>
            <w:tcBorders>
              <w:top w:val="nil"/>
              <w:left w:val="nil"/>
              <w:bottom w:val="nil"/>
              <w:right w:val="nil"/>
            </w:tcBorders>
            <w:tcMar>
              <w:top w:w="0" w:type="dxa"/>
              <w:left w:w="108" w:type="dxa"/>
              <w:bottom w:w="0" w:type="dxa"/>
              <w:right w:w="108" w:type="dxa"/>
            </w:tcMar>
          </w:tcPr>
          <w:p w:rsidR="00013DC7" w:rsidRDefault="00172253">
            <w:pPr>
              <w:pStyle w:val="Text9pItalicLeft"/>
              <w:rPr>
                <w:rFonts w:eastAsia="Times New Roman" w:cs="Verdana"/>
              </w:rPr>
            </w:pPr>
            <w:r>
              <w:rPr>
                <w:rFonts w:eastAsia="Times New Roman" w:cs="Verdana"/>
              </w:rPr>
              <w:t>Loans</w:t>
            </w:r>
          </w:p>
        </w:tc>
        <w:tc>
          <w:tcPr>
            <w:tcW w:w="1488" w:type="dxa"/>
            <w:tcBorders>
              <w:top w:val="nil"/>
              <w:left w:val="nil"/>
              <w:bottom w:val="nil"/>
              <w:right w:val="nil"/>
            </w:tcBorders>
            <w:tcMar>
              <w:top w:w="0" w:type="dxa"/>
              <w:left w:w="108" w:type="dxa"/>
              <w:bottom w:w="0" w:type="dxa"/>
              <w:right w:w="108" w:type="dxa"/>
            </w:tcMar>
          </w:tcPr>
          <w:p w:rsidR="00013DC7" w:rsidRDefault="00172253">
            <w:pPr>
              <w:pStyle w:val="Figures9pItalicRight025"/>
              <w:rPr>
                <w:rFonts w:eastAsia="Times New Roman" w:cs="Verdana"/>
              </w:rPr>
            </w:pPr>
            <w:r>
              <w:rPr>
                <w:rFonts w:eastAsia="Times New Roman" w:cs="Verdana"/>
              </w:rPr>
              <w:t>56 998</w:t>
            </w:r>
          </w:p>
        </w:tc>
        <w:tc>
          <w:tcPr>
            <w:tcW w:w="1488" w:type="dxa"/>
            <w:tcBorders>
              <w:top w:val="nil"/>
              <w:left w:val="nil"/>
              <w:bottom w:val="nil"/>
              <w:right w:val="nil"/>
            </w:tcBorders>
            <w:tcMar>
              <w:top w:w="0" w:type="dxa"/>
              <w:left w:w="108" w:type="dxa"/>
              <w:bottom w:w="0" w:type="dxa"/>
              <w:right w:w="108" w:type="dxa"/>
            </w:tcMar>
          </w:tcPr>
          <w:p w:rsidR="00013DC7" w:rsidRDefault="00172253">
            <w:pPr>
              <w:pStyle w:val="Figures9pItalicRight025"/>
              <w:rPr>
                <w:rFonts w:eastAsia="Times New Roman" w:cs="Verdana"/>
              </w:rPr>
            </w:pPr>
            <w:r>
              <w:rPr>
                <w:rFonts w:eastAsia="Times New Roman" w:cs="Verdana"/>
              </w:rPr>
              <w:t>56 999</w:t>
            </w:r>
          </w:p>
        </w:tc>
        <w:tc>
          <w:tcPr>
            <w:tcW w:w="1418" w:type="dxa"/>
            <w:tcBorders>
              <w:top w:val="nil"/>
              <w:left w:val="nil"/>
              <w:bottom w:val="nil"/>
              <w:right w:val="nil"/>
            </w:tcBorders>
            <w:tcMar>
              <w:top w:w="0" w:type="dxa"/>
              <w:left w:w="108" w:type="dxa"/>
              <w:bottom w:w="0" w:type="dxa"/>
              <w:right w:w="108" w:type="dxa"/>
            </w:tcMar>
          </w:tcPr>
          <w:p w:rsidR="00013DC7" w:rsidRDefault="00172253">
            <w:pPr>
              <w:pStyle w:val="Figures9pItalicRight025"/>
              <w:rPr>
                <w:rFonts w:eastAsia="Times New Roman" w:cs="Verdana"/>
              </w:rPr>
            </w:pPr>
            <w:r>
              <w:rPr>
                <w:rFonts w:eastAsia="Times New Roman" w:cs="Verdana"/>
              </w:rPr>
              <w:t>58 454</w:t>
            </w:r>
          </w:p>
        </w:tc>
        <w:tc>
          <w:tcPr>
            <w:tcW w:w="1559" w:type="dxa"/>
            <w:tcBorders>
              <w:top w:val="nil"/>
              <w:left w:val="nil"/>
              <w:bottom w:val="nil"/>
              <w:right w:val="nil"/>
            </w:tcBorders>
            <w:tcMar>
              <w:top w:w="0" w:type="dxa"/>
              <w:left w:w="108" w:type="dxa"/>
              <w:bottom w:w="0" w:type="dxa"/>
              <w:right w:w="108" w:type="dxa"/>
            </w:tcMar>
          </w:tcPr>
          <w:p w:rsidR="00013DC7" w:rsidRDefault="00172253">
            <w:pPr>
              <w:pStyle w:val="Figures9pItalicRight025"/>
              <w:rPr>
                <w:rFonts w:eastAsia="Times New Roman" w:cs="Verdana"/>
              </w:rPr>
            </w:pPr>
            <w:r>
              <w:rPr>
                <w:rFonts w:eastAsia="Times New Roman" w:cs="Verdana"/>
              </w:rPr>
              <w:t>58 454</w:t>
            </w:r>
          </w:p>
        </w:tc>
      </w:tr>
      <w:tr w:rsidR="00013DC7">
        <w:tc>
          <w:tcPr>
            <w:tcW w:w="3794" w:type="dxa"/>
            <w:tcBorders>
              <w:top w:val="nil"/>
              <w:left w:val="nil"/>
              <w:bottom w:val="single" w:sz="4" w:space="0" w:color="016794"/>
              <w:right w:val="nil"/>
            </w:tcBorders>
            <w:tcMar>
              <w:top w:w="0" w:type="dxa"/>
              <w:left w:w="108" w:type="dxa"/>
              <w:bottom w:w="0" w:type="dxa"/>
              <w:right w:w="108" w:type="dxa"/>
            </w:tcMar>
          </w:tcPr>
          <w:p w:rsidR="00013DC7" w:rsidRDefault="00172253">
            <w:pPr>
              <w:pStyle w:val="Text9pItalicLeft"/>
              <w:rPr>
                <w:rFonts w:eastAsia="Times New Roman" w:cs="Verdana"/>
              </w:rPr>
            </w:pPr>
            <w:r>
              <w:rPr>
                <w:rFonts w:eastAsia="Times New Roman" w:cs="Verdana"/>
              </w:rPr>
              <w:t>Exchange receivables and non-exchange recoverables</w:t>
            </w:r>
          </w:p>
        </w:tc>
        <w:tc>
          <w:tcPr>
            <w:tcW w:w="1488" w:type="dxa"/>
            <w:tcBorders>
              <w:top w:val="nil"/>
              <w:left w:val="nil"/>
              <w:bottom w:val="single" w:sz="4" w:space="0" w:color="016794"/>
              <w:right w:val="nil"/>
            </w:tcBorders>
            <w:tcMar>
              <w:top w:w="0" w:type="dxa"/>
              <w:left w:w="108" w:type="dxa"/>
              <w:bottom w:w="0" w:type="dxa"/>
              <w:right w:w="108" w:type="dxa"/>
            </w:tcMar>
          </w:tcPr>
          <w:p w:rsidR="00013DC7" w:rsidRDefault="00172253">
            <w:pPr>
              <w:pStyle w:val="Figures9pItalicRight025"/>
              <w:rPr>
                <w:rFonts w:eastAsia="Times New Roman" w:cs="Verdana"/>
              </w:rPr>
            </w:pPr>
            <w:r>
              <w:rPr>
                <w:rFonts w:eastAsia="Times New Roman" w:cs="Verdana"/>
              </w:rPr>
              <w:t>10 114</w:t>
            </w:r>
          </w:p>
        </w:tc>
        <w:tc>
          <w:tcPr>
            <w:tcW w:w="1488" w:type="dxa"/>
            <w:tcBorders>
              <w:top w:val="nil"/>
              <w:left w:val="nil"/>
              <w:bottom w:val="single" w:sz="4" w:space="0" w:color="016794"/>
              <w:right w:val="nil"/>
            </w:tcBorders>
            <w:tcMar>
              <w:top w:w="0" w:type="dxa"/>
              <w:left w:w="108" w:type="dxa"/>
              <w:bottom w:w="0" w:type="dxa"/>
              <w:right w:w="108" w:type="dxa"/>
            </w:tcMar>
          </w:tcPr>
          <w:p w:rsidR="00013DC7" w:rsidRDefault="00172253">
            <w:pPr>
              <w:pStyle w:val="Figures9pItalicRight025"/>
              <w:rPr>
                <w:rFonts w:eastAsia="Times New Roman" w:cs="Verdana"/>
              </w:rPr>
            </w:pPr>
            <w:r>
              <w:rPr>
                <w:rFonts w:eastAsia="Times New Roman" w:cs="Verdana"/>
              </w:rPr>
              <w:t>10 114</w:t>
            </w:r>
          </w:p>
        </w:tc>
        <w:tc>
          <w:tcPr>
            <w:tcW w:w="1418" w:type="dxa"/>
            <w:tcBorders>
              <w:top w:val="nil"/>
              <w:left w:val="nil"/>
              <w:bottom w:val="single" w:sz="4" w:space="0" w:color="016794"/>
              <w:right w:val="nil"/>
            </w:tcBorders>
            <w:tcMar>
              <w:top w:w="0" w:type="dxa"/>
              <w:left w:w="108" w:type="dxa"/>
              <w:bottom w:w="0" w:type="dxa"/>
              <w:right w:w="108" w:type="dxa"/>
            </w:tcMar>
          </w:tcPr>
          <w:p w:rsidR="00013DC7" w:rsidRDefault="00172253">
            <w:pPr>
              <w:pStyle w:val="Figures9pItalicRight025"/>
              <w:rPr>
                <w:rFonts w:eastAsia="Times New Roman" w:cs="Verdana"/>
              </w:rPr>
            </w:pPr>
            <w:r>
              <w:rPr>
                <w:rFonts w:eastAsia="Times New Roman" w:cs="Verdana"/>
              </w:rPr>
              <w:t>15 422</w:t>
            </w:r>
          </w:p>
        </w:tc>
        <w:tc>
          <w:tcPr>
            <w:tcW w:w="1559" w:type="dxa"/>
            <w:tcBorders>
              <w:top w:val="nil"/>
              <w:left w:val="nil"/>
              <w:bottom w:val="single" w:sz="4" w:space="0" w:color="016794"/>
              <w:right w:val="nil"/>
            </w:tcBorders>
            <w:tcMar>
              <w:top w:w="0" w:type="dxa"/>
              <w:left w:w="108" w:type="dxa"/>
              <w:bottom w:w="0" w:type="dxa"/>
              <w:right w:w="108" w:type="dxa"/>
            </w:tcMar>
          </w:tcPr>
          <w:p w:rsidR="00013DC7" w:rsidRDefault="00172253">
            <w:pPr>
              <w:pStyle w:val="Figures9pItalicRight025"/>
              <w:rPr>
                <w:rFonts w:eastAsia="Times New Roman" w:cs="Verdana"/>
              </w:rPr>
            </w:pPr>
            <w:r>
              <w:rPr>
                <w:rFonts w:eastAsia="Times New Roman" w:cs="Verdana"/>
              </w:rPr>
              <w:t>15 422</w:t>
            </w:r>
          </w:p>
        </w:tc>
      </w:tr>
      <w:tr w:rsidR="00013DC7">
        <w:tc>
          <w:tcPr>
            <w:tcW w:w="3794" w:type="dxa"/>
            <w:tcBorders>
              <w:top w:val="single" w:sz="4" w:space="0" w:color="016794"/>
              <w:left w:val="nil"/>
              <w:bottom w:val="nil"/>
              <w:right w:val="nil"/>
            </w:tcBorders>
            <w:tcMar>
              <w:top w:w="0" w:type="dxa"/>
              <w:left w:w="108" w:type="dxa"/>
              <w:bottom w:w="0" w:type="dxa"/>
              <w:right w:w="108" w:type="dxa"/>
            </w:tcMar>
          </w:tcPr>
          <w:p w:rsidR="00013DC7" w:rsidRDefault="00172253">
            <w:pPr>
              <w:pStyle w:val="Text9pNormalLeft"/>
              <w:rPr>
                <w:rFonts w:eastAsia="Times New Roman" w:cs="Verdana"/>
              </w:rPr>
            </w:pPr>
            <w:r>
              <w:rPr>
                <w:rFonts w:eastAsia="Times New Roman" w:cs="Verdana"/>
              </w:rPr>
              <w:t>Total</w:t>
            </w:r>
          </w:p>
        </w:tc>
        <w:tc>
          <w:tcPr>
            <w:tcW w:w="1488" w:type="dxa"/>
            <w:tcBorders>
              <w:top w:val="single" w:sz="4" w:space="0" w:color="016794"/>
              <w:left w:val="nil"/>
              <w:bottom w:val="nil"/>
              <w:right w:val="nil"/>
            </w:tcBorders>
            <w:tcMar>
              <w:top w:w="0" w:type="dxa"/>
              <w:left w:w="108" w:type="dxa"/>
              <w:bottom w:w="0" w:type="dxa"/>
              <w:right w:w="108" w:type="dxa"/>
            </w:tcMar>
          </w:tcPr>
          <w:p w:rsidR="00013DC7" w:rsidRDefault="00172253">
            <w:pPr>
              <w:pStyle w:val="Figures9pBoldRight025"/>
              <w:rPr>
                <w:rFonts w:eastAsia="Times New Roman" w:cs="Verdana"/>
              </w:rPr>
            </w:pPr>
            <w:r>
              <w:rPr>
                <w:rFonts w:eastAsia="Times New Roman" w:cs="Verdana"/>
              </w:rPr>
              <w:t>67 112</w:t>
            </w:r>
          </w:p>
        </w:tc>
        <w:tc>
          <w:tcPr>
            <w:tcW w:w="1488" w:type="dxa"/>
            <w:tcBorders>
              <w:top w:val="single" w:sz="4" w:space="0" w:color="016794"/>
              <w:left w:val="nil"/>
              <w:bottom w:val="nil"/>
              <w:right w:val="nil"/>
            </w:tcBorders>
            <w:tcMar>
              <w:top w:w="0" w:type="dxa"/>
              <w:left w:w="108" w:type="dxa"/>
              <w:bottom w:w="0" w:type="dxa"/>
              <w:right w:w="108" w:type="dxa"/>
            </w:tcMar>
          </w:tcPr>
          <w:p w:rsidR="00013DC7" w:rsidRDefault="00172253">
            <w:pPr>
              <w:pStyle w:val="Figures9pBoldRight025"/>
              <w:rPr>
                <w:rFonts w:eastAsia="Times New Roman" w:cs="Verdana"/>
              </w:rPr>
            </w:pPr>
            <w:r>
              <w:rPr>
                <w:rFonts w:eastAsia="Times New Roman" w:cs="Verdana"/>
              </w:rPr>
              <w:t>67 113</w:t>
            </w:r>
          </w:p>
        </w:tc>
        <w:tc>
          <w:tcPr>
            <w:tcW w:w="1418" w:type="dxa"/>
            <w:tcBorders>
              <w:top w:val="single" w:sz="4" w:space="0" w:color="016794"/>
              <w:left w:val="nil"/>
              <w:bottom w:val="nil"/>
              <w:right w:val="nil"/>
            </w:tcBorders>
            <w:tcMar>
              <w:top w:w="0" w:type="dxa"/>
              <w:left w:w="108" w:type="dxa"/>
              <w:bottom w:w="0" w:type="dxa"/>
              <w:right w:w="108" w:type="dxa"/>
            </w:tcMar>
          </w:tcPr>
          <w:p w:rsidR="00013DC7" w:rsidRDefault="00172253">
            <w:pPr>
              <w:pStyle w:val="Figures9pBoldRight025"/>
              <w:rPr>
                <w:rFonts w:eastAsia="Times New Roman" w:cs="Verdana"/>
              </w:rPr>
            </w:pPr>
            <w:r>
              <w:rPr>
                <w:rFonts w:eastAsia="Times New Roman" w:cs="Verdana"/>
              </w:rPr>
              <w:t>73 876</w:t>
            </w:r>
          </w:p>
        </w:tc>
        <w:tc>
          <w:tcPr>
            <w:tcW w:w="1559" w:type="dxa"/>
            <w:tcBorders>
              <w:top w:val="single" w:sz="4" w:space="0" w:color="016794"/>
              <w:left w:val="nil"/>
              <w:bottom w:val="nil"/>
              <w:right w:val="nil"/>
            </w:tcBorders>
            <w:tcMar>
              <w:top w:w="0" w:type="dxa"/>
              <w:left w:w="108" w:type="dxa"/>
              <w:bottom w:w="0" w:type="dxa"/>
              <w:right w:w="108" w:type="dxa"/>
            </w:tcMar>
          </w:tcPr>
          <w:p w:rsidR="00013DC7" w:rsidRDefault="00172253">
            <w:pPr>
              <w:pStyle w:val="Figures9pBoldRight025"/>
              <w:rPr>
                <w:rFonts w:eastAsia="Times New Roman" w:cs="Verdana"/>
              </w:rPr>
            </w:pPr>
            <w:r>
              <w:rPr>
                <w:rFonts w:eastAsia="Times New Roman" w:cs="Verdana"/>
              </w:rPr>
              <w:t>73 876</w:t>
            </w:r>
          </w:p>
        </w:tc>
      </w:tr>
      <w:tr w:rsidR="00013DC7">
        <w:tc>
          <w:tcPr>
            <w:tcW w:w="3794" w:type="dxa"/>
            <w:tcBorders>
              <w:top w:val="nil"/>
              <w:left w:val="nil"/>
              <w:bottom w:val="nil"/>
              <w:right w:val="nil"/>
            </w:tcBorders>
            <w:shd w:val="clear" w:color="auto" w:fill="CCE1EA"/>
            <w:tcMar>
              <w:top w:w="0" w:type="dxa"/>
              <w:left w:w="108" w:type="dxa"/>
              <w:bottom w:w="0" w:type="dxa"/>
              <w:right w:w="108" w:type="dxa"/>
            </w:tcMar>
          </w:tcPr>
          <w:p w:rsidR="00013DC7" w:rsidRDefault="00172253">
            <w:pPr>
              <w:pStyle w:val="Text9pBoldLeft"/>
              <w:rPr>
                <w:rFonts w:eastAsia="Times New Roman" w:cs="Verdana"/>
              </w:rPr>
            </w:pPr>
            <w:r>
              <w:rPr>
                <w:rFonts w:eastAsia="Times New Roman" w:cs="Verdana"/>
              </w:rPr>
              <w:t>Total</w:t>
            </w:r>
          </w:p>
        </w:tc>
        <w:tc>
          <w:tcPr>
            <w:tcW w:w="1488" w:type="dxa"/>
            <w:tcBorders>
              <w:top w:val="nil"/>
              <w:left w:val="nil"/>
              <w:bottom w:val="nil"/>
              <w:right w:val="nil"/>
            </w:tcBorders>
            <w:shd w:val="clear" w:color="auto" w:fill="CCE1EA"/>
            <w:tcMar>
              <w:top w:w="0" w:type="dxa"/>
              <w:left w:w="108" w:type="dxa"/>
              <w:bottom w:w="0" w:type="dxa"/>
              <w:right w:w="108" w:type="dxa"/>
            </w:tcMar>
          </w:tcPr>
          <w:p w:rsidR="00013DC7" w:rsidRDefault="00172253">
            <w:pPr>
              <w:pStyle w:val="Figures9pBoldRight025"/>
              <w:rPr>
                <w:rFonts w:eastAsia="Times New Roman" w:cs="Verdana"/>
              </w:rPr>
            </w:pPr>
            <w:r>
              <w:rPr>
                <w:rFonts w:eastAsia="Times New Roman" w:cs="Verdana"/>
              </w:rPr>
              <w:t>95 693</w:t>
            </w:r>
          </w:p>
        </w:tc>
        <w:tc>
          <w:tcPr>
            <w:tcW w:w="1488" w:type="dxa"/>
            <w:tcBorders>
              <w:top w:val="nil"/>
              <w:left w:val="nil"/>
              <w:bottom w:val="nil"/>
              <w:right w:val="nil"/>
            </w:tcBorders>
            <w:shd w:val="clear" w:color="auto" w:fill="CCE1EA"/>
            <w:tcMar>
              <w:top w:w="0" w:type="dxa"/>
              <w:left w:w="108" w:type="dxa"/>
              <w:bottom w:w="0" w:type="dxa"/>
              <w:right w:w="108" w:type="dxa"/>
            </w:tcMar>
          </w:tcPr>
          <w:p w:rsidR="00013DC7" w:rsidRDefault="00172253">
            <w:pPr>
              <w:pStyle w:val="Figures9pBoldRight025"/>
              <w:rPr>
                <w:rFonts w:eastAsia="Times New Roman" w:cs="Verdana"/>
              </w:rPr>
            </w:pPr>
            <w:r>
              <w:rPr>
                <w:rFonts w:eastAsia="Times New Roman" w:cs="Verdana"/>
              </w:rPr>
              <w:t>95 694</w:t>
            </w:r>
          </w:p>
        </w:tc>
        <w:tc>
          <w:tcPr>
            <w:tcW w:w="1418" w:type="dxa"/>
            <w:tcBorders>
              <w:top w:val="nil"/>
              <w:left w:val="nil"/>
              <w:bottom w:val="nil"/>
              <w:right w:val="nil"/>
            </w:tcBorders>
            <w:shd w:val="clear" w:color="auto" w:fill="CCE1EA"/>
            <w:tcMar>
              <w:top w:w="0" w:type="dxa"/>
              <w:left w:w="108" w:type="dxa"/>
              <w:bottom w:w="0" w:type="dxa"/>
              <w:right w:w="108" w:type="dxa"/>
            </w:tcMar>
          </w:tcPr>
          <w:p w:rsidR="00013DC7" w:rsidRDefault="00172253">
            <w:pPr>
              <w:pStyle w:val="Figures9pBoldRight025"/>
              <w:rPr>
                <w:rFonts w:eastAsia="Times New Roman" w:cs="Verdana"/>
              </w:rPr>
            </w:pPr>
            <w:r>
              <w:rPr>
                <w:rFonts w:eastAsia="Times New Roman" w:cs="Verdana"/>
              </w:rPr>
              <w:t>97 770</w:t>
            </w:r>
          </w:p>
        </w:tc>
        <w:tc>
          <w:tcPr>
            <w:tcW w:w="1559" w:type="dxa"/>
            <w:tcBorders>
              <w:top w:val="nil"/>
              <w:left w:val="nil"/>
              <w:bottom w:val="nil"/>
              <w:right w:val="nil"/>
            </w:tcBorders>
            <w:shd w:val="clear" w:color="auto" w:fill="CCE1EA"/>
            <w:tcMar>
              <w:top w:w="0" w:type="dxa"/>
              <w:left w:w="108" w:type="dxa"/>
              <w:bottom w:w="0" w:type="dxa"/>
              <w:right w:w="108" w:type="dxa"/>
            </w:tcMar>
          </w:tcPr>
          <w:p w:rsidR="00013DC7" w:rsidRDefault="00172253">
            <w:pPr>
              <w:pStyle w:val="Figures9pBoldRight025"/>
              <w:rPr>
                <w:rFonts w:eastAsia="Times New Roman" w:cs="Verdana"/>
              </w:rPr>
            </w:pPr>
            <w:r>
              <w:rPr>
                <w:rFonts w:eastAsia="Times New Roman" w:cs="Verdana"/>
              </w:rPr>
              <w:t>97 770</w:t>
            </w:r>
          </w:p>
        </w:tc>
      </w:tr>
    </w:tbl>
    <w:p w:rsidR="00013DC7" w:rsidRDefault="00172253">
      <w:pPr>
        <w:pStyle w:val="DGTextstand-alone"/>
      </w:pPr>
      <w:r>
        <w:t xml:space="preserve">Reconciliation of the carrying amounts and fair value of financial </w:t>
      </w:r>
      <w:r>
        <w:t>liabilities by class:</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4"/>
        <w:gridCol w:w="1488"/>
        <w:gridCol w:w="1488"/>
        <w:gridCol w:w="1418"/>
        <w:gridCol w:w="1559"/>
      </w:tblGrid>
      <w:tr w:rsidR="00013DC7">
        <w:tc>
          <w:tcPr>
            <w:tcW w:w="3794" w:type="dxa"/>
            <w:tcBorders>
              <w:top w:val="nil"/>
              <w:left w:val="nil"/>
              <w:bottom w:val="nil"/>
              <w:right w:val="nil"/>
            </w:tcBorders>
            <w:tcMar>
              <w:top w:w="0" w:type="dxa"/>
              <w:left w:w="108" w:type="dxa"/>
              <w:bottom w:w="0" w:type="dxa"/>
              <w:right w:w="108" w:type="dxa"/>
            </w:tcMar>
          </w:tcPr>
          <w:p w:rsidR="00013DC7" w:rsidRDefault="00013DC7">
            <w:pPr>
              <w:pStyle w:val="Text8pItalicLeft"/>
              <w:rPr>
                <w:rFonts w:eastAsia="Times New Roman" w:cs="Verdana"/>
                <w:color w:val="FFFFFF"/>
              </w:rPr>
            </w:pPr>
            <w:bookmarkStart w:id="101" w:name="DOC_TBL00079_1_1"/>
            <w:bookmarkEnd w:id="101"/>
          </w:p>
        </w:tc>
        <w:tc>
          <w:tcPr>
            <w:tcW w:w="1488" w:type="dxa"/>
            <w:tcBorders>
              <w:top w:val="nil"/>
              <w:left w:val="nil"/>
              <w:bottom w:val="nil"/>
              <w:right w:val="nil"/>
            </w:tcBorders>
            <w:tcMar>
              <w:top w:w="0" w:type="dxa"/>
              <w:left w:w="108" w:type="dxa"/>
              <w:bottom w:w="0" w:type="dxa"/>
              <w:right w:w="108" w:type="dxa"/>
            </w:tcMar>
          </w:tcPr>
          <w:p w:rsidR="00013DC7" w:rsidRDefault="00013DC7">
            <w:pPr>
              <w:pStyle w:val="Text8pItalicRight025EUR"/>
              <w:rPr>
                <w:rFonts w:eastAsia="Times New Roman" w:cs="Verdana"/>
                <w:i w:val="0"/>
              </w:rPr>
            </w:pPr>
          </w:p>
        </w:tc>
        <w:tc>
          <w:tcPr>
            <w:tcW w:w="1488" w:type="dxa"/>
            <w:tcBorders>
              <w:top w:val="nil"/>
              <w:left w:val="nil"/>
              <w:bottom w:val="nil"/>
              <w:right w:val="nil"/>
            </w:tcBorders>
            <w:tcMar>
              <w:top w:w="0" w:type="dxa"/>
              <w:left w:w="108" w:type="dxa"/>
              <w:bottom w:w="0" w:type="dxa"/>
              <w:right w:w="108" w:type="dxa"/>
            </w:tcMar>
          </w:tcPr>
          <w:p w:rsidR="00013DC7" w:rsidRDefault="00013DC7">
            <w:pPr>
              <w:pStyle w:val="Text8pItalicRight025EUR"/>
              <w:rPr>
                <w:rFonts w:eastAsia="Times New Roman" w:cs="Verdana"/>
                <w:i w:val="0"/>
              </w:rPr>
            </w:pPr>
          </w:p>
        </w:tc>
        <w:tc>
          <w:tcPr>
            <w:tcW w:w="1418" w:type="dxa"/>
            <w:tcBorders>
              <w:top w:val="nil"/>
              <w:left w:val="nil"/>
              <w:bottom w:val="nil"/>
              <w:right w:val="nil"/>
            </w:tcBorders>
            <w:tcMar>
              <w:top w:w="0" w:type="dxa"/>
              <w:left w:w="108" w:type="dxa"/>
              <w:bottom w:w="0" w:type="dxa"/>
              <w:right w:w="108" w:type="dxa"/>
            </w:tcMar>
          </w:tcPr>
          <w:p w:rsidR="00013DC7" w:rsidRDefault="00013DC7">
            <w:pPr>
              <w:pStyle w:val="Text8pItalicRight025EUR"/>
              <w:rPr>
                <w:rFonts w:eastAsia="Times New Roman" w:cs="Verdana"/>
                <w:i w:val="0"/>
              </w:rPr>
            </w:pPr>
          </w:p>
        </w:tc>
        <w:tc>
          <w:tcPr>
            <w:tcW w:w="1559" w:type="dxa"/>
            <w:tcBorders>
              <w:top w:val="nil"/>
              <w:left w:val="nil"/>
              <w:bottom w:val="nil"/>
              <w:right w:val="nil"/>
            </w:tcBorders>
            <w:tcMar>
              <w:top w:w="0" w:type="dxa"/>
              <w:left w:w="108" w:type="dxa"/>
              <w:bottom w:w="0" w:type="dxa"/>
              <w:right w:w="108" w:type="dxa"/>
            </w:tcMar>
          </w:tcPr>
          <w:p w:rsidR="00013DC7" w:rsidRDefault="00172253">
            <w:pPr>
              <w:pStyle w:val="Text8pItalicRight025EUR"/>
              <w:rPr>
                <w:rFonts w:eastAsia="Times New Roman" w:cs="Verdana"/>
              </w:rPr>
            </w:pPr>
            <w:r>
              <w:rPr>
                <w:rFonts w:eastAsia="Times New Roman" w:cs="Verdana"/>
              </w:rPr>
              <w:t>EUR millions</w:t>
            </w:r>
          </w:p>
        </w:tc>
      </w:tr>
      <w:tr w:rsidR="00013DC7">
        <w:tc>
          <w:tcPr>
            <w:tcW w:w="3794" w:type="dxa"/>
            <w:tcBorders>
              <w:top w:val="nil"/>
              <w:left w:val="nil"/>
              <w:bottom w:val="nil"/>
              <w:right w:val="nil"/>
            </w:tcBorders>
            <w:shd w:val="clear" w:color="auto" w:fill="016794"/>
            <w:tcMar>
              <w:top w:w="0" w:type="dxa"/>
              <w:left w:w="108" w:type="dxa"/>
              <w:bottom w:w="0" w:type="dxa"/>
              <w:right w:w="108" w:type="dxa"/>
            </w:tcMar>
          </w:tcPr>
          <w:p w:rsidR="00013DC7" w:rsidRDefault="00013DC7">
            <w:pPr>
              <w:pStyle w:val="Heading10pNormalLeft"/>
              <w:rPr>
                <w:rFonts w:eastAsia="Times New Roman" w:cs="Verdana"/>
              </w:rPr>
            </w:pPr>
          </w:p>
        </w:tc>
        <w:tc>
          <w:tcPr>
            <w:tcW w:w="2976" w:type="dxa"/>
            <w:gridSpan w:val="2"/>
            <w:tcBorders>
              <w:top w:val="nil"/>
              <w:left w:val="nil"/>
              <w:bottom w:val="nil"/>
              <w:right w:val="nil"/>
            </w:tcBorders>
            <w:shd w:val="clear" w:color="auto" w:fill="016794"/>
            <w:tcMar>
              <w:top w:w="0" w:type="dxa"/>
              <w:left w:w="108" w:type="dxa"/>
              <w:bottom w:w="0" w:type="dxa"/>
              <w:right w:w="108" w:type="dxa"/>
            </w:tcMar>
          </w:tcPr>
          <w:p w:rsidR="00013DC7" w:rsidRDefault="00172253">
            <w:pPr>
              <w:pStyle w:val="Heading10pNormalCentered"/>
              <w:rPr>
                <w:rFonts w:eastAsia="Times New Roman" w:cs="Verdana"/>
              </w:rPr>
            </w:pPr>
            <w:r>
              <w:rPr>
                <w:rFonts w:eastAsia="Times New Roman" w:cs="Verdana"/>
              </w:rPr>
              <w:t>31.12.2015</w:t>
            </w:r>
          </w:p>
        </w:tc>
        <w:tc>
          <w:tcPr>
            <w:tcW w:w="2977" w:type="dxa"/>
            <w:gridSpan w:val="2"/>
            <w:tcBorders>
              <w:top w:val="nil"/>
              <w:left w:val="nil"/>
              <w:bottom w:val="nil"/>
              <w:right w:val="nil"/>
            </w:tcBorders>
            <w:shd w:val="clear" w:color="auto" w:fill="016794"/>
            <w:tcMar>
              <w:top w:w="0" w:type="dxa"/>
              <w:left w:w="108" w:type="dxa"/>
              <w:bottom w:w="0" w:type="dxa"/>
              <w:right w:w="108" w:type="dxa"/>
            </w:tcMar>
          </w:tcPr>
          <w:p w:rsidR="00013DC7" w:rsidRDefault="00172253">
            <w:pPr>
              <w:pStyle w:val="Heading10pNormalCentered"/>
              <w:rPr>
                <w:rFonts w:eastAsia="Times New Roman" w:cs="Verdana"/>
              </w:rPr>
            </w:pPr>
            <w:r>
              <w:rPr>
                <w:rFonts w:eastAsia="Times New Roman" w:cs="Verdana"/>
              </w:rPr>
              <w:t>31.12.2014</w:t>
            </w:r>
          </w:p>
        </w:tc>
      </w:tr>
      <w:tr w:rsidR="00013DC7">
        <w:tc>
          <w:tcPr>
            <w:tcW w:w="3794" w:type="dxa"/>
            <w:tcBorders>
              <w:top w:val="nil"/>
              <w:left w:val="nil"/>
              <w:bottom w:val="nil"/>
              <w:right w:val="nil"/>
            </w:tcBorders>
            <w:shd w:val="clear" w:color="auto" w:fill="016794"/>
            <w:tcMar>
              <w:top w:w="0" w:type="dxa"/>
              <w:left w:w="108" w:type="dxa"/>
              <w:bottom w:w="0" w:type="dxa"/>
              <w:right w:w="108" w:type="dxa"/>
            </w:tcMar>
          </w:tcPr>
          <w:p w:rsidR="00013DC7" w:rsidRDefault="00013DC7">
            <w:pPr>
              <w:pStyle w:val="Heading10pNormalLeft"/>
              <w:rPr>
                <w:rFonts w:eastAsia="Times New Roman" w:cs="Verdana"/>
              </w:rPr>
            </w:pPr>
          </w:p>
        </w:tc>
        <w:tc>
          <w:tcPr>
            <w:tcW w:w="1488" w:type="dxa"/>
            <w:tcBorders>
              <w:top w:val="nil"/>
              <w:left w:val="nil"/>
              <w:bottom w:val="nil"/>
              <w:right w:val="nil"/>
            </w:tcBorders>
            <w:shd w:val="clear" w:color="auto" w:fill="3486A9"/>
            <w:tcMar>
              <w:top w:w="0" w:type="dxa"/>
              <w:left w:w="108" w:type="dxa"/>
              <w:bottom w:w="0" w:type="dxa"/>
              <w:right w:w="108" w:type="dxa"/>
            </w:tcMar>
          </w:tcPr>
          <w:p w:rsidR="00013DC7" w:rsidRDefault="00172253">
            <w:pPr>
              <w:pStyle w:val="Heading10pNormalRight025"/>
              <w:rPr>
                <w:rFonts w:eastAsia="Times New Roman" w:cs="Verdana"/>
              </w:rPr>
            </w:pPr>
            <w:r>
              <w:rPr>
                <w:rFonts w:eastAsia="Times New Roman" w:cs="Verdana"/>
              </w:rPr>
              <w:t>Carrying amount</w:t>
            </w:r>
          </w:p>
        </w:tc>
        <w:tc>
          <w:tcPr>
            <w:tcW w:w="1488" w:type="dxa"/>
            <w:tcBorders>
              <w:top w:val="nil"/>
              <w:left w:val="nil"/>
              <w:bottom w:val="nil"/>
              <w:right w:val="nil"/>
            </w:tcBorders>
            <w:shd w:val="clear" w:color="auto" w:fill="3486A9"/>
            <w:tcMar>
              <w:top w:w="0" w:type="dxa"/>
              <w:left w:w="108" w:type="dxa"/>
              <w:bottom w:w="0" w:type="dxa"/>
              <w:right w:w="108" w:type="dxa"/>
            </w:tcMar>
          </w:tcPr>
          <w:p w:rsidR="00013DC7" w:rsidRDefault="00172253">
            <w:pPr>
              <w:pStyle w:val="Heading10pNormalRight025"/>
              <w:rPr>
                <w:rFonts w:eastAsia="Times New Roman" w:cs="Verdana"/>
              </w:rPr>
            </w:pPr>
            <w:r>
              <w:rPr>
                <w:rFonts w:eastAsia="Times New Roman" w:cs="Verdana"/>
              </w:rPr>
              <w:t>Fair value</w:t>
            </w:r>
          </w:p>
        </w:tc>
        <w:tc>
          <w:tcPr>
            <w:tcW w:w="1418" w:type="dxa"/>
            <w:tcBorders>
              <w:top w:val="nil"/>
              <w:left w:val="nil"/>
              <w:bottom w:val="nil"/>
              <w:right w:val="nil"/>
            </w:tcBorders>
            <w:shd w:val="clear" w:color="auto" w:fill="3486A9"/>
            <w:tcMar>
              <w:top w:w="0" w:type="dxa"/>
              <w:left w:w="108" w:type="dxa"/>
              <w:bottom w:w="0" w:type="dxa"/>
              <w:right w:w="108" w:type="dxa"/>
            </w:tcMar>
          </w:tcPr>
          <w:p w:rsidR="00013DC7" w:rsidRDefault="00172253">
            <w:pPr>
              <w:pStyle w:val="Heading10pNormalRight025"/>
              <w:rPr>
                <w:rFonts w:eastAsia="Times New Roman" w:cs="Verdana"/>
              </w:rPr>
            </w:pPr>
            <w:r>
              <w:rPr>
                <w:rFonts w:eastAsia="Times New Roman" w:cs="Verdana"/>
              </w:rPr>
              <w:t>Carrying amount</w:t>
            </w:r>
          </w:p>
        </w:tc>
        <w:tc>
          <w:tcPr>
            <w:tcW w:w="1559" w:type="dxa"/>
            <w:tcBorders>
              <w:top w:val="nil"/>
              <w:left w:val="nil"/>
              <w:bottom w:val="nil"/>
              <w:right w:val="nil"/>
            </w:tcBorders>
            <w:shd w:val="clear" w:color="auto" w:fill="3486A9"/>
            <w:tcMar>
              <w:top w:w="0" w:type="dxa"/>
              <w:left w:w="108" w:type="dxa"/>
              <w:bottom w:w="0" w:type="dxa"/>
              <w:right w:w="108" w:type="dxa"/>
            </w:tcMar>
          </w:tcPr>
          <w:p w:rsidR="00013DC7" w:rsidRDefault="00172253">
            <w:pPr>
              <w:pStyle w:val="Heading10pNormalRight025"/>
              <w:rPr>
                <w:rFonts w:eastAsia="Times New Roman" w:cs="Verdana"/>
              </w:rPr>
            </w:pPr>
            <w:r>
              <w:rPr>
                <w:rFonts w:eastAsia="Times New Roman" w:cs="Verdana"/>
              </w:rPr>
              <w:t>Fair value</w:t>
            </w:r>
          </w:p>
        </w:tc>
      </w:tr>
      <w:tr w:rsidR="00013DC7">
        <w:tc>
          <w:tcPr>
            <w:tcW w:w="3794" w:type="dxa"/>
            <w:tcBorders>
              <w:top w:val="nil"/>
              <w:left w:val="nil"/>
              <w:bottom w:val="nil"/>
              <w:right w:val="nil"/>
            </w:tcBorders>
            <w:tcMar>
              <w:top w:w="0" w:type="dxa"/>
              <w:left w:w="108" w:type="dxa"/>
              <w:bottom w:w="0" w:type="dxa"/>
              <w:right w:w="108" w:type="dxa"/>
            </w:tcMar>
          </w:tcPr>
          <w:p w:rsidR="00013DC7" w:rsidRDefault="00172253">
            <w:pPr>
              <w:pStyle w:val="Text9pBoldLeft"/>
              <w:rPr>
                <w:rFonts w:eastAsia="Times New Roman" w:cs="Verdana"/>
              </w:rPr>
            </w:pPr>
            <w:r>
              <w:rPr>
                <w:rFonts w:eastAsia="Times New Roman" w:cs="Verdana"/>
              </w:rPr>
              <w:t>Financial liabilities at fair value</w:t>
            </w:r>
          </w:p>
        </w:tc>
        <w:tc>
          <w:tcPr>
            <w:tcW w:w="1488" w:type="dxa"/>
            <w:tcBorders>
              <w:top w:val="nil"/>
              <w:left w:val="nil"/>
              <w:bottom w:val="nil"/>
              <w:right w:val="nil"/>
            </w:tcBorders>
            <w:tcMar>
              <w:top w:w="0" w:type="dxa"/>
              <w:left w:w="108" w:type="dxa"/>
              <w:bottom w:w="0" w:type="dxa"/>
              <w:right w:w="108" w:type="dxa"/>
            </w:tcMar>
          </w:tcPr>
          <w:p w:rsidR="00013DC7" w:rsidRDefault="00172253">
            <w:pPr>
              <w:pStyle w:val="Figures9pItalicBoldRight025"/>
              <w:rPr>
                <w:rFonts w:eastAsia="Times New Roman" w:cs="Verdana"/>
              </w:rPr>
            </w:pPr>
            <w:r>
              <w:rPr>
                <w:rFonts w:eastAsia="Times New Roman" w:cs="Verdana"/>
              </w:rPr>
              <w:t>–</w:t>
            </w:r>
          </w:p>
        </w:tc>
        <w:tc>
          <w:tcPr>
            <w:tcW w:w="1488" w:type="dxa"/>
            <w:tcBorders>
              <w:top w:val="nil"/>
              <w:left w:val="nil"/>
              <w:bottom w:val="nil"/>
              <w:right w:val="nil"/>
            </w:tcBorders>
            <w:tcMar>
              <w:top w:w="0" w:type="dxa"/>
              <w:left w:w="108" w:type="dxa"/>
              <w:bottom w:w="0" w:type="dxa"/>
              <w:right w:w="108" w:type="dxa"/>
            </w:tcMar>
          </w:tcPr>
          <w:p w:rsidR="00013DC7" w:rsidRDefault="00172253">
            <w:pPr>
              <w:pStyle w:val="Figures9pItalicBoldRight025"/>
              <w:rPr>
                <w:rFonts w:eastAsia="Times New Roman" w:cs="Verdana"/>
              </w:rPr>
            </w:pPr>
            <w:r>
              <w:rPr>
                <w:rFonts w:eastAsia="Times New Roman" w:cs="Verdana"/>
              </w:rPr>
              <w:t>–</w:t>
            </w:r>
          </w:p>
        </w:tc>
        <w:tc>
          <w:tcPr>
            <w:tcW w:w="1418" w:type="dxa"/>
            <w:tcBorders>
              <w:top w:val="nil"/>
              <w:left w:val="nil"/>
              <w:bottom w:val="nil"/>
              <w:right w:val="nil"/>
            </w:tcBorders>
            <w:tcMar>
              <w:top w:w="0" w:type="dxa"/>
              <w:left w:w="108" w:type="dxa"/>
              <w:bottom w:w="0" w:type="dxa"/>
              <w:right w:w="108" w:type="dxa"/>
            </w:tcMar>
          </w:tcPr>
          <w:p w:rsidR="00013DC7" w:rsidRDefault="00172253">
            <w:pPr>
              <w:pStyle w:val="Figures9pItalicBoldRight025"/>
              <w:rPr>
                <w:rFonts w:eastAsia="Times New Roman" w:cs="Verdana"/>
              </w:rPr>
            </w:pPr>
            <w:r>
              <w:rPr>
                <w:rFonts w:eastAsia="Times New Roman" w:cs="Verdana"/>
              </w:rPr>
              <w:t>–</w:t>
            </w:r>
          </w:p>
        </w:tc>
        <w:tc>
          <w:tcPr>
            <w:tcW w:w="1559" w:type="dxa"/>
            <w:tcBorders>
              <w:top w:val="nil"/>
              <w:left w:val="nil"/>
              <w:bottom w:val="nil"/>
              <w:right w:val="nil"/>
            </w:tcBorders>
            <w:tcMar>
              <w:top w:w="0" w:type="dxa"/>
              <w:left w:w="108" w:type="dxa"/>
              <w:bottom w:w="0" w:type="dxa"/>
              <w:right w:w="108" w:type="dxa"/>
            </w:tcMar>
          </w:tcPr>
          <w:p w:rsidR="00013DC7" w:rsidRDefault="00172253">
            <w:pPr>
              <w:pStyle w:val="Figures9pItalicBoldRight025"/>
              <w:rPr>
                <w:rFonts w:eastAsia="Times New Roman" w:cs="Verdana"/>
              </w:rPr>
            </w:pPr>
            <w:r>
              <w:rPr>
                <w:rFonts w:eastAsia="Times New Roman" w:cs="Verdana"/>
              </w:rPr>
              <w:t>–</w:t>
            </w:r>
          </w:p>
        </w:tc>
      </w:tr>
      <w:tr w:rsidR="00013DC7">
        <w:tc>
          <w:tcPr>
            <w:tcW w:w="3794" w:type="dxa"/>
            <w:tcBorders>
              <w:top w:val="nil"/>
              <w:left w:val="nil"/>
              <w:bottom w:val="nil"/>
              <w:right w:val="nil"/>
            </w:tcBorders>
            <w:tcMar>
              <w:top w:w="0" w:type="dxa"/>
              <w:left w:w="108" w:type="dxa"/>
              <w:bottom w:w="0" w:type="dxa"/>
              <w:right w:w="108" w:type="dxa"/>
            </w:tcMar>
          </w:tcPr>
          <w:p w:rsidR="00013DC7" w:rsidRDefault="00172253">
            <w:pPr>
              <w:pStyle w:val="Text9pBoldLeft"/>
              <w:rPr>
                <w:rFonts w:eastAsia="Times New Roman" w:cs="Verdana"/>
              </w:rPr>
            </w:pPr>
            <w:r>
              <w:rPr>
                <w:rFonts w:eastAsia="Times New Roman" w:cs="Verdana"/>
              </w:rPr>
              <w:t>Financial liabilities at amortised cost</w:t>
            </w:r>
          </w:p>
        </w:tc>
        <w:tc>
          <w:tcPr>
            <w:tcW w:w="1488" w:type="dxa"/>
            <w:tcBorders>
              <w:top w:val="nil"/>
              <w:left w:val="nil"/>
              <w:bottom w:val="nil"/>
              <w:right w:val="nil"/>
            </w:tcBorders>
            <w:tcMar>
              <w:top w:w="0" w:type="dxa"/>
              <w:left w:w="108" w:type="dxa"/>
              <w:bottom w:w="0" w:type="dxa"/>
              <w:right w:w="108" w:type="dxa"/>
            </w:tcMar>
          </w:tcPr>
          <w:p w:rsidR="00013DC7" w:rsidRDefault="00013DC7">
            <w:pPr>
              <w:pStyle w:val="Figures9pItalicBoldRight025"/>
              <w:rPr>
                <w:rFonts w:eastAsia="Times New Roman" w:cs="Verdana"/>
              </w:rPr>
            </w:pPr>
          </w:p>
        </w:tc>
        <w:tc>
          <w:tcPr>
            <w:tcW w:w="1488" w:type="dxa"/>
            <w:tcBorders>
              <w:top w:val="nil"/>
              <w:left w:val="nil"/>
              <w:bottom w:val="nil"/>
              <w:right w:val="nil"/>
            </w:tcBorders>
            <w:tcMar>
              <w:top w:w="0" w:type="dxa"/>
              <w:left w:w="108" w:type="dxa"/>
              <w:bottom w:w="0" w:type="dxa"/>
              <w:right w:w="108" w:type="dxa"/>
            </w:tcMar>
          </w:tcPr>
          <w:p w:rsidR="00013DC7" w:rsidRDefault="00013DC7">
            <w:pPr>
              <w:pStyle w:val="Figures9pItalicBoldRight025"/>
              <w:rPr>
                <w:rFonts w:eastAsia="Times New Roman" w:cs="Verdana"/>
              </w:rPr>
            </w:pPr>
          </w:p>
        </w:tc>
        <w:tc>
          <w:tcPr>
            <w:tcW w:w="1418" w:type="dxa"/>
            <w:tcBorders>
              <w:top w:val="nil"/>
              <w:left w:val="nil"/>
              <w:bottom w:val="nil"/>
              <w:right w:val="nil"/>
            </w:tcBorders>
            <w:tcMar>
              <w:top w:w="0" w:type="dxa"/>
              <w:left w:w="108" w:type="dxa"/>
              <w:bottom w:w="0" w:type="dxa"/>
              <w:right w:w="108" w:type="dxa"/>
            </w:tcMar>
          </w:tcPr>
          <w:p w:rsidR="00013DC7" w:rsidRDefault="00013DC7">
            <w:pPr>
              <w:pStyle w:val="Figures9pItalicBoldRight025"/>
              <w:rPr>
                <w:rFonts w:eastAsia="Times New Roman" w:cs="Verdana"/>
              </w:rPr>
            </w:pPr>
          </w:p>
        </w:tc>
        <w:tc>
          <w:tcPr>
            <w:tcW w:w="1559" w:type="dxa"/>
            <w:tcBorders>
              <w:top w:val="nil"/>
              <w:left w:val="nil"/>
              <w:bottom w:val="nil"/>
              <w:right w:val="nil"/>
            </w:tcBorders>
            <w:tcMar>
              <w:top w:w="0" w:type="dxa"/>
              <w:left w:w="108" w:type="dxa"/>
              <w:bottom w:w="0" w:type="dxa"/>
              <w:right w:w="108" w:type="dxa"/>
            </w:tcMar>
          </w:tcPr>
          <w:p w:rsidR="00013DC7" w:rsidRDefault="00013DC7">
            <w:pPr>
              <w:pStyle w:val="Figures9pItalicBoldRight025"/>
              <w:rPr>
                <w:rFonts w:eastAsia="Times New Roman" w:cs="Verdana"/>
              </w:rPr>
            </w:pPr>
          </w:p>
        </w:tc>
      </w:tr>
      <w:tr w:rsidR="00013DC7">
        <w:tc>
          <w:tcPr>
            <w:tcW w:w="3794" w:type="dxa"/>
            <w:tcBorders>
              <w:top w:val="nil"/>
              <w:left w:val="nil"/>
              <w:bottom w:val="nil"/>
              <w:right w:val="nil"/>
            </w:tcBorders>
            <w:tcMar>
              <w:top w:w="0" w:type="dxa"/>
              <w:left w:w="108" w:type="dxa"/>
              <w:bottom w:w="0" w:type="dxa"/>
              <w:right w:w="108" w:type="dxa"/>
            </w:tcMar>
          </w:tcPr>
          <w:p w:rsidR="00013DC7" w:rsidRDefault="00172253">
            <w:pPr>
              <w:pStyle w:val="Text9pItalicLeft"/>
              <w:rPr>
                <w:rFonts w:eastAsia="Times New Roman" w:cs="Verdana"/>
              </w:rPr>
            </w:pPr>
            <w:r>
              <w:rPr>
                <w:rFonts w:eastAsia="Times New Roman" w:cs="Verdana"/>
              </w:rPr>
              <w:t>Borrowings</w:t>
            </w:r>
          </w:p>
        </w:tc>
        <w:tc>
          <w:tcPr>
            <w:tcW w:w="1488" w:type="dxa"/>
            <w:tcBorders>
              <w:top w:val="nil"/>
              <w:left w:val="nil"/>
              <w:bottom w:val="nil"/>
              <w:right w:val="nil"/>
            </w:tcBorders>
            <w:tcMar>
              <w:top w:w="0" w:type="dxa"/>
              <w:left w:w="108" w:type="dxa"/>
              <w:bottom w:w="0" w:type="dxa"/>
              <w:right w:w="108" w:type="dxa"/>
            </w:tcMar>
          </w:tcPr>
          <w:p w:rsidR="00013DC7" w:rsidRDefault="00172253">
            <w:pPr>
              <w:pStyle w:val="Figures9pItalicRight025"/>
              <w:rPr>
                <w:rFonts w:eastAsia="Times New Roman" w:cs="Verdana"/>
              </w:rPr>
            </w:pPr>
            <w:r>
              <w:rPr>
                <w:rFonts w:eastAsia="Times New Roman" w:cs="Verdana"/>
              </w:rPr>
              <w:t>56 645</w:t>
            </w:r>
          </w:p>
        </w:tc>
        <w:tc>
          <w:tcPr>
            <w:tcW w:w="1488" w:type="dxa"/>
            <w:tcBorders>
              <w:top w:val="nil"/>
              <w:left w:val="nil"/>
              <w:bottom w:val="nil"/>
              <w:right w:val="nil"/>
            </w:tcBorders>
            <w:tcMar>
              <w:top w:w="0" w:type="dxa"/>
              <w:left w:w="108" w:type="dxa"/>
              <w:bottom w:w="0" w:type="dxa"/>
              <w:right w:w="108" w:type="dxa"/>
            </w:tcMar>
          </w:tcPr>
          <w:p w:rsidR="00013DC7" w:rsidRDefault="00172253">
            <w:pPr>
              <w:pStyle w:val="Figures9pItalicRight025"/>
              <w:rPr>
                <w:rFonts w:eastAsia="Times New Roman" w:cs="Verdana"/>
              </w:rPr>
            </w:pPr>
            <w:r>
              <w:rPr>
                <w:rFonts w:eastAsia="Times New Roman" w:cs="Verdana"/>
              </w:rPr>
              <w:t>56 645</w:t>
            </w:r>
          </w:p>
        </w:tc>
        <w:tc>
          <w:tcPr>
            <w:tcW w:w="1418" w:type="dxa"/>
            <w:tcBorders>
              <w:top w:val="nil"/>
              <w:left w:val="nil"/>
              <w:bottom w:val="nil"/>
              <w:right w:val="nil"/>
            </w:tcBorders>
            <w:tcMar>
              <w:top w:w="0" w:type="dxa"/>
              <w:left w:w="108" w:type="dxa"/>
              <w:bottom w:w="0" w:type="dxa"/>
              <w:right w:w="108" w:type="dxa"/>
            </w:tcMar>
          </w:tcPr>
          <w:p w:rsidR="00013DC7" w:rsidRDefault="00172253">
            <w:pPr>
              <w:pStyle w:val="Figures9pItalicRight025"/>
              <w:rPr>
                <w:rFonts w:eastAsia="Times New Roman" w:cs="Verdana"/>
              </w:rPr>
            </w:pPr>
            <w:r>
              <w:rPr>
                <w:rFonts w:eastAsia="Times New Roman" w:cs="Verdana"/>
              </w:rPr>
              <w:t>58 267</w:t>
            </w:r>
          </w:p>
        </w:tc>
        <w:tc>
          <w:tcPr>
            <w:tcW w:w="1559" w:type="dxa"/>
            <w:tcBorders>
              <w:top w:val="nil"/>
              <w:left w:val="nil"/>
              <w:bottom w:val="nil"/>
              <w:right w:val="nil"/>
            </w:tcBorders>
            <w:tcMar>
              <w:top w:w="0" w:type="dxa"/>
              <w:left w:w="108" w:type="dxa"/>
              <w:bottom w:w="0" w:type="dxa"/>
              <w:right w:w="108" w:type="dxa"/>
            </w:tcMar>
          </w:tcPr>
          <w:p w:rsidR="00013DC7" w:rsidRDefault="00172253">
            <w:pPr>
              <w:pStyle w:val="Figures9pItalicRight025"/>
              <w:rPr>
                <w:rFonts w:eastAsia="Times New Roman" w:cs="Verdana"/>
              </w:rPr>
            </w:pPr>
            <w:r>
              <w:rPr>
                <w:rFonts w:eastAsia="Times New Roman" w:cs="Verdana"/>
              </w:rPr>
              <w:t>58 267</w:t>
            </w:r>
          </w:p>
        </w:tc>
      </w:tr>
      <w:tr w:rsidR="00013DC7">
        <w:tc>
          <w:tcPr>
            <w:tcW w:w="3794" w:type="dxa"/>
            <w:tcBorders>
              <w:top w:val="nil"/>
              <w:left w:val="nil"/>
              <w:bottom w:val="nil"/>
              <w:right w:val="nil"/>
            </w:tcBorders>
            <w:tcMar>
              <w:top w:w="0" w:type="dxa"/>
              <w:left w:w="108" w:type="dxa"/>
              <w:bottom w:w="0" w:type="dxa"/>
              <w:right w:w="108" w:type="dxa"/>
            </w:tcMar>
          </w:tcPr>
          <w:p w:rsidR="00013DC7" w:rsidRDefault="00172253">
            <w:pPr>
              <w:pStyle w:val="Text9pItalicLeft"/>
              <w:rPr>
                <w:rFonts w:eastAsia="Times New Roman" w:cs="Verdana"/>
              </w:rPr>
            </w:pPr>
            <w:r>
              <w:rPr>
                <w:rFonts w:eastAsia="Times New Roman" w:cs="Verdana"/>
              </w:rPr>
              <w:t>Finance lease liabilities</w:t>
            </w:r>
          </w:p>
        </w:tc>
        <w:tc>
          <w:tcPr>
            <w:tcW w:w="1488" w:type="dxa"/>
            <w:tcBorders>
              <w:top w:val="nil"/>
              <w:left w:val="nil"/>
              <w:bottom w:val="nil"/>
              <w:right w:val="nil"/>
            </w:tcBorders>
            <w:tcMar>
              <w:top w:w="0" w:type="dxa"/>
              <w:left w:w="108" w:type="dxa"/>
              <w:bottom w:w="0" w:type="dxa"/>
              <w:right w:w="108" w:type="dxa"/>
            </w:tcMar>
          </w:tcPr>
          <w:p w:rsidR="00013DC7" w:rsidRDefault="00172253">
            <w:pPr>
              <w:pStyle w:val="Figures9pItalicRight025"/>
              <w:rPr>
                <w:rFonts w:eastAsia="Times New Roman" w:cs="Verdana"/>
              </w:rPr>
            </w:pPr>
            <w:r>
              <w:rPr>
                <w:rFonts w:eastAsia="Times New Roman" w:cs="Verdana"/>
              </w:rPr>
              <w:t>1 066</w:t>
            </w:r>
          </w:p>
        </w:tc>
        <w:tc>
          <w:tcPr>
            <w:tcW w:w="1488" w:type="dxa"/>
            <w:tcBorders>
              <w:top w:val="nil"/>
              <w:left w:val="nil"/>
              <w:bottom w:val="nil"/>
              <w:right w:val="nil"/>
            </w:tcBorders>
            <w:tcMar>
              <w:top w:w="0" w:type="dxa"/>
              <w:left w:w="108" w:type="dxa"/>
              <w:bottom w:w="0" w:type="dxa"/>
              <w:right w:w="108" w:type="dxa"/>
            </w:tcMar>
          </w:tcPr>
          <w:p w:rsidR="00013DC7" w:rsidRDefault="00172253">
            <w:pPr>
              <w:pStyle w:val="Figures9pItalicRight025"/>
              <w:rPr>
                <w:rFonts w:eastAsia="Times New Roman" w:cs="Verdana"/>
              </w:rPr>
            </w:pPr>
            <w:r>
              <w:rPr>
                <w:rFonts w:eastAsia="Times New Roman" w:cs="Verdana"/>
              </w:rPr>
              <w:t>1 066</w:t>
            </w:r>
          </w:p>
        </w:tc>
        <w:tc>
          <w:tcPr>
            <w:tcW w:w="1418" w:type="dxa"/>
            <w:tcBorders>
              <w:top w:val="nil"/>
              <w:left w:val="nil"/>
              <w:bottom w:val="nil"/>
              <w:right w:val="nil"/>
            </w:tcBorders>
            <w:tcMar>
              <w:top w:w="0" w:type="dxa"/>
              <w:left w:w="108" w:type="dxa"/>
              <w:bottom w:w="0" w:type="dxa"/>
              <w:right w:w="108" w:type="dxa"/>
            </w:tcMar>
          </w:tcPr>
          <w:p w:rsidR="00013DC7" w:rsidRDefault="00172253">
            <w:pPr>
              <w:pStyle w:val="Figures9pItalicRight025"/>
              <w:rPr>
                <w:rFonts w:eastAsia="Times New Roman" w:cs="Verdana"/>
              </w:rPr>
            </w:pPr>
            <w:r>
              <w:rPr>
                <w:rFonts w:eastAsia="Times New Roman" w:cs="Verdana"/>
              </w:rPr>
              <w:t>1 089</w:t>
            </w:r>
          </w:p>
        </w:tc>
        <w:tc>
          <w:tcPr>
            <w:tcW w:w="1559" w:type="dxa"/>
            <w:tcBorders>
              <w:top w:val="nil"/>
              <w:left w:val="nil"/>
              <w:bottom w:val="nil"/>
              <w:right w:val="nil"/>
            </w:tcBorders>
            <w:tcMar>
              <w:top w:w="0" w:type="dxa"/>
              <w:left w:w="108" w:type="dxa"/>
              <w:bottom w:w="0" w:type="dxa"/>
              <w:right w:w="108" w:type="dxa"/>
            </w:tcMar>
          </w:tcPr>
          <w:p w:rsidR="00013DC7" w:rsidRDefault="00172253">
            <w:pPr>
              <w:pStyle w:val="Figures9pItalicRight025"/>
              <w:rPr>
                <w:rFonts w:eastAsia="Times New Roman" w:cs="Verdana"/>
              </w:rPr>
            </w:pPr>
            <w:r>
              <w:rPr>
                <w:rFonts w:eastAsia="Times New Roman" w:cs="Verdana"/>
              </w:rPr>
              <w:t>1 089</w:t>
            </w:r>
          </w:p>
        </w:tc>
      </w:tr>
      <w:tr w:rsidR="00013DC7">
        <w:tc>
          <w:tcPr>
            <w:tcW w:w="3794" w:type="dxa"/>
            <w:tcBorders>
              <w:top w:val="nil"/>
              <w:left w:val="nil"/>
              <w:bottom w:val="nil"/>
              <w:right w:val="nil"/>
            </w:tcBorders>
            <w:tcMar>
              <w:top w:w="0" w:type="dxa"/>
              <w:left w:w="108" w:type="dxa"/>
              <w:bottom w:w="0" w:type="dxa"/>
              <w:right w:w="108" w:type="dxa"/>
            </w:tcMar>
          </w:tcPr>
          <w:p w:rsidR="00013DC7" w:rsidRDefault="00172253">
            <w:pPr>
              <w:pStyle w:val="Text9pItalicLeft"/>
              <w:rPr>
                <w:rFonts w:eastAsia="Times New Roman" w:cs="Verdana"/>
              </w:rPr>
            </w:pPr>
            <w:r>
              <w:rPr>
                <w:rFonts w:eastAsia="Times New Roman" w:cs="Verdana"/>
              </w:rPr>
              <w:t>Payables</w:t>
            </w:r>
          </w:p>
        </w:tc>
        <w:tc>
          <w:tcPr>
            <w:tcW w:w="1488" w:type="dxa"/>
            <w:tcBorders>
              <w:top w:val="nil"/>
              <w:left w:val="nil"/>
              <w:bottom w:val="nil"/>
              <w:right w:val="nil"/>
            </w:tcBorders>
            <w:tcMar>
              <w:top w:w="0" w:type="dxa"/>
              <w:left w:w="108" w:type="dxa"/>
              <w:bottom w:w="0" w:type="dxa"/>
              <w:right w:w="108" w:type="dxa"/>
            </w:tcMar>
          </w:tcPr>
          <w:p w:rsidR="00013DC7" w:rsidRDefault="00172253">
            <w:pPr>
              <w:pStyle w:val="Figures9pItalicRight025"/>
              <w:rPr>
                <w:rFonts w:eastAsia="Times New Roman" w:cs="Verdana"/>
              </w:rPr>
            </w:pPr>
            <w:r>
              <w:rPr>
                <w:rFonts w:eastAsia="Times New Roman" w:cs="Verdana"/>
              </w:rPr>
              <w:t>32 367</w:t>
            </w:r>
          </w:p>
        </w:tc>
        <w:tc>
          <w:tcPr>
            <w:tcW w:w="1488" w:type="dxa"/>
            <w:tcBorders>
              <w:top w:val="nil"/>
              <w:left w:val="nil"/>
              <w:bottom w:val="nil"/>
              <w:right w:val="nil"/>
            </w:tcBorders>
            <w:tcMar>
              <w:top w:w="0" w:type="dxa"/>
              <w:left w:w="108" w:type="dxa"/>
              <w:bottom w:w="0" w:type="dxa"/>
              <w:right w:w="108" w:type="dxa"/>
            </w:tcMar>
          </w:tcPr>
          <w:p w:rsidR="00013DC7" w:rsidRDefault="00172253">
            <w:pPr>
              <w:pStyle w:val="Figures9pItalicRight025"/>
              <w:rPr>
                <w:rFonts w:eastAsia="Times New Roman" w:cs="Verdana"/>
              </w:rPr>
            </w:pPr>
            <w:r>
              <w:rPr>
                <w:rFonts w:eastAsia="Times New Roman" w:cs="Verdana"/>
              </w:rPr>
              <w:t>32 367</w:t>
            </w:r>
          </w:p>
        </w:tc>
        <w:tc>
          <w:tcPr>
            <w:tcW w:w="1418" w:type="dxa"/>
            <w:tcBorders>
              <w:top w:val="nil"/>
              <w:left w:val="nil"/>
              <w:bottom w:val="nil"/>
              <w:right w:val="nil"/>
            </w:tcBorders>
            <w:tcMar>
              <w:top w:w="0" w:type="dxa"/>
              <w:left w:w="108" w:type="dxa"/>
              <w:bottom w:w="0" w:type="dxa"/>
              <w:right w:w="108" w:type="dxa"/>
            </w:tcMar>
          </w:tcPr>
          <w:p w:rsidR="00013DC7" w:rsidRDefault="00172253">
            <w:pPr>
              <w:pStyle w:val="Figures9pItalicRight025"/>
              <w:rPr>
                <w:rFonts w:eastAsia="Times New Roman" w:cs="Verdana"/>
              </w:rPr>
            </w:pPr>
            <w:r>
              <w:rPr>
                <w:rFonts w:eastAsia="Times New Roman" w:cs="Verdana"/>
              </w:rPr>
              <w:t>42 986</w:t>
            </w:r>
          </w:p>
        </w:tc>
        <w:tc>
          <w:tcPr>
            <w:tcW w:w="1559" w:type="dxa"/>
            <w:tcBorders>
              <w:top w:val="nil"/>
              <w:left w:val="nil"/>
              <w:bottom w:val="nil"/>
              <w:right w:val="nil"/>
            </w:tcBorders>
            <w:tcMar>
              <w:top w:w="0" w:type="dxa"/>
              <w:left w:w="108" w:type="dxa"/>
              <w:bottom w:w="0" w:type="dxa"/>
              <w:right w:w="108" w:type="dxa"/>
            </w:tcMar>
          </w:tcPr>
          <w:p w:rsidR="00013DC7" w:rsidRDefault="00172253">
            <w:pPr>
              <w:pStyle w:val="Figures9pItalicRight025"/>
              <w:rPr>
                <w:rFonts w:eastAsia="Times New Roman" w:cs="Verdana"/>
              </w:rPr>
            </w:pPr>
            <w:r>
              <w:rPr>
                <w:rFonts w:eastAsia="Times New Roman" w:cs="Verdana"/>
              </w:rPr>
              <w:t>42 986</w:t>
            </w:r>
          </w:p>
        </w:tc>
      </w:tr>
      <w:tr w:rsidR="00013DC7">
        <w:tc>
          <w:tcPr>
            <w:tcW w:w="3794" w:type="dxa"/>
            <w:tcBorders>
              <w:top w:val="nil"/>
              <w:left w:val="nil"/>
              <w:bottom w:val="nil"/>
              <w:right w:val="nil"/>
            </w:tcBorders>
            <w:tcMar>
              <w:top w:w="0" w:type="dxa"/>
              <w:left w:w="108" w:type="dxa"/>
              <w:bottom w:w="0" w:type="dxa"/>
              <w:right w:w="108" w:type="dxa"/>
            </w:tcMar>
          </w:tcPr>
          <w:p w:rsidR="00013DC7" w:rsidRDefault="00172253">
            <w:pPr>
              <w:pStyle w:val="Text9pItalicLeft"/>
              <w:rPr>
                <w:rFonts w:eastAsia="Times New Roman" w:cs="Verdana"/>
              </w:rPr>
            </w:pPr>
            <w:r>
              <w:rPr>
                <w:rFonts w:eastAsia="Times New Roman" w:cs="Verdana"/>
              </w:rPr>
              <w:t>Other</w:t>
            </w:r>
          </w:p>
        </w:tc>
        <w:tc>
          <w:tcPr>
            <w:tcW w:w="1488" w:type="dxa"/>
            <w:tcBorders>
              <w:top w:val="nil"/>
              <w:left w:val="nil"/>
              <w:bottom w:val="nil"/>
              <w:right w:val="nil"/>
            </w:tcBorders>
            <w:tcMar>
              <w:top w:w="0" w:type="dxa"/>
              <w:left w:w="108" w:type="dxa"/>
              <w:bottom w:w="0" w:type="dxa"/>
              <w:right w:w="108" w:type="dxa"/>
            </w:tcMar>
          </w:tcPr>
          <w:p w:rsidR="00013DC7" w:rsidRDefault="00172253">
            <w:pPr>
              <w:pStyle w:val="Figures9pItalicRight025"/>
              <w:rPr>
                <w:rFonts w:eastAsia="Times New Roman" w:cs="Verdana"/>
              </w:rPr>
            </w:pPr>
            <w:r>
              <w:rPr>
                <w:rFonts w:eastAsia="Times New Roman" w:cs="Verdana"/>
              </w:rPr>
              <w:t>1 083</w:t>
            </w:r>
          </w:p>
        </w:tc>
        <w:tc>
          <w:tcPr>
            <w:tcW w:w="1488" w:type="dxa"/>
            <w:tcBorders>
              <w:top w:val="nil"/>
              <w:left w:val="nil"/>
              <w:bottom w:val="nil"/>
              <w:right w:val="nil"/>
            </w:tcBorders>
            <w:tcMar>
              <w:top w:w="0" w:type="dxa"/>
              <w:left w:w="108" w:type="dxa"/>
              <w:bottom w:w="0" w:type="dxa"/>
              <w:right w:w="108" w:type="dxa"/>
            </w:tcMar>
          </w:tcPr>
          <w:p w:rsidR="00013DC7" w:rsidRDefault="00172253">
            <w:pPr>
              <w:pStyle w:val="Figures9pItalicRight025"/>
              <w:rPr>
                <w:rFonts w:eastAsia="Times New Roman" w:cs="Verdana"/>
              </w:rPr>
            </w:pPr>
            <w:r>
              <w:rPr>
                <w:rFonts w:eastAsia="Times New Roman" w:cs="Verdana"/>
              </w:rPr>
              <w:t>1 083</w:t>
            </w:r>
          </w:p>
        </w:tc>
        <w:tc>
          <w:tcPr>
            <w:tcW w:w="1418" w:type="dxa"/>
            <w:tcBorders>
              <w:top w:val="nil"/>
              <w:left w:val="nil"/>
              <w:bottom w:val="nil"/>
              <w:right w:val="nil"/>
            </w:tcBorders>
            <w:tcMar>
              <w:top w:w="0" w:type="dxa"/>
              <w:left w:w="108" w:type="dxa"/>
              <w:bottom w:w="0" w:type="dxa"/>
              <w:right w:w="108" w:type="dxa"/>
            </w:tcMar>
          </w:tcPr>
          <w:p w:rsidR="00013DC7" w:rsidRDefault="00172253">
            <w:pPr>
              <w:pStyle w:val="Figures9pItalicRight025"/>
              <w:rPr>
                <w:rFonts w:eastAsia="Times New Roman" w:cs="Verdana"/>
              </w:rPr>
            </w:pPr>
            <w:r>
              <w:rPr>
                <w:rFonts w:eastAsia="Times New Roman" w:cs="Verdana"/>
              </w:rPr>
              <w:t xml:space="preserve"> 359</w:t>
            </w:r>
          </w:p>
        </w:tc>
        <w:tc>
          <w:tcPr>
            <w:tcW w:w="1559" w:type="dxa"/>
            <w:tcBorders>
              <w:top w:val="nil"/>
              <w:left w:val="nil"/>
              <w:bottom w:val="nil"/>
              <w:right w:val="nil"/>
            </w:tcBorders>
            <w:tcMar>
              <w:top w:w="0" w:type="dxa"/>
              <w:left w:w="108" w:type="dxa"/>
              <w:bottom w:w="0" w:type="dxa"/>
              <w:right w:w="108" w:type="dxa"/>
            </w:tcMar>
          </w:tcPr>
          <w:p w:rsidR="00013DC7" w:rsidRDefault="00172253">
            <w:pPr>
              <w:pStyle w:val="Figures9pItalicRight025"/>
              <w:rPr>
                <w:rFonts w:eastAsia="Times New Roman" w:cs="Verdana"/>
              </w:rPr>
            </w:pPr>
            <w:r>
              <w:rPr>
                <w:rFonts w:eastAsia="Times New Roman" w:cs="Verdana"/>
              </w:rPr>
              <w:t xml:space="preserve"> 359</w:t>
            </w:r>
          </w:p>
        </w:tc>
      </w:tr>
      <w:tr w:rsidR="00013DC7">
        <w:tc>
          <w:tcPr>
            <w:tcW w:w="3794" w:type="dxa"/>
            <w:tcBorders>
              <w:top w:val="nil"/>
              <w:left w:val="nil"/>
              <w:bottom w:val="nil"/>
              <w:right w:val="nil"/>
            </w:tcBorders>
            <w:shd w:val="clear" w:color="auto" w:fill="CCE1EA"/>
            <w:tcMar>
              <w:top w:w="0" w:type="dxa"/>
              <w:left w:w="108" w:type="dxa"/>
              <w:bottom w:w="0" w:type="dxa"/>
              <w:right w:w="108" w:type="dxa"/>
            </w:tcMar>
          </w:tcPr>
          <w:p w:rsidR="00013DC7" w:rsidRDefault="00172253">
            <w:pPr>
              <w:pStyle w:val="Text9pBoldLeft"/>
              <w:rPr>
                <w:rFonts w:eastAsia="Times New Roman" w:cs="Verdana"/>
              </w:rPr>
            </w:pPr>
            <w:r>
              <w:rPr>
                <w:rFonts w:eastAsia="Times New Roman" w:cs="Verdana"/>
              </w:rPr>
              <w:t>Total</w:t>
            </w:r>
          </w:p>
        </w:tc>
        <w:tc>
          <w:tcPr>
            <w:tcW w:w="1488" w:type="dxa"/>
            <w:tcBorders>
              <w:top w:val="nil"/>
              <w:left w:val="nil"/>
              <w:bottom w:val="nil"/>
              <w:right w:val="nil"/>
            </w:tcBorders>
            <w:shd w:val="clear" w:color="auto" w:fill="CCE1EA"/>
            <w:tcMar>
              <w:top w:w="0" w:type="dxa"/>
              <w:left w:w="108" w:type="dxa"/>
              <w:bottom w:w="0" w:type="dxa"/>
              <w:right w:w="108" w:type="dxa"/>
            </w:tcMar>
          </w:tcPr>
          <w:p w:rsidR="00013DC7" w:rsidRDefault="00172253">
            <w:pPr>
              <w:pStyle w:val="Figures9pBoldRight025"/>
              <w:rPr>
                <w:rFonts w:eastAsia="Times New Roman" w:cs="Verdana"/>
              </w:rPr>
            </w:pPr>
            <w:r>
              <w:rPr>
                <w:rFonts w:eastAsia="Times New Roman" w:cs="Verdana"/>
              </w:rPr>
              <w:t>91 161</w:t>
            </w:r>
          </w:p>
        </w:tc>
        <w:tc>
          <w:tcPr>
            <w:tcW w:w="1488" w:type="dxa"/>
            <w:tcBorders>
              <w:top w:val="nil"/>
              <w:left w:val="nil"/>
              <w:bottom w:val="nil"/>
              <w:right w:val="nil"/>
            </w:tcBorders>
            <w:shd w:val="clear" w:color="auto" w:fill="CCE1EA"/>
            <w:tcMar>
              <w:top w:w="0" w:type="dxa"/>
              <w:left w:w="108" w:type="dxa"/>
              <w:bottom w:w="0" w:type="dxa"/>
              <w:right w:w="108" w:type="dxa"/>
            </w:tcMar>
          </w:tcPr>
          <w:p w:rsidR="00013DC7" w:rsidRDefault="00172253">
            <w:pPr>
              <w:pStyle w:val="Figures9pBoldRight025"/>
              <w:rPr>
                <w:rFonts w:eastAsia="Times New Roman" w:cs="Verdana"/>
              </w:rPr>
            </w:pPr>
            <w:r>
              <w:rPr>
                <w:rFonts w:eastAsia="Times New Roman" w:cs="Verdana"/>
              </w:rPr>
              <w:t>91 161</w:t>
            </w:r>
          </w:p>
        </w:tc>
        <w:tc>
          <w:tcPr>
            <w:tcW w:w="1418" w:type="dxa"/>
            <w:tcBorders>
              <w:top w:val="nil"/>
              <w:left w:val="nil"/>
              <w:bottom w:val="nil"/>
              <w:right w:val="nil"/>
            </w:tcBorders>
            <w:shd w:val="clear" w:color="auto" w:fill="CCE1EA"/>
            <w:tcMar>
              <w:top w:w="0" w:type="dxa"/>
              <w:left w:w="108" w:type="dxa"/>
              <w:bottom w:w="0" w:type="dxa"/>
              <w:right w:w="108" w:type="dxa"/>
            </w:tcMar>
          </w:tcPr>
          <w:p w:rsidR="00013DC7" w:rsidRDefault="00172253">
            <w:pPr>
              <w:pStyle w:val="Figures9pBoldRight025"/>
              <w:rPr>
                <w:rFonts w:eastAsia="Times New Roman" w:cs="Verdana"/>
              </w:rPr>
            </w:pPr>
            <w:r>
              <w:rPr>
                <w:rFonts w:eastAsia="Times New Roman" w:cs="Verdana"/>
              </w:rPr>
              <w:t>102 701</w:t>
            </w:r>
          </w:p>
        </w:tc>
        <w:tc>
          <w:tcPr>
            <w:tcW w:w="1559" w:type="dxa"/>
            <w:tcBorders>
              <w:top w:val="nil"/>
              <w:left w:val="nil"/>
              <w:bottom w:val="nil"/>
              <w:right w:val="nil"/>
            </w:tcBorders>
            <w:shd w:val="clear" w:color="auto" w:fill="CCE1EA"/>
            <w:tcMar>
              <w:top w:w="0" w:type="dxa"/>
              <w:left w:w="108" w:type="dxa"/>
              <w:bottom w:w="0" w:type="dxa"/>
              <w:right w:w="108" w:type="dxa"/>
            </w:tcMar>
          </w:tcPr>
          <w:p w:rsidR="00013DC7" w:rsidRDefault="00172253">
            <w:pPr>
              <w:pStyle w:val="Figures9pBoldRight025"/>
              <w:rPr>
                <w:rFonts w:eastAsia="Times New Roman" w:cs="Verdana"/>
              </w:rPr>
            </w:pPr>
            <w:r>
              <w:rPr>
                <w:rFonts w:eastAsia="Times New Roman" w:cs="Verdana"/>
              </w:rPr>
              <w:t>102 701</w:t>
            </w:r>
          </w:p>
        </w:tc>
      </w:tr>
      <w:bookmarkEnd w:id="99"/>
    </w:tbl>
    <w:p w:rsidR="00013DC7" w:rsidRDefault="00013DC7">
      <w:pPr>
        <w:rPr>
          <w:noProof/>
        </w:rPr>
        <w:sectPr w:rsidR="00013DC7">
          <w:headerReference w:type="even" r:id="rId119"/>
          <w:headerReference w:type="default" r:id="rId120"/>
          <w:footerReference w:type="even" r:id="rId121"/>
          <w:footerReference w:type="default" r:id="rId122"/>
          <w:headerReference w:type="first" r:id="rId123"/>
          <w:footerReference w:type="first" r:id="rId124"/>
          <w:type w:val="continuous"/>
          <w:pgSz w:w="11906" w:h="16838"/>
          <w:pgMar w:top="1134" w:right="1134" w:bottom="1134" w:left="1134" w:header="708" w:footer="708" w:gutter="0"/>
          <w:cols w:space="708"/>
          <w:docGrid w:linePitch="360"/>
        </w:sectPr>
      </w:pPr>
    </w:p>
    <w:p w:rsidR="00013DC7" w:rsidRDefault="00172253">
      <w:pPr>
        <w:pStyle w:val="HEADER2Part2"/>
        <w:spacing w:before="0"/>
        <w:rPr>
          <w:noProof/>
          <w:lang w:val="fr-BE"/>
        </w:rPr>
      </w:pPr>
      <w:bookmarkStart w:id="102" w:name="_DMBM_4078"/>
      <w:r>
        <w:rPr>
          <w:noProof/>
          <w:lang w:val="fr-BE"/>
        </w:rPr>
        <w:t>CURRENCY RISKS</w:t>
      </w:r>
    </w:p>
    <w:p w:rsidR="00013DC7" w:rsidRDefault="00172253">
      <w:pPr>
        <w:pStyle w:val="HEADER5"/>
        <w:rPr>
          <w:noProof/>
        </w:rPr>
      </w:pPr>
      <w:r>
        <w:rPr>
          <w:noProof/>
        </w:rPr>
        <w:t>Exposure of the EC to currency risk at year end – net position</w:t>
      </w:r>
    </w:p>
    <w:tbl>
      <w:tblPr>
        <w:tblW w:w="14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2"/>
        <w:gridCol w:w="712"/>
        <w:gridCol w:w="874"/>
        <w:gridCol w:w="874"/>
        <w:gridCol w:w="874"/>
        <w:gridCol w:w="874"/>
        <w:gridCol w:w="874"/>
        <w:gridCol w:w="874"/>
        <w:gridCol w:w="285"/>
        <w:gridCol w:w="847"/>
        <w:gridCol w:w="847"/>
        <w:gridCol w:w="850"/>
        <w:gridCol w:w="847"/>
        <w:gridCol w:w="853"/>
        <w:gridCol w:w="994"/>
        <w:gridCol w:w="997"/>
      </w:tblGrid>
      <w:tr w:rsidR="00013DC7">
        <w:trPr>
          <w:cantSplit/>
        </w:trPr>
        <w:tc>
          <w:tcPr>
            <w:tcW w:w="2232" w:type="dxa"/>
            <w:tcBorders>
              <w:top w:val="nil"/>
              <w:left w:val="nil"/>
              <w:bottom w:val="nil"/>
              <w:right w:val="nil"/>
            </w:tcBorders>
            <w:tcMar>
              <w:top w:w="0" w:type="dxa"/>
              <w:left w:w="108" w:type="dxa"/>
              <w:bottom w:w="0" w:type="dxa"/>
              <w:right w:w="108" w:type="dxa"/>
            </w:tcMar>
          </w:tcPr>
          <w:p w:rsidR="00013DC7" w:rsidRDefault="00013DC7">
            <w:pPr>
              <w:pStyle w:val="Text7pItalicLeft"/>
              <w:rPr>
                <w:rFonts w:eastAsia="Times New Roman" w:cs="Verdana"/>
                <w:color w:val="FFFFFF"/>
              </w:rPr>
            </w:pPr>
            <w:bookmarkStart w:id="103" w:name="DOC_TBL00080_1_1"/>
            <w:bookmarkEnd w:id="103"/>
          </w:p>
        </w:tc>
        <w:tc>
          <w:tcPr>
            <w:tcW w:w="712" w:type="dxa"/>
            <w:tcBorders>
              <w:top w:val="nil"/>
              <w:left w:val="nil"/>
              <w:bottom w:val="nil"/>
              <w:right w:val="nil"/>
            </w:tcBorders>
            <w:tcMar>
              <w:top w:w="0" w:type="dxa"/>
              <w:left w:w="108" w:type="dxa"/>
              <w:bottom w:w="0" w:type="dxa"/>
              <w:right w:w="108" w:type="dxa"/>
            </w:tcMar>
          </w:tcPr>
          <w:p w:rsidR="00013DC7" w:rsidRDefault="00013DC7">
            <w:pPr>
              <w:pStyle w:val="Text7pItalicRight025"/>
              <w:rPr>
                <w:rFonts w:eastAsia="Times New Roman" w:cs="Verdana"/>
                <w:i w:val="0"/>
              </w:rPr>
            </w:pPr>
          </w:p>
        </w:tc>
        <w:tc>
          <w:tcPr>
            <w:tcW w:w="874" w:type="dxa"/>
            <w:tcBorders>
              <w:top w:val="nil"/>
              <w:left w:val="nil"/>
              <w:bottom w:val="nil"/>
              <w:right w:val="nil"/>
            </w:tcBorders>
            <w:tcMar>
              <w:top w:w="0" w:type="dxa"/>
              <w:left w:w="108" w:type="dxa"/>
              <w:bottom w:w="0" w:type="dxa"/>
              <w:right w:w="108" w:type="dxa"/>
            </w:tcMar>
          </w:tcPr>
          <w:p w:rsidR="00013DC7" w:rsidRDefault="00013DC7">
            <w:pPr>
              <w:pStyle w:val="Text7pItalicRight025"/>
              <w:rPr>
                <w:rFonts w:eastAsia="Times New Roman" w:cs="Verdana"/>
                <w:i w:val="0"/>
              </w:rPr>
            </w:pPr>
          </w:p>
        </w:tc>
        <w:tc>
          <w:tcPr>
            <w:tcW w:w="874" w:type="dxa"/>
            <w:tcBorders>
              <w:top w:val="nil"/>
              <w:left w:val="nil"/>
              <w:bottom w:val="nil"/>
              <w:right w:val="nil"/>
            </w:tcBorders>
            <w:tcMar>
              <w:top w:w="0" w:type="dxa"/>
              <w:left w:w="108" w:type="dxa"/>
              <w:bottom w:w="0" w:type="dxa"/>
              <w:right w:w="108" w:type="dxa"/>
            </w:tcMar>
          </w:tcPr>
          <w:p w:rsidR="00013DC7" w:rsidRDefault="00013DC7">
            <w:pPr>
              <w:pStyle w:val="Text7pItalicRight025"/>
              <w:rPr>
                <w:rFonts w:eastAsia="Times New Roman" w:cs="Verdana"/>
                <w:i w:val="0"/>
              </w:rPr>
            </w:pPr>
          </w:p>
        </w:tc>
        <w:tc>
          <w:tcPr>
            <w:tcW w:w="874" w:type="dxa"/>
            <w:tcBorders>
              <w:top w:val="nil"/>
              <w:left w:val="nil"/>
              <w:bottom w:val="nil"/>
              <w:right w:val="nil"/>
            </w:tcBorders>
            <w:tcMar>
              <w:top w:w="0" w:type="dxa"/>
              <w:left w:w="108" w:type="dxa"/>
              <w:bottom w:w="0" w:type="dxa"/>
              <w:right w:w="108" w:type="dxa"/>
            </w:tcMar>
          </w:tcPr>
          <w:p w:rsidR="00013DC7" w:rsidRDefault="00013DC7">
            <w:pPr>
              <w:pStyle w:val="Text7pItalicRight025"/>
              <w:rPr>
                <w:rFonts w:eastAsia="Times New Roman" w:cs="Verdana"/>
                <w:i w:val="0"/>
              </w:rPr>
            </w:pPr>
          </w:p>
        </w:tc>
        <w:tc>
          <w:tcPr>
            <w:tcW w:w="874" w:type="dxa"/>
            <w:tcBorders>
              <w:top w:val="nil"/>
              <w:left w:val="nil"/>
              <w:bottom w:val="nil"/>
              <w:right w:val="nil"/>
            </w:tcBorders>
            <w:tcMar>
              <w:top w:w="0" w:type="dxa"/>
              <w:left w:w="108" w:type="dxa"/>
              <w:bottom w:w="0" w:type="dxa"/>
              <w:right w:w="108" w:type="dxa"/>
            </w:tcMar>
          </w:tcPr>
          <w:p w:rsidR="00013DC7" w:rsidRDefault="00013DC7">
            <w:pPr>
              <w:pStyle w:val="Text7pItalicRight025"/>
              <w:rPr>
                <w:rFonts w:eastAsia="Times New Roman" w:cs="Verdana"/>
                <w:i w:val="0"/>
              </w:rPr>
            </w:pPr>
          </w:p>
        </w:tc>
        <w:tc>
          <w:tcPr>
            <w:tcW w:w="874" w:type="dxa"/>
            <w:tcBorders>
              <w:top w:val="nil"/>
              <w:left w:val="nil"/>
              <w:bottom w:val="nil"/>
              <w:right w:val="nil"/>
            </w:tcBorders>
            <w:tcMar>
              <w:top w:w="0" w:type="dxa"/>
              <w:left w:w="108" w:type="dxa"/>
              <w:bottom w:w="0" w:type="dxa"/>
              <w:right w:w="108" w:type="dxa"/>
            </w:tcMar>
          </w:tcPr>
          <w:p w:rsidR="00013DC7" w:rsidRDefault="00013DC7">
            <w:pPr>
              <w:pStyle w:val="Text7pItalicRight025"/>
              <w:rPr>
                <w:rFonts w:eastAsia="Times New Roman" w:cs="Verdana"/>
                <w:i w:val="0"/>
              </w:rPr>
            </w:pPr>
          </w:p>
        </w:tc>
        <w:tc>
          <w:tcPr>
            <w:tcW w:w="874" w:type="dxa"/>
            <w:tcBorders>
              <w:top w:val="nil"/>
              <w:left w:val="nil"/>
              <w:bottom w:val="nil"/>
              <w:right w:val="nil"/>
            </w:tcBorders>
            <w:tcMar>
              <w:top w:w="0" w:type="dxa"/>
              <w:left w:w="108" w:type="dxa"/>
              <w:bottom w:w="0" w:type="dxa"/>
              <w:right w:w="108" w:type="dxa"/>
            </w:tcMar>
          </w:tcPr>
          <w:p w:rsidR="00013DC7" w:rsidRDefault="00013DC7">
            <w:pPr>
              <w:pStyle w:val="Text7pItalicRight025"/>
              <w:rPr>
                <w:rFonts w:eastAsia="Times New Roman" w:cs="Verdana"/>
                <w:i w:val="0"/>
              </w:rPr>
            </w:pPr>
          </w:p>
        </w:tc>
        <w:tc>
          <w:tcPr>
            <w:tcW w:w="285" w:type="dxa"/>
            <w:tcBorders>
              <w:top w:val="nil"/>
              <w:left w:val="nil"/>
              <w:bottom w:val="nil"/>
              <w:right w:val="nil"/>
            </w:tcBorders>
            <w:tcMar>
              <w:top w:w="0" w:type="dxa"/>
              <w:left w:w="108" w:type="dxa"/>
              <w:bottom w:w="0" w:type="dxa"/>
              <w:right w:w="108" w:type="dxa"/>
            </w:tcMar>
          </w:tcPr>
          <w:p w:rsidR="00013DC7" w:rsidRDefault="00013DC7">
            <w:pPr>
              <w:pStyle w:val="Text7pItalicRight025"/>
              <w:rPr>
                <w:rFonts w:eastAsia="Times New Roman" w:cs="Verdana"/>
                <w:i w:val="0"/>
              </w:rPr>
            </w:pPr>
          </w:p>
        </w:tc>
        <w:tc>
          <w:tcPr>
            <w:tcW w:w="847" w:type="dxa"/>
            <w:tcBorders>
              <w:top w:val="nil"/>
              <w:left w:val="nil"/>
              <w:bottom w:val="nil"/>
              <w:right w:val="nil"/>
            </w:tcBorders>
            <w:tcMar>
              <w:top w:w="0" w:type="dxa"/>
              <w:left w:w="108" w:type="dxa"/>
              <w:bottom w:w="0" w:type="dxa"/>
              <w:right w:w="108" w:type="dxa"/>
            </w:tcMar>
          </w:tcPr>
          <w:p w:rsidR="00013DC7" w:rsidRDefault="00013DC7">
            <w:pPr>
              <w:pStyle w:val="Text7pItalicRight025"/>
              <w:rPr>
                <w:rFonts w:eastAsia="Times New Roman" w:cs="Verdana"/>
                <w:i w:val="0"/>
              </w:rPr>
            </w:pPr>
          </w:p>
        </w:tc>
        <w:tc>
          <w:tcPr>
            <w:tcW w:w="847" w:type="dxa"/>
            <w:tcBorders>
              <w:top w:val="nil"/>
              <w:left w:val="nil"/>
              <w:bottom w:val="nil"/>
              <w:right w:val="nil"/>
            </w:tcBorders>
            <w:tcMar>
              <w:top w:w="0" w:type="dxa"/>
              <w:left w:w="108" w:type="dxa"/>
              <w:bottom w:w="0" w:type="dxa"/>
              <w:right w:w="108" w:type="dxa"/>
            </w:tcMar>
          </w:tcPr>
          <w:p w:rsidR="00013DC7" w:rsidRDefault="00013DC7">
            <w:pPr>
              <w:pStyle w:val="Text7pItalicRight025"/>
              <w:rPr>
                <w:rFonts w:eastAsia="Times New Roman" w:cs="Verdana"/>
                <w:i w:val="0"/>
              </w:rPr>
            </w:pPr>
          </w:p>
        </w:tc>
        <w:tc>
          <w:tcPr>
            <w:tcW w:w="850" w:type="dxa"/>
            <w:tcBorders>
              <w:top w:val="nil"/>
              <w:left w:val="nil"/>
              <w:bottom w:val="nil"/>
              <w:right w:val="nil"/>
            </w:tcBorders>
            <w:tcMar>
              <w:top w:w="0" w:type="dxa"/>
              <w:left w:w="108" w:type="dxa"/>
              <w:bottom w:w="0" w:type="dxa"/>
              <w:right w:w="108" w:type="dxa"/>
            </w:tcMar>
          </w:tcPr>
          <w:p w:rsidR="00013DC7" w:rsidRDefault="00013DC7">
            <w:pPr>
              <w:pStyle w:val="Text7pItalicRight025"/>
              <w:rPr>
                <w:rFonts w:eastAsia="Times New Roman" w:cs="Verdana"/>
                <w:i w:val="0"/>
              </w:rPr>
            </w:pPr>
          </w:p>
        </w:tc>
        <w:tc>
          <w:tcPr>
            <w:tcW w:w="847" w:type="dxa"/>
            <w:tcBorders>
              <w:top w:val="nil"/>
              <w:left w:val="nil"/>
              <w:bottom w:val="nil"/>
              <w:right w:val="nil"/>
            </w:tcBorders>
            <w:tcMar>
              <w:top w:w="0" w:type="dxa"/>
              <w:left w:w="108" w:type="dxa"/>
              <w:bottom w:w="0" w:type="dxa"/>
              <w:right w:w="108" w:type="dxa"/>
            </w:tcMar>
          </w:tcPr>
          <w:p w:rsidR="00013DC7" w:rsidRDefault="00013DC7">
            <w:pPr>
              <w:pStyle w:val="Text7pItalicRight025"/>
              <w:rPr>
                <w:rFonts w:eastAsia="Times New Roman" w:cs="Verdana"/>
                <w:i w:val="0"/>
              </w:rPr>
            </w:pPr>
          </w:p>
        </w:tc>
        <w:tc>
          <w:tcPr>
            <w:tcW w:w="853" w:type="dxa"/>
            <w:tcBorders>
              <w:top w:val="nil"/>
              <w:left w:val="nil"/>
              <w:bottom w:val="nil"/>
              <w:right w:val="nil"/>
            </w:tcBorders>
            <w:tcMar>
              <w:top w:w="0" w:type="dxa"/>
              <w:left w:w="108" w:type="dxa"/>
              <w:bottom w:w="0" w:type="dxa"/>
              <w:right w:w="108" w:type="dxa"/>
            </w:tcMar>
          </w:tcPr>
          <w:p w:rsidR="00013DC7" w:rsidRDefault="00013DC7">
            <w:pPr>
              <w:pStyle w:val="Text7pItalicRight025"/>
              <w:rPr>
                <w:rFonts w:eastAsia="Times New Roman" w:cs="Verdana"/>
                <w:i w:val="0"/>
              </w:rPr>
            </w:pPr>
          </w:p>
        </w:tc>
        <w:tc>
          <w:tcPr>
            <w:tcW w:w="994" w:type="dxa"/>
            <w:tcBorders>
              <w:top w:val="nil"/>
              <w:left w:val="nil"/>
              <w:bottom w:val="nil"/>
              <w:right w:val="nil"/>
            </w:tcBorders>
            <w:tcMar>
              <w:top w:w="0" w:type="dxa"/>
              <w:left w:w="108" w:type="dxa"/>
              <w:bottom w:w="0" w:type="dxa"/>
              <w:right w:w="108" w:type="dxa"/>
            </w:tcMar>
          </w:tcPr>
          <w:p w:rsidR="00013DC7" w:rsidRDefault="00013DC7">
            <w:pPr>
              <w:pStyle w:val="Text7pItalicRight025"/>
              <w:rPr>
                <w:rFonts w:eastAsia="Times New Roman" w:cs="Verdana"/>
                <w:i w:val="0"/>
              </w:rPr>
            </w:pPr>
          </w:p>
        </w:tc>
        <w:tc>
          <w:tcPr>
            <w:tcW w:w="997" w:type="dxa"/>
            <w:tcBorders>
              <w:top w:val="nil"/>
              <w:left w:val="nil"/>
              <w:bottom w:val="nil"/>
              <w:right w:val="nil"/>
            </w:tcBorders>
            <w:tcMar>
              <w:top w:w="0" w:type="dxa"/>
              <w:left w:w="108" w:type="dxa"/>
              <w:bottom w:w="0" w:type="dxa"/>
              <w:right w:w="108" w:type="dxa"/>
            </w:tcMar>
          </w:tcPr>
          <w:p w:rsidR="00013DC7" w:rsidRDefault="00172253">
            <w:pPr>
              <w:pStyle w:val="Text5pItalicRight025"/>
              <w:rPr>
                <w:rFonts w:eastAsia="Times New Roman" w:cs="Verdana"/>
              </w:rPr>
            </w:pPr>
            <w:r>
              <w:rPr>
                <w:rFonts w:eastAsia="Times New Roman" w:cs="Verdana"/>
              </w:rPr>
              <w:t>EUR millions</w:t>
            </w:r>
          </w:p>
        </w:tc>
      </w:tr>
      <w:tr w:rsidR="00013DC7">
        <w:trPr>
          <w:cantSplit/>
        </w:trPr>
        <w:tc>
          <w:tcPr>
            <w:tcW w:w="2232" w:type="dxa"/>
            <w:tcBorders>
              <w:top w:val="nil"/>
              <w:left w:val="nil"/>
              <w:bottom w:val="nil"/>
              <w:right w:val="nil"/>
            </w:tcBorders>
            <w:shd w:val="clear" w:color="auto" w:fill="016794"/>
            <w:tcMar>
              <w:top w:w="0" w:type="dxa"/>
              <w:left w:w="108" w:type="dxa"/>
              <w:bottom w:w="0" w:type="dxa"/>
              <w:right w:w="108" w:type="dxa"/>
            </w:tcMar>
          </w:tcPr>
          <w:p w:rsidR="00013DC7" w:rsidRDefault="00013DC7">
            <w:pPr>
              <w:pStyle w:val="Heading7pNormalCentered"/>
              <w:rPr>
                <w:rFonts w:eastAsia="Times New Roman" w:cs="Verdana"/>
              </w:rPr>
            </w:pPr>
          </w:p>
        </w:tc>
        <w:tc>
          <w:tcPr>
            <w:tcW w:w="5956" w:type="dxa"/>
            <w:gridSpan w:val="7"/>
            <w:tcBorders>
              <w:top w:val="nil"/>
              <w:left w:val="nil"/>
              <w:bottom w:val="nil"/>
              <w:right w:val="nil"/>
            </w:tcBorders>
            <w:shd w:val="clear" w:color="auto" w:fill="016794"/>
            <w:tcMar>
              <w:top w:w="0" w:type="dxa"/>
              <w:left w:w="108" w:type="dxa"/>
              <w:bottom w:w="0" w:type="dxa"/>
              <w:right w:w="108" w:type="dxa"/>
            </w:tcMar>
          </w:tcPr>
          <w:p w:rsidR="00013DC7" w:rsidRDefault="00172253">
            <w:pPr>
              <w:pStyle w:val="Heading7pNormalCentered"/>
              <w:rPr>
                <w:rFonts w:eastAsia="Times New Roman" w:cs="Verdana"/>
              </w:rPr>
            </w:pPr>
            <w:r>
              <w:rPr>
                <w:rFonts w:eastAsia="Times New Roman" w:cs="Verdana"/>
              </w:rPr>
              <w:t>31.12.2015</w:t>
            </w:r>
          </w:p>
        </w:tc>
        <w:tc>
          <w:tcPr>
            <w:tcW w:w="285" w:type="dxa"/>
            <w:tcBorders>
              <w:top w:val="nil"/>
              <w:left w:val="nil"/>
              <w:bottom w:val="nil"/>
              <w:right w:val="nil"/>
            </w:tcBorders>
            <w:shd w:val="clear" w:color="auto" w:fill="016794"/>
            <w:tcMar>
              <w:top w:w="0" w:type="dxa"/>
              <w:left w:w="108" w:type="dxa"/>
              <w:bottom w:w="0" w:type="dxa"/>
              <w:right w:w="108" w:type="dxa"/>
            </w:tcMar>
            <w:vAlign w:val="center"/>
          </w:tcPr>
          <w:p w:rsidR="00013DC7" w:rsidRDefault="00013DC7">
            <w:pPr>
              <w:pStyle w:val="Heading7pNormalCentered"/>
              <w:rPr>
                <w:rFonts w:eastAsia="Times New Roman" w:cs="Verdana"/>
                <w:color w:val="auto"/>
              </w:rPr>
            </w:pPr>
          </w:p>
        </w:tc>
        <w:tc>
          <w:tcPr>
            <w:tcW w:w="6235" w:type="dxa"/>
            <w:gridSpan w:val="7"/>
            <w:tcBorders>
              <w:top w:val="nil"/>
              <w:left w:val="nil"/>
              <w:bottom w:val="nil"/>
              <w:right w:val="nil"/>
            </w:tcBorders>
            <w:shd w:val="clear" w:color="auto" w:fill="016794"/>
            <w:tcMar>
              <w:top w:w="0" w:type="dxa"/>
              <w:left w:w="108" w:type="dxa"/>
              <w:bottom w:w="0" w:type="dxa"/>
              <w:right w:w="108" w:type="dxa"/>
            </w:tcMar>
            <w:vAlign w:val="center"/>
          </w:tcPr>
          <w:p w:rsidR="00013DC7" w:rsidRDefault="00172253">
            <w:pPr>
              <w:pStyle w:val="Heading7pNormalCentered"/>
              <w:rPr>
                <w:rFonts w:eastAsia="Times New Roman" w:cs="Verdana"/>
              </w:rPr>
            </w:pPr>
            <w:r>
              <w:rPr>
                <w:rFonts w:eastAsia="Times New Roman" w:cs="Verdana"/>
              </w:rPr>
              <w:t>31.12.2014</w:t>
            </w:r>
          </w:p>
        </w:tc>
      </w:tr>
      <w:tr w:rsidR="00013DC7">
        <w:trPr>
          <w:cantSplit/>
        </w:trPr>
        <w:tc>
          <w:tcPr>
            <w:tcW w:w="2232" w:type="dxa"/>
            <w:tcBorders>
              <w:top w:val="nil"/>
              <w:left w:val="nil"/>
              <w:bottom w:val="nil"/>
              <w:right w:val="nil"/>
            </w:tcBorders>
            <w:shd w:val="clear" w:color="auto" w:fill="016794"/>
            <w:tcMar>
              <w:top w:w="0" w:type="dxa"/>
              <w:left w:w="108" w:type="dxa"/>
              <w:bottom w:w="0" w:type="dxa"/>
              <w:right w:w="108" w:type="dxa"/>
            </w:tcMar>
          </w:tcPr>
          <w:p w:rsidR="00013DC7" w:rsidRDefault="00013DC7">
            <w:pPr>
              <w:pStyle w:val="Heading7pNormalCentered"/>
              <w:rPr>
                <w:rFonts w:eastAsia="Times New Roman" w:cs="Verdana"/>
              </w:rPr>
            </w:pPr>
          </w:p>
        </w:tc>
        <w:tc>
          <w:tcPr>
            <w:tcW w:w="712" w:type="dxa"/>
            <w:tcBorders>
              <w:top w:val="nil"/>
              <w:left w:val="nil"/>
              <w:bottom w:val="nil"/>
              <w:right w:val="nil"/>
            </w:tcBorders>
            <w:shd w:val="clear" w:color="auto" w:fill="016794"/>
            <w:tcMar>
              <w:top w:w="0" w:type="dxa"/>
              <w:left w:w="108" w:type="dxa"/>
              <w:bottom w:w="0" w:type="dxa"/>
              <w:right w:w="108" w:type="dxa"/>
            </w:tcMar>
          </w:tcPr>
          <w:p w:rsidR="00013DC7" w:rsidRDefault="00172253">
            <w:pPr>
              <w:pStyle w:val="Heading7pNormalCentered"/>
              <w:rPr>
                <w:rFonts w:eastAsia="Times New Roman" w:cs="Verdana"/>
              </w:rPr>
            </w:pPr>
            <w:r>
              <w:rPr>
                <w:rFonts w:eastAsia="Times New Roman" w:cs="Verdana"/>
              </w:rPr>
              <w:t>USD</w:t>
            </w:r>
          </w:p>
        </w:tc>
        <w:tc>
          <w:tcPr>
            <w:tcW w:w="874" w:type="dxa"/>
            <w:tcBorders>
              <w:top w:val="nil"/>
              <w:left w:val="nil"/>
              <w:bottom w:val="nil"/>
              <w:right w:val="nil"/>
            </w:tcBorders>
            <w:shd w:val="clear" w:color="auto" w:fill="016794"/>
            <w:tcMar>
              <w:top w:w="0" w:type="dxa"/>
              <w:left w:w="108" w:type="dxa"/>
              <w:bottom w:w="0" w:type="dxa"/>
              <w:right w:w="108" w:type="dxa"/>
            </w:tcMar>
          </w:tcPr>
          <w:p w:rsidR="00013DC7" w:rsidRDefault="00172253">
            <w:pPr>
              <w:pStyle w:val="Heading7pNormalCentered"/>
              <w:rPr>
                <w:rFonts w:eastAsia="Times New Roman" w:cs="Verdana"/>
              </w:rPr>
            </w:pPr>
            <w:r>
              <w:rPr>
                <w:rFonts w:eastAsia="Times New Roman" w:cs="Verdana"/>
              </w:rPr>
              <w:t>GBP</w:t>
            </w:r>
          </w:p>
        </w:tc>
        <w:tc>
          <w:tcPr>
            <w:tcW w:w="874" w:type="dxa"/>
            <w:tcBorders>
              <w:top w:val="nil"/>
              <w:left w:val="nil"/>
              <w:bottom w:val="nil"/>
              <w:right w:val="nil"/>
            </w:tcBorders>
            <w:shd w:val="clear" w:color="auto" w:fill="016794"/>
            <w:tcMar>
              <w:top w:w="0" w:type="dxa"/>
              <w:left w:w="108" w:type="dxa"/>
              <w:bottom w:w="0" w:type="dxa"/>
              <w:right w:w="108" w:type="dxa"/>
            </w:tcMar>
            <w:vAlign w:val="center"/>
          </w:tcPr>
          <w:p w:rsidR="00013DC7" w:rsidRDefault="00172253">
            <w:pPr>
              <w:pStyle w:val="Heading7pNormalCentered"/>
              <w:rPr>
                <w:rFonts w:eastAsia="Times New Roman" w:cs="Verdana"/>
              </w:rPr>
            </w:pPr>
            <w:r>
              <w:rPr>
                <w:rFonts w:eastAsia="Times New Roman" w:cs="Verdana"/>
              </w:rPr>
              <w:t>DKK</w:t>
            </w:r>
          </w:p>
        </w:tc>
        <w:tc>
          <w:tcPr>
            <w:tcW w:w="874" w:type="dxa"/>
            <w:tcBorders>
              <w:top w:val="nil"/>
              <w:left w:val="nil"/>
              <w:bottom w:val="nil"/>
              <w:right w:val="nil"/>
            </w:tcBorders>
            <w:shd w:val="clear" w:color="auto" w:fill="016794"/>
            <w:tcMar>
              <w:top w:w="0" w:type="dxa"/>
              <w:left w:w="108" w:type="dxa"/>
              <w:bottom w:w="0" w:type="dxa"/>
              <w:right w:w="108" w:type="dxa"/>
            </w:tcMar>
            <w:vAlign w:val="center"/>
          </w:tcPr>
          <w:p w:rsidR="00013DC7" w:rsidRDefault="00172253">
            <w:pPr>
              <w:pStyle w:val="Heading7pNormalCentered"/>
              <w:rPr>
                <w:rFonts w:eastAsia="Times New Roman" w:cs="Verdana"/>
              </w:rPr>
            </w:pPr>
            <w:r>
              <w:rPr>
                <w:rFonts w:eastAsia="Times New Roman" w:cs="Verdana"/>
              </w:rPr>
              <w:t>SEK</w:t>
            </w:r>
          </w:p>
        </w:tc>
        <w:tc>
          <w:tcPr>
            <w:tcW w:w="874" w:type="dxa"/>
            <w:tcBorders>
              <w:top w:val="nil"/>
              <w:left w:val="nil"/>
              <w:bottom w:val="nil"/>
              <w:right w:val="nil"/>
            </w:tcBorders>
            <w:shd w:val="clear" w:color="auto" w:fill="016794"/>
            <w:tcMar>
              <w:top w:w="0" w:type="dxa"/>
              <w:left w:w="108" w:type="dxa"/>
              <w:bottom w:w="0" w:type="dxa"/>
              <w:right w:w="108" w:type="dxa"/>
            </w:tcMar>
            <w:vAlign w:val="center"/>
          </w:tcPr>
          <w:p w:rsidR="00013DC7" w:rsidRDefault="00172253">
            <w:pPr>
              <w:pStyle w:val="Heading7pNormalCentered"/>
              <w:rPr>
                <w:rFonts w:eastAsia="Times New Roman" w:cs="Verdana"/>
              </w:rPr>
            </w:pPr>
            <w:r>
              <w:rPr>
                <w:rFonts w:eastAsia="Times New Roman" w:cs="Verdana"/>
              </w:rPr>
              <w:t>EUR</w:t>
            </w:r>
          </w:p>
        </w:tc>
        <w:tc>
          <w:tcPr>
            <w:tcW w:w="874" w:type="dxa"/>
            <w:tcBorders>
              <w:top w:val="nil"/>
              <w:left w:val="nil"/>
              <w:bottom w:val="nil"/>
              <w:right w:val="nil"/>
            </w:tcBorders>
            <w:shd w:val="clear" w:color="auto" w:fill="016794"/>
            <w:tcMar>
              <w:top w:w="0" w:type="dxa"/>
              <w:left w:w="108" w:type="dxa"/>
              <w:bottom w:w="0" w:type="dxa"/>
              <w:right w:w="108" w:type="dxa"/>
            </w:tcMar>
            <w:vAlign w:val="center"/>
          </w:tcPr>
          <w:p w:rsidR="00013DC7" w:rsidRDefault="00172253">
            <w:pPr>
              <w:pStyle w:val="Heading7pNormalCentered"/>
              <w:rPr>
                <w:rFonts w:eastAsia="Times New Roman" w:cs="Verdana"/>
              </w:rPr>
            </w:pPr>
            <w:r>
              <w:rPr>
                <w:rFonts w:eastAsia="Times New Roman" w:cs="Verdana"/>
              </w:rPr>
              <w:t>Other</w:t>
            </w:r>
          </w:p>
        </w:tc>
        <w:tc>
          <w:tcPr>
            <w:tcW w:w="874" w:type="dxa"/>
            <w:tcBorders>
              <w:top w:val="nil"/>
              <w:left w:val="nil"/>
              <w:bottom w:val="nil"/>
              <w:right w:val="nil"/>
            </w:tcBorders>
            <w:shd w:val="clear" w:color="auto" w:fill="016794"/>
            <w:tcMar>
              <w:top w:w="0" w:type="dxa"/>
              <w:left w:w="108" w:type="dxa"/>
              <w:bottom w:w="0" w:type="dxa"/>
              <w:right w:w="108" w:type="dxa"/>
            </w:tcMar>
            <w:vAlign w:val="center"/>
          </w:tcPr>
          <w:p w:rsidR="00013DC7" w:rsidRDefault="00172253">
            <w:pPr>
              <w:pStyle w:val="Heading7pNormalCentered"/>
              <w:rPr>
                <w:rFonts w:eastAsia="Times New Roman" w:cs="Verdana"/>
              </w:rPr>
            </w:pPr>
            <w:r>
              <w:rPr>
                <w:rFonts w:eastAsia="Times New Roman" w:cs="Verdana"/>
              </w:rPr>
              <w:t>Total</w:t>
            </w:r>
          </w:p>
        </w:tc>
        <w:tc>
          <w:tcPr>
            <w:tcW w:w="285" w:type="dxa"/>
            <w:tcBorders>
              <w:top w:val="nil"/>
              <w:left w:val="nil"/>
              <w:bottom w:val="nil"/>
              <w:right w:val="nil"/>
            </w:tcBorders>
            <w:shd w:val="clear" w:color="auto" w:fill="016794"/>
            <w:tcMar>
              <w:top w:w="0" w:type="dxa"/>
              <w:left w:w="108" w:type="dxa"/>
              <w:bottom w:w="0" w:type="dxa"/>
              <w:right w:w="108" w:type="dxa"/>
            </w:tcMar>
            <w:vAlign w:val="center"/>
          </w:tcPr>
          <w:p w:rsidR="00013DC7" w:rsidRDefault="00013DC7">
            <w:pPr>
              <w:pStyle w:val="Heading7pNormalCentered"/>
              <w:rPr>
                <w:rFonts w:eastAsia="Times New Roman" w:cs="Verdana"/>
                <w:color w:val="auto"/>
              </w:rPr>
            </w:pPr>
          </w:p>
        </w:tc>
        <w:tc>
          <w:tcPr>
            <w:tcW w:w="847" w:type="dxa"/>
            <w:tcBorders>
              <w:top w:val="nil"/>
              <w:left w:val="nil"/>
              <w:bottom w:val="nil"/>
              <w:right w:val="nil"/>
            </w:tcBorders>
            <w:shd w:val="clear" w:color="auto" w:fill="016794"/>
            <w:tcMar>
              <w:top w:w="0" w:type="dxa"/>
              <w:left w:w="108" w:type="dxa"/>
              <w:bottom w:w="0" w:type="dxa"/>
              <w:right w:w="108" w:type="dxa"/>
            </w:tcMar>
            <w:vAlign w:val="center"/>
          </w:tcPr>
          <w:p w:rsidR="00013DC7" w:rsidRDefault="00172253">
            <w:pPr>
              <w:pStyle w:val="Heading7pNormalCentered"/>
              <w:rPr>
                <w:rFonts w:eastAsia="Times New Roman" w:cs="Verdana"/>
              </w:rPr>
            </w:pPr>
            <w:r>
              <w:rPr>
                <w:rFonts w:eastAsia="Times New Roman" w:cs="Verdana"/>
              </w:rPr>
              <w:t>USD</w:t>
            </w:r>
          </w:p>
        </w:tc>
        <w:tc>
          <w:tcPr>
            <w:tcW w:w="847" w:type="dxa"/>
            <w:tcBorders>
              <w:top w:val="nil"/>
              <w:left w:val="nil"/>
              <w:bottom w:val="nil"/>
              <w:right w:val="nil"/>
            </w:tcBorders>
            <w:shd w:val="clear" w:color="auto" w:fill="016794"/>
            <w:tcMar>
              <w:top w:w="0" w:type="dxa"/>
              <w:left w:w="108" w:type="dxa"/>
              <w:bottom w:w="0" w:type="dxa"/>
              <w:right w:w="108" w:type="dxa"/>
            </w:tcMar>
            <w:vAlign w:val="center"/>
          </w:tcPr>
          <w:p w:rsidR="00013DC7" w:rsidRDefault="00172253">
            <w:pPr>
              <w:pStyle w:val="Heading7pNormalCentered"/>
              <w:rPr>
                <w:rFonts w:eastAsia="Times New Roman" w:cs="Verdana"/>
              </w:rPr>
            </w:pPr>
            <w:r>
              <w:rPr>
                <w:rFonts w:eastAsia="Times New Roman" w:cs="Verdana"/>
              </w:rPr>
              <w:t>GBP</w:t>
            </w:r>
          </w:p>
        </w:tc>
        <w:tc>
          <w:tcPr>
            <w:tcW w:w="850" w:type="dxa"/>
            <w:tcBorders>
              <w:top w:val="nil"/>
              <w:left w:val="nil"/>
              <w:bottom w:val="nil"/>
              <w:right w:val="nil"/>
            </w:tcBorders>
            <w:shd w:val="clear" w:color="auto" w:fill="016794"/>
            <w:tcMar>
              <w:top w:w="0" w:type="dxa"/>
              <w:left w:w="108" w:type="dxa"/>
              <w:bottom w:w="0" w:type="dxa"/>
              <w:right w:w="108" w:type="dxa"/>
            </w:tcMar>
            <w:vAlign w:val="center"/>
          </w:tcPr>
          <w:p w:rsidR="00013DC7" w:rsidRDefault="00172253">
            <w:pPr>
              <w:pStyle w:val="Heading7pNormalCentered"/>
              <w:rPr>
                <w:rFonts w:eastAsia="Times New Roman" w:cs="Verdana"/>
              </w:rPr>
            </w:pPr>
            <w:r>
              <w:rPr>
                <w:rFonts w:eastAsia="Times New Roman" w:cs="Verdana"/>
              </w:rPr>
              <w:t>DKK</w:t>
            </w:r>
          </w:p>
        </w:tc>
        <w:tc>
          <w:tcPr>
            <w:tcW w:w="847" w:type="dxa"/>
            <w:tcBorders>
              <w:top w:val="nil"/>
              <w:left w:val="nil"/>
              <w:bottom w:val="nil"/>
              <w:right w:val="nil"/>
            </w:tcBorders>
            <w:shd w:val="clear" w:color="auto" w:fill="016794"/>
            <w:tcMar>
              <w:top w:w="0" w:type="dxa"/>
              <w:left w:w="108" w:type="dxa"/>
              <w:bottom w:w="0" w:type="dxa"/>
              <w:right w:w="108" w:type="dxa"/>
            </w:tcMar>
            <w:vAlign w:val="center"/>
          </w:tcPr>
          <w:p w:rsidR="00013DC7" w:rsidRDefault="00172253">
            <w:pPr>
              <w:pStyle w:val="Heading7pNormalCentered"/>
              <w:rPr>
                <w:rFonts w:eastAsia="Times New Roman" w:cs="Verdana"/>
              </w:rPr>
            </w:pPr>
            <w:r>
              <w:rPr>
                <w:rFonts w:eastAsia="Times New Roman" w:cs="Verdana"/>
              </w:rPr>
              <w:t>SEK</w:t>
            </w:r>
          </w:p>
        </w:tc>
        <w:tc>
          <w:tcPr>
            <w:tcW w:w="853" w:type="dxa"/>
            <w:tcBorders>
              <w:top w:val="nil"/>
              <w:left w:val="nil"/>
              <w:bottom w:val="nil"/>
              <w:right w:val="nil"/>
            </w:tcBorders>
            <w:shd w:val="clear" w:color="auto" w:fill="016794"/>
            <w:tcMar>
              <w:top w:w="0" w:type="dxa"/>
              <w:left w:w="108" w:type="dxa"/>
              <w:bottom w:w="0" w:type="dxa"/>
              <w:right w:w="108" w:type="dxa"/>
            </w:tcMar>
            <w:vAlign w:val="center"/>
          </w:tcPr>
          <w:p w:rsidR="00013DC7" w:rsidRDefault="00172253">
            <w:pPr>
              <w:pStyle w:val="Heading7pNormalCentered"/>
              <w:rPr>
                <w:rFonts w:eastAsia="Times New Roman" w:cs="Verdana"/>
              </w:rPr>
            </w:pPr>
            <w:r>
              <w:rPr>
                <w:rFonts w:eastAsia="Times New Roman" w:cs="Verdana"/>
              </w:rPr>
              <w:t>EUR</w:t>
            </w:r>
          </w:p>
        </w:tc>
        <w:tc>
          <w:tcPr>
            <w:tcW w:w="994" w:type="dxa"/>
            <w:tcBorders>
              <w:top w:val="nil"/>
              <w:left w:val="nil"/>
              <w:bottom w:val="nil"/>
              <w:right w:val="nil"/>
            </w:tcBorders>
            <w:shd w:val="clear" w:color="auto" w:fill="016794"/>
            <w:tcMar>
              <w:top w:w="0" w:type="dxa"/>
              <w:left w:w="108" w:type="dxa"/>
              <w:bottom w:w="0" w:type="dxa"/>
              <w:right w:w="108" w:type="dxa"/>
            </w:tcMar>
            <w:vAlign w:val="center"/>
          </w:tcPr>
          <w:p w:rsidR="00013DC7" w:rsidRDefault="00172253">
            <w:pPr>
              <w:pStyle w:val="Heading7pNormalCentered"/>
              <w:rPr>
                <w:rFonts w:eastAsia="Times New Roman" w:cs="Verdana"/>
              </w:rPr>
            </w:pPr>
            <w:r>
              <w:rPr>
                <w:rFonts w:eastAsia="Times New Roman" w:cs="Verdana"/>
              </w:rPr>
              <w:t>Other</w:t>
            </w:r>
          </w:p>
        </w:tc>
        <w:tc>
          <w:tcPr>
            <w:tcW w:w="997" w:type="dxa"/>
            <w:tcBorders>
              <w:top w:val="nil"/>
              <w:left w:val="nil"/>
              <w:bottom w:val="nil"/>
              <w:right w:val="nil"/>
            </w:tcBorders>
            <w:shd w:val="clear" w:color="auto" w:fill="016794"/>
            <w:tcMar>
              <w:top w:w="0" w:type="dxa"/>
              <w:left w:w="108" w:type="dxa"/>
              <w:bottom w:w="0" w:type="dxa"/>
              <w:right w:w="108" w:type="dxa"/>
            </w:tcMar>
            <w:vAlign w:val="center"/>
          </w:tcPr>
          <w:p w:rsidR="00013DC7" w:rsidRDefault="00172253">
            <w:pPr>
              <w:pStyle w:val="Heading7pNormalCentered"/>
              <w:rPr>
                <w:rFonts w:eastAsia="Times New Roman" w:cs="Verdana"/>
              </w:rPr>
            </w:pPr>
            <w:r>
              <w:rPr>
                <w:rFonts w:eastAsia="Times New Roman" w:cs="Verdana"/>
              </w:rPr>
              <w:t>Total</w:t>
            </w:r>
          </w:p>
        </w:tc>
      </w:tr>
      <w:tr w:rsidR="00013DC7">
        <w:trPr>
          <w:cantSplit/>
        </w:trPr>
        <w:tc>
          <w:tcPr>
            <w:tcW w:w="2232" w:type="dxa"/>
            <w:tcBorders>
              <w:top w:val="nil"/>
              <w:left w:val="nil"/>
              <w:bottom w:val="nil"/>
              <w:right w:val="nil"/>
            </w:tcBorders>
            <w:shd w:val="clear" w:color="auto" w:fill="FFFFFF"/>
            <w:tcMar>
              <w:top w:w="0" w:type="dxa"/>
              <w:left w:w="108" w:type="dxa"/>
              <w:bottom w:w="0" w:type="dxa"/>
              <w:right w:w="108" w:type="dxa"/>
            </w:tcMar>
            <w:vAlign w:val="center"/>
          </w:tcPr>
          <w:p w:rsidR="00013DC7" w:rsidRDefault="00172253">
            <w:pPr>
              <w:pStyle w:val="Text7pBoldLeft"/>
              <w:rPr>
                <w:rFonts w:eastAsia="Times New Roman" w:cs="Verdana"/>
              </w:rPr>
            </w:pPr>
            <w:r>
              <w:rPr>
                <w:rFonts w:eastAsia="Times New Roman" w:cs="Verdana"/>
              </w:rPr>
              <w:t>Financial assets</w:t>
            </w:r>
          </w:p>
        </w:tc>
        <w:tc>
          <w:tcPr>
            <w:tcW w:w="712" w:type="dxa"/>
            <w:tcBorders>
              <w:top w:val="nil"/>
              <w:left w:val="nil"/>
              <w:bottom w:val="nil"/>
              <w:right w:val="nil"/>
            </w:tcBorders>
            <w:shd w:val="clear" w:color="auto" w:fill="FFFFFF"/>
            <w:tcMar>
              <w:top w:w="0" w:type="dxa"/>
              <w:left w:w="108" w:type="dxa"/>
              <w:bottom w:w="0" w:type="dxa"/>
              <w:right w:w="108" w:type="dxa"/>
            </w:tcMar>
            <w:vAlign w:val="center"/>
          </w:tcPr>
          <w:p w:rsidR="00013DC7" w:rsidRDefault="00013DC7">
            <w:pPr>
              <w:pStyle w:val="Figures55pBoldRight01"/>
              <w:rPr>
                <w:rFonts w:eastAsia="Times New Roman" w:cs="Verdana"/>
              </w:rPr>
            </w:pPr>
          </w:p>
        </w:tc>
        <w:tc>
          <w:tcPr>
            <w:tcW w:w="874" w:type="dxa"/>
            <w:tcBorders>
              <w:top w:val="nil"/>
              <w:left w:val="nil"/>
              <w:bottom w:val="nil"/>
              <w:right w:val="nil"/>
            </w:tcBorders>
            <w:shd w:val="clear" w:color="auto" w:fill="FFFFFF"/>
            <w:tcMar>
              <w:top w:w="0" w:type="dxa"/>
              <w:left w:w="108" w:type="dxa"/>
              <w:bottom w:w="0" w:type="dxa"/>
              <w:right w:w="108" w:type="dxa"/>
            </w:tcMar>
            <w:vAlign w:val="center"/>
          </w:tcPr>
          <w:p w:rsidR="00013DC7" w:rsidRDefault="00013DC7">
            <w:pPr>
              <w:pStyle w:val="Figures55pBoldRight01"/>
              <w:rPr>
                <w:rFonts w:eastAsia="Times New Roman" w:cs="Verdana"/>
              </w:rPr>
            </w:pPr>
          </w:p>
        </w:tc>
        <w:tc>
          <w:tcPr>
            <w:tcW w:w="874" w:type="dxa"/>
            <w:tcBorders>
              <w:top w:val="nil"/>
              <w:left w:val="nil"/>
              <w:bottom w:val="nil"/>
              <w:right w:val="nil"/>
            </w:tcBorders>
            <w:shd w:val="clear" w:color="auto" w:fill="FFFFFF"/>
            <w:tcMar>
              <w:top w:w="0" w:type="dxa"/>
              <w:left w:w="108" w:type="dxa"/>
              <w:bottom w:w="0" w:type="dxa"/>
              <w:right w:w="108" w:type="dxa"/>
            </w:tcMar>
            <w:vAlign w:val="center"/>
          </w:tcPr>
          <w:p w:rsidR="00013DC7" w:rsidRDefault="00013DC7">
            <w:pPr>
              <w:pStyle w:val="Figures55pBoldRight01"/>
              <w:rPr>
                <w:rFonts w:eastAsia="Times New Roman" w:cs="Verdana"/>
              </w:rPr>
            </w:pPr>
          </w:p>
        </w:tc>
        <w:tc>
          <w:tcPr>
            <w:tcW w:w="874" w:type="dxa"/>
            <w:tcBorders>
              <w:top w:val="nil"/>
              <w:left w:val="nil"/>
              <w:bottom w:val="nil"/>
              <w:right w:val="nil"/>
            </w:tcBorders>
            <w:shd w:val="clear" w:color="auto" w:fill="FFFFFF"/>
            <w:tcMar>
              <w:top w:w="0" w:type="dxa"/>
              <w:left w:w="108" w:type="dxa"/>
              <w:bottom w:w="0" w:type="dxa"/>
              <w:right w:w="108" w:type="dxa"/>
            </w:tcMar>
            <w:vAlign w:val="center"/>
          </w:tcPr>
          <w:p w:rsidR="00013DC7" w:rsidRDefault="00013DC7">
            <w:pPr>
              <w:pStyle w:val="Figures55pBoldRight01"/>
              <w:rPr>
                <w:rFonts w:eastAsia="Times New Roman" w:cs="Verdana"/>
              </w:rPr>
            </w:pPr>
          </w:p>
        </w:tc>
        <w:tc>
          <w:tcPr>
            <w:tcW w:w="874" w:type="dxa"/>
            <w:tcBorders>
              <w:top w:val="nil"/>
              <w:left w:val="nil"/>
              <w:bottom w:val="nil"/>
              <w:right w:val="nil"/>
            </w:tcBorders>
            <w:shd w:val="clear" w:color="auto" w:fill="FFFFFF"/>
            <w:tcMar>
              <w:top w:w="0" w:type="dxa"/>
              <w:left w:w="108" w:type="dxa"/>
              <w:bottom w:w="0" w:type="dxa"/>
              <w:right w:w="108" w:type="dxa"/>
            </w:tcMar>
            <w:vAlign w:val="center"/>
          </w:tcPr>
          <w:p w:rsidR="00013DC7" w:rsidRDefault="00013DC7">
            <w:pPr>
              <w:pStyle w:val="Figures55pBoldRight01"/>
              <w:rPr>
                <w:rFonts w:eastAsia="Times New Roman" w:cs="Verdana"/>
              </w:rPr>
            </w:pPr>
          </w:p>
        </w:tc>
        <w:tc>
          <w:tcPr>
            <w:tcW w:w="874" w:type="dxa"/>
            <w:tcBorders>
              <w:top w:val="nil"/>
              <w:left w:val="nil"/>
              <w:bottom w:val="nil"/>
              <w:right w:val="nil"/>
            </w:tcBorders>
            <w:shd w:val="clear" w:color="auto" w:fill="FFFFFF"/>
            <w:tcMar>
              <w:top w:w="0" w:type="dxa"/>
              <w:left w:w="108" w:type="dxa"/>
              <w:bottom w:w="0" w:type="dxa"/>
              <w:right w:w="108" w:type="dxa"/>
            </w:tcMar>
            <w:vAlign w:val="center"/>
          </w:tcPr>
          <w:p w:rsidR="00013DC7" w:rsidRDefault="00013DC7">
            <w:pPr>
              <w:pStyle w:val="Figures55pBoldRight01"/>
              <w:rPr>
                <w:rFonts w:eastAsia="Times New Roman" w:cs="Verdana"/>
              </w:rPr>
            </w:pPr>
          </w:p>
        </w:tc>
        <w:tc>
          <w:tcPr>
            <w:tcW w:w="874" w:type="dxa"/>
            <w:tcBorders>
              <w:top w:val="nil"/>
              <w:left w:val="nil"/>
              <w:bottom w:val="nil"/>
              <w:right w:val="nil"/>
            </w:tcBorders>
            <w:shd w:val="clear" w:color="auto" w:fill="FFFFFF"/>
            <w:tcMar>
              <w:top w:w="0" w:type="dxa"/>
              <w:left w:w="108" w:type="dxa"/>
              <w:bottom w:w="0" w:type="dxa"/>
              <w:right w:w="108" w:type="dxa"/>
            </w:tcMar>
            <w:vAlign w:val="center"/>
          </w:tcPr>
          <w:p w:rsidR="00013DC7" w:rsidRDefault="00013DC7">
            <w:pPr>
              <w:pStyle w:val="Figures55pBoldRight01"/>
              <w:rPr>
                <w:rFonts w:eastAsia="Times New Roman" w:cs="Verdana"/>
              </w:rPr>
            </w:pPr>
          </w:p>
        </w:tc>
        <w:tc>
          <w:tcPr>
            <w:tcW w:w="285" w:type="dxa"/>
            <w:tcBorders>
              <w:top w:val="nil"/>
              <w:left w:val="nil"/>
              <w:bottom w:val="nil"/>
              <w:right w:val="nil"/>
            </w:tcBorders>
            <w:shd w:val="clear" w:color="auto" w:fill="FFFFFF"/>
            <w:tcMar>
              <w:top w:w="0" w:type="dxa"/>
              <w:left w:w="108" w:type="dxa"/>
              <w:bottom w:w="0" w:type="dxa"/>
              <w:right w:w="108" w:type="dxa"/>
            </w:tcMar>
            <w:vAlign w:val="center"/>
          </w:tcPr>
          <w:p w:rsidR="00013DC7" w:rsidRDefault="00013DC7">
            <w:pPr>
              <w:pStyle w:val="Figures55pBoldRight01"/>
              <w:rPr>
                <w:rFonts w:eastAsia="Times New Roman" w:cs="Verdana"/>
                <w:b w:val="0"/>
              </w:rPr>
            </w:pPr>
          </w:p>
        </w:tc>
        <w:tc>
          <w:tcPr>
            <w:tcW w:w="847" w:type="dxa"/>
            <w:tcBorders>
              <w:top w:val="nil"/>
              <w:left w:val="nil"/>
              <w:bottom w:val="nil"/>
              <w:right w:val="nil"/>
            </w:tcBorders>
            <w:shd w:val="clear" w:color="auto" w:fill="FFFFFF"/>
            <w:tcMar>
              <w:top w:w="0" w:type="dxa"/>
              <w:left w:w="108" w:type="dxa"/>
              <w:bottom w:w="0" w:type="dxa"/>
              <w:right w:w="108" w:type="dxa"/>
            </w:tcMar>
            <w:vAlign w:val="center"/>
          </w:tcPr>
          <w:p w:rsidR="00013DC7" w:rsidRDefault="00013DC7">
            <w:pPr>
              <w:pStyle w:val="Figures55pBoldRight01"/>
              <w:rPr>
                <w:rFonts w:eastAsia="Times New Roman" w:cs="Verdana"/>
              </w:rPr>
            </w:pPr>
          </w:p>
        </w:tc>
        <w:tc>
          <w:tcPr>
            <w:tcW w:w="847" w:type="dxa"/>
            <w:tcBorders>
              <w:top w:val="nil"/>
              <w:left w:val="nil"/>
              <w:bottom w:val="nil"/>
              <w:right w:val="nil"/>
            </w:tcBorders>
            <w:shd w:val="clear" w:color="auto" w:fill="FFFFFF"/>
            <w:tcMar>
              <w:top w:w="0" w:type="dxa"/>
              <w:left w:w="108" w:type="dxa"/>
              <w:bottom w:w="0" w:type="dxa"/>
              <w:right w:w="108" w:type="dxa"/>
            </w:tcMar>
          </w:tcPr>
          <w:p w:rsidR="00013DC7" w:rsidRDefault="00013DC7">
            <w:pPr>
              <w:pStyle w:val="Figures55pBoldRight01"/>
              <w:rPr>
                <w:rFonts w:eastAsia="Times New Roman" w:cs="Verdana"/>
              </w:rPr>
            </w:pPr>
          </w:p>
        </w:tc>
        <w:tc>
          <w:tcPr>
            <w:tcW w:w="850" w:type="dxa"/>
            <w:tcBorders>
              <w:top w:val="nil"/>
              <w:left w:val="nil"/>
              <w:bottom w:val="nil"/>
              <w:right w:val="nil"/>
            </w:tcBorders>
            <w:shd w:val="clear" w:color="auto" w:fill="FFFFFF"/>
            <w:tcMar>
              <w:top w:w="0" w:type="dxa"/>
              <w:left w:w="108" w:type="dxa"/>
              <w:bottom w:w="0" w:type="dxa"/>
              <w:right w:w="108" w:type="dxa"/>
            </w:tcMar>
            <w:vAlign w:val="center"/>
          </w:tcPr>
          <w:p w:rsidR="00013DC7" w:rsidRDefault="00013DC7">
            <w:pPr>
              <w:pStyle w:val="Figures55pBoldRight01"/>
              <w:rPr>
                <w:rFonts w:eastAsia="Times New Roman" w:cs="Verdana"/>
              </w:rPr>
            </w:pPr>
          </w:p>
        </w:tc>
        <w:tc>
          <w:tcPr>
            <w:tcW w:w="847" w:type="dxa"/>
            <w:tcBorders>
              <w:top w:val="nil"/>
              <w:left w:val="nil"/>
              <w:bottom w:val="nil"/>
              <w:right w:val="nil"/>
            </w:tcBorders>
            <w:shd w:val="clear" w:color="auto" w:fill="FFFFFF"/>
            <w:tcMar>
              <w:top w:w="0" w:type="dxa"/>
              <w:left w:w="108" w:type="dxa"/>
              <w:bottom w:w="0" w:type="dxa"/>
              <w:right w:w="108" w:type="dxa"/>
            </w:tcMar>
            <w:vAlign w:val="center"/>
          </w:tcPr>
          <w:p w:rsidR="00013DC7" w:rsidRDefault="00013DC7">
            <w:pPr>
              <w:pStyle w:val="Figures55pBoldRight01"/>
              <w:rPr>
                <w:rFonts w:eastAsia="Times New Roman" w:cs="Verdana"/>
              </w:rPr>
            </w:pPr>
          </w:p>
        </w:tc>
        <w:tc>
          <w:tcPr>
            <w:tcW w:w="853" w:type="dxa"/>
            <w:tcBorders>
              <w:top w:val="nil"/>
              <w:left w:val="nil"/>
              <w:bottom w:val="nil"/>
              <w:right w:val="nil"/>
            </w:tcBorders>
            <w:shd w:val="clear" w:color="auto" w:fill="FFFFFF"/>
            <w:tcMar>
              <w:top w:w="0" w:type="dxa"/>
              <w:left w:w="108" w:type="dxa"/>
              <w:bottom w:w="0" w:type="dxa"/>
              <w:right w:w="108" w:type="dxa"/>
            </w:tcMar>
            <w:vAlign w:val="center"/>
          </w:tcPr>
          <w:p w:rsidR="00013DC7" w:rsidRDefault="00013DC7">
            <w:pPr>
              <w:pStyle w:val="Figures55pBoldRight01"/>
              <w:rPr>
                <w:rFonts w:eastAsia="Times New Roman" w:cs="Verdana"/>
              </w:rPr>
            </w:pPr>
          </w:p>
        </w:tc>
        <w:tc>
          <w:tcPr>
            <w:tcW w:w="994" w:type="dxa"/>
            <w:tcBorders>
              <w:top w:val="nil"/>
              <w:left w:val="nil"/>
              <w:bottom w:val="nil"/>
              <w:right w:val="nil"/>
            </w:tcBorders>
            <w:shd w:val="clear" w:color="auto" w:fill="FFFFFF"/>
            <w:tcMar>
              <w:top w:w="0" w:type="dxa"/>
              <w:left w:w="108" w:type="dxa"/>
              <w:bottom w:w="0" w:type="dxa"/>
              <w:right w:w="108" w:type="dxa"/>
            </w:tcMar>
            <w:vAlign w:val="center"/>
          </w:tcPr>
          <w:p w:rsidR="00013DC7" w:rsidRDefault="00013DC7">
            <w:pPr>
              <w:pStyle w:val="Figures55pBoldRight01"/>
              <w:rPr>
                <w:rFonts w:eastAsia="Times New Roman" w:cs="Verdana"/>
              </w:rPr>
            </w:pPr>
          </w:p>
        </w:tc>
        <w:tc>
          <w:tcPr>
            <w:tcW w:w="997" w:type="dxa"/>
            <w:tcBorders>
              <w:top w:val="nil"/>
              <w:left w:val="nil"/>
              <w:bottom w:val="nil"/>
              <w:right w:val="nil"/>
            </w:tcBorders>
            <w:shd w:val="clear" w:color="auto" w:fill="FFFFFF"/>
            <w:tcMar>
              <w:top w:w="0" w:type="dxa"/>
              <w:left w:w="108" w:type="dxa"/>
              <w:bottom w:w="0" w:type="dxa"/>
              <w:right w:w="108" w:type="dxa"/>
            </w:tcMar>
            <w:vAlign w:val="center"/>
          </w:tcPr>
          <w:p w:rsidR="00013DC7" w:rsidRDefault="00013DC7">
            <w:pPr>
              <w:pStyle w:val="Figures55pBoldRight01"/>
              <w:rPr>
                <w:rFonts w:eastAsia="Times New Roman" w:cs="Verdana"/>
              </w:rPr>
            </w:pPr>
          </w:p>
        </w:tc>
      </w:tr>
      <w:tr w:rsidR="00013DC7">
        <w:trPr>
          <w:cantSplit/>
        </w:trPr>
        <w:tc>
          <w:tcPr>
            <w:tcW w:w="2232" w:type="dxa"/>
            <w:tcBorders>
              <w:top w:val="nil"/>
              <w:left w:val="nil"/>
              <w:bottom w:val="nil"/>
              <w:right w:val="nil"/>
            </w:tcBorders>
            <w:tcMar>
              <w:top w:w="0" w:type="dxa"/>
              <w:left w:w="108" w:type="dxa"/>
              <w:bottom w:w="0" w:type="dxa"/>
              <w:right w:w="108" w:type="dxa"/>
            </w:tcMar>
            <w:vAlign w:val="center"/>
          </w:tcPr>
          <w:p w:rsidR="00013DC7" w:rsidRDefault="00172253">
            <w:pPr>
              <w:pStyle w:val="Text7pItalicLeft"/>
              <w:rPr>
                <w:rFonts w:eastAsia="Times New Roman" w:cs="Verdana"/>
              </w:rPr>
            </w:pPr>
            <w:r>
              <w:rPr>
                <w:rFonts w:eastAsia="Times New Roman" w:cs="Verdana"/>
              </w:rPr>
              <w:t>Available for sale financial assets</w:t>
            </w:r>
          </w:p>
        </w:tc>
        <w:tc>
          <w:tcPr>
            <w:tcW w:w="712" w:type="dxa"/>
            <w:tcBorders>
              <w:top w:val="nil"/>
              <w:left w:val="nil"/>
              <w:bottom w:val="nil"/>
              <w:right w:val="nil"/>
            </w:tcBorders>
            <w:tcMar>
              <w:top w:w="0" w:type="dxa"/>
              <w:left w:w="108" w:type="dxa"/>
              <w:bottom w:w="0" w:type="dxa"/>
              <w:right w:w="108" w:type="dxa"/>
            </w:tcMar>
            <w:vAlign w:val="center"/>
          </w:tcPr>
          <w:p w:rsidR="00013DC7" w:rsidRDefault="00172253">
            <w:pPr>
              <w:pStyle w:val="Figures55pItalicRight01"/>
              <w:rPr>
                <w:rFonts w:eastAsia="Times New Roman" w:cs="Verdana"/>
              </w:rPr>
            </w:pPr>
            <w:r>
              <w:rPr>
                <w:rFonts w:eastAsia="Times New Roman" w:cs="Verdana"/>
              </w:rPr>
              <w:t xml:space="preserve"> 81</w:t>
            </w:r>
          </w:p>
        </w:tc>
        <w:tc>
          <w:tcPr>
            <w:tcW w:w="874" w:type="dxa"/>
            <w:tcBorders>
              <w:top w:val="nil"/>
              <w:left w:val="nil"/>
              <w:bottom w:val="nil"/>
              <w:right w:val="nil"/>
            </w:tcBorders>
            <w:tcMar>
              <w:top w:w="0" w:type="dxa"/>
              <w:left w:w="108" w:type="dxa"/>
              <w:bottom w:w="0" w:type="dxa"/>
              <w:right w:w="108" w:type="dxa"/>
            </w:tcMar>
            <w:vAlign w:val="center"/>
          </w:tcPr>
          <w:p w:rsidR="00013DC7" w:rsidRDefault="00172253">
            <w:pPr>
              <w:pStyle w:val="Figures55pItalicRight01"/>
              <w:rPr>
                <w:rFonts w:eastAsia="Times New Roman" w:cs="Verdana"/>
              </w:rPr>
            </w:pPr>
            <w:r>
              <w:rPr>
                <w:rFonts w:eastAsia="Times New Roman" w:cs="Verdana"/>
              </w:rPr>
              <w:t xml:space="preserve"> 76</w:t>
            </w:r>
          </w:p>
        </w:tc>
        <w:tc>
          <w:tcPr>
            <w:tcW w:w="874" w:type="dxa"/>
            <w:tcBorders>
              <w:top w:val="nil"/>
              <w:left w:val="nil"/>
              <w:bottom w:val="nil"/>
              <w:right w:val="nil"/>
            </w:tcBorders>
            <w:tcMar>
              <w:top w:w="0" w:type="dxa"/>
              <w:left w:w="108" w:type="dxa"/>
              <w:bottom w:w="0" w:type="dxa"/>
              <w:right w:w="108" w:type="dxa"/>
            </w:tcMar>
            <w:vAlign w:val="center"/>
          </w:tcPr>
          <w:p w:rsidR="00013DC7" w:rsidRDefault="00172253">
            <w:pPr>
              <w:pStyle w:val="Figures55pItalicRight01"/>
              <w:rPr>
                <w:rFonts w:eastAsia="Times New Roman" w:cs="Verdana"/>
              </w:rPr>
            </w:pPr>
            <w:r>
              <w:rPr>
                <w:rFonts w:eastAsia="Times New Roman" w:cs="Verdana"/>
              </w:rPr>
              <w:t xml:space="preserve"> 11</w:t>
            </w:r>
          </w:p>
        </w:tc>
        <w:tc>
          <w:tcPr>
            <w:tcW w:w="874" w:type="dxa"/>
            <w:tcBorders>
              <w:top w:val="nil"/>
              <w:left w:val="nil"/>
              <w:bottom w:val="nil"/>
              <w:right w:val="nil"/>
            </w:tcBorders>
            <w:tcMar>
              <w:top w:w="0" w:type="dxa"/>
              <w:left w:w="108" w:type="dxa"/>
              <w:bottom w:w="0" w:type="dxa"/>
              <w:right w:w="108" w:type="dxa"/>
            </w:tcMar>
            <w:vAlign w:val="center"/>
          </w:tcPr>
          <w:p w:rsidR="00013DC7" w:rsidRDefault="00172253">
            <w:pPr>
              <w:pStyle w:val="Figures55pItalicRight01"/>
              <w:rPr>
                <w:rFonts w:eastAsia="Times New Roman" w:cs="Verdana"/>
              </w:rPr>
            </w:pPr>
            <w:r>
              <w:rPr>
                <w:rFonts w:eastAsia="Times New Roman" w:cs="Verdana"/>
              </w:rPr>
              <w:t xml:space="preserve"> 8</w:t>
            </w:r>
          </w:p>
        </w:tc>
        <w:tc>
          <w:tcPr>
            <w:tcW w:w="874" w:type="dxa"/>
            <w:tcBorders>
              <w:top w:val="nil"/>
              <w:left w:val="nil"/>
              <w:bottom w:val="nil"/>
              <w:right w:val="nil"/>
            </w:tcBorders>
            <w:tcMar>
              <w:top w:w="0" w:type="dxa"/>
              <w:left w:w="108" w:type="dxa"/>
              <w:bottom w:w="0" w:type="dxa"/>
              <w:right w:w="108" w:type="dxa"/>
            </w:tcMar>
            <w:vAlign w:val="center"/>
          </w:tcPr>
          <w:p w:rsidR="00013DC7" w:rsidRDefault="00172253">
            <w:pPr>
              <w:pStyle w:val="Figures55pItalicRight01"/>
              <w:rPr>
                <w:rFonts w:eastAsia="Times New Roman" w:cs="Verdana"/>
              </w:rPr>
            </w:pPr>
            <w:r>
              <w:rPr>
                <w:rFonts w:eastAsia="Times New Roman" w:cs="Verdana"/>
              </w:rPr>
              <w:t>7 717</w:t>
            </w:r>
          </w:p>
        </w:tc>
        <w:tc>
          <w:tcPr>
            <w:tcW w:w="874" w:type="dxa"/>
            <w:tcBorders>
              <w:top w:val="nil"/>
              <w:left w:val="nil"/>
              <w:bottom w:val="nil"/>
              <w:right w:val="nil"/>
            </w:tcBorders>
            <w:tcMar>
              <w:top w:w="0" w:type="dxa"/>
              <w:left w:w="108" w:type="dxa"/>
              <w:bottom w:w="0" w:type="dxa"/>
              <w:right w:w="108" w:type="dxa"/>
            </w:tcMar>
            <w:vAlign w:val="center"/>
          </w:tcPr>
          <w:p w:rsidR="00013DC7" w:rsidRDefault="00172253">
            <w:pPr>
              <w:pStyle w:val="Figures55pItalicRight01"/>
              <w:rPr>
                <w:rFonts w:eastAsia="Times New Roman" w:cs="Verdana"/>
              </w:rPr>
            </w:pPr>
            <w:r>
              <w:rPr>
                <w:rFonts w:eastAsia="Times New Roman" w:cs="Verdana"/>
              </w:rPr>
              <w:t xml:space="preserve"> 28</w:t>
            </w:r>
          </w:p>
        </w:tc>
        <w:tc>
          <w:tcPr>
            <w:tcW w:w="874" w:type="dxa"/>
            <w:tcBorders>
              <w:top w:val="nil"/>
              <w:left w:val="nil"/>
              <w:bottom w:val="nil"/>
              <w:right w:val="nil"/>
            </w:tcBorders>
            <w:tcMar>
              <w:top w:w="0" w:type="dxa"/>
              <w:left w:w="108" w:type="dxa"/>
              <w:bottom w:w="0" w:type="dxa"/>
              <w:right w:w="108" w:type="dxa"/>
            </w:tcMar>
            <w:vAlign w:val="center"/>
          </w:tcPr>
          <w:p w:rsidR="00013DC7" w:rsidRDefault="00172253">
            <w:pPr>
              <w:pStyle w:val="Figures55pItalicRight01"/>
              <w:rPr>
                <w:rFonts w:eastAsia="Times New Roman" w:cs="Verdana"/>
              </w:rPr>
            </w:pPr>
            <w:r>
              <w:rPr>
                <w:rFonts w:eastAsia="Times New Roman" w:cs="Verdana"/>
              </w:rPr>
              <w:t>7 921</w:t>
            </w:r>
          </w:p>
        </w:tc>
        <w:tc>
          <w:tcPr>
            <w:tcW w:w="285" w:type="dxa"/>
            <w:tcBorders>
              <w:top w:val="nil"/>
              <w:left w:val="nil"/>
              <w:bottom w:val="nil"/>
              <w:right w:val="nil"/>
            </w:tcBorders>
            <w:tcMar>
              <w:top w:w="0" w:type="dxa"/>
              <w:left w:w="108" w:type="dxa"/>
              <w:bottom w:w="0" w:type="dxa"/>
              <w:right w:w="108" w:type="dxa"/>
            </w:tcMar>
            <w:vAlign w:val="center"/>
          </w:tcPr>
          <w:p w:rsidR="00013DC7" w:rsidRDefault="00013DC7">
            <w:pPr>
              <w:pStyle w:val="Figures55pItalicRight01"/>
              <w:rPr>
                <w:rFonts w:eastAsia="Times New Roman" w:cs="Verdana"/>
                <w:i w:val="0"/>
              </w:rPr>
            </w:pPr>
          </w:p>
        </w:tc>
        <w:tc>
          <w:tcPr>
            <w:tcW w:w="847" w:type="dxa"/>
            <w:tcBorders>
              <w:top w:val="nil"/>
              <w:left w:val="nil"/>
              <w:bottom w:val="nil"/>
              <w:right w:val="nil"/>
            </w:tcBorders>
            <w:tcMar>
              <w:top w:w="0" w:type="dxa"/>
              <w:left w:w="108" w:type="dxa"/>
              <w:bottom w:w="0" w:type="dxa"/>
              <w:right w:w="108" w:type="dxa"/>
            </w:tcMar>
            <w:vAlign w:val="center"/>
          </w:tcPr>
          <w:p w:rsidR="00013DC7" w:rsidRDefault="00172253">
            <w:pPr>
              <w:pStyle w:val="Figures55pItalicRight01"/>
              <w:rPr>
                <w:rFonts w:eastAsia="Times New Roman" w:cs="Verdana"/>
              </w:rPr>
            </w:pPr>
            <w:r>
              <w:rPr>
                <w:rFonts w:eastAsia="Times New Roman" w:cs="Verdana"/>
              </w:rPr>
              <w:t xml:space="preserve"> 68</w:t>
            </w:r>
          </w:p>
        </w:tc>
        <w:tc>
          <w:tcPr>
            <w:tcW w:w="847" w:type="dxa"/>
            <w:tcBorders>
              <w:top w:val="nil"/>
              <w:left w:val="nil"/>
              <w:bottom w:val="nil"/>
              <w:right w:val="nil"/>
            </w:tcBorders>
            <w:tcMar>
              <w:top w:w="0" w:type="dxa"/>
              <w:left w:w="108" w:type="dxa"/>
              <w:bottom w:w="0" w:type="dxa"/>
              <w:right w:w="108" w:type="dxa"/>
            </w:tcMar>
            <w:vAlign w:val="center"/>
          </w:tcPr>
          <w:p w:rsidR="00013DC7" w:rsidRDefault="00172253">
            <w:pPr>
              <w:pStyle w:val="Figures55pItalicRight01"/>
              <w:rPr>
                <w:rFonts w:eastAsia="Times New Roman" w:cs="Verdana"/>
              </w:rPr>
            </w:pPr>
            <w:r>
              <w:rPr>
                <w:rFonts w:eastAsia="Times New Roman" w:cs="Verdana"/>
              </w:rPr>
              <w:t xml:space="preserve"> 77</w:t>
            </w:r>
          </w:p>
        </w:tc>
        <w:tc>
          <w:tcPr>
            <w:tcW w:w="850" w:type="dxa"/>
            <w:tcBorders>
              <w:top w:val="nil"/>
              <w:left w:val="nil"/>
              <w:bottom w:val="nil"/>
              <w:right w:val="nil"/>
            </w:tcBorders>
            <w:tcMar>
              <w:top w:w="0" w:type="dxa"/>
              <w:left w:w="108" w:type="dxa"/>
              <w:bottom w:w="0" w:type="dxa"/>
              <w:right w:w="108" w:type="dxa"/>
            </w:tcMar>
            <w:vAlign w:val="center"/>
          </w:tcPr>
          <w:p w:rsidR="00013DC7" w:rsidRDefault="00172253">
            <w:pPr>
              <w:pStyle w:val="Figures55pItalicRight01"/>
              <w:rPr>
                <w:rFonts w:eastAsia="Times New Roman" w:cs="Verdana"/>
              </w:rPr>
            </w:pPr>
            <w:r>
              <w:rPr>
                <w:rFonts w:eastAsia="Times New Roman" w:cs="Verdana"/>
              </w:rPr>
              <w:t xml:space="preserve"> 7</w:t>
            </w:r>
          </w:p>
        </w:tc>
        <w:tc>
          <w:tcPr>
            <w:tcW w:w="847" w:type="dxa"/>
            <w:tcBorders>
              <w:top w:val="nil"/>
              <w:left w:val="nil"/>
              <w:bottom w:val="nil"/>
              <w:right w:val="nil"/>
            </w:tcBorders>
            <w:tcMar>
              <w:top w:w="0" w:type="dxa"/>
              <w:left w:w="108" w:type="dxa"/>
              <w:bottom w:w="0" w:type="dxa"/>
              <w:right w:w="108" w:type="dxa"/>
            </w:tcMar>
            <w:vAlign w:val="center"/>
          </w:tcPr>
          <w:p w:rsidR="00013DC7" w:rsidRDefault="00172253">
            <w:pPr>
              <w:pStyle w:val="Figures55pItalicRight01"/>
              <w:rPr>
                <w:rFonts w:eastAsia="Times New Roman" w:cs="Verdana"/>
              </w:rPr>
            </w:pPr>
            <w:r>
              <w:rPr>
                <w:rFonts w:eastAsia="Times New Roman" w:cs="Verdana"/>
              </w:rPr>
              <w:t xml:space="preserve"> 9</w:t>
            </w:r>
          </w:p>
        </w:tc>
        <w:tc>
          <w:tcPr>
            <w:tcW w:w="853" w:type="dxa"/>
            <w:tcBorders>
              <w:top w:val="nil"/>
              <w:left w:val="nil"/>
              <w:bottom w:val="nil"/>
              <w:right w:val="nil"/>
            </w:tcBorders>
            <w:tcMar>
              <w:top w:w="0" w:type="dxa"/>
              <w:left w:w="108" w:type="dxa"/>
              <w:bottom w:w="0" w:type="dxa"/>
              <w:right w:w="108" w:type="dxa"/>
            </w:tcMar>
            <w:vAlign w:val="center"/>
          </w:tcPr>
          <w:p w:rsidR="00013DC7" w:rsidRDefault="00172253">
            <w:pPr>
              <w:pStyle w:val="Figures55pItalicRight01"/>
              <w:rPr>
                <w:rFonts w:eastAsia="Times New Roman" w:cs="Verdana"/>
              </w:rPr>
            </w:pPr>
            <w:r>
              <w:rPr>
                <w:rFonts w:eastAsia="Times New Roman" w:cs="Verdana"/>
              </w:rPr>
              <w:t>7 504</w:t>
            </w:r>
          </w:p>
        </w:tc>
        <w:tc>
          <w:tcPr>
            <w:tcW w:w="994" w:type="dxa"/>
            <w:tcBorders>
              <w:top w:val="nil"/>
              <w:left w:val="nil"/>
              <w:bottom w:val="nil"/>
              <w:right w:val="nil"/>
            </w:tcBorders>
            <w:tcMar>
              <w:top w:w="0" w:type="dxa"/>
              <w:left w:w="108" w:type="dxa"/>
              <w:bottom w:w="0" w:type="dxa"/>
              <w:right w:w="108" w:type="dxa"/>
            </w:tcMar>
            <w:vAlign w:val="center"/>
          </w:tcPr>
          <w:p w:rsidR="00013DC7" w:rsidRDefault="00172253">
            <w:pPr>
              <w:pStyle w:val="Figures55pItalicRight01"/>
              <w:rPr>
                <w:rFonts w:eastAsia="Times New Roman" w:cs="Verdana"/>
              </w:rPr>
            </w:pPr>
            <w:r>
              <w:rPr>
                <w:rFonts w:eastAsia="Times New Roman" w:cs="Verdana"/>
              </w:rPr>
              <w:t xml:space="preserve"> 42</w:t>
            </w:r>
          </w:p>
        </w:tc>
        <w:tc>
          <w:tcPr>
            <w:tcW w:w="997" w:type="dxa"/>
            <w:tcBorders>
              <w:top w:val="nil"/>
              <w:left w:val="nil"/>
              <w:bottom w:val="nil"/>
              <w:right w:val="nil"/>
            </w:tcBorders>
            <w:tcMar>
              <w:top w:w="0" w:type="dxa"/>
              <w:left w:w="108" w:type="dxa"/>
              <w:bottom w:w="0" w:type="dxa"/>
              <w:right w:w="108" w:type="dxa"/>
            </w:tcMar>
            <w:vAlign w:val="center"/>
          </w:tcPr>
          <w:p w:rsidR="00013DC7" w:rsidRDefault="00172253">
            <w:pPr>
              <w:pStyle w:val="Figures55pItalicRight01"/>
              <w:rPr>
                <w:rFonts w:eastAsia="Times New Roman" w:cs="Verdana"/>
              </w:rPr>
            </w:pPr>
            <w:r>
              <w:rPr>
                <w:rFonts w:eastAsia="Times New Roman" w:cs="Verdana"/>
              </w:rPr>
              <w:t>7 707</w:t>
            </w:r>
          </w:p>
        </w:tc>
      </w:tr>
      <w:tr w:rsidR="00013DC7">
        <w:trPr>
          <w:cantSplit/>
        </w:trPr>
        <w:tc>
          <w:tcPr>
            <w:tcW w:w="2232" w:type="dxa"/>
            <w:tcBorders>
              <w:top w:val="nil"/>
              <w:left w:val="nil"/>
              <w:bottom w:val="nil"/>
              <w:right w:val="nil"/>
            </w:tcBorders>
            <w:tcMar>
              <w:top w:w="0" w:type="dxa"/>
              <w:left w:w="108" w:type="dxa"/>
              <w:bottom w:w="0" w:type="dxa"/>
              <w:right w:w="108" w:type="dxa"/>
            </w:tcMar>
            <w:vAlign w:val="center"/>
          </w:tcPr>
          <w:p w:rsidR="00013DC7" w:rsidRDefault="00172253">
            <w:pPr>
              <w:pStyle w:val="Text7pItalicLeft"/>
              <w:rPr>
                <w:rFonts w:eastAsia="Times New Roman" w:cs="Verdana"/>
              </w:rPr>
            </w:pPr>
            <w:r>
              <w:rPr>
                <w:rFonts w:eastAsia="Times New Roman" w:cs="Verdana"/>
              </w:rPr>
              <w:t>Loans*</w:t>
            </w:r>
          </w:p>
        </w:tc>
        <w:tc>
          <w:tcPr>
            <w:tcW w:w="712" w:type="dxa"/>
            <w:tcBorders>
              <w:top w:val="nil"/>
              <w:left w:val="nil"/>
              <w:bottom w:val="nil"/>
              <w:right w:val="nil"/>
            </w:tcBorders>
            <w:tcMar>
              <w:top w:w="0" w:type="dxa"/>
              <w:left w:w="108" w:type="dxa"/>
              <w:bottom w:w="0" w:type="dxa"/>
              <w:right w:w="108" w:type="dxa"/>
            </w:tcMar>
            <w:vAlign w:val="center"/>
          </w:tcPr>
          <w:p w:rsidR="00013DC7" w:rsidRDefault="00172253">
            <w:pPr>
              <w:pStyle w:val="Figures55pItalicRight01"/>
              <w:rPr>
                <w:rFonts w:eastAsia="Times New Roman" w:cs="Verdana"/>
              </w:rPr>
            </w:pPr>
            <w:r>
              <w:rPr>
                <w:rFonts w:eastAsia="Times New Roman" w:cs="Verdana"/>
              </w:rPr>
              <w:t xml:space="preserve"> 5</w:t>
            </w:r>
          </w:p>
        </w:tc>
        <w:tc>
          <w:tcPr>
            <w:tcW w:w="874" w:type="dxa"/>
            <w:tcBorders>
              <w:top w:val="nil"/>
              <w:left w:val="nil"/>
              <w:bottom w:val="nil"/>
              <w:right w:val="nil"/>
            </w:tcBorders>
            <w:tcMar>
              <w:top w:w="0" w:type="dxa"/>
              <w:left w:w="108" w:type="dxa"/>
              <w:bottom w:w="0" w:type="dxa"/>
              <w:right w:w="108" w:type="dxa"/>
            </w:tcMar>
            <w:vAlign w:val="center"/>
          </w:tcPr>
          <w:p w:rsidR="00013DC7" w:rsidRDefault="00172253">
            <w:pPr>
              <w:pStyle w:val="Figures55pItalicRight01"/>
              <w:rPr>
                <w:rFonts w:eastAsia="Times New Roman" w:cs="Verdana"/>
              </w:rPr>
            </w:pPr>
            <w:r>
              <w:rPr>
                <w:rFonts w:eastAsia="Times New Roman" w:cs="Verdana"/>
              </w:rPr>
              <w:t>–</w:t>
            </w:r>
          </w:p>
        </w:tc>
        <w:tc>
          <w:tcPr>
            <w:tcW w:w="874" w:type="dxa"/>
            <w:tcBorders>
              <w:top w:val="nil"/>
              <w:left w:val="nil"/>
              <w:bottom w:val="nil"/>
              <w:right w:val="nil"/>
            </w:tcBorders>
            <w:tcMar>
              <w:top w:w="0" w:type="dxa"/>
              <w:left w:w="108" w:type="dxa"/>
              <w:bottom w:w="0" w:type="dxa"/>
              <w:right w:w="108" w:type="dxa"/>
            </w:tcMar>
            <w:vAlign w:val="center"/>
          </w:tcPr>
          <w:p w:rsidR="00013DC7" w:rsidRDefault="00172253">
            <w:pPr>
              <w:pStyle w:val="Figures55pItalicRight01"/>
              <w:rPr>
                <w:rFonts w:eastAsia="Times New Roman" w:cs="Verdana"/>
              </w:rPr>
            </w:pPr>
            <w:r>
              <w:rPr>
                <w:rFonts w:eastAsia="Times New Roman" w:cs="Verdana"/>
              </w:rPr>
              <w:t>–</w:t>
            </w:r>
          </w:p>
        </w:tc>
        <w:tc>
          <w:tcPr>
            <w:tcW w:w="874" w:type="dxa"/>
            <w:tcBorders>
              <w:top w:val="nil"/>
              <w:left w:val="nil"/>
              <w:bottom w:val="nil"/>
              <w:right w:val="nil"/>
            </w:tcBorders>
            <w:tcMar>
              <w:top w:w="0" w:type="dxa"/>
              <w:left w:w="108" w:type="dxa"/>
              <w:bottom w:w="0" w:type="dxa"/>
              <w:right w:w="108" w:type="dxa"/>
            </w:tcMar>
            <w:vAlign w:val="center"/>
          </w:tcPr>
          <w:p w:rsidR="00013DC7" w:rsidRDefault="00172253">
            <w:pPr>
              <w:pStyle w:val="Figures55pItalicRight01"/>
              <w:rPr>
                <w:rFonts w:eastAsia="Times New Roman" w:cs="Verdana"/>
              </w:rPr>
            </w:pPr>
            <w:r>
              <w:rPr>
                <w:rFonts w:eastAsia="Times New Roman" w:cs="Verdana"/>
              </w:rPr>
              <w:t>–</w:t>
            </w:r>
          </w:p>
        </w:tc>
        <w:tc>
          <w:tcPr>
            <w:tcW w:w="874" w:type="dxa"/>
            <w:tcBorders>
              <w:top w:val="nil"/>
              <w:left w:val="nil"/>
              <w:bottom w:val="nil"/>
              <w:right w:val="nil"/>
            </w:tcBorders>
            <w:tcMar>
              <w:top w:w="0" w:type="dxa"/>
              <w:left w:w="108" w:type="dxa"/>
              <w:bottom w:w="0" w:type="dxa"/>
              <w:right w:w="108" w:type="dxa"/>
            </w:tcMar>
            <w:vAlign w:val="center"/>
          </w:tcPr>
          <w:p w:rsidR="00013DC7" w:rsidRDefault="00172253">
            <w:pPr>
              <w:pStyle w:val="Figures55pItalicRight01"/>
              <w:rPr>
                <w:rFonts w:eastAsia="Times New Roman" w:cs="Verdana"/>
              </w:rPr>
            </w:pPr>
            <w:r>
              <w:rPr>
                <w:rFonts w:eastAsia="Times New Roman" w:cs="Verdana"/>
              </w:rPr>
              <w:t xml:space="preserve"> 330</w:t>
            </w:r>
          </w:p>
        </w:tc>
        <w:tc>
          <w:tcPr>
            <w:tcW w:w="874" w:type="dxa"/>
            <w:tcBorders>
              <w:top w:val="nil"/>
              <w:left w:val="nil"/>
              <w:bottom w:val="nil"/>
              <w:right w:val="nil"/>
            </w:tcBorders>
            <w:tcMar>
              <w:top w:w="0" w:type="dxa"/>
              <w:left w:w="108" w:type="dxa"/>
              <w:bottom w:w="0" w:type="dxa"/>
              <w:right w:w="108" w:type="dxa"/>
            </w:tcMar>
            <w:vAlign w:val="center"/>
          </w:tcPr>
          <w:p w:rsidR="00013DC7" w:rsidRDefault="00172253">
            <w:pPr>
              <w:pStyle w:val="Figures55pItalicRight01"/>
              <w:rPr>
                <w:rFonts w:eastAsia="Times New Roman" w:cs="Verdana"/>
              </w:rPr>
            </w:pPr>
            <w:r>
              <w:rPr>
                <w:rFonts w:eastAsia="Times New Roman" w:cs="Verdana"/>
              </w:rPr>
              <w:t xml:space="preserve"> 18</w:t>
            </w:r>
          </w:p>
        </w:tc>
        <w:tc>
          <w:tcPr>
            <w:tcW w:w="874" w:type="dxa"/>
            <w:tcBorders>
              <w:top w:val="nil"/>
              <w:left w:val="nil"/>
              <w:bottom w:val="nil"/>
              <w:right w:val="nil"/>
            </w:tcBorders>
            <w:tcMar>
              <w:top w:w="0" w:type="dxa"/>
              <w:left w:w="108" w:type="dxa"/>
              <w:bottom w:w="0" w:type="dxa"/>
              <w:right w:w="108" w:type="dxa"/>
            </w:tcMar>
            <w:vAlign w:val="center"/>
          </w:tcPr>
          <w:p w:rsidR="00013DC7" w:rsidRDefault="00172253">
            <w:pPr>
              <w:pStyle w:val="Figures55pItalicRight01"/>
              <w:rPr>
                <w:rFonts w:eastAsia="Times New Roman" w:cs="Verdana"/>
              </w:rPr>
            </w:pPr>
            <w:r>
              <w:rPr>
                <w:rFonts w:eastAsia="Times New Roman" w:cs="Verdana"/>
              </w:rPr>
              <w:t xml:space="preserve"> 353</w:t>
            </w:r>
          </w:p>
        </w:tc>
        <w:tc>
          <w:tcPr>
            <w:tcW w:w="285" w:type="dxa"/>
            <w:tcBorders>
              <w:top w:val="nil"/>
              <w:left w:val="nil"/>
              <w:bottom w:val="nil"/>
              <w:right w:val="nil"/>
            </w:tcBorders>
            <w:tcMar>
              <w:top w:w="0" w:type="dxa"/>
              <w:left w:w="108" w:type="dxa"/>
              <w:bottom w:w="0" w:type="dxa"/>
              <w:right w:w="108" w:type="dxa"/>
            </w:tcMar>
            <w:vAlign w:val="center"/>
          </w:tcPr>
          <w:p w:rsidR="00013DC7" w:rsidRDefault="00013DC7">
            <w:pPr>
              <w:pStyle w:val="Figures55pItalicRight01"/>
              <w:rPr>
                <w:rFonts w:eastAsia="Times New Roman" w:cs="Verdana"/>
                <w:i w:val="0"/>
              </w:rPr>
            </w:pPr>
          </w:p>
        </w:tc>
        <w:tc>
          <w:tcPr>
            <w:tcW w:w="847" w:type="dxa"/>
            <w:tcBorders>
              <w:top w:val="nil"/>
              <w:left w:val="nil"/>
              <w:bottom w:val="nil"/>
              <w:right w:val="nil"/>
            </w:tcBorders>
            <w:tcMar>
              <w:top w:w="0" w:type="dxa"/>
              <w:left w:w="108" w:type="dxa"/>
              <w:bottom w:w="0" w:type="dxa"/>
              <w:right w:w="108" w:type="dxa"/>
            </w:tcMar>
            <w:vAlign w:val="center"/>
          </w:tcPr>
          <w:p w:rsidR="00013DC7" w:rsidRDefault="00172253">
            <w:pPr>
              <w:pStyle w:val="Figures55pItalicRight01"/>
              <w:rPr>
                <w:rFonts w:eastAsia="Times New Roman" w:cs="Verdana"/>
              </w:rPr>
            </w:pPr>
            <w:r>
              <w:rPr>
                <w:rFonts w:eastAsia="Times New Roman" w:cs="Verdana"/>
              </w:rPr>
              <w:t xml:space="preserve"> 2</w:t>
            </w:r>
          </w:p>
        </w:tc>
        <w:tc>
          <w:tcPr>
            <w:tcW w:w="847" w:type="dxa"/>
            <w:tcBorders>
              <w:top w:val="nil"/>
              <w:left w:val="nil"/>
              <w:bottom w:val="nil"/>
              <w:right w:val="nil"/>
            </w:tcBorders>
            <w:tcMar>
              <w:top w:w="0" w:type="dxa"/>
              <w:left w:w="108" w:type="dxa"/>
              <w:bottom w:w="0" w:type="dxa"/>
              <w:right w:w="108" w:type="dxa"/>
            </w:tcMar>
            <w:vAlign w:val="center"/>
          </w:tcPr>
          <w:p w:rsidR="00013DC7" w:rsidRDefault="00172253">
            <w:pPr>
              <w:pStyle w:val="Figures55pItalicRight01"/>
              <w:rPr>
                <w:rFonts w:eastAsia="Times New Roman" w:cs="Verdana"/>
              </w:rPr>
            </w:pPr>
            <w:r>
              <w:rPr>
                <w:rFonts w:eastAsia="Times New Roman" w:cs="Verdana"/>
              </w:rPr>
              <w:t>-</w:t>
            </w:r>
          </w:p>
        </w:tc>
        <w:tc>
          <w:tcPr>
            <w:tcW w:w="850" w:type="dxa"/>
            <w:tcBorders>
              <w:top w:val="nil"/>
              <w:left w:val="nil"/>
              <w:bottom w:val="nil"/>
              <w:right w:val="nil"/>
            </w:tcBorders>
            <w:tcMar>
              <w:top w:w="0" w:type="dxa"/>
              <w:left w:w="108" w:type="dxa"/>
              <w:bottom w:w="0" w:type="dxa"/>
              <w:right w:w="108" w:type="dxa"/>
            </w:tcMar>
            <w:vAlign w:val="center"/>
          </w:tcPr>
          <w:p w:rsidR="00013DC7" w:rsidRDefault="00172253">
            <w:pPr>
              <w:pStyle w:val="Figures55pItalicRight01"/>
              <w:rPr>
                <w:rFonts w:eastAsia="Times New Roman" w:cs="Verdana"/>
              </w:rPr>
            </w:pPr>
            <w:r>
              <w:rPr>
                <w:rFonts w:eastAsia="Times New Roman" w:cs="Verdana"/>
              </w:rPr>
              <w:t>-</w:t>
            </w:r>
          </w:p>
        </w:tc>
        <w:tc>
          <w:tcPr>
            <w:tcW w:w="847" w:type="dxa"/>
            <w:tcBorders>
              <w:top w:val="nil"/>
              <w:left w:val="nil"/>
              <w:bottom w:val="nil"/>
              <w:right w:val="nil"/>
            </w:tcBorders>
            <w:tcMar>
              <w:top w:w="0" w:type="dxa"/>
              <w:left w:w="108" w:type="dxa"/>
              <w:bottom w:w="0" w:type="dxa"/>
              <w:right w:w="108" w:type="dxa"/>
            </w:tcMar>
            <w:vAlign w:val="center"/>
          </w:tcPr>
          <w:p w:rsidR="00013DC7" w:rsidRDefault="00172253">
            <w:pPr>
              <w:pStyle w:val="Figures55pItalicRight01"/>
              <w:rPr>
                <w:rFonts w:eastAsia="Times New Roman" w:cs="Verdana"/>
              </w:rPr>
            </w:pPr>
            <w:r>
              <w:rPr>
                <w:rFonts w:eastAsia="Times New Roman" w:cs="Verdana"/>
              </w:rPr>
              <w:t>-</w:t>
            </w:r>
          </w:p>
        </w:tc>
        <w:tc>
          <w:tcPr>
            <w:tcW w:w="853" w:type="dxa"/>
            <w:tcBorders>
              <w:top w:val="nil"/>
              <w:left w:val="nil"/>
              <w:bottom w:val="nil"/>
              <w:right w:val="nil"/>
            </w:tcBorders>
            <w:tcMar>
              <w:top w:w="0" w:type="dxa"/>
              <w:left w:w="108" w:type="dxa"/>
              <w:bottom w:w="0" w:type="dxa"/>
              <w:right w:w="108" w:type="dxa"/>
            </w:tcMar>
            <w:vAlign w:val="center"/>
          </w:tcPr>
          <w:p w:rsidR="00013DC7" w:rsidRDefault="00172253">
            <w:pPr>
              <w:pStyle w:val="Figures55pItalicRight01"/>
              <w:rPr>
                <w:rFonts w:eastAsia="Times New Roman" w:cs="Verdana"/>
              </w:rPr>
            </w:pPr>
            <w:r>
              <w:rPr>
                <w:rFonts w:eastAsia="Times New Roman" w:cs="Verdana"/>
              </w:rPr>
              <w:t xml:space="preserve"> 135</w:t>
            </w:r>
          </w:p>
        </w:tc>
        <w:tc>
          <w:tcPr>
            <w:tcW w:w="994" w:type="dxa"/>
            <w:tcBorders>
              <w:top w:val="nil"/>
              <w:left w:val="nil"/>
              <w:bottom w:val="nil"/>
              <w:right w:val="nil"/>
            </w:tcBorders>
            <w:tcMar>
              <w:top w:w="0" w:type="dxa"/>
              <w:left w:w="108" w:type="dxa"/>
              <w:bottom w:w="0" w:type="dxa"/>
              <w:right w:w="108" w:type="dxa"/>
            </w:tcMar>
            <w:vAlign w:val="center"/>
          </w:tcPr>
          <w:p w:rsidR="00013DC7" w:rsidRDefault="00172253">
            <w:pPr>
              <w:pStyle w:val="Figures55pItalicRight01"/>
              <w:rPr>
                <w:rFonts w:eastAsia="Times New Roman" w:cs="Verdana"/>
              </w:rPr>
            </w:pPr>
            <w:r>
              <w:rPr>
                <w:rFonts w:eastAsia="Times New Roman" w:cs="Verdana"/>
              </w:rPr>
              <w:t xml:space="preserve"> 28</w:t>
            </w:r>
          </w:p>
        </w:tc>
        <w:tc>
          <w:tcPr>
            <w:tcW w:w="997" w:type="dxa"/>
            <w:tcBorders>
              <w:top w:val="nil"/>
              <w:left w:val="nil"/>
              <w:bottom w:val="nil"/>
              <w:right w:val="nil"/>
            </w:tcBorders>
            <w:tcMar>
              <w:top w:w="0" w:type="dxa"/>
              <w:left w:w="108" w:type="dxa"/>
              <w:bottom w:w="0" w:type="dxa"/>
              <w:right w:w="108" w:type="dxa"/>
            </w:tcMar>
            <w:vAlign w:val="center"/>
          </w:tcPr>
          <w:p w:rsidR="00013DC7" w:rsidRDefault="00172253">
            <w:pPr>
              <w:pStyle w:val="Figures55pItalicRight01"/>
              <w:rPr>
                <w:rFonts w:eastAsia="Times New Roman" w:cs="Verdana"/>
              </w:rPr>
            </w:pPr>
            <w:r>
              <w:rPr>
                <w:rFonts w:eastAsia="Times New Roman" w:cs="Verdana"/>
              </w:rPr>
              <w:t xml:space="preserve"> 165</w:t>
            </w:r>
          </w:p>
        </w:tc>
      </w:tr>
      <w:tr w:rsidR="00013DC7">
        <w:trPr>
          <w:cantSplit/>
        </w:trPr>
        <w:tc>
          <w:tcPr>
            <w:tcW w:w="2232" w:type="dxa"/>
            <w:tcBorders>
              <w:top w:val="nil"/>
              <w:left w:val="nil"/>
              <w:bottom w:val="nil"/>
              <w:right w:val="nil"/>
            </w:tcBorders>
            <w:tcMar>
              <w:top w:w="0" w:type="dxa"/>
              <w:left w:w="108" w:type="dxa"/>
              <w:bottom w:w="0" w:type="dxa"/>
              <w:right w:w="108" w:type="dxa"/>
            </w:tcMar>
            <w:vAlign w:val="center"/>
          </w:tcPr>
          <w:p w:rsidR="00013DC7" w:rsidRDefault="00172253">
            <w:pPr>
              <w:pStyle w:val="Text7pItalicLeft"/>
              <w:rPr>
                <w:rFonts w:eastAsia="Times New Roman" w:cs="Verdana"/>
              </w:rPr>
            </w:pPr>
            <w:r>
              <w:rPr>
                <w:rFonts w:eastAsia="Times New Roman" w:cs="Verdana"/>
              </w:rPr>
              <w:t>Receivables and recoverables</w:t>
            </w:r>
          </w:p>
        </w:tc>
        <w:tc>
          <w:tcPr>
            <w:tcW w:w="712" w:type="dxa"/>
            <w:tcBorders>
              <w:top w:val="nil"/>
              <w:left w:val="nil"/>
              <w:bottom w:val="nil"/>
              <w:right w:val="nil"/>
            </w:tcBorders>
            <w:tcMar>
              <w:top w:w="0" w:type="dxa"/>
              <w:left w:w="108" w:type="dxa"/>
              <w:bottom w:w="0" w:type="dxa"/>
              <w:right w:w="108" w:type="dxa"/>
            </w:tcMar>
            <w:vAlign w:val="center"/>
          </w:tcPr>
          <w:p w:rsidR="00013DC7" w:rsidRDefault="00172253">
            <w:pPr>
              <w:pStyle w:val="Figures55pItalicRight01"/>
              <w:rPr>
                <w:rFonts w:eastAsia="Times New Roman" w:cs="Verdana"/>
              </w:rPr>
            </w:pPr>
            <w:r>
              <w:rPr>
                <w:rFonts w:eastAsia="Times New Roman" w:cs="Verdana"/>
              </w:rPr>
              <w:t>–</w:t>
            </w:r>
          </w:p>
        </w:tc>
        <w:tc>
          <w:tcPr>
            <w:tcW w:w="874" w:type="dxa"/>
            <w:tcBorders>
              <w:top w:val="nil"/>
              <w:left w:val="nil"/>
              <w:bottom w:val="nil"/>
              <w:right w:val="nil"/>
            </w:tcBorders>
            <w:tcMar>
              <w:top w:w="0" w:type="dxa"/>
              <w:left w:w="108" w:type="dxa"/>
              <w:bottom w:w="0" w:type="dxa"/>
              <w:right w:w="108" w:type="dxa"/>
            </w:tcMar>
            <w:vAlign w:val="center"/>
          </w:tcPr>
          <w:p w:rsidR="00013DC7" w:rsidRDefault="00172253">
            <w:pPr>
              <w:pStyle w:val="Figures55pItalicRight01"/>
              <w:rPr>
                <w:rFonts w:eastAsia="Times New Roman" w:cs="Verdana"/>
              </w:rPr>
            </w:pPr>
            <w:r>
              <w:rPr>
                <w:rFonts w:eastAsia="Times New Roman" w:cs="Verdana"/>
              </w:rPr>
              <w:t xml:space="preserve"> 537</w:t>
            </w:r>
          </w:p>
        </w:tc>
        <w:tc>
          <w:tcPr>
            <w:tcW w:w="874" w:type="dxa"/>
            <w:tcBorders>
              <w:top w:val="nil"/>
              <w:left w:val="nil"/>
              <w:bottom w:val="nil"/>
              <w:right w:val="nil"/>
            </w:tcBorders>
            <w:tcMar>
              <w:top w:w="0" w:type="dxa"/>
              <w:left w:w="108" w:type="dxa"/>
              <w:bottom w:w="0" w:type="dxa"/>
              <w:right w:w="108" w:type="dxa"/>
            </w:tcMar>
            <w:vAlign w:val="center"/>
          </w:tcPr>
          <w:p w:rsidR="00013DC7" w:rsidRDefault="00172253">
            <w:pPr>
              <w:pStyle w:val="Figures55pItalicRight01"/>
              <w:rPr>
                <w:rFonts w:eastAsia="Times New Roman" w:cs="Verdana"/>
              </w:rPr>
            </w:pPr>
            <w:r>
              <w:rPr>
                <w:rFonts w:eastAsia="Times New Roman" w:cs="Verdana"/>
              </w:rPr>
              <w:t xml:space="preserve"> 52</w:t>
            </w:r>
          </w:p>
        </w:tc>
        <w:tc>
          <w:tcPr>
            <w:tcW w:w="874" w:type="dxa"/>
            <w:tcBorders>
              <w:top w:val="nil"/>
              <w:left w:val="nil"/>
              <w:bottom w:val="nil"/>
              <w:right w:val="nil"/>
            </w:tcBorders>
            <w:tcMar>
              <w:top w:w="0" w:type="dxa"/>
              <w:left w:w="108" w:type="dxa"/>
              <w:bottom w:w="0" w:type="dxa"/>
              <w:right w:w="108" w:type="dxa"/>
            </w:tcMar>
            <w:vAlign w:val="center"/>
          </w:tcPr>
          <w:p w:rsidR="00013DC7" w:rsidRDefault="00172253">
            <w:pPr>
              <w:pStyle w:val="Figures55pItalicRight01"/>
              <w:rPr>
                <w:rFonts w:eastAsia="Times New Roman" w:cs="Verdana"/>
              </w:rPr>
            </w:pPr>
            <w:r>
              <w:rPr>
                <w:rFonts w:eastAsia="Times New Roman" w:cs="Verdana"/>
              </w:rPr>
              <w:t xml:space="preserve"> 82</w:t>
            </w:r>
          </w:p>
        </w:tc>
        <w:tc>
          <w:tcPr>
            <w:tcW w:w="874" w:type="dxa"/>
            <w:tcBorders>
              <w:top w:val="nil"/>
              <w:left w:val="nil"/>
              <w:bottom w:val="nil"/>
              <w:right w:val="nil"/>
            </w:tcBorders>
            <w:tcMar>
              <w:top w:w="0" w:type="dxa"/>
              <w:left w:w="108" w:type="dxa"/>
              <w:bottom w:w="0" w:type="dxa"/>
              <w:right w:w="108" w:type="dxa"/>
            </w:tcMar>
            <w:vAlign w:val="center"/>
          </w:tcPr>
          <w:p w:rsidR="00013DC7" w:rsidRDefault="00172253">
            <w:pPr>
              <w:pStyle w:val="Figures55pItalicRight01"/>
              <w:rPr>
                <w:rFonts w:eastAsia="Times New Roman" w:cs="Verdana"/>
              </w:rPr>
            </w:pPr>
            <w:r>
              <w:rPr>
                <w:rFonts w:eastAsia="Times New Roman" w:cs="Verdana"/>
              </w:rPr>
              <w:t>9 441</w:t>
            </w:r>
          </w:p>
        </w:tc>
        <w:tc>
          <w:tcPr>
            <w:tcW w:w="874" w:type="dxa"/>
            <w:tcBorders>
              <w:top w:val="nil"/>
              <w:left w:val="nil"/>
              <w:bottom w:val="nil"/>
              <w:right w:val="nil"/>
            </w:tcBorders>
            <w:tcMar>
              <w:top w:w="0" w:type="dxa"/>
              <w:left w:w="108" w:type="dxa"/>
              <w:bottom w:w="0" w:type="dxa"/>
              <w:right w:w="108" w:type="dxa"/>
            </w:tcMar>
            <w:vAlign w:val="center"/>
          </w:tcPr>
          <w:p w:rsidR="00013DC7" w:rsidRDefault="00172253">
            <w:pPr>
              <w:pStyle w:val="Figures55pItalicRight01"/>
              <w:rPr>
                <w:rFonts w:eastAsia="Times New Roman" w:cs="Verdana"/>
              </w:rPr>
            </w:pPr>
            <w:r>
              <w:rPr>
                <w:rFonts w:eastAsia="Times New Roman" w:cs="Verdana"/>
              </w:rPr>
              <w:t xml:space="preserve"> 1</w:t>
            </w:r>
          </w:p>
        </w:tc>
        <w:tc>
          <w:tcPr>
            <w:tcW w:w="874" w:type="dxa"/>
            <w:tcBorders>
              <w:top w:val="nil"/>
              <w:left w:val="nil"/>
              <w:bottom w:val="nil"/>
              <w:right w:val="nil"/>
            </w:tcBorders>
            <w:tcMar>
              <w:top w:w="0" w:type="dxa"/>
              <w:left w:w="108" w:type="dxa"/>
              <w:bottom w:w="0" w:type="dxa"/>
              <w:right w:w="108" w:type="dxa"/>
            </w:tcMar>
            <w:vAlign w:val="center"/>
          </w:tcPr>
          <w:p w:rsidR="00013DC7" w:rsidRDefault="00172253">
            <w:pPr>
              <w:pStyle w:val="Figures55pItalicRight01"/>
              <w:rPr>
                <w:rFonts w:eastAsia="Times New Roman" w:cs="Verdana"/>
              </w:rPr>
            </w:pPr>
            <w:r>
              <w:rPr>
                <w:rFonts w:eastAsia="Times New Roman" w:cs="Verdana"/>
              </w:rPr>
              <w:t>10 114</w:t>
            </w:r>
          </w:p>
        </w:tc>
        <w:tc>
          <w:tcPr>
            <w:tcW w:w="285" w:type="dxa"/>
            <w:tcBorders>
              <w:top w:val="nil"/>
              <w:left w:val="nil"/>
              <w:bottom w:val="nil"/>
              <w:right w:val="nil"/>
            </w:tcBorders>
            <w:tcMar>
              <w:top w:w="0" w:type="dxa"/>
              <w:left w:w="108" w:type="dxa"/>
              <w:bottom w:w="0" w:type="dxa"/>
              <w:right w:w="108" w:type="dxa"/>
            </w:tcMar>
            <w:vAlign w:val="center"/>
          </w:tcPr>
          <w:p w:rsidR="00013DC7" w:rsidRDefault="00013DC7">
            <w:pPr>
              <w:pStyle w:val="Figures55pItalicRight01"/>
              <w:rPr>
                <w:rFonts w:eastAsia="Times New Roman" w:cs="Verdana"/>
                <w:i w:val="0"/>
              </w:rPr>
            </w:pPr>
          </w:p>
        </w:tc>
        <w:tc>
          <w:tcPr>
            <w:tcW w:w="847" w:type="dxa"/>
            <w:tcBorders>
              <w:top w:val="nil"/>
              <w:left w:val="nil"/>
              <w:bottom w:val="nil"/>
              <w:right w:val="nil"/>
            </w:tcBorders>
            <w:tcMar>
              <w:top w:w="0" w:type="dxa"/>
              <w:left w:w="108" w:type="dxa"/>
              <w:bottom w:w="0" w:type="dxa"/>
              <w:right w:w="108" w:type="dxa"/>
            </w:tcMar>
            <w:vAlign w:val="center"/>
          </w:tcPr>
          <w:p w:rsidR="00013DC7" w:rsidRDefault="00172253">
            <w:pPr>
              <w:pStyle w:val="Figures55pItalicRight01"/>
              <w:rPr>
                <w:rFonts w:eastAsia="Times New Roman" w:cs="Verdana"/>
              </w:rPr>
            </w:pPr>
            <w:r>
              <w:rPr>
                <w:rFonts w:eastAsia="Times New Roman" w:cs="Verdana"/>
              </w:rPr>
              <w:t>-</w:t>
            </w:r>
          </w:p>
        </w:tc>
        <w:tc>
          <w:tcPr>
            <w:tcW w:w="847" w:type="dxa"/>
            <w:tcBorders>
              <w:top w:val="nil"/>
              <w:left w:val="nil"/>
              <w:bottom w:val="nil"/>
              <w:right w:val="nil"/>
            </w:tcBorders>
            <w:tcMar>
              <w:top w:w="0" w:type="dxa"/>
              <w:left w:w="108" w:type="dxa"/>
              <w:bottom w:w="0" w:type="dxa"/>
              <w:right w:w="108" w:type="dxa"/>
            </w:tcMar>
            <w:vAlign w:val="center"/>
          </w:tcPr>
          <w:p w:rsidR="00013DC7" w:rsidRDefault="00172253">
            <w:pPr>
              <w:pStyle w:val="Figures55pItalicRight01"/>
              <w:rPr>
                <w:rFonts w:eastAsia="Times New Roman" w:cs="Verdana"/>
              </w:rPr>
            </w:pPr>
            <w:r>
              <w:rPr>
                <w:rFonts w:eastAsia="Times New Roman" w:cs="Verdana"/>
              </w:rPr>
              <w:t>4 098</w:t>
            </w:r>
          </w:p>
        </w:tc>
        <w:tc>
          <w:tcPr>
            <w:tcW w:w="850" w:type="dxa"/>
            <w:tcBorders>
              <w:top w:val="nil"/>
              <w:left w:val="nil"/>
              <w:bottom w:val="nil"/>
              <w:right w:val="nil"/>
            </w:tcBorders>
            <w:tcMar>
              <w:top w:w="0" w:type="dxa"/>
              <w:left w:w="108" w:type="dxa"/>
              <w:bottom w:w="0" w:type="dxa"/>
              <w:right w:w="108" w:type="dxa"/>
            </w:tcMar>
            <w:vAlign w:val="center"/>
          </w:tcPr>
          <w:p w:rsidR="00013DC7" w:rsidRDefault="00172253">
            <w:pPr>
              <w:pStyle w:val="Figures55pItalicRight01"/>
              <w:rPr>
                <w:rFonts w:eastAsia="Times New Roman" w:cs="Verdana"/>
              </w:rPr>
            </w:pPr>
            <w:r>
              <w:rPr>
                <w:rFonts w:eastAsia="Times New Roman" w:cs="Verdana"/>
              </w:rPr>
              <w:t xml:space="preserve"> 49</w:t>
            </w:r>
          </w:p>
        </w:tc>
        <w:tc>
          <w:tcPr>
            <w:tcW w:w="847" w:type="dxa"/>
            <w:tcBorders>
              <w:top w:val="nil"/>
              <w:left w:val="nil"/>
              <w:bottom w:val="nil"/>
              <w:right w:val="nil"/>
            </w:tcBorders>
            <w:tcMar>
              <w:top w:w="0" w:type="dxa"/>
              <w:left w:w="108" w:type="dxa"/>
              <w:bottom w:w="0" w:type="dxa"/>
              <w:right w:w="108" w:type="dxa"/>
            </w:tcMar>
            <w:vAlign w:val="center"/>
          </w:tcPr>
          <w:p w:rsidR="00013DC7" w:rsidRDefault="00172253">
            <w:pPr>
              <w:pStyle w:val="Figures55pItalicRight01"/>
              <w:rPr>
                <w:rFonts w:eastAsia="Times New Roman" w:cs="Verdana"/>
              </w:rPr>
            </w:pPr>
            <w:r>
              <w:rPr>
                <w:rFonts w:eastAsia="Times New Roman" w:cs="Verdana"/>
              </w:rPr>
              <w:t xml:space="preserve"> 87</w:t>
            </w:r>
          </w:p>
        </w:tc>
        <w:tc>
          <w:tcPr>
            <w:tcW w:w="853" w:type="dxa"/>
            <w:tcBorders>
              <w:top w:val="nil"/>
              <w:left w:val="nil"/>
              <w:bottom w:val="nil"/>
              <w:right w:val="nil"/>
            </w:tcBorders>
            <w:tcMar>
              <w:top w:w="0" w:type="dxa"/>
              <w:left w:w="108" w:type="dxa"/>
              <w:bottom w:w="0" w:type="dxa"/>
              <w:right w:w="108" w:type="dxa"/>
            </w:tcMar>
            <w:vAlign w:val="center"/>
          </w:tcPr>
          <w:p w:rsidR="00013DC7" w:rsidRDefault="00172253">
            <w:pPr>
              <w:pStyle w:val="Figures55pItalicRight01"/>
              <w:rPr>
                <w:rFonts w:eastAsia="Times New Roman" w:cs="Verdana"/>
              </w:rPr>
            </w:pPr>
            <w:r>
              <w:rPr>
                <w:rFonts w:eastAsia="Times New Roman" w:cs="Verdana"/>
              </w:rPr>
              <w:t>11 057</w:t>
            </w:r>
          </w:p>
        </w:tc>
        <w:tc>
          <w:tcPr>
            <w:tcW w:w="994" w:type="dxa"/>
            <w:tcBorders>
              <w:top w:val="nil"/>
              <w:left w:val="nil"/>
              <w:bottom w:val="nil"/>
              <w:right w:val="nil"/>
            </w:tcBorders>
            <w:tcMar>
              <w:top w:w="0" w:type="dxa"/>
              <w:left w:w="108" w:type="dxa"/>
              <w:bottom w:w="0" w:type="dxa"/>
              <w:right w:w="108" w:type="dxa"/>
            </w:tcMar>
            <w:vAlign w:val="center"/>
          </w:tcPr>
          <w:p w:rsidR="00013DC7" w:rsidRDefault="00172253">
            <w:pPr>
              <w:pStyle w:val="Figures55pItalicRight01"/>
              <w:rPr>
                <w:rFonts w:eastAsia="Times New Roman" w:cs="Verdana"/>
              </w:rPr>
            </w:pPr>
            <w:r>
              <w:rPr>
                <w:rFonts w:eastAsia="Times New Roman" w:cs="Verdana"/>
              </w:rPr>
              <w:t xml:space="preserve"> 131</w:t>
            </w:r>
          </w:p>
        </w:tc>
        <w:tc>
          <w:tcPr>
            <w:tcW w:w="997" w:type="dxa"/>
            <w:tcBorders>
              <w:top w:val="nil"/>
              <w:left w:val="nil"/>
              <w:bottom w:val="nil"/>
              <w:right w:val="nil"/>
            </w:tcBorders>
            <w:tcMar>
              <w:top w:w="0" w:type="dxa"/>
              <w:left w:w="108" w:type="dxa"/>
              <w:bottom w:w="0" w:type="dxa"/>
              <w:right w:w="108" w:type="dxa"/>
            </w:tcMar>
            <w:vAlign w:val="center"/>
          </w:tcPr>
          <w:p w:rsidR="00013DC7" w:rsidRDefault="00172253">
            <w:pPr>
              <w:pStyle w:val="Figures55pItalicRight01"/>
              <w:rPr>
                <w:rFonts w:eastAsia="Times New Roman" w:cs="Verdana"/>
              </w:rPr>
            </w:pPr>
            <w:r>
              <w:rPr>
                <w:rFonts w:eastAsia="Times New Roman" w:cs="Verdana"/>
              </w:rPr>
              <w:t>15 422</w:t>
            </w:r>
          </w:p>
        </w:tc>
      </w:tr>
      <w:tr w:rsidR="00013DC7">
        <w:trPr>
          <w:cantSplit/>
        </w:trPr>
        <w:tc>
          <w:tcPr>
            <w:tcW w:w="2232" w:type="dxa"/>
            <w:tcBorders>
              <w:top w:val="nil"/>
              <w:left w:val="nil"/>
              <w:bottom w:val="single" w:sz="4" w:space="0" w:color="3486A9"/>
              <w:right w:val="nil"/>
            </w:tcBorders>
            <w:tcMar>
              <w:top w:w="0" w:type="dxa"/>
              <w:left w:w="108" w:type="dxa"/>
              <w:bottom w:w="0" w:type="dxa"/>
              <w:right w:w="108" w:type="dxa"/>
            </w:tcMar>
            <w:vAlign w:val="center"/>
          </w:tcPr>
          <w:p w:rsidR="00013DC7" w:rsidRDefault="00172253">
            <w:pPr>
              <w:pStyle w:val="Text7pItalicLeft"/>
              <w:rPr>
                <w:rFonts w:eastAsia="Times New Roman" w:cs="Verdana"/>
              </w:rPr>
            </w:pPr>
            <w:r>
              <w:rPr>
                <w:rFonts w:eastAsia="Times New Roman" w:cs="Verdana"/>
              </w:rPr>
              <w:t>Cash and cash equivalents</w:t>
            </w:r>
          </w:p>
        </w:tc>
        <w:tc>
          <w:tcPr>
            <w:tcW w:w="712" w:type="dxa"/>
            <w:tcBorders>
              <w:top w:val="nil"/>
              <w:left w:val="nil"/>
              <w:bottom w:val="single" w:sz="4" w:space="0" w:color="3486A9"/>
              <w:right w:val="nil"/>
            </w:tcBorders>
            <w:tcMar>
              <w:top w:w="0" w:type="dxa"/>
              <w:left w:w="108" w:type="dxa"/>
              <w:bottom w:w="0" w:type="dxa"/>
              <w:right w:w="108" w:type="dxa"/>
            </w:tcMar>
            <w:vAlign w:val="center"/>
          </w:tcPr>
          <w:p w:rsidR="00013DC7" w:rsidRDefault="00172253">
            <w:pPr>
              <w:pStyle w:val="Figures55pItalicRight01"/>
              <w:rPr>
                <w:rFonts w:eastAsia="Times New Roman" w:cs="Verdana"/>
              </w:rPr>
            </w:pPr>
            <w:r>
              <w:rPr>
                <w:rFonts w:eastAsia="Times New Roman" w:cs="Verdana"/>
              </w:rPr>
              <w:t xml:space="preserve"> 29</w:t>
            </w:r>
          </w:p>
        </w:tc>
        <w:tc>
          <w:tcPr>
            <w:tcW w:w="874" w:type="dxa"/>
            <w:tcBorders>
              <w:top w:val="nil"/>
              <w:left w:val="nil"/>
              <w:bottom w:val="single" w:sz="4" w:space="0" w:color="3486A9"/>
              <w:right w:val="nil"/>
            </w:tcBorders>
            <w:tcMar>
              <w:top w:w="0" w:type="dxa"/>
              <w:left w:w="108" w:type="dxa"/>
              <w:bottom w:w="0" w:type="dxa"/>
              <w:right w:w="108" w:type="dxa"/>
            </w:tcMar>
            <w:vAlign w:val="center"/>
          </w:tcPr>
          <w:p w:rsidR="00013DC7" w:rsidRDefault="00172253">
            <w:pPr>
              <w:pStyle w:val="Figures55pItalicRight01"/>
              <w:rPr>
                <w:rFonts w:eastAsia="Times New Roman" w:cs="Verdana"/>
              </w:rPr>
            </w:pPr>
            <w:r>
              <w:rPr>
                <w:rFonts w:eastAsia="Times New Roman" w:cs="Verdana"/>
              </w:rPr>
              <w:t>1 784</w:t>
            </w:r>
          </w:p>
        </w:tc>
        <w:tc>
          <w:tcPr>
            <w:tcW w:w="874" w:type="dxa"/>
            <w:tcBorders>
              <w:top w:val="nil"/>
              <w:left w:val="nil"/>
              <w:bottom w:val="single" w:sz="4" w:space="0" w:color="3486A9"/>
              <w:right w:val="nil"/>
            </w:tcBorders>
            <w:tcMar>
              <w:top w:w="0" w:type="dxa"/>
              <w:left w:w="108" w:type="dxa"/>
              <w:bottom w:w="0" w:type="dxa"/>
              <w:right w:w="108" w:type="dxa"/>
            </w:tcMar>
            <w:vAlign w:val="center"/>
          </w:tcPr>
          <w:p w:rsidR="00013DC7" w:rsidRDefault="00172253">
            <w:pPr>
              <w:pStyle w:val="Figures55pItalicRight01"/>
              <w:rPr>
                <w:rFonts w:eastAsia="Times New Roman" w:cs="Verdana"/>
              </w:rPr>
            </w:pPr>
            <w:r>
              <w:rPr>
                <w:rFonts w:eastAsia="Times New Roman" w:cs="Verdana"/>
              </w:rPr>
              <w:t xml:space="preserve"> 366</w:t>
            </w:r>
          </w:p>
        </w:tc>
        <w:tc>
          <w:tcPr>
            <w:tcW w:w="874" w:type="dxa"/>
            <w:tcBorders>
              <w:top w:val="nil"/>
              <w:left w:val="nil"/>
              <w:bottom w:val="single" w:sz="4" w:space="0" w:color="3486A9"/>
              <w:right w:val="nil"/>
            </w:tcBorders>
            <w:tcMar>
              <w:top w:w="0" w:type="dxa"/>
              <w:left w:w="108" w:type="dxa"/>
              <w:bottom w:w="0" w:type="dxa"/>
              <w:right w:w="108" w:type="dxa"/>
            </w:tcMar>
            <w:vAlign w:val="center"/>
          </w:tcPr>
          <w:p w:rsidR="00013DC7" w:rsidRDefault="00172253">
            <w:pPr>
              <w:pStyle w:val="Figures55pItalicRight01"/>
              <w:rPr>
                <w:rFonts w:eastAsia="Times New Roman" w:cs="Verdana"/>
              </w:rPr>
            </w:pPr>
            <w:r>
              <w:rPr>
                <w:rFonts w:eastAsia="Times New Roman" w:cs="Verdana"/>
              </w:rPr>
              <w:t>1 284</w:t>
            </w:r>
          </w:p>
        </w:tc>
        <w:tc>
          <w:tcPr>
            <w:tcW w:w="874" w:type="dxa"/>
            <w:tcBorders>
              <w:top w:val="nil"/>
              <w:left w:val="nil"/>
              <w:bottom w:val="single" w:sz="4" w:space="0" w:color="3486A9"/>
              <w:right w:val="nil"/>
            </w:tcBorders>
            <w:tcMar>
              <w:top w:w="0" w:type="dxa"/>
              <w:left w:w="108" w:type="dxa"/>
              <w:bottom w:w="0" w:type="dxa"/>
              <w:right w:w="108" w:type="dxa"/>
            </w:tcMar>
            <w:vAlign w:val="center"/>
          </w:tcPr>
          <w:p w:rsidR="00013DC7" w:rsidRDefault="00172253">
            <w:pPr>
              <w:pStyle w:val="Figures55pItalicRight01"/>
              <w:rPr>
                <w:rFonts w:eastAsia="Times New Roman" w:cs="Verdana"/>
              </w:rPr>
            </w:pPr>
            <w:r>
              <w:rPr>
                <w:rFonts w:eastAsia="Times New Roman" w:cs="Verdana"/>
              </w:rPr>
              <w:t>16 357</w:t>
            </w:r>
          </w:p>
        </w:tc>
        <w:tc>
          <w:tcPr>
            <w:tcW w:w="874" w:type="dxa"/>
            <w:tcBorders>
              <w:top w:val="nil"/>
              <w:left w:val="nil"/>
              <w:bottom w:val="single" w:sz="4" w:space="0" w:color="3486A9"/>
              <w:right w:val="nil"/>
            </w:tcBorders>
            <w:tcMar>
              <w:top w:w="0" w:type="dxa"/>
              <w:left w:w="108" w:type="dxa"/>
              <w:bottom w:w="0" w:type="dxa"/>
              <w:right w:w="108" w:type="dxa"/>
            </w:tcMar>
            <w:vAlign w:val="center"/>
          </w:tcPr>
          <w:p w:rsidR="00013DC7" w:rsidRDefault="00172253">
            <w:pPr>
              <w:pStyle w:val="Figures55pItalicRight01"/>
              <w:rPr>
                <w:rFonts w:eastAsia="Times New Roman" w:cs="Verdana"/>
              </w:rPr>
            </w:pPr>
            <w:r>
              <w:rPr>
                <w:rFonts w:eastAsia="Times New Roman" w:cs="Verdana"/>
              </w:rPr>
              <w:t xml:space="preserve"> 840</w:t>
            </w:r>
          </w:p>
        </w:tc>
        <w:tc>
          <w:tcPr>
            <w:tcW w:w="874" w:type="dxa"/>
            <w:tcBorders>
              <w:top w:val="nil"/>
              <w:left w:val="nil"/>
              <w:bottom w:val="single" w:sz="4" w:space="0" w:color="3486A9"/>
              <w:right w:val="nil"/>
            </w:tcBorders>
            <w:tcMar>
              <w:top w:w="0" w:type="dxa"/>
              <w:left w:w="108" w:type="dxa"/>
              <w:bottom w:w="0" w:type="dxa"/>
              <w:right w:w="108" w:type="dxa"/>
            </w:tcMar>
            <w:vAlign w:val="center"/>
          </w:tcPr>
          <w:p w:rsidR="00013DC7" w:rsidRDefault="00172253">
            <w:pPr>
              <w:pStyle w:val="Figures55pItalicRight01"/>
              <w:rPr>
                <w:rFonts w:eastAsia="Times New Roman" w:cs="Verdana"/>
              </w:rPr>
            </w:pPr>
            <w:r>
              <w:rPr>
                <w:rFonts w:eastAsia="Times New Roman" w:cs="Verdana"/>
              </w:rPr>
              <w:t>20 660</w:t>
            </w:r>
          </w:p>
        </w:tc>
        <w:tc>
          <w:tcPr>
            <w:tcW w:w="285" w:type="dxa"/>
            <w:tcBorders>
              <w:top w:val="nil"/>
              <w:left w:val="nil"/>
              <w:bottom w:val="single" w:sz="4" w:space="0" w:color="3486A9"/>
              <w:right w:val="nil"/>
            </w:tcBorders>
            <w:tcMar>
              <w:top w:w="0" w:type="dxa"/>
              <w:left w:w="108" w:type="dxa"/>
              <w:bottom w:w="0" w:type="dxa"/>
              <w:right w:w="108" w:type="dxa"/>
            </w:tcMar>
            <w:vAlign w:val="center"/>
          </w:tcPr>
          <w:p w:rsidR="00013DC7" w:rsidRDefault="00013DC7">
            <w:pPr>
              <w:pStyle w:val="Figures55pItalicRight01"/>
              <w:rPr>
                <w:rFonts w:eastAsia="Times New Roman" w:cs="Verdana"/>
                <w:i w:val="0"/>
              </w:rPr>
            </w:pPr>
          </w:p>
        </w:tc>
        <w:tc>
          <w:tcPr>
            <w:tcW w:w="847" w:type="dxa"/>
            <w:tcBorders>
              <w:top w:val="nil"/>
              <w:left w:val="nil"/>
              <w:bottom w:val="single" w:sz="4" w:space="0" w:color="3486A9"/>
              <w:right w:val="nil"/>
            </w:tcBorders>
            <w:tcMar>
              <w:top w:w="0" w:type="dxa"/>
              <w:left w:w="108" w:type="dxa"/>
              <w:bottom w:w="0" w:type="dxa"/>
              <w:right w:w="108" w:type="dxa"/>
            </w:tcMar>
            <w:vAlign w:val="center"/>
          </w:tcPr>
          <w:p w:rsidR="00013DC7" w:rsidRDefault="00172253">
            <w:pPr>
              <w:pStyle w:val="Figures55pItalicRight01"/>
              <w:rPr>
                <w:rFonts w:eastAsia="Times New Roman" w:cs="Verdana"/>
              </w:rPr>
            </w:pPr>
            <w:r>
              <w:rPr>
                <w:rFonts w:eastAsia="Times New Roman" w:cs="Verdana"/>
              </w:rPr>
              <w:t xml:space="preserve"> 38</w:t>
            </w:r>
          </w:p>
        </w:tc>
        <w:tc>
          <w:tcPr>
            <w:tcW w:w="847" w:type="dxa"/>
            <w:tcBorders>
              <w:top w:val="nil"/>
              <w:left w:val="nil"/>
              <w:bottom w:val="single" w:sz="4" w:space="0" w:color="3486A9"/>
              <w:right w:val="nil"/>
            </w:tcBorders>
            <w:tcMar>
              <w:top w:w="0" w:type="dxa"/>
              <w:left w:w="108" w:type="dxa"/>
              <w:bottom w:w="0" w:type="dxa"/>
              <w:right w:w="108" w:type="dxa"/>
            </w:tcMar>
            <w:vAlign w:val="center"/>
          </w:tcPr>
          <w:p w:rsidR="00013DC7" w:rsidRDefault="00172253">
            <w:pPr>
              <w:pStyle w:val="Figures55pItalicRight01"/>
              <w:rPr>
                <w:rFonts w:eastAsia="Times New Roman" w:cs="Verdana"/>
              </w:rPr>
            </w:pPr>
            <w:r>
              <w:rPr>
                <w:rFonts w:eastAsia="Times New Roman" w:cs="Verdana"/>
              </w:rPr>
              <w:t>1 126</w:t>
            </w:r>
          </w:p>
        </w:tc>
        <w:tc>
          <w:tcPr>
            <w:tcW w:w="850" w:type="dxa"/>
            <w:tcBorders>
              <w:top w:val="nil"/>
              <w:left w:val="nil"/>
              <w:bottom w:val="single" w:sz="4" w:space="0" w:color="3486A9"/>
              <w:right w:val="nil"/>
            </w:tcBorders>
            <w:tcMar>
              <w:top w:w="0" w:type="dxa"/>
              <w:left w:w="108" w:type="dxa"/>
              <w:bottom w:w="0" w:type="dxa"/>
              <w:right w:w="108" w:type="dxa"/>
            </w:tcMar>
            <w:vAlign w:val="center"/>
          </w:tcPr>
          <w:p w:rsidR="00013DC7" w:rsidRDefault="00172253">
            <w:pPr>
              <w:pStyle w:val="Figures55pItalicRight01"/>
              <w:rPr>
                <w:rFonts w:eastAsia="Times New Roman" w:cs="Verdana"/>
              </w:rPr>
            </w:pPr>
            <w:r>
              <w:rPr>
                <w:rFonts w:eastAsia="Times New Roman" w:cs="Verdana"/>
              </w:rPr>
              <w:t xml:space="preserve"> 467</w:t>
            </w:r>
          </w:p>
        </w:tc>
        <w:tc>
          <w:tcPr>
            <w:tcW w:w="847" w:type="dxa"/>
            <w:tcBorders>
              <w:top w:val="nil"/>
              <w:left w:val="nil"/>
              <w:bottom w:val="single" w:sz="4" w:space="0" w:color="3486A9"/>
              <w:right w:val="nil"/>
            </w:tcBorders>
            <w:tcMar>
              <w:top w:w="0" w:type="dxa"/>
              <w:left w:w="108" w:type="dxa"/>
              <w:bottom w:w="0" w:type="dxa"/>
              <w:right w:w="108" w:type="dxa"/>
            </w:tcMar>
            <w:vAlign w:val="center"/>
          </w:tcPr>
          <w:p w:rsidR="00013DC7" w:rsidRDefault="00172253">
            <w:pPr>
              <w:pStyle w:val="Figures55pItalicRight01"/>
              <w:rPr>
                <w:rFonts w:eastAsia="Times New Roman" w:cs="Verdana"/>
              </w:rPr>
            </w:pPr>
            <w:r>
              <w:rPr>
                <w:rFonts w:eastAsia="Times New Roman" w:cs="Verdana"/>
              </w:rPr>
              <w:t xml:space="preserve"> 926</w:t>
            </w:r>
          </w:p>
        </w:tc>
        <w:tc>
          <w:tcPr>
            <w:tcW w:w="853" w:type="dxa"/>
            <w:tcBorders>
              <w:top w:val="nil"/>
              <w:left w:val="nil"/>
              <w:bottom w:val="single" w:sz="4" w:space="0" w:color="3486A9"/>
              <w:right w:val="nil"/>
            </w:tcBorders>
            <w:tcMar>
              <w:top w:w="0" w:type="dxa"/>
              <w:left w:w="108" w:type="dxa"/>
              <w:bottom w:w="0" w:type="dxa"/>
              <w:right w:w="108" w:type="dxa"/>
            </w:tcMar>
            <w:vAlign w:val="center"/>
          </w:tcPr>
          <w:p w:rsidR="00013DC7" w:rsidRDefault="00172253">
            <w:pPr>
              <w:pStyle w:val="Figures55pItalicRight01"/>
              <w:rPr>
                <w:rFonts w:eastAsia="Times New Roman" w:cs="Verdana"/>
              </w:rPr>
            </w:pPr>
            <w:r>
              <w:rPr>
                <w:rFonts w:eastAsia="Times New Roman" w:cs="Verdana"/>
              </w:rPr>
              <w:t>12 878</w:t>
            </w:r>
          </w:p>
        </w:tc>
        <w:tc>
          <w:tcPr>
            <w:tcW w:w="994" w:type="dxa"/>
            <w:tcBorders>
              <w:top w:val="nil"/>
              <w:left w:val="nil"/>
              <w:bottom w:val="single" w:sz="4" w:space="0" w:color="3486A9"/>
              <w:right w:val="nil"/>
            </w:tcBorders>
            <w:tcMar>
              <w:top w:w="0" w:type="dxa"/>
              <w:left w:w="108" w:type="dxa"/>
              <w:bottom w:w="0" w:type="dxa"/>
              <w:right w:w="108" w:type="dxa"/>
            </w:tcMar>
            <w:vAlign w:val="center"/>
          </w:tcPr>
          <w:p w:rsidR="00013DC7" w:rsidRDefault="00172253">
            <w:pPr>
              <w:pStyle w:val="Figures55pItalicRight01"/>
              <w:rPr>
                <w:rFonts w:eastAsia="Times New Roman" w:cs="Verdana"/>
              </w:rPr>
            </w:pPr>
            <w:r>
              <w:rPr>
                <w:rFonts w:eastAsia="Times New Roman" w:cs="Verdana"/>
              </w:rPr>
              <w:t xml:space="preserve"> 752</w:t>
            </w:r>
          </w:p>
        </w:tc>
        <w:tc>
          <w:tcPr>
            <w:tcW w:w="997" w:type="dxa"/>
            <w:tcBorders>
              <w:top w:val="nil"/>
              <w:left w:val="nil"/>
              <w:bottom w:val="single" w:sz="4" w:space="0" w:color="3486A9"/>
              <w:right w:val="nil"/>
            </w:tcBorders>
            <w:tcMar>
              <w:top w:w="0" w:type="dxa"/>
              <w:left w:w="108" w:type="dxa"/>
              <w:bottom w:w="0" w:type="dxa"/>
              <w:right w:w="108" w:type="dxa"/>
            </w:tcMar>
            <w:vAlign w:val="center"/>
          </w:tcPr>
          <w:p w:rsidR="00013DC7" w:rsidRDefault="00172253">
            <w:pPr>
              <w:pStyle w:val="Figures55pItalicRight01"/>
              <w:rPr>
                <w:rFonts w:eastAsia="Times New Roman" w:cs="Verdana"/>
              </w:rPr>
            </w:pPr>
            <w:r>
              <w:rPr>
                <w:rFonts w:eastAsia="Times New Roman" w:cs="Verdana"/>
              </w:rPr>
              <w:t>16 187</w:t>
            </w:r>
          </w:p>
        </w:tc>
      </w:tr>
      <w:tr w:rsidR="00013DC7">
        <w:trPr>
          <w:cantSplit/>
        </w:trPr>
        <w:tc>
          <w:tcPr>
            <w:tcW w:w="2232" w:type="dxa"/>
            <w:tcBorders>
              <w:top w:val="single" w:sz="4" w:space="0" w:color="3486A9"/>
              <w:left w:val="nil"/>
              <w:bottom w:val="single" w:sz="4" w:space="0" w:color="016794"/>
              <w:right w:val="nil"/>
            </w:tcBorders>
            <w:shd w:val="clear" w:color="auto" w:fill="FFFFFF"/>
            <w:tcMar>
              <w:top w:w="0" w:type="dxa"/>
              <w:left w:w="108" w:type="dxa"/>
              <w:bottom w:w="0" w:type="dxa"/>
              <w:right w:w="108" w:type="dxa"/>
            </w:tcMar>
            <w:vAlign w:val="center"/>
          </w:tcPr>
          <w:p w:rsidR="00013DC7" w:rsidRDefault="00172253">
            <w:pPr>
              <w:pStyle w:val="Text7pItalicLeft"/>
              <w:rPr>
                <w:rFonts w:eastAsia="Times New Roman" w:cs="Verdana"/>
              </w:rPr>
            </w:pPr>
            <w:r>
              <w:rPr>
                <w:rFonts w:eastAsia="Times New Roman" w:cs="Verdana"/>
              </w:rPr>
              <w:t>Total</w:t>
            </w:r>
          </w:p>
        </w:tc>
        <w:tc>
          <w:tcPr>
            <w:tcW w:w="712" w:type="dxa"/>
            <w:tcBorders>
              <w:top w:val="single" w:sz="4" w:space="0" w:color="3486A9"/>
              <w:left w:val="nil"/>
              <w:bottom w:val="single" w:sz="4" w:space="0" w:color="016794"/>
              <w:right w:val="nil"/>
            </w:tcBorders>
            <w:shd w:val="clear" w:color="auto" w:fill="FFFFFF"/>
            <w:tcMar>
              <w:top w:w="0" w:type="dxa"/>
              <w:left w:w="108" w:type="dxa"/>
              <w:bottom w:w="0" w:type="dxa"/>
              <w:right w:w="108" w:type="dxa"/>
            </w:tcMar>
            <w:vAlign w:val="center"/>
          </w:tcPr>
          <w:p w:rsidR="00013DC7" w:rsidRDefault="00172253">
            <w:pPr>
              <w:pStyle w:val="Figures55pBoldRight01"/>
              <w:rPr>
                <w:rFonts w:eastAsia="Times New Roman" w:cs="Verdana"/>
              </w:rPr>
            </w:pPr>
            <w:r>
              <w:rPr>
                <w:rFonts w:eastAsia="Times New Roman" w:cs="Verdana"/>
              </w:rPr>
              <w:t xml:space="preserve"> 115</w:t>
            </w:r>
          </w:p>
        </w:tc>
        <w:tc>
          <w:tcPr>
            <w:tcW w:w="874" w:type="dxa"/>
            <w:tcBorders>
              <w:top w:val="single" w:sz="4" w:space="0" w:color="3486A9"/>
              <w:left w:val="nil"/>
              <w:bottom w:val="single" w:sz="4" w:space="0" w:color="016794"/>
              <w:right w:val="nil"/>
            </w:tcBorders>
            <w:shd w:val="clear" w:color="auto" w:fill="FFFFFF"/>
            <w:tcMar>
              <w:top w:w="0" w:type="dxa"/>
              <w:left w:w="108" w:type="dxa"/>
              <w:bottom w:w="0" w:type="dxa"/>
              <w:right w:w="108" w:type="dxa"/>
            </w:tcMar>
            <w:vAlign w:val="center"/>
          </w:tcPr>
          <w:p w:rsidR="00013DC7" w:rsidRDefault="00172253">
            <w:pPr>
              <w:pStyle w:val="Figures55pBoldRight01"/>
              <w:rPr>
                <w:rFonts w:eastAsia="Times New Roman" w:cs="Verdana"/>
              </w:rPr>
            </w:pPr>
            <w:r>
              <w:rPr>
                <w:rFonts w:eastAsia="Times New Roman" w:cs="Verdana"/>
              </w:rPr>
              <w:t>2 397</w:t>
            </w:r>
          </w:p>
        </w:tc>
        <w:tc>
          <w:tcPr>
            <w:tcW w:w="874" w:type="dxa"/>
            <w:tcBorders>
              <w:top w:val="single" w:sz="4" w:space="0" w:color="3486A9"/>
              <w:left w:val="nil"/>
              <w:bottom w:val="single" w:sz="4" w:space="0" w:color="016794"/>
              <w:right w:val="nil"/>
            </w:tcBorders>
            <w:shd w:val="clear" w:color="auto" w:fill="FFFFFF"/>
            <w:tcMar>
              <w:top w:w="0" w:type="dxa"/>
              <w:left w:w="108" w:type="dxa"/>
              <w:bottom w:w="0" w:type="dxa"/>
              <w:right w:w="108" w:type="dxa"/>
            </w:tcMar>
            <w:vAlign w:val="center"/>
          </w:tcPr>
          <w:p w:rsidR="00013DC7" w:rsidRDefault="00172253">
            <w:pPr>
              <w:pStyle w:val="Figures55pBoldRight01"/>
              <w:rPr>
                <w:rFonts w:eastAsia="Times New Roman" w:cs="Verdana"/>
              </w:rPr>
            </w:pPr>
            <w:r>
              <w:rPr>
                <w:rFonts w:eastAsia="Times New Roman" w:cs="Verdana"/>
              </w:rPr>
              <w:t xml:space="preserve"> 429</w:t>
            </w:r>
          </w:p>
        </w:tc>
        <w:tc>
          <w:tcPr>
            <w:tcW w:w="874" w:type="dxa"/>
            <w:tcBorders>
              <w:top w:val="single" w:sz="4" w:space="0" w:color="3486A9"/>
              <w:left w:val="nil"/>
              <w:bottom w:val="single" w:sz="4" w:space="0" w:color="016794"/>
              <w:right w:val="nil"/>
            </w:tcBorders>
            <w:shd w:val="clear" w:color="auto" w:fill="FFFFFF"/>
            <w:tcMar>
              <w:top w:w="0" w:type="dxa"/>
              <w:left w:w="108" w:type="dxa"/>
              <w:bottom w:w="0" w:type="dxa"/>
              <w:right w:w="108" w:type="dxa"/>
            </w:tcMar>
            <w:vAlign w:val="center"/>
          </w:tcPr>
          <w:p w:rsidR="00013DC7" w:rsidRDefault="00172253">
            <w:pPr>
              <w:pStyle w:val="Figures55pBoldRight01"/>
              <w:rPr>
                <w:rFonts w:eastAsia="Times New Roman" w:cs="Verdana"/>
              </w:rPr>
            </w:pPr>
            <w:r>
              <w:rPr>
                <w:rFonts w:eastAsia="Times New Roman" w:cs="Verdana"/>
              </w:rPr>
              <w:t>1 375</w:t>
            </w:r>
          </w:p>
        </w:tc>
        <w:tc>
          <w:tcPr>
            <w:tcW w:w="874" w:type="dxa"/>
            <w:tcBorders>
              <w:top w:val="single" w:sz="4" w:space="0" w:color="3486A9"/>
              <w:left w:val="nil"/>
              <w:bottom w:val="single" w:sz="4" w:space="0" w:color="016794"/>
              <w:right w:val="nil"/>
            </w:tcBorders>
            <w:shd w:val="clear" w:color="auto" w:fill="FFFFFF"/>
            <w:tcMar>
              <w:top w:w="0" w:type="dxa"/>
              <w:left w:w="108" w:type="dxa"/>
              <w:bottom w:w="0" w:type="dxa"/>
              <w:right w:w="108" w:type="dxa"/>
            </w:tcMar>
            <w:vAlign w:val="center"/>
          </w:tcPr>
          <w:p w:rsidR="00013DC7" w:rsidRDefault="00172253">
            <w:pPr>
              <w:pStyle w:val="Figures55pBoldRight01"/>
              <w:rPr>
                <w:rFonts w:eastAsia="Times New Roman" w:cs="Verdana"/>
              </w:rPr>
            </w:pPr>
            <w:r>
              <w:rPr>
                <w:rFonts w:eastAsia="Times New Roman" w:cs="Verdana"/>
              </w:rPr>
              <w:t>33 845</w:t>
            </w:r>
          </w:p>
        </w:tc>
        <w:tc>
          <w:tcPr>
            <w:tcW w:w="874" w:type="dxa"/>
            <w:tcBorders>
              <w:top w:val="single" w:sz="4" w:space="0" w:color="3486A9"/>
              <w:left w:val="nil"/>
              <w:bottom w:val="single" w:sz="4" w:space="0" w:color="016794"/>
              <w:right w:val="nil"/>
            </w:tcBorders>
            <w:shd w:val="clear" w:color="auto" w:fill="FFFFFF"/>
            <w:tcMar>
              <w:top w:w="0" w:type="dxa"/>
              <w:left w:w="108" w:type="dxa"/>
              <w:bottom w:w="0" w:type="dxa"/>
              <w:right w:w="108" w:type="dxa"/>
            </w:tcMar>
            <w:vAlign w:val="center"/>
          </w:tcPr>
          <w:p w:rsidR="00013DC7" w:rsidRDefault="00172253">
            <w:pPr>
              <w:pStyle w:val="Figures55pBoldRight01"/>
              <w:rPr>
                <w:rFonts w:eastAsia="Times New Roman" w:cs="Verdana"/>
              </w:rPr>
            </w:pPr>
            <w:r>
              <w:rPr>
                <w:rFonts w:eastAsia="Times New Roman" w:cs="Verdana"/>
              </w:rPr>
              <w:t xml:space="preserve"> 888</w:t>
            </w:r>
          </w:p>
        </w:tc>
        <w:tc>
          <w:tcPr>
            <w:tcW w:w="874" w:type="dxa"/>
            <w:tcBorders>
              <w:top w:val="single" w:sz="4" w:space="0" w:color="3486A9"/>
              <w:left w:val="nil"/>
              <w:bottom w:val="single" w:sz="4" w:space="0" w:color="016794"/>
              <w:right w:val="nil"/>
            </w:tcBorders>
            <w:shd w:val="clear" w:color="auto" w:fill="FFFFFF"/>
            <w:tcMar>
              <w:top w:w="0" w:type="dxa"/>
              <w:left w:w="108" w:type="dxa"/>
              <w:bottom w:w="0" w:type="dxa"/>
              <w:right w:w="108" w:type="dxa"/>
            </w:tcMar>
            <w:vAlign w:val="center"/>
          </w:tcPr>
          <w:p w:rsidR="00013DC7" w:rsidRDefault="00172253">
            <w:pPr>
              <w:pStyle w:val="Figures55pBoldRight01"/>
              <w:rPr>
                <w:rFonts w:eastAsia="Times New Roman" w:cs="Verdana"/>
              </w:rPr>
            </w:pPr>
            <w:r>
              <w:rPr>
                <w:rFonts w:eastAsia="Times New Roman" w:cs="Verdana"/>
              </w:rPr>
              <w:t>39 048</w:t>
            </w:r>
          </w:p>
        </w:tc>
        <w:tc>
          <w:tcPr>
            <w:tcW w:w="285" w:type="dxa"/>
            <w:tcBorders>
              <w:top w:val="single" w:sz="4" w:space="0" w:color="3486A9"/>
              <w:left w:val="nil"/>
              <w:bottom w:val="single" w:sz="4" w:space="0" w:color="016794"/>
              <w:right w:val="nil"/>
            </w:tcBorders>
            <w:shd w:val="clear" w:color="auto" w:fill="FFFFFF"/>
            <w:tcMar>
              <w:top w:w="0" w:type="dxa"/>
              <w:left w:w="108" w:type="dxa"/>
              <w:bottom w:w="0" w:type="dxa"/>
              <w:right w:w="108" w:type="dxa"/>
            </w:tcMar>
            <w:vAlign w:val="center"/>
          </w:tcPr>
          <w:p w:rsidR="00013DC7" w:rsidRDefault="00013DC7">
            <w:pPr>
              <w:pStyle w:val="Figures55pBoldRight01"/>
              <w:rPr>
                <w:rFonts w:eastAsia="Times New Roman" w:cs="Verdana"/>
                <w:b w:val="0"/>
              </w:rPr>
            </w:pPr>
          </w:p>
        </w:tc>
        <w:tc>
          <w:tcPr>
            <w:tcW w:w="847" w:type="dxa"/>
            <w:tcBorders>
              <w:top w:val="single" w:sz="4" w:space="0" w:color="3486A9"/>
              <w:left w:val="nil"/>
              <w:bottom w:val="single" w:sz="4" w:space="0" w:color="016794"/>
              <w:right w:val="nil"/>
            </w:tcBorders>
            <w:shd w:val="clear" w:color="auto" w:fill="FFFFFF"/>
            <w:tcMar>
              <w:top w:w="0" w:type="dxa"/>
              <w:left w:w="108" w:type="dxa"/>
              <w:bottom w:w="0" w:type="dxa"/>
              <w:right w:w="108" w:type="dxa"/>
            </w:tcMar>
            <w:vAlign w:val="center"/>
          </w:tcPr>
          <w:p w:rsidR="00013DC7" w:rsidRDefault="00172253">
            <w:pPr>
              <w:pStyle w:val="Figures55pBoldRight01"/>
              <w:rPr>
                <w:rFonts w:eastAsia="Times New Roman" w:cs="Verdana"/>
              </w:rPr>
            </w:pPr>
            <w:r>
              <w:rPr>
                <w:rFonts w:eastAsia="Times New Roman" w:cs="Verdana"/>
              </w:rPr>
              <w:t xml:space="preserve"> 108</w:t>
            </w:r>
          </w:p>
        </w:tc>
        <w:tc>
          <w:tcPr>
            <w:tcW w:w="847" w:type="dxa"/>
            <w:tcBorders>
              <w:top w:val="single" w:sz="4" w:space="0" w:color="3486A9"/>
              <w:left w:val="nil"/>
              <w:bottom w:val="single" w:sz="4" w:space="0" w:color="016794"/>
              <w:right w:val="nil"/>
            </w:tcBorders>
            <w:shd w:val="clear" w:color="auto" w:fill="FFFFFF"/>
            <w:tcMar>
              <w:top w:w="0" w:type="dxa"/>
              <w:left w:w="108" w:type="dxa"/>
              <w:bottom w:w="0" w:type="dxa"/>
              <w:right w:w="108" w:type="dxa"/>
            </w:tcMar>
            <w:vAlign w:val="center"/>
          </w:tcPr>
          <w:p w:rsidR="00013DC7" w:rsidRDefault="00172253">
            <w:pPr>
              <w:pStyle w:val="Figures55pBoldRight01"/>
              <w:rPr>
                <w:rFonts w:eastAsia="Times New Roman" w:cs="Verdana"/>
              </w:rPr>
            </w:pPr>
            <w:r>
              <w:rPr>
                <w:rFonts w:eastAsia="Times New Roman" w:cs="Verdana"/>
              </w:rPr>
              <w:t>5 301</w:t>
            </w:r>
          </w:p>
        </w:tc>
        <w:tc>
          <w:tcPr>
            <w:tcW w:w="850" w:type="dxa"/>
            <w:tcBorders>
              <w:top w:val="single" w:sz="4" w:space="0" w:color="3486A9"/>
              <w:left w:val="nil"/>
              <w:bottom w:val="single" w:sz="4" w:space="0" w:color="016794"/>
              <w:right w:val="nil"/>
            </w:tcBorders>
            <w:shd w:val="clear" w:color="auto" w:fill="FFFFFF"/>
            <w:tcMar>
              <w:top w:w="0" w:type="dxa"/>
              <w:left w:w="108" w:type="dxa"/>
              <w:bottom w:w="0" w:type="dxa"/>
              <w:right w:w="108" w:type="dxa"/>
            </w:tcMar>
            <w:vAlign w:val="center"/>
          </w:tcPr>
          <w:p w:rsidR="00013DC7" w:rsidRDefault="00172253">
            <w:pPr>
              <w:pStyle w:val="Figures55pBoldRight01"/>
              <w:rPr>
                <w:rFonts w:eastAsia="Times New Roman" w:cs="Verdana"/>
              </w:rPr>
            </w:pPr>
            <w:r>
              <w:rPr>
                <w:rFonts w:eastAsia="Times New Roman" w:cs="Verdana"/>
              </w:rPr>
              <w:t xml:space="preserve"> 523</w:t>
            </w:r>
          </w:p>
        </w:tc>
        <w:tc>
          <w:tcPr>
            <w:tcW w:w="847" w:type="dxa"/>
            <w:tcBorders>
              <w:top w:val="single" w:sz="4" w:space="0" w:color="3486A9"/>
              <w:left w:val="nil"/>
              <w:bottom w:val="single" w:sz="4" w:space="0" w:color="016794"/>
              <w:right w:val="nil"/>
            </w:tcBorders>
            <w:shd w:val="clear" w:color="auto" w:fill="FFFFFF"/>
            <w:tcMar>
              <w:top w:w="0" w:type="dxa"/>
              <w:left w:w="108" w:type="dxa"/>
              <w:bottom w:w="0" w:type="dxa"/>
              <w:right w:w="108" w:type="dxa"/>
            </w:tcMar>
            <w:vAlign w:val="center"/>
          </w:tcPr>
          <w:p w:rsidR="00013DC7" w:rsidRDefault="00172253">
            <w:pPr>
              <w:pStyle w:val="Figures55pBoldRight01"/>
              <w:rPr>
                <w:rFonts w:eastAsia="Times New Roman" w:cs="Verdana"/>
              </w:rPr>
            </w:pPr>
            <w:r>
              <w:rPr>
                <w:rFonts w:eastAsia="Times New Roman" w:cs="Verdana"/>
              </w:rPr>
              <w:t>1 022</w:t>
            </w:r>
          </w:p>
        </w:tc>
        <w:tc>
          <w:tcPr>
            <w:tcW w:w="853" w:type="dxa"/>
            <w:tcBorders>
              <w:top w:val="single" w:sz="4" w:space="0" w:color="3486A9"/>
              <w:left w:val="nil"/>
              <w:bottom w:val="single" w:sz="4" w:space="0" w:color="016794"/>
              <w:right w:val="nil"/>
            </w:tcBorders>
            <w:shd w:val="clear" w:color="auto" w:fill="FFFFFF"/>
            <w:tcMar>
              <w:top w:w="0" w:type="dxa"/>
              <w:left w:w="108" w:type="dxa"/>
              <w:bottom w:w="0" w:type="dxa"/>
              <w:right w:w="108" w:type="dxa"/>
            </w:tcMar>
            <w:vAlign w:val="center"/>
          </w:tcPr>
          <w:p w:rsidR="00013DC7" w:rsidRDefault="00172253">
            <w:pPr>
              <w:pStyle w:val="Figures55pBoldRight01"/>
              <w:rPr>
                <w:rFonts w:eastAsia="Times New Roman" w:cs="Verdana"/>
              </w:rPr>
            </w:pPr>
            <w:r>
              <w:rPr>
                <w:rFonts w:eastAsia="Times New Roman" w:cs="Verdana"/>
              </w:rPr>
              <w:t>31 575</w:t>
            </w:r>
          </w:p>
        </w:tc>
        <w:tc>
          <w:tcPr>
            <w:tcW w:w="994" w:type="dxa"/>
            <w:tcBorders>
              <w:top w:val="single" w:sz="4" w:space="0" w:color="3486A9"/>
              <w:left w:val="nil"/>
              <w:bottom w:val="single" w:sz="4" w:space="0" w:color="016794"/>
              <w:right w:val="nil"/>
            </w:tcBorders>
            <w:shd w:val="clear" w:color="auto" w:fill="FFFFFF"/>
            <w:tcMar>
              <w:top w:w="0" w:type="dxa"/>
              <w:left w:w="108" w:type="dxa"/>
              <w:bottom w:w="0" w:type="dxa"/>
              <w:right w:w="108" w:type="dxa"/>
            </w:tcMar>
            <w:vAlign w:val="center"/>
          </w:tcPr>
          <w:p w:rsidR="00013DC7" w:rsidRDefault="00172253">
            <w:pPr>
              <w:pStyle w:val="Figures55pBoldRight01"/>
              <w:rPr>
                <w:rFonts w:eastAsia="Times New Roman" w:cs="Verdana"/>
              </w:rPr>
            </w:pPr>
            <w:r>
              <w:rPr>
                <w:rFonts w:eastAsia="Times New Roman" w:cs="Verdana"/>
              </w:rPr>
              <w:t xml:space="preserve"> 953</w:t>
            </w:r>
          </w:p>
        </w:tc>
        <w:tc>
          <w:tcPr>
            <w:tcW w:w="997" w:type="dxa"/>
            <w:tcBorders>
              <w:top w:val="single" w:sz="4" w:space="0" w:color="3486A9"/>
              <w:left w:val="nil"/>
              <w:bottom w:val="single" w:sz="4" w:space="0" w:color="016794"/>
              <w:right w:val="nil"/>
            </w:tcBorders>
            <w:shd w:val="clear" w:color="auto" w:fill="FFFFFF"/>
            <w:tcMar>
              <w:top w:w="0" w:type="dxa"/>
              <w:left w:w="108" w:type="dxa"/>
              <w:bottom w:w="0" w:type="dxa"/>
              <w:right w:w="108" w:type="dxa"/>
            </w:tcMar>
            <w:vAlign w:val="center"/>
          </w:tcPr>
          <w:p w:rsidR="00013DC7" w:rsidRDefault="00172253">
            <w:pPr>
              <w:pStyle w:val="Figures55pBoldRight01"/>
              <w:rPr>
                <w:rFonts w:eastAsia="Times New Roman" w:cs="Verdana"/>
              </w:rPr>
            </w:pPr>
            <w:r>
              <w:rPr>
                <w:rFonts w:eastAsia="Times New Roman" w:cs="Verdana"/>
              </w:rPr>
              <w:t>39 482</w:t>
            </w:r>
          </w:p>
        </w:tc>
      </w:tr>
      <w:tr w:rsidR="00013DC7">
        <w:trPr>
          <w:cantSplit/>
        </w:trPr>
        <w:tc>
          <w:tcPr>
            <w:tcW w:w="2232" w:type="dxa"/>
            <w:tcBorders>
              <w:top w:val="single" w:sz="4" w:space="0" w:color="016794"/>
              <w:left w:val="nil"/>
              <w:bottom w:val="nil"/>
              <w:right w:val="nil"/>
            </w:tcBorders>
            <w:shd w:val="clear" w:color="auto" w:fill="FFFFFF"/>
            <w:tcMar>
              <w:top w:w="0" w:type="dxa"/>
              <w:left w:w="108" w:type="dxa"/>
              <w:bottom w:w="0" w:type="dxa"/>
              <w:right w:w="108" w:type="dxa"/>
            </w:tcMar>
            <w:vAlign w:val="center"/>
          </w:tcPr>
          <w:p w:rsidR="00013DC7" w:rsidRDefault="00172253">
            <w:pPr>
              <w:pStyle w:val="Text7pBoldLeft"/>
              <w:rPr>
                <w:rFonts w:eastAsia="Times New Roman" w:cs="Verdana"/>
              </w:rPr>
            </w:pPr>
            <w:r>
              <w:rPr>
                <w:rFonts w:eastAsia="Times New Roman" w:cs="Verdana"/>
              </w:rPr>
              <w:t>Financial liabilities</w:t>
            </w:r>
          </w:p>
        </w:tc>
        <w:tc>
          <w:tcPr>
            <w:tcW w:w="712" w:type="dxa"/>
            <w:tcBorders>
              <w:top w:val="single" w:sz="4" w:space="0" w:color="016794"/>
              <w:left w:val="nil"/>
              <w:bottom w:val="nil"/>
              <w:right w:val="nil"/>
            </w:tcBorders>
            <w:shd w:val="clear" w:color="auto" w:fill="FFFFFF"/>
            <w:tcMar>
              <w:top w:w="0" w:type="dxa"/>
              <w:left w:w="108" w:type="dxa"/>
              <w:bottom w:w="0" w:type="dxa"/>
              <w:right w:w="108" w:type="dxa"/>
            </w:tcMar>
            <w:vAlign w:val="center"/>
          </w:tcPr>
          <w:p w:rsidR="00013DC7" w:rsidRDefault="00013DC7">
            <w:pPr>
              <w:pStyle w:val="Figures55pBoldRight01"/>
              <w:rPr>
                <w:rFonts w:eastAsia="Times New Roman" w:cs="Verdana"/>
              </w:rPr>
            </w:pPr>
          </w:p>
        </w:tc>
        <w:tc>
          <w:tcPr>
            <w:tcW w:w="874" w:type="dxa"/>
            <w:tcBorders>
              <w:top w:val="single" w:sz="4" w:space="0" w:color="016794"/>
              <w:left w:val="nil"/>
              <w:bottom w:val="nil"/>
              <w:right w:val="nil"/>
            </w:tcBorders>
            <w:shd w:val="clear" w:color="auto" w:fill="FFFFFF"/>
            <w:tcMar>
              <w:top w:w="0" w:type="dxa"/>
              <w:left w:w="108" w:type="dxa"/>
              <w:bottom w:w="0" w:type="dxa"/>
              <w:right w:w="108" w:type="dxa"/>
            </w:tcMar>
            <w:vAlign w:val="center"/>
          </w:tcPr>
          <w:p w:rsidR="00013DC7" w:rsidRDefault="00013DC7">
            <w:pPr>
              <w:pStyle w:val="Figures55pBoldRight01"/>
              <w:rPr>
                <w:rFonts w:eastAsia="Times New Roman" w:cs="Verdana"/>
              </w:rPr>
            </w:pPr>
          </w:p>
        </w:tc>
        <w:tc>
          <w:tcPr>
            <w:tcW w:w="874" w:type="dxa"/>
            <w:tcBorders>
              <w:top w:val="single" w:sz="4" w:space="0" w:color="016794"/>
              <w:left w:val="nil"/>
              <w:bottom w:val="nil"/>
              <w:right w:val="nil"/>
            </w:tcBorders>
            <w:shd w:val="clear" w:color="auto" w:fill="FFFFFF"/>
            <w:tcMar>
              <w:top w:w="0" w:type="dxa"/>
              <w:left w:w="108" w:type="dxa"/>
              <w:bottom w:w="0" w:type="dxa"/>
              <w:right w:w="108" w:type="dxa"/>
            </w:tcMar>
            <w:vAlign w:val="center"/>
          </w:tcPr>
          <w:p w:rsidR="00013DC7" w:rsidRDefault="00013DC7">
            <w:pPr>
              <w:pStyle w:val="Figures55pBoldRight01"/>
              <w:rPr>
                <w:rFonts w:eastAsia="Times New Roman" w:cs="Verdana"/>
              </w:rPr>
            </w:pPr>
          </w:p>
        </w:tc>
        <w:tc>
          <w:tcPr>
            <w:tcW w:w="874" w:type="dxa"/>
            <w:tcBorders>
              <w:top w:val="single" w:sz="4" w:space="0" w:color="016794"/>
              <w:left w:val="nil"/>
              <w:bottom w:val="nil"/>
              <w:right w:val="nil"/>
            </w:tcBorders>
            <w:shd w:val="clear" w:color="auto" w:fill="FFFFFF"/>
            <w:tcMar>
              <w:top w:w="0" w:type="dxa"/>
              <w:left w:w="108" w:type="dxa"/>
              <w:bottom w:w="0" w:type="dxa"/>
              <w:right w:w="108" w:type="dxa"/>
            </w:tcMar>
            <w:vAlign w:val="center"/>
          </w:tcPr>
          <w:p w:rsidR="00013DC7" w:rsidRDefault="00013DC7">
            <w:pPr>
              <w:pStyle w:val="Figures55pBoldRight01"/>
              <w:rPr>
                <w:rFonts w:eastAsia="Times New Roman" w:cs="Verdana"/>
              </w:rPr>
            </w:pPr>
          </w:p>
        </w:tc>
        <w:tc>
          <w:tcPr>
            <w:tcW w:w="874" w:type="dxa"/>
            <w:tcBorders>
              <w:top w:val="single" w:sz="4" w:space="0" w:color="016794"/>
              <w:left w:val="nil"/>
              <w:bottom w:val="nil"/>
              <w:right w:val="nil"/>
            </w:tcBorders>
            <w:shd w:val="clear" w:color="auto" w:fill="FFFFFF"/>
            <w:tcMar>
              <w:top w:w="0" w:type="dxa"/>
              <w:left w:w="108" w:type="dxa"/>
              <w:bottom w:w="0" w:type="dxa"/>
              <w:right w:w="108" w:type="dxa"/>
            </w:tcMar>
            <w:vAlign w:val="center"/>
          </w:tcPr>
          <w:p w:rsidR="00013DC7" w:rsidRDefault="00013DC7">
            <w:pPr>
              <w:pStyle w:val="Figures55pBoldRight01"/>
              <w:rPr>
                <w:rFonts w:eastAsia="Times New Roman" w:cs="Verdana"/>
              </w:rPr>
            </w:pPr>
          </w:p>
        </w:tc>
        <w:tc>
          <w:tcPr>
            <w:tcW w:w="874" w:type="dxa"/>
            <w:tcBorders>
              <w:top w:val="single" w:sz="4" w:space="0" w:color="016794"/>
              <w:left w:val="nil"/>
              <w:bottom w:val="nil"/>
              <w:right w:val="nil"/>
            </w:tcBorders>
            <w:shd w:val="clear" w:color="auto" w:fill="FFFFFF"/>
            <w:tcMar>
              <w:top w:w="0" w:type="dxa"/>
              <w:left w:w="108" w:type="dxa"/>
              <w:bottom w:w="0" w:type="dxa"/>
              <w:right w:w="108" w:type="dxa"/>
            </w:tcMar>
            <w:vAlign w:val="center"/>
          </w:tcPr>
          <w:p w:rsidR="00013DC7" w:rsidRDefault="00013DC7">
            <w:pPr>
              <w:pStyle w:val="Figures55pBoldRight01"/>
              <w:rPr>
                <w:rFonts w:eastAsia="Times New Roman" w:cs="Verdana"/>
              </w:rPr>
            </w:pPr>
          </w:p>
        </w:tc>
        <w:tc>
          <w:tcPr>
            <w:tcW w:w="874" w:type="dxa"/>
            <w:tcBorders>
              <w:top w:val="single" w:sz="4" w:space="0" w:color="016794"/>
              <w:left w:val="nil"/>
              <w:bottom w:val="nil"/>
              <w:right w:val="nil"/>
            </w:tcBorders>
            <w:shd w:val="clear" w:color="auto" w:fill="FFFFFF"/>
            <w:tcMar>
              <w:top w:w="0" w:type="dxa"/>
              <w:left w:w="108" w:type="dxa"/>
              <w:bottom w:w="0" w:type="dxa"/>
              <w:right w:w="108" w:type="dxa"/>
            </w:tcMar>
            <w:vAlign w:val="center"/>
          </w:tcPr>
          <w:p w:rsidR="00013DC7" w:rsidRDefault="00013DC7">
            <w:pPr>
              <w:pStyle w:val="Figures55pBoldRight01"/>
              <w:rPr>
                <w:rFonts w:eastAsia="Times New Roman" w:cs="Verdana"/>
              </w:rPr>
            </w:pPr>
          </w:p>
        </w:tc>
        <w:tc>
          <w:tcPr>
            <w:tcW w:w="285" w:type="dxa"/>
            <w:tcBorders>
              <w:top w:val="single" w:sz="4" w:space="0" w:color="016794"/>
              <w:left w:val="nil"/>
              <w:bottom w:val="nil"/>
              <w:right w:val="nil"/>
            </w:tcBorders>
            <w:shd w:val="clear" w:color="auto" w:fill="FFFFFF"/>
            <w:tcMar>
              <w:top w:w="0" w:type="dxa"/>
              <w:left w:w="108" w:type="dxa"/>
              <w:bottom w:w="0" w:type="dxa"/>
              <w:right w:w="108" w:type="dxa"/>
            </w:tcMar>
            <w:vAlign w:val="center"/>
          </w:tcPr>
          <w:p w:rsidR="00013DC7" w:rsidRDefault="00013DC7">
            <w:pPr>
              <w:pStyle w:val="Figures55pBoldRight01"/>
              <w:rPr>
                <w:rFonts w:eastAsia="Times New Roman" w:cs="Verdana"/>
                <w:b w:val="0"/>
              </w:rPr>
            </w:pPr>
          </w:p>
        </w:tc>
        <w:tc>
          <w:tcPr>
            <w:tcW w:w="847" w:type="dxa"/>
            <w:tcBorders>
              <w:top w:val="single" w:sz="4" w:space="0" w:color="016794"/>
              <w:left w:val="nil"/>
              <w:bottom w:val="nil"/>
              <w:right w:val="nil"/>
            </w:tcBorders>
            <w:shd w:val="clear" w:color="auto" w:fill="FFFFFF"/>
            <w:tcMar>
              <w:top w:w="0" w:type="dxa"/>
              <w:left w:w="108" w:type="dxa"/>
              <w:bottom w:w="0" w:type="dxa"/>
              <w:right w:w="108" w:type="dxa"/>
            </w:tcMar>
            <w:vAlign w:val="center"/>
          </w:tcPr>
          <w:p w:rsidR="00013DC7" w:rsidRDefault="00013DC7">
            <w:pPr>
              <w:pStyle w:val="Figures55pBoldRight01"/>
              <w:rPr>
                <w:rFonts w:eastAsia="Times New Roman" w:cs="Verdana"/>
              </w:rPr>
            </w:pPr>
          </w:p>
        </w:tc>
        <w:tc>
          <w:tcPr>
            <w:tcW w:w="847" w:type="dxa"/>
            <w:tcBorders>
              <w:top w:val="single" w:sz="4" w:space="0" w:color="016794"/>
              <w:left w:val="nil"/>
              <w:bottom w:val="nil"/>
              <w:right w:val="nil"/>
            </w:tcBorders>
            <w:shd w:val="clear" w:color="auto" w:fill="FFFFFF"/>
            <w:tcMar>
              <w:top w:w="0" w:type="dxa"/>
              <w:left w:w="108" w:type="dxa"/>
              <w:bottom w:w="0" w:type="dxa"/>
              <w:right w:w="108" w:type="dxa"/>
            </w:tcMar>
          </w:tcPr>
          <w:p w:rsidR="00013DC7" w:rsidRDefault="00013DC7">
            <w:pPr>
              <w:pStyle w:val="Figures55pBoldRight01"/>
              <w:rPr>
                <w:rFonts w:eastAsia="Times New Roman" w:cs="Verdana"/>
              </w:rPr>
            </w:pPr>
          </w:p>
        </w:tc>
        <w:tc>
          <w:tcPr>
            <w:tcW w:w="850" w:type="dxa"/>
            <w:tcBorders>
              <w:top w:val="single" w:sz="4" w:space="0" w:color="016794"/>
              <w:left w:val="nil"/>
              <w:bottom w:val="nil"/>
              <w:right w:val="nil"/>
            </w:tcBorders>
            <w:shd w:val="clear" w:color="auto" w:fill="FFFFFF"/>
            <w:tcMar>
              <w:top w:w="0" w:type="dxa"/>
              <w:left w:w="108" w:type="dxa"/>
              <w:bottom w:w="0" w:type="dxa"/>
              <w:right w:w="108" w:type="dxa"/>
            </w:tcMar>
            <w:vAlign w:val="center"/>
          </w:tcPr>
          <w:p w:rsidR="00013DC7" w:rsidRDefault="00013DC7">
            <w:pPr>
              <w:pStyle w:val="Figures55pBoldRight01"/>
              <w:rPr>
                <w:rFonts w:eastAsia="Times New Roman" w:cs="Verdana"/>
              </w:rPr>
            </w:pPr>
          </w:p>
        </w:tc>
        <w:tc>
          <w:tcPr>
            <w:tcW w:w="847" w:type="dxa"/>
            <w:tcBorders>
              <w:top w:val="single" w:sz="4" w:space="0" w:color="016794"/>
              <w:left w:val="nil"/>
              <w:bottom w:val="nil"/>
              <w:right w:val="nil"/>
            </w:tcBorders>
            <w:shd w:val="clear" w:color="auto" w:fill="FFFFFF"/>
            <w:tcMar>
              <w:top w:w="0" w:type="dxa"/>
              <w:left w:w="108" w:type="dxa"/>
              <w:bottom w:w="0" w:type="dxa"/>
              <w:right w:w="108" w:type="dxa"/>
            </w:tcMar>
            <w:vAlign w:val="center"/>
          </w:tcPr>
          <w:p w:rsidR="00013DC7" w:rsidRDefault="00013DC7">
            <w:pPr>
              <w:pStyle w:val="Figures55pBoldRight01"/>
              <w:rPr>
                <w:rFonts w:eastAsia="Times New Roman" w:cs="Verdana"/>
              </w:rPr>
            </w:pPr>
          </w:p>
        </w:tc>
        <w:tc>
          <w:tcPr>
            <w:tcW w:w="853" w:type="dxa"/>
            <w:tcBorders>
              <w:top w:val="single" w:sz="4" w:space="0" w:color="016794"/>
              <w:left w:val="nil"/>
              <w:bottom w:val="nil"/>
              <w:right w:val="nil"/>
            </w:tcBorders>
            <w:shd w:val="clear" w:color="auto" w:fill="FFFFFF"/>
            <w:tcMar>
              <w:top w:w="0" w:type="dxa"/>
              <w:left w:w="108" w:type="dxa"/>
              <w:bottom w:w="0" w:type="dxa"/>
              <w:right w:w="108" w:type="dxa"/>
            </w:tcMar>
            <w:vAlign w:val="center"/>
          </w:tcPr>
          <w:p w:rsidR="00013DC7" w:rsidRDefault="00013DC7">
            <w:pPr>
              <w:pStyle w:val="Figures55pBoldRight01"/>
              <w:rPr>
                <w:rFonts w:eastAsia="Times New Roman" w:cs="Verdana"/>
              </w:rPr>
            </w:pPr>
          </w:p>
        </w:tc>
        <w:tc>
          <w:tcPr>
            <w:tcW w:w="994" w:type="dxa"/>
            <w:tcBorders>
              <w:top w:val="single" w:sz="4" w:space="0" w:color="016794"/>
              <w:left w:val="nil"/>
              <w:bottom w:val="nil"/>
              <w:right w:val="nil"/>
            </w:tcBorders>
            <w:shd w:val="clear" w:color="auto" w:fill="FFFFFF"/>
            <w:tcMar>
              <w:top w:w="0" w:type="dxa"/>
              <w:left w:w="108" w:type="dxa"/>
              <w:bottom w:w="0" w:type="dxa"/>
              <w:right w:w="108" w:type="dxa"/>
            </w:tcMar>
            <w:vAlign w:val="center"/>
          </w:tcPr>
          <w:p w:rsidR="00013DC7" w:rsidRDefault="00013DC7">
            <w:pPr>
              <w:pStyle w:val="Figures55pBoldRight01"/>
              <w:rPr>
                <w:rFonts w:eastAsia="Times New Roman" w:cs="Verdana"/>
              </w:rPr>
            </w:pPr>
          </w:p>
        </w:tc>
        <w:tc>
          <w:tcPr>
            <w:tcW w:w="997" w:type="dxa"/>
            <w:tcBorders>
              <w:top w:val="single" w:sz="4" w:space="0" w:color="016794"/>
              <w:left w:val="nil"/>
              <w:bottom w:val="nil"/>
              <w:right w:val="nil"/>
            </w:tcBorders>
            <w:shd w:val="clear" w:color="auto" w:fill="FFFFFF"/>
            <w:tcMar>
              <w:top w:w="0" w:type="dxa"/>
              <w:left w:w="108" w:type="dxa"/>
              <w:bottom w:w="0" w:type="dxa"/>
              <w:right w:w="108" w:type="dxa"/>
            </w:tcMar>
            <w:vAlign w:val="center"/>
          </w:tcPr>
          <w:p w:rsidR="00013DC7" w:rsidRDefault="00013DC7">
            <w:pPr>
              <w:pStyle w:val="Figures55pBoldRight01"/>
              <w:rPr>
                <w:rFonts w:eastAsia="Times New Roman" w:cs="Verdana"/>
              </w:rPr>
            </w:pPr>
          </w:p>
        </w:tc>
      </w:tr>
      <w:tr w:rsidR="00013DC7">
        <w:trPr>
          <w:cantSplit/>
        </w:trPr>
        <w:tc>
          <w:tcPr>
            <w:tcW w:w="2232" w:type="dxa"/>
            <w:tcBorders>
              <w:top w:val="nil"/>
              <w:left w:val="nil"/>
              <w:bottom w:val="single" w:sz="4" w:space="0" w:color="3486A9"/>
              <w:right w:val="nil"/>
            </w:tcBorders>
            <w:tcMar>
              <w:top w:w="0" w:type="dxa"/>
              <w:left w:w="108" w:type="dxa"/>
              <w:bottom w:w="0" w:type="dxa"/>
              <w:right w:w="108" w:type="dxa"/>
            </w:tcMar>
            <w:vAlign w:val="center"/>
          </w:tcPr>
          <w:p w:rsidR="00013DC7" w:rsidRDefault="00172253">
            <w:pPr>
              <w:pStyle w:val="Text7pItalicLeft"/>
              <w:rPr>
                <w:rFonts w:eastAsia="Times New Roman" w:cs="Verdana"/>
              </w:rPr>
            </w:pPr>
            <w:r>
              <w:rPr>
                <w:rFonts w:eastAsia="Times New Roman" w:cs="Verdana"/>
              </w:rPr>
              <w:t>Payables</w:t>
            </w:r>
          </w:p>
        </w:tc>
        <w:tc>
          <w:tcPr>
            <w:tcW w:w="712" w:type="dxa"/>
            <w:tcBorders>
              <w:top w:val="nil"/>
              <w:left w:val="nil"/>
              <w:bottom w:val="single" w:sz="4" w:space="0" w:color="3486A9"/>
              <w:right w:val="nil"/>
            </w:tcBorders>
            <w:tcMar>
              <w:top w:w="0" w:type="dxa"/>
              <w:left w:w="108" w:type="dxa"/>
              <w:bottom w:w="0" w:type="dxa"/>
              <w:right w:w="108" w:type="dxa"/>
            </w:tcMar>
            <w:vAlign w:val="center"/>
          </w:tcPr>
          <w:p w:rsidR="00013DC7" w:rsidRDefault="00172253">
            <w:pPr>
              <w:pStyle w:val="Figures55pItalicRight01"/>
              <w:rPr>
                <w:rFonts w:eastAsia="Times New Roman" w:cs="Verdana"/>
              </w:rPr>
            </w:pPr>
            <w:r>
              <w:rPr>
                <w:rFonts w:eastAsia="Times New Roman" w:cs="Verdana"/>
              </w:rPr>
              <w:t xml:space="preserve"> 0</w:t>
            </w:r>
          </w:p>
        </w:tc>
        <w:tc>
          <w:tcPr>
            <w:tcW w:w="874" w:type="dxa"/>
            <w:tcBorders>
              <w:top w:val="nil"/>
              <w:left w:val="nil"/>
              <w:bottom w:val="single" w:sz="4" w:space="0" w:color="3486A9"/>
              <w:right w:val="nil"/>
            </w:tcBorders>
            <w:tcMar>
              <w:top w:w="0" w:type="dxa"/>
              <w:left w:w="108" w:type="dxa"/>
              <w:bottom w:w="0" w:type="dxa"/>
              <w:right w:w="108" w:type="dxa"/>
            </w:tcMar>
            <w:vAlign w:val="center"/>
          </w:tcPr>
          <w:p w:rsidR="00013DC7" w:rsidRDefault="00172253">
            <w:pPr>
              <w:pStyle w:val="Figures55pItalicRight01"/>
              <w:rPr>
                <w:rFonts w:eastAsia="Times New Roman" w:cs="Verdana"/>
              </w:rPr>
            </w:pPr>
            <w:r>
              <w:rPr>
                <w:rFonts w:eastAsia="Times New Roman" w:cs="Verdana"/>
              </w:rPr>
              <w:t xml:space="preserve"> 0</w:t>
            </w:r>
          </w:p>
        </w:tc>
        <w:tc>
          <w:tcPr>
            <w:tcW w:w="874" w:type="dxa"/>
            <w:tcBorders>
              <w:top w:val="nil"/>
              <w:left w:val="nil"/>
              <w:bottom w:val="single" w:sz="4" w:space="0" w:color="3486A9"/>
              <w:right w:val="nil"/>
            </w:tcBorders>
            <w:tcMar>
              <w:top w:w="0" w:type="dxa"/>
              <w:left w:w="108" w:type="dxa"/>
              <w:bottom w:w="0" w:type="dxa"/>
              <w:right w:w="108" w:type="dxa"/>
            </w:tcMar>
            <w:vAlign w:val="center"/>
          </w:tcPr>
          <w:p w:rsidR="00013DC7" w:rsidRDefault="00172253">
            <w:pPr>
              <w:pStyle w:val="Figures55pItalicRight01"/>
              <w:rPr>
                <w:rFonts w:eastAsia="Times New Roman" w:cs="Verdana"/>
              </w:rPr>
            </w:pPr>
            <w:r>
              <w:rPr>
                <w:rFonts w:eastAsia="Times New Roman" w:cs="Verdana"/>
              </w:rPr>
              <w:t>–</w:t>
            </w:r>
          </w:p>
        </w:tc>
        <w:tc>
          <w:tcPr>
            <w:tcW w:w="874" w:type="dxa"/>
            <w:tcBorders>
              <w:top w:val="nil"/>
              <w:left w:val="nil"/>
              <w:bottom w:val="single" w:sz="4" w:space="0" w:color="3486A9"/>
              <w:right w:val="nil"/>
            </w:tcBorders>
            <w:tcMar>
              <w:top w:w="0" w:type="dxa"/>
              <w:left w:w="108" w:type="dxa"/>
              <w:bottom w:w="0" w:type="dxa"/>
              <w:right w:w="108" w:type="dxa"/>
            </w:tcMar>
            <w:vAlign w:val="center"/>
          </w:tcPr>
          <w:p w:rsidR="00013DC7" w:rsidRDefault="00172253">
            <w:pPr>
              <w:pStyle w:val="Figures55pItalicRight01"/>
              <w:rPr>
                <w:rFonts w:eastAsia="Times New Roman" w:cs="Verdana"/>
              </w:rPr>
            </w:pPr>
            <w:r>
              <w:rPr>
                <w:rFonts w:eastAsia="Times New Roman" w:cs="Verdana"/>
              </w:rPr>
              <w:t>–</w:t>
            </w:r>
          </w:p>
        </w:tc>
        <w:tc>
          <w:tcPr>
            <w:tcW w:w="874" w:type="dxa"/>
            <w:tcBorders>
              <w:top w:val="nil"/>
              <w:left w:val="nil"/>
              <w:bottom w:val="single" w:sz="4" w:space="0" w:color="3486A9"/>
              <w:right w:val="nil"/>
            </w:tcBorders>
            <w:tcMar>
              <w:top w:w="0" w:type="dxa"/>
              <w:left w:w="108" w:type="dxa"/>
              <w:bottom w:w="0" w:type="dxa"/>
              <w:right w:w="108" w:type="dxa"/>
            </w:tcMar>
            <w:vAlign w:val="center"/>
          </w:tcPr>
          <w:p w:rsidR="00013DC7" w:rsidRDefault="00172253">
            <w:pPr>
              <w:pStyle w:val="Figures55pItalicRight01"/>
              <w:rPr>
                <w:rFonts w:eastAsia="Times New Roman" w:cs="Verdana"/>
              </w:rPr>
            </w:pPr>
            <w:r>
              <w:rPr>
                <w:rFonts w:eastAsia="Times New Roman" w:cs="Verdana"/>
              </w:rPr>
              <w:t>(32 367)</w:t>
            </w:r>
          </w:p>
        </w:tc>
        <w:tc>
          <w:tcPr>
            <w:tcW w:w="874" w:type="dxa"/>
            <w:tcBorders>
              <w:top w:val="nil"/>
              <w:left w:val="nil"/>
              <w:bottom w:val="single" w:sz="4" w:space="0" w:color="3486A9"/>
              <w:right w:val="nil"/>
            </w:tcBorders>
            <w:tcMar>
              <w:top w:w="0" w:type="dxa"/>
              <w:left w:w="108" w:type="dxa"/>
              <w:bottom w:w="0" w:type="dxa"/>
              <w:right w:w="108" w:type="dxa"/>
            </w:tcMar>
            <w:vAlign w:val="center"/>
          </w:tcPr>
          <w:p w:rsidR="00013DC7" w:rsidRDefault="00172253">
            <w:pPr>
              <w:pStyle w:val="Figures55pItalicRight01"/>
              <w:rPr>
                <w:rFonts w:eastAsia="Times New Roman" w:cs="Verdana"/>
              </w:rPr>
            </w:pPr>
            <w:r>
              <w:rPr>
                <w:rFonts w:eastAsia="Times New Roman" w:cs="Verdana"/>
              </w:rPr>
              <w:t xml:space="preserve"> (0)</w:t>
            </w:r>
          </w:p>
        </w:tc>
        <w:tc>
          <w:tcPr>
            <w:tcW w:w="874" w:type="dxa"/>
            <w:tcBorders>
              <w:top w:val="nil"/>
              <w:left w:val="nil"/>
              <w:bottom w:val="single" w:sz="4" w:space="0" w:color="3486A9"/>
              <w:right w:val="nil"/>
            </w:tcBorders>
            <w:tcMar>
              <w:top w:w="0" w:type="dxa"/>
              <w:left w:w="108" w:type="dxa"/>
              <w:bottom w:w="0" w:type="dxa"/>
              <w:right w:w="108" w:type="dxa"/>
            </w:tcMar>
            <w:vAlign w:val="center"/>
          </w:tcPr>
          <w:p w:rsidR="00013DC7" w:rsidRDefault="00172253">
            <w:pPr>
              <w:pStyle w:val="Figures55pItalicRight01"/>
              <w:rPr>
                <w:rFonts w:eastAsia="Times New Roman" w:cs="Verdana"/>
              </w:rPr>
            </w:pPr>
            <w:r>
              <w:rPr>
                <w:rFonts w:eastAsia="Times New Roman" w:cs="Verdana"/>
              </w:rPr>
              <w:t>(32 367)</w:t>
            </w:r>
          </w:p>
        </w:tc>
        <w:tc>
          <w:tcPr>
            <w:tcW w:w="285" w:type="dxa"/>
            <w:tcBorders>
              <w:top w:val="nil"/>
              <w:left w:val="nil"/>
              <w:bottom w:val="single" w:sz="4" w:space="0" w:color="3486A9"/>
              <w:right w:val="nil"/>
            </w:tcBorders>
            <w:tcMar>
              <w:top w:w="0" w:type="dxa"/>
              <w:left w:w="108" w:type="dxa"/>
              <w:bottom w:w="0" w:type="dxa"/>
              <w:right w:w="108" w:type="dxa"/>
            </w:tcMar>
            <w:vAlign w:val="center"/>
          </w:tcPr>
          <w:p w:rsidR="00013DC7" w:rsidRDefault="00013DC7">
            <w:pPr>
              <w:pStyle w:val="Figures55pItalicRight01"/>
              <w:rPr>
                <w:rFonts w:eastAsia="Times New Roman" w:cs="Verdana"/>
                <w:i w:val="0"/>
              </w:rPr>
            </w:pPr>
          </w:p>
        </w:tc>
        <w:tc>
          <w:tcPr>
            <w:tcW w:w="847" w:type="dxa"/>
            <w:tcBorders>
              <w:top w:val="nil"/>
              <w:left w:val="nil"/>
              <w:bottom w:val="single" w:sz="4" w:space="0" w:color="3486A9"/>
              <w:right w:val="nil"/>
            </w:tcBorders>
            <w:tcMar>
              <w:top w:w="0" w:type="dxa"/>
              <w:left w:w="108" w:type="dxa"/>
              <w:bottom w:w="0" w:type="dxa"/>
              <w:right w:w="108" w:type="dxa"/>
            </w:tcMar>
            <w:vAlign w:val="center"/>
          </w:tcPr>
          <w:p w:rsidR="00013DC7" w:rsidRDefault="00172253">
            <w:pPr>
              <w:pStyle w:val="Figures55pItalicRight01"/>
              <w:rPr>
                <w:rFonts w:eastAsia="Times New Roman" w:cs="Verdana"/>
              </w:rPr>
            </w:pPr>
            <w:r>
              <w:rPr>
                <w:rFonts w:eastAsia="Times New Roman" w:cs="Verdana"/>
              </w:rPr>
              <w:t>–</w:t>
            </w:r>
          </w:p>
        </w:tc>
        <w:tc>
          <w:tcPr>
            <w:tcW w:w="847" w:type="dxa"/>
            <w:tcBorders>
              <w:top w:val="nil"/>
              <w:left w:val="nil"/>
              <w:bottom w:val="single" w:sz="4" w:space="0" w:color="3486A9"/>
              <w:right w:val="nil"/>
            </w:tcBorders>
            <w:tcMar>
              <w:top w:w="0" w:type="dxa"/>
              <w:left w:w="108" w:type="dxa"/>
              <w:bottom w:w="0" w:type="dxa"/>
              <w:right w:w="108" w:type="dxa"/>
            </w:tcMar>
            <w:vAlign w:val="center"/>
          </w:tcPr>
          <w:p w:rsidR="00013DC7" w:rsidRDefault="00013DC7">
            <w:pPr>
              <w:pStyle w:val="Figures55pItalicRight01"/>
              <w:rPr>
                <w:rFonts w:eastAsia="Times New Roman" w:cs="Verdana"/>
              </w:rPr>
            </w:pPr>
          </w:p>
        </w:tc>
        <w:tc>
          <w:tcPr>
            <w:tcW w:w="850" w:type="dxa"/>
            <w:tcBorders>
              <w:top w:val="nil"/>
              <w:left w:val="nil"/>
              <w:bottom w:val="single" w:sz="4" w:space="0" w:color="3486A9"/>
              <w:right w:val="nil"/>
            </w:tcBorders>
            <w:tcMar>
              <w:top w:w="0" w:type="dxa"/>
              <w:left w:w="108" w:type="dxa"/>
              <w:bottom w:w="0" w:type="dxa"/>
              <w:right w:w="108" w:type="dxa"/>
            </w:tcMar>
            <w:vAlign w:val="center"/>
          </w:tcPr>
          <w:p w:rsidR="00013DC7" w:rsidRDefault="00013DC7">
            <w:pPr>
              <w:pStyle w:val="Figures55pItalicRight01"/>
              <w:rPr>
                <w:rFonts w:eastAsia="Times New Roman" w:cs="Verdana"/>
              </w:rPr>
            </w:pPr>
          </w:p>
        </w:tc>
        <w:tc>
          <w:tcPr>
            <w:tcW w:w="847" w:type="dxa"/>
            <w:tcBorders>
              <w:top w:val="nil"/>
              <w:left w:val="nil"/>
              <w:bottom w:val="single" w:sz="4" w:space="0" w:color="3486A9"/>
              <w:right w:val="nil"/>
            </w:tcBorders>
            <w:tcMar>
              <w:top w:w="0" w:type="dxa"/>
              <w:left w:w="108" w:type="dxa"/>
              <w:bottom w:w="0" w:type="dxa"/>
              <w:right w:w="108" w:type="dxa"/>
            </w:tcMar>
            <w:vAlign w:val="center"/>
          </w:tcPr>
          <w:p w:rsidR="00013DC7" w:rsidRDefault="00013DC7">
            <w:pPr>
              <w:pStyle w:val="Figures55pItalicRight01"/>
              <w:rPr>
                <w:rFonts w:eastAsia="Times New Roman" w:cs="Verdana"/>
              </w:rPr>
            </w:pPr>
          </w:p>
        </w:tc>
        <w:tc>
          <w:tcPr>
            <w:tcW w:w="853" w:type="dxa"/>
            <w:tcBorders>
              <w:top w:val="nil"/>
              <w:left w:val="nil"/>
              <w:bottom w:val="single" w:sz="4" w:space="0" w:color="3486A9"/>
              <w:right w:val="nil"/>
            </w:tcBorders>
            <w:tcMar>
              <w:top w:w="0" w:type="dxa"/>
              <w:left w:w="108" w:type="dxa"/>
              <w:bottom w:w="0" w:type="dxa"/>
              <w:right w:w="108" w:type="dxa"/>
            </w:tcMar>
            <w:vAlign w:val="center"/>
          </w:tcPr>
          <w:p w:rsidR="00013DC7" w:rsidRDefault="00172253">
            <w:pPr>
              <w:pStyle w:val="Figures55pItalicRight01"/>
              <w:rPr>
                <w:rFonts w:eastAsia="Times New Roman" w:cs="Verdana"/>
              </w:rPr>
            </w:pPr>
            <w:r>
              <w:rPr>
                <w:rFonts w:eastAsia="Times New Roman" w:cs="Verdana"/>
              </w:rPr>
              <w:t>(42 986)</w:t>
            </w:r>
          </w:p>
        </w:tc>
        <w:tc>
          <w:tcPr>
            <w:tcW w:w="994" w:type="dxa"/>
            <w:tcBorders>
              <w:top w:val="nil"/>
              <w:left w:val="nil"/>
              <w:bottom w:val="single" w:sz="4" w:space="0" w:color="3486A9"/>
              <w:right w:val="nil"/>
            </w:tcBorders>
            <w:tcMar>
              <w:top w:w="0" w:type="dxa"/>
              <w:left w:w="108" w:type="dxa"/>
              <w:bottom w:w="0" w:type="dxa"/>
              <w:right w:w="108" w:type="dxa"/>
            </w:tcMar>
            <w:vAlign w:val="center"/>
          </w:tcPr>
          <w:p w:rsidR="00013DC7" w:rsidRDefault="00013DC7">
            <w:pPr>
              <w:pStyle w:val="Figures55pItalicRight01"/>
              <w:rPr>
                <w:rFonts w:eastAsia="Times New Roman" w:cs="Verdana"/>
              </w:rPr>
            </w:pPr>
          </w:p>
        </w:tc>
        <w:tc>
          <w:tcPr>
            <w:tcW w:w="997" w:type="dxa"/>
            <w:tcBorders>
              <w:top w:val="nil"/>
              <w:left w:val="nil"/>
              <w:bottom w:val="single" w:sz="4" w:space="0" w:color="3486A9"/>
              <w:right w:val="nil"/>
            </w:tcBorders>
            <w:tcMar>
              <w:top w:w="0" w:type="dxa"/>
              <w:left w:w="108" w:type="dxa"/>
              <w:bottom w:w="0" w:type="dxa"/>
              <w:right w:w="108" w:type="dxa"/>
            </w:tcMar>
            <w:vAlign w:val="center"/>
          </w:tcPr>
          <w:p w:rsidR="00013DC7" w:rsidRDefault="00172253">
            <w:pPr>
              <w:pStyle w:val="Figures55pItalicRight01"/>
              <w:rPr>
                <w:rFonts w:eastAsia="Times New Roman" w:cs="Verdana"/>
              </w:rPr>
            </w:pPr>
            <w:r>
              <w:rPr>
                <w:rFonts w:eastAsia="Times New Roman" w:cs="Verdana"/>
              </w:rPr>
              <w:t>(42 986)</w:t>
            </w:r>
          </w:p>
        </w:tc>
      </w:tr>
      <w:tr w:rsidR="00013DC7">
        <w:trPr>
          <w:cantSplit/>
        </w:trPr>
        <w:tc>
          <w:tcPr>
            <w:tcW w:w="2232" w:type="dxa"/>
            <w:tcBorders>
              <w:top w:val="single" w:sz="4" w:space="0" w:color="3486A9"/>
              <w:left w:val="nil"/>
              <w:bottom w:val="nil"/>
              <w:right w:val="nil"/>
            </w:tcBorders>
            <w:shd w:val="clear" w:color="auto" w:fill="FFFFFF"/>
            <w:tcMar>
              <w:top w:w="0" w:type="dxa"/>
              <w:left w:w="108" w:type="dxa"/>
              <w:bottom w:w="0" w:type="dxa"/>
              <w:right w:w="108" w:type="dxa"/>
            </w:tcMar>
            <w:vAlign w:val="center"/>
          </w:tcPr>
          <w:p w:rsidR="00013DC7" w:rsidRDefault="00172253">
            <w:pPr>
              <w:pStyle w:val="Text7pItalicLeft"/>
              <w:rPr>
                <w:rFonts w:eastAsia="Times New Roman" w:cs="Verdana"/>
              </w:rPr>
            </w:pPr>
            <w:r>
              <w:rPr>
                <w:rFonts w:eastAsia="Times New Roman" w:cs="Verdana"/>
              </w:rPr>
              <w:t>Total</w:t>
            </w:r>
          </w:p>
        </w:tc>
        <w:tc>
          <w:tcPr>
            <w:tcW w:w="712" w:type="dxa"/>
            <w:tcBorders>
              <w:top w:val="single" w:sz="4" w:space="0" w:color="3486A9"/>
              <w:left w:val="nil"/>
              <w:bottom w:val="nil"/>
              <w:right w:val="nil"/>
            </w:tcBorders>
            <w:shd w:val="clear" w:color="auto" w:fill="FFFFFF"/>
            <w:tcMar>
              <w:top w:w="0" w:type="dxa"/>
              <w:left w:w="108" w:type="dxa"/>
              <w:bottom w:w="0" w:type="dxa"/>
              <w:right w:w="108" w:type="dxa"/>
            </w:tcMar>
            <w:vAlign w:val="center"/>
          </w:tcPr>
          <w:p w:rsidR="00013DC7" w:rsidRDefault="00172253">
            <w:pPr>
              <w:pStyle w:val="Figures55pBoldRight01"/>
              <w:rPr>
                <w:rFonts w:eastAsia="Times New Roman" w:cs="Verdana"/>
              </w:rPr>
            </w:pPr>
            <w:r>
              <w:rPr>
                <w:rFonts w:eastAsia="Times New Roman" w:cs="Verdana"/>
              </w:rPr>
              <w:t xml:space="preserve"> 0</w:t>
            </w:r>
          </w:p>
        </w:tc>
        <w:tc>
          <w:tcPr>
            <w:tcW w:w="874" w:type="dxa"/>
            <w:tcBorders>
              <w:top w:val="single" w:sz="4" w:space="0" w:color="3486A9"/>
              <w:left w:val="nil"/>
              <w:bottom w:val="nil"/>
              <w:right w:val="nil"/>
            </w:tcBorders>
            <w:shd w:val="clear" w:color="auto" w:fill="FFFFFF"/>
            <w:tcMar>
              <w:top w:w="0" w:type="dxa"/>
              <w:left w:w="108" w:type="dxa"/>
              <w:bottom w:w="0" w:type="dxa"/>
              <w:right w:w="108" w:type="dxa"/>
            </w:tcMar>
            <w:vAlign w:val="center"/>
          </w:tcPr>
          <w:p w:rsidR="00013DC7" w:rsidRDefault="00172253">
            <w:pPr>
              <w:pStyle w:val="Figures55pBoldRight01"/>
              <w:rPr>
                <w:rFonts w:eastAsia="Times New Roman" w:cs="Verdana"/>
              </w:rPr>
            </w:pPr>
            <w:r>
              <w:rPr>
                <w:rFonts w:eastAsia="Times New Roman" w:cs="Verdana"/>
              </w:rPr>
              <w:t xml:space="preserve"> 0</w:t>
            </w:r>
          </w:p>
        </w:tc>
        <w:tc>
          <w:tcPr>
            <w:tcW w:w="874" w:type="dxa"/>
            <w:tcBorders>
              <w:top w:val="single" w:sz="4" w:space="0" w:color="3486A9"/>
              <w:left w:val="nil"/>
              <w:bottom w:val="nil"/>
              <w:right w:val="nil"/>
            </w:tcBorders>
            <w:shd w:val="clear" w:color="auto" w:fill="FFFFFF"/>
            <w:tcMar>
              <w:top w:w="0" w:type="dxa"/>
              <w:left w:w="108" w:type="dxa"/>
              <w:bottom w:w="0" w:type="dxa"/>
              <w:right w:w="108" w:type="dxa"/>
            </w:tcMar>
            <w:vAlign w:val="center"/>
          </w:tcPr>
          <w:p w:rsidR="00013DC7" w:rsidRDefault="00172253">
            <w:pPr>
              <w:pStyle w:val="Figures55pBoldRight01"/>
              <w:rPr>
                <w:rFonts w:eastAsia="Times New Roman" w:cs="Verdana"/>
              </w:rPr>
            </w:pPr>
            <w:r>
              <w:rPr>
                <w:rFonts w:eastAsia="Times New Roman" w:cs="Verdana"/>
              </w:rPr>
              <w:t>–</w:t>
            </w:r>
          </w:p>
        </w:tc>
        <w:tc>
          <w:tcPr>
            <w:tcW w:w="874" w:type="dxa"/>
            <w:tcBorders>
              <w:top w:val="single" w:sz="4" w:space="0" w:color="3486A9"/>
              <w:left w:val="nil"/>
              <w:bottom w:val="nil"/>
              <w:right w:val="nil"/>
            </w:tcBorders>
            <w:shd w:val="clear" w:color="auto" w:fill="FFFFFF"/>
            <w:tcMar>
              <w:top w:w="0" w:type="dxa"/>
              <w:left w:w="108" w:type="dxa"/>
              <w:bottom w:w="0" w:type="dxa"/>
              <w:right w:w="108" w:type="dxa"/>
            </w:tcMar>
            <w:vAlign w:val="center"/>
          </w:tcPr>
          <w:p w:rsidR="00013DC7" w:rsidRDefault="00172253">
            <w:pPr>
              <w:pStyle w:val="Figures55pBoldRight01"/>
              <w:rPr>
                <w:rFonts w:eastAsia="Times New Roman" w:cs="Verdana"/>
              </w:rPr>
            </w:pPr>
            <w:r>
              <w:rPr>
                <w:rFonts w:eastAsia="Times New Roman" w:cs="Verdana"/>
              </w:rPr>
              <w:t>–</w:t>
            </w:r>
          </w:p>
        </w:tc>
        <w:tc>
          <w:tcPr>
            <w:tcW w:w="874" w:type="dxa"/>
            <w:tcBorders>
              <w:top w:val="single" w:sz="4" w:space="0" w:color="3486A9"/>
              <w:left w:val="nil"/>
              <w:bottom w:val="nil"/>
              <w:right w:val="nil"/>
            </w:tcBorders>
            <w:shd w:val="clear" w:color="auto" w:fill="FFFFFF"/>
            <w:tcMar>
              <w:top w:w="0" w:type="dxa"/>
              <w:left w:w="108" w:type="dxa"/>
              <w:bottom w:w="0" w:type="dxa"/>
              <w:right w:w="108" w:type="dxa"/>
            </w:tcMar>
            <w:vAlign w:val="center"/>
          </w:tcPr>
          <w:p w:rsidR="00013DC7" w:rsidRDefault="00172253">
            <w:pPr>
              <w:pStyle w:val="Figures55pBoldRight01"/>
              <w:rPr>
                <w:rFonts w:eastAsia="Times New Roman" w:cs="Verdana"/>
              </w:rPr>
            </w:pPr>
            <w:r>
              <w:rPr>
                <w:rFonts w:eastAsia="Times New Roman" w:cs="Verdana"/>
              </w:rPr>
              <w:t>(32 367)</w:t>
            </w:r>
          </w:p>
        </w:tc>
        <w:tc>
          <w:tcPr>
            <w:tcW w:w="874" w:type="dxa"/>
            <w:tcBorders>
              <w:top w:val="single" w:sz="4" w:space="0" w:color="3486A9"/>
              <w:left w:val="nil"/>
              <w:bottom w:val="nil"/>
              <w:right w:val="nil"/>
            </w:tcBorders>
            <w:shd w:val="clear" w:color="auto" w:fill="FFFFFF"/>
            <w:tcMar>
              <w:top w:w="0" w:type="dxa"/>
              <w:left w:w="108" w:type="dxa"/>
              <w:bottom w:w="0" w:type="dxa"/>
              <w:right w:w="108" w:type="dxa"/>
            </w:tcMar>
            <w:vAlign w:val="center"/>
          </w:tcPr>
          <w:p w:rsidR="00013DC7" w:rsidRDefault="00172253">
            <w:pPr>
              <w:pStyle w:val="Figures55pBoldRight01"/>
              <w:rPr>
                <w:rFonts w:eastAsia="Times New Roman" w:cs="Verdana"/>
              </w:rPr>
            </w:pPr>
            <w:r>
              <w:rPr>
                <w:rFonts w:eastAsia="Times New Roman" w:cs="Verdana"/>
              </w:rPr>
              <w:t xml:space="preserve"> (0)</w:t>
            </w:r>
          </w:p>
        </w:tc>
        <w:tc>
          <w:tcPr>
            <w:tcW w:w="874" w:type="dxa"/>
            <w:tcBorders>
              <w:top w:val="single" w:sz="4" w:space="0" w:color="3486A9"/>
              <w:left w:val="nil"/>
              <w:bottom w:val="nil"/>
              <w:right w:val="nil"/>
            </w:tcBorders>
            <w:shd w:val="clear" w:color="auto" w:fill="FFFFFF"/>
            <w:tcMar>
              <w:top w:w="0" w:type="dxa"/>
              <w:left w:w="108" w:type="dxa"/>
              <w:bottom w:w="0" w:type="dxa"/>
              <w:right w:w="108" w:type="dxa"/>
            </w:tcMar>
            <w:vAlign w:val="center"/>
          </w:tcPr>
          <w:p w:rsidR="00013DC7" w:rsidRDefault="00172253">
            <w:pPr>
              <w:pStyle w:val="Figures55pBoldRight01"/>
              <w:rPr>
                <w:rFonts w:eastAsia="Times New Roman" w:cs="Verdana"/>
              </w:rPr>
            </w:pPr>
            <w:r>
              <w:rPr>
                <w:rFonts w:eastAsia="Times New Roman" w:cs="Verdana"/>
              </w:rPr>
              <w:t>(32 367)</w:t>
            </w:r>
          </w:p>
        </w:tc>
        <w:tc>
          <w:tcPr>
            <w:tcW w:w="285" w:type="dxa"/>
            <w:tcBorders>
              <w:top w:val="single" w:sz="4" w:space="0" w:color="3486A9"/>
              <w:left w:val="nil"/>
              <w:bottom w:val="nil"/>
              <w:right w:val="nil"/>
            </w:tcBorders>
            <w:shd w:val="clear" w:color="auto" w:fill="FFFFFF"/>
            <w:tcMar>
              <w:top w:w="0" w:type="dxa"/>
              <w:left w:w="108" w:type="dxa"/>
              <w:bottom w:w="0" w:type="dxa"/>
              <w:right w:w="108" w:type="dxa"/>
            </w:tcMar>
            <w:vAlign w:val="center"/>
          </w:tcPr>
          <w:p w:rsidR="00013DC7" w:rsidRDefault="00013DC7">
            <w:pPr>
              <w:pStyle w:val="Figures55pBoldRight01"/>
              <w:rPr>
                <w:rFonts w:eastAsia="Times New Roman" w:cs="Verdana"/>
                <w:b w:val="0"/>
              </w:rPr>
            </w:pPr>
          </w:p>
        </w:tc>
        <w:tc>
          <w:tcPr>
            <w:tcW w:w="847" w:type="dxa"/>
            <w:tcBorders>
              <w:top w:val="single" w:sz="4" w:space="0" w:color="3486A9"/>
              <w:left w:val="nil"/>
              <w:bottom w:val="nil"/>
              <w:right w:val="nil"/>
            </w:tcBorders>
            <w:shd w:val="clear" w:color="auto" w:fill="FFFFFF"/>
            <w:tcMar>
              <w:top w:w="0" w:type="dxa"/>
              <w:left w:w="108" w:type="dxa"/>
              <w:bottom w:w="0" w:type="dxa"/>
              <w:right w:w="108" w:type="dxa"/>
            </w:tcMar>
            <w:vAlign w:val="center"/>
          </w:tcPr>
          <w:p w:rsidR="00013DC7" w:rsidRDefault="00172253">
            <w:pPr>
              <w:pStyle w:val="Figures55pBoldRight01"/>
              <w:rPr>
                <w:rFonts w:eastAsia="Times New Roman" w:cs="Verdana"/>
              </w:rPr>
            </w:pPr>
            <w:r>
              <w:rPr>
                <w:rFonts w:eastAsia="Times New Roman" w:cs="Verdana"/>
              </w:rPr>
              <w:t>–</w:t>
            </w:r>
          </w:p>
        </w:tc>
        <w:tc>
          <w:tcPr>
            <w:tcW w:w="847" w:type="dxa"/>
            <w:tcBorders>
              <w:top w:val="single" w:sz="4" w:space="0" w:color="3486A9"/>
              <w:left w:val="nil"/>
              <w:bottom w:val="nil"/>
              <w:right w:val="nil"/>
            </w:tcBorders>
            <w:shd w:val="clear" w:color="auto" w:fill="FFFFFF"/>
            <w:tcMar>
              <w:top w:w="0" w:type="dxa"/>
              <w:left w:w="108" w:type="dxa"/>
              <w:bottom w:w="0" w:type="dxa"/>
              <w:right w:w="108" w:type="dxa"/>
            </w:tcMar>
          </w:tcPr>
          <w:p w:rsidR="00013DC7" w:rsidRDefault="00172253">
            <w:pPr>
              <w:pStyle w:val="Figures55pBoldRight01"/>
              <w:rPr>
                <w:rFonts w:eastAsia="Times New Roman" w:cs="Verdana"/>
              </w:rPr>
            </w:pPr>
            <w:r>
              <w:rPr>
                <w:rFonts w:eastAsia="Times New Roman" w:cs="Verdana"/>
              </w:rPr>
              <w:t>–</w:t>
            </w:r>
          </w:p>
        </w:tc>
        <w:tc>
          <w:tcPr>
            <w:tcW w:w="850" w:type="dxa"/>
            <w:tcBorders>
              <w:top w:val="single" w:sz="4" w:space="0" w:color="3486A9"/>
              <w:left w:val="nil"/>
              <w:bottom w:val="nil"/>
              <w:right w:val="nil"/>
            </w:tcBorders>
            <w:shd w:val="clear" w:color="auto" w:fill="FFFFFF"/>
            <w:tcMar>
              <w:top w:w="0" w:type="dxa"/>
              <w:left w:w="108" w:type="dxa"/>
              <w:bottom w:w="0" w:type="dxa"/>
              <w:right w:w="108" w:type="dxa"/>
            </w:tcMar>
            <w:vAlign w:val="center"/>
          </w:tcPr>
          <w:p w:rsidR="00013DC7" w:rsidRDefault="00172253">
            <w:pPr>
              <w:pStyle w:val="Figures55pBoldRight01"/>
              <w:rPr>
                <w:rFonts w:eastAsia="Times New Roman" w:cs="Verdana"/>
              </w:rPr>
            </w:pPr>
            <w:r>
              <w:rPr>
                <w:rFonts w:eastAsia="Times New Roman" w:cs="Verdana"/>
              </w:rPr>
              <w:t>–</w:t>
            </w:r>
          </w:p>
        </w:tc>
        <w:tc>
          <w:tcPr>
            <w:tcW w:w="847" w:type="dxa"/>
            <w:tcBorders>
              <w:top w:val="single" w:sz="4" w:space="0" w:color="3486A9"/>
              <w:left w:val="nil"/>
              <w:bottom w:val="nil"/>
              <w:right w:val="nil"/>
            </w:tcBorders>
            <w:shd w:val="clear" w:color="auto" w:fill="FFFFFF"/>
            <w:tcMar>
              <w:top w:w="0" w:type="dxa"/>
              <w:left w:w="108" w:type="dxa"/>
              <w:bottom w:w="0" w:type="dxa"/>
              <w:right w:w="108" w:type="dxa"/>
            </w:tcMar>
            <w:vAlign w:val="center"/>
          </w:tcPr>
          <w:p w:rsidR="00013DC7" w:rsidRDefault="00172253">
            <w:pPr>
              <w:pStyle w:val="Figures55pBoldRight01"/>
              <w:rPr>
                <w:rFonts w:eastAsia="Times New Roman" w:cs="Verdana"/>
              </w:rPr>
            </w:pPr>
            <w:r>
              <w:rPr>
                <w:rFonts w:eastAsia="Times New Roman" w:cs="Verdana"/>
              </w:rPr>
              <w:t>–</w:t>
            </w:r>
          </w:p>
        </w:tc>
        <w:tc>
          <w:tcPr>
            <w:tcW w:w="853" w:type="dxa"/>
            <w:tcBorders>
              <w:top w:val="single" w:sz="4" w:space="0" w:color="3486A9"/>
              <w:left w:val="nil"/>
              <w:bottom w:val="nil"/>
              <w:right w:val="nil"/>
            </w:tcBorders>
            <w:shd w:val="clear" w:color="auto" w:fill="FFFFFF"/>
            <w:tcMar>
              <w:top w:w="0" w:type="dxa"/>
              <w:left w:w="108" w:type="dxa"/>
              <w:bottom w:w="0" w:type="dxa"/>
              <w:right w:w="108" w:type="dxa"/>
            </w:tcMar>
            <w:vAlign w:val="center"/>
          </w:tcPr>
          <w:p w:rsidR="00013DC7" w:rsidRDefault="00172253">
            <w:pPr>
              <w:pStyle w:val="Figures55pBoldRight01"/>
              <w:rPr>
                <w:rFonts w:eastAsia="Times New Roman" w:cs="Verdana"/>
              </w:rPr>
            </w:pPr>
            <w:r>
              <w:rPr>
                <w:rFonts w:eastAsia="Times New Roman" w:cs="Verdana"/>
              </w:rPr>
              <w:t>(42 986)</w:t>
            </w:r>
          </w:p>
        </w:tc>
        <w:tc>
          <w:tcPr>
            <w:tcW w:w="994" w:type="dxa"/>
            <w:tcBorders>
              <w:top w:val="single" w:sz="4" w:space="0" w:color="3486A9"/>
              <w:left w:val="nil"/>
              <w:bottom w:val="nil"/>
              <w:right w:val="nil"/>
            </w:tcBorders>
            <w:shd w:val="clear" w:color="auto" w:fill="FFFFFF"/>
            <w:tcMar>
              <w:top w:w="0" w:type="dxa"/>
              <w:left w:w="108" w:type="dxa"/>
              <w:bottom w:w="0" w:type="dxa"/>
              <w:right w:w="108" w:type="dxa"/>
            </w:tcMar>
            <w:vAlign w:val="center"/>
          </w:tcPr>
          <w:p w:rsidR="00013DC7" w:rsidRDefault="00172253">
            <w:pPr>
              <w:pStyle w:val="Figures55pBoldRight01"/>
              <w:rPr>
                <w:rFonts w:eastAsia="Times New Roman" w:cs="Verdana"/>
              </w:rPr>
            </w:pPr>
            <w:r>
              <w:rPr>
                <w:rFonts w:eastAsia="Times New Roman" w:cs="Verdana"/>
              </w:rPr>
              <w:t>–</w:t>
            </w:r>
          </w:p>
        </w:tc>
        <w:tc>
          <w:tcPr>
            <w:tcW w:w="997" w:type="dxa"/>
            <w:tcBorders>
              <w:top w:val="single" w:sz="4" w:space="0" w:color="3486A9"/>
              <w:left w:val="nil"/>
              <w:bottom w:val="nil"/>
              <w:right w:val="nil"/>
            </w:tcBorders>
            <w:shd w:val="clear" w:color="auto" w:fill="FFFFFF"/>
            <w:tcMar>
              <w:top w:w="0" w:type="dxa"/>
              <w:left w:w="108" w:type="dxa"/>
              <w:bottom w:w="0" w:type="dxa"/>
              <w:right w:w="108" w:type="dxa"/>
            </w:tcMar>
            <w:vAlign w:val="center"/>
          </w:tcPr>
          <w:p w:rsidR="00013DC7" w:rsidRDefault="00172253">
            <w:pPr>
              <w:pStyle w:val="Figures55pBoldRight01"/>
              <w:rPr>
                <w:rFonts w:eastAsia="Times New Roman" w:cs="Verdana"/>
              </w:rPr>
            </w:pPr>
            <w:r>
              <w:rPr>
                <w:rFonts w:eastAsia="Times New Roman" w:cs="Verdana"/>
              </w:rPr>
              <w:t>(42 986)</w:t>
            </w:r>
          </w:p>
        </w:tc>
      </w:tr>
      <w:tr w:rsidR="00013DC7">
        <w:trPr>
          <w:cantSplit/>
        </w:trPr>
        <w:tc>
          <w:tcPr>
            <w:tcW w:w="2232" w:type="dxa"/>
            <w:tcBorders>
              <w:top w:val="nil"/>
              <w:left w:val="nil"/>
              <w:bottom w:val="nil"/>
              <w:right w:val="nil"/>
            </w:tcBorders>
            <w:shd w:val="clear" w:color="auto" w:fill="CCE1EA"/>
            <w:tcMar>
              <w:top w:w="0" w:type="dxa"/>
              <w:left w:w="108" w:type="dxa"/>
              <w:bottom w:w="0" w:type="dxa"/>
              <w:right w:w="108" w:type="dxa"/>
            </w:tcMar>
            <w:vAlign w:val="center"/>
          </w:tcPr>
          <w:p w:rsidR="00013DC7" w:rsidRDefault="00172253">
            <w:pPr>
              <w:pStyle w:val="Text7pBoldLeft"/>
              <w:rPr>
                <w:rFonts w:eastAsia="Times New Roman" w:cs="Verdana"/>
              </w:rPr>
            </w:pPr>
            <w:r>
              <w:rPr>
                <w:rFonts w:eastAsia="Times New Roman" w:cs="Verdana"/>
              </w:rPr>
              <w:t>Total</w:t>
            </w:r>
          </w:p>
        </w:tc>
        <w:tc>
          <w:tcPr>
            <w:tcW w:w="712" w:type="dxa"/>
            <w:tcBorders>
              <w:top w:val="nil"/>
              <w:left w:val="nil"/>
              <w:bottom w:val="nil"/>
              <w:right w:val="nil"/>
            </w:tcBorders>
            <w:shd w:val="clear" w:color="auto" w:fill="CCE1EA"/>
            <w:tcMar>
              <w:top w:w="0" w:type="dxa"/>
              <w:left w:w="108" w:type="dxa"/>
              <w:bottom w:w="0" w:type="dxa"/>
              <w:right w:w="108" w:type="dxa"/>
            </w:tcMar>
            <w:vAlign w:val="center"/>
          </w:tcPr>
          <w:p w:rsidR="00013DC7" w:rsidRDefault="00172253">
            <w:pPr>
              <w:pStyle w:val="Figures55pBoldRight01"/>
              <w:rPr>
                <w:rFonts w:eastAsia="Times New Roman" w:cs="Verdana"/>
              </w:rPr>
            </w:pPr>
            <w:r>
              <w:rPr>
                <w:rFonts w:eastAsia="Times New Roman" w:cs="Verdana"/>
              </w:rPr>
              <w:t xml:space="preserve"> 115</w:t>
            </w:r>
          </w:p>
        </w:tc>
        <w:tc>
          <w:tcPr>
            <w:tcW w:w="874" w:type="dxa"/>
            <w:tcBorders>
              <w:top w:val="nil"/>
              <w:left w:val="nil"/>
              <w:bottom w:val="nil"/>
              <w:right w:val="nil"/>
            </w:tcBorders>
            <w:shd w:val="clear" w:color="auto" w:fill="CCE1EA"/>
            <w:tcMar>
              <w:top w:w="0" w:type="dxa"/>
              <w:left w:w="108" w:type="dxa"/>
              <w:bottom w:w="0" w:type="dxa"/>
              <w:right w:w="108" w:type="dxa"/>
            </w:tcMar>
            <w:vAlign w:val="center"/>
          </w:tcPr>
          <w:p w:rsidR="00013DC7" w:rsidRDefault="00172253">
            <w:pPr>
              <w:pStyle w:val="Figures55pBoldRight01"/>
              <w:rPr>
                <w:rFonts w:eastAsia="Times New Roman" w:cs="Verdana"/>
              </w:rPr>
            </w:pPr>
            <w:r>
              <w:rPr>
                <w:rFonts w:eastAsia="Times New Roman" w:cs="Verdana"/>
              </w:rPr>
              <w:t>2 397</w:t>
            </w:r>
          </w:p>
        </w:tc>
        <w:tc>
          <w:tcPr>
            <w:tcW w:w="874" w:type="dxa"/>
            <w:tcBorders>
              <w:top w:val="nil"/>
              <w:left w:val="nil"/>
              <w:bottom w:val="nil"/>
              <w:right w:val="nil"/>
            </w:tcBorders>
            <w:shd w:val="clear" w:color="auto" w:fill="CCE1EA"/>
            <w:tcMar>
              <w:top w:w="0" w:type="dxa"/>
              <w:left w:w="108" w:type="dxa"/>
              <w:bottom w:w="0" w:type="dxa"/>
              <w:right w:w="108" w:type="dxa"/>
            </w:tcMar>
            <w:vAlign w:val="center"/>
          </w:tcPr>
          <w:p w:rsidR="00013DC7" w:rsidRDefault="00172253">
            <w:pPr>
              <w:pStyle w:val="Figures55pBoldRight01"/>
              <w:rPr>
                <w:rFonts w:eastAsia="Times New Roman" w:cs="Verdana"/>
              </w:rPr>
            </w:pPr>
            <w:r>
              <w:rPr>
                <w:rFonts w:eastAsia="Times New Roman" w:cs="Verdana"/>
              </w:rPr>
              <w:t xml:space="preserve"> 429</w:t>
            </w:r>
          </w:p>
        </w:tc>
        <w:tc>
          <w:tcPr>
            <w:tcW w:w="874" w:type="dxa"/>
            <w:tcBorders>
              <w:top w:val="nil"/>
              <w:left w:val="nil"/>
              <w:bottom w:val="nil"/>
              <w:right w:val="nil"/>
            </w:tcBorders>
            <w:shd w:val="clear" w:color="auto" w:fill="CCE1EA"/>
            <w:tcMar>
              <w:top w:w="0" w:type="dxa"/>
              <w:left w:w="108" w:type="dxa"/>
              <w:bottom w:w="0" w:type="dxa"/>
              <w:right w:w="108" w:type="dxa"/>
            </w:tcMar>
            <w:vAlign w:val="center"/>
          </w:tcPr>
          <w:p w:rsidR="00013DC7" w:rsidRDefault="00172253">
            <w:pPr>
              <w:pStyle w:val="Figures55pBoldRight01"/>
              <w:rPr>
                <w:rFonts w:eastAsia="Times New Roman" w:cs="Verdana"/>
              </w:rPr>
            </w:pPr>
            <w:r>
              <w:rPr>
                <w:rFonts w:eastAsia="Times New Roman" w:cs="Verdana"/>
              </w:rPr>
              <w:t>1 375</w:t>
            </w:r>
          </w:p>
        </w:tc>
        <w:tc>
          <w:tcPr>
            <w:tcW w:w="874" w:type="dxa"/>
            <w:tcBorders>
              <w:top w:val="nil"/>
              <w:left w:val="nil"/>
              <w:bottom w:val="nil"/>
              <w:right w:val="nil"/>
            </w:tcBorders>
            <w:shd w:val="clear" w:color="auto" w:fill="CCE1EA"/>
            <w:tcMar>
              <w:top w:w="0" w:type="dxa"/>
              <w:left w:w="108" w:type="dxa"/>
              <w:bottom w:w="0" w:type="dxa"/>
              <w:right w:w="108" w:type="dxa"/>
            </w:tcMar>
            <w:vAlign w:val="center"/>
          </w:tcPr>
          <w:p w:rsidR="00013DC7" w:rsidRDefault="00172253">
            <w:pPr>
              <w:pStyle w:val="Figures55pBoldRight01"/>
              <w:rPr>
                <w:rFonts w:eastAsia="Times New Roman" w:cs="Verdana"/>
              </w:rPr>
            </w:pPr>
            <w:r>
              <w:rPr>
                <w:rFonts w:eastAsia="Times New Roman" w:cs="Verdana"/>
              </w:rPr>
              <w:t>1 478</w:t>
            </w:r>
          </w:p>
        </w:tc>
        <w:tc>
          <w:tcPr>
            <w:tcW w:w="874" w:type="dxa"/>
            <w:tcBorders>
              <w:top w:val="nil"/>
              <w:left w:val="nil"/>
              <w:bottom w:val="nil"/>
              <w:right w:val="nil"/>
            </w:tcBorders>
            <w:shd w:val="clear" w:color="auto" w:fill="CCE1EA"/>
            <w:tcMar>
              <w:top w:w="0" w:type="dxa"/>
              <w:left w:w="108" w:type="dxa"/>
              <w:bottom w:w="0" w:type="dxa"/>
              <w:right w:w="108" w:type="dxa"/>
            </w:tcMar>
            <w:vAlign w:val="center"/>
          </w:tcPr>
          <w:p w:rsidR="00013DC7" w:rsidRDefault="00172253">
            <w:pPr>
              <w:pStyle w:val="Figures55pBoldRight01"/>
              <w:rPr>
                <w:rFonts w:eastAsia="Times New Roman" w:cs="Verdana"/>
              </w:rPr>
            </w:pPr>
            <w:r>
              <w:rPr>
                <w:rFonts w:eastAsia="Times New Roman" w:cs="Verdana"/>
              </w:rPr>
              <w:t xml:space="preserve"> 887</w:t>
            </w:r>
          </w:p>
        </w:tc>
        <w:tc>
          <w:tcPr>
            <w:tcW w:w="874" w:type="dxa"/>
            <w:tcBorders>
              <w:top w:val="nil"/>
              <w:left w:val="nil"/>
              <w:bottom w:val="nil"/>
              <w:right w:val="nil"/>
            </w:tcBorders>
            <w:shd w:val="clear" w:color="auto" w:fill="CCE1EA"/>
            <w:tcMar>
              <w:top w:w="0" w:type="dxa"/>
              <w:left w:w="108" w:type="dxa"/>
              <w:bottom w:w="0" w:type="dxa"/>
              <w:right w:w="108" w:type="dxa"/>
            </w:tcMar>
            <w:vAlign w:val="center"/>
          </w:tcPr>
          <w:p w:rsidR="00013DC7" w:rsidRDefault="00172253">
            <w:pPr>
              <w:pStyle w:val="Figures55pBoldRight01"/>
              <w:rPr>
                <w:rFonts w:eastAsia="Times New Roman" w:cs="Verdana"/>
              </w:rPr>
            </w:pPr>
            <w:r>
              <w:rPr>
                <w:rFonts w:eastAsia="Times New Roman" w:cs="Verdana"/>
              </w:rPr>
              <w:t xml:space="preserve">6 </w:t>
            </w:r>
            <w:r>
              <w:rPr>
                <w:rFonts w:eastAsia="Times New Roman" w:cs="Verdana"/>
              </w:rPr>
              <w:t>681</w:t>
            </w:r>
          </w:p>
        </w:tc>
        <w:tc>
          <w:tcPr>
            <w:tcW w:w="285" w:type="dxa"/>
            <w:tcBorders>
              <w:top w:val="nil"/>
              <w:left w:val="nil"/>
              <w:bottom w:val="nil"/>
              <w:right w:val="nil"/>
            </w:tcBorders>
            <w:shd w:val="clear" w:color="auto" w:fill="CCE1EA"/>
            <w:tcMar>
              <w:top w:w="0" w:type="dxa"/>
              <w:left w:w="108" w:type="dxa"/>
              <w:bottom w:w="0" w:type="dxa"/>
              <w:right w:w="108" w:type="dxa"/>
            </w:tcMar>
            <w:vAlign w:val="center"/>
          </w:tcPr>
          <w:p w:rsidR="00013DC7" w:rsidRDefault="00013DC7">
            <w:pPr>
              <w:pStyle w:val="Figures55pBoldRight01"/>
              <w:rPr>
                <w:rFonts w:eastAsia="Times New Roman" w:cs="Verdana"/>
                <w:b w:val="0"/>
              </w:rPr>
            </w:pPr>
          </w:p>
        </w:tc>
        <w:tc>
          <w:tcPr>
            <w:tcW w:w="847" w:type="dxa"/>
            <w:tcBorders>
              <w:top w:val="nil"/>
              <w:left w:val="nil"/>
              <w:bottom w:val="nil"/>
              <w:right w:val="nil"/>
            </w:tcBorders>
            <w:shd w:val="clear" w:color="auto" w:fill="CCE1EA"/>
            <w:tcMar>
              <w:top w:w="0" w:type="dxa"/>
              <w:left w:w="108" w:type="dxa"/>
              <w:bottom w:w="0" w:type="dxa"/>
              <w:right w:w="108" w:type="dxa"/>
            </w:tcMar>
            <w:vAlign w:val="center"/>
          </w:tcPr>
          <w:p w:rsidR="00013DC7" w:rsidRDefault="00172253">
            <w:pPr>
              <w:pStyle w:val="Figures55pBoldRight01"/>
              <w:rPr>
                <w:rFonts w:eastAsia="Times New Roman" w:cs="Verdana"/>
              </w:rPr>
            </w:pPr>
            <w:r>
              <w:rPr>
                <w:rFonts w:eastAsia="Times New Roman" w:cs="Verdana"/>
              </w:rPr>
              <w:t xml:space="preserve"> 108</w:t>
            </w:r>
          </w:p>
        </w:tc>
        <w:tc>
          <w:tcPr>
            <w:tcW w:w="847" w:type="dxa"/>
            <w:tcBorders>
              <w:top w:val="nil"/>
              <w:left w:val="nil"/>
              <w:bottom w:val="nil"/>
              <w:right w:val="nil"/>
            </w:tcBorders>
            <w:shd w:val="clear" w:color="auto" w:fill="CCE1EA"/>
            <w:tcMar>
              <w:top w:w="0" w:type="dxa"/>
              <w:left w:w="108" w:type="dxa"/>
              <w:bottom w:w="0" w:type="dxa"/>
              <w:right w:w="108" w:type="dxa"/>
            </w:tcMar>
            <w:vAlign w:val="center"/>
          </w:tcPr>
          <w:p w:rsidR="00013DC7" w:rsidRDefault="00172253">
            <w:pPr>
              <w:pStyle w:val="Figures55pBoldRight01"/>
              <w:rPr>
                <w:rFonts w:eastAsia="Times New Roman" w:cs="Verdana"/>
              </w:rPr>
            </w:pPr>
            <w:r>
              <w:rPr>
                <w:rFonts w:eastAsia="Times New Roman" w:cs="Verdana"/>
              </w:rPr>
              <w:t>5 301</w:t>
            </w:r>
          </w:p>
        </w:tc>
        <w:tc>
          <w:tcPr>
            <w:tcW w:w="850" w:type="dxa"/>
            <w:tcBorders>
              <w:top w:val="nil"/>
              <w:left w:val="nil"/>
              <w:bottom w:val="nil"/>
              <w:right w:val="nil"/>
            </w:tcBorders>
            <w:shd w:val="clear" w:color="auto" w:fill="CCE1EA"/>
            <w:tcMar>
              <w:top w:w="0" w:type="dxa"/>
              <w:left w:w="108" w:type="dxa"/>
              <w:bottom w:w="0" w:type="dxa"/>
              <w:right w:w="108" w:type="dxa"/>
            </w:tcMar>
            <w:vAlign w:val="center"/>
          </w:tcPr>
          <w:p w:rsidR="00013DC7" w:rsidRDefault="00172253">
            <w:pPr>
              <w:pStyle w:val="Figures55pBoldRight01"/>
              <w:rPr>
                <w:rFonts w:eastAsia="Times New Roman" w:cs="Verdana"/>
              </w:rPr>
            </w:pPr>
            <w:r>
              <w:rPr>
                <w:rFonts w:eastAsia="Times New Roman" w:cs="Verdana"/>
              </w:rPr>
              <w:t xml:space="preserve"> 523</w:t>
            </w:r>
          </w:p>
        </w:tc>
        <w:tc>
          <w:tcPr>
            <w:tcW w:w="847" w:type="dxa"/>
            <w:tcBorders>
              <w:top w:val="nil"/>
              <w:left w:val="nil"/>
              <w:bottom w:val="nil"/>
              <w:right w:val="nil"/>
            </w:tcBorders>
            <w:shd w:val="clear" w:color="auto" w:fill="CCE1EA"/>
            <w:tcMar>
              <w:top w:w="0" w:type="dxa"/>
              <w:left w:w="108" w:type="dxa"/>
              <w:bottom w:w="0" w:type="dxa"/>
              <w:right w:w="108" w:type="dxa"/>
            </w:tcMar>
            <w:vAlign w:val="center"/>
          </w:tcPr>
          <w:p w:rsidR="00013DC7" w:rsidRDefault="00172253">
            <w:pPr>
              <w:pStyle w:val="Figures55pBoldRight01"/>
              <w:rPr>
                <w:rFonts w:eastAsia="Times New Roman" w:cs="Verdana"/>
              </w:rPr>
            </w:pPr>
            <w:r>
              <w:rPr>
                <w:rFonts w:eastAsia="Times New Roman" w:cs="Verdana"/>
              </w:rPr>
              <w:t>1 022</w:t>
            </w:r>
          </w:p>
        </w:tc>
        <w:tc>
          <w:tcPr>
            <w:tcW w:w="853" w:type="dxa"/>
            <w:tcBorders>
              <w:top w:val="nil"/>
              <w:left w:val="nil"/>
              <w:bottom w:val="nil"/>
              <w:right w:val="nil"/>
            </w:tcBorders>
            <w:shd w:val="clear" w:color="auto" w:fill="CCE1EA"/>
            <w:tcMar>
              <w:top w:w="0" w:type="dxa"/>
              <w:left w:w="108" w:type="dxa"/>
              <w:bottom w:w="0" w:type="dxa"/>
              <w:right w:w="108" w:type="dxa"/>
            </w:tcMar>
            <w:vAlign w:val="center"/>
          </w:tcPr>
          <w:p w:rsidR="00013DC7" w:rsidRDefault="00172253">
            <w:pPr>
              <w:pStyle w:val="Figures55pBoldRight01"/>
              <w:rPr>
                <w:rFonts w:eastAsia="Times New Roman" w:cs="Verdana"/>
              </w:rPr>
            </w:pPr>
            <w:r>
              <w:rPr>
                <w:rFonts w:eastAsia="Times New Roman" w:cs="Verdana"/>
              </w:rPr>
              <w:t>(11 411)</w:t>
            </w:r>
          </w:p>
        </w:tc>
        <w:tc>
          <w:tcPr>
            <w:tcW w:w="994" w:type="dxa"/>
            <w:tcBorders>
              <w:top w:val="nil"/>
              <w:left w:val="nil"/>
              <w:bottom w:val="nil"/>
              <w:right w:val="nil"/>
            </w:tcBorders>
            <w:shd w:val="clear" w:color="auto" w:fill="CCE1EA"/>
            <w:tcMar>
              <w:top w:w="0" w:type="dxa"/>
              <w:left w:w="108" w:type="dxa"/>
              <w:bottom w:w="0" w:type="dxa"/>
              <w:right w:w="108" w:type="dxa"/>
            </w:tcMar>
            <w:vAlign w:val="center"/>
          </w:tcPr>
          <w:p w:rsidR="00013DC7" w:rsidRDefault="00172253">
            <w:pPr>
              <w:pStyle w:val="Figures55pBoldRight01"/>
              <w:rPr>
                <w:rFonts w:eastAsia="Times New Roman" w:cs="Verdana"/>
              </w:rPr>
            </w:pPr>
            <w:r>
              <w:rPr>
                <w:rFonts w:eastAsia="Times New Roman" w:cs="Verdana"/>
              </w:rPr>
              <w:t xml:space="preserve"> 953</w:t>
            </w:r>
          </w:p>
        </w:tc>
        <w:tc>
          <w:tcPr>
            <w:tcW w:w="997" w:type="dxa"/>
            <w:tcBorders>
              <w:top w:val="nil"/>
              <w:left w:val="nil"/>
              <w:bottom w:val="nil"/>
              <w:right w:val="nil"/>
            </w:tcBorders>
            <w:shd w:val="clear" w:color="auto" w:fill="CCE1EA"/>
            <w:tcMar>
              <w:top w:w="0" w:type="dxa"/>
              <w:left w:w="108" w:type="dxa"/>
              <w:bottom w:w="0" w:type="dxa"/>
              <w:right w:w="108" w:type="dxa"/>
            </w:tcMar>
            <w:vAlign w:val="center"/>
          </w:tcPr>
          <w:p w:rsidR="00013DC7" w:rsidRDefault="00172253">
            <w:pPr>
              <w:pStyle w:val="Figures55pBoldRight01"/>
              <w:rPr>
                <w:rFonts w:eastAsia="Times New Roman" w:cs="Verdana"/>
              </w:rPr>
            </w:pPr>
            <w:r>
              <w:rPr>
                <w:rFonts w:eastAsia="Times New Roman" w:cs="Verdana"/>
              </w:rPr>
              <w:t>(3 504)</w:t>
            </w:r>
          </w:p>
        </w:tc>
      </w:tr>
    </w:tbl>
    <w:p w:rsidR="00013DC7" w:rsidRDefault="00172253">
      <w:pPr>
        <w:pStyle w:val="Textstand-alone"/>
        <w:spacing w:before="0"/>
        <w:rPr>
          <w:i/>
          <w:sz w:val="14"/>
        </w:rPr>
      </w:pPr>
      <w:r>
        <w:rPr>
          <w:i/>
          <w:sz w:val="14"/>
        </w:rPr>
        <w:t>* Excluding back-to-back operations.</w:t>
      </w:r>
    </w:p>
    <w:p w:rsidR="00013DC7" w:rsidRDefault="00172253">
      <w:pPr>
        <w:pStyle w:val="Textstand-alone"/>
        <w:sectPr w:rsidR="00013DC7">
          <w:headerReference w:type="even" r:id="rId125"/>
          <w:headerReference w:type="default" r:id="rId126"/>
          <w:footerReference w:type="even" r:id="rId127"/>
          <w:footerReference w:type="default" r:id="rId128"/>
          <w:headerReference w:type="first" r:id="rId129"/>
          <w:footerReference w:type="first" r:id="rId130"/>
          <w:type w:val="continuous"/>
          <w:pgSz w:w="16838" w:h="11906" w:orient="landscape"/>
          <w:pgMar w:top="1134" w:right="1134" w:bottom="1134" w:left="1134" w:header="708" w:footer="708" w:gutter="0"/>
          <w:cols w:space="708"/>
          <w:docGrid w:linePitch="360"/>
        </w:sectPr>
      </w:pPr>
      <w:r>
        <w:t xml:space="preserve"> </w:t>
      </w:r>
      <w:bookmarkEnd w:id="102"/>
    </w:p>
    <w:p w:rsidR="00013DC7" w:rsidRDefault="00172253">
      <w:pPr>
        <w:pStyle w:val="Textstand-alone"/>
      </w:pPr>
      <w:bookmarkStart w:id="104" w:name="_DMBM_4079"/>
      <w:r>
        <w:t>If the EUR had strengthened against the currency concerned by 10 % then this would have had the following impact:</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27"/>
        <w:gridCol w:w="1630"/>
        <w:gridCol w:w="1630"/>
        <w:gridCol w:w="1630"/>
        <w:gridCol w:w="1630"/>
      </w:tblGrid>
      <w:tr w:rsidR="00013DC7">
        <w:trPr>
          <w:cantSplit/>
        </w:trPr>
        <w:tc>
          <w:tcPr>
            <w:tcW w:w="3227" w:type="dxa"/>
            <w:tcBorders>
              <w:top w:val="nil"/>
              <w:left w:val="nil"/>
              <w:bottom w:val="nil"/>
              <w:right w:val="nil"/>
            </w:tcBorders>
            <w:tcMar>
              <w:top w:w="0" w:type="dxa"/>
              <w:left w:w="108" w:type="dxa"/>
              <w:bottom w:w="0" w:type="dxa"/>
              <w:right w:w="108" w:type="dxa"/>
            </w:tcMar>
          </w:tcPr>
          <w:p w:rsidR="00013DC7" w:rsidRDefault="00013DC7">
            <w:pPr>
              <w:pStyle w:val="Text8pItalicLeft"/>
              <w:rPr>
                <w:rFonts w:eastAsia="Times New Roman" w:cs="Verdana"/>
                <w:color w:val="FFFFFF"/>
              </w:rPr>
            </w:pPr>
            <w:bookmarkStart w:id="105" w:name="DOC_TBL00081_1_1"/>
            <w:bookmarkEnd w:id="105"/>
          </w:p>
        </w:tc>
        <w:tc>
          <w:tcPr>
            <w:tcW w:w="1630" w:type="dxa"/>
            <w:tcBorders>
              <w:top w:val="nil"/>
              <w:left w:val="nil"/>
              <w:bottom w:val="nil"/>
              <w:right w:val="nil"/>
            </w:tcBorders>
            <w:tcMar>
              <w:top w:w="0" w:type="dxa"/>
              <w:left w:w="108" w:type="dxa"/>
              <w:bottom w:w="0" w:type="dxa"/>
              <w:right w:w="108" w:type="dxa"/>
            </w:tcMar>
          </w:tcPr>
          <w:p w:rsidR="00013DC7" w:rsidRDefault="00013DC7">
            <w:pPr>
              <w:rPr>
                <w:rFonts w:cs="Calibri"/>
                <w:noProof/>
              </w:rPr>
            </w:pPr>
          </w:p>
        </w:tc>
        <w:tc>
          <w:tcPr>
            <w:tcW w:w="1630" w:type="dxa"/>
            <w:tcBorders>
              <w:top w:val="nil"/>
              <w:left w:val="nil"/>
              <w:bottom w:val="nil"/>
              <w:right w:val="nil"/>
            </w:tcBorders>
            <w:tcMar>
              <w:top w:w="0" w:type="dxa"/>
              <w:left w:w="108" w:type="dxa"/>
              <w:bottom w:w="0" w:type="dxa"/>
              <w:right w:w="108" w:type="dxa"/>
            </w:tcMar>
          </w:tcPr>
          <w:p w:rsidR="00013DC7" w:rsidRDefault="00013DC7">
            <w:pPr>
              <w:rPr>
                <w:rFonts w:cs="Calibri"/>
                <w:noProof/>
              </w:rPr>
            </w:pPr>
          </w:p>
        </w:tc>
        <w:tc>
          <w:tcPr>
            <w:tcW w:w="1630" w:type="dxa"/>
            <w:tcBorders>
              <w:top w:val="nil"/>
              <w:left w:val="nil"/>
              <w:bottom w:val="nil"/>
              <w:right w:val="nil"/>
            </w:tcBorders>
            <w:tcMar>
              <w:top w:w="0" w:type="dxa"/>
              <w:left w:w="108" w:type="dxa"/>
              <w:bottom w:w="0" w:type="dxa"/>
              <w:right w:w="108" w:type="dxa"/>
            </w:tcMar>
          </w:tcPr>
          <w:p w:rsidR="00013DC7" w:rsidRDefault="00013DC7">
            <w:pPr>
              <w:rPr>
                <w:rFonts w:cs="Calibri"/>
                <w:noProof/>
              </w:rPr>
            </w:pPr>
          </w:p>
        </w:tc>
        <w:tc>
          <w:tcPr>
            <w:tcW w:w="1630" w:type="dxa"/>
            <w:tcBorders>
              <w:top w:val="nil"/>
              <w:left w:val="nil"/>
              <w:bottom w:val="nil"/>
              <w:right w:val="nil"/>
            </w:tcBorders>
            <w:tcMar>
              <w:top w:w="0" w:type="dxa"/>
              <w:left w:w="108" w:type="dxa"/>
              <w:bottom w:w="0" w:type="dxa"/>
              <w:right w:w="108" w:type="dxa"/>
            </w:tcMar>
          </w:tcPr>
          <w:p w:rsidR="00013DC7" w:rsidRDefault="00172253">
            <w:pPr>
              <w:pStyle w:val="Text8pItalicRight025EUR"/>
              <w:rPr>
                <w:rFonts w:eastAsia="Times New Roman" w:cs="Verdana"/>
              </w:rPr>
            </w:pPr>
            <w:r>
              <w:rPr>
                <w:rFonts w:eastAsia="Times New Roman" w:cs="Verdana"/>
              </w:rPr>
              <w:t>EUR millions</w:t>
            </w:r>
          </w:p>
        </w:tc>
      </w:tr>
      <w:tr w:rsidR="00013DC7">
        <w:trPr>
          <w:cantSplit/>
        </w:trPr>
        <w:tc>
          <w:tcPr>
            <w:tcW w:w="3227" w:type="dxa"/>
            <w:tcBorders>
              <w:top w:val="nil"/>
              <w:left w:val="nil"/>
              <w:bottom w:val="nil"/>
              <w:right w:val="nil"/>
            </w:tcBorders>
            <w:shd w:val="clear" w:color="auto" w:fill="016794"/>
            <w:tcMar>
              <w:top w:w="0" w:type="dxa"/>
              <w:left w:w="108" w:type="dxa"/>
              <w:bottom w:w="0" w:type="dxa"/>
              <w:right w:w="108" w:type="dxa"/>
            </w:tcMar>
          </w:tcPr>
          <w:p w:rsidR="00013DC7" w:rsidRDefault="00013DC7">
            <w:pPr>
              <w:pStyle w:val="Heading10pNormalLeft"/>
              <w:rPr>
                <w:rFonts w:eastAsia="Times New Roman" w:cs="Verdana"/>
              </w:rPr>
            </w:pPr>
          </w:p>
        </w:tc>
        <w:tc>
          <w:tcPr>
            <w:tcW w:w="6520" w:type="dxa"/>
            <w:gridSpan w:val="4"/>
            <w:tcBorders>
              <w:top w:val="nil"/>
              <w:left w:val="nil"/>
              <w:bottom w:val="nil"/>
              <w:right w:val="nil"/>
            </w:tcBorders>
            <w:shd w:val="clear" w:color="auto" w:fill="016794"/>
            <w:tcMar>
              <w:top w:w="0" w:type="dxa"/>
              <w:left w:w="108" w:type="dxa"/>
              <w:bottom w:w="0" w:type="dxa"/>
              <w:right w:w="108" w:type="dxa"/>
            </w:tcMar>
          </w:tcPr>
          <w:p w:rsidR="00013DC7" w:rsidRDefault="00172253">
            <w:pPr>
              <w:pStyle w:val="Heading9pNormalCentered"/>
              <w:rPr>
                <w:rFonts w:cs="Verdana"/>
                <w:noProof/>
              </w:rPr>
            </w:pPr>
            <w:r>
              <w:rPr>
                <w:rFonts w:cs="Verdana"/>
                <w:noProof/>
              </w:rPr>
              <w:t>Economic result</w:t>
            </w:r>
          </w:p>
        </w:tc>
      </w:tr>
      <w:tr w:rsidR="00013DC7">
        <w:trPr>
          <w:cantSplit/>
        </w:trPr>
        <w:tc>
          <w:tcPr>
            <w:tcW w:w="3227" w:type="dxa"/>
            <w:tcBorders>
              <w:top w:val="nil"/>
              <w:left w:val="nil"/>
              <w:bottom w:val="nil"/>
              <w:right w:val="nil"/>
            </w:tcBorders>
            <w:shd w:val="clear" w:color="auto" w:fill="016794"/>
            <w:tcMar>
              <w:top w:w="0" w:type="dxa"/>
              <w:left w:w="108" w:type="dxa"/>
              <w:bottom w:w="0" w:type="dxa"/>
              <w:right w:w="108" w:type="dxa"/>
            </w:tcMar>
          </w:tcPr>
          <w:p w:rsidR="00013DC7" w:rsidRDefault="00013DC7">
            <w:pPr>
              <w:pStyle w:val="Heading10pNormalLeft"/>
              <w:rPr>
                <w:rFonts w:eastAsia="Times New Roman" w:cs="Verdana"/>
              </w:rPr>
            </w:pPr>
          </w:p>
        </w:tc>
        <w:tc>
          <w:tcPr>
            <w:tcW w:w="1630" w:type="dxa"/>
            <w:tcBorders>
              <w:top w:val="nil"/>
              <w:left w:val="nil"/>
              <w:bottom w:val="nil"/>
              <w:right w:val="nil"/>
            </w:tcBorders>
            <w:shd w:val="clear" w:color="auto" w:fill="016794"/>
            <w:tcMar>
              <w:top w:w="0" w:type="dxa"/>
              <w:left w:w="108" w:type="dxa"/>
              <w:bottom w:w="0" w:type="dxa"/>
              <w:right w:w="108" w:type="dxa"/>
            </w:tcMar>
          </w:tcPr>
          <w:p w:rsidR="00013DC7" w:rsidRDefault="00172253">
            <w:pPr>
              <w:pStyle w:val="Heading9pNormalRight025"/>
              <w:rPr>
                <w:rFonts w:cs="Verdana"/>
                <w:noProof/>
              </w:rPr>
            </w:pPr>
            <w:r>
              <w:rPr>
                <w:rFonts w:cs="Verdana"/>
                <w:noProof/>
              </w:rPr>
              <w:t>USD</w:t>
            </w:r>
          </w:p>
        </w:tc>
        <w:tc>
          <w:tcPr>
            <w:tcW w:w="1630" w:type="dxa"/>
            <w:tcBorders>
              <w:top w:val="nil"/>
              <w:left w:val="nil"/>
              <w:bottom w:val="nil"/>
              <w:right w:val="nil"/>
            </w:tcBorders>
            <w:shd w:val="clear" w:color="auto" w:fill="016794"/>
            <w:tcMar>
              <w:top w:w="0" w:type="dxa"/>
              <w:left w:w="108" w:type="dxa"/>
              <w:bottom w:w="0" w:type="dxa"/>
              <w:right w:w="108" w:type="dxa"/>
            </w:tcMar>
          </w:tcPr>
          <w:p w:rsidR="00013DC7" w:rsidRDefault="00172253">
            <w:pPr>
              <w:pStyle w:val="Heading9pNormalRight025"/>
              <w:rPr>
                <w:rFonts w:cs="Verdana"/>
                <w:noProof/>
              </w:rPr>
            </w:pPr>
            <w:r>
              <w:rPr>
                <w:rFonts w:cs="Verdana"/>
                <w:noProof/>
              </w:rPr>
              <w:t>GBP</w:t>
            </w:r>
          </w:p>
        </w:tc>
        <w:tc>
          <w:tcPr>
            <w:tcW w:w="1630" w:type="dxa"/>
            <w:tcBorders>
              <w:top w:val="nil"/>
              <w:left w:val="nil"/>
              <w:bottom w:val="nil"/>
              <w:right w:val="nil"/>
            </w:tcBorders>
            <w:shd w:val="clear" w:color="auto" w:fill="016794"/>
            <w:tcMar>
              <w:top w:w="0" w:type="dxa"/>
              <w:left w:w="108" w:type="dxa"/>
              <w:bottom w:w="0" w:type="dxa"/>
              <w:right w:w="108" w:type="dxa"/>
            </w:tcMar>
          </w:tcPr>
          <w:p w:rsidR="00013DC7" w:rsidRDefault="00172253">
            <w:pPr>
              <w:pStyle w:val="Heading9pNormalRight025"/>
              <w:rPr>
                <w:rFonts w:cs="Verdana"/>
                <w:noProof/>
              </w:rPr>
            </w:pPr>
            <w:r>
              <w:rPr>
                <w:rFonts w:cs="Verdana"/>
                <w:noProof/>
              </w:rPr>
              <w:t>DKK</w:t>
            </w:r>
          </w:p>
        </w:tc>
        <w:tc>
          <w:tcPr>
            <w:tcW w:w="1630" w:type="dxa"/>
            <w:tcBorders>
              <w:top w:val="nil"/>
              <w:left w:val="nil"/>
              <w:bottom w:val="nil"/>
              <w:right w:val="nil"/>
            </w:tcBorders>
            <w:shd w:val="clear" w:color="auto" w:fill="016794"/>
            <w:tcMar>
              <w:top w:w="0" w:type="dxa"/>
              <w:left w:w="108" w:type="dxa"/>
              <w:bottom w:w="0" w:type="dxa"/>
              <w:right w:w="108" w:type="dxa"/>
            </w:tcMar>
          </w:tcPr>
          <w:p w:rsidR="00013DC7" w:rsidRDefault="00172253">
            <w:pPr>
              <w:pStyle w:val="Heading9pNormalRight025"/>
              <w:rPr>
                <w:rFonts w:cs="Verdana"/>
                <w:noProof/>
              </w:rPr>
            </w:pPr>
            <w:r>
              <w:rPr>
                <w:rFonts w:cs="Verdana"/>
                <w:noProof/>
              </w:rPr>
              <w:t>SEK</w:t>
            </w:r>
          </w:p>
        </w:tc>
      </w:tr>
      <w:tr w:rsidR="00013DC7">
        <w:trPr>
          <w:cantSplit/>
        </w:trPr>
        <w:tc>
          <w:tcPr>
            <w:tcW w:w="3227" w:type="dxa"/>
            <w:tcBorders>
              <w:top w:val="nil"/>
              <w:left w:val="nil"/>
              <w:bottom w:val="nil"/>
              <w:right w:val="nil"/>
            </w:tcBorders>
            <w:tcMar>
              <w:top w:w="0" w:type="dxa"/>
              <w:left w:w="108" w:type="dxa"/>
              <w:bottom w:w="0" w:type="dxa"/>
              <w:right w:w="108" w:type="dxa"/>
            </w:tcMar>
          </w:tcPr>
          <w:p w:rsidR="00013DC7" w:rsidRDefault="00172253">
            <w:pPr>
              <w:pStyle w:val="Text9pItalicLeft"/>
              <w:rPr>
                <w:rFonts w:eastAsia="Times New Roman" w:cs="Verdana"/>
              </w:rPr>
            </w:pPr>
            <w:r>
              <w:rPr>
                <w:rFonts w:eastAsia="Times New Roman" w:cs="Verdana"/>
              </w:rPr>
              <w:t>31.12.2015</w:t>
            </w:r>
          </w:p>
        </w:tc>
        <w:tc>
          <w:tcPr>
            <w:tcW w:w="1630" w:type="dxa"/>
            <w:tcBorders>
              <w:top w:val="nil"/>
              <w:left w:val="nil"/>
              <w:bottom w:val="nil"/>
              <w:right w:val="nil"/>
            </w:tcBorders>
            <w:tcMar>
              <w:top w:w="0" w:type="dxa"/>
              <w:left w:w="108" w:type="dxa"/>
              <w:bottom w:w="0" w:type="dxa"/>
              <w:right w:w="108" w:type="dxa"/>
            </w:tcMar>
          </w:tcPr>
          <w:p w:rsidR="00013DC7" w:rsidRDefault="00172253">
            <w:pPr>
              <w:pStyle w:val="Figures9pItalicRight025"/>
              <w:rPr>
                <w:rFonts w:eastAsia="Times New Roman" w:cs="Verdana"/>
              </w:rPr>
            </w:pPr>
            <w:r>
              <w:rPr>
                <w:rFonts w:eastAsia="Times New Roman" w:cs="Verdana"/>
              </w:rPr>
              <w:t xml:space="preserve"> (3)</w:t>
            </w:r>
          </w:p>
        </w:tc>
        <w:tc>
          <w:tcPr>
            <w:tcW w:w="1630" w:type="dxa"/>
            <w:tcBorders>
              <w:top w:val="nil"/>
              <w:left w:val="nil"/>
              <w:bottom w:val="nil"/>
              <w:right w:val="nil"/>
            </w:tcBorders>
            <w:tcMar>
              <w:top w:w="0" w:type="dxa"/>
              <w:left w:w="108" w:type="dxa"/>
              <w:bottom w:w="0" w:type="dxa"/>
              <w:right w:w="108" w:type="dxa"/>
            </w:tcMar>
          </w:tcPr>
          <w:p w:rsidR="00013DC7" w:rsidRDefault="00172253">
            <w:pPr>
              <w:pStyle w:val="Figures9pItalicRight025"/>
              <w:rPr>
                <w:rFonts w:eastAsia="Times New Roman" w:cs="Verdana"/>
              </w:rPr>
            </w:pPr>
            <w:r>
              <w:rPr>
                <w:rFonts w:eastAsia="Times New Roman" w:cs="Verdana"/>
              </w:rPr>
              <w:t xml:space="preserve"> (211)</w:t>
            </w:r>
          </w:p>
        </w:tc>
        <w:tc>
          <w:tcPr>
            <w:tcW w:w="1630" w:type="dxa"/>
            <w:tcBorders>
              <w:top w:val="nil"/>
              <w:left w:val="nil"/>
              <w:bottom w:val="nil"/>
              <w:right w:val="nil"/>
            </w:tcBorders>
            <w:tcMar>
              <w:top w:w="0" w:type="dxa"/>
              <w:left w:w="108" w:type="dxa"/>
              <w:bottom w:w="0" w:type="dxa"/>
              <w:right w:w="108" w:type="dxa"/>
            </w:tcMar>
          </w:tcPr>
          <w:p w:rsidR="00013DC7" w:rsidRDefault="00172253">
            <w:pPr>
              <w:pStyle w:val="Figures9pItalicRight025"/>
              <w:rPr>
                <w:rFonts w:eastAsia="Times New Roman" w:cs="Verdana"/>
              </w:rPr>
            </w:pPr>
            <w:r>
              <w:rPr>
                <w:rFonts w:eastAsia="Times New Roman" w:cs="Verdana"/>
              </w:rPr>
              <w:t xml:space="preserve"> (38)</w:t>
            </w:r>
          </w:p>
        </w:tc>
        <w:tc>
          <w:tcPr>
            <w:tcW w:w="1630" w:type="dxa"/>
            <w:tcBorders>
              <w:top w:val="nil"/>
              <w:left w:val="nil"/>
              <w:bottom w:val="nil"/>
              <w:right w:val="nil"/>
            </w:tcBorders>
            <w:tcMar>
              <w:top w:w="0" w:type="dxa"/>
              <w:left w:w="108" w:type="dxa"/>
              <w:bottom w:w="0" w:type="dxa"/>
              <w:right w:w="108" w:type="dxa"/>
            </w:tcMar>
          </w:tcPr>
          <w:p w:rsidR="00013DC7" w:rsidRDefault="00172253">
            <w:pPr>
              <w:pStyle w:val="Figures9pItalicRight025"/>
              <w:rPr>
                <w:rFonts w:eastAsia="Times New Roman" w:cs="Verdana"/>
              </w:rPr>
            </w:pPr>
            <w:r>
              <w:rPr>
                <w:rFonts w:eastAsia="Times New Roman" w:cs="Verdana"/>
              </w:rPr>
              <w:t xml:space="preserve"> (124)</w:t>
            </w:r>
          </w:p>
        </w:tc>
      </w:tr>
      <w:tr w:rsidR="00013DC7">
        <w:trPr>
          <w:cantSplit/>
        </w:trPr>
        <w:tc>
          <w:tcPr>
            <w:tcW w:w="3227" w:type="dxa"/>
            <w:tcBorders>
              <w:top w:val="nil"/>
              <w:left w:val="nil"/>
              <w:bottom w:val="nil"/>
              <w:right w:val="nil"/>
            </w:tcBorders>
            <w:tcMar>
              <w:top w:w="0" w:type="dxa"/>
              <w:left w:w="108" w:type="dxa"/>
              <w:bottom w:w="0" w:type="dxa"/>
              <w:right w:w="108" w:type="dxa"/>
            </w:tcMar>
          </w:tcPr>
          <w:p w:rsidR="00013DC7" w:rsidRDefault="00172253">
            <w:pPr>
              <w:pStyle w:val="Text9pItalicLeft"/>
              <w:rPr>
                <w:rFonts w:eastAsia="Times New Roman" w:cs="Verdana"/>
              </w:rPr>
            </w:pPr>
            <w:r>
              <w:rPr>
                <w:rFonts w:eastAsia="Times New Roman" w:cs="Verdana"/>
              </w:rPr>
              <w:t>31.12.2014</w:t>
            </w:r>
          </w:p>
        </w:tc>
        <w:tc>
          <w:tcPr>
            <w:tcW w:w="1630" w:type="dxa"/>
            <w:tcBorders>
              <w:top w:val="nil"/>
              <w:left w:val="nil"/>
              <w:bottom w:val="nil"/>
              <w:right w:val="nil"/>
            </w:tcBorders>
            <w:tcMar>
              <w:top w:w="0" w:type="dxa"/>
              <w:left w:w="108" w:type="dxa"/>
              <w:bottom w:w="0" w:type="dxa"/>
              <w:right w:w="108" w:type="dxa"/>
            </w:tcMar>
          </w:tcPr>
          <w:p w:rsidR="00013DC7" w:rsidRDefault="00172253">
            <w:pPr>
              <w:pStyle w:val="Figures9pItalicRight025"/>
              <w:rPr>
                <w:rFonts w:eastAsia="Times New Roman" w:cs="Verdana"/>
              </w:rPr>
            </w:pPr>
            <w:r>
              <w:rPr>
                <w:rFonts w:eastAsia="Times New Roman" w:cs="Verdana"/>
              </w:rPr>
              <w:t xml:space="preserve"> (4)</w:t>
            </w:r>
          </w:p>
        </w:tc>
        <w:tc>
          <w:tcPr>
            <w:tcW w:w="1630" w:type="dxa"/>
            <w:tcBorders>
              <w:top w:val="nil"/>
              <w:left w:val="nil"/>
              <w:bottom w:val="nil"/>
              <w:right w:val="nil"/>
            </w:tcBorders>
            <w:tcMar>
              <w:top w:w="0" w:type="dxa"/>
              <w:left w:w="108" w:type="dxa"/>
              <w:bottom w:w="0" w:type="dxa"/>
              <w:right w:w="108" w:type="dxa"/>
            </w:tcMar>
          </w:tcPr>
          <w:p w:rsidR="00013DC7" w:rsidRDefault="00172253">
            <w:pPr>
              <w:pStyle w:val="Figures9pItalicRight025"/>
              <w:rPr>
                <w:rFonts w:eastAsia="Times New Roman" w:cs="Verdana"/>
              </w:rPr>
            </w:pPr>
            <w:r>
              <w:rPr>
                <w:rFonts w:eastAsia="Times New Roman" w:cs="Verdana"/>
              </w:rPr>
              <w:t xml:space="preserve"> (475)</w:t>
            </w:r>
          </w:p>
        </w:tc>
        <w:tc>
          <w:tcPr>
            <w:tcW w:w="1630" w:type="dxa"/>
            <w:tcBorders>
              <w:top w:val="nil"/>
              <w:left w:val="nil"/>
              <w:bottom w:val="nil"/>
              <w:right w:val="nil"/>
            </w:tcBorders>
            <w:tcMar>
              <w:top w:w="0" w:type="dxa"/>
              <w:left w:w="108" w:type="dxa"/>
              <w:bottom w:w="0" w:type="dxa"/>
              <w:right w:w="108" w:type="dxa"/>
            </w:tcMar>
          </w:tcPr>
          <w:p w:rsidR="00013DC7" w:rsidRDefault="00172253">
            <w:pPr>
              <w:pStyle w:val="Figures9pItalicRight025"/>
              <w:rPr>
                <w:rFonts w:eastAsia="Times New Roman" w:cs="Verdana"/>
              </w:rPr>
            </w:pPr>
            <w:r>
              <w:rPr>
                <w:rFonts w:eastAsia="Times New Roman" w:cs="Verdana"/>
              </w:rPr>
              <w:t xml:space="preserve"> (47)</w:t>
            </w:r>
          </w:p>
        </w:tc>
        <w:tc>
          <w:tcPr>
            <w:tcW w:w="1630" w:type="dxa"/>
            <w:tcBorders>
              <w:top w:val="nil"/>
              <w:left w:val="nil"/>
              <w:bottom w:val="nil"/>
              <w:right w:val="nil"/>
            </w:tcBorders>
            <w:tcMar>
              <w:top w:w="0" w:type="dxa"/>
              <w:left w:w="108" w:type="dxa"/>
              <w:bottom w:w="0" w:type="dxa"/>
              <w:right w:w="108" w:type="dxa"/>
            </w:tcMar>
          </w:tcPr>
          <w:p w:rsidR="00013DC7" w:rsidRDefault="00172253">
            <w:pPr>
              <w:pStyle w:val="Figures9pItalicRight025"/>
              <w:rPr>
                <w:rFonts w:eastAsia="Times New Roman" w:cs="Verdana"/>
              </w:rPr>
            </w:pPr>
            <w:r>
              <w:rPr>
                <w:rFonts w:eastAsia="Times New Roman" w:cs="Verdana"/>
              </w:rPr>
              <w:t xml:space="preserve"> (92)</w:t>
            </w:r>
          </w:p>
        </w:tc>
      </w:tr>
    </w:tbl>
    <w:p w:rsidR="00013DC7" w:rsidRDefault="00172253">
      <w:pPr>
        <w:pStyle w:val="Textstand-alone"/>
        <w:rPr>
          <w:lang w:bidi="en-GB"/>
        </w:rPr>
      </w:pPr>
      <w:r>
        <w:rPr>
          <w:lang w:bidi="en-GB"/>
        </w:rPr>
        <w:t xml:space="preserve"> </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27"/>
        <w:gridCol w:w="1630"/>
        <w:gridCol w:w="1630"/>
        <w:gridCol w:w="1630"/>
        <w:gridCol w:w="1630"/>
      </w:tblGrid>
      <w:tr w:rsidR="00013DC7">
        <w:trPr>
          <w:cantSplit/>
        </w:trPr>
        <w:tc>
          <w:tcPr>
            <w:tcW w:w="3227" w:type="dxa"/>
            <w:tcBorders>
              <w:top w:val="nil"/>
              <w:left w:val="nil"/>
              <w:bottom w:val="nil"/>
              <w:right w:val="nil"/>
            </w:tcBorders>
            <w:tcMar>
              <w:top w:w="0" w:type="dxa"/>
              <w:left w:w="108" w:type="dxa"/>
              <w:bottom w:w="0" w:type="dxa"/>
              <w:right w:w="108" w:type="dxa"/>
            </w:tcMar>
          </w:tcPr>
          <w:p w:rsidR="00013DC7" w:rsidRDefault="00013DC7">
            <w:pPr>
              <w:pStyle w:val="Text8pItalicLeft"/>
              <w:rPr>
                <w:rFonts w:eastAsia="Times New Roman" w:cs="Verdana"/>
                <w:color w:val="FFFFFF"/>
              </w:rPr>
            </w:pPr>
            <w:bookmarkStart w:id="106" w:name="DOC_TBL00082_1_1"/>
            <w:bookmarkEnd w:id="106"/>
          </w:p>
        </w:tc>
        <w:tc>
          <w:tcPr>
            <w:tcW w:w="1630" w:type="dxa"/>
            <w:tcBorders>
              <w:top w:val="nil"/>
              <w:left w:val="nil"/>
              <w:bottom w:val="nil"/>
              <w:right w:val="nil"/>
            </w:tcBorders>
            <w:tcMar>
              <w:top w:w="0" w:type="dxa"/>
              <w:left w:w="108" w:type="dxa"/>
              <w:bottom w:w="0" w:type="dxa"/>
              <w:right w:w="108" w:type="dxa"/>
            </w:tcMar>
          </w:tcPr>
          <w:p w:rsidR="00013DC7" w:rsidRDefault="00013DC7">
            <w:pPr>
              <w:rPr>
                <w:rFonts w:cs="Calibri"/>
                <w:noProof/>
              </w:rPr>
            </w:pPr>
          </w:p>
        </w:tc>
        <w:tc>
          <w:tcPr>
            <w:tcW w:w="1630" w:type="dxa"/>
            <w:tcBorders>
              <w:top w:val="nil"/>
              <w:left w:val="nil"/>
              <w:bottom w:val="nil"/>
              <w:right w:val="nil"/>
            </w:tcBorders>
            <w:tcMar>
              <w:top w:w="0" w:type="dxa"/>
              <w:left w:w="108" w:type="dxa"/>
              <w:bottom w:w="0" w:type="dxa"/>
              <w:right w:w="108" w:type="dxa"/>
            </w:tcMar>
          </w:tcPr>
          <w:p w:rsidR="00013DC7" w:rsidRDefault="00013DC7">
            <w:pPr>
              <w:rPr>
                <w:rFonts w:cs="Calibri"/>
                <w:noProof/>
              </w:rPr>
            </w:pPr>
          </w:p>
        </w:tc>
        <w:tc>
          <w:tcPr>
            <w:tcW w:w="1630" w:type="dxa"/>
            <w:tcBorders>
              <w:top w:val="nil"/>
              <w:left w:val="nil"/>
              <w:bottom w:val="nil"/>
              <w:right w:val="nil"/>
            </w:tcBorders>
            <w:tcMar>
              <w:top w:w="0" w:type="dxa"/>
              <w:left w:w="108" w:type="dxa"/>
              <w:bottom w:w="0" w:type="dxa"/>
              <w:right w:w="108" w:type="dxa"/>
            </w:tcMar>
          </w:tcPr>
          <w:p w:rsidR="00013DC7" w:rsidRDefault="00013DC7">
            <w:pPr>
              <w:rPr>
                <w:rFonts w:cs="Calibri"/>
                <w:noProof/>
              </w:rPr>
            </w:pPr>
          </w:p>
        </w:tc>
        <w:tc>
          <w:tcPr>
            <w:tcW w:w="1630" w:type="dxa"/>
            <w:tcBorders>
              <w:top w:val="nil"/>
              <w:left w:val="nil"/>
              <w:bottom w:val="nil"/>
              <w:right w:val="nil"/>
            </w:tcBorders>
            <w:tcMar>
              <w:top w:w="0" w:type="dxa"/>
              <w:left w:w="108" w:type="dxa"/>
              <w:bottom w:w="0" w:type="dxa"/>
              <w:right w:w="108" w:type="dxa"/>
            </w:tcMar>
          </w:tcPr>
          <w:p w:rsidR="00013DC7" w:rsidRDefault="00172253">
            <w:pPr>
              <w:pStyle w:val="Text8pItalicRight025EUR"/>
              <w:rPr>
                <w:rFonts w:eastAsia="Times New Roman" w:cs="Verdana"/>
              </w:rPr>
            </w:pPr>
            <w:r>
              <w:rPr>
                <w:rFonts w:eastAsia="Times New Roman" w:cs="Verdana"/>
              </w:rPr>
              <w:t>EUR millions</w:t>
            </w:r>
          </w:p>
        </w:tc>
      </w:tr>
      <w:tr w:rsidR="00013DC7">
        <w:trPr>
          <w:cantSplit/>
        </w:trPr>
        <w:tc>
          <w:tcPr>
            <w:tcW w:w="3227" w:type="dxa"/>
            <w:tcBorders>
              <w:top w:val="nil"/>
              <w:left w:val="nil"/>
              <w:bottom w:val="nil"/>
              <w:right w:val="nil"/>
            </w:tcBorders>
            <w:shd w:val="clear" w:color="auto" w:fill="016794"/>
            <w:tcMar>
              <w:top w:w="0" w:type="dxa"/>
              <w:left w:w="108" w:type="dxa"/>
              <w:bottom w:w="0" w:type="dxa"/>
              <w:right w:w="108" w:type="dxa"/>
            </w:tcMar>
          </w:tcPr>
          <w:p w:rsidR="00013DC7" w:rsidRDefault="00013DC7">
            <w:pPr>
              <w:pStyle w:val="Heading10pNormalLeft"/>
              <w:rPr>
                <w:rFonts w:eastAsia="Times New Roman" w:cs="Verdana"/>
              </w:rPr>
            </w:pPr>
          </w:p>
        </w:tc>
        <w:tc>
          <w:tcPr>
            <w:tcW w:w="6520" w:type="dxa"/>
            <w:gridSpan w:val="4"/>
            <w:tcBorders>
              <w:top w:val="nil"/>
              <w:left w:val="nil"/>
              <w:bottom w:val="nil"/>
              <w:right w:val="nil"/>
            </w:tcBorders>
            <w:shd w:val="clear" w:color="auto" w:fill="016794"/>
            <w:tcMar>
              <w:top w:w="0" w:type="dxa"/>
              <w:left w:w="108" w:type="dxa"/>
              <w:bottom w:w="0" w:type="dxa"/>
              <w:right w:w="108" w:type="dxa"/>
            </w:tcMar>
          </w:tcPr>
          <w:p w:rsidR="00013DC7" w:rsidRDefault="00172253">
            <w:pPr>
              <w:pStyle w:val="Heading9pNormalCentered"/>
              <w:rPr>
                <w:rFonts w:cs="Verdana"/>
                <w:noProof/>
              </w:rPr>
            </w:pPr>
            <w:r>
              <w:rPr>
                <w:rFonts w:cs="Verdana"/>
                <w:noProof/>
              </w:rPr>
              <w:t>Net assets</w:t>
            </w:r>
          </w:p>
        </w:tc>
      </w:tr>
      <w:tr w:rsidR="00013DC7">
        <w:trPr>
          <w:cantSplit/>
        </w:trPr>
        <w:tc>
          <w:tcPr>
            <w:tcW w:w="3227" w:type="dxa"/>
            <w:tcBorders>
              <w:top w:val="nil"/>
              <w:left w:val="nil"/>
              <w:bottom w:val="nil"/>
              <w:right w:val="nil"/>
            </w:tcBorders>
            <w:shd w:val="clear" w:color="auto" w:fill="016794"/>
            <w:tcMar>
              <w:top w:w="0" w:type="dxa"/>
              <w:left w:w="108" w:type="dxa"/>
              <w:bottom w:w="0" w:type="dxa"/>
              <w:right w:w="108" w:type="dxa"/>
            </w:tcMar>
          </w:tcPr>
          <w:p w:rsidR="00013DC7" w:rsidRDefault="00013DC7">
            <w:pPr>
              <w:pStyle w:val="Heading10pNormalLeft"/>
              <w:rPr>
                <w:rFonts w:eastAsia="Times New Roman" w:cs="Verdana"/>
              </w:rPr>
            </w:pPr>
          </w:p>
        </w:tc>
        <w:tc>
          <w:tcPr>
            <w:tcW w:w="1630" w:type="dxa"/>
            <w:tcBorders>
              <w:top w:val="nil"/>
              <w:left w:val="nil"/>
              <w:bottom w:val="nil"/>
              <w:right w:val="nil"/>
            </w:tcBorders>
            <w:shd w:val="clear" w:color="auto" w:fill="016794"/>
            <w:tcMar>
              <w:top w:w="0" w:type="dxa"/>
              <w:left w:w="108" w:type="dxa"/>
              <w:bottom w:w="0" w:type="dxa"/>
              <w:right w:w="108" w:type="dxa"/>
            </w:tcMar>
          </w:tcPr>
          <w:p w:rsidR="00013DC7" w:rsidRDefault="00172253">
            <w:pPr>
              <w:pStyle w:val="Heading9pNormalRight025"/>
              <w:rPr>
                <w:rFonts w:cs="Verdana"/>
                <w:noProof/>
              </w:rPr>
            </w:pPr>
            <w:r>
              <w:rPr>
                <w:rFonts w:cs="Verdana"/>
                <w:noProof/>
              </w:rPr>
              <w:t>USD</w:t>
            </w:r>
          </w:p>
        </w:tc>
        <w:tc>
          <w:tcPr>
            <w:tcW w:w="1630" w:type="dxa"/>
            <w:tcBorders>
              <w:top w:val="nil"/>
              <w:left w:val="nil"/>
              <w:bottom w:val="nil"/>
              <w:right w:val="nil"/>
            </w:tcBorders>
            <w:shd w:val="clear" w:color="auto" w:fill="016794"/>
            <w:tcMar>
              <w:top w:w="0" w:type="dxa"/>
              <w:left w:w="108" w:type="dxa"/>
              <w:bottom w:w="0" w:type="dxa"/>
              <w:right w:w="108" w:type="dxa"/>
            </w:tcMar>
          </w:tcPr>
          <w:p w:rsidR="00013DC7" w:rsidRDefault="00172253">
            <w:pPr>
              <w:pStyle w:val="Heading9pNormalRight025"/>
              <w:rPr>
                <w:rFonts w:cs="Verdana"/>
                <w:noProof/>
              </w:rPr>
            </w:pPr>
            <w:r>
              <w:rPr>
                <w:rFonts w:cs="Verdana"/>
                <w:noProof/>
              </w:rPr>
              <w:t>GBP</w:t>
            </w:r>
          </w:p>
        </w:tc>
        <w:tc>
          <w:tcPr>
            <w:tcW w:w="1630" w:type="dxa"/>
            <w:tcBorders>
              <w:top w:val="nil"/>
              <w:left w:val="nil"/>
              <w:bottom w:val="nil"/>
              <w:right w:val="nil"/>
            </w:tcBorders>
            <w:shd w:val="clear" w:color="auto" w:fill="016794"/>
            <w:tcMar>
              <w:top w:w="0" w:type="dxa"/>
              <w:left w:w="108" w:type="dxa"/>
              <w:bottom w:w="0" w:type="dxa"/>
              <w:right w:w="108" w:type="dxa"/>
            </w:tcMar>
          </w:tcPr>
          <w:p w:rsidR="00013DC7" w:rsidRDefault="00172253">
            <w:pPr>
              <w:pStyle w:val="Heading9pNormalRight025"/>
              <w:rPr>
                <w:rFonts w:cs="Verdana"/>
                <w:noProof/>
              </w:rPr>
            </w:pPr>
            <w:r>
              <w:rPr>
                <w:rFonts w:cs="Verdana"/>
                <w:noProof/>
              </w:rPr>
              <w:t>DKK</w:t>
            </w:r>
          </w:p>
        </w:tc>
        <w:tc>
          <w:tcPr>
            <w:tcW w:w="1630" w:type="dxa"/>
            <w:tcBorders>
              <w:top w:val="nil"/>
              <w:left w:val="nil"/>
              <w:bottom w:val="nil"/>
              <w:right w:val="nil"/>
            </w:tcBorders>
            <w:shd w:val="clear" w:color="auto" w:fill="016794"/>
            <w:tcMar>
              <w:top w:w="0" w:type="dxa"/>
              <w:left w:w="108" w:type="dxa"/>
              <w:bottom w:w="0" w:type="dxa"/>
              <w:right w:w="108" w:type="dxa"/>
            </w:tcMar>
          </w:tcPr>
          <w:p w:rsidR="00013DC7" w:rsidRDefault="00172253">
            <w:pPr>
              <w:pStyle w:val="Heading9pNormalRight025"/>
              <w:rPr>
                <w:rFonts w:cs="Verdana"/>
                <w:noProof/>
              </w:rPr>
            </w:pPr>
            <w:r>
              <w:rPr>
                <w:rFonts w:cs="Verdana"/>
                <w:noProof/>
              </w:rPr>
              <w:t>SEK</w:t>
            </w:r>
          </w:p>
        </w:tc>
      </w:tr>
      <w:tr w:rsidR="00013DC7">
        <w:trPr>
          <w:cantSplit/>
        </w:trPr>
        <w:tc>
          <w:tcPr>
            <w:tcW w:w="3227" w:type="dxa"/>
            <w:tcBorders>
              <w:top w:val="nil"/>
              <w:left w:val="nil"/>
              <w:bottom w:val="nil"/>
              <w:right w:val="nil"/>
            </w:tcBorders>
            <w:tcMar>
              <w:top w:w="0" w:type="dxa"/>
              <w:left w:w="108" w:type="dxa"/>
              <w:bottom w:w="0" w:type="dxa"/>
              <w:right w:w="108" w:type="dxa"/>
            </w:tcMar>
          </w:tcPr>
          <w:p w:rsidR="00013DC7" w:rsidRDefault="00172253">
            <w:pPr>
              <w:pStyle w:val="Text9pItalicLeft"/>
              <w:rPr>
                <w:rFonts w:eastAsia="Times New Roman" w:cs="Verdana"/>
              </w:rPr>
            </w:pPr>
            <w:r>
              <w:rPr>
                <w:rFonts w:eastAsia="Times New Roman" w:cs="Verdana"/>
              </w:rPr>
              <w:t>31.12.2015</w:t>
            </w:r>
          </w:p>
        </w:tc>
        <w:tc>
          <w:tcPr>
            <w:tcW w:w="1630" w:type="dxa"/>
            <w:tcBorders>
              <w:top w:val="nil"/>
              <w:left w:val="nil"/>
              <w:bottom w:val="nil"/>
              <w:right w:val="nil"/>
            </w:tcBorders>
            <w:tcMar>
              <w:top w:w="0" w:type="dxa"/>
              <w:left w:w="108" w:type="dxa"/>
              <w:bottom w:w="0" w:type="dxa"/>
              <w:right w:w="108" w:type="dxa"/>
            </w:tcMar>
          </w:tcPr>
          <w:p w:rsidR="00013DC7" w:rsidRDefault="00172253">
            <w:pPr>
              <w:pStyle w:val="Figures9pItalicRight025"/>
              <w:rPr>
                <w:rFonts w:eastAsia="Times New Roman" w:cs="Verdana"/>
              </w:rPr>
            </w:pPr>
            <w:r>
              <w:rPr>
                <w:rFonts w:eastAsia="Times New Roman" w:cs="Verdana"/>
              </w:rPr>
              <w:t xml:space="preserve"> (7)</w:t>
            </w:r>
          </w:p>
        </w:tc>
        <w:tc>
          <w:tcPr>
            <w:tcW w:w="1630" w:type="dxa"/>
            <w:tcBorders>
              <w:top w:val="nil"/>
              <w:left w:val="nil"/>
              <w:bottom w:val="nil"/>
              <w:right w:val="nil"/>
            </w:tcBorders>
            <w:tcMar>
              <w:top w:w="0" w:type="dxa"/>
              <w:left w:w="108" w:type="dxa"/>
              <w:bottom w:w="0" w:type="dxa"/>
              <w:right w:w="108" w:type="dxa"/>
            </w:tcMar>
          </w:tcPr>
          <w:p w:rsidR="00013DC7" w:rsidRDefault="00172253">
            <w:pPr>
              <w:pStyle w:val="Figures9pItalicRight025"/>
              <w:rPr>
                <w:rFonts w:eastAsia="Times New Roman" w:cs="Verdana"/>
              </w:rPr>
            </w:pPr>
            <w:r>
              <w:rPr>
                <w:rFonts w:eastAsia="Times New Roman" w:cs="Verdana"/>
              </w:rPr>
              <w:t xml:space="preserve"> (7)</w:t>
            </w:r>
          </w:p>
        </w:tc>
        <w:tc>
          <w:tcPr>
            <w:tcW w:w="1630" w:type="dxa"/>
            <w:tcBorders>
              <w:top w:val="nil"/>
              <w:left w:val="nil"/>
              <w:bottom w:val="nil"/>
              <w:right w:val="nil"/>
            </w:tcBorders>
            <w:tcMar>
              <w:top w:w="0" w:type="dxa"/>
              <w:left w:w="108" w:type="dxa"/>
              <w:bottom w:w="0" w:type="dxa"/>
              <w:right w:w="108" w:type="dxa"/>
            </w:tcMar>
          </w:tcPr>
          <w:p w:rsidR="00013DC7" w:rsidRDefault="00172253">
            <w:pPr>
              <w:pStyle w:val="Figures9pItalicRight025"/>
              <w:rPr>
                <w:rFonts w:eastAsia="Times New Roman" w:cs="Verdana"/>
              </w:rPr>
            </w:pPr>
            <w:r>
              <w:rPr>
                <w:rFonts w:eastAsia="Times New Roman" w:cs="Verdana"/>
              </w:rPr>
              <w:t xml:space="preserve"> (1)</w:t>
            </w:r>
          </w:p>
        </w:tc>
        <w:tc>
          <w:tcPr>
            <w:tcW w:w="1630" w:type="dxa"/>
            <w:tcBorders>
              <w:top w:val="nil"/>
              <w:left w:val="nil"/>
              <w:bottom w:val="nil"/>
              <w:right w:val="nil"/>
            </w:tcBorders>
            <w:tcMar>
              <w:top w:w="0" w:type="dxa"/>
              <w:left w:w="108" w:type="dxa"/>
              <w:bottom w:w="0" w:type="dxa"/>
              <w:right w:w="108" w:type="dxa"/>
            </w:tcMar>
          </w:tcPr>
          <w:p w:rsidR="00013DC7" w:rsidRDefault="00172253">
            <w:pPr>
              <w:pStyle w:val="Figures9pItalicRight025"/>
              <w:rPr>
                <w:rFonts w:eastAsia="Times New Roman" w:cs="Verdana"/>
              </w:rPr>
            </w:pPr>
            <w:r>
              <w:rPr>
                <w:rFonts w:eastAsia="Times New Roman" w:cs="Verdana"/>
              </w:rPr>
              <w:t xml:space="preserve"> (1)</w:t>
            </w:r>
          </w:p>
        </w:tc>
      </w:tr>
      <w:tr w:rsidR="00013DC7">
        <w:trPr>
          <w:cantSplit/>
        </w:trPr>
        <w:tc>
          <w:tcPr>
            <w:tcW w:w="3227" w:type="dxa"/>
            <w:tcBorders>
              <w:top w:val="nil"/>
              <w:left w:val="nil"/>
              <w:bottom w:val="nil"/>
              <w:right w:val="nil"/>
            </w:tcBorders>
            <w:tcMar>
              <w:top w:w="0" w:type="dxa"/>
              <w:left w:w="108" w:type="dxa"/>
              <w:bottom w:w="0" w:type="dxa"/>
              <w:right w:w="108" w:type="dxa"/>
            </w:tcMar>
          </w:tcPr>
          <w:p w:rsidR="00013DC7" w:rsidRDefault="00172253">
            <w:pPr>
              <w:pStyle w:val="Text9pItalicLeft"/>
              <w:rPr>
                <w:rFonts w:eastAsia="Times New Roman" w:cs="Verdana"/>
              </w:rPr>
            </w:pPr>
            <w:r>
              <w:rPr>
                <w:rFonts w:eastAsia="Times New Roman" w:cs="Verdana"/>
              </w:rPr>
              <w:t>31.12.2014</w:t>
            </w:r>
          </w:p>
        </w:tc>
        <w:tc>
          <w:tcPr>
            <w:tcW w:w="1630" w:type="dxa"/>
            <w:tcBorders>
              <w:top w:val="nil"/>
              <w:left w:val="nil"/>
              <w:bottom w:val="nil"/>
              <w:right w:val="nil"/>
            </w:tcBorders>
            <w:tcMar>
              <w:top w:w="0" w:type="dxa"/>
              <w:left w:w="108" w:type="dxa"/>
              <w:bottom w:w="0" w:type="dxa"/>
              <w:right w:w="108" w:type="dxa"/>
            </w:tcMar>
          </w:tcPr>
          <w:p w:rsidR="00013DC7" w:rsidRDefault="00172253">
            <w:pPr>
              <w:pStyle w:val="Figures9pItalicRight025"/>
              <w:rPr>
                <w:rFonts w:eastAsia="Times New Roman" w:cs="Verdana"/>
              </w:rPr>
            </w:pPr>
            <w:r>
              <w:rPr>
                <w:rFonts w:eastAsia="Times New Roman" w:cs="Verdana"/>
              </w:rPr>
              <w:t xml:space="preserve"> (6)</w:t>
            </w:r>
          </w:p>
        </w:tc>
        <w:tc>
          <w:tcPr>
            <w:tcW w:w="1630" w:type="dxa"/>
            <w:tcBorders>
              <w:top w:val="nil"/>
              <w:left w:val="nil"/>
              <w:bottom w:val="nil"/>
              <w:right w:val="nil"/>
            </w:tcBorders>
            <w:tcMar>
              <w:top w:w="0" w:type="dxa"/>
              <w:left w:w="108" w:type="dxa"/>
              <w:bottom w:w="0" w:type="dxa"/>
              <w:right w:w="108" w:type="dxa"/>
            </w:tcMar>
          </w:tcPr>
          <w:p w:rsidR="00013DC7" w:rsidRDefault="00172253">
            <w:pPr>
              <w:pStyle w:val="Figures9pItalicRight025"/>
              <w:rPr>
                <w:rFonts w:eastAsia="Times New Roman" w:cs="Verdana"/>
              </w:rPr>
            </w:pPr>
            <w:r>
              <w:rPr>
                <w:rFonts w:eastAsia="Times New Roman" w:cs="Verdana"/>
              </w:rPr>
              <w:t xml:space="preserve"> (7)</w:t>
            </w:r>
          </w:p>
        </w:tc>
        <w:tc>
          <w:tcPr>
            <w:tcW w:w="1630" w:type="dxa"/>
            <w:tcBorders>
              <w:top w:val="nil"/>
              <w:left w:val="nil"/>
              <w:bottom w:val="nil"/>
              <w:right w:val="nil"/>
            </w:tcBorders>
            <w:tcMar>
              <w:top w:w="0" w:type="dxa"/>
              <w:left w:w="108" w:type="dxa"/>
              <w:bottom w:w="0" w:type="dxa"/>
              <w:right w:w="108" w:type="dxa"/>
            </w:tcMar>
          </w:tcPr>
          <w:p w:rsidR="00013DC7" w:rsidRDefault="00172253">
            <w:pPr>
              <w:pStyle w:val="Figures9pItalicRight025"/>
              <w:rPr>
                <w:rFonts w:eastAsia="Times New Roman" w:cs="Verdana"/>
              </w:rPr>
            </w:pPr>
            <w:r>
              <w:rPr>
                <w:rFonts w:eastAsia="Times New Roman" w:cs="Verdana"/>
              </w:rPr>
              <w:t xml:space="preserve"> (1)</w:t>
            </w:r>
          </w:p>
        </w:tc>
        <w:tc>
          <w:tcPr>
            <w:tcW w:w="1630" w:type="dxa"/>
            <w:tcBorders>
              <w:top w:val="nil"/>
              <w:left w:val="nil"/>
              <w:bottom w:val="nil"/>
              <w:right w:val="nil"/>
            </w:tcBorders>
            <w:tcMar>
              <w:top w:w="0" w:type="dxa"/>
              <w:left w:w="108" w:type="dxa"/>
              <w:bottom w:w="0" w:type="dxa"/>
              <w:right w:w="108" w:type="dxa"/>
            </w:tcMar>
          </w:tcPr>
          <w:p w:rsidR="00013DC7" w:rsidRDefault="00172253">
            <w:pPr>
              <w:pStyle w:val="Figures9pItalicRight025"/>
              <w:rPr>
                <w:rFonts w:eastAsia="Times New Roman" w:cs="Verdana"/>
              </w:rPr>
            </w:pPr>
            <w:r>
              <w:rPr>
                <w:rFonts w:eastAsia="Times New Roman" w:cs="Verdana"/>
              </w:rPr>
              <w:t xml:space="preserve"> (1)</w:t>
            </w:r>
          </w:p>
        </w:tc>
      </w:tr>
    </w:tbl>
    <w:p w:rsidR="00013DC7" w:rsidRDefault="00172253">
      <w:pPr>
        <w:pStyle w:val="Textstand-alone"/>
      </w:pPr>
      <w:r>
        <w:t xml:space="preserve">If the EUR had weakened against the currency concerned by 10 % then this would have had the </w:t>
      </w:r>
      <w:r>
        <w:t>following impact:</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27"/>
        <w:gridCol w:w="1630"/>
        <w:gridCol w:w="1630"/>
        <w:gridCol w:w="1630"/>
        <w:gridCol w:w="1630"/>
      </w:tblGrid>
      <w:tr w:rsidR="00013DC7">
        <w:tc>
          <w:tcPr>
            <w:tcW w:w="3227" w:type="dxa"/>
            <w:tcBorders>
              <w:top w:val="nil"/>
              <w:left w:val="nil"/>
              <w:bottom w:val="nil"/>
              <w:right w:val="nil"/>
            </w:tcBorders>
            <w:tcMar>
              <w:top w:w="0" w:type="dxa"/>
              <w:left w:w="108" w:type="dxa"/>
              <w:bottom w:w="0" w:type="dxa"/>
              <w:right w:w="108" w:type="dxa"/>
            </w:tcMar>
          </w:tcPr>
          <w:p w:rsidR="00013DC7" w:rsidRDefault="00013DC7">
            <w:pPr>
              <w:pStyle w:val="Text8pItalicLeft"/>
              <w:rPr>
                <w:rFonts w:eastAsia="Times New Roman" w:cs="Verdana"/>
                <w:color w:val="FFFFFF"/>
              </w:rPr>
            </w:pPr>
            <w:bookmarkStart w:id="107" w:name="DOC_TBL00083_1_1"/>
            <w:bookmarkEnd w:id="107"/>
          </w:p>
        </w:tc>
        <w:tc>
          <w:tcPr>
            <w:tcW w:w="1630" w:type="dxa"/>
            <w:tcBorders>
              <w:top w:val="nil"/>
              <w:left w:val="nil"/>
              <w:bottom w:val="nil"/>
              <w:right w:val="nil"/>
            </w:tcBorders>
            <w:tcMar>
              <w:top w:w="0" w:type="dxa"/>
              <w:left w:w="108" w:type="dxa"/>
              <w:bottom w:w="0" w:type="dxa"/>
              <w:right w:w="108" w:type="dxa"/>
            </w:tcMar>
          </w:tcPr>
          <w:p w:rsidR="00013DC7" w:rsidRDefault="00013DC7">
            <w:pPr>
              <w:rPr>
                <w:rFonts w:cs="Calibri"/>
                <w:noProof/>
              </w:rPr>
            </w:pPr>
          </w:p>
        </w:tc>
        <w:tc>
          <w:tcPr>
            <w:tcW w:w="1630" w:type="dxa"/>
            <w:tcBorders>
              <w:top w:val="nil"/>
              <w:left w:val="nil"/>
              <w:bottom w:val="nil"/>
              <w:right w:val="nil"/>
            </w:tcBorders>
            <w:tcMar>
              <w:top w:w="0" w:type="dxa"/>
              <w:left w:w="108" w:type="dxa"/>
              <w:bottom w:w="0" w:type="dxa"/>
              <w:right w:w="108" w:type="dxa"/>
            </w:tcMar>
          </w:tcPr>
          <w:p w:rsidR="00013DC7" w:rsidRDefault="00013DC7">
            <w:pPr>
              <w:rPr>
                <w:rFonts w:cs="Calibri"/>
                <w:noProof/>
              </w:rPr>
            </w:pPr>
          </w:p>
        </w:tc>
        <w:tc>
          <w:tcPr>
            <w:tcW w:w="1630" w:type="dxa"/>
            <w:tcBorders>
              <w:top w:val="nil"/>
              <w:left w:val="nil"/>
              <w:bottom w:val="nil"/>
              <w:right w:val="nil"/>
            </w:tcBorders>
            <w:tcMar>
              <w:top w:w="0" w:type="dxa"/>
              <w:left w:w="108" w:type="dxa"/>
              <w:bottom w:w="0" w:type="dxa"/>
              <w:right w:w="108" w:type="dxa"/>
            </w:tcMar>
          </w:tcPr>
          <w:p w:rsidR="00013DC7" w:rsidRDefault="00013DC7">
            <w:pPr>
              <w:rPr>
                <w:rFonts w:cs="Calibri"/>
                <w:noProof/>
              </w:rPr>
            </w:pPr>
          </w:p>
        </w:tc>
        <w:tc>
          <w:tcPr>
            <w:tcW w:w="1630" w:type="dxa"/>
            <w:tcBorders>
              <w:top w:val="nil"/>
              <w:left w:val="nil"/>
              <w:bottom w:val="nil"/>
              <w:right w:val="nil"/>
            </w:tcBorders>
            <w:tcMar>
              <w:top w:w="0" w:type="dxa"/>
              <w:left w:w="108" w:type="dxa"/>
              <w:bottom w:w="0" w:type="dxa"/>
              <w:right w:w="108" w:type="dxa"/>
            </w:tcMar>
          </w:tcPr>
          <w:p w:rsidR="00013DC7" w:rsidRDefault="00172253">
            <w:pPr>
              <w:pStyle w:val="Text8pItalicRight025EUR"/>
              <w:rPr>
                <w:rFonts w:eastAsia="Times New Roman" w:cs="Verdana"/>
              </w:rPr>
            </w:pPr>
            <w:r>
              <w:rPr>
                <w:rFonts w:eastAsia="Times New Roman" w:cs="Verdana"/>
              </w:rPr>
              <w:t>EUR millions</w:t>
            </w:r>
          </w:p>
        </w:tc>
      </w:tr>
      <w:tr w:rsidR="00013DC7">
        <w:tc>
          <w:tcPr>
            <w:tcW w:w="3227" w:type="dxa"/>
            <w:tcBorders>
              <w:top w:val="nil"/>
              <w:left w:val="nil"/>
              <w:bottom w:val="nil"/>
              <w:right w:val="nil"/>
            </w:tcBorders>
            <w:shd w:val="clear" w:color="auto" w:fill="016794"/>
            <w:tcMar>
              <w:top w:w="0" w:type="dxa"/>
              <w:left w:w="108" w:type="dxa"/>
              <w:bottom w:w="0" w:type="dxa"/>
              <w:right w:w="108" w:type="dxa"/>
            </w:tcMar>
          </w:tcPr>
          <w:p w:rsidR="00013DC7" w:rsidRDefault="00013DC7">
            <w:pPr>
              <w:pStyle w:val="Heading10pNormalLeft"/>
              <w:rPr>
                <w:rFonts w:eastAsia="Times New Roman" w:cs="Verdana"/>
              </w:rPr>
            </w:pPr>
          </w:p>
        </w:tc>
        <w:tc>
          <w:tcPr>
            <w:tcW w:w="6520" w:type="dxa"/>
            <w:gridSpan w:val="4"/>
            <w:tcBorders>
              <w:top w:val="nil"/>
              <w:left w:val="nil"/>
              <w:bottom w:val="nil"/>
              <w:right w:val="nil"/>
            </w:tcBorders>
            <w:shd w:val="clear" w:color="auto" w:fill="016794"/>
            <w:tcMar>
              <w:top w:w="0" w:type="dxa"/>
              <w:left w:w="108" w:type="dxa"/>
              <w:bottom w:w="0" w:type="dxa"/>
              <w:right w:w="108" w:type="dxa"/>
            </w:tcMar>
          </w:tcPr>
          <w:p w:rsidR="00013DC7" w:rsidRDefault="00172253">
            <w:pPr>
              <w:pStyle w:val="Heading9pNormalCentered"/>
              <w:rPr>
                <w:rFonts w:cs="Verdana"/>
                <w:noProof/>
              </w:rPr>
            </w:pPr>
            <w:r>
              <w:rPr>
                <w:rFonts w:cs="Verdana"/>
                <w:noProof/>
              </w:rPr>
              <w:t>Economic result</w:t>
            </w:r>
          </w:p>
        </w:tc>
      </w:tr>
      <w:tr w:rsidR="00013DC7">
        <w:tc>
          <w:tcPr>
            <w:tcW w:w="3227" w:type="dxa"/>
            <w:tcBorders>
              <w:top w:val="nil"/>
              <w:left w:val="nil"/>
              <w:bottom w:val="nil"/>
              <w:right w:val="nil"/>
            </w:tcBorders>
            <w:shd w:val="clear" w:color="auto" w:fill="016794"/>
            <w:tcMar>
              <w:top w:w="0" w:type="dxa"/>
              <w:left w:w="108" w:type="dxa"/>
              <w:bottom w:w="0" w:type="dxa"/>
              <w:right w:w="108" w:type="dxa"/>
            </w:tcMar>
          </w:tcPr>
          <w:p w:rsidR="00013DC7" w:rsidRDefault="00013DC7">
            <w:pPr>
              <w:pStyle w:val="Heading10pNormalLeft"/>
              <w:rPr>
                <w:rFonts w:eastAsia="Times New Roman" w:cs="Verdana"/>
              </w:rPr>
            </w:pPr>
          </w:p>
        </w:tc>
        <w:tc>
          <w:tcPr>
            <w:tcW w:w="1630" w:type="dxa"/>
            <w:tcBorders>
              <w:top w:val="nil"/>
              <w:left w:val="nil"/>
              <w:bottom w:val="nil"/>
              <w:right w:val="nil"/>
            </w:tcBorders>
            <w:shd w:val="clear" w:color="auto" w:fill="016794"/>
            <w:tcMar>
              <w:top w:w="0" w:type="dxa"/>
              <w:left w:w="108" w:type="dxa"/>
              <w:bottom w:w="0" w:type="dxa"/>
              <w:right w:w="108" w:type="dxa"/>
            </w:tcMar>
          </w:tcPr>
          <w:p w:rsidR="00013DC7" w:rsidRDefault="00172253">
            <w:pPr>
              <w:pStyle w:val="Heading9pNormalRight025"/>
              <w:rPr>
                <w:rFonts w:cs="Verdana"/>
                <w:noProof/>
              </w:rPr>
            </w:pPr>
            <w:r>
              <w:rPr>
                <w:rFonts w:cs="Verdana"/>
                <w:noProof/>
              </w:rPr>
              <w:t>USD</w:t>
            </w:r>
          </w:p>
        </w:tc>
        <w:tc>
          <w:tcPr>
            <w:tcW w:w="1630" w:type="dxa"/>
            <w:tcBorders>
              <w:top w:val="nil"/>
              <w:left w:val="nil"/>
              <w:bottom w:val="nil"/>
              <w:right w:val="nil"/>
            </w:tcBorders>
            <w:shd w:val="clear" w:color="auto" w:fill="016794"/>
            <w:tcMar>
              <w:top w:w="0" w:type="dxa"/>
              <w:left w:w="108" w:type="dxa"/>
              <w:bottom w:w="0" w:type="dxa"/>
              <w:right w:w="108" w:type="dxa"/>
            </w:tcMar>
          </w:tcPr>
          <w:p w:rsidR="00013DC7" w:rsidRDefault="00172253">
            <w:pPr>
              <w:pStyle w:val="Heading9pNormalRight025"/>
              <w:rPr>
                <w:rFonts w:cs="Verdana"/>
                <w:noProof/>
              </w:rPr>
            </w:pPr>
            <w:r>
              <w:rPr>
                <w:rFonts w:cs="Verdana"/>
                <w:noProof/>
              </w:rPr>
              <w:t>GBP</w:t>
            </w:r>
          </w:p>
        </w:tc>
        <w:tc>
          <w:tcPr>
            <w:tcW w:w="1630" w:type="dxa"/>
            <w:tcBorders>
              <w:top w:val="nil"/>
              <w:left w:val="nil"/>
              <w:bottom w:val="nil"/>
              <w:right w:val="nil"/>
            </w:tcBorders>
            <w:shd w:val="clear" w:color="auto" w:fill="016794"/>
            <w:tcMar>
              <w:top w:w="0" w:type="dxa"/>
              <w:left w:w="108" w:type="dxa"/>
              <w:bottom w:w="0" w:type="dxa"/>
              <w:right w:w="108" w:type="dxa"/>
            </w:tcMar>
          </w:tcPr>
          <w:p w:rsidR="00013DC7" w:rsidRDefault="00172253">
            <w:pPr>
              <w:pStyle w:val="Heading9pNormalRight025"/>
              <w:rPr>
                <w:rFonts w:cs="Verdana"/>
                <w:noProof/>
              </w:rPr>
            </w:pPr>
            <w:r>
              <w:rPr>
                <w:rFonts w:cs="Verdana"/>
                <w:noProof/>
              </w:rPr>
              <w:t>DKK</w:t>
            </w:r>
          </w:p>
        </w:tc>
        <w:tc>
          <w:tcPr>
            <w:tcW w:w="1630" w:type="dxa"/>
            <w:tcBorders>
              <w:top w:val="nil"/>
              <w:left w:val="nil"/>
              <w:bottom w:val="nil"/>
              <w:right w:val="nil"/>
            </w:tcBorders>
            <w:shd w:val="clear" w:color="auto" w:fill="016794"/>
            <w:tcMar>
              <w:top w:w="0" w:type="dxa"/>
              <w:left w:w="108" w:type="dxa"/>
              <w:bottom w:w="0" w:type="dxa"/>
              <w:right w:w="108" w:type="dxa"/>
            </w:tcMar>
          </w:tcPr>
          <w:p w:rsidR="00013DC7" w:rsidRDefault="00172253">
            <w:pPr>
              <w:pStyle w:val="Heading9pNormalRight025"/>
              <w:rPr>
                <w:rFonts w:cs="Verdana"/>
                <w:noProof/>
              </w:rPr>
            </w:pPr>
            <w:r>
              <w:rPr>
                <w:rFonts w:cs="Verdana"/>
                <w:noProof/>
              </w:rPr>
              <w:t>SEK</w:t>
            </w:r>
          </w:p>
        </w:tc>
      </w:tr>
      <w:tr w:rsidR="00013DC7">
        <w:tc>
          <w:tcPr>
            <w:tcW w:w="3227" w:type="dxa"/>
            <w:tcBorders>
              <w:top w:val="nil"/>
              <w:left w:val="nil"/>
              <w:bottom w:val="nil"/>
              <w:right w:val="nil"/>
            </w:tcBorders>
            <w:tcMar>
              <w:top w:w="0" w:type="dxa"/>
              <w:left w:w="108" w:type="dxa"/>
              <w:bottom w:w="0" w:type="dxa"/>
              <w:right w:w="108" w:type="dxa"/>
            </w:tcMar>
          </w:tcPr>
          <w:p w:rsidR="00013DC7" w:rsidRDefault="00172253">
            <w:pPr>
              <w:pStyle w:val="Text9pItalicLeft"/>
              <w:rPr>
                <w:rFonts w:eastAsia="Times New Roman" w:cs="Verdana"/>
              </w:rPr>
            </w:pPr>
            <w:r>
              <w:rPr>
                <w:rFonts w:eastAsia="Times New Roman" w:cs="Verdana"/>
              </w:rPr>
              <w:t>31.12.2015</w:t>
            </w:r>
          </w:p>
        </w:tc>
        <w:tc>
          <w:tcPr>
            <w:tcW w:w="1630" w:type="dxa"/>
            <w:tcBorders>
              <w:top w:val="nil"/>
              <w:left w:val="nil"/>
              <w:bottom w:val="nil"/>
              <w:right w:val="nil"/>
            </w:tcBorders>
            <w:tcMar>
              <w:top w:w="0" w:type="dxa"/>
              <w:left w:w="108" w:type="dxa"/>
              <w:bottom w:w="0" w:type="dxa"/>
              <w:right w:w="108" w:type="dxa"/>
            </w:tcMar>
          </w:tcPr>
          <w:p w:rsidR="00013DC7" w:rsidRDefault="00172253">
            <w:pPr>
              <w:pStyle w:val="Figures9pItalicRight025"/>
              <w:rPr>
                <w:rFonts w:eastAsia="Times New Roman" w:cs="Verdana"/>
              </w:rPr>
            </w:pPr>
            <w:r>
              <w:rPr>
                <w:rFonts w:eastAsia="Times New Roman" w:cs="Verdana"/>
              </w:rPr>
              <w:t xml:space="preserve"> 4</w:t>
            </w:r>
          </w:p>
        </w:tc>
        <w:tc>
          <w:tcPr>
            <w:tcW w:w="1630" w:type="dxa"/>
            <w:tcBorders>
              <w:top w:val="nil"/>
              <w:left w:val="nil"/>
              <w:bottom w:val="nil"/>
              <w:right w:val="nil"/>
            </w:tcBorders>
            <w:tcMar>
              <w:top w:w="0" w:type="dxa"/>
              <w:left w:w="108" w:type="dxa"/>
              <w:bottom w:w="0" w:type="dxa"/>
              <w:right w:w="108" w:type="dxa"/>
            </w:tcMar>
          </w:tcPr>
          <w:p w:rsidR="00013DC7" w:rsidRDefault="00172253">
            <w:pPr>
              <w:pStyle w:val="Figures9pItalicRight025"/>
              <w:rPr>
                <w:rFonts w:eastAsia="Times New Roman" w:cs="Verdana"/>
              </w:rPr>
            </w:pPr>
            <w:r>
              <w:rPr>
                <w:rFonts w:eastAsia="Times New Roman" w:cs="Verdana"/>
              </w:rPr>
              <w:t xml:space="preserve"> 258</w:t>
            </w:r>
          </w:p>
        </w:tc>
        <w:tc>
          <w:tcPr>
            <w:tcW w:w="1630" w:type="dxa"/>
            <w:tcBorders>
              <w:top w:val="nil"/>
              <w:left w:val="nil"/>
              <w:bottom w:val="nil"/>
              <w:right w:val="nil"/>
            </w:tcBorders>
            <w:tcMar>
              <w:top w:w="0" w:type="dxa"/>
              <w:left w:w="108" w:type="dxa"/>
              <w:bottom w:w="0" w:type="dxa"/>
              <w:right w:w="108" w:type="dxa"/>
            </w:tcMar>
          </w:tcPr>
          <w:p w:rsidR="00013DC7" w:rsidRDefault="00172253">
            <w:pPr>
              <w:pStyle w:val="Figures9pItalicRight025"/>
              <w:rPr>
                <w:rFonts w:eastAsia="Times New Roman" w:cs="Verdana"/>
              </w:rPr>
            </w:pPr>
            <w:r>
              <w:rPr>
                <w:rFonts w:eastAsia="Times New Roman" w:cs="Verdana"/>
              </w:rPr>
              <w:t xml:space="preserve"> 46</w:t>
            </w:r>
          </w:p>
        </w:tc>
        <w:tc>
          <w:tcPr>
            <w:tcW w:w="1630" w:type="dxa"/>
            <w:tcBorders>
              <w:top w:val="nil"/>
              <w:left w:val="nil"/>
              <w:bottom w:val="nil"/>
              <w:right w:val="nil"/>
            </w:tcBorders>
            <w:tcMar>
              <w:top w:w="0" w:type="dxa"/>
              <w:left w:w="108" w:type="dxa"/>
              <w:bottom w:w="0" w:type="dxa"/>
              <w:right w:w="108" w:type="dxa"/>
            </w:tcMar>
          </w:tcPr>
          <w:p w:rsidR="00013DC7" w:rsidRDefault="00172253">
            <w:pPr>
              <w:pStyle w:val="Figures9pItalicRight025"/>
              <w:rPr>
                <w:rFonts w:eastAsia="Times New Roman" w:cs="Verdana"/>
              </w:rPr>
            </w:pPr>
            <w:r>
              <w:rPr>
                <w:rFonts w:eastAsia="Times New Roman" w:cs="Verdana"/>
              </w:rPr>
              <w:t xml:space="preserve"> 152</w:t>
            </w:r>
          </w:p>
        </w:tc>
      </w:tr>
      <w:tr w:rsidR="00013DC7">
        <w:tc>
          <w:tcPr>
            <w:tcW w:w="3227" w:type="dxa"/>
            <w:tcBorders>
              <w:top w:val="nil"/>
              <w:left w:val="nil"/>
              <w:bottom w:val="nil"/>
              <w:right w:val="nil"/>
            </w:tcBorders>
            <w:tcMar>
              <w:top w:w="0" w:type="dxa"/>
              <w:left w:w="108" w:type="dxa"/>
              <w:bottom w:w="0" w:type="dxa"/>
              <w:right w:w="108" w:type="dxa"/>
            </w:tcMar>
          </w:tcPr>
          <w:p w:rsidR="00013DC7" w:rsidRDefault="00172253">
            <w:pPr>
              <w:pStyle w:val="Text9pItalicLeft"/>
              <w:rPr>
                <w:rFonts w:eastAsia="Times New Roman" w:cs="Verdana"/>
              </w:rPr>
            </w:pPr>
            <w:r>
              <w:rPr>
                <w:rFonts w:eastAsia="Times New Roman" w:cs="Verdana"/>
              </w:rPr>
              <w:t>31.12.2014</w:t>
            </w:r>
          </w:p>
        </w:tc>
        <w:tc>
          <w:tcPr>
            <w:tcW w:w="1630" w:type="dxa"/>
            <w:tcBorders>
              <w:top w:val="nil"/>
              <w:left w:val="nil"/>
              <w:bottom w:val="nil"/>
              <w:right w:val="nil"/>
            </w:tcBorders>
            <w:tcMar>
              <w:top w:w="0" w:type="dxa"/>
              <w:left w:w="108" w:type="dxa"/>
              <w:bottom w:w="0" w:type="dxa"/>
              <w:right w:w="108" w:type="dxa"/>
            </w:tcMar>
          </w:tcPr>
          <w:p w:rsidR="00013DC7" w:rsidRDefault="00172253">
            <w:pPr>
              <w:pStyle w:val="Figures9pItalicRight025"/>
              <w:rPr>
                <w:rFonts w:eastAsia="Times New Roman" w:cs="Verdana"/>
              </w:rPr>
            </w:pPr>
            <w:r>
              <w:rPr>
                <w:rFonts w:eastAsia="Times New Roman" w:cs="Verdana"/>
              </w:rPr>
              <w:t xml:space="preserve"> 4</w:t>
            </w:r>
          </w:p>
        </w:tc>
        <w:tc>
          <w:tcPr>
            <w:tcW w:w="1630" w:type="dxa"/>
            <w:tcBorders>
              <w:top w:val="nil"/>
              <w:left w:val="nil"/>
              <w:bottom w:val="nil"/>
              <w:right w:val="nil"/>
            </w:tcBorders>
            <w:tcMar>
              <w:top w:w="0" w:type="dxa"/>
              <w:left w:w="108" w:type="dxa"/>
              <w:bottom w:w="0" w:type="dxa"/>
              <w:right w:w="108" w:type="dxa"/>
            </w:tcMar>
          </w:tcPr>
          <w:p w:rsidR="00013DC7" w:rsidRDefault="00172253">
            <w:pPr>
              <w:pStyle w:val="Figures9pItalicRight025"/>
              <w:rPr>
                <w:rFonts w:eastAsia="Times New Roman" w:cs="Verdana"/>
              </w:rPr>
            </w:pPr>
            <w:r>
              <w:rPr>
                <w:rFonts w:eastAsia="Times New Roman" w:cs="Verdana"/>
              </w:rPr>
              <w:t xml:space="preserve"> 580</w:t>
            </w:r>
          </w:p>
        </w:tc>
        <w:tc>
          <w:tcPr>
            <w:tcW w:w="1630" w:type="dxa"/>
            <w:tcBorders>
              <w:top w:val="nil"/>
              <w:left w:val="nil"/>
              <w:bottom w:val="nil"/>
              <w:right w:val="nil"/>
            </w:tcBorders>
            <w:tcMar>
              <w:top w:w="0" w:type="dxa"/>
              <w:left w:w="108" w:type="dxa"/>
              <w:bottom w:w="0" w:type="dxa"/>
              <w:right w:w="108" w:type="dxa"/>
            </w:tcMar>
          </w:tcPr>
          <w:p w:rsidR="00013DC7" w:rsidRDefault="00172253">
            <w:pPr>
              <w:pStyle w:val="Figures9pItalicRight025"/>
              <w:rPr>
                <w:rFonts w:eastAsia="Times New Roman" w:cs="Verdana"/>
              </w:rPr>
            </w:pPr>
            <w:r>
              <w:rPr>
                <w:rFonts w:eastAsia="Times New Roman" w:cs="Verdana"/>
              </w:rPr>
              <w:t xml:space="preserve"> 57</w:t>
            </w:r>
          </w:p>
        </w:tc>
        <w:tc>
          <w:tcPr>
            <w:tcW w:w="1630" w:type="dxa"/>
            <w:tcBorders>
              <w:top w:val="nil"/>
              <w:left w:val="nil"/>
              <w:bottom w:val="nil"/>
              <w:right w:val="nil"/>
            </w:tcBorders>
            <w:tcMar>
              <w:top w:w="0" w:type="dxa"/>
              <w:left w:w="108" w:type="dxa"/>
              <w:bottom w:w="0" w:type="dxa"/>
              <w:right w:w="108" w:type="dxa"/>
            </w:tcMar>
          </w:tcPr>
          <w:p w:rsidR="00013DC7" w:rsidRDefault="00172253">
            <w:pPr>
              <w:pStyle w:val="Figures9pItalicRight025"/>
              <w:rPr>
                <w:rFonts w:eastAsia="Times New Roman" w:cs="Verdana"/>
              </w:rPr>
            </w:pPr>
            <w:r>
              <w:rPr>
                <w:rFonts w:eastAsia="Times New Roman" w:cs="Verdana"/>
              </w:rPr>
              <w:t xml:space="preserve"> 113</w:t>
            </w:r>
          </w:p>
        </w:tc>
      </w:tr>
    </w:tbl>
    <w:p w:rsidR="00013DC7" w:rsidRDefault="00172253">
      <w:pPr>
        <w:pStyle w:val="Textstand-alone"/>
        <w:rPr>
          <w:lang w:bidi="en-GB"/>
        </w:rPr>
      </w:pPr>
      <w:r>
        <w:rPr>
          <w:lang w:bidi="en-GB"/>
        </w:rPr>
        <w:t xml:space="preserve"> </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27"/>
        <w:gridCol w:w="1630"/>
        <w:gridCol w:w="1630"/>
        <w:gridCol w:w="1630"/>
        <w:gridCol w:w="1630"/>
      </w:tblGrid>
      <w:tr w:rsidR="00013DC7">
        <w:tc>
          <w:tcPr>
            <w:tcW w:w="3227" w:type="dxa"/>
            <w:tcBorders>
              <w:top w:val="nil"/>
              <w:left w:val="nil"/>
              <w:bottom w:val="nil"/>
              <w:right w:val="nil"/>
            </w:tcBorders>
            <w:tcMar>
              <w:top w:w="0" w:type="dxa"/>
              <w:left w:w="108" w:type="dxa"/>
              <w:bottom w:w="0" w:type="dxa"/>
              <w:right w:w="108" w:type="dxa"/>
            </w:tcMar>
          </w:tcPr>
          <w:p w:rsidR="00013DC7" w:rsidRDefault="00013DC7">
            <w:pPr>
              <w:pStyle w:val="Text8pItalicLeft"/>
              <w:rPr>
                <w:rFonts w:eastAsia="Times New Roman" w:cs="Verdana"/>
                <w:color w:val="FFFFFF"/>
              </w:rPr>
            </w:pPr>
            <w:bookmarkStart w:id="108" w:name="DOC_TBL00084_1_1"/>
            <w:bookmarkEnd w:id="108"/>
          </w:p>
        </w:tc>
        <w:tc>
          <w:tcPr>
            <w:tcW w:w="1630" w:type="dxa"/>
            <w:tcBorders>
              <w:top w:val="nil"/>
              <w:left w:val="nil"/>
              <w:bottom w:val="nil"/>
              <w:right w:val="nil"/>
            </w:tcBorders>
            <w:tcMar>
              <w:top w:w="0" w:type="dxa"/>
              <w:left w:w="108" w:type="dxa"/>
              <w:bottom w:w="0" w:type="dxa"/>
              <w:right w:w="108" w:type="dxa"/>
            </w:tcMar>
          </w:tcPr>
          <w:p w:rsidR="00013DC7" w:rsidRDefault="00013DC7">
            <w:pPr>
              <w:rPr>
                <w:rFonts w:cs="Calibri"/>
                <w:noProof/>
              </w:rPr>
            </w:pPr>
          </w:p>
        </w:tc>
        <w:tc>
          <w:tcPr>
            <w:tcW w:w="1630" w:type="dxa"/>
            <w:tcBorders>
              <w:top w:val="nil"/>
              <w:left w:val="nil"/>
              <w:bottom w:val="nil"/>
              <w:right w:val="nil"/>
            </w:tcBorders>
            <w:tcMar>
              <w:top w:w="0" w:type="dxa"/>
              <w:left w:w="108" w:type="dxa"/>
              <w:bottom w:w="0" w:type="dxa"/>
              <w:right w:w="108" w:type="dxa"/>
            </w:tcMar>
          </w:tcPr>
          <w:p w:rsidR="00013DC7" w:rsidRDefault="00013DC7">
            <w:pPr>
              <w:rPr>
                <w:rFonts w:cs="Calibri"/>
                <w:noProof/>
              </w:rPr>
            </w:pPr>
          </w:p>
        </w:tc>
        <w:tc>
          <w:tcPr>
            <w:tcW w:w="1630" w:type="dxa"/>
            <w:tcBorders>
              <w:top w:val="nil"/>
              <w:left w:val="nil"/>
              <w:bottom w:val="nil"/>
              <w:right w:val="nil"/>
            </w:tcBorders>
            <w:tcMar>
              <w:top w:w="0" w:type="dxa"/>
              <w:left w:w="108" w:type="dxa"/>
              <w:bottom w:w="0" w:type="dxa"/>
              <w:right w:w="108" w:type="dxa"/>
            </w:tcMar>
          </w:tcPr>
          <w:p w:rsidR="00013DC7" w:rsidRDefault="00013DC7">
            <w:pPr>
              <w:rPr>
                <w:rFonts w:cs="Calibri"/>
                <w:noProof/>
              </w:rPr>
            </w:pPr>
          </w:p>
        </w:tc>
        <w:tc>
          <w:tcPr>
            <w:tcW w:w="1630" w:type="dxa"/>
            <w:tcBorders>
              <w:top w:val="nil"/>
              <w:left w:val="nil"/>
              <w:bottom w:val="nil"/>
              <w:right w:val="nil"/>
            </w:tcBorders>
            <w:tcMar>
              <w:top w:w="0" w:type="dxa"/>
              <w:left w:w="108" w:type="dxa"/>
              <w:bottom w:w="0" w:type="dxa"/>
              <w:right w:w="108" w:type="dxa"/>
            </w:tcMar>
          </w:tcPr>
          <w:p w:rsidR="00013DC7" w:rsidRDefault="00172253">
            <w:pPr>
              <w:pStyle w:val="Text8pItalicRight025EUR"/>
              <w:rPr>
                <w:rFonts w:eastAsia="Times New Roman" w:cs="Verdana"/>
              </w:rPr>
            </w:pPr>
            <w:r>
              <w:rPr>
                <w:rFonts w:eastAsia="Times New Roman" w:cs="Verdana"/>
              </w:rPr>
              <w:t>EUR millions</w:t>
            </w:r>
          </w:p>
        </w:tc>
      </w:tr>
      <w:tr w:rsidR="00013DC7">
        <w:tc>
          <w:tcPr>
            <w:tcW w:w="3227" w:type="dxa"/>
            <w:tcBorders>
              <w:top w:val="nil"/>
              <w:left w:val="nil"/>
              <w:bottom w:val="nil"/>
              <w:right w:val="nil"/>
            </w:tcBorders>
            <w:shd w:val="clear" w:color="auto" w:fill="016794"/>
            <w:tcMar>
              <w:top w:w="0" w:type="dxa"/>
              <w:left w:w="108" w:type="dxa"/>
              <w:bottom w:w="0" w:type="dxa"/>
              <w:right w:w="108" w:type="dxa"/>
            </w:tcMar>
          </w:tcPr>
          <w:p w:rsidR="00013DC7" w:rsidRDefault="00013DC7">
            <w:pPr>
              <w:pStyle w:val="Heading10pNormalLeft"/>
              <w:rPr>
                <w:rFonts w:eastAsia="Times New Roman" w:cs="Verdana"/>
              </w:rPr>
            </w:pPr>
          </w:p>
        </w:tc>
        <w:tc>
          <w:tcPr>
            <w:tcW w:w="6520" w:type="dxa"/>
            <w:gridSpan w:val="4"/>
            <w:tcBorders>
              <w:top w:val="nil"/>
              <w:left w:val="nil"/>
              <w:bottom w:val="nil"/>
              <w:right w:val="nil"/>
            </w:tcBorders>
            <w:shd w:val="clear" w:color="auto" w:fill="016794"/>
            <w:tcMar>
              <w:top w:w="0" w:type="dxa"/>
              <w:left w:w="108" w:type="dxa"/>
              <w:bottom w:w="0" w:type="dxa"/>
              <w:right w:w="108" w:type="dxa"/>
            </w:tcMar>
          </w:tcPr>
          <w:p w:rsidR="00013DC7" w:rsidRDefault="00172253">
            <w:pPr>
              <w:pStyle w:val="Heading9pNormalCentered"/>
              <w:rPr>
                <w:rFonts w:cs="Verdana"/>
                <w:noProof/>
              </w:rPr>
            </w:pPr>
            <w:r>
              <w:rPr>
                <w:rFonts w:cs="Verdana"/>
                <w:noProof/>
              </w:rPr>
              <w:t>Net assets</w:t>
            </w:r>
          </w:p>
        </w:tc>
      </w:tr>
      <w:tr w:rsidR="00013DC7">
        <w:tc>
          <w:tcPr>
            <w:tcW w:w="3227" w:type="dxa"/>
            <w:tcBorders>
              <w:top w:val="nil"/>
              <w:left w:val="nil"/>
              <w:bottom w:val="nil"/>
              <w:right w:val="nil"/>
            </w:tcBorders>
            <w:shd w:val="clear" w:color="auto" w:fill="016794"/>
            <w:tcMar>
              <w:top w:w="0" w:type="dxa"/>
              <w:left w:w="108" w:type="dxa"/>
              <w:bottom w:w="0" w:type="dxa"/>
              <w:right w:w="108" w:type="dxa"/>
            </w:tcMar>
          </w:tcPr>
          <w:p w:rsidR="00013DC7" w:rsidRDefault="00013DC7">
            <w:pPr>
              <w:pStyle w:val="Heading10pNormalLeft"/>
              <w:rPr>
                <w:rFonts w:eastAsia="Times New Roman" w:cs="Verdana"/>
              </w:rPr>
            </w:pPr>
          </w:p>
        </w:tc>
        <w:tc>
          <w:tcPr>
            <w:tcW w:w="1630" w:type="dxa"/>
            <w:tcBorders>
              <w:top w:val="nil"/>
              <w:left w:val="nil"/>
              <w:bottom w:val="nil"/>
              <w:right w:val="nil"/>
            </w:tcBorders>
            <w:shd w:val="clear" w:color="auto" w:fill="016794"/>
            <w:tcMar>
              <w:top w:w="0" w:type="dxa"/>
              <w:left w:w="108" w:type="dxa"/>
              <w:bottom w:w="0" w:type="dxa"/>
              <w:right w:w="108" w:type="dxa"/>
            </w:tcMar>
          </w:tcPr>
          <w:p w:rsidR="00013DC7" w:rsidRDefault="00172253">
            <w:pPr>
              <w:pStyle w:val="Heading9pNormalRight025"/>
              <w:rPr>
                <w:rFonts w:cs="Verdana"/>
                <w:noProof/>
              </w:rPr>
            </w:pPr>
            <w:r>
              <w:rPr>
                <w:rFonts w:cs="Verdana"/>
                <w:noProof/>
              </w:rPr>
              <w:t>USD</w:t>
            </w:r>
          </w:p>
        </w:tc>
        <w:tc>
          <w:tcPr>
            <w:tcW w:w="1630" w:type="dxa"/>
            <w:tcBorders>
              <w:top w:val="nil"/>
              <w:left w:val="nil"/>
              <w:bottom w:val="nil"/>
              <w:right w:val="nil"/>
            </w:tcBorders>
            <w:shd w:val="clear" w:color="auto" w:fill="016794"/>
            <w:tcMar>
              <w:top w:w="0" w:type="dxa"/>
              <w:left w:w="108" w:type="dxa"/>
              <w:bottom w:w="0" w:type="dxa"/>
              <w:right w:w="108" w:type="dxa"/>
            </w:tcMar>
          </w:tcPr>
          <w:p w:rsidR="00013DC7" w:rsidRDefault="00172253">
            <w:pPr>
              <w:pStyle w:val="Heading9pNormalRight025"/>
              <w:rPr>
                <w:rFonts w:cs="Verdana"/>
                <w:noProof/>
              </w:rPr>
            </w:pPr>
            <w:r>
              <w:rPr>
                <w:rFonts w:cs="Verdana"/>
                <w:noProof/>
              </w:rPr>
              <w:t>GBP</w:t>
            </w:r>
          </w:p>
        </w:tc>
        <w:tc>
          <w:tcPr>
            <w:tcW w:w="1630" w:type="dxa"/>
            <w:tcBorders>
              <w:top w:val="nil"/>
              <w:left w:val="nil"/>
              <w:bottom w:val="nil"/>
              <w:right w:val="nil"/>
            </w:tcBorders>
            <w:shd w:val="clear" w:color="auto" w:fill="016794"/>
            <w:tcMar>
              <w:top w:w="0" w:type="dxa"/>
              <w:left w:w="108" w:type="dxa"/>
              <w:bottom w:w="0" w:type="dxa"/>
              <w:right w:w="108" w:type="dxa"/>
            </w:tcMar>
          </w:tcPr>
          <w:p w:rsidR="00013DC7" w:rsidRDefault="00172253">
            <w:pPr>
              <w:pStyle w:val="Heading9pNormalRight025"/>
              <w:rPr>
                <w:rFonts w:cs="Verdana"/>
                <w:noProof/>
              </w:rPr>
            </w:pPr>
            <w:r>
              <w:rPr>
                <w:rFonts w:cs="Verdana"/>
                <w:noProof/>
              </w:rPr>
              <w:t>DKK</w:t>
            </w:r>
          </w:p>
        </w:tc>
        <w:tc>
          <w:tcPr>
            <w:tcW w:w="1630" w:type="dxa"/>
            <w:tcBorders>
              <w:top w:val="nil"/>
              <w:left w:val="nil"/>
              <w:bottom w:val="nil"/>
              <w:right w:val="nil"/>
            </w:tcBorders>
            <w:shd w:val="clear" w:color="auto" w:fill="016794"/>
            <w:tcMar>
              <w:top w:w="0" w:type="dxa"/>
              <w:left w:w="108" w:type="dxa"/>
              <w:bottom w:w="0" w:type="dxa"/>
              <w:right w:w="108" w:type="dxa"/>
            </w:tcMar>
          </w:tcPr>
          <w:p w:rsidR="00013DC7" w:rsidRDefault="00172253">
            <w:pPr>
              <w:pStyle w:val="Heading9pNormalRight025"/>
              <w:rPr>
                <w:rFonts w:cs="Verdana"/>
                <w:noProof/>
              </w:rPr>
            </w:pPr>
            <w:r>
              <w:rPr>
                <w:rFonts w:cs="Verdana"/>
                <w:noProof/>
              </w:rPr>
              <w:t>SEK</w:t>
            </w:r>
          </w:p>
        </w:tc>
      </w:tr>
      <w:tr w:rsidR="00013DC7">
        <w:tc>
          <w:tcPr>
            <w:tcW w:w="3227" w:type="dxa"/>
            <w:tcBorders>
              <w:top w:val="nil"/>
              <w:left w:val="nil"/>
              <w:bottom w:val="nil"/>
              <w:right w:val="nil"/>
            </w:tcBorders>
            <w:tcMar>
              <w:top w:w="0" w:type="dxa"/>
              <w:left w:w="108" w:type="dxa"/>
              <w:bottom w:w="0" w:type="dxa"/>
              <w:right w:w="108" w:type="dxa"/>
            </w:tcMar>
          </w:tcPr>
          <w:p w:rsidR="00013DC7" w:rsidRDefault="00172253">
            <w:pPr>
              <w:pStyle w:val="Text9pItalicLeft"/>
              <w:rPr>
                <w:rFonts w:eastAsia="Times New Roman" w:cs="Verdana"/>
              </w:rPr>
            </w:pPr>
            <w:r>
              <w:rPr>
                <w:rFonts w:eastAsia="Times New Roman" w:cs="Verdana"/>
              </w:rPr>
              <w:t>31.12.2015</w:t>
            </w:r>
          </w:p>
        </w:tc>
        <w:tc>
          <w:tcPr>
            <w:tcW w:w="1630" w:type="dxa"/>
            <w:tcBorders>
              <w:top w:val="nil"/>
              <w:left w:val="nil"/>
              <w:bottom w:val="nil"/>
              <w:right w:val="nil"/>
            </w:tcBorders>
            <w:tcMar>
              <w:top w:w="0" w:type="dxa"/>
              <w:left w:w="108" w:type="dxa"/>
              <w:bottom w:w="0" w:type="dxa"/>
              <w:right w:w="108" w:type="dxa"/>
            </w:tcMar>
          </w:tcPr>
          <w:p w:rsidR="00013DC7" w:rsidRDefault="00172253">
            <w:pPr>
              <w:pStyle w:val="Figures9pItalicRight025"/>
              <w:rPr>
                <w:rFonts w:eastAsia="Times New Roman" w:cs="Verdana"/>
              </w:rPr>
            </w:pPr>
            <w:r>
              <w:rPr>
                <w:rFonts w:eastAsia="Times New Roman" w:cs="Verdana"/>
              </w:rPr>
              <w:t xml:space="preserve"> 9</w:t>
            </w:r>
          </w:p>
        </w:tc>
        <w:tc>
          <w:tcPr>
            <w:tcW w:w="1630" w:type="dxa"/>
            <w:tcBorders>
              <w:top w:val="nil"/>
              <w:left w:val="nil"/>
              <w:bottom w:val="nil"/>
              <w:right w:val="nil"/>
            </w:tcBorders>
            <w:tcMar>
              <w:top w:w="0" w:type="dxa"/>
              <w:left w:w="108" w:type="dxa"/>
              <w:bottom w:w="0" w:type="dxa"/>
              <w:right w:w="108" w:type="dxa"/>
            </w:tcMar>
          </w:tcPr>
          <w:p w:rsidR="00013DC7" w:rsidRDefault="00172253">
            <w:pPr>
              <w:pStyle w:val="Figures9pItalicRight025"/>
              <w:rPr>
                <w:rFonts w:eastAsia="Times New Roman" w:cs="Verdana"/>
              </w:rPr>
            </w:pPr>
            <w:r>
              <w:rPr>
                <w:rFonts w:eastAsia="Times New Roman" w:cs="Verdana"/>
              </w:rPr>
              <w:t xml:space="preserve"> 8</w:t>
            </w:r>
          </w:p>
        </w:tc>
        <w:tc>
          <w:tcPr>
            <w:tcW w:w="1630" w:type="dxa"/>
            <w:tcBorders>
              <w:top w:val="nil"/>
              <w:left w:val="nil"/>
              <w:bottom w:val="nil"/>
              <w:right w:val="nil"/>
            </w:tcBorders>
            <w:tcMar>
              <w:top w:w="0" w:type="dxa"/>
              <w:left w:w="108" w:type="dxa"/>
              <w:bottom w:w="0" w:type="dxa"/>
              <w:right w:w="108" w:type="dxa"/>
            </w:tcMar>
          </w:tcPr>
          <w:p w:rsidR="00013DC7" w:rsidRDefault="00172253">
            <w:pPr>
              <w:pStyle w:val="Figures9pItalicRight025"/>
              <w:rPr>
                <w:rFonts w:eastAsia="Times New Roman" w:cs="Verdana"/>
              </w:rPr>
            </w:pPr>
            <w:r>
              <w:rPr>
                <w:rFonts w:eastAsia="Times New Roman" w:cs="Verdana"/>
              </w:rPr>
              <w:t xml:space="preserve"> 1</w:t>
            </w:r>
          </w:p>
        </w:tc>
        <w:tc>
          <w:tcPr>
            <w:tcW w:w="1630" w:type="dxa"/>
            <w:tcBorders>
              <w:top w:val="nil"/>
              <w:left w:val="nil"/>
              <w:bottom w:val="nil"/>
              <w:right w:val="nil"/>
            </w:tcBorders>
            <w:tcMar>
              <w:top w:w="0" w:type="dxa"/>
              <w:left w:w="108" w:type="dxa"/>
              <w:bottom w:w="0" w:type="dxa"/>
              <w:right w:w="108" w:type="dxa"/>
            </w:tcMar>
          </w:tcPr>
          <w:p w:rsidR="00013DC7" w:rsidRDefault="00172253">
            <w:pPr>
              <w:pStyle w:val="Figures9pItalicRight025"/>
              <w:rPr>
                <w:rFonts w:eastAsia="Times New Roman" w:cs="Verdana"/>
              </w:rPr>
            </w:pPr>
            <w:r>
              <w:rPr>
                <w:rFonts w:eastAsia="Times New Roman" w:cs="Verdana"/>
              </w:rPr>
              <w:t xml:space="preserve"> 1</w:t>
            </w:r>
          </w:p>
        </w:tc>
      </w:tr>
      <w:tr w:rsidR="00013DC7">
        <w:tc>
          <w:tcPr>
            <w:tcW w:w="3227" w:type="dxa"/>
            <w:tcBorders>
              <w:top w:val="nil"/>
              <w:left w:val="nil"/>
              <w:bottom w:val="nil"/>
              <w:right w:val="nil"/>
            </w:tcBorders>
            <w:tcMar>
              <w:top w:w="0" w:type="dxa"/>
              <w:left w:w="108" w:type="dxa"/>
              <w:bottom w:w="0" w:type="dxa"/>
              <w:right w:w="108" w:type="dxa"/>
            </w:tcMar>
          </w:tcPr>
          <w:p w:rsidR="00013DC7" w:rsidRDefault="00172253">
            <w:pPr>
              <w:pStyle w:val="Text9pItalicLeft"/>
              <w:rPr>
                <w:rFonts w:eastAsia="Times New Roman" w:cs="Verdana"/>
              </w:rPr>
            </w:pPr>
            <w:r>
              <w:rPr>
                <w:rFonts w:eastAsia="Times New Roman" w:cs="Verdana"/>
              </w:rPr>
              <w:t>31.12.2014</w:t>
            </w:r>
          </w:p>
        </w:tc>
        <w:tc>
          <w:tcPr>
            <w:tcW w:w="1630" w:type="dxa"/>
            <w:tcBorders>
              <w:top w:val="nil"/>
              <w:left w:val="nil"/>
              <w:bottom w:val="nil"/>
              <w:right w:val="nil"/>
            </w:tcBorders>
            <w:tcMar>
              <w:top w:w="0" w:type="dxa"/>
              <w:left w:w="108" w:type="dxa"/>
              <w:bottom w:w="0" w:type="dxa"/>
              <w:right w:w="108" w:type="dxa"/>
            </w:tcMar>
          </w:tcPr>
          <w:p w:rsidR="00013DC7" w:rsidRDefault="00172253">
            <w:pPr>
              <w:pStyle w:val="Figures9pItalicRight025"/>
              <w:rPr>
                <w:rFonts w:eastAsia="Times New Roman" w:cs="Verdana"/>
              </w:rPr>
            </w:pPr>
            <w:r>
              <w:rPr>
                <w:rFonts w:eastAsia="Times New Roman" w:cs="Verdana"/>
              </w:rPr>
              <w:t xml:space="preserve"> 8</w:t>
            </w:r>
          </w:p>
        </w:tc>
        <w:tc>
          <w:tcPr>
            <w:tcW w:w="1630" w:type="dxa"/>
            <w:tcBorders>
              <w:top w:val="nil"/>
              <w:left w:val="nil"/>
              <w:bottom w:val="nil"/>
              <w:right w:val="nil"/>
            </w:tcBorders>
            <w:tcMar>
              <w:top w:w="0" w:type="dxa"/>
              <w:left w:w="108" w:type="dxa"/>
              <w:bottom w:w="0" w:type="dxa"/>
              <w:right w:w="108" w:type="dxa"/>
            </w:tcMar>
          </w:tcPr>
          <w:p w:rsidR="00013DC7" w:rsidRDefault="00172253">
            <w:pPr>
              <w:pStyle w:val="Figures9pItalicRight025"/>
              <w:rPr>
                <w:rFonts w:eastAsia="Times New Roman" w:cs="Verdana"/>
              </w:rPr>
            </w:pPr>
            <w:r>
              <w:rPr>
                <w:rFonts w:eastAsia="Times New Roman" w:cs="Verdana"/>
              </w:rPr>
              <w:t xml:space="preserve"> 9</w:t>
            </w:r>
          </w:p>
        </w:tc>
        <w:tc>
          <w:tcPr>
            <w:tcW w:w="1630" w:type="dxa"/>
            <w:tcBorders>
              <w:top w:val="nil"/>
              <w:left w:val="nil"/>
              <w:bottom w:val="nil"/>
              <w:right w:val="nil"/>
            </w:tcBorders>
            <w:tcMar>
              <w:top w:w="0" w:type="dxa"/>
              <w:left w:w="108" w:type="dxa"/>
              <w:bottom w:w="0" w:type="dxa"/>
              <w:right w:w="108" w:type="dxa"/>
            </w:tcMar>
          </w:tcPr>
          <w:p w:rsidR="00013DC7" w:rsidRDefault="00172253">
            <w:pPr>
              <w:pStyle w:val="Figures9pItalicRight025"/>
              <w:rPr>
                <w:rFonts w:eastAsia="Times New Roman" w:cs="Verdana"/>
              </w:rPr>
            </w:pPr>
            <w:r>
              <w:rPr>
                <w:rFonts w:eastAsia="Times New Roman" w:cs="Verdana"/>
              </w:rPr>
              <w:t xml:space="preserve"> 1</w:t>
            </w:r>
          </w:p>
        </w:tc>
        <w:tc>
          <w:tcPr>
            <w:tcW w:w="1630" w:type="dxa"/>
            <w:tcBorders>
              <w:top w:val="nil"/>
              <w:left w:val="nil"/>
              <w:bottom w:val="nil"/>
              <w:right w:val="nil"/>
            </w:tcBorders>
            <w:tcMar>
              <w:top w:w="0" w:type="dxa"/>
              <w:left w:w="108" w:type="dxa"/>
              <w:bottom w:w="0" w:type="dxa"/>
              <w:right w:w="108" w:type="dxa"/>
            </w:tcMar>
          </w:tcPr>
          <w:p w:rsidR="00013DC7" w:rsidRDefault="00172253">
            <w:pPr>
              <w:pStyle w:val="Figures9pItalicRight025"/>
              <w:rPr>
                <w:rFonts w:eastAsia="Times New Roman" w:cs="Verdana"/>
              </w:rPr>
            </w:pPr>
            <w:r>
              <w:rPr>
                <w:rFonts w:eastAsia="Times New Roman" w:cs="Verdana"/>
              </w:rPr>
              <w:t xml:space="preserve"> 1</w:t>
            </w:r>
          </w:p>
        </w:tc>
      </w:tr>
    </w:tbl>
    <w:p w:rsidR="00013DC7" w:rsidRDefault="00172253">
      <w:pPr>
        <w:pStyle w:val="Textstand-alone"/>
        <w:sectPr w:rsidR="00013DC7">
          <w:headerReference w:type="even" r:id="rId131"/>
          <w:headerReference w:type="default" r:id="rId132"/>
          <w:footerReference w:type="even" r:id="rId133"/>
          <w:footerReference w:type="default" r:id="rId134"/>
          <w:headerReference w:type="first" r:id="rId135"/>
          <w:footerReference w:type="first" r:id="rId136"/>
          <w:pgSz w:w="11906" w:h="16838"/>
          <w:pgMar w:top="1134" w:right="1134" w:bottom="1134" w:left="1134" w:header="708" w:footer="708" w:gutter="0"/>
          <w:cols w:space="708"/>
          <w:docGrid w:linePitch="360"/>
        </w:sectPr>
      </w:pPr>
      <w:r>
        <w:t xml:space="preserve"> </w:t>
      </w:r>
      <w:bookmarkEnd w:id="104"/>
    </w:p>
    <w:p w:rsidR="00013DC7" w:rsidRDefault="00172253">
      <w:pPr>
        <w:pStyle w:val="HEADER2Part2"/>
        <w:rPr>
          <w:noProof/>
          <w:lang w:val="fr-BE"/>
        </w:rPr>
      </w:pPr>
      <w:bookmarkStart w:id="109" w:name="_DMBM_4110"/>
      <w:r>
        <w:rPr>
          <w:noProof/>
          <w:lang w:val="fr-BE"/>
        </w:rPr>
        <w:t>INTEREST RATE RISK</w:t>
      </w:r>
    </w:p>
    <w:p w:rsidR="00013DC7" w:rsidRDefault="00172253">
      <w:pPr>
        <w:pStyle w:val="Textstand-alone"/>
      </w:pPr>
      <w:r>
        <w:t xml:space="preserve">The following table illustrates the </w:t>
      </w:r>
      <w:r>
        <w:t>sensivity of available for sale financial assets with variable interest rates (cashflow risk) and fixed interest rates (price risk) in relation to the economic result of the year and net assets to a reasonably possible change in interest rates of +/- 1 %.</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37"/>
        <w:gridCol w:w="2126"/>
        <w:gridCol w:w="1985"/>
      </w:tblGrid>
      <w:tr w:rsidR="00013DC7">
        <w:tc>
          <w:tcPr>
            <w:tcW w:w="5637" w:type="dxa"/>
            <w:tcBorders>
              <w:top w:val="nil"/>
              <w:left w:val="nil"/>
              <w:bottom w:val="nil"/>
              <w:right w:val="nil"/>
            </w:tcBorders>
            <w:tcMar>
              <w:top w:w="0" w:type="dxa"/>
              <w:left w:w="108" w:type="dxa"/>
              <w:bottom w:w="0" w:type="dxa"/>
              <w:right w:w="108" w:type="dxa"/>
            </w:tcMar>
          </w:tcPr>
          <w:p w:rsidR="00013DC7" w:rsidRDefault="00013DC7">
            <w:pPr>
              <w:pStyle w:val="Text8pItalicLeft"/>
              <w:rPr>
                <w:rFonts w:eastAsia="Times New Roman" w:cs="Verdana"/>
                <w:color w:val="FFFFFF"/>
              </w:rPr>
            </w:pPr>
            <w:bookmarkStart w:id="110" w:name="DOC_TBL00085_1_1"/>
            <w:bookmarkEnd w:id="110"/>
          </w:p>
        </w:tc>
        <w:tc>
          <w:tcPr>
            <w:tcW w:w="2126" w:type="dxa"/>
            <w:tcBorders>
              <w:top w:val="nil"/>
              <w:left w:val="nil"/>
              <w:bottom w:val="nil"/>
              <w:right w:val="nil"/>
            </w:tcBorders>
            <w:tcMar>
              <w:top w:w="0" w:type="dxa"/>
              <w:left w:w="108" w:type="dxa"/>
              <w:bottom w:w="0" w:type="dxa"/>
              <w:right w:w="108" w:type="dxa"/>
            </w:tcMar>
          </w:tcPr>
          <w:p w:rsidR="00013DC7" w:rsidRDefault="00013DC7">
            <w:pPr>
              <w:pStyle w:val="Heading10pNormalCentered"/>
              <w:rPr>
                <w:rFonts w:eastAsia="Times New Roman" w:cs="Verdana"/>
                <w:color w:val="auto"/>
              </w:rPr>
            </w:pPr>
          </w:p>
        </w:tc>
        <w:tc>
          <w:tcPr>
            <w:tcW w:w="1985" w:type="dxa"/>
            <w:tcBorders>
              <w:top w:val="nil"/>
              <w:left w:val="nil"/>
              <w:bottom w:val="nil"/>
              <w:right w:val="nil"/>
            </w:tcBorders>
            <w:tcMar>
              <w:top w:w="0" w:type="dxa"/>
              <w:left w:w="108" w:type="dxa"/>
              <w:bottom w:w="0" w:type="dxa"/>
              <w:right w:w="108" w:type="dxa"/>
            </w:tcMar>
          </w:tcPr>
          <w:p w:rsidR="00013DC7" w:rsidRDefault="00172253">
            <w:pPr>
              <w:pStyle w:val="Text8pItalicRight025EUR"/>
              <w:rPr>
                <w:rFonts w:eastAsia="Times New Roman" w:cs="Verdana"/>
              </w:rPr>
            </w:pPr>
            <w:r>
              <w:rPr>
                <w:rFonts w:eastAsia="Times New Roman" w:cs="Verdana"/>
              </w:rPr>
              <w:t>EUR millions</w:t>
            </w:r>
          </w:p>
        </w:tc>
      </w:tr>
      <w:tr w:rsidR="00013DC7">
        <w:tc>
          <w:tcPr>
            <w:tcW w:w="5637" w:type="dxa"/>
            <w:tcBorders>
              <w:top w:val="nil"/>
              <w:left w:val="nil"/>
              <w:bottom w:val="nil"/>
              <w:right w:val="nil"/>
            </w:tcBorders>
            <w:shd w:val="clear" w:color="auto" w:fill="016794"/>
            <w:tcMar>
              <w:top w:w="0" w:type="dxa"/>
              <w:left w:w="108" w:type="dxa"/>
              <w:bottom w:w="0" w:type="dxa"/>
              <w:right w:w="108" w:type="dxa"/>
            </w:tcMar>
          </w:tcPr>
          <w:p w:rsidR="00013DC7" w:rsidRDefault="00013DC7">
            <w:pPr>
              <w:pStyle w:val="Heading10pNormalLeft"/>
              <w:rPr>
                <w:rFonts w:eastAsia="Times New Roman" w:cs="Verdana"/>
              </w:rPr>
            </w:pPr>
          </w:p>
        </w:tc>
        <w:tc>
          <w:tcPr>
            <w:tcW w:w="2126" w:type="dxa"/>
            <w:tcBorders>
              <w:top w:val="nil"/>
              <w:left w:val="nil"/>
              <w:bottom w:val="nil"/>
              <w:right w:val="nil"/>
            </w:tcBorders>
            <w:shd w:val="clear" w:color="auto" w:fill="016794"/>
            <w:tcMar>
              <w:top w:w="0" w:type="dxa"/>
              <w:left w:w="108" w:type="dxa"/>
              <w:bottom w:w="0" w:type="dxa"/>
              <w:right w:w="108" w:type="dxa"/>
            </w:tcMar>
          </w:tcPr>
          <w:p w:rsidR="00013DC7" w:rsidRDefault="00172253">
            <w:pPr>
              <w:pStyle w:val="Heading10pNormalRight025"/>
              <w:rPr>
                <w:rFonts w:eastAsia="Times New Roman" w:cs="Verdana"/>
              </w:rPr>
            </w:pPr>
            <w:r>
              <w:rPr>
                <w:rFonts w:eastAsia="Times New Roman" w:cs="Verdana"/>
              </w:rPr>
              <w:t>Increase (+) / decrease (-) in basis points</w:t>
            </w:r>
          </w:p>
        </w:tc>
        <w:tc>
          <w:tcPr>
            <w:tcW w:w="1985" w:type="dxa"/>
            <w:tcBorders>
              <w:top w:val="nil"/>
              <w:left w:val="nil"/>
              <w:bottom w:val="nil"/>
              <w:right w:val="nil"/>
            </w:tcBorders>
            <w:shd w:val="clear" w:color="auto" w:fill="016794"/>
            <w:tcMar>
              <w:top w:w="0" w:type="dxa"/>
              <w:left w:w="108" w:type="dxa"/>
              <w:bottom w:w="0" w:type="dxa"/>
              <w:right w:w="108" w:type="dxa"/>
            </w:tcMar>
          </w:tcPr>
          <w:p w:rsidR="00013DC7" w:rsidRDefault="00172253">
            <w:pPr>
              <w:pStyle w:val="Heading10pNormalRight025"/>
              <w:rPr>
                <w:rFonts w:eastAsia="Times New Roman" w:cs="Verdana"/>
              </w:rPr>
            </w:pPr>
            <w:r>
              <w:rPr>
                <w:rFonts w:eastAsia="Times New Roman" w:cs="Verdana"/>
              </w:rPr>
              <w:t>Effect on economic result and net assets</w:t>
            </w:r>
          </w:p>
        </w:tc>
      </w:tr>
      <w:tr w:rsidR="00013DC7">
        <w:tc>
          <w:tcPr>
            <w:tcW w:w="5637" w:type="dxa"/>
            <w:tcBorders>
              <w:top w:val="nil"/>
              <w:left w:val="nil"/>
              <w:bottom w:val="nil"/>
              <w:right w:val="nil"/>
            </w:tcBorders>
            <w:tcMar>
              <w:top w:w="0" w:type="dxa"/>
              <w:left w:w="108" w:type="dxa"/>
              <w:bottom w:w="0" w:type="dxa"/>
              <w:right w:w="108" w:type="dxa"/>
            </w:tcMar>
          </w:tcPr>
          <w:p w:rsidR="00013DC7" w:rsidRDefault="00172253">
            <w:pPr>
              <w:pStyle w:val="Text9pItalicLeft"/>
              <w:rPr>
                <w:rFonts w:eastAsia="Times New Roman" w:cs="Verdana"/>
              </w:rPr>
            </w:pPr>
            <w:r>
              <w:rPr>
                <w:rFonts w:eastAsia="Times New Roman" w:cs="Verdana"/>
              </w:rPr>
              <w:t>31.12.2015: Available for sale financial assets</w:t>
            </w:r>
          </w:p>
        </w:tc>
        <w:tc>
          <w:tcPr>
            <w:tcW w:w="2126" w:type="dxa"/>
            <w:tcBorders>
              <w:top w:val="nil"/>
              <w:left w:val="nil"/>
              <w:bottom w:val="nil"/>
              <w:right w:val="nil"/>
            </w:tcBorders>
            <w:tcMar>
              <w:top w:w="0" w:type="dxa"/>
              <w:left w:w="108" w:type="dxa"/>
              <w:bottom w:w="0" w:type="dxa"/>
              <w:right w:w="108" w:type="dxa"/>
            </w:tcMar>
          </w:tcPr>
          <w:p w:rsidR="00013DC7" w:rsidRDefault="00172253">
            <w:pPr>
              <w:pStyle w:val="Figures9pItalicRight025"/>
              <w:rPr>
                <w:rFonts w:eastAsia="Times New Roman" w:cs="Verdana"/>
              </w:rPr>
            </w:pPr>
            <w:r>
              <w:rPr>
                <w:rFonts w:eastAsia="Times New Roman" w:cs="Verdana"/>
              </w:rPr>
              <w:t>+100</w:t>
            </w:r>
          </w:p>
        </w:tc>
        <w:tc>
          <w:tcPr>
            <w:tcW w:w="1985" w:type="dxa"/>
            <w:tcBorders>
              <w:top w:val="nil"/>
              <w:left w:val="nil"/>
              <w:bottom w:val="nil"/>
              <w:right w:val="nil"/>
            </w:tcBorders>
            <w:tcMar>
              <w:top w:w="0" w:type="dxa"/>
              <w:left w:w="108" w:type="dxa"/>
              <w:bottom w:w="0" w:type="dxa"/>
              <w:right w:w="108" w:type="dxa"/>
            </w:tcMar>
          </w:tcPr>
          <w:p w:rsidR="00013DC7" w:rsidRDefault="00172253">
            <w:pPr>
              <w:pStyle w:val="Figures9pItalicRight025"/>
              <w:rPr>
                <w:rFonts w:eastAsia="Times New Roman" w:cs="Verdana"/>
              </w:rPr>
            </w:pPr>
            <w:r>
              <w:rPr>
                <w:rFonts w:eastAsia="Times New Roman" w:cs="Verdana"/>
              </w:rPr>
              <w:t xml:space="preserve"> (160)</w:t>
            </w:r>
          </w:p>
        </w:tc>
      </w:tr>
      <w:tr w:rsidR="00013DC7">
        <w:tc>
          <w:tcPr>
            <w:tcW w:w="5637" w:type="dxa"/>
            <w:tcBorders>
              <w:top w:val="nil"/>
              <w:left w:val="nil"/>
              <w:bottom w:val="nil"/>
              <w:right w:val="nil"/>
            </w:tcBorders>
            <w:tcMar>
              <w:top w:w="0" w:type="dxa"/>
              <w:left w:w="108" w:type="dxa"/>
              <w:bottom w:w="0" w:type="dxa"/>
              <w:right w:w="108" w:type="dxa"/>
            </w:tcMar>
          </w:tcPr>
          <w:p w:rsidR="00013DC7" w:rsidRDefault="00013DC7">
            <w:pPr>
              <w:pStyle w:val="Text9pItalicLeft"/>
              <w:rPr>
                <w:rFonts w:eastAsia="Times New Roman" w:cs="Verdana"/>
              </w:rPr>
            </w:pPr>
          </w:p>
        </w:tc>
        <w:tc>
          <w:tcPr>
            <w:tcW w:w="2126" w:type="dxa"/>
            <w:tcBorders>
              <w:top w:val="nil"/>
              <w:left w:val="nil"/>
              <w:bottom w:val="nil"/>
              <w:right w:val="nil"/>
            </w:tcBorders>
            <w:tcMar>
              <w:top w:w="0" w:type="dxa"/>
              <w:left w:w="108" w:type="dxa"/>
              <w:bottom w:w="0" w:type="dxa"/>
              <w:right w:w="108" w:type="dxa"/>
            </w:tcMar>
          </w:tcPr>
          <w:p w:rsidR="00013DC7" w:rsidRDefault="00172253">
            <w:pPr>
              <w:pStyle w:val="Figures9pItalicRight025"/>
              <w:rPr>
                <w:rFonts w:eastAsia="Times New Roman" w:cs="Verdana"/>
              </w:rPr>
            </w:pPr>
            <w:r>
              <w:rPr>
                <w:rFonts w:eastAsia="Times New Roman" w:cs="Verdana"/>
              </w:rPr>
              <w:t>-100</w:t>
            </w:r>
          </w:p>
        </w:tc>
        <w:tc>
          <w:tcPr>
            <w:tcW w:w="1985" w:type="dxa"/>
            <w:tcBorders>
              <w:top w:val="nil"/>
              <w:left w:val="nil"/>
              <w:bottom w:val="nil"/>
              <w:right w:val="nil"/>
            </w:tcBorders>
            <w:tcMar>
              <w:top w:w="0" w:type="dxa"/>
              <w:left w:w="108" w:type="dxa"/>
              <w:bottom w:w="0" w:type="dxa"/>
              <w:right w:w="108" w:type="dxa"/>
            </w:tcMar>
          </w:tcPr>
          <w:p w:rsidR="00013DC7" w:rsidRDefault="00172253">
            <w:pPr>
              <w:pStyle w:val="Figures9pItalicRight025"/>
              <w:rPr>
                <w:rFonts w:eastAsia="Times New Roman" w:cs="Verdana"/>
              </w:rPr>
            </w:pPr>
            <w:r>
              <w:rPr>
                <w:rFonts w:eastAsia="Times New Roman" w:cs="Verdana"/>
              </w:rPr>
              <w:t xml:space="preserve"> 172</w:t>
            </w:r>
          </w:p>
        </w:tc>
      </w:tr>
      <w:tr w:rsidR="00013DC7">
        <w:tc>
          <w:tcPr>
            <w:tcW w:w="5637" w:type="dxa"/>
            <w:tcBorders>
              <w:top w:val="nil"/>
              <w:left w:val="nil"/>
              <w:bottom w:val="nil"/>
              <w:right w:val="nil"/>
            </w:tcBorders>
            <w:tcMar>
              <w:top w:w="0" w:type="dxa"/>
              <w:left w:w="108" w:type="dxa"/>
              <w:bottom w:w="0" w:type="dxa"/>
              <w:right w:w="108" w:type="dxa"/>
            </w:tcMar>
          </w:tcPr>
          <w:p w:rsidR="00013DC7" w:rsidRDefault="00172253">
            <w:pPr>
              <w:pStyle w:val="Text9pItalicLeft"/>
              <w:rPr>
                <w:rFonts w:eastAsia="Times New Roman" w:cs="Verdana"/>
              </w:rPr>
            </w:pPr>
            <w:r>
              <w:rPr>
                <w:rFonts w:eastAsia="Times New Roman" w:cs="Verdana"/>
              </w:rPr>
              <w:t>31.12.2014: Available for sale financial assets</w:t>
            </w:r>
          </w:p>
        </w:tc>
        <w:tc>
          <w:tcPr>
            <w:tcW w:w="2126" w:type="dxa"/>
            <w:tcBorders>
              <w:top w:val="nil"/>
              <w:left w:val="nil"/>
              <w:bottom w:val="nil"/>
              <w:right w:val="nil"/>
            </w:tcBorders>
            <w:tcMar>
              <w:top w:w="0" w:type="dxa"/>
              <w:left w:w="108" w:type="dxa"/>
              <w:bottom w:w="0" w:type="dxa"/>
              <w:right w:w="108" w:type="dxa"/>
            </w:tcMar>
          </w:tcPr>
          <w:p w:rsidR="00013DC7" w:rsidRDefault="00172253">
            <w:pPr>
              <w:pStyle w:val="Figures9pItalicRight025"/>
              <w:rPr>
                <w:rFonts w:eastAsia="Times New Roman" w:cs="Verdana"/>
              </w:rPr>
            </w:pPr>
            <w:r>
              <w:rPr>
                <w:rFonts w:eastAsia="Times New Roman" w:cs="Verdana"/>
              </w:rPr>
              <w:t>+100</w:t>
            </w:r>
          </w:p>
        </w:tc>
        <w:tc>
          <w:tcPr>
            <w:tcW w:w="1985" w:type="dxa"/>
            <w:tcBorders>
              <w:top w:val="nil"/>
              <w:left w:val="nil"/>
              <w:bottom w:val="nil"/>
              <w:right w:val="nil"/>
            </w:tcBorders>
            <w:tcMar>
              <w:top w:w="0" w:type="dxa"/>
              <w:left w:w="108" w:type="dxa"/>
              <w:bottom w:w="0" w:type="dxa"/>
              <w:right w:w="108" w:type="dxa"/>
            </w:tcMar>
          </w:tcPr>
          <w:p w:rsidR="00013DC7" w:rsidRDefault="00172253">
            <w:pPr>
              <w:pStyle w:val="Figures9pItalicRight025"/>
              <w:rPr>
                <w:rFonts w:eastAsia="Times New Roman" w:cs="Verdana"/>
              </w:rPr>
            </w:pPr>
            <w:r>
              <w:rPr>
                <w:rFonts w:eastAsia="Times New Roman" w:cs="Verdana"/>
              </w:rPr>
              <w:t xml:space="preserve"> (96)</w:t>
            </w:r>
          </w:p>
        </w:tc>
      </w:tr>
      <w:tr w:rsidR="00013DC7">
        <w:tc>
          <w:tcPr>
            <w:tcW w:w="5637" w:type="dxa"/>
            <w:tcBorders>
              <w:top w:val="nil"/>
              <w:left w:val="nil"/>
              <w:bottom w:val="nil"/>
              <w:right w:val="nil"/>
            </w:tcBorders>
            <w:tcMar>
              <w:top w:w="0" w:type="dxa"/>
              <w:left w:w="108" w:type="dxa"/>
              <w:bottom w:w="0" w:type="dxa"/>
              <w:right w:w="108" w:type="dxa"/>
            </w:tcMar>
          </w:tcPr>
          <w:p w:rsidR="00013DC7" w:rsidRDefault="00013DC7">
            <w:pPr>
              <w:pStyle w:val="Text9pItalicLeft"/>
              <w:rPr>
                <w:rFonts w:eastAsia="Times New Roman" w:cs="Verdana"/>
              </w:rPr>
            </w:pPr>
          </w:p>
        </w:tc>
        <w:tc>
          <w:tcPr>
            <w:tcW w:w="2126" w:type="dxa"/>
            <w:tcBorders>
              <w:top w:val="nil"/>
              <w:left w:val="nil"/>
              <w:bottom w:val="nil"/>
              <w:right w:val="nil"/>
            </w:tcBorders>
            <w:tcMar>
              <w:top w:w="0" w:type="dxa"/>
              <w:left w:w="108" w:type="dxa"/>
              <w:bottom w:w="0" w:type="dxa"/>
              <w:right w:w="108" w:type="dxa"/>
            </w:tcMar>
          </w:tcPr>
          <w:p w:rsidR="00013DC7" w:rsidRDefault="00172253">
            <w:pPr>
              <w:pStyle w:val="Figures9pItalicRight025"/>
              <w:rPr>
                <w:rFonts w:eastAsia="Times New Roman" w:cs="Verdana"/>
              </w:rPr>
            </w:pPr>
            <w:r>
              <w:rPr>
                <w:rFonts w:eastAsia="Times New Roman" w:cs="Verdana"/>
              </w:rPr>
              <w:t>-100</w:t>
            </w:r>
          </w:p>
        </w:tc>
        <w:tc>
          <w:tcPr>
            <w:tcW w:w="1985" w:type="dxa"/>
            <w:tcBorders>
              <w:top w:val="nil"/>
              <w:left w:val="nil"/>
              <w:bottom w:val="nil"/>
              <w:right w:val="nil"/>
            </w:tcBorders>
            <w:tcMar>
              <w:top w:w="0" w:type="dxa"/>
              <w:left w:w="108" w:type="dxa"/>
              <w:bottom w:w="0" w:type="dxa"/>
              <w:right w:w="108" w:type="dxa"/>
            </w:tcMar>
          </w:tcPr>
          <w:p w:rsidR="00013DC7" w:rsidRDefault="00172253">
            <w:pPr>
              <w:pStyle w:val="Figures9pItalicRight025"/>
              <w:rPr>
                <w:rFonts w:eastAsia="Times New Roman" w:cs="Verdana"/>
              </w:rPr>
            </w:pPr>
            <w:r>
              <w:rPr>
                <w:rFonts w:eastAsia="Times New Roman" w:cs="Verdana"/>
              </w:rPr>
              <w:t xml:space="preserve"> 103</w:t>
            </w:r>
          </w:p>
        </w:tc>
      </w:tr>
    </w:tbl>
    <w:p w:rsidR="00013DC7" w:rsidRDefault="00172253">
      <w:pPr>
        <w:pStyle w:val="Textstand-alone"/>
        <w:sectPr w:rsidR="00013DC7">
          <w:headerReference w:type="even" r:id="rId137"/>
          <w:headerReference w:type="default" r:id="rId138"/>
          <w:footerReference w:type="even" r:id="rId139"/>
          <w:footerReference w:type="default" r:id="rId140"/>
          <w:headerReference w:type="first" r:id="rId141"/>
          <w:footerReference w:type="first" r:id="rId142"/>
          <w:type w:val="continuous"/>
          <w:pgSz w:w="11906" w:h="16838"/>
          <w:pgMar w:top="1134" w:right="1134" w:bottom="1134" w:left="1134" w:header="708" w:footer="708" w:gutter="0"/>
          <w:cols w:space="708"/>
          <w:docGrid w:linePitch="360"/>
        </w:sectPr>
      </w:pPr>
      <w:r>
        <w:t xml:space="preserve"> </w:t>
      </w:r>
      <w:bookmarkEnd w:id="109"/>
    </w:p>
    <w:p w:rsidR="00013DC7" w:rsidRDefault="00172253">
      <w:pPr>
        <w:pStyle w:val="HEADER2Part2"/>
        <w:rPr>
          <w:noProof/>
          <w:lang w:val="fr-BE"/>
        </w:rPr>
      </w:pPr>
      <w:bookmarkStart w:id="111" w:name="_DMBM_4077"/>
      <w:r>
        <w:rPr>
          <w:noProof/>
          <w:lang w:val="fr-BE"/>
        </w:rPr>
        <w:t>CREDIT RISK</w:t>
      </w:r>
    </w:p>
    <w:p w:rsidR="00013DC7" w:rsidRDefault="00172253">
      <w:pPr>
        <w:pStyle w:val="HEADER5"/>
        <w:rPr>
          <w:noProof/>
        </w:rPr>
      </w:pPr>
      <w:r>
        <w:rPr>
          <w:noProof/>
        </w:rPr>
        <w:t xml:space="preserve">Analysis of the age of </w:t>
      </w:r>
      <w:r>
        <w:rPr>
          <w:noProof/>
        </w:rPr>
        <w:t>financial assets that are not impaired</w:t>
      </w: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69"/>
        <w:gridCol w:w="1417"/>
        <w:gridCol w:w="1267"/>
        <w:gridCol w:w="1267"/>
        <w:gridCol w:w="1273"/>
        <w:gridCol w:w="1261"/>
      </w:tblGrid>
      <w:tr w:rsidR="00013DC7">
        <w:trPr>
          <w:cantSplit/>
        </w:trPr>
        <w:tc>
          <w:tcPr>
            <w:tcW w:w="3369" w:type="dxa"/>
            <w:tcBorders>
              <w:top w:val="nil"/>
              <w:left w:val="nil"/>
              <w:bottom w:val="nil"/>
              <w:right w:val="nil"/>
            </w:tcBorders>
            <w:tcMar>
              <w:top w:w="0" w:type="dxa"/>
              <w:left w:w="108" w:type="dxa"/>
              <w:bottom w:w="0" w:type="dxa"/>
              <w:right w:w="108" w:type="dxa"/>
            </w:tcMar>
          </w:tcPr>
          <w:p w:rsidR="00013DC7" w:rsidRDefault="00013DC7">
            <w:pPr>
              <w:pStyle w:val="Text8pItalicLeft"/>
              <w:rPr>
                <w:rFonts w:eastAsia="Times New Roman" w:cs="Verdana"/>
                <w:color w:val="FFFFFF"/>
              </w:rPr>
            </w:pPr>
            <w:bookmarkStart w:id="112" w:name="DOC_TBL00086_1_1"/>
            <w:bookmarkEnd w:id="112"/>
          </w:p>
        </w:tc>
        <w:tc>
          <w:tcPr>
            <w:tcW w:w="1417" w:type="dxa"/>
            <w:tcBorders>
              <w:top w:val="nil"/>
              <w:left w:val="nil"/>
              <w:bottom w:val="nil"/>
              <w:right w:val="nil"/>
            </w:tcBorders>
            <w:tcMar>
              <w:top w:w="0" w:type="dxa"/>
              <w:left w:w="108" w:type="dxa"/>
              <w:bottom w:w="0" w:type="dxa"/>
              <w:right w:w="108" w:type="dxa"/>
            </w:tcMar>
          </w:tcPr>
          <w:p w:rsidR="00013DC7" w:rsidRDefault="00013DC7">
            <w:pPr>
              <w:pStyle w:val="Text8pItalicRight025EUR"/>
              <w:rPr>
                <w:rFonts w:eastAsia="Times New Roman" w:cs="Verdana"/>
                <w:i w:val="0"/>
              </w:rPr>
            </w:pPr>
          </w:p>
        </w:tc>
        <w:tc>
          <w:tcPr>
            <w:tcW w:w="3807" w:type="dxa"/>
            <w:gridSpan w:val="3"/>
            <w:tcBorders>
              <w:top w:val="nil"/>
              <w:left w:val="nil"/>
              <w:bottom w:val="nil"/>
              <w:right w:val="nil"/>
            </w:tcBorders>
            <w:tcMar>
              <w:top w:w="0" w:type="dxa"/>
              <w:left w:w="108" w:type="dxa"/>
              <w:bottom w:w="0" w:type="dxa"/>
              <w:right w:w="108" w:type="dxa"/>
            </w:tcMar>
          </w:tcPr>
          <w:p w:rsidR="00013DC7" w:rsidRDefault="00013DC7">
            <w:pPr>
              <w:pStyle w:val="Text8pItalicRight025EUR"/>
              <w:rPr>
                <w:rFonts w:eastAsia="Times New Roman" w:cs="Verdana"/>
                <w:i w:val="0"/>
              </w:rPr>
            </w:pPr>
          </w:p>
        </w:tc>
        <w:tc>
          <w:tcPr>
            <w:tcW w:w="1261" w:type="dxa"/>
            <w:tcBorders>
              <w:top w:val="nil"/>
              <w:left w:val="nil"/>
              <w:bottom w:val="nil"/>
              <w:right w:val="nil"/>
            </w:tcBorders>
            <w:tcMar>
              <w:top w:w="0" w:type="dxa"/>
              <w:left w:w="108" w:type="dxa"/>
              <w:bottom w:w="0" w:type="dxa"/>
              <w:right w:w="108" w:type="dxa"/>
            </w:tcMar>
          </w:tcPr>
          <w:p w:rsidR="00013DC7" w:rsidRDefault="00172253">
            <w:pPr>
              <w:pStyle w:val="Text7pItalicRight025"/>
              <w:rPr>
                <w:rFonts w:eastAsia="Times New Roman" w:cs="Verdana"/>
              </w:rPr>
            </w:pPr>
            <w:r>
              <w:rPr>
                <w:rFonts w:eastAsia="Times New Roman" w:cs="Verdana"/>
              </w:rPr>
              <w:t>EUR millions</w:t>
            </w:r>
          </w:p>
        </w:tc>
      </w:tr>
      <w:tr w:rsidR="00013DC7">
        <w:trPr>
          <w:cantSplit/>
        </w:trPr>
        <w:tc>
          <w:tcPr>
            <w:tcW w:w="3369" w:type="dxa"/>
            <w:tcBorders>
              <w:top w:val="nil"/>
              <w:left w:val="nil"/>
              <w:bottom w:val="nil"/>
              <w:right w:val="nil"/>
            </w:tcBorders>
            <w:shd w:val="clear" w:color="auto" w:fill="016794"/>
            <w:tcMar>
              <w:top w:w="0" w:type="dxa"/>
              <w:left w:w="108" w:type="dxa"/>
              <w:bottom w:w="0" w:type="dxa"/>
              <w:right w:w="108" w:type="dxa"/>
            </w:tcMar>
            <w:vAlign w:val="center"/>
          </w:tcPr>
          <w:p w:rsidR="00013DC7" w:rsidRDefault="00013DC7">
            <w:pPr>
              <w:pStyle w:val="Heading9pNormalCentered"/>
              <w:rPr>
                <w:rFonts w:cs="Verdana"/>
                <w:noProof/>
              </w:rPr>
            </w:pPr>
          </w:p>
        </w:tc>
        <w:tc>
          <w:tcPr>
            <w:tcW w:w="1417" w:type="dxa"/>
            <w:tcBorders>
              <w:top w:val="nil"/>
              <w:left w:val="nil"/>
              <w:bottom w:val="nil"/>
              <w:right w:val="nil"/>
            </w:tcBorders>
            <w:shd w:val="clear" w:color="auto" w:fill="016794"/>
            <w:tcMar>
              <w:top w:w="0" w:type="dxa"/>
              <w:left w:w="108" w:type="dxa"/>
              <w:bottom w:w="0" w:type="dxa"/>
              <w:right w:w="108" w:type="dxa"/>
            </w:tcMar>
            <w:vAlign w:val="center"/>
          </w:tcPr>
          <w:p w:rsidR="00013DC7" w:rsidRDefault="00172253">
            <w:pPr>
              <w:pStyle w:val="Heading9pNormalCentered"/>
              <w:rPr>
                <w:rFonts w:cs="Verdana"/>
                <w:noProof/>
              </w:rPr>
            </w:pPr>
            <w:r>
              <w:rPr>
                <w:rFonts w:cs="Verdana"/>
                <w:noProof/>
              </w:rPr>
              <w:t>Total</w:t>
            </w:r>
          </w:p>
        </w:tc>
        <w:tc>
          <w:tcPr>
            <w:tcW w:w="1267" w:type="dxa"/>
            <w:tcBorders>
              <w:top w:val="nil"/>
              <w:left w:val="nil"/>
              <w:bottom w:val="nil"/>
              <w:right w:val="nil"/>
            </w:tcBorders>
            <w:shd w:val="clear" w:color="auto" w:fill="016794"/>
            <w:tcMar>
              <w:top w:w="0" w:type="dxa"/>
              <w:left w:w="108" w:type="dxa"/>
              <w:bottom w:w="0" w:type="dxa"/>
              <w:right w:w="108" w:type="dxa"/>
            </w:tcMar>
            <w:vAlign w:val="center"/>
          </w:tcPr>
          <w:p w:rsidR="00013DC7" w:rsidRDefault="00172253">
            <w:pPr>
              <w:pStyle w:val="Heading9pNormalCentered"/>
              <w:rPr>
                <w:rFonts w:cs="Verdana"/>
                <w:noProof/>
              </w:rPr>
            </w:pPr>
            <w:r>
              <w:rPr>
                <w:rFonts w:cs="Verdana"/>
                <w:noProof/>
              </w:rPr>
              <w:t>Neither past due nor impaired</w:t>
            </w:r>
          </w:p>
        </w:tc>
        <w:tc>
          <w:tcPr>
            <w:tcW w:w="3801" w:type="dxa"/>
            <w:gridSpan w:val="3"/>
            <w:tcBorders>
              <w:top w:val="nil"/>
              <w:left w:val="nil"/>
              <w:bottom w:val="nil"/>
              <w:right w:val="nil"/>
            </w:tcBorders>
            <w:shd w:val="clear" w:color="auto" w:fill="016794"/>
            <w:tcMar>
              <w:top w:w="0" w:type="dxa"/>
              <w:left w:w="108" w:type="dxa"/>
              <w:bottom w:w="0" w:type="dxa"/>
              <w:right w:w="108" w:type="dxa"/>
            </w:tcMar>
            <w:vAlign w:val="center"/>
          </w:tcPr>
          <w:p w:rsidR="00013DC7" w:rsidRDefault="00172253">
            <w:pPr>
              <w:pStyle w:val="Heading9pNormalCentered"/>
              <w:rPr>
                <w:rFonts w:cs="Verdana"/>
                <w:noProof/>
              </w:rPr>
            </w:pPr>
            <w:r>
              <w:rPr>
                <w:rFonts w:cs="Verdana"/>
                <w:noProof/>
              </w:rPr>
              <w:t>Past due but not impaired</w:t>
            </w:r>
          </w:p>
        </w:tc>
      </w:tr>
      <w:tr w:rsidR="00013DC7">
        <w:trPr>
          <w:cantSplit/>
        </w:trPr>
        <w:tc>
          <w:tcPr>
            <w:tcW w:w="3369" w:type="dxa"/>
            <w:tcBorders>
              <w:top w:val="nil"/>
              <w:left w:val="nil"/>
              <w:bottom w:val="nil"/>
              <w:right w:val="nil"/>
            </w:tcBorders>
            <w:shd w:val="clear" w:color="auto" w:fill="016794"/>
            <w:tcMar>
              <w:top w:w="0" w:type="dxa"/>
              <w:left w:w="108" w:type="dxa"/>
              <w:bottom w:w="0" w:type="dxa"/>
              <w:right w:w="108" w:type="dxa"/>
            </w:tcMar>
            <w:vAlign w:val="center"/>
          </w:tcPr>
          <w:p w:rsidR="00013DC7" w:rsidRDefault="00013DC7">
            <w:pPr>
              <w:pStyle w:val="Heading9pNormalCentered"/>
              <w:rPr>
                <w:rFonts w:cs="Verdana"/>
                <w:noProof/>
              </w:rPr>
            </w:pPr>
          </w:p>
        </w:tc>
        <w:tc>
          <w:tcPr>
            <w:tcW w:w="1417" w:type="dxa"/>
            <w:tcBorders>
              <w:top w:val="nil"/>
              <w:left w:val="nil"/>
              <w:bottom w:val="nil"/>
              <w:right w:val="nil"/>
            </w:tcBorders>
            <w:shd w:val="clear" w:color="auto" w:fill="016794"/>
            <w:tcMar>
              <w:top w:w="0" w:type="dxa"/>
              <w:left w:w="108" w:type="dxa"/>
              <w:bottom w:w="0" w:type="dxa"/>
              <w:right w:w="108" w:type="dxa"/>
            </w:tcMar>
            <w:vAlign w:val="center"/>
          </w:tcPr>
          <w:p w:rsidR="00013DC7" w:rsidRDefault="00013DC7">
            <w:pPr>
              <w:pStyle w:val="Heading9pNormalCentered"/>
              <w:rPr>
                <w:rFonts w:cs="Verdana"/>
                <w:noProof/>
              </w:rPr>
            </w:pPr>
          </w:p>
        </w:tc>
        <w:tc>
          <w:tcPr>
            <w:tcW w:w="1267" w:type="dxa"/>
            <w:tcBorders>
              <w:top w:val="nil"/>
              <w:left w:val="nil"/>
              <w:bottom w:val="nil"/>
              <w:right w:val="nil"/>
            </w:tcBorders>
            <w:shd w:val="clear" w:color="auto" w:fill="016794"/>
            <w:tcMar>
              <w:top w:w="0" w:type="dxa"/>
              <w:left w:w="108" w:type="dxa"/>
              <w:bottom w:w="0" w:type="dxa"/>
              <w:right w:w="108" w:type="dxa"/>
            </w:tcMar>
            <w:vAlign w:val="center"/>
          </w:tcPr>
          <w:p w:rsidR="00013DC7" w:rsidRDefault="00013DC7">
            <w:pPr>
              <w:pStyle w:val="Heading9pNormalCentered"/>
              <w:rPr>
                <w:rFonts w:cs="Verdana"/>
                <w:noProof/>
              </w:rPr>
            </w:pPr>
          </w:p>
        </w:tc>
        <w:tc>
          <w:tcPr>
            <w:tcW w:w="1267" w:type="dxa"/>
            <w:tcBorders>
              <w:top w:val="nil"/>
              <w:left w:val="nil"/>
              <w:bottom w:val="nil"/>
              <w:right w:val="nil"/>
            </w:tcBorders>
            <w:shd w:val="clear" w:color="auto" w:fill="3486A9"/>
            <w:tcMar>
              <w:top w:w="0" w:type="dxa"/>
              <w:left w:w="108" w:type="dxa"/>
              <w:bottom w:w="0" w:type="dxa"/>
              <w:right w:w="108" w:type="dxa"/>
            </w:tcMar>
            <w:vAlign w:val="center"/>
          </w:tcPr>
          <w:p w:rsidR="00013DC7" w:rsidRDefault="00172253">
            <w:pPr>
              <w:pStyle w:val="Heading9pNormalCentered"/>
              <w:rPr>
                <w:rFonts w:cs="Verdana"/>
                <w:noProof/>
              </w:rPr>
            </w:pPr>
            <w:r>
              <w:rPr>
                <w:rFonts w:cs="Verdana"/>
                <w:noProof/>
              </w:rPr>
              <w:t>&lt; 1 year</w:t>
            </w:r>
          </w:p>
        </w:tc>
        <w:tc>
          <w:tcPr>
            <w:tcW w:w="1273" w:type="dxa"/>
            <w:tcBorders>
              <w:top w:val="nil"/>
              <w:left w:val="nil"/>
              <w:bottom w:val="nil"/>
              <w:right w:val="nil"/>
            </w:tcBorders>
            <w:shd w:val="clear" w:color="auto" w:fill="3486A9"/>
            <w:tcMar>
              <w:top w:w="0" w:type="dxa"/>
              <w:left w:w="108" w:type="dxa"/>
              <w:bottom w:w="0" w:type="dxa"/>
              <w:right w:w="108" w:type="dxa"/>
            </w:tcMar>
            <w:vAlign w:val="center"/>
          </w:tcPr>
          <w:p w:rsidR="00013DC7" w:rsidRDefault="00172253">
            <w:pPr>
              <w:pStyle w:val="Heading9pNormalCentered"/>
              <w:rPr>
                <w:rFonts w:cs="Verdana"/>
                <w:noProof/>
              </w:rPr>
            </w:pPr>
            <w:r>
              <w:rPr>
                <w:rFonts w:cs="Verdana"/>
                <w:noProof/>
              </w:rPr>
              <w:t>1-5 years</w:t>
            </w:r>
          </w:p>
        </w:tc>
        <w:tc>
          <w:tcPr>
            <w:tcW w:w="1261" w:type="dxa"/>
            <w:tcBorders>
              <w:top w:val="nil"/>
              <w:left w:val="nil"/>
              <w:bottom w:val="nil"/>
              <w:right w:val="nil"/>
            </w:tcBorders>
            <w:shd w:val="clear" w:color="auto" w:fill="3486A9"/>
            <w:tcMar>
              <w:top w:w="0" w:type="dxa"/>
              <w:left w:w="108" w:type="dxa"/>
              <w:bottom w:w="0" w:type="dxa"/>
              <w:right w:w="108" w:type="dxa"/>
            </w:tcMar>
            <w:vAlign w:val="center"/>
          </w:tcPr>
          <w:p w:rsidR="00013DC7" w:rsidRDefault="00172253">
            <w:pPr>
              <w:pStyle w:val="Heading9pNormalCentered"/>
              <w:rPr>
                <w:rFonts w:cs="Verdana"/>
                <w:noProof/>
              </w:rPr>
            </w:pPr>
            <w:r>
              <w:rPr>
                <w:rFonts w:cs="Verdana"/>
                <w:noProof/>
              </w:rPr>
              <w:t>&gt; 5 years</w:t>
            </w:r>
          </w:p>
        </w:tc>
      </w:tr>
      <w:tr w:rsidR="00013DC7">
        <w:trPr>
          <w:cantSplit/>
        </w:trPr>
        <w:tc>
          <w:tcPr>
            <w:tcW w:w="3369" w:type="dxa"/>
            <w:tcBorders>
              <w:top w:val="nil"/>
              <w:left w:val="nil"/>
              <w:bottom w:val="nil"/>
              <w:right w:val="nil"/>
            </w:tcBorders>
            <w:tcMar>
              <w:top w:w="0" w:type="dxa"/>
              <w:left w:w="108" w:type="dxa"/>
              <w:bottom w:w="0" w:type="dxa"/>
              <w:right w:w="108" w:type="dxa"/>
            </w:tcMar>
          </w:tcPr>
          <w:p w:rsidR="00013DC7" w:rsidRDefault="00172253">
            <w:pPr>
              <w:pStyle w:val="Text9pItalicLeft"/>
              <w:rPr>
                <w:rFonts w:eastAsia="Times New Roman" w:cs="Verdana"/>
              </w:rPr>
            </w:pPr>
            <w:r>
              <w:rPr>
                <w:rFonts w:eastAsia="Times New Roman" w:cs="Verdana"/>
              </w:rPr>
              <w:t>Loans</w:t>
            </w:r>
          </w:p>
        </w:tc>
        <w:tc>
          <w:tcPr>
            <w:tcW w:w="1417" w:type="dxa"/>
            <w:tcBorders>
              <w:top w:val="nil"/>
              <w:left w:val="nil"/>
              <w:bottom w:val="nil"/>
              <w:right w:val="nil"/>
            </w:tcBorders>
            <w:tcMar>
              <w:top w:w="0" w:type="dxa"/>
              <w:left w:w="108" w:type="dxa"/>
              <w:bottom w:w="0" w:type="dxa"/>
              <w:right w:w="108" w:type="dxa"/>
            </w:tcMar>
          </w:tcPr>
          <w:p w:rsidR="00013DC7" w:rsidRDefault="00172253">
            <w:pPr>
              <w:pStyle w:val="Figures9pItalicRight025"/>
              <w:rPr>
                <w:rFonts w:eastAsia="Times New Roman" w:cs="Verdana"/>
              </w:rPr>
            </w:pPr>
            <w:r>
              <w:rPr>
                <w:rFonts w:eastAsia="Times New Roman" w:cs="Verdana"/>
              </w:rPr>
              <w:t>56 998</w:t>
            </w:r>
          </w:p>
        </w:tc>
        <w:tc>
          <w:tcPr>
            <w:tcW w:w="1267" w:type="dxa"/>
            <w:tcBorders>
              <w:top w:val="nil"/>
              <w:left w:val="nil"/>
              <w:bottom w:val="nil"/>
              <w:right w:val="nil"/>
            </w:tcBorders>
            <w:tcMar>
              <w:top w:w="0" w:type="dxa"/>
              <w:left w:w="108" w:type="dxa"/>
              <w:bottom w:w="0" w:type="dxa"/>
              <w:right w:w="108" w:type="dxa"/>
            </w:tcMar>
          </w:tcPr>
          <w:p w:rsidR="00013DC7" w:rsidRDefault="00172253">
            <w:pPr>
              <w:pStyle w:val="Figures9pItalicRight025"/>
              <w:rPr>
                <w:rFonts w:eastAsia="Times New Roman" w:cs="Verdana"/>
              </w:rPr>
            </w:pPr>
            <w:r>
              <w:rPr>
                <w:rFonts w:eastAsia="Times New Roman" w:cs="Verdana"/>
              </w:rPr>
              <w:t>56 998</w:t>
            </w:r>
          </w:p>
        </w:tc>
        <w:tc>
          <w:tcPr>
            <w:tcW w:w="1267" w:type="dxa"/>
            <w:tcBorders>
              <w:top w:val="nil"/>
              <w:left w:val="nil"/>
              <w:bottom w:val="nil"/>
              <w:right w:val="nil"/>
            </w:tcBorders>
            <w:tcMar>
              <w:top w:w="0" w:type="dxa"/>
              <w:left w:w="108" w:type="dxa"/>
              <w:bottom w:w="0" w:type="dxa"/>
              <w:right w:w="108" w:type="dxa"/>
            </w:tcMar>
          </w:tcPr>
          <w:p w:rsidR="00013DC7" w:rsidRDefault="00172253">
            <w:pPr>
              <w:pStyle w:val="Figures9pItalicRight025"/>
              <w:rPr>
                <w:rFonts w:eastAsia="Times New Roman" w:cs="Verdana"/>
              </w:rPr>
            </w:pPr>
            <w:r>
              <w:rPr>
                <w:rFonts w:eastAsia="Times New Roman" w:cs="Verdana"/>
              </w:rPr>
              <w:t xml:space="preserve"> 0</w:t>
            </w:r>
          </w:p>
        </w:tc>
        <w:tc>
          <w:tcPr>
            <w:tcW w:w="1273" w:type="dxa"/>
            <w:tcBorders>
              <w:top w:val="nil"/>
              <w:left w:val="nil"/>
              <w:bottom w:val="nil"/>
              <w:right w:val="nil"/>
            </w:tcBorders>
            <w:tcMar>
              <w:top w:w="0" w:type="dxa"/>
              <w:left w:w="108" w:type="dxa"/>
              <w:bottom w:w="0" w:type="dxa"/>
              <w:right w:w="108" w:type="dxa"/>
            </w:tcMar>
          </w:tcPr>
          <w:p w:rsidR="00013DC7" w:rsidRDefault="00172253">
            <w:pPr>
              <w:pStyle w:val="Figures9pItalicRight025"/>
              <w:rPr>
                <w:rFonts w:eastAsia="Times New Roman" w:cs="Verdana"/>
              </w:rPr>
            </w:pPr>
            <w:r>
              <w:rPr>
                <w:rFonts w:eastAsia="Times New Roman" w:cs="Verdana"/>
              </w:rPr>
              <w:t>–</w:t>
            </w:r>
          </w:p>
        </w:tc>
        <w:tc>
          <w:tcPr>
            <w:tcW w:w="1261" w:type="dxa"/>
            <w:tcBorders>
              <w:top w:val="nil"/>
              <w:left w:val="nil"/>
              <w:bottom w:val="nil"/>
              <w:right w:val="nil"/>
            </w:tcBorders>
            <w:tcMar>
              <w:top w:w="0" w:type="dxa"/>
              <w:left w:w="108" w:type="dxa"/>
              <w:bottom w:w="0" w:type="dxa"/>
              <w:right w:w="108" w:type="dxa"/>
            </w:tcMar>
          </w:tcPr>
          <w:p w:rsidR="00013DC7" w:rsidRDefault="00172253">
            <w:pPr>
              <w:pStyle w:val="Figures9pItalicRight025"/>
              <w:rPr>
                <w:rFonts w:eastAsia="Times New Roman" w:cs="Verdana"/>
              </w:rPr>
            </w:pPr>
            <w:r>
              <w:rPr>
                <w:rFonts w:eastAsia="Times New Roman" w:cs="Verdana"/>
              </w:rPr>
              <w:t>–</w:t>
            </w:r>
          </w:p>
        </w:tc>
      </w:tr>
      <w:tr w:rsidR="00013DC7">
        <w:trPr>
          <w:cantSplit/>
        </w:trPr>
        <w:tc>
          <w:tcPr>
            <w:tcW w:w="3369" w:type="dxa"/>
            <w:tcBorders>
              <w:top w:val="nil"/>
              <w:left w:val="nil"/>
              <w:bottom w:val="nil"/>
              <w:right w:val="nil"/>
            </w:tcBorders>
            <w:tcMar>
              <w:top w:w="0" w:type="dxa"/>
              <w:left w:w="108" w:type="dxa"/>
              <w:bottom w:w="0" w:type="dxa"/>
              <w:right w:w="108" w:type="dxa"/>
            </w:tcMar>
          </w:tcPr>
          <w:p w:rsidR="00013DC7" w:rsidRDefault="00172253">
            <w:pPr>
              <w:pStyle w:val="Text9pItalicLeft"/>
              <w:rPr>
                <w:rFonts w:eastAsia="Times New Roman" w:cs="Verdana"/>
              </w:rPr>
            </w:pPr>
            <w:r>
              <w:rPr>
                <w:rFonts w:eastAsia="Times New Roman" w:cs="Verdana"/>
              </w:rPr>
              <w:t>Receivables and recoverables</w:t>
            </w:r>
          </w:p>
        </w:tc>
        <w:tc>
          <w:tcPr>
            <w:tcW w:w="1417" w:type="dxa"/>
            <w:tcBorders>
              <w:top w:val="nil"/>
              <w:left w:val="nil"/>
              <w:bottom w:val="nil"/>
              <w:right w:val="nil"/>
            </w:tcBorders>
            <w:tcMar>
              <w:top w:w="0" w:type="dxa"/>
              <w:left w:w="108" w:type="dxa"/>
              <w:bottom w:w="0" w:type="dxa"/>
              <w:right w:w="108" w:type="dxa"/>
            </w:tcMar>
          </w:tcPr>
          <w:p w:rsidR="00013DC7" w:rsidRDefault="00172253">
            <w:pPr>
              <w:pStyle w:val="Figures9pItalicRight025"/>
              <w:rPr>
                <w:rFonts w:eastAsia="Times New Roman" w:cs="Verdana"/>
              </w:rPr>
            </w:pPr>
            <w:r>
              <w:rPr>
                <w:rFonts w:eastAsia="Times New Roman" w:cs="Verdana"/>
              </w:rPr>
              <w:t>10 114</w:t>
            </w:r>
          </w:p>
        </w:tc>
        <w:tc>
          <w:tcPr>
            <w:tcW w:w="1267" w:type="dxa"/>
            <w:tcBorders>
              <w:top w:val="nil"/>
              <w:left w:val="nil"/>
              <w:bottom w:val="nil"/>
              <w:right w:val="nil"/>
            </w:tcBorders>
            <w:tcMar>
              <w:top w:w="0" w:type="dxa"/>
              <w:left w:w="108" w:type="dxa"/>
              <w:bottom w:w="0" w:type="dxa"/>
              <w:right w:w="108" w:type="dxa"/>
            </w:tcMar>
          </w:tcPr>
          <w:p w:rsidR="00013DC7" w:rsidRDefault="00172253">
            <w:pPr>
              <w:pStyle w:val="Figures9pItalicRight025"/>
              <w:rPr>
                <w:rFonts w:eastAsia="Times New Roman" w:cs="Verdana"/>
              </w:rPr>
            </w:pPr>
            <w:r>
              <w:rPr>
                <w:rFonts w:eastAsia="Times New Roman" w:cs="Verdana"/>
              </w:rPr>
              <w:t>8 510</w:t>
            </w:r>
          </w:p>
        </w:tc>
        <w:tc>
          <w:tcPr>
            <w:tcW w:w="1267" w:type="dxa"/>
            <w:tcBorders>
              <w:top w:val="nil"/>
              <w:left w:val="nil"/>
              <w:bottom w:val="nil"/>
              <w:right w:val="nil"/>
            </w:tcBorders>
            <w:tcMar>
              <w:top w:w="0" w:type="dxa"/>
              <w:left w:w="108" w:type="dxa"/>
              <w:bottom w:w="0" w:type="dxa"/>
              <w:right w:w="108" w:type="dxa"/>
            </w:tcMar>
          </w:tcPr>
          <w:p w:rsidR="00013DC7" w:rsidRDefault="00172253">
            <w:pPr>
              <w:pStyle w:val="Figures9pItalicRight025"/>
              <w:rPr>
                <w:rFonts w:eastAsia="Times New Roman" w:cs="Verdana"/>
              </w:rPr>
            </w:pPr>
            <w:r>
              <w:rPr>
                <w:rFonts w:eastAsia="Times New Roman" w:cs="Verdana"/>
              </w:rPr>
              <w:t xml:space="preserve"> 73</w:t>
            </w:r>
          </w:p>
        </w:tc>
        <w:tc>
          <w:tcPr>
            <w:tcW w:w="1273" w:type="dxa"/>
            <w:tcBorders>
              <w:top w:val="nil"/>
              <w:left w:val="nil"/>
              <w:bottom w:val="nil"/>
              <w:right w:val="nil"/>
            </w:tcBorders>
            <w:tcMar>
              <w:top w:w="0" w:type="dxa"/>
              <w:left w:w="108" w:type="dxa"/>
              <w:bottom w:w="0" w:type="dxa"/>
              <w:right w:w="108" w:type="dxa"/>
            </w:tcMar>
          </w:tcPr>
          <w:p w:rsidR="00013DC7" w:rsidRDefault="00172253">
            <w:pPr>
              <w:pStyle w:val="Figures9pItalicRight025"/>
              <w:rPr>
                <w:rFonts w:eastAsia="Times New Roman" w:cs="Verdana"/>
              </w:rPr>
            </w:pPr>
            <w:r>
              <w:rPr>
                <w:rFonts w:eastAsia="Times New Roman" w:cs="Verdana"/>
              </w:rPr>
              <w:t>1 383</w:t>
            </w:r>
          </w:p>
        </w:tc>
        <w:tc>
          <w:tcPr>
            <w:tcW w:w="1261" w:type="dxa"/>
            <w:tcBorders>
              <w:top w:val="nil"/>
              <w:left w:val="nil"/>
              <w:bottom w:val="nil"/>
              <w:right w:val="nil"/>
            </w:tcBorders>
            <w:tcMar>
              <w:top w:w="0" w:type="dxa"/>
              <w:left w:w="108" w:type="dxa"/>
              <w:bottom w:w="0" w:type="dxa"/>
              <w:right w:w="108" w:type="dxa"/>
            </w:tcMar>
          </w:tcPr>
          <w:p w:rsidR="00013DC7" w:rsidRDefault="00172253">
            <w:pPr>
              <w:pStyle w:val="Figures9pItalicRight025"/>
              <w:rPr>
                <w:rFonts w:eastAsia="Times New Roman" w:cs="Verdana"/>
              </w:rPr>
            </w:pPr>
            <w:r>
              <w:rPr>
                <w:rFonts w:eastAsia="Times New Roman" w:cs="Verdana"/>
              </w:rPr>
              <w:t xml:space="preserve"> 148</w:t>
            </w:r>
          </w:p>
        </w:tc>
      </w:tr>
      <w:tr w:rsidR="00013DC7">
        <w:trPr>
          <w:cantSplit/>
        </w:trPr>
        <w:tc>
          <w:tcPr>
            <w:tcW w:w="3369" w:type="dxa"/>
            <w:tcBorders>
              <w:top w:val="nil"/>
              <w:left w:val="nil"/>
              <w:bottom w:val="nil"/>
              <w:right w:val="nil"/>
            </w:tcBorders>
            <w:shd w:val="clear" w:color="auto" w:fill="CBE1EA"/>
            <w:tcMar>
              <w:top w:w="0" w:type="dxa"/>
              <w:left w:w="108" w:type="dxa"/>
              <w:bottom w:w="0" w:type="dxa"/>
              <w:right w:w="108" w:type="dxa"/>
            </w:tcMar>
          </w:tcPr>
          <w:p w:rsidR="00013DC7" w:rsidRDefault="00172253">
            <w:pPr>
              <w:pStyle w:val="Text9pBoldLeft"/>
              <w:rPr>
                <w:rFonts w:eastAsia="Times New Roman" w:cs="Verdana"/>
              </w:rPr>
            </w:pPr>
            <w:r>
              <w:rPr>
                <w:rFonts w:eastAsia="Times New Roman" w:cs="Verdana"/>
              </w:rPr>
              <w:t xml:space="preserve">Total at </w:t>
            </w:r>
            <w:r>
              <w:rPr>
                <w:rFonts w:eastAsia="Times New Roman" w:cs="Verdana"/>
              </w:rPr>
              <w:t>31.12.2015</w:t>
            </w:r>
          </w:p>
        </w:tc>
        <w:tc>
          <w:tcPr>
            <w:tcW w:w="1417" w:type="dxa"/>
            <w:tcBorders>
              <w:top w:val="nil"/>
              <w:left w:val="nil"/>
              <w:bottom w:val="nil"/>
              <w:right w:val="nil"/>
            </w:tcBorders>
            <w:shd w:val="clear" w:color="auto" w:fill="CBE1EA"/>
            <w:tcMar>
              <w:top w:w="0" w:type="dxa"/>
              <w:left w:w="108" w:type="dxa"/>
              <w:bottom w:w="0" w:type="dxa"/>
              <w:right w:w="108" w:type="dxa"/>
            </w:tcMar>
          </w:tcPr>
          <w:p w:rsidR="00013DC7" w:rsidRDefault="00172253">
            <w:pPr>
              <w:pStyle w:val="Figures9pBoldRight025"/>
              <w:rPr>
                <w:rFonts w:eastAsia="Times New Roman" w:cs="Verdana"/>
              </w:rPr>
            </w:pPr>
            <w:r>
              <w:rPr>
                <w:rFonts w:eastAsia="Times New Roman" w:cs="Verdana"/>
              </w:rPr>
              <w:t>67 112</w:t>
            </w:r>
          </w:p>
        </w:tc>
        <w:tc>
          <w:tcPr>
            <w:tcW w:w="1267" w:type="dxa"/>
            <w:tcBorders>
              <w:top w:val="nil"/>
              <w:left w:val="nil"/>
              <w:bottom w:val="nil"/>
              <w:right w:val="nil"/>
            </w:tcBorders>
            <w:shd w:val="clear" w:color="auto" w:fill="CBE1EA"/>
            <w:tcMar>
              <w:top w:w="0" w:type="dxa"/>
              <w:left w:w="108" w:type="dxa"/>
              <w:bottom w:w="0" w:type="dxa"/>
              <w:right w:w="108" w:type="dxa"/>
            </w:tcMar>
          </w:tcPr>
          <w:p w:rsidR="00013DC7" w:rsidRDefault="00172253">
            <w:pPr>
              <w:pStyle w:val="Figures9pBoldRight025"/>
              <w:rPr>
                <w:rFonts w:eastAsia="Times New Roman" w:cs="Verdana"/>
              </w:rPr>
            </w:pPr>
            <w:r>
              <w:rPr>
                <w:rFonts w:eastAsia="Times New Roman" w:cs="Verdana"/>
              </w:rPr>
              <w:t>65 509</w:t>
            </w:r>
          </w:p>
        </w:tc>
        <w:tc>
          <w:tcPr>
            <w:tcW w:w="1267" w:type="dxa"/>
            <w:tcBorders>
              <w:top w:val="nil"/>
              <w:left w:val="nil"/>
              <w:bottom w:val="nil"/>
              <w:right w:val="nil"/>
            </w:tcBorders>
            <w:shd w:val="clear" w:color="auto" w:fill="CBE1EA"/>
            <w:tcMar>
              <w:top w:w="0" w:type="dxa"/>
              <w:left w:w="108" w:type="dxa"/>
              <w:bottom w:w="0" w:type="dxa"/>
              <w:right w:w="108" w:type="dxa"/>
            </w:tcMar>
          </w:tcPr>
          <w:p w:rsidR="00013DC7" w:rsidRDefault="00172253">
            <w:pPr>
              <w:pStyle w:val="Figures9pBoldRight025"/>
              <w:rPr>
                <w:rFonts w:eastAsia="Times New Roman" w:cs="Verdana"/>
              </w:rPr>
            </w:pPr>
            <w:r>
              <w:rPr>
                <w:rFonts w:eastAsia="Times New Roman" w:cs="Verdana"/>
              </w:rPr>
              <w:t xml:space="preserve"> 73</w:t>
            </w:r>
          </w:p>
        </w:tc>
        <w:tc>
          <w:tcPr>
            <w:tcW w:w="1273" w:type="dxa"/>
            <w:tcBorders>
              <w:top w:val="nil"/>
              <w:left w:val="nil"/>
              <w:bottom w:val="nil"/>
              <w:right w:val="nil"/>
            </w:tcBorders>
            <w:shd w:val="clear" w:color="auto" w:fill="CBE1EA"/>
            <w:tcMar>
              <w:top w:w="0" w:type="dxa"/>
              <w:left w:w="108" w:type="dxa"/>
              <w:bottom w:w="0" w:type="dxa"/>
              <w:right w:w="108" w:type="dxa"/>
            </w:tcMar>
          </w:tcPr>
          <w:p w:rsidR="00013DC7" w:rsidRDefault="00172253">
            <w:pPr>
              <w:pStyle w:val="Figures9pBoldRight025"/>
              <w:rPr>
                <w:rFonts w:eastAsia="Times New Roman" w:cs="Verdana"/>
              </w:rPr>
            </w:pPr>
            <w:r>
              <w:rPr>
                <w:rFonts w:eastAsia="Times New Roman" w:cs="Verdana"/>
              </w:rPr>
              <w:t>1 383</w:t>
            </w:r>
          </w:p>
        </w:tc>
        <w:tc>
          <w:tcPr>
            <w:tcW w:w="1261" w:type="dxa"/>
            <w:tcBorders>
              <w:top w:val="nil"/>
              <w:left w:val="nil"/>
              <w:bottom w:val="nil"/>
              <w:right w:val="nil"/>
            </w:tcBorders>
            <w:shd w:val="clear" w:color="auto" w:fill="CBE1EA"/>
            <w:tcMar>
              <w:top w:w="0" w:type="dxa"/>
              <w:left w:w="108" w:type="dxa"/>
              <w:bottom w:w="0" w:type="dxa"/>
              <w:right w:w="108" w:type="dxa"/>
            </w:tcMar>
          </w:tcPr>
          <w:p w:rsidR="00013DC7" w:rsidRDefault="00172253">
            <w:pPr>
              <w:pStyle w:val="Figures9pBoldRight025"/>
              <w:rPr>
                <w:rFonts w:eastAsia="Times New Roman" w:cs="Verdana"/>
              </w:rPr>
            </w:pPr>
            <w:r>
              <w:rPr>
                <w:rFonts w:eastAsia="Times New Roman" w:cs="Verdana"/>
              </w:rPr>
              <w:t xml:space="preserve"> 148</w:t>
            </w:r>
          </w:p>
        </w:tc>
      </w:tr>
      <w:tr w:rsidR="00013DC7">
        <w:trPr>
          <w:cantSplit/>
        </w:trPr>
        <w:tc>
          <w:tcPr>
            <w:tcW w:w="3369" w:type="dxa"/>
            <w:tcBorders>
              <w:top w:val="nil"/>
              <w:left w:val="nil"/>
              <w:bottom w:val="nil"/>
              <w:right w:val="nil"/>
            </w:tcBorders>
            <w:tcMar>
              <w:top w:w="0" w:type="dxa"/>
              <w:left w:w="108" w:type="dxa"/>
              <w:bottom w:w="0" w:type="dxa"/>
              <w:right w:w="108" w:type="dxa"/>
            </w:tcMar>
          </w:tcPr>
          <w:p w:rsidR="00013DC7" w:rsidRDefault="00172253">
            <w:pPr>
              <w:pStyle w:val="Text9pItalicLeft"/>
              <w:rPr>
                <w:rFonts w:eastAsia="Times New Roman" w:cs="Verdana"/>
              </w:rPr>
            </w:pPr>
            <w:r>
              <w:rPr>
                <w:rFonts w:eastAsia="Times New Roman" w:cs="Verdana"/>
              </w:rPr>
              <w:t>Loans</w:t>
            </w:r>
          </w:p>
        </w:tc>
        <w:tc>
          <w:tcPr>
            <w:tcW w:w="1417" w:type="dxa"/>
            <w:tcBorders>
              <w:top w:val="nil"/>
              <w:left w:val="nil"/>
              <w:bottom w:val="nil"/>
              <w:right w:val="nil"/>
            </w:tcBorders>
            <w:tcMar>
              <w:top w:w="0" w:type="dxa"/>
              <w:left w:w="108" w:type="dxa"/>
              <w:bottom w:w="0" w:type="dxa"/>
              <w:right w:w="108" w:type="dxa"/>
            </w:tcMar>
          </w:tcPr>
          <w:p w:rsidR="00013DC7" w:rsidRDefault="00172253">
            <w:pPr>
              <w:pStyle w:val="Figures9pItalicRight025"/>
              <w:rPr>
                <w:rFonts w:eastAsia="Times New Roman" w:cs="Verdana"/>
              </w:rPr>
            </w:pPr>
            <w:r>
              <w:rPr>
                <w:rFonts w:eastAsia="Times New Roman" w:cs="Verdana"/>
              </w:rPr>
              <w:t>58 454</w:t>
            </w:r>
          </w:p>
        </w:tc>
        <w:tc>
          <w:tcPr>
            <w:tcW w:w="1267" w:type="dxa"/>
            <w:tcBorders>
              <w:top w:val="nil"/>
              <w:left w:val="nil"/>
              <w:bottom w:val="nil"/>
              <w:right w:val="nil"/>
            </w:tcBorders>
            <w:tcMar>
              <w:top w:w="0" w:type="dxa"/>
              <w:left w:w="108" w:type="dxa"/>
              <w:bottom w:w="0" w:type="dxa"/>
              <w:right w:w="108" w:type="dxa"/>
            </w:tcMar>
          </w:tcPr>
          <w:p w:rsidR="00013DC7" w:rsidRDefault="00172253">
            <w:pPr>
              <w:pStyle w:val="Figures9pItalicRight025"/>
              <w:rPr>
                <w:rFonts w:eastAsia="Times New Roman" w:cs="Verdana"/>
              </w:rPr>
            </w:pPr>
            <w:r>
              <w:rPr>
                <w:rFonts w:eastAsia="Times New Roman" w:cs="Verdana"/>
              </w:rPr>
              <w:t>58 454</w:t>
            </w:r>
          </w:p>
        </w:tc>
        <w:tc>
          <w:tcPr>
            <w:tcW w:w="1267" w:type="dxa"/>
            <w:tcBorders>
              <w:top w:val="nil"/>
              <w:left w:val="nil"/>
              <w:bottom w:val="nil"/>
              <w:right w:val="nil"/>
            </w:tcBorders>
            <w:tcMar>
              <w:top w:w="0" w:type="dxa"/>
              <w:left w:w="108" w:type="dxa"/>
              <w:bottom w:w="0" w:type="dxa"/>
              <w:right w:w="108" w:type="dxa"/>
            </w:tcMar>
          </w:tcPr>
          <w:p w:rsidR="00013DC7" w:rsidRDefault="00172253">
            <w:pPr>
              <w:pStyle w:val="Figures9pItalicRight025"/>
              <w:rPr>
                <w:rFonts w:eastAsia="Times New Roman" w:cs="Verdana"/>
              </w:rPr>
            </w:pPr>
            <w:r>
              <w:rPr>
                <w:rFonts w:eastAsia="Times New Roman" w:cs="Verdana"/>
              </w:rPr>
              <w:t>-</w:t>
            </w:r>
          </w:p>
        </w:tc>
        <w:tc>
          <w:tcPr>
            <w:tcW w:w="1273" w:type="dxa"/>
            <w:tcBorders>
              <w:top w:val="nil"/>
              <w:left w:val="nil"/>
              <w:bottom w:val="nil"/>
              <w:right w:val="nil"/>
            </w:tcBorders>
            <w:tcMar>
              <w:top w:w="0" w:type="dxa"/>
              <w:left w:w="108" w:type="dxa"/>
              <w:bottom w:w="0" w:type="dxa"/>
              <w:right w:w="108" w:type="dxa"/>
            </w:tcMar>
          </w:tcPr>
          <w:p w:rsidR="00013DC7" w:rsidRDefault="00172253">
            <w:pPr>
              <w:pStyle w:val="Figures9pItalicRight025"/>
              <w:rPr>
                <w:rFonts w:eastAsia="Times New Roman" w:cs="Verdana"/>
              </w:rPr>
            </w:pPr>
            <w:r>
              <w:rPr>
                <w:rFonts w:eastAsia="Times New Roman" w:cs="Verdana"/>
              </w:rPr>
              <w:t>-</w:t>
            </w:r>
          </w:p>
        </w:tc>
        <w:tc>
          <w:tcPr>
            <w:tcW w:w="1261" w:type="dxa"/>
            <w:tcBorders>
              <w:top w:val="nil"/>
              <w:left w:val="nil"/>
              <w:bottom w:val="nil"/>
              <w:right w:val="nil"/>
            </w:tcBorders>
            <w:tcMar>
              <w:top w:w="0" w:type="dxa"/>
              <w:left w:w="108" w:type="dxa"/>
              <w:bottom w:w="0" w:type="dxa"/>
              <w:right w:w="108" w:type="dxa"/>
            </w:tcMar>
          </w:tcPr>
          <w:p w:rsidR="00013DC7" w:rsidRDefault="00172253">
            <w:pPr>
              <w:pStyle w:val="Figures9pItalicRight025"/>
              <w:rPr>
                <w:rFonts w:eastAsia="Times New Roman" w:cs="Verdana"/>
              </w:rPr>
            </w:pPr>
            <w:r>
              <w:rPr>
                <w:rFonts w:eastAsia="Times New Roman" w:cs="Verdana"/>
              </w:rPr>
              <w:t>-</w:t>
            </w:r>
          </w:p>
        </w:tc>
      </w:tr>
      <w:tr w:rsidR="00013DC7">
        <w:trPr>
          <w:cantSplit/>
        </w:trPr>
        <w:tc>
          <w:tcPr>
            <w:tcW w:w="3369" w:type="dxa"/>
            <w:tcBorders>
              <w:top w:val="nil"/>
              <w:left w:val="nil"/>
              <w:bottom w:val="nil"/>
              <w:right w:val="nil"/>
            </w:tcBorders>
            <w:tcMar>
              <w:top w:w="0" w:type="dxa"/>
              <w:left w:w="108" w:type="dxa"/>
              <w:bottom w:w="0" w:type="dxa"/>
              <w:right w:w="108" w:type="dxa"/>
            </w:tcMar>
          </w:tcPr>
          <w:p w:rsidR="00013DC7" w:rsidRDefault="00172253">
            <w:pPr>
              <w:pStyle w:val="Text9pItalicLeft"/>
              <w:rPr>
                <w:rFonts w:eastAsia="Times New Roman" w:cs="Verdana"/>
              </w:rPr>
            </w:pPr>
            <w:r>
              <w:rPr>
                <w:rFonts w:eastAsia="Times New Roman" w:cs="Verdana"/>
              </w:rPr>
              <w:t>Receivables and recoverables</w:t>
            </w:r>
          </w:p>
        </w:tc>
        <w:tc>
          <w:tcPr>
            <w:tcW w:w="1417" w:type="dxa"/>
            <w:tcBorders>
              <w:top w:val="nil"/>
              <w:left w:val="nil"/>
              <w:bottom w:val="nil"/>
              <w:right w:val="nil"/>
            </w:tcBorders>
            <w:tcMar>
              <w:top w:w="0" w:type="dxa"/>
              <w:left w:w="108" w:type="dxa"/>
              <w:bottom w:w="0" w:type="dxa"/>
              <w:right w:w="108" w:type="dxa"/>
            </w:tcMar>
          </w:tcPr>
          <w:p w:rsidR="00013DC7" w:rsidRDefault="00172253">
            <w:pPr>
              <w:pStyle w:val="Figures9pItalicRight025"/>
              <w:rPr>
                <w:rFonts w:eastAsia="Times New Roman" w:cs="Verdana"/>
              </w:rPr>
            </w:pPr>
            <w:r>
              <w:rPr>
                <w:rFonts w:eastAsia="Times New Roman" w:cs="Verdana"/>
              </w:rPr>
              <w:t>15 422</w:t>
            </w:r>
          </w:p>
        </w:tc>
        <w:tc>
          <w:tcPr>
            <w:tcW w:w="1267" w:type="dxa"/>
            <w:tcBorders>
              <w:top w:val="nil"/>
              <w:left w:val="nil"/>
              <w:bottom w:val="nil"/>
              <w:right w:val="nil"/>
            </w:tcBorders>
            <w:tcMar>
              <w:top w:w="0" w:type="dxa"/>
              <w:left w:w="108" w:type="dxa"/>
              <w:bottom w:w="0" w:type="dxa"/>
              <w:right w:w="108" w:type="dxa"/>
            </w:tcMar>
          </w:tcPr>
          <w:p w:rsidR="00013DC7" w:rsidRDefault="00172253">
            <w:pPr>
              <w:pStyle w:val="Figures9pItalicRight025"/>
              <w:rPr>
                <w:rFonts w:eastAsia="Times New Roman" w:cs="Verdana"/>
              </w:rPr>
            </w:pPr>
            <w:r>
              <w:rPr>
                <w:rFonts w:eastAsia="Times New Roman" w:cs="Verdana"/>
              </w:rPr>
              <w:t>7 815</w:t>
            </w:r>
          </w:p>
        </w:tc>
        <w:tc>
          <w:tcPr>
            <w:tcW w:w="1267" w:type="dxa"/>
            <w:tcBorders>
              <w:top w:val="nil"/>
              <w:left w:val="nil"/>
              <w:bottom w:val="nil"/>
              <w:right w:val="nil"/>
            </w:tcBorders>
            <w:tcMar>
              <w:top w:w="0" w:type="dxa"/>
              <w:left w:w="108" w:type="dxa"/>
              <w:bottom w:w="0" w:type="dxa"/>
              <w:right w:w="108" w:type="dxa"/>
            </w:tcMar>
          </w:tcPr>
          <w:p w:rsidR="00013DC7" w:rsidRDefault="00172253">
            <w:pPr>
              <w:pStyle w:val="Figures9pItalicRight025"/>
              <w:rPr>
                <w:rFonts w:eastAsia="Times New Roman" w:cs="Verdana"/>
              </w:rPr>
            </w:pPr>
            <w:r>
              <w:rPr>
                <w:rFonts w:eastAsia="Times New Roman" w:cs="Verdana"/>
              </w:rPr>
              <w:t>5 622</w:t>
            </w:r>
          </w:p>
        </w:tc>
        <w:tc>
          <w:tcPr>
            <w:tcW w:w="1273" w:type="dxa"/>
            <w:tcBorders>
              <w:top w:val="nil"/>
              <w:left w:val="nil"/>
              <w:bottom w:val="nil"/>
              <w:right w:val="nil"/>
            </w:tcBorders>
            <w:tcMar>
              <w:top w:w="0" w:type="dxa"/>
              <w:left w:w="108" w:type="dxa"/>
              <w:bottom w:w="0" w:type="dxa"/>
              <w:right w:w="108" w:type="dxa"/>
            </w:tcMar>
          </w:tcPr>
          <w:p w:rsidR="00013DC7" w:rsidRDefault="00172253">
            <w:pPr>
              <w:pStyle w:val="Figures9pItalicRight025"/>
              <w:rPr>
                <w:rFonts w:eastAsia="Times New Roman" w:cs="Verdana"/>
              </w:rPr>
            </w:pPr>
            <w:r>
              <w:rPr>
                <w:rFonts w:eastAsia="Times New Roman" w:cs="Verdana"/>
              </w:rPr>
              <w:t>1 846</w:t>
            </w:r>
          </w:p>
        </w:tc>
        <w:tc>
          <w:tcPr>
            <w:tcW w:w="1261" w:type="dxa"/>
            <w:tcBorders>
              <w:top w:val="nil"/>
              <w:left w:val="nil"/>
              <w:bottom w:val="nil"/>
              <w:right w:val="nil"/>
            </w:tcBorders>
            <w:tcMar>
              <w:top w:w="0" w:type="dxa"/>
              <w:left w:w="108" w:type="dxa"/>
              <w:bottom w:w="0" w:type="dxa"/>
              <w:right w:w="108" w:type="dxa"/>
            </w:tcMar>
          </w:tcPr>
          <w:p w:rsidR="00013DC7" w:rsidRDefault="00172253">
            <w:pPr>
              <w:pStyle w:val="Figures9pItalicRight025"/>
              <w:rPr>
                <w:rFonts w:eastAsia="Times New Roman" w:cs="Verdana"/>
              </w:rPr>
            </w:pPr>
            <w:r>
              <w:rPr>
                <w:rFonts w:eastAsia="Times New Roman" w:cs="Verdana"/>
              </w:rPr>
              <w:t xml:space="preserve"> 138</w:t>
            </w:r>
          </w:p>
        </w:tc>
      </w:tr>
      <w:tr w:rsidR="00013DC7">
        <w:trPr>
          <w:cantSplit/>
        </w:trPr>
        <w:tc>
          <w:tcPr>
            <w:tcW w:w="3369" w:type="dxa"/>
            <w:tcBorders>
              <w:top w:val="nil"/>
              <w:left w:val="nil"/>
              <w:bottom w:val="nil"/>
              <w:right w:val="nil"/>
            </w:tcBorders>
            <w:shd w:val="clear" w:color="auto" w:fill="CBE1EA"/>
            <w:tcMar>
              <w:top w:w="0" w:type="dxa"/>
              <w:left w:w="108" w:type="dxa"/>
              <w:bottom w:w="0" w:type="dxa"/>
              <w:right w:w="108" w:type="dxa"/>
            </w:tcMar>
          </w:tcPr>
          <w:p w:rsidR="00013DC7" w:rsidRDefault="00172253">
            <w:pPr>
              <w:pStyle w:val="Text9pBoldLeft"/>
              <w:rPr>
                <w:rFonts w:eastAsia="Times New Roman" w:cs="Verdana"/>
              </w:rPr>
            </w:pPr>
            <w:r>
              <w:rPr>
                <w:rFonts w:eastAsia="Times New Roman" w:cs="Verdana"/>
              </w:rPr>
              <w:t>Total at 31.12.2014</w:t>
            </w:r>
          </w:p>
        </w:tc>
        <w:tc>
          <w:tcPr>
            <w:tcW w:w="1417" w:type="dxa"/>
            <w:tcBorders>
              <w:top w:val="nil"/>
              <w:left w:val="nil"/>
              <w:bottom w:val="nil"/>
              <w:right w:val="nil"/>
            </w:tcBorders>
            <w:shd w:val="clear" w:color="auto" w:fill="CBE1EA"/>
            <w:tcMar>
              <w:top w:w="0" w:type="dxa"/>
              <w:left w:w="108" w:type="dxa"/>
              <w:bottom w:w="0" w:type="dxa"/>
              <w:right w:w="108" w:type="dxa"/>
            </w:tcMar>
          </w:tcPr>
          <w:p w:rsidR="00013DC7" w:rsidRDefault="00172253">
            <w:pPr>
              <w:pStyle w:val="Figures9pBoldRight025"/>
              <w:rPr>
                <w:rFonts w:eastAsia="Times New Roman" w:cs="Verdana"/>
              </w:rPr>
            </w:pPr>
            <w:r>
              <w:rPr>
                <w:rFonts w:eastAsia="Times New Roman" w:cs="Verdana"/>
              </w:rPr>
              <w:t>73 875</w:t>
            </w:r>
          </w:p>
        </w:tc>
        <w:tc>
          <w:tcPr>
            <w:tcW w:w="1267" w:type="dxa"/>
            <w:tcBorders>
              <w:top w:val="nil"/>
              <w:left w:val="nil"/>
              <w:bottom w:val="nil"/>
              <w:right w:val="nil"/>
            </w:tcBorders>
            <w:shd w:val="clear" w:color="auto" w:fill="CBE1EA"/>
            <w:tcMar>
              <w:top w:w="0" w:type="dxa"/>
              <w:left w:w="108" w:type="dxa"/>
              <w:bottom w:w="0" w:type="dxa"/>
              <w:right w:w="108" w:type="dxa"/>
            </w:tcMar>
          </w:tcPr>
          <w:p w:rsidR="00013DC7" w:rsidRDefault="00172253">
            <w:pPr>
              <w:pStyle w:val="Figures9pBoldRight025"/>
              <w:rPr>
                <w:rFonts w:eastAsia="Times New Roman" w:cs="Verdana"/>
              </w:rPr>
            </w:pPr>
            <w:r>
              <w:rPr>
                <w:rFonts w:eastAsia="Times New Roman" w:cs="Verdana"/>
              </w:rPr>
              <w:t>66 269</w:t>
            </w:r>
          </w:p>
        </w:tc>
        <w:tc>
          <w:tcPr>
            <w:tcW w:w="1267" w:type="dxa"/>
            <w:tcBorders>
              <w:top w:val="nil"/>
              <w:left w:val="nil"/>
              <w:bottom w:val="nil"/>
              <w:right w:val="nil"/>
            </w:tcBorders>
            <w:shd w:val="clear" w:color="auto" w:fill="CBE1EA"/>
            <w:tcMar>
              <w:top w:w="0" w:type="dxa"/>
              <w:left w:w="108" w:type="dxa"/>
              <w:bottom w:w="0" w:type="dxa"/>
              <w:right w:w="108" w:type="dxa"/>
            </w:tcMar>
          </w:tcPr>
          <w:p w:rsidR="00013DC7" w:rsidRDefault="00172253">
            <w:pPr>
              <w:pStyle w:val="Figures9pBoldRight025"/>
              <w:rPr>
                <w:rFonts w:eastAsia="Times New Roman" w:cs="Verdana"/>
              </w:rPr>
            </w:pPr>
            <w:r>
              <w:rPr>
                <w:rFonts w:eastAsia="Times New Roman" w:cs="Verdana"/>
              </w:rPr>
              <w:t>5 622</w:t>
            </w:r>
          </w:p>
        </w:tc>
        <w:tc>
          <w:tcPr>
            <w:tcW w:w="1273" w:type="dxa"/>
            <w:tcBorders>
              <w:top w:val="nil"/>
              <w:left w:val="nil"/>
              <w:bottom w:val="nil"/>
              <w:right w:val="nil"/>
            </w:tcBorders>
            <w:shd w:val="clear" w:color="auto" w:fill="CBE1EA"/>
            <w:tcMar>
              <w:top w:w="0" w:type="dxa"/>
              <w:left w:w="108" w:type="dxa"/>
              <w:bottom w:w="0" w:type="dxa"/>
              <w:right w:w="108" w:type="dxa"/>
            </w:tcMar>
          </w:tcPr>
          <w:p w:rsidR="00013DC7" w:rsidRDefault="00172253">
            <w:pPr>
              <w:pStyle w:val="Figures9pBoldRight025"/>
              <w:rPr>
                <w:rFonts w:eastAsia="Times New Roman" w:cs="Verdana"/>
              </w:rPr>
            </w:pPr>
            <w:r>
              <w:rPr>
                <w:rFonts w:eastAsia="Times New Roman" w:cs="Verdana"/>
              </w:rPr>
              <w:t>1 846</w:t>
            </w:r>
          </w:p>
        </w:tc>
        <w:tc>
          <w:tcPr>
            <w:tcW w:w="1261" w:type="dxa"/>
            <w:tcBorders>
              <w:top w:val="nil"/>
              <w:left w:val="nil"/>
              <w:bottom w:val="nil"/>
              <w:right w:val="nil"/>
            </w:tcBorders>
            <w:shd w:val="clear" w:color="auto" w:fill="CBE1EA"/>
            <w:tcMar>
              <w:top w:w="0" w:type="dxa"/>
              <w:left w:w="108" w:type="dxa"/>
              <w:bottom w:w="0" w:type="dxa"/>
              <w:right w:w="108" w:type="dxa"/>
            </w:tcMar>
          </w:tcPr>
          <w:p w:rsidR="00013DC7" w:rsidRDefault="00172253">
            <w:pPr>
              <w:pStyle w:val="Figures9pBoldRight025"/>
              <w:rPr>
                <w:rFonts w:eastAsia="Times New Roman" w:cs="Verdana"/>
              </w:rPr>
            </w:pPr>
            <w:r>
              <w:rPr>
                <w:rFonts w:eastAsia="Times New Roman" w:cs="Verdana"/>
              </w:rPr>
              <w:t xml:space="preserve"> 138</w:t>
            </w:r>
          </w:p>
        </w:tc>
      </w:tr>
    </w:tbl>
    <w:p w:rsidR="00013DC7" w:rsidRDefault="00172253">
      <w:pPr>
        <w:pStyle w:val="Textstand-alone"/>
        <w:rPr>
          <w:lang w:bidi="en-GB"/>
        </w:rPr>
      </w:pPr>
      <w:r>
        <w:rPr>
          <w:lang w:bidi="en-GB"/>
        </w:rPr>
        <w:t xml:space="preserve"> </w:t>
      </w:r>
    </w:p>
    <w:p w:rsidR="00013DC7" w:rsidRDefault="00172253">
      <w:pPr>
        <w:pStyle w:val="HEADER5"/>
        <w:rPr>
          <w:noProof/>
        </w:rPr>
      </w:pPr>
      <w:r>
        <w:rPr>
          <w:noProof/>
        </w:rPr>
        <w:t>Credit quality of financial assets that are neither past due nor impaired</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900"/>
        <w:gridCol w:w="1013"/>
        <w:gridCol w:w="850"/>
        <w:gridCol w:w="993"/>
        <w:gridCol w:w="992"/>
        <w:gridCol w:w="850"/>
        <w:gridCol w:w="851"/>
        <w:gridCol w:w="851"/>
      </w:tblGrid>
      <w:tr w:rsidR="00013DC7">
        <w:tc>
          <w:tcPr>
            <w:tcW w:w="2448" w:type="dxa"/>
            <w:tcBorders>
              <w:top w:val="nil"/>
              <w:left w:val="nil"/>
              <w:bottom w:val="nil"/>
              <w:right w:val="nil"/>
            </w:tcBorders>
            <w:tcMar>
              <w:top w:w="0" w:type="dxa"/>
              <w:left w:w="108" w:type="dxa"/>
              <w:bottom w:w="0" w:type="dxa"/>
              <w:right w:w="108" w:type="dxa"/>
            </w:tcMar>
          </w:tcPr>
          <w:p w:rsidR="00013DC7" w:rsidRDefault="00013DC7">
            <w:pPr>
              <w:pStyle w:val="Text8pItalicLeft"/>
              <w:rPr>
                <w:rFonts w:eastAsia="Times New Roman" w:cs="Verdana"/>
                <w:color w:val="FFFFFF"/>
              </w:rPr>
            </w:pPr>
            <w:bookmarkStart w:id="113" w:name="DOC_TBL00087_1_1"/>
            <w:bookmarkEnd w:id="113"/>
          </w:p>
        </w:tc>
        <w:tc>
          <w:tcPr>
            <w:tcW w:w="900" w:type="dxa"/>
            <w:tcBorders>
              <w:top w:val="nil"/>
              <w:left w:val="nil"/>
              <w:bottom w:val="nil"/>
              <w:right w:val="nil"/>
            </w:tcBorders>
            <w:tcMar>
              <w:top w:w="0" w:type="dxa"/>
              <w:left w:w="108" w:type="dxa"/>
              <w:bottom w:w="0" w:type="dxa"/>
              <w:right w:w="108" w:type="dxa"/>
            </w:tcMar>
          </w:tcPr>
          <w:p w:rsidR="00013DC7" w:rsidRDefault="00013DC7">
            <w:pPr>
              <w:pStyle w:val="Text8pItalicRight025EUR"/>
              <w:rPr>
                <w:rFonts w:eastAsia="Times New Roman" w:cs="Verdana"/>
                <w:i w:val="0"/>
              </w:rPr>
            </w:pPr>
          </w:p>
        </w:tc>
        <w:tc>
          <w:tcPr>
            <w:tcW w:w="1013" w:type="dxa"/>
            <w:tcBorders>
              <w:top w:val="nil"/>
              <w:left w:val="nil"/>
              <w:bottom w:val="nil"/>
              <w:right w:val="nil"/>
            </w:tcBorders>
            <w:tcMar>
              <w:top w:w="0" w:type="dxa"/>
              <w:left w:w="108" w:type="dxa"/>
              <w:bottom w:w="0" w:type="dxa"/>
              <w:right w:w="108" w:type="dxa"/>
            </w:tcMar>
          </w:tcPr>
          <w:p w:rsidR="00013DC7" w:rsidRDefault="00013DC7">
            <w:pPr>
              <w:pStyle w:val="Text8pItalicRight025EUR"/>
              <w:rPr>
                <w:rFonts w:eastAsia="Times New Roman" w:cs="Verdana"/>
                <w:i w:val="0"/>
              </w:rPr>
            </w:pPr>
          </w:p>
        </w:tc>
        <w:tc>
          <w:tcPr>
            <w:tcW w:w="850" w:type="dxa"/>
            <w:tcBorders>
              <w:top w:val="nil"/>
              <w:left w:val="nil"/>
              <w:bottom w:val="nil"/>
              <w:right w:val="nil"/>
            </w:tcBorders>
            <w:tcMar>
              <w:top w:w="0" w:type="dxa"/>
              <w:left w:w="108" w:type="dxa"/>
              <w:bottom w:w="0" w:type="dxa"/>
              <w:right w:w="108" w:type="dxa"/>
            </w:tcMar>
          </w:tcPr>
          <w:p w:rsidR="00013DC7" w:rsidRDefault="00013DC7">
            <w:pPr>
              <w:pStyle w:val="Text8pItalicRight025EUR"/>
              <w:rPr>
                <w:rFonts w:eastAsia="Times New Roman" w:cs="Verdana"/>
                <w:i w:val="0"/>
              </w:rPr>
            </w:pPr>
          </w:p>
        </w:tc>
        <w:tc>
          <w:tcPr>
            <w:tcW w:w="993" w:type="dxa"/>
            <w:tcBorders>
              <w:top w:val="nil"/>
              <w:left w:val="nil"/>
              <w:bottom w:val="nil"/>
              <w:right w:val="nil"/>
            </w:tcBorders>
            <w:tcMar>
              <w:top w:w="0" w:type="dxa"/>
              <w:left w:w="108" w:type="dxa"/>
              <w:bottom w:w="0" w:type="dxa"/>
              <w:right w:w="108" w:type="dxa"/>
            </w:tcMar>
          </w:tcPr>
          <w:p w:rsidR="00013DC7" w:rsidRDefault="00013DC7">
            <w:pPr>
              <w:pStyle w:val="Text8pItalicRight025EUR"/>
              <w:rPr>
                <w:rFonts w:eastAsia="Times New Roman" w:cs="Verdana"/>
                <w:i w:val="0"/>
              </w:rPr>
            </w:pPr>
          </w:p>
        </w:tc>
        <w:tc>
          <w:tcPr>
            <w:tcW w:w="992" w:type="dxa"/>
            <w:tcBorders>
              <w:top w:val="nil"/>
              <w:left w:val="nil"/>
              <w:bottom w:val="nil"/>
              <w:right w:val="nil"/>
            </w:tcBorders>
            <w:tcMar>
              <w:top w:w="0" w:type="dxa"/>
              <w:left w:w="108" w:type="dxa"/>
              <w:bottom w:w="0" w:type="dxa"/>
              <w:right w:w="108" w:type="dxa"/>
            </w:tcMar>
          </w:tcPr>
          <w:p w:rsidR="00013DC7" w:rsidRDefault="00013DC7">
            <w:pPr>
              <w:pStyle w:val="Text8pItalicRight025EUR"/>
              <w:rPr>
                <w:rFonts w:eastAsia="Times New Roman" w:cs="Verdana"/>
                <w:i w:val="0"/>
              </w:rPr>
            </w:pPr>
          </w:p>
        </w:tc>
        <w:tc>
          <w:tcPr>
            <w:tcW w:w="850" w:type="dxa"/>
            <w:tcBorders>
              <w:top w:val="nil"/>
              <w:left w:val="nil"/>
              <w:bottom w:val="nil"/>
              <w:right w:val="nil"/>
            </w:tcBorders>
            <w:tcMar>
              <w:top w:w="0" w:type="dxa"/>
              <w:left w:w="108" w:type="dxa"/>
              <w:bottom w:w="0" w:type="dxa"/>
              <w:right w:w="108" w:type="dxa"/>
            </w:tcMar>
          </w:tcPr>
          <w:p w:rsidR="00013DC7" w:rsidRDefault="00013DC7">
            <w:pPr>
              <w:pStyle w:val="Text8pItalicRight025EUR"/>
              <w:rPr>
                <w:rFonts w:eastAsia="Times New Roman" w:cs="Verdana"/>
                <w:i w:val="0"/>
              </w:rPr>
            </w:pPr>
          </w:p>
        </w:tc>
        <w:tc>
          <w:tcPr>
            <w:tcW w:w="1702" w:type="dxa"/>
            <w:gridSpan w:val="2"/>
            <w:tcBorders>
              <w:top w:val="nil"/>
              <w:left w:val="nil"/>
              <w:bottom w:val="nil"/>
              <w:right w:val="nil"/>
            </w:tcBorders>
            <w:tcMar>
              <w:top w:w="0" w:type="dxa"/>
              <w:left w:w="108" w:type="dxa"/>
              <w:bottom w:w="0" w:type="dxa"/>
              <w:right w:w="108" w:type="dxa"/>
            </w:tcMar>
          </w:tcPr>
          <w:p w:rsidR="00013DC7" w:rsidRDefault="00172253">
            <w:pPr>
              <w:pStyle w:val="Text7pItalicRight025"/>
              <w:rPr>
                <w:rFonts w:eastAsia="Times New Roman" w:cs="Verdana"/>
              </w:rPr>
            </w:pPr>
            <w:r>
              <w:rPr>
                <w:rFonts w:eastAsia="Times New Roman" w:cs="Verdana"/>
              </w:rPr>
              <w:t>EUR millions</w:t>
            </w:r>
          </w:p>
        </w:tc>
      </w:tr>
      <w:tr w:rsidR="00013DC7">
        <w:tc>
          <w:tcPr>
            <w:tcW w:w="2448" w:type="dxa"/>
            <w:tcBorders>
              <w:top w:val="nil"/>
              <w:left w:val="nil"/>
              <w:bottom w:val="nil"/>
              <w:right w:val="nil"/>
            </w:tcBorders>
            <w:shd w:val="clear" w:color="auto" w:fill="016794"/>
            <w:tcMar>
              <w:top w:w="0" w:type="dxa"/>
              <w:left w:w="108" w:type="dxa"/>
              <w:bottom w:w="0" w:type="dxa"/>
              <w:right w:w="108" w:type="dxa"/>
            </w:tcMar>
          </w:tcPr>
          <w:p w:rsidR="00013DC7" w:rsidRDefault="00013DC7">
            <w:pPr>
              <w:pStyle w:val="Heading7pNormalRight01"/>
              <w:rPr>
                <w:rFonts w:cs="Verdana"/>
                <w:noProof/>
              </w:rPr>
            </w:pPr>
          </w:p>
        </w:tc>
        <w:tc>
          <w:tcPr>
            <w:tcW w:w="3756" w:type="dxa"/>
            <w:gridSpan w:val="4"/>
            <w:tcBorders>
              <w:top w:val="nil"/>
              <w:left w:val="nil"/>
              <w:bottom w:val="nil"/>
              <w:right w:val="nil"/>
            </w:tcBorders>
            <w:shd w:val="clear" w:color="auto" w:fill="016794"/>
            <w:tcMar>
              <w:top w:w="0" w:type="dxa"/>
              <w:left w:w="108" w:type="dxa"/>
              <w:bottom w:w="0" w:type="dxa"/>
              <w:right w:w="108" w:type="dxa"/>
            </w:tcMar>
          </w:tcPr>
          <w:p w:rsidR="00013DC7" w:rsidRDefault="00172253">
            <w:pPr>
              <w:pStyle w:val="Heading7pNormalCentered"/>
              <w:rPr>
                <w:rFonts w:eastAsia="Times New Roman" w:cs="Verdana"/>
              </w:rPr>
            </w:pPr>
            <w:r>
              <w:rPr>
                <w:rFonts w:eastAsia="Times New Roman" w:cs="Verdana"/>
              </w:rPr>
              <w:t>31.12.2015</w:t>
            </w:r>
          </w:p>
        </w:tc>
        <w:tc>
          <w:tcPr>
            <w:tcW w:w="3544" w:type="dxa"/>
            <w:gridSpan w:val="4"/>
            <w:tcBorders>
              <w:top w:val="nil"/>
              <w:left w:val="nil"/>
              <w:bottom w:val="nil"/>
              <w:right w:val="nil"/>
            </w:tcBorders>
            <w:shd w:val="clear" w:color="auto" w:fill="016794"/>
            <w:tcMar>
              <w:top w:w="0" w:type="dxa"/>
              <w:left w:w="108" w:type="dxa"/>
              <w:bottom w:w="0" w:type="dxa"/>
              <w:right w:w="108" w:type="dxa"/>
            </w:tcMar>
          </w:tcPr>
          <w:p w:rsidR="00013DC7" w:rsidRDefault="00172253">
            <w:pPr>
              <w:pStyle w:val="Heading7pNormalCentered"/>
              <w:rPr>
                <w:rFonts w:eastAsia="Times New Roman" w:cs="Verdana"/>
              </w:rPr>
            </w:pPr>
            <w:r>
              <w:rPr>
                <w:rFonts w:eastAsia="Times New Roman" w:cs="Verdana"/>
              </w:rPr>
              <w:t>31.12.2014</w:t>
            </w:r>
          </w:p>
        </w:tc>
      </w:tr>
      <w:tr w:rsidR="00013DC7">
        <w:tc>
          <w:tcPr>
            <w:tcW w:w="2448" w:type="dxa"/>
            <w:tcBorders>
              <w:top w:val="nil"/>
              <w:left w:val="nil"/>
              <w:bottom w:val="nil"/>
              <w:right w:val="nil"/>
            </w:tcBorders>
            <w:shd w:val="clear" w:color="auto" w:fill="016794"/>
            <w:tcMar>
              <w:top w:w="0" w:type="dxa"/>
              <w:left w:w="108" w:type="dxa"/>
              <w:bottom w:w="0" w:type="dxa"/>
              <w:right w:w="108" w:type="dxa"/>
            </w:tcMar>
          </w:tcPr>
          <w:p w:rsidR="00013DC7" w:rsidRDefault="00013DC7">
            <w:pPr>
              <w:pStyle w:val="Heading7pNormalRight01"/>
              <w:rPr>
                <w:rFonts w:cs="Verdana"/>
                <w:noProof/>
              </w:rPr>
            </w:pPr>
          </w:p>
        </w:tc>
        <w:tc>
          <w:tcPr>
            <w:tcW w:w="900" w:type="dxa"/>
            <w:tcBorders>
              <w:top w:val="nil"/>
              <w:left w:val="nil"/>
              <w:bottom w:val="nil"/>
              <w:right w:val="nil"/>
            </w:tcBorders>
            <w:shd w:val="clear" w:color="auto" w:fill="016794"/>
            <w:tcMar>
              <w:top w:w="0" w:type="dxa"/>
              <w:left w:w="108" w:type="dxa"/>
              <w:bottom w:w="0" w:type="dxa"/>
              <w:right w:w="108" w:type="dxa"/>
            </w:tcMar>
          </w:tcPr>
          <w:p w:rsidR="00013DC7" w:rsidRDefault="00172253">
            <w:pPr>
              <w:pStyle w:val="Heading7pNormalRight025"/>
              <w:rPr>
                <w:rFonts w:cs="Verdana"/>
                <w:noProof/>
              </w:rPr>
            </w:pPr>
            <w:r>
              <w:rPr>
                <w:rFonts w:cs="Verdana"/>
                <w:noProof/>
              </w:rPr>
              <w:t>AFS*</w:t>
            </w:r>
          </w:p>
        </w:tc>
        <w:tc>
          <w:tcPr>
            <w:tcW w:w="1013" w:type="dxa"/>
            <w:tcBorders>
              <w:top w:val="nil"/>
              <w:left w:val="nil"/>
              <w:bottom w:val="nil"/>
              <w:right w:val="nil"/>
            </w:tcBorders>
            <w:shd w:val="clear" w:color="auto" w:fill="016794"/>
            <w:tcMar>
              <w:top w:w="0" w:type="dxa"/>
              <w:left w:w="108" w:type="dxa"/>
              <w:bottom w:w="0" w:type="dxa"/>
              <w:right w:w="108" w:type="dxa"/>
            </w:tcMar>
          </w:tcPr>
          <w:p w:rsidR="00013DC7" w:rsidRDefault="00172253">
            <w:pPr>
              <w:pStyle w:val="Heading7pNormalRight025"/>
              <w:rPr>
                <w:rFonts w:cs="Verdana"/>
                <w:noProof/>
              </w:rPr>
            </w:pPr>
            <w:r>
              <w:rPr>
                <w:rFonts w:cs="Verdana"/>
                <w:noProof/>
              </w:rPr>
              <w:t>Loans &amp; receiv.</w:t>
            </w:r>
          </w:p>
        </w:tc>
        <w:tc>
          <w:tcPr>
            <w:tcW w:w="850" w:type="dxa"/>
            <w:tcBorders>
              <w:top w:val="nil"/>
              <w:left w:val="nil"/>
              <w:bottom w:val="nil"/>
              <w:right w:val="nil"/>
            </w:tcBorders>
            <w:shd w:val="clear" w:color="auto" w:fill="016794"/>
            <w:tcMar>
              <w:top w:w="0" w:type="dxa"/>
              <w:left w:w="108" w:type="dxa"/>
              <w:bottom w:w="0" w:type="dxa"/>
              <w:right w:w="108" w:type="dxa"/>
            </w:tcMar>
          </w:tcPr>
          <w:p w:rsidR="00013DC7" w:rsidRDefault="00172253">
            <w:pPr>
              <w:pStyle w:val="Heading7pNormalRight025"/>
              <w:rPr>
                <w:rFonts w:cs="Verdana"/>
                <w:noProof/>
              </w:rPr>
            </w:pPr>
            <w:r>
              <w:rPr>
                <w:rFonts w:cs="Verdana"/>
                <w:noProof/>
              </w:rPr>
              <w:t>Cash</w:t>
            </w:r>
          </w:p>
        </w:tc>
        <w:tc>
          <w:tcPr>
            <w:tcW w:w="993" w:type="dxa"/>
            <w:tcBorders>
              <w:top w:val="nil"/>
              <w:left w:val="nil"/>
              <w:bottom w:val="nil"/>
              <w:right w:val="nil"/>
            </w:tcBorders>
            <w:shd w:val="clear" w:color="auto" w:fill="016794"/>
            <w:tcMar>
              <w:top w:w="0" w:type="dxa"/>
              <w:left w:w="108" w:type="dxa"/>
              <w:bottom w:w="0" w:type="dxa"/>
              <w:right w:w="108" w:type="dxa"/>
            </w:tcMar>
          </w:tcPr>
          <w:p w:rsidR="00013DC7" w:rsidRDefault="00172253">
            <w:pPr>
              <w:pStyle w:val="Heading7pNormalRight025"/>
              <w:rPr>
                <w:rFonts w:cs="Verdana"/>
                <w:noProof/>
              </w:rPr>
            </w:pPr>
            <w:r>
              <w:rPr>
                <w:rFonts w:cs="Verdana"/>
                <w:noProof/>
              </w:rPr>
              <w:t>Total</w:t>
            </w:r>
          </w:p>
        </w:tc>
        <w:tc>
          <w:tcPr>
            <w:tcW w:w="992" w:type="dxa"/>
            <w:tcBorders>
              <w:top w:val="nil"/>
              <w:left w:val="nil"/>
              <w:bottom w:val="nil"/>
              <w:right w:val="nil"/>
            </w:tcBorders>
            <w:shd w:val="clear" w:color="auto" w:fill="016794"/>
            <w:tcMar>
              <w:top w:w="0" w:type="dxa"/>
              <w:left w:w="108" w:type="dxa"/>
              <w:bottom w:w="0" w:type="dxa"/>
              <w:right w:w="108" w:type="dxa"/>
            </w:tcMar>
          </w:tcPr>
          <w:p w:rsidR="00013DC7" w:rsidRDefault="00172253">
            <w:pPr>
              <w:pStyle w:val="Heading7pNormalRight025"/>
              <w:rPr>
                <w:rFonts w:cs="Verdana"/>
                <w:noProof/>
              </w:rPr>
            </w:pPr>
            <w:r>
              <w:rPr>
                <w:rFonts w:cs="Verdana"/>
                <w:noProof/>
              </w:rPr>
              <w:t>AFS*</w:t>
            </w:r>
          </w:p>
        </w:tc>
        <w:tc>
          <w:tcPr>
            <w:tcW w:w="850" w:type="dxa"/>
            <w:tcBorders>
              <w:top w:val="nil"/>
              <w:left w:val="nil"/>
              <w:bottom w:val="nil"/>
              <w:right w:val="nil"/>
            </w:tcBorders>
            <w:shd w:val="clear" w:color="auto" w:fill="016794"/>
            <w:tcMar>
              <w:top w:w="0" w:type="dxa"/>
              <w:left w:w="108" w:type="dxa"/>
              <w:bottom w:w="0" w:type="dxa"/>
              <w:right w:w="108" w:type="dxa"/>
            </w:tcMar>
          </w:tcPr>
          <w:p w:rsidR="00013DC7" w:rsidRDefault="00172253">
            <w:pPr>
              <w:pStyle w:val="Heading7pNormalRight025"/>
              <w:rPr>
                <w:rFonts w:cs="Verdana"/>
                <w:noProof/>
              </w:rPr>
            </w:pPr>
            <w:r>
              <w:rPr>
                <w:rFonts w:cs="Verdana"/>
                <w:noProof/>
              </w:rPr>
              <w:t>Loans &amp; receiv.</w:t>
            </w:r>
          </w:p>
        </w:tc>
        <w:tc>
          <w:tcPr>
            <w:tcW w:w="851" w:type="dxa"/>
            <w:tcBorders>
              <w:top w:val="nil"/>
              <w:left w:val="nil"/>
              <w:bottom w:val="nil"/>
              <w:right w:val="nil"/>
            </w:tcBorders>
            <w:shd w:val="clear" w:color="auto" w:fill="016794"/>
            <w:tcMar>
              <w:top w:w="0" w:type="dxa"/>
              <w:left w:w="108" w:type="dxa"/>
              <w:bottom w:w="0" w:type="dxa"/>
              <w:right w:w="108" w:type="dxa"/>
            </w:tcMar>
          </w:tcPr>
          <w:p w:rsidR="00013DC7" w:rsidRDefault="00172253">
            <w:pPr>
              <w:pStyle w:val="Heading7pNormalRight025"/>
              <w:rPr>
                <w:rFonts w:cs="Verdana"/>
                <w:noProof/>
              </w:rPr>
            </w:pPr>
            <w:r>
              <w:rPr>
                <w:rFonts w:cs="Verdana"/>
                <w:noProof/>
              </w:rPr>
              <w:t>Cash</w:t>
            </w:r>
          </w:p>
        </w:tc>
        <w:tc>
          <w:tcPr>
            <w:tcW w:w="851" w:type="dxa"/>
            <w:tcBorders>
              <w:top w:val="nil"/>
              <w:left w:val="nil"/>
              <w:bottom w:val="nil"/>
              <w:right w:val="nil"/>
            </w:tcBorders>
            <w:shd w:val="clear" w:color="auto" w:fill="016794"/>
            <w:tcMar>
              <w:top w:w="0" w:type="dxa"/>
              <w:left w:w="108" w:type="dxa"/>
              <w:bottom w:w="0" w:type="dxa"/>
              <w:right w:w="108" w:type="dxa"/>
            </w:tcMar>
          </w:tcPr>
          <w:p w:rsidR="00013DC7" w:rsidRDefault="00172253">
            <w:pPr>
              <w:pStyle w:val="Heading7pNormalRight025"/>
              <w:rPr>
                <w:rFonts w:cs="Verdana"/>
                <w:noProof/>
              </w:rPr>
            </w:pPr>
            <w:r>
              <w:rPr>
                <w:rFonts w:cs="Verdana"/>
                <w:noProof/>
              </w:rPr>
              <w:t>Total</w:t>
            </w:r>
          </w:p>
        </w:tc>
      </w:tr>
      <w:tr w:rsidR="00013DC7">
        <w:tc>
          <w:tcPr>
            <w:tcW w:w="2448" w:type="dxa"/>
            <w:tcBorders>
              <w:top w:val="nil"/>
              <w:left w:val="nil"/>
              <w:bottom w:val="nil"/>
              <w:right w:val="nil"/>
            </w:tcBorders>
            <w:tcMar>
              <w:top w:w="0" w:type="dxa"/>
              <w:left w:w="108" w:type="dxa"/>
              <w:bottom w:w="0" w:type="dxa"/>
              <w:right w:w="108" w:type="dxa"/>
            </w:tcMar>
          </w:tcPr>
          <w:p w:rsidR="00013DC7" w:rsidRDefault="00172253">
            <w:pPr>
              <w:pStyle w:val="Text7pBoldLeft"/>
              <w:rPr>
                <w:rFonts w:eastAsia="Times New Roman" w:cs="Verdana"/>
              </w:rPr>
            </w:pPr>
            <w:r>
              <w:rPr>
                <w:rFonts w:eastAsia="Times New Roman" w:cs="Verdana"/>
              </w:rPr>
              <w:t>Counterparties with external credit rating</w:t>
            </w:r>
          </w:p>
        </w:tc>
        <w:tc>
          <w:tcPr>
            <w:tcW w:w="900" w:type="dxa"/>
            <w:tcBorders>
              <w:top w:val="nil"/>
              <w:left w:val="nil"/>
              <w:bottom w:val="nil"/>
              <w:right w:val="nil"/>
            </w:tcBorders>
            <w:tcMar>
              <w:top w:w="0" w:type="dxa"/>
              <w:left w:w="108" w:type="dxa"/>
              <w:bottom w:w="0" w:type="dxa"/>
              <w:right w:w="108" w:type="dxa"/>
            </w:tcMar>
          </w:tcPr>
          <w:p w:rsidR="00013DC7" w:rsidRDefault="00013DC7">
            <w:pPr>
              <w:pStyle w:val="Figures7pItalicRight01"/>
              <w:rPr>
                <w:rFonts w:eastAsia="Times New Roman" w:cs="Verdana"/>
              </w:rPr>
            </w:pPr>
          </w:p>
        </w:tc>
        <w:tc>
          <w:tcPr>
            <w:tcW w:w="1013" w:type="dxa"/>
            <w:tcBorders>
              <w:top w:val="nil"/>
              <w:left w:val="nil"/>
              <w:bottom w:val="nil"/>
              <w:right w:val="nil"/>
            </w:tcBorders>
            <w:tcMar>
              <w:top w:w="0" w:type="dxa"/>
              <w:left w:w="108" w:type="dxa"/>
              <w:bottom w:w="0" w:type="dxa"/>
              <w:right w:w="108" w:type="dxa"/>
            </w:tcMar>
          </w:tcPr>
          <w:p w:rsidR="00013DC7" w:rsidRDefault="00013DC7">
            <w:pPr>
              <w:pStyle w:val="Figures7pItalicRight01"/>
              <w:rPr>
                <w:rFonts w:eastAsia="Times New Roman" w:cs="Verdana"/>
              </w:rPr>
            </w:pPr>
          </w:p>
        </w:tc>
        <w:tc>
          <w:tcPr>
            <w:tcW w:w="850" w:type="dxa"/>
            <w:tcBorders>
              <w:top w:val="nil"/>
              <w:left w:val="nil"/>
              <w:bottom w:val="nil"/>
              <w:right w:val="nil"/>
            </w:tcBorders>
            <w:tcMar>
              <w:top w:w="0" w:type="dxa"/>
              <w:left w:w="108" w:type="dxa"/>
              <w:bottom w:w="0" w:type="dxa"/>
              <w:right w:w="108" w:type="dxa"/>
            </w:tcMar>
          </w:tcPr>
          <w:p w:rsidR="00013DC7" w:rsidRDefault="00013DC7">
            <w:pPr>
              <w:pStyle w:val="Figures7pItalicRight01"/>
              <w:rPr>
                <w:rFonts w:eastAsia="Times New Roman" w:cs="Verdana"/>
              </w:rPr>
            </w:pPr>
          </w:p>
        </w:tc>
        <w:tc>
          <w:tcPr>
            <w:tcW w:w="993" w:type="dxa"/>
            <w:tcBorders>
              <w:top w:val="nil"/>
              <w:left w:val="nil"/>
              <w:bottom w:val="nil"/>
              <w:right w:val="nil"/>
            </w:tcBorders>
            <w:tcMar>
              <w:top w:w="0" w:type="dxa"/>
              <w:left w:w="108" w:type="dxa"/>
              <w:bottom w:w="0" w:type="dxa"/>
              <w:right w:w="108" w:type="dxa"/>
            </w:tcMar>
          </w:tcPr>
          <w:p w:rsidR="00013DC7" w:rsidRDefault="00013DC7">
            <w:pPr>
              <w:pStyle w:val="Figures7pItalicRight01"/>
              <w:rPr>
                <w:rFonts w:eastAsia="Times New Roman" w:cs="Verdana"/>
              </w:rPr>
            </w:pPr>
          </w:p>
        </w:tc>
        <w:tc>
          <w:tcPr>
            <w:tcW w:w="992" w:type="dxa"/>
            <w:tcBorders>
              <w:top w:val="nil"/>
              <w:left w:val="nil"/>
              <w:bottom w:val="nil"/>
              <w:right w:val="nil"/>
            </w:tcBorders>
            <w:tcMar>
              <w:top w:w="0" w:type="dxa"/>
              <w:left w:w="108" w:type="dxa"/>
              <w:bottom w:w="0" w:type="dxa"/>
              <w:right w:w="108" w:type="dxa"/>
            </w:tcMar>
          </w:tcPr>
          <w:p w:rsidR="00013DC7" w:rsidRDefault="00013DC7">
            <w:pPr>
              <w:pStyle w:val="Figures7pItalicRight01"/>
              <w:rPr>
                <w:rFonts w:eastAsia="Times New Roman" w:cs="Verdana"/>
              </w:rPr>
            </w:pPr>
          </w:p>
        </w:tc>
        <w:tc>
          <w:tcPr>
            <w:tcW w:w="850" w:type="dxa"/>
            <w:tcBorders>
              <w:top w:val="nil"/>
              <w:left w:val="nil"/>
              <w:bottom w:val="nil"/>
              <w:right w:val="nil"/>
            </w:tcBorders>
            <w:tcMar>
              <w:top w:w="0" w:type="dxa"/>
              <w:left w:w="108" w:type="dxa"/>
              <w:bottom w:w="0" w:type="dxa"/>
              <w:right w:w="108" w:type="dxa"/>
            </w:tcMar>
          </w:tcPr>
          <w:p w:rsidR="00013DC7" w:rsidRDefault="00013DC7">
            <w:pPr>
              <w:pStyle w:val="Figures7pItalicRight01"/>
              <w:rPr>
                <w:rFonts w:eastAsia="Times New Roman" w:cs="Verdana"/>
              </w:rPr>
            </w:pPr>
          </w:p>
        </w:tc>
        <w:tc>
          <w:tcPr>
            <w:tcW w:w="851" w:type="dxa"/>
            <w:tcBorders>
              <w:top w:val="nil"/>
              <w:left w:val="nil"/>
              <w:bottom w:val="nil"/>
              <w:right w:val="nil"/>
            </w:tcBorders>
            <w:tcMar>
              <w:top w:w="0" w:type="dxa"/>
              <w:left w:w="108" w:type="dxa"/>
              <w:bottom w:w="0" w:type="dxa"/>
              <w:right w:w="108" w:type="dxa"/>
            </w:tcMar>
          </w:tcPr>
          <w:p w:rsidR="00013DC7" w:rsidRDefault="00013DC7">
            <w:pPr>
              <w:pStyle w:val="Figures7pItalicRight01"/>
              <w:rPr>
                <w:rFonts w:eastAsia="Times New Roman" w:cs="Verdana"/>
              </w:rPr>
            </w:pPr>
          </w:p>
        </w:tc>
        <w:tc>
          <w:tcPr>
            <w:tcW w:w="851" w:type="dxa"/>
            <w:tcBorders>
              <w:top w:val="nil"/>
              <w:left w:val="nil"/>
              <w:bottom w:val="nil"/>
              <w:right w:val="nil"/>
            </w:tcBorders>
            <w:tcMar>
              <w:top w:w="0" w:type="dxa"/>
              <w:left w:w="108" w:type="dxa"/>
              <w:bottom w:w="0" w:type="dxa"/>
              <w:right w:w="108" w:type="dxa"/>
            </w:tcMar>
          </w:tcPr>
          <w:p w:rsidR="00013DC7" w:rsidRDefault="00013DC7">
            <w:pPr>
              <w:pStyle w:val="Figures7pItalicRight01"/>
              <w:rPr>
                <w:rFonts w:eastAsia="Times New Roman" w:cs="Verdana"/>
              </w:rPr>
            </w:pPr>
          </w:p>
        </w:tc>
      </w:tr>
      <w:tr w:rsidR="00013DC7">
        <w:tc>
          <w:tcPr>
            <w:tcW w:w="2448" w:type="dxa"/>
            <w:tcBorders>
              <w:top w:val="nil"/>
              <w:left w:val="nil"/>
              <w:bottom w:val="nil"/>
              <w:right w:val="nil"/>
            </w:tcBorders>
            <w:tcMar>
              <w:top w:w="0" w:type="dxa"/>
              <w:left w:w="108" w:type="dxa"/>
              <w:bottom w:w="0" w:type="dxa"/>
              <w:right w:w="108" w:type="dxa"/>
            </w:tcMar>
          </w:tcPr>
          <w:p w:rsidR="00013DC7" w:rsidRDefault="00172253">
            <w:pPr>
              <w:pStyle w:val="Text7pItalicLeft"/>
              <w:rPr>
                <w:rFonts w:eastAsia="Times New Roman" w:cs="Verdana"/>
              </w:rPr>
            </w:pPr>
            <w:r>
              <w:rPr>
                <w:rFonts w:eastAsia="Times New Roman" w:cs="Verdana"/>
              </w:rPr>
              <w:t>Prime and high grade</w:t>
            </w:r>
          </w:p>
        </w:tc>
        <w:tc>
          <w:tcPr>
            <w:tcW w:w="900" w:type="dxa"/>
            <w:tcBorders>
              <w:top w:val="nil"/>
              <w:left w:val="nil"/>
              <w:bottom w:val="nil"/>
              <w:right w:val="nil"/>
            </w:tcBorders>
            <w:tcMar>
              <w:top w:w="0" w:type="dxa"/>
              <w:left w:w="108" w:type="dxa"/>
              <w:bottom w:w="0" w:type="dxa"/>
              <w:right w:w="108" w:type="dxa"/>
            </w:tcMar>
          </w:tcPr>
          <w:p w:rsidR="00013DC7" w:rsidRDefault="00172253">
            <w:pPr>
              <w:pStyle w:val="Figures7pItalicRight01"/>
              <w:rPr>
                <w:rFonts w:eastAsia="Times New Roman" w:cs="Verdana"/>
              </w:rPr>
            </w:pPr>
            <w:r>
              <w:rPr>
                <w:rFonts w:eastAsia="Times New Roman" w:cs="Verdana"/>
              </w:rPr>
              <w:t>4 833</w:t>
            </w:r>
          </w:p>
        </w:tc>
        <w:tc>
          <w:tcPr>
            <w:tcW w:w="1013" w:type="dxa"/>
            <w:tcBorders>
              <w:top w:val="nil"/>
              <w:left w:val="nil"/>
              <w:bottom w:val="nil"/>
              <w:right w:val="nil"/>
            </w:tcBorders>
            <w:tcMar>
              <w:top w:w="0" w:type="dxa"/>
              <w:left w:w="108" w:type="dxa"/>
              <w:bottom w:w="0" w:type="dxa"/>
              <w:right w:w="108" w:type="dxa"/>
            </w:tcMar>
          </w:tcPr>
          <w:p w:rsidR="00013DC7" w:rsidRDefault="00172253">
            <w:pPr>
              <w:pStyle w:val="Figures7pItalicRight01"/>
              <w:rPr>
                <w:rFonts w:eastAsia="Times New Roman" w:cs="Verdana"/>
              </w:rPr>
            </w:pPr>
            <w:r>
              <w:rPr>
                <w:rFonts w:eastAsia="Times New Roman" w:cs="Verdana"/>
              </w:rPr>
              <w:t>2 996</w:t>
            </w:r>
          </w:p>
        </w:tc>
        <w:tc>
          <w:tcPr>
            <w:tcW w:w="850" w:type="dxa"/>
            <w:tcBorders>
              <w:top w:val="nil"/>
              <w:left w:val="nil"/>
              <w:bottom w:val="nil"/>
              <w:right w:val="nil"/>
            </w:tcBorders>
            <w:tcMar>
              <w:top w:w="0" w:type="dxa"/>
              <w:left w:w="108" w:type="dxa"/>
              <w:bottom w:w="0" w:type="dxa"/>
              <w:right w:w="108" w:type="dxa"/>
            </w:tcMar>
          </w:tcPr>
          <w:p w:rsidR="00013DC7" w:rsidRDefault="00172253">
            <w:pPr>
              <w:pStyle w:val="Figures7pItalicRight01"/>
              <w:rPr>
                <w:rFonts w:eastAsia="Times New Roman" w:cs="Verdana"/>
              </w:rPr>
            </w:pPr>
            <w:r>
              <w:rPr>
                <w:rFonts w:eastAsia="Times New Roman" w:cs="Verdana"/>
              </w:rPr>
              <w:t>15 269</w:t>
            </w:r>
          </w:p>
        </w:tc>
        <w:tc>
          <w:tcPr>
            <w:tcW w:w="993" w:type="dxa"/>
            <w:tcBorders>
              <w:top w:val="nil"/>
              <w:left w:val="nil"/>
              <w:bottom w:val="nil"/>
              <w:right w:val="nil"/>
            </w:tcBorders>
            <w:tcMar>
              <w:top w:w="0" w:type="dxa"/>
              <w:left w:w="108" w:type="dxa"/>
              <w:bottom w:w="0" w:type="dxa"/>
              <w:right w:w="108" w:type="dxa"/>
            </w:tcMar>
          </w:tcPr>
          <w:p w:rsidR="00013DC7" w:rsidRDefault="00172253">
            <w:pPr>
              <w:pStyle w:val="Figures7pItalicRight01"/>
              <w:rPr>
                <w:rFonts w:eastAsia="Times New Roman" w:cs="Verdana"/>
              </w:rPr>
            </w:pPr>
            <w:r>
              <w:rPr>
                <w:rFonts w:eastAsia="Times New Roman" w:cs="Verdana"/>
              </w:rPr>
              <w:t>23 099</w:t>
            </w:r>
          </w:p>
        </w:tc>
        <w:tc>
          <w:tcPr>
            <w:tcW w:w="992" w:type="dxa"/>
            <w:tcBorders>
              <w:top w:val="nil"/>
              <w:left w:val="nil"/>
              <w:bottom w:val="nil"/>
              <w:right w:val="nil"/>
            </w:tcBorders>
            <w:tcMar>
              <w:top w:w="0" w:type="dxa"/>
              <w:left w:w="108" w:type="dxa"/>
              <w:bottom w:w="0" w:type="dxa"/>
              <w:right w:w="108" w:type="dxa"/>
            </w:tcMar>
          </w:tcPr>
          <w:p w:rsidR="00013DC7" w:rsidRDefault="00172253">
            <w:pPr>
              <w:pStyle w:val="Figures7pItalicRight01"/>
              <w:rPr>
                <w:rFonts w:eastAsia="Times New Roman" w:cs="Verdana"/>
              </w:rPr>
            </w:pPr>
            <w:r>
              <w:rPr>
                <w:rFonts w:eastAsia="Times New Roman" w:cs="Verdana"/>
              </w:rPr>
              <w:t>6 192</w:t>
            </w:r>
          </w:p>
        </w:tc>
        <w:tc>
          <w:tcPr>
            <w:tcW w:w="850" w:type="dxa"/>
            <w:tcBorders>
              <w:top w:val="nil"/>
              <w:left w:val="nil"/>
              <w:bottom w:val="nil"/>
              <w:right w:val="nil"/>
            </w:tcBorders>
            <w:tcMar>
              <w:top w:w="0" w:type="dxa"/>
              <w:left w:w="108" w:type="dxa"/>
              <w:bottom w:w="0" w:type="dxa"/>
              <w:right w:w="108" w:type="dxa"/>
            </w:tcMar>
          </w:tcPr>
          <w:p w:rsidR="00013DC7" w:rsidRDefault="00172253">
            <w:pPr>
              <w:pStyle w:val="Figures7pItalicRight01"/>
              <w:rPr>
                <w:rFonts w:eastAsia="Times New Roman" w:cs="Verdana"/>
              </w:rPr>
            </w:pPr>
            <w:r>
              <w:rPr>
                <w:rFonts w:eastAsia="Times New Roman" w:cs="Verdana"/>
              </w:rPr>
              <w:t>2 549</w:t>
            </w:r>
          </w:p>
        </w:tc>
        <w:tc>
          <w:tcPr>
            <w:tcW w:w="851" w:type="dxa"/>
            <w:tcBorders>
              <w:top w:val="nil"/>
              <w:left w:val="nil"/>
              <w:bottom w:val="nil"/>
              <w:right w:val="nil"/>
            </w:tcBorders>
            <w:tcMar>
              <w:top w:w="0" w:type="dxa"/>
              <w:left w:w="108" w:type="dxa"/>
              <w:bottom w:w="0" w:type="dxa"/>
              <w:right w:w="108" w:type="dxa"/>
            </w:tcMar>
          </w:tcPr>
          <w:p w:rsidR="00013DC7" w:rsidRDefault="00172253">
            <w:pPr>
              <w:pStyle w:val="Figures7pItalicRight01"/>
              <w:rPr>
                <w:rFonts w:eastAsia="Times New Roman" w:cs="Verdana"/>
              </w:rPr>
            </w:pPr>
            <w:r>
              <w:rPr>
                <w:rFonts w:eastAsia="Times New Roman" w:cs="Verdana"/>
              </w:rPr>
              <w:t>12 821</w:t>
            </w:r>
          </w:p>
        </w:tc>
        <w:tc>
          <w:tcPr>
            <w:tcW w:w="851" w:type="dxa"/>
            <w:tcBorders>
              <w:top w:val="nil"/>
              <w:left w:val="nil"/>
              <w:bottom w:val="nil"/>
              <w:right w:val="nil"/>
            </w:tcBorders>
            <w:tcMar>
              <w:top w:w="0" w:type="dxa"/>
              <w:left w:w="108" w:type="dxa"/>
              <w:bottom w:w="0" w:type="dxa"/>
              <w:right w:w="108" w:type="dxa"/>
            </w:tcMar>
          </w:tcPr>
          <w:p w:rsidR="00013DC7" w:rsidRDefault="00172253">
            <w:pPr>
              <w:pStyle w:val="Figures7pItalicRight01"/>
              <w:rPr>
                <w:rFonts w:eastAsia="Times New Roman" w:cs="Verdana"/>
              </w:rPr>
            </w:pPr>
            <w:r>
              <w:rPr>
                <w:rFonts w:eastAsia="Times New Roman" w:cs="Verdana"/>
              </w:rPr>
              <w:t>21 562</w:t>
            </w:r>
          </w:p>
        </w:tc>
      </w:tr>
      <w:tr w:rsidR="00013DC7">
        <w:tc>
          <w:tcPr>
            <w:tcW w:w="2448" w:type="dxa"/>
            <w:tcBorders>
              <w:top w:val="nil"/>
              <w:left w:val="nil"/>
              <w:bottom w:val="nil"/>
              <w:right w:val="nil"/>
            </w:tcBorders>
            <w:tcMar>
              <w:top w:w="0" w:type="dxa"/>
              <w:left w:w="108" w:type="dxa"/>
              <w:bottom w:w="0" w:type="dxa"/>
              <w:right w:w="108" w:type="dxa"/>
            </w:tcMar>
          </w:tcPr>
          <w:p w:rsidR="00013DC7" w:rsidRDefault="00172253">
            <w:pPr>
              <w:pStyle w:val="Text7pItalicLeft"/>
              <w:rPr>
                <w:rFonts w:eastAsia="Times New Roman" w:cs="Verdana"/>
              </w:rPr>
            </w:pPr>
            <w:r>
              <w:rPr>
                <w:rFonts w:eastAsia="Times New Roman" w:cs="Verdana"/>
              </w:rPr>
              <w:t>Upper medium grade</w:t>
            </w:r>
          </w:p>
        </w:tc>
        <w:tc>
          <w:tcPr>
            <w:tcW w:w="900" w:type="dxa"/>
            <w:tcBorders>
              <w:top w:val="nil"/>
              <w:left w:val="nil"/>
              <w:bottom w:val="nil"/>
              <w:right w:val="nil"/>
            </w:tcBorders>
            <w:tcMar>
              <w:top w:w="0" w:type="dxa"/>
              <w:left w:w="108" w:type="dxa"/>
              <w:bottom w:w="0" w:type="dxa"/>
              <w:right w:w="108" w:type="dxa"/>
            </w:tcMar>
          </w:tcPr>
          <w:p w:rsidR="00013DC7" w:rsidRDefault="00172253">
            <w:pPr>
              <w:pStyle w:val="Figures7pItalicRight01"/>
              <w:rPr>
                <w:rFonts w:eastAsia="Times New Roman" w:cs="Verdana"/>
              </w:rPr>
            </w:pPr>
            <w:r>
              <w:rPr>
                <w:rFonts w:eastAsia="Times New Roman" w:cs="Verdana"/>
              </w:rPr>
              <w:t xml:space="preserve"> 854</w:t>
            </w:r>
          </w:p>
        </w:tc>
        <w:tc>
          <w:tcPr>
            <w:tcW w:w="1013" w:type="dxa"/>
            <w:tcBorders>
              <w:top w:val="nil"/>
              <w:left w:val="nil"/>
              <w:bottom w:val="nil"/>
              <w:right w:val="nil"/>
            </w:tcBorders>
            <w:tcMar>
              <w:top w:w="0" w:type="dxa"/>
              <w:left w:w="108" w:type="dxa"/>
              <w:bottom w:w="0" w:type="dxa"/>
              <w:right w:w="108" w:type="dxa"/>
            </w:tcMar>
          </w:tcPr>
          <w:p w:rsidR="00013DC7" w:rsidRDefault="00172253">
            <w:pPr>
              <w:pStyle w:val="Figures7pItalicRight01"/>
              <w:rPr>
                <w:rFonts w:eastAsia="Times New Roman" w:cs="Verdana"/>
              </w:rPr>
            </w:pPr>
            <w:r>
              <w:rPr>
                <w:rFonts w:eastAsia="Times New Roman" w:cs="Verdana"/>
              </w:rPr>
              <w:t>23 800</w:t>
            </w:r>
          </w:p>
        </w:tc>
        <w:tc>
          <w:tcPr>
            <w:tcW w:w="850" w:type="dxa"/>
            <w:tcBorders>
              <w:top w:val="nil"/>
              <w:left w:val="nil"/>
              <w:bottom w:val="nil"/>
              <w:right w:val="nil"/>
            </w:tcBorders>
            <w:tcMar>
              <w:top w:w="0" w:type="dxa"/>
              <w:left w:w="108" w:type="dxa"/>
              <w:bottom w:w="0" w:type="dxa"/>
              <w:right w:w="108" w:type="dxa"/>
            </w:tcMar>
          </w:tcPr>
          <w:p w:rsidR="00013DC7" w:rsidRDefault="00172253">
            <w:pPr>
              <w:pStyle w:val="Figures7pItalicRight01"/>
              <w:rPr>
                <w:rFonts w:eastAsia="Times New Roman" w:cs="Verdana"/>
              </w:rPr>
            </w:pPr>
            <w:r>
              <w:rPr>
                <w:rFonts w:eastAsia="Times New Roman" w:cs="Verdana"/>
              </w:rPr>
              <w:t>4 414</w:t>
            </w:r>
          </w:p>
        </w:tc>
        <w:tc>
          <w:tcPr>
            <w:tcW w:w="993" w:type="dxa"/>
            <w:tcBorders>
              <w:top w:val="nil"/>
              <w:left w:val="nil"/>
              <w:bottom w:val="nil"/>
              <w:right w:val="nil"/>
            </w:tcBorders>
            <w:tcMar>
              <w:top w:w="0" w:type="dxa"/>
              <w:left w:w="108" w:type="dxa"/>
              <w:bottom w:w="0" w:type="dxa"/>
              <w:right w:w="108" w:type="dxa"/>
            </w:tcMar>
          </w:tcPr>
          <w:p w:rsidR="00013DC7" w:rsidRDefault="00172253">
            <w:pPr>
              <w:pStyle w:val="Figures7pItalicRight01"/>
              <w:rPr>
                <w:rFonts w:eastAsia="Times New Roman" w:cs="Verdana"/>
              </w:rPr>
            </w:pPr>
            <w:r>
              <w:rPr>
                <w:rFonts w:eastAsia="Times New Roman" w:cs="Verdana"/>
              </w:rPr>
              <w:t>29 068</w:t>
            </w:r>
          </w:p>
        </w:tc>
        <w:tc>
          <w:tcPr>
            <w:tcW w:w="992" w:type="dxa"/>
            <w:tcBorders>
              <w:top w:val="nil"/>
              <w:left w:val="nil"/>
              <w:bottom w:val="nil"/>
              <w:right w:val="nil"/>
            </w:tcBorders>
            <w:tcMar>
              <w:top w:w="0" w:type="dxa"/>
              <w:left w:w="108" w:type="dxa"/>
              <w:bottom w:w="0" w:type="dxa"/>
              <w:right w:w="108" w:type="dxa"/>
            </w:tcMar>
          </w:tcPr>
          <w:p w:rsidR="00013DC7" w:rsidRDefault="00172253">
            <w:pPr>
              <w:pStyle w:val="Figures7pItalicRight01"/>
              <w:rPr>
                <w:rFonts w:eastAsia="Times New Roman" w:cs="Verdana"/>
              </w:rPr>
            </w:pPr>
            <w:r>
              <w:rPr>
                <w:rFonts w:eastAsia="Times New Roman" w:cs="Verdana"/>
              </w:rPr>
              <w:t xml:space="preserve"> 150</w:t>
            </w:r>
          </w:p>
        </w:tc>
        <w:tc>
          <w:tcPr>
            <w:tcW w:w="850" w:type="dxa"/>
            <w:tcBorders>
              <w:top w:val="nil"/>
              <w:left w:val="nil"/>
              <w:bottom w:val="nil"/>
              <w:right w:val="nil"/>
            </w:tcBorders>
            <w:tcMar>
              <w:top w:w="0" w:type="dxa"/>
              <w:left w:w="108" w:type="dxa"/>
              <w:bottom w:w="0" w:type="dxa"/>
              <w:right w:w="108" w:type="dxa"/>
            </w:tcMar>
          </w:tcPr>
          <w:p w:rsidR="00013DC7" w:rsidRDefault="00172253">
            <w:pPr>
              <w:pStyle w:val="Figures7pItalicRight01"/>
              <w:rPr>
                <w:rFonts w:eastAsia="Times New Roman" w:cs="Verdana"/>
              </w:rPr>
            </w:pPr>
            <w:r>
              <w:rPr>
                <w:rFonts w:eastAsia="Times New Roman" w:cs="Verdana"/>
              </w:rPr>
              <w:t>25 017</w:t>
            </w:r>
          </w:p>
        </w:tc>
        <w:tc>
          <w:tcPr>
            <w:tcW w:w="851" w:type="dxa"/>
            <w:tcBorders>
              <w:top w:val="nil"/>
              <w:left w:val="nil"/>
              <w:bottom w:val="nil"/>
              <w:right w:val="nil"/>
            </w:tcBorders>
            <w:tcMar>
              <w:top w:w="0" w:type="dxa"/>
              <w:left w:w="108" w:type="dxa"/>
              <w:bottom w:w="0" w:type="dxa"/>
              <w:right w:w="108" w:type="dxa"/>
            </w:tcMar>
          </w:tcPr>
          <w:p w:rsidR="00013DC7" w:rsidRDefault="00172253">
            <w:pPr>
              <w:pStyle w:val="Figures7pItalicRight01"/>
              <w:rPr>
                <w:rFonts w:eastAsia="Times New Roman" w:cs="Verdana"/>
              </w:rPr>
            </w:pPr>
            <w:r>
              <w:rPr>
                <w:rFonts w:eastAsia="Times New Roman" w:cs="Verdana"/>
              </w:rPr>
              <w:t>2 800</w:t>
            </w:r>
          </w:p>
        </w:tc>
        <w:tc>
          <w:tcPr>
            <w:tcW w:w="851" w:type="dxa"/>
            <w:tcBorders>
              <w:top w:val="nil"/>
              <w:left w:val="nil"/>
              <w:bottom w:val="nil"/>
              <w:right w:val="nil"/>
            </w:tcBorders>
            <w:tcMar>
              <w:top w:w="0" w:type="dxa"/>
              <w:left w:w="108" w:type="dxa"/>
              <w:bottom w:w="0" w:type="dxa"/>
              <w:right w:w="108" w:type="dxa"/>
            </w:tcMar>
          </w:tcPr>
          <w:p w:rsidR="00013DC7" w:rsidRDefault="00172253">
            <w:pPr>
              <w:pStyle w:val="Figures7pItalicRight01"/>
              <w:rPr>
                <w:rFonts w:eastAsia="Times New Roman" w:cs="Verdana"/>
              </w:rPr>
            </w:pPr>
            <w:r>
              <w:rPr>
                <w:rFonts w:eastAsia="Times New Roman" w:cs="Verdana"/>
              </w:rPr>
              <w:t>27 967</w:t>
            </w:r>
          </w:p>
        </w:tc>
      </w:tr>
      <w:tr w:rsidR="00013DC7">
        <w:tc>
          <w:tcPr>
            <w:tcW w:w="2448" w:type="dxa"/>
            <w:tcBorders>
              <w:top w:val="nil"/>
              <w:left w:val="nil"/>
              <w:bottom w:val="nil"/>
              <w:right w:val="nil"/>
            </w:tcBorders>
            <w:tcMar>
              <w:top w:w="0" w:type="dxa"/>
              <w:left w:w="108" w:type="dxa"/>
              <w:bottom w:w="0" w:type="dxa"/>
              <w:right w:w="108" w:type="dxa"/>
            </w:tcMar>
          </w:tcPr>
          <w:p w:rsidR="00013DC7" w:rsidRDefault="00172253">
            <w:pPr>
              <w:pStyle w:val="Text7pItalicLeft"/>
              <w:rPr>
                <w:rFonts w:eastAsia="Times New Roman" w:cs="Verdana"/>
              </w:rPr>
            </w:pPr>
            <w:r>
              <w:rPr>
                <w:rFonts w:eastAsia="Times New Roman" w:cs="Verdana"/>
              </w:rPr>
              <w:t>Lower medium grade</w:t>
            </w:r>
          </w:p>
        </w:tc>
        <w:tc>
          <w:tcPr>
            <w:tcW w:w="900" w:type="dxa"/>
            <w:tcBorders>
              <w:top w:val="nil"/>
              <w:left w:val="nil"/>
              <w:bottom w:val="nil"/>
              <w:right w:val="nil"/>
            </w:tcBorders>
            <w:tcMar>
              <w:top w:w="0" w:type="dxa"/>
              <w:left w:w="108" w:type="dxa"/>
              <w:bottom w:w="0" w:type="dxa"/>
              <w:right w:w="108" w:type="dxa"/>
            </w:tcMar>
          </w:tcPr>
          <w:p w:rsidR="00013DC7" w:rsidRDefault="00172253">
            <w:pPr>
              <w:pStyle w:val="Figures7pItalicRight01"/>
              <w:rPr>
                <w:rFonts w:eastAsia="Times New Roman" w:cs="Verdana"/>
              </w:rPr>
            </w:pPr>
            <w:r>
              <w:rPr>
                <w:rFonts w:eastAsia="Times New Roman" w:cs="Verdana"/>
              </w:rPr>
              <w:t xml:space="preserve"> 909</w:t>
            </w:r>
          </w:p>
        </w:tc>
        <w:tc>
          <w:tcPr>
            <w:tcW w:w="1013" w:type="dxa"/>
            <w:tcBorders>
              <w:top w:val="nil"/>
              <w:left w:val="nil"/>
              <w:bottom w:val="nil"/>
              <w:right w:val="nil"/>
            </w:tcBorders>
            <w:tcMar>
              <w:top w:w="0" w:type="dxa"/>
              <w:left w:w="108" w:type="dxa"/>
              <w:bottom w:w="0" w:type="dxa"/>
              <w:right w:w="108" w:type="dxa"/>
            </w:tcMar>
          </w:tcPr>
          <w:p w:rsidR="00013DC7" w:rsidRDefault="00172253">
            <w:pPr>
              <w:pStyle w:val="Figures7pItalicRight01"/>
              <w:rPr>
                <w:rFonts w:eastAsia="Times New Roman" w:cs="Verdana"/>
              </w:rPr>
            </w:pPr>
            <w:r>
              <w:rPr>
                <w:rFonts w:eastAsia="Times New Roman" w:cs="Verdana"/>
              </w:rPr>
              <w:t>4 524</w:t>
            </w:r>
          </w:p>
        </w:tc>
        <w:tc>
          <w:tcPr>
            <w:tcW w:w="850" w:type="dxa"/>
            <w:tcBorders>
              <w:top w:val="nil"/>
              <w:left w:val="nil"/>
              <w:bottom w:val="nil"/>
              <w:right w:val="nil"/>
            </w:tcBorders>
            <w:tcMar>
              <w:top w:w="0" w:type="dxa"/>
              <w:left w:w="108" w:type="dxa"/>
              <w:bottom w:w="0" w:type="dxa"/>
              <w:right w:w="108" w:type="dxa"/>
            </w:tcMar>
          </w:tcPr>
          <w:p w:rsidR="00013DC7" w:rsidRDefault="00172253">
            <w:pPr>
              <w:pStyle w:val="Figures7pItalicRight01"/>
              <w:rPr>
                <w:rFonts w:eastAsia="Times New Roman" w:cs="Verdana"/>
              </w:rPr>
            </w:pPr>
            <w:r>
              <w:rPr>
                <w:rFonts w:eastAsia="Times New Roman" w:cs="Verdana"/>
              </w:rPr>
              <w:t xml:space="preserve"> 253</w:t>
            </w:r>
          </w:p>
        </w:tc>
        <w:tc>
          <w:tcPr>
            <w:tcW w:w="993" w:type="dxa"/>
            <w:tcBorders>
              <w:top w:val="nil"/>
              <w:left w:val="nil"/>
              <w:bottom w:val="nil"/>
              <w:right w:val="nil"/>
            </w:tcBorders>
            <w:tcMar>
              <w:top w:w="0" w:type="dxa"/>
              <w:left w:w="108" w:type="dxa"/>
              <w:bottom w:w="0" w:type="dxa"/>
              <w:right w:w="108" w:type="dxa"/>
            </w:tcMar>
          </w:tcPr>
          <w:p w:rsidR="00013DC7" w:rsidRDefault="00172253">
            <w:pPr>
              <w:pStyle w:val="Figures7pItalicRight01"/>
              <w:rPr>
                <w:rFonts w:eastAsia="Times New Roman" w:cs="Verdana"/>
              </w:rPr>
            </w:pPr>
            <w:r>
              <w:rPr>
                <w:rFonts w:eastAsia="Times New Roman" w:cs="Verdana"/>
              </w:rPr>
              <w:t>5 685</w:t>
            </w:r>
          </w:p>
        </w:tc>
        <w:tc>
          <w:tcPr>
            <w:tcW w:w="992" w:type="dxa"/>
            <w:tcBorders>
              <w:top w:val="nil"/>
              <w:left w:val="nil"/>
              <w:bottom w:val="nil"/>
              <w:right w:val="nil"/>
            </w:tcBorders>
            <w:tcMar>
              <w:top w:w="0" w:type="dxa"/>
              <w:left w:w="108" w:type="dxa"/>
              <w:bottom w:w="0" w:type="dxa"/>
              <w:right w:w="108" w:type="dxa"/>
            </w:tcMar>
          </w:tcPr>
          <w:p w:rsidR="00013DC7" w:rsidRDefault="00172253">
            <w:pPr>
              <w:pStyle w:val="Figures7pItalicRight01"/>
              <w:rPr>
                <w:rFonts w:eastAsia="Times New Roman" w:cs="Verdana"/>
              </w:rPr>
            </w:pPr>
            <w:r>
              <w:rPr>
                <w:rFonts w:eastAsia="Times New Roman" w:cs="Verdana"/>
              </w:rPr>
              <w:t xml:space="preserve"> 177</w:t>
            </w:r>
          </w:p>
        </w:tc>
        <w:tc>
          <w:tcPr>
            <w:tcW w:w="850" w:type="dxa"/>
            <w:tcBorders>
              <w:top w:val="nil"/>
              <w:left w:val="nil"/>
              <w:bottom w:val="nil"/>
              <w:right w:val="nil"/>
            </w:tcBorders>
            <w:tcMar>
              <w:top w:w="0" w:type="dxa"/>
              <w:left w:w="108" w:type="dxa"/>
              <w:bottom w:w="0" w:type="dxa"/>
              <w:right w:w="108" w:type="dxa"/>
            </w:tcMar>
          </w:tcPr>
          <w:p w:rsidR="00013DC7" w:rsidRDefault="00172253">
            <w:pPr>
              <w:pStyle w:val="Figures7pItalicRight01"/>
              <w:rPr>
                <w:rFonts w:eastAsia="Times New Roman" w:cs="Verdana"/>
              </w:rPr>
            </w:pPr>
            <w:r>
              <w:rPr>
                <w:rFonts w:eastAsia="Times New Roman" w:cs="Verdana"/>
              </w:rPr>
              <w:t>5 996</w:t>
            </w:r>
          </w:p>
        </w:tc>
        <w:tc>
          <w:tcPr>
            <w:tcW w:w="851" w:type="dxa"/>
            <w:tcBorders>
              <w:top w:val="nil"/>
              <w:left w:val="nil"/>
              <w:bottom w:val="nil"/>
              <w:right w:val="nil"/>
            </w:tcBorders>
            <w:tcMar>
              <w:top w:w="0" w:type="dxa"/>
              <w:left w:w="108" w:type="dxa"/>
              <w:bottom w:w="0" w:type="dxa"/>
              <w:right w:w="108" w:type="dxa"/>
            </w:tcMar>
          </w:tcPr>
          <w:p w:rsidR="00013DC7" w:rsidRDefault="00172253">
            <w:pPr>
              <w:pStyle w:val="Figures7pItalicRight01"/>
              <w:rPr>
                <w:rFonts w:eastAsia="Times New Roman" w:cs="Verdana"/>
              </w:rPr>
            </w:pPr>
            <w:r>
              <w:rPr>
                <w:rFonts w:eastAsia="Times New Roman" w:cs="Verdana"/>
              </w:rPr>
              <w:t xml:space="preserve"> 249</w:t>
            </w:r>
          </w:p>
        </w:tc>
        <w:tc>
          <w:tcPr>
            <w:tcW w:w="851" w:type="dxa"/>
            <w:tcBorders>
              <w:top w:val="nil"/>
              <w:left w:val="nil"/>
              <w:bottom w:val="nil"/>
              <w:right w:val="nil"/>
            </w:tcBorders>
            <w:tcMar>
              <w:top w:w="0" w:type="dxa"/>
              <w:left w:w="108" w:type="dxa"/>
              <w:bottom w:w="0" w:type="dxa"/>
              <w:right w:w="108" w:type="dxa"/>
            </w:tcMar>
          </w:tcPr>
          <w:p w:rsidR="00013DC7" w:rsidRDefault="00172253">
            <w:pPr>
              <w:pStyle w:val="Figures7pItalicRight01"/>
              <w:rPr>
                <w:rFonts w:eastAsia="Times New Roman" w:cs="Verdana"/>
              </w:rPr>
            </w:pPr>
            <w:r>
              <w:rPr>
                <w:rFonts w:eastAsia="Times New Roman" w:cs="Verdana"/>
              </w:rPr>
              <w:t>6 422</w:t>
            </w:r>
          </w:p>
        </w:tc>
      </w:tr>
      <w:tr w:rsidR="00013DC7">
        <w:tc>
          <w:tcPr>
            <w:tcW w:w="2448" w:type="dxa"/>
            <w:tcBorders>
              <w:top w:val="nil"/>
              <w:left w:val="nil"/>
              <w:bottom w:val="single" w:sz="4" w:space="0" w:color="016794"/>
              <w:right w:val="nil"/>
            </w:tcBorders>
            <w:tcMar>
              <w:top w:w="0" w:type="dxa"/>
              <w:left w:w="108" w:type="dxa"/>
              <w:bottom w:w="0" w:type="dxa"/>
              <w:right w:w="108" w:type="dxa"/>
            </w:tcMar>
          </w:tcPr>
          <w:p w:rsidR="00013DC7" w:rsidRDefault="00172253">
            <w:pPr>
              <w:pStyle w:val="Text7pItalicLeft"/>
              <w:rPr>
                <w:rFonts w:eastAsia="Times New Roman" w:cs="Verdana"/>
              </w:rPr>
            </w:pPr>
            <w:r>
              <w:rPr>
                <w:rFonts w:eastAsia="Times New Roman" w:cs="Verdana"/>
              </w:rPr>
              <w:t>Non-investment grade</w:t>
            </w:r>
          </w:p>
        </w:tc>
        <w:tc>
          <w:tcPr>
            <w:tcW w:w="900" w:type="dxa"/>
            <w:tcBorders>
              <w:top w:val="nil"/>
              <w:left w:val="nil"/>
              <w:bottom w:val="single" w:sz="4" w:space="0" w:color="016794"/>
              <w:right w:val="nil"/>
            </w:tcBorders>
            <w:tcMar>
              <w:top w:w="0" w:type="dxa"/>
              <w:left w:w="108" w:type="dxa"/>
              <w:bottom w:w="0" w:type="dxa"/>
              <w:right w:w="108" w:type="dxa"/>
            </w:tcMar>
          </w:tcPr>
          <w:p w:rsidR="00013DC7" w:rsidRDefault="00172253">
            <w:pPr>
              <w:pStyle w:val="Figures7pItalicRight01"/>
              <w:rPr>
                <w:rFonts w:eastAsia="Times New Roman" w:cs="Verdana"/>
              </w:rPr>
            </w:pPr>
            <w:r>
              <w:rPr>
                <w:rFonts w:eastAsia="Times New Roman" w:cs="Verdana"/>
              </w:rPr>
              <w:t xml:space="preserve"> 17</w:t>
            </w:r>
          </w:p>
        </w:tc>
        <w:tc>
          <w:tcPr>
            <w:tcW w:w="1013" w:type="dxa"/>
            <w:tcBorders>
              <w:top w:val="nil"/>
              <w:left w:val="nil"/>
              <w:bottom w:val="single" w:sz="4" w:space="0" w:color="016794"/>
              <w:right w:val="nil"/>
            </w:tcBorders>
            <w:tcMar>
              <w:top w:w="0" w:type="dxa"/>
              <w:left w:w="108" w:type="dxa"/>
              <w:bottom w:w="0" w:type="dxa"/>
              <w:right w:w="108" w:type="dxa"/>
            </w:tcMar>
          </w:tcPr>
          <w:p w:rsidR="00013DC7" w:rsidRDefault="00172253">
            <w:pPr>
              <w:pStyle w:val="Figures7pItalicRight01"/>
              <w:rPr>
                <w:rFonts w:eastAsia="Times New Roman" w:cs="Verdana"/>
              </w:rPr>
            </w:pPr>
            <w:r>
              <w:rPr>
                <w:rFonts w:eastAsia="Times New Roman" w:cs="Verdana"/>
              </w:rPr>
              <w:t>29 366</w:t>
            </w:r>
          </w:p>
        </w:tc>
        <w:tc>
          <w:tcPr>
            <w:tcW w:w="850" w:type="dxa"/>
            <w:tcBorders>
              <w:top w:val="nil"/>
              <w:left w:val="nil"/>
              <w:bottom w:val="single" w:sz="4" w:space="0" w:color="016794"/>
              <w:right w:val="nil"/>
            </w:tcBorders>
            <w:tcMar>
              <w:top w:w="0" w:type="dxa"/>
              <w:left w:w="108" w:type="dxa"/>
              <w:bottom w:w="0" w:type="dxa"/>
              <w:right w:w="108" w:type="dxa"/>
            </w:tcMar>
          </w:tcPr>
          <w:p w:rsidR="00013DC7" w:rsidRDefault="00172253">
            <w:pPr>
              <w:pStyle w:val="Figures7pItalicRight01"/>
              <w:rPr>
                <w:rFonts w:eastAsia="Times New Roman" w:cs="Verdana"/>
              </w:rPr>
            </w:pPr>
            <w:r>
              <w:rPr>
                <w:rFonts w:eastAsia="Times New Roman" w:cs="Verdana"/>
              </w:rPr>
              <w:t xml:space="preserve"> 721</w:t>
            </w:r>
          </w:p>
        </w:tc>
        <w:tc>
          <w:tcPr>
            <w:tcW w:w="993" w:type="dxa"/>
            <w:tcBorders>
              <w:top w:val="nil"/>
              <w:left w:val="nil"/>
              <w:bottom w:val="single" w:sz="4" w:space="0" w:color="016794"/>
              <w:right w:val="nil"/>
            </w:tcBorders>
            <w:tcMar>
              <w:top w:w="0" w:type="dxa"/>
              <w:left w:w="108" w:type="dxa"/>
              <w:bottom w:w="0" w:type="dxa"/>
              <w:right w:w="108" w:type="dxa"/>
            </w:tcMar>
          </w:tcPr>
          <w:p w:rsidR="00013DC7" w:rsidRDefault="00172253">
            <w:pPr>
              <w:pStyle w:val="Figures7pItalicRight01"/>
              <w:rPr>
                <w:rFonts w:eastAsia="Times New Roman" w:cs="Verdana"/>
              </w:rPr>
            </w:pPr>
            <w:r>
              <w:rPr>
                <w:rFonts w:eastAsia="Times New Roman" w:cs="Verdana"/>
              </w:rPr>
              <w:t>30 103</w:t>
            </w:r>
          </w:p>
        </w:tc>
        <w:tc>
          <w:tcPr>
            <w:tcW w:w="992" w:type="dxa"/>
            <w:tcBorders>
              <w:top w:val="nil"/>
              <w:left w:val="nil"/>
              <w:bottom w:val="single" w:sz="4" w:space="0" w:color="016794"/>
              <w:right w:val="nil"/>
            </w:tcBorders>
            <w:tcMar>
              <w:top w:w="0" w:type="dxa"/>
              <w:left w:w="108" w:type="dxa"/>
              <w:bottom w:w="0" w:type="dxa"/>
              <w:right w:w="108" w:type="dxa"/>
            </w:tcMar>
          </w:tcPr>
          <w:p w:rsidR="00013DC7" w:rsidRDefault="00172253">
            <w:pPr>
              <w:pStyle w:val="Figures7pItalicRight01"/>
              <w:rPr>
                <w:rFonts w:eastAsia="Times New Roman" w:cs="Verdana"/>
              </w:rPr>
            </w:pPr>
            <w:r>
              <w:rPr>
                <w:rFonts w:eastAsia="Times New Roman" w:cs="Verdana"/>
              </w:rPr>
              <w:t xml:space="preserve"> 27</w:t>
            </w:r>
          </w:p>
        </w:tc>
        <w:tc>
          <w:tcPr>
            <w:tcW w:w="850" w:type="dxa"/>
            <w:tcBorders>
              <w:top w:val="nil"/>
              <w:left w:val="nil"/>
              <w:bottom w:val="single" w:sz="4" w:space="0" w:color="016794"/>
              <w:right w:val="nil"/>
            </w:tcBorders>
            <w:tcMar>
              <w:top w:w="0" w:type="dxa"/>
              <w:left w:w="108" w:type="dxa"/>
              <w:bottom w:w="0" w:type="dxa"/>
              <w:right w:w="108" w:type="dxa"/>
            </w:tcMar>
          </w:tcPr>
          <w:p w:rsidR="00013DC7" w:rsidRDefault="00172253">
            <w:pPr>
              <w:pStyle w:val="Figures7pItalicRight01"/>
              <w:rPr>
                <w:rFonts w:eastAsia="Times New Roman" w:cs="Verdana"/>
              </w:rPr>
            </w:pPr>
            <w:r>
              <w:rPr>
                <w:rFonts w:eastAsia="Times New Roman" w:cs="Verdana"/>
              </w:rPr>
              <w:t>28 186</w:t>
            </w:r>
          </w:p>
        </w:tc>
        <w:tc>
          <w:tcPr>
            <w:tcW w:w="851" w:type="dxa"/>
            <w:tcBorders>
              <w:top w:val="nil"/>
              <w:left w:val="nil"/>
              <w:bottom w:val="single" w:sz="4" w:space="0" w:color="016794"/>
              <w:right w:val="nil"/>
            </w:tcBorders>
            <w:tcMar>
              <w:top w:w="0" w:type="dxa"/>
              <w:left w:w="108" w:type="dxa"/>
              <w:bottom w:w="0" w:type="dxa"/>
              <w:right w:w="108" w:type="dxa"/>
            </w:tcMar>
          </w:tcPr>
          <w:p w:rsidR="00013DC7" w:rsidRDefault="00172253">
            <w:pPr>
              <w:pStyle w:val="Figures7pItalicRight01"/>
              <w:rPr>
                <w:rFonts w:eastAsia="Times New Roman" w:cs="Verdana"/>
              </w:rPr>
            </w:pPr>
            <w:r>
              <w:rPr>
                <w:rFonts w:eastAsia="Times New Roman" w:cs="Verdana"/>
              </w:rPr>
              <w:t xml:space="preserve"> 307</w:t>
            </w:r>
          </w:p>
        </w:tc>
        <w:tc>
          <w:tcPr>
            <w:tcW w:w="851" w:type="dxa"/>
            <w:tcBorders>
              <w:top w:val="nil"/>
              <w:left w:val="nil"/>
              <w:bottom w:val="single" w:sz="4" w:space="0" w:color="016794"/>
              <w:right w:val="nil"/>
            </w:tcBorders>
            <w:tcMar>
              <w:top w:w="0" w:type="dxa"/>
              <w:left w:w="108" w:type="dxa"/>
              <w:bottom w:w="0" w:type="dxa"/>
              <w:right w:w="108" w:type="dxa"/>
            </w:tcMar>
          </w:tcPr>
          <w:p w:rsidR="00013DC7" w:rsidRDefault="00172253">
            <w:pPr>
              <w:pStyle w:val="Figures7pItalicRight01"/>
              <w:rPr>
                <w:rFonts w:eastAsia="Times New Roman" w:cs="Verdana"/>
              </w:rPr>
            </w:pPr>
            <w:r>
              <w:rPr>
                <w:rFonts w:eastAsia="Times New Roman" w:cs="Verdana"/>
              </w:rPr>
              <w:t>28 520</w:t>
            </w:r>
          </w:p>
        </w:tc>
      </w:tr>
      <w:tr w:rsidR="00013DC7">
        <w:tc>
          <w:tcPr>
            <w:tcW w:w="2448" w:type="dxa"/>
            <w:tcBorders>
              <w:top w:val="single" w:sz="4" w:space="0" w:color="016794"/>
              <w:left w:val="nil"/>
              <w:bottom w:val="single" w:sz="4" w:space="0" w:color="016794"/>
              <w:right w:val="nil"/>
            </w:tcBorders>
            <w:tcMar>
              <w:top w:w="0" w:type="dxa"/>
              <w:left w:w="108" w:type="dxa"/>
              <w:bottom w:w="0" w:type="dxa"/>
              <w:right w:w="108" w:type="dxa"/>
            </w:tcMar>
          </w:tcPr>
          <w:p w:rsidR="00013DC7" w:rsidRDefault="00172253">
            <w:pPr>
              <w:pStyle w:val="Text7pNormalLeft"/>
              <w:ind w:left="0"/>
              <w:rPr>
                <w:rFonts w:eastAsia="Times New Roman" w:cs="Verdana"/>
              </w:rPr>
            </w:pPr>
            <w:r>
              <w:rPr>
                <w:rFonts w:eastAsia="Times New Roman" w:cs="Verdana"/>
              </w:rPr>
              <w:t>Total</w:t>
            </w:r>
          </w:p>
        </w:tc>
        <w:tc>
          <w:tcPr>
            <w:tcW w:w="900" w:type="dxa"/>
            <w:tcBorders>
              <w:top w:val="single" w:sz="4" w:space="0" w:color="016794"/>
              <w:left w:val="nil"/>
              <w:bottom w:val="single" w:sz="4" w:space="0" w:color="016794"/>
              <w:right w:val="nil"/>
            </w:tcBorders>
            <w:tcMar>
              <w:top w:w="0" w:type="dxa"/>
              <w:left w:w="108" w:type="dxa"/>
              <w:bottom w:w="0" w:type="dxa"/>
              <w:right w:w="108" w:type="dxa"/>
            </w:tcMar>
          </w:tcPr>
          <w:p w:rsidR="00013DC7" w:rsidRDefault="00172253">
            <w:pPr>
              <w:pStyle w:val="Figures6pBoldRight01"/>
              <w:rPr>
                <w:rFonts w:eastAsia="Times New Roman" w:cs="Verdana"/>
              </w:rPr>
            </w:pPr>
            <w:r>
              <w:rPr>
                <w:rFonts w:eastAsia="Times New Roman" w:cs="Verdana"/>
              </w:rPr>
              <w:t>6 612</w:t>
            </w:r>
          </w:p>
        </w:tc>
        <w:tc>
          <w:tcPr>
            <w:tcW w:w="1013" w:type="dxa"/>
            <w:tcBorders>
              <w:top w:val="single" w:sz="4" w:space="0" w:color="016794"/>
              <w:left w:val="nil"/>
              <w:bottom w:val="single" w:sz="4" w:space="0" w:color="016794"/>
              <w:right w:val="nil"/>
            </w:tcBorders>
            <w:tcMar>
              <w:top w:w="0" w:type="dxa"/>
              <w:left w:w="108" w:type="dxa"/>
              <w:bottom w:w="0" w:type="dxa"/>
              <w:right w:w="108" w:type="dxa"/>
            </w:tcMar>
          </w:tcPr>
          <w:p w:rsidR="00013DC7" w:rsidRDefault="00172253">
            <w:pPr>
              <w:pStyle w:val="Figures6pBoldRight01"/>
              <w:rPr>
                <w:rFonts w:eastAsia="Times New Roman" w:cs="Verdana"/>
              </w:rPr>
            </w:pPr>
            <w:r>
              <w:rPr>
                <w:rFonts w:eastAsia="Times New Roman" w:cs="Verdana"/>
              </w:rPr>
              <w:t>60 687</w:t>
            </w:r>
          </w:p>
        </w:tc>
        <w:tc>
          <w:tcPr>
            <w:tcW w:w="850" w:type="dxa"/>
            <w:tcBorders>
              <w:top w:val="single" w:sz="4" w:space="0" w:color="016794"/>
              <w:left w:val="nil"/>
              <w:bottom w:val="single" w:sz="4" w:space="0" w:color="016794"/>
              <w:right w:val="nil"/>
            </w:tcBorders>
            <w:tcMar>
              <w:top w:w="0" w:type="dxa"/>
              <w:left w:w="108" w:type="dxa"/>
              <w:bottom w:w="0" w:type="dxa"/>
              <w:right w:w="108" w:type="dxa"/>
            </w:tcMar>
          </w:tcPr>
          <w:p w:rsidR="00013DC7" w:rsidRDefault="00172253">
            <w:pPr>
              <w:pStyle w:val="Figures6pBoldRight01"/>
              <w:rPr>
                <w:rFonts w:eastAsia="Times New Roman" w:cs="Verdana"/>
              </w:rPr>
            </w:pPr>
            <w:r>
              <w:rPr>
                <w:rFonts w:eastAsia="Times New Roman" w:cs="Verdana"/>
              </w:rPr>
              <w:t>20 657</w:t>
            </w:r>
          </w:p>
        </w:tc>
        <w:tc>
          <w:tcPr>
            <w:tcW w:w="993" w:type="dxa"/>
            <w:tcBorders>
              <w:top w:val="single" w:sz="4" w:space="0" w:color="016794"/>
              <w:left w:val="nil"/>
              <w:bottom w:val="single" w:sz="4" w:space="0" w:color="016794"/>
              <w:right w:val="nil"/>
            </w:tcBorders>
            <w:tcMar>
              <w:top w:w="0" w:type="dxa"/>
              <w:left w:w="108" w:type="dxa"/>
              <w:bottom w:w="0" w:type="dxa"/>
              <w:right w:w="108" w:type="dxa"/>
            </w:tcMar>
          </w:tcPr>
          <w:p w:rsidR="00013DC7" w:rsidRDefault="00172253">
            <w:pPr>
              <w:pStyle w:val="Figures6pBoldRight01"/>
              <w:rPr>
                <w:rFonts w:eastAsia="Times New Roman" w:cs="Verdana"/>
              </w:rPr>
            </w:pPr>
            <w:r>
              <w:rPr>
                <w:rFonts w:eastAsia="Times New Roman" w:cs="Verdana"/>
              </w:rPr>
              <w:t>87 955</w:t>
            </w:r>
          </w:p>
        </w:tc>
        <w:tc>
          <w:tcPr>
            <w:tcW w:w="992" w:type="dxa"/>
            <w:tcBorders>
              <w:top w:val="single" w:sz="4" w:space="0" w:color="016794"/>
              <w:left w:val="nil"/>
              <w:bottom w:val="single" w:sz="4" w:space="0" w:color="016794"/>
              <w:right w:val="nil"/>
            </w:tcBorders>
            <w:tcMar>
              <w:top w:w="0" w:type="dxa"/>
              <w:left w:w="108" w:type="dxa"/>
              <w:bottom w:w="0" w:type="dxa"/>
              <w:right w:w="108" w:type="dxa"/>
            </w:tcMar>
          </w:tcPr>
          <w:p w:rsidR="00013DC7" w:rsidRDefault="00172253">
            <w:pPr>
              <w:pStyle w:val="Figures6pBoldRight01"/>
              <w:rPr>
                <w:rFonts w:eastAsia="Times New Roman" w:cs="Verdana"/>
              </w:rPr>
            </w:pPr>
            <w:r>
              <w:rPr>
                <w:rFonts w:eastAsia="Times New Roman" w:cs="Verdana"/>
              </w:rPr>
              <w:t>6 545</w:t>
            </w:r>
          </w:p>
        </w:tc>
        <w:tc>
          <w:tcPr>
            <w:tcW w:w="850" w:type="dxa"/>
            <w:tcBorders>
              <w:top w:val="single" w:sz="4" w:space="0" w:color="016794"/>
              <w:left w:val="nil"/>
              <w:bottom w:val="single" w:sz="4" w:space="0" w:color="016794"/>
              <w:right w:val="nil"/>
            </w:tcBorders>
            <w:tcMar>
              <w:top w:w="0" w:type="dxa"/>
              <w:left w:w="108" w:type="dxa"/>
              <w:bottom w:w="0" w:type="dxa"/>
              <w:right w:w="108" w:type="dxa"/>
            </w:tcMar>
          </w:tcPr>
          <w:p w:rsidR="00013DC7" w:rsidRDefault="00172253">
            <w:pPr>
              <w:pStyle w:val="Figures6pBoldRight01"/>
              <w:rPr>
                <w:rFonts w:eastAsia="Times New Roman" w:cs="Verdana"/>
              </w:rPr>
            </w:pPr>
            <w:r>
              <w:rPr>
                <w:rFonts w:eastAsia="Times New Roman" w:cs="Verdana"/>
              </w:rPr>
              <w:t>61 748</w:t>
            </w:r>
          </w:p>
        </w:tc>
        <w:tc>
          <w:tcPr>
            <w:tcW w:w="851" w:type="dxa"/>
            <w:tcBorders>
              <w:top w:val="single" w:sz="4" w:space="0" w:color="016794"/>
              <w:left w:val="nil"/>
              <w:bottom w:val="single" w:sz="4" w:space="0" w:color="016794"/>
              <w:right w:val="nil"/>
            </w:tcBorders>
            <w:tcMar>
              <w:top w:w="0" w:type="dxa"/>
              <w:left w:w="108" w:type="dxa"/>
              <w:bottom w:w="0" w:type="dxa"/>
              <w:right w:w="108" w:type="dxa"/>
            </w:tcMar>
          </w:tcPr>
          <w:p w:rsidR="00013DC7" w:rsidRDefault="00172253">
            <w:pPr>
              <w:pStyle w:val="Figures6pBoldRight01"/>
              <w:rPr>
                <w:rFonts w:eastAsia="Times New Roman" w:cs="Verdana"/>
              </w:rPr>
            </w:pPr>
            <w:r>
              <w:rPr>
                <w:rFonts w:eastAsia="Times New Roman" w:cs="Verdana"/>
              </w:rPr>
              <w:t>16 178</w:t>
            </w:r>
          </w:p>
        </w:tc>
        <w:tc>
          <w:tcPr>
            <w:tcW w:w="851" w:type="dxa"/>
            <w:tcBorders>
              <w:top w:val="single" w:sz="4" w:space="0" w:color="016794"/>
              <w:left w:val="nil"/>
              <w:bottom w:val="single" w:sz="4" w:space="0" w:color="016794"/>
              <w:right w:val="nil"/>
            </w:tcBorders>
            <w:tcMar>
              <w:top w:w="0" w:type="dxa"/>
              <w:left w:w="108" w:type="dxa"/>
              <w:bottom w:w="0" w:type="dxa"/>
              <w:right w:w="108" w:type="dxa"/>
            </w:tcMar>
          </w:tcPr>
          <w:p w:rsidR="00013DC7" w:rsidRDefault="00172253">
            <w:pPr>
              <w:pStyle w:val="Figures6pBoldRight01"/>
              <w:rPr>
                <w:rFonts w:eastAsia="Times New Roman" w:cs="Verdana"/>
              </w:rPr>
            </w:pPr>
            <w:r>
              <w:rPr>
                <w:rFonts w:eastAsia="Times New Roman" w:cs="Verdana"/>
              </w:rPr>
              <w:t>84 471</w:t>
            </w:r>
          </w:p>
        </w:tc>
      </w:tr>
      <w:tr w:rsidR="00013DC7">
        <w:tc>
          <w:tcPr>
            <w:tcW w:w="2448" w:type="dxa"/>
            <w:tcBorders>
              <w:top w:val="single" w:sz="4" w:space="0" w:color="016794"/>
              <w:left w:val="nil"/>
              <w:bottom w:val="nil"/>
              <w:right w:val="nil"/>
            </w:tcBorders>
            <w:tcMar>
              <w:top w:w="0" w:type="dxa"/>
              <w:left w:w="108" w:type="dxa"/>
              <w:bottom w:w="0" w:type="dxa"/>
              <w:right w:w="108" w:type="dxa"/>
            </w:tcMar>
          </w:tcPr>
          <w:p w:rsidR="00013DC7" w:rsidRDefault="00172253">
            <w:pPr>
              <w:pStyle w:val="Text7pBoldLeft"/>
              <w:rPr>
                <w:rFonts w:eastAsia="Times New Roman" w:cs="Verdana"/>
              </w:rPr>
            </w:pPr>
            <w:r>
              <w:rPr>
                <w:rFonts w:eastAsia="Times New Roman" w:cs="Verdana"/>
              </w:rPr>
              <w:t>Counterparties without external credit rating</w:t>
            </w:r>
          </w:p>
        </w:tc>
        <w:tc>
          <w:tcPr>
            <w:tcW w:w="900" w:type="dxa"/>
            <w:tcBorders>
              <w:top w:val="single" w:sz="4" w:space="0" w:color="016794"/>
              <w:left w:val="nil"/>
              <w:bottom w:val="nil"/>
              <w:right w:val="nil"/>
            </w:tcBorders>
            <w:tcMar>
              <w:top w:w="0" w:type="dxa"/>
              <w:left w:w="108" w:type="dxa"/>
              <w:bottom w:w="0" w:type="dxa"/>
              <w:right w:w="108" w:type="dxa"/>
            </w:tcMar>
          </w:tcPr>
          <w:p w:rsidR="00013DC7" w:rsidRDefault="00013DC7">
            <w:pPr>
              <w:pStyle w:val="Figures7pItalicRight01"/>
              <w:rPr>
                <w:rFonts w:eastAsia="Times New Roman" w:cs="Verdana"/>
              </w:rPr>
            </w:pPr>
          </w:p>
        </w:tc>
        <w:tc>
          <w:tcPr>
            <w:tcW w:w="1013" w:type="dxa"/>
            <w:tcBorders>
              <w:top w:val="single" w:sz="4" w:space="0" w:color="016794"/>
              <w:left w:val="nil"/>
              <w:bottom w:val="nil"/>
              <w:right w:val="nil"/>
            </w:tcBorders>
            <w:tcMar>
              <w:top w:w="0" w:type="dxa"/>
              <w:left w:w="108" w:type="dxa"/>
              <w:bottom w:w="0" w:type="dxa"/>
              <w:right w:w="108" w:type="dxa"/>
            </w:tcMar>
          </w:tcPr>
          <w:p w:rsidR="00013DC7" w:rsidRDefault="00013DC7">
            <w:pPr>
              <w:pStyle w:val="Figures7pItalicRight01"/>
              <w:rPr>
                <w:rFonts w:eastAsia="Times New Roman" w:cs="Verdana"/>
              </w:rPr>
            </w:pPr>
          </w:p>
        </w:tc>
        <w:tc>
          <w:tcPr>
            <w:tcW w:w="850" w:type="dxa"/>
            <w:tcBorders>
              <w:top w:val="single" w:sz="4" w:space="0" w:color="016794"/>
              <w:left w:val="nil"/>
              <w:bottom w:val="nil"/>
              <w:right w:val="nil"/>
            </w:tcBorders>
            <w:tcMar>
              <w:top w:w="0" w:type="dxa"/>
              <w:left w:w="108" w:type="dxa"/>
              <w:bottom w:w="0" w:type="dxa"/>
              <w:right w:w="108" w:type="dxa"/>
            </w:tcMar>
          </w:tcPr>
          <w:p w:rsidR="00013DC7" w:rsidRDefault="00013DC7">
            <w:pPr>
              <w:pStyle w:val="Figures7pItalicRight01"/>
              <w:rPr>
                <w:rFonts w:eastAsia="Times New Roman" w:cs="Verdana"/>
              </w:rPr>
            </w:pPr>
          </w:p>
        </w:tc>
        <w:tc>
          <w:tcPr>
            <w:tcW w:w="993" w:type="dxa"/>
            <w:tcBorders>
              <w:top w:val="single" w:sz="4" w:space="0" w:color="016794"/>
              <w:left w:val="nil"/>
              <w:bottom w:val="nil"/>
              <w:right w:val="nil"/>
            </w:tcBorders>
            <w:tcMar>
              <w:top w:w="0" w:type="dxa"/>
              <w:left w:w="108" w:type="dxa"/>
              <w:bottom w:w="0" w:type="dxa"/>
              <w:right w:w="108" w:type="dxa"/>
            </w:tcMar>
          </w:tcPr>
          <w:p w:rsidR="00013DC7" w:rsidRDefault="00013DC7">
            <w:pPr>
              <w:pStyle w:val="Figures7pItalicRight01"/>
              <w:rPr>
                <w:rFonts w:eastAsia="Times New Roman" w:cs="Verdana"/>
              </w:rPr>
            </w:pPr>
          </w:p>
        </w:tc>
        <w:tc>
          <w:tcPr>
            <w:tcW w:w="992" w:type="dxa"/>
            <w:tcBorders>
              <w:top w:val="single" w:sz="4" w:space="0" w:color="016794"/>
              <w:left w:val="nil"/>
              <w:bottom w:val="nil"/>
              <w:right w:val="nil"/>
            </w:tcBorders>
            <w:tcMar>
              <w:top w:w="0" w:type="dxa"/>
              <w:left w:w="108" w:type="dxa"/>
              <w:bottom w:w="0" w:type="dxa"/>
              <w:right w:w="108" w:type="dxa"/>
            </w:tcMar>
          </w:tcPr>
          <w:p w:rsidR="00013DC7" w:rsidRDefault="00013DC7">
            <w:pPr>
              <w:pStyle w:val="Figures7pItalicRight01"/>
              <w:rPr>
                <w:rFonts w:eastAsia="Times New Roman" w:cs="Verdana"/>
              </w:rPr>
            </w:pPr>
          </w:p>
        </w:tc>
        <w:tc>
          <w:tcPr>
            <w:tcW w:w="850" w:type="dxa"/>
            <w:tcBorders>
              <w:top w:val="single" w:sz="4" w:space="0" w:color="016794"/>
              <w:left w:val="nil"/>
              <w:bottom w:val="nil"/>
              <w:right w:val="nil"/>
            </w:tcBorders>
            <w:tcMar>
              <w:top w:w="0" w:type="dxa"/>
              <w:left w:w="108" w:type="dxa"/>
              <w:bottom w:w="0" w:type="dxa"/>
              <w:right w:w="108" w:type="dxa"/>
            </w:tcMar>
          </w:tcPr>
          <w:p w:rsidR="00013DC7" w:rsidRDefault="00013DC7">
            <w:pPr>
              <w:pStyle w:val="Figures7pItalicRight01"/>
              <w:rPr>
                <w:rFonts w:eastAsia="Times New Roman" w:cs="Verdana"/>
              </w:rPr>
            </w:pPr>
          </w:p>
        </w:tc>
        <w:tc>
          <w:tcPr>
            <w:tcW w:w="851" w:type="dxa"/>
            <w:tcBorders>
              <w:top w:val="single" w:sz="4" w:space="0" w:color="016794"/>
              <w:left w:val="nil"/>
              <w:bottom w:val="nil"/>
              <w:right w:val="nil"/>
            </w:tcBorders>
            <w:tcMar>
              <w:top w:w="0" w:type="dxa"/>
              <w:left w:w="108" w:type="dxa"/>
              <w:bottom w:w="0" w:type="dxa"/>
              <w:right w:w="108" w:type="dxa"/>
            </w:tcMar>
          </w:tcPr>
          <w:p w:rsidR="00013DC7" w:rsidRDefault="00013DC7">
            <w:pPr>
              <w:pStyle w:val="Figures7pItalicRight01"/>
              <w:rPr>
                <w:rFonts w:eastAsia="Times New Roman" w:cs="Verdana"/>
              </w:rPr>
            </w:pPr>
          </w:p>
        </w:tc>
        <w:tc>
          <w:tcPr>
            <w:tcW w:w="851" w:type="dxa"/>
            <w:tcBorders>
              <w:top w:val="single" w:sz="4" w:space="0" w:color="016794"/>
              <w:left w:val="nil"/>
              <w:bottom w:val="nil"/>
              <w:right w:val="nil"/>
            </w:tcBorders>
            <w:tcMar>
              <w:top w:w="0" w:type="dxa"/>
              <w:left w:w="108" w:type="dxa"/>
              <w:bottom w:w="0" w:type="dxa"/>
              <w:right w:w="108" w:type="dxa"/>
            </w:tcMar>
          </w:tcPr>
          <w:p w:rsidR="00013DC7" w:rsidRDefault="00013DC7">
            <w:pPr>
              <w:pStyle w:val="Figures7pItalicRight01"/>
              <w:rPr>
                <w:rFonts w:eastAsia="Times New Roman" w:cs="Verdana"/>
              </w:rPr>
            </w:pPr>
          </w:p>
        </w:tc>
      </w:tr>
      <w:tr w:rsidR="00013DC7">
        <w:tc>
          <w:tcPr>
            <w:tcW w:w="2448" w:type="dxa"/>
            <w:tcBorders>
              <w:top w:val="nil"/>
              <w:left w:val="nil"/>
              <w:bottom w:val="nil"/>
              <w:right w:val="nil"/>
            </w:tcBorders>
            <w:tcMar>
              <w:top w:w="0" w:type="dxa"/>
              <w:left w:w="108" w:type="dxa"/>
              <w:bottom w:w="0" w:type="dxa"/>
              <w:right w:w="108" w:type="dxa"/>
            </w:tcMar>
          </w:tcPr>
          <w:p w:rsidR="00013DC7" w:rsidRDefault="00172253">
            <w:pPr>
              <w:pStyle w:val="Text7pItalicLeft"/>
              <w:rPr>
                <w:rFonts w:eastAsia="Times New Roman" w:cs="Verdana"/>
              </w:rPr>
            </w:pPr>
            <w:r>
              <w:rPr>
                <w:rFonts w:eastAsia="Times New Roman" w:cs="Verdana"/>
              </w:rPr>
              <w:t>Group 1 (debtors without defaults in the past)</w:t>
            </w:r>
          </w:p>
        </w:tc>
        <w:tc>
          <w:tcPr>
            <w:tcW w:w="900" w:type="dxa"/>
            <w:tcBorders>
              <w:top w:val="nil"/>
              <w:left w:val="nil"/>
              <w:bottom w:val="nil"/>
              <w:right w:val="nil"/>
            </w:tcBorders>
            <w:tcMar>
              <w:top w:w="0" w:type="dxa"/>
              <w:left w:w="108" w:type="dxa"/>
              <w:bottom w:w="0" w:type="dxa"/>
              <w:right w:w="108" w:type="dxa"/>
            </w:tcMar>
          </w:tcPr>
          <w:p w:rsidR="00013DC7" w:rsidRDefault="00172253">
            <w:pPr>
              <w:pStyle w:val="Figures7pItalicRight01"/>
              <w:rPr>
                <w:rFonts w:eastAsia="Times New Roman" w:cs="Verdana"/>
              </w:rPr>
            </w:pPr>
            <w:r>
              <w:rPr>
                <w:rFonts w:eastAsia="Times New Roman" w:cs="Verdana"/>
              </w:rPr>
              <w:t>–</w:t>
            </w:r>
          </w:p>
        </w:tc>
        <w:tc>
          <w:tcPr>
            <w:tcW w:w="1013" w:type="dxa"/>
            <w:tcBorders>
              <w:top w:val="nil"/>
              <w:left w:val="nil"/>
              <w:bottom w:val="nil"/>
              <w:right w:val="nil"/>
            </w:tcBorders>
            <w:tcMar>
              <w:top w:w="0" w:type="dxa"/>
              <w:left w:w="108" w:type="dxa"/>
              <w:bottom w:w="0" w:type="dxa"/>
              <w:right w:w="108" w:type="dxa"/>
            </w:tcMar>
          </w:tcPr>
          <w:p w:rsidR="00013DC7" w:rsidRDefault="00172253">
            <w:pPr>
              <w:pStyle w:val="Figures7pItalicRight01"/>
              <w:rPr>
                <w:rFonts w:eastAsia="Times New Roman" w:cs="Verdana"/>
              </w:rPr>
            </w:pPr>
            <w:r>
              <w:rPr>
                <w:rFonts w:eastAsia="Times New Roman" w:cs="Verdana"/>
              </w:rPr>
              <w:t>4 727</w:t>
            </w:r>
          </w:p>
        </w:tc>
        <w:tc>
          <w:tcPr>
            <w:tcW w:w="850" w:type="dxa"/>
            <w:tcBorders>
              <w:top w:val="nil"/>
              <w:left w:val="nil"/>
              <w:bottom w:val="nil"/>
              <w:right w:val="nil"/>
            </w:tcBorders>
            <w:tcMar>
              <w:top w:w="0" w:type="dxa"/>
              <w:left w:w="108" w:type="dxa"/>
              <w:bottom w:w="0" w:type="dxa"/>
              <w:right w:w="108" w:type="dxa"/>
            </w:tcMar>
          </w:tcPr>
          <w:p w:rsidR="00013DC7" w:rsidRDefault="00172253">
            <w:pPr>
              <w:pStyle w:val="Figures7pItalicRight01"/>
              <w:rPr>
                <w:rFonts w:eastAsia="Times New Roman" w:cs="Verdana"/>
              </w:rPr>
            </w:pPr>
            <w:r>
              <w:rPr>
                <w:rFonts w:eastAsia="Times New Roman" w:cs="Verdana"/>
              </w:rPr>
              <w:t xml:space="preserve"> 3</w:t>
            </w:r>
          </w:p>
        </w:tc>
        <w:tc>
          <w:tcPr>
            <w:tcW w:w="993" w:type="dxa"/>
            <w:tcBorders>
              <w:top w:val="nil"/>
              <w:left w:val="nil"/>
              <w:bottom w:val="nil"/>
              <w:right w:val="nil"/>
            </w:tcBorders>
            <w:tcMar>
              <w:top w:w="0" w:type="dxa"/>
              <w:left w:w="108" w:type="dxa"/>
              <w:bottom w:w="0" w:type="dxa"/>
              <w:right w:w="108" w:type="dxa"/>
            </w:tcMar>
          </w:tcPr>
          <w:p w:rsidR="00013DC7" w:rsidRDefault="00172253">
            <w:pPr>
              <w:pStyle w:val="Figures7pItalicRight01"/>
              <w:rPr>
                <w:rFonts w:eastAsia="Times New Roman" w:cs="Verdana"/>
              </w:rPr>
            </w:pPr>
            <w:r>
              <w:rPr>
                <w:rFonts w:eastAsia="Times New Roman" w:cs="Verdana"/>
              </w:rPr>
              <w:t>4 730</w:t>
            </w:r>
          </w:p>
        </w:tc>
        <w:tc>
          <w:tcPr>
            <w:tcW w:w="992" w:type="dxa"/>
            <w:tcBorders>
              <w:top w:val="nil"/>
              <w:left w:val="nil"/>
              <w:bottom w:val="nil"/>
              <w:right w:val="nil"/>
            </w:tcBorders>
            <w:tcMar>
              <w:top w:w="0" w:type="dxa"/>
              <w:left w:w="108" w:type="dxa"/>
              <w:bottom w:w="0" w:type="dxa"/>
              <w:right w:w="108" w:type="dxa"/>
            </w:tcMar>
          </w:tcPr>
          <w:p w:rsidR="00013DC7" w:rsidRDefault="00172253">
            <w:pPr>
              <w:pStyle w:val="Figures7pItalicRight01"/>
              <w:rPr>
                <w:rFonts w:eastAsia="Times New Roman" w:cs="Verdana"/>
              </w:rPr>
            </w:pPr>
            <w:r>
              <w:rPr>
                <w:rFonts w:eastAsia="Times New Roman" w:cs="Verdana"/>
              </w:rPr>
              <w:t xml:space="preserve"> 15</w:t>
            </w:r>
          </w:p>
        </w:tc>
        <w:tc>
          <w:tcPr>
            <w:tcW w:w="850" w:type="dxa"/>
            <w:tcBorders>
              <w:top w:val="nil"/>
              <w:left w:val="nil"/>
              <w:bottom w:val="nil"/>
              <w:right w:val="nil"/>
            </w:tcBorders>
            <w:tcMar>
              <w:top w:w="0" w:type="dxa"/>
              <w:left w:w="108" w:type="dxa"/>
              <w:bottom w:w="0" w:type="dxa"/>
              <w:right w:w="108" w:type="dxa"/>
            </w:tcMar>
          </w:tcPr>
          <w:p w:rsidR="00013DC7" w:rsidRDefault="00172253">
            <w:pPr>
              <w:pStyle w:val="Figures7pItalicRight01"/>
              <w:rPr>
                <w:rFonts w:eastAsia="Times New Roman" w:cs="Verdana"/>
              </w:rPr>
            </w:pPr>
            <w:r>
              <w:rPr>
                <w:rFonts w:eastAsia="Times New Roman" w:cs="Verdana"/>
              </w:rPr>
              <w:t>4 385</w:t>
            </w:r>
          </w:p>
        </w:tc>
        <w:tc>
          <w:tcPr>
            <w:tcW w:w="851" w:type="dxa"/>
            <w:tcBorders>
              <w:top w:val="nil"/>
              <w:left w:val="nil"/>
              <w:bottom w:val="nil"/>
              <w:right w:val="nil"/>
            </w:tcBorders>
            <w:tcMar>
              <w:top w:w="0" w:type="dxa"/>
              <w:left w:w="108" w:type="dxa"/>
              <w:bottom w:w="0" w:type="dxa"/>
              <w:right w:w="108" w:type="dxa"/>
            </w:tcMar>
          </w:tcPr>
          <w:p w:rsidR="00013DC7" w:rsidRDefault="00172253">
            <w:pPr>
              <w:pStyle w:val="Figures7pItalicRight01"/>
              <w:rPr>
                <w:rFonts w:eastAsia="Times New Roman" w:cs="Verdana"/>
              </w:rPr>
            </w:pPr>
            <w:r>
              <w:rPr>
                <w:rFonts w:eastAsia="Times New Roman" w:cs="Verdana"/>
              </w:rPr>
              <w:t xml:space="preserve"> 10</w:t>
            </w:r>
          </w:p>
        </w:tc>
        <w:tc>
          <w:tcPr>
            <w:tcW w:w="851" w:type="dxa"/>
            <w:tcBorders>
              <w:top w:val="nil"/>
              <w:left w:val="nil"/>
              <w:bottom w:val="nil"/>
              <w:right w:val="nil"/>
            </w:tcBorders>
            <w:tcMar>
              <w:top w:w="0" w:type="dxa"/>
              <w:left w:w="108" w:type="dxa"/>
              <w:bottom w:w="0" w:type="dxa"/>
              <w:right w:w="108" w:type="dxa"/>
            </w:tcMar>
          </w:tcPr>
          <w:p w:rsidR="00013DC7" w:rsidRDefault="00172253">
            <w:pPr>
              <w:pStyle w:val="Figures7pItalicRight01"/>
              <w:rPr>
                <w:rFonts w:eastAsia="Times New Roman" w:cs="Verdana"/>
              </w:rPr>
            </w:pPr>
            <w:r>
              <w:rPr>
                <w:rFonts w:eastAsia="Times New Roman" w:cs="Verdana"/>
              </w:rPr>
              <w:t>4 409</w:t>
            </w:r>
          </w:p>
        </w:tc>
      </w:tr>
      <w:tr w:rsidR="00013DC7">
        <w:tc>
          <w:tcPr>
            <w:tcW w:w="2448" w:type="dxa"/>
            <w:tcBorders>
              <w:top w:val="nil"/>
              <w:left w:val="nil"/>
              <w:bottom w:val="single" w:sz="4" w:space="0" w:color="016794"/>
              <w:right w:val="nil"/>
            </w:tcBorders>
            <w:tcMar>
              <w:top w:w="0" w:type="dxa"/>
              <w:left w:w="108" w:type="dxa"/>
              <w:bottom w:w="0" w:type="dxa"/>
              <w:right w:w="108" w:type="dxa"/>
            </w:tcMar>
          </w:tcPr>
          <w:p w:rsidR="00013DC7" w:rsidRDefault="00172253">
            <w:pPr>
              <w:pStyle w:val="Text7pItalicLeft"/>
              <w:rPr>
                <w:rFonts w:eastAsia="Times New Roman" w:cs="Verdana"/>
              </w:rPr>
            </w:pPr>
            <w:r>
              <w:rPr>
                <w:rFonts w:eastAsia="Times New Roman" w:cs="Verdana"/>
              </w:rPr>
              <w:t>Group 2 (debtors with defaults in the past)</w:t>
            </w:r>
          </w:p>
        </w:tc>
        <w:tc>
          <w:tcPr>
            <w:tcW w:w="900" w:type="dxa"/>
            <w:tcBorders>
              <w:top w:val="nil"/>
              <w:left w:val="nil"/>
              <w:bottom w:val="single" w:sz="4" w:space="0" w:color="016794"/>
              <w:right w:val="nil"/>
            </w:tcBorders>
            <w:tcMar>
              <w:top w:w="0" w:type="dxa"/>
              <w:left w:w="108" w:type="dxa"/>
              <w:bottom w:w="0" w:type="dxa"/>
              <w:right w:w="108" w:type="dxa"/>
            </w:tcMar>
          </w:tcPr>
          <w:p w:rsidR="00013DC7" w:rsidRDefault="00172253">
            <w:pPr>
              <w:pStyle w:val="Figures7pItalicRight01"/>
              <w:rPr>
                <w:rFonts w:eastAsia="Times New Roman" w:cs="Verdana"/>
              </w:rPr>
            </w:pPr>
            <w:r>
              <w:rPr>
                <w:rFonts w:eastAsia="Times New Roman" w:cs="Verdana"/>
              </w:rPr>
              <w:t>–</w:t>
            </w:r>
          </w:p>
        </w:tc>
        <w:tc>
          <w:tcPr>
            <w:tcW w:w="1013" w:type="dxa"/>
            <w:tcBorders>
              <w:top w:val="nil"/>
              <w:left w:val="nil"/>
              <w:bottom w:val="single" w:sz="4" w:space="0" w:color="016794"/>
              <w:right w:val="nil"/>
            </w:tcBorders>
            <w:tcMar>
              <w:top w:w="0" w:type="dxa"/>
              <w:left w:w="108" w:type="dxa"/>
              <w:bottom w:w="0" w:type="dxa"/>
              <w:right w:w="108" w:type="dxa"/>
            </w:tcMar>
          </w:tcPr>
          <w:p w:rsidR="00013DC7" w:rsidRDefault="00172253">
            <w:pPr>
              <w:pStyle w:val="Figures7pItalicRight01"/>
              <w:rPr>
                <w:rFonts w:eastAsia="Times New Roman" w:cs="Verdana"/>
              </w:rPr>
            </w:pPr>
            <w:r>
              <w:rPr>
                <w:rFonts w:eastAsia="Times New Roman" w:cs="Verdana"/>
              </w:rPr>
              <w:t xml:space="preserve"> 95</w:t>
            </w:r>
          </w:p>
        </w:tc>
        <w:tc>
          <w:tcPr>
            <w:tcW w:w="850" w:type="dxa"/>
            <w:tcBorders>
              <w:top w:val="nil"/>
              <w:left w:val="nil"/>
              <w:bottom w:val="single" w:sz="4" w:space="0" w:color="016794"/>
              <w:right w:val="nil"/>
            </w:tcBorders>
            <w:tcMar>
              <w:top w:w="0" w:type="dxa"/>
              <w:left w:w="108" w:type="dxa"/>
              <w:bottom w:w="0" w:type="dxa"/>
              <w:right w:w="108" w:type="dxa"/>
            </w:tcMar>
          </w:tcPr>
          <w:p w:rsidR="00013DC7" w:rsidRDefault="00172253">
            <w:pPr>
              <w:pStyle w:val="Figures7pItalicRight01"/>
              <w:rPr>
                <w:rFonts w:eastAsia="Times New Roman" w:cs="Verdana"/>
              </w:rPr>
            </w:pPr>
            <w:r>
              <w:rPr>
                <w:rFonts w:eastAsia="Times New Roman" w:cs="Verdana"/>
              </w:rPr>
              <w:t>–</w:t>
            </w:r>
          </w:p>
        </w:tc>
        <w:tc>
          <w:tcPr>
            <w:tcW w:w="993" w:type="dxa"/>
            <w:tcBorders>
              <w:top w:val="nil"/>
              <w:left w:val="nil"/>
              <w:bottom w:val="single" w:sz="4" w:space="0" w:color="016794"/>
              <w:right w:val="nil"/>
            </w:tcBorders>
            <w:tcMar>
              <w:top w:w="0" w:type="dxa"/>
              <w:left w:w="108" w:type="dxa"/>
              <w:bottom w:w="0" w:type="dxa"/>
              <w:right w:w="108" w:type="dxa"/>
            </w:tcMar>
          </w:tcPr>
          <w:p w:rsidR="00013DC7" w:rsidRDefault="00172253">
            <w:pPr>
              <w:pStyle w:val="Figures7pItalicRight01"/>
              <w:rPr>
                <w:rFonts w:eastAsia="Times New Roman" w:cs="Verdana"/>
              </w:rPr>
            </w:pPr>
            <w:r>
              <w:rPr>
                <w:rFonts w:eastAsia="Times New Roman" w:cs="Verdana"/>
              </w:rPr>
              <w:t xml:space="preserve"> 95</w:t>
            </w:r>
          </w:p>
        </w:tc>
        <w:tc>
          <w:tcPr>
            <w:tcW w:w="992" w:type="dxa"/>
            <w:tcBorders>
              <w:top w:val="nil"/>
              <w:left w:val="nil"/>
              <w:bottom w:val="single" w:sz="4" w:space="0" w:color="016794"/>
              <w:right w:val="nil"/>
            </w:tcBorders>
            <w:tcMar>
              <w:top w:w="0" w:type="dxa"/>
              <w:left w:w="108" w:type="dxa"/>
              <w:bottom w:w="0" w:type="dxa"/>
              <w:right w:w="108" w:type="dxa"/>
            </w:tcMar>
          </w:tcPr>
          <w:p w:rsidR="00013DC7" w:rsidRDefault="00172253">
            <w:pPr>
              <w:pStyle w:val="Figures7pItalicRight01"/>
              <w:rPr>
                <w:rFonts w:eastAsia="Times New Roman" w:cs="Verdana"/>
              </w:rPr>
            </w:pPr>
            <w:r>
              <w:rPr>
                <w:rFonts w:eastAsia="Times New Roman" w:cs="Verdana"/>
              </w:rPr>
              <w:t>–</w:t>
            </w:r>
          </w:p>
        </w:tc>
        <w:tc>
          <w:tcPr>
            <w:tcW w:w="850" w:type="dxa"/>
            <w:tcBorders>
              <w:top w:val="nil"/>
              <w:left w:val="nil"/>
              <w:bottom w:val="single" w:sz="4" w:space="0" w:color="016794"/>
              <w:right w:val="nil"/>
            </w:tcBorders>
            <w:tcMar>
              <w:top w:w="0" w:type="dxa"/>
              <w:left w:w="108" w:type="dxa"/>
              <w:bottom w:w="0" w:type="dxa"/>
              <w:right w:w="108" w:type="dxa"/>
            </w:tcMar>
          </w:tcPr>
          <w:p w:rsidR="00013DC7" w:rsidRDefault="00172253">
            <w:pPr>
              <w:pStyle w:val="Figures7pItalicRight01"/>
              <w:rPr>
                <w:rFonts w:eastAsia="Times New Roman" w:cs="Verdana"/>
              </w:rPr>
            </w:pPr>
            <w:r>
              <w:rPr>
                <w:rFonts w:eastAsia="Times New Roman" w:cs="Verdana"/>
              </w:rPr>
              <w:t xml:space="preserve"> 136</w:t>
            </w:r>
          </w:p>
        </w:tc>
        <w:tc>
          <w:tcPr>
            <w:tcW w:w="851" w:type="dxa"/>
            <w:tcBorders>
              <w:top w:val="nil"/>
              <w:left w:val="nil"/>
              <w:bottom w:val="single" w:sz="4" w:space="0" w:color="016794"/>
              <w:right w:val="nil"/>
            </w:tcBorders>
            <w:tcMar>
              <w:top w:w="0" w:type="dxa"/>
              <w:left w:w="108" w:type="dxa"/>
              <w:bottom w:w="0" w:type="dxa"/>
              <w:right w:w="108" w:type="dxa"/>
            </w:tcMar>
          </w:tcPr>
          <w:p w:rsidR="00013DC7" w:rsidRDefault="00172253">
            <w:pPr>
              <w:pStyle w:val="Figures7pItalicRight01"/>
              <w:rPr>
                <w:rFonts w:eastAsia="Times New Roman" w:cs="Verdana"/>
              </w:rPr>
            </w:pPr>
            <w:r>
              <w:rPr>
                <w:rFonts w:eastAsia="Times New Roman" w:cs="Verdana"/>
              </w:rPr>
              <w:t>–</w:t>
            </w:r>
          </w:p>
        </w:tc>
        <w:tc>
          <w:tcPr>
            <w:tcW w:w="851" w:type="dxa"/>
            <w:tcBorders>
              <w:top w:val="nil"/>
              <w:left w:val="nil"/>
              <w:bottom w:val="single" w:sz="4" w:space="0" w:color="016794"/>
              <w:right w:val="nil"/>
            </w:tcBorders>
            <w:tcMar>
              <w:top w:w="0" w:type="dxa"/>
              <w:left w:w="108" w:type="dxa"/>
              <w:bottom w:w="0" w:type="dxa"/>
              <w:right w:w="108" w:type="dxa"/>
            </w:tcMar>
          </w:tcPr>
          <w:p w:rsidR="00013DC7" w:rsidRDefault="00172253">
            <w:pPr>
              <w:pStyle w:val="Figures7pItalicRight01"/>
              <w:rPr>
                <w:rFonts w:eastAsia="Times New Roman" w:cs="Verdana"/>
              </w:rPr>
            </w:pPr>
            <w:r>
              <w:rPr>
                <w:rFonts w:eastAsia="Times New Roman" w:cs="Verdana"/>
              </w:rPr>
              <w:t xml:space="preserve"> 136</w:t>
            </w:r>
          </w:p>
        </w:tc>
      </w:tr>
      <w:tr w:rsidR="00013DC7">
        <w:tc>
          <w:tcPr>
            <w:tcW w:w="2448" w:type="dxa"/>
            <w:tcBorders>
              <w:top w:val="single" w:sz="4" w:space="0" w:color="016794"/>
              <w:left w:val="nil"/>
              <w:bottom w:val="nil"/>
              <w:right w:val="nil"/>
            </w:tcBorders>
            <w:tcMar>
              <w:top w:w="0" w:type="dxa"/>
              <w:left w:w="108" w:type="dxa"/>
              <w:bottom w:w="0" w:type="dxa"/>
              <w:right w:w="108" w:type="dxa"/>
            </w:tcMar>
          </w:tcPr>
          <w:p w:rsidR="00013DC7" w:rsidRDefault="00172253">
            <w:pPr>
              <w:pStyle w:val="Text7pNormalLeft"/>
              <w:ind w:left="0"/>
              <w:rPr>
                <w:rFonts w:eastAsia="Times New Roman" w:cs="Verdana"/>
              </w:rPr>
            </w:pPr>
            <w:r>
              <w:rPr>
                <w:rFonts w:eastAsia="Times New Roman" w:cs="Verdana"/>
              </w:rPr>
              <w:t>Total</w:t>
            </w:r>
          </w:p>
        </w:tc>
        <w:tc>
          <w:tcPr>
            <w:tcW w:w="900" w:type="dxa"/>
            <w:tcBorders>
              <w:top w:val="single" w:sz="4" w:space="0" w:color="016794"/>
              <w:left w:val="nil"/>
              <w:bottom w:val="nil"/>
              <w:right w:val="nil"/>
            </w:tcBorders>
            <w:tcMar>
              <w:top w:w="0" w:type="dxa"/>
              <w:left w:w="108" w:type="dxa"/>
              <w:bottom w:w="0" w:type="dxa"/>
              <w:right w:w="108" w:type="dxa"/>
            </w:tcMar>
          </w:tcPr>
          <w:p w:rsidR="00013DC7" w:rsidRDefault="00172253">
            <w:pPr>
              <w:pStyle w:val="Figures6pBoldRight01"/>
              <w:rPr>
                <w:rFonts w:eastAsia="Times New Roman" w:cs="Verdana"/>
              </w:rPr>
            </w:pPr>
            <w:r>
              <w:rPr>
                <w:rFonts w:eastAsia="Times New Roman" w:cs="Verdana"/>
              </w:rPr>
              <w:t>–</w:t>
            </w:r>
          </w:p>
        </w:tc>
        <w:tc>
          <w:tcPr>
            <w:tcW w:w="1013" w:type="dxa"/>
            <w:tcBorders>
              <w:top w:val="single" w:sz="4" w:space="0" w:color="016794"/>
              <w:left w:val="nil"/>
              <w:bottom w:val="nil"/>
              <w:right w:val="nil"/>
            </w:tcBorders>
            <w:tcMar>
              <w:top w:w="0" w:type="dxa"/>
              <w:left w:w="108" w:type="dxa"/>
              <w:bottom w:w="0" w:type="dxa"/>
              <w:right w:w="108" w:type="dxa"/>
            </w:tcMar>
          </w:tcPr>
          <w:p w:rsidR="00013DC7" w:rsidRDefault="00172253">
            <w:pPr>
              <w:pStyle w:val="Figures6pBoldRight01"/>
              <w:rPr>
                <w:rFonts w:eastAsia="Times New Roman" w:cs="Verdana"/>
              </w:rPr>
            </w:pPr>
            <w:r>
              <w:rPr>
                <w:rFonts w:eastAsia="Times New Roman" w:cs="Verdana"/>
              </w:rPr>
              <w:t>4 822</w:t>
            </w:r>
          </w:p>
        </w:tc>
        <w:tc>
          <w:tcPr>
            <w:tcW w:w="850" w:type="dxa"/>
            <w:tcBorders>
              <w:top w:val="single" w:sz="4" w:space="0" w:color="016794"/>
              <w:left w:val="nil"/>
              <w:bottom w:val="nil"/>
              <w:right w:val="nil"/>
            </w:tcBorders>
            <w:tcMar>
              <w:top w:w="0" w:type="dxa"/>
              <w:left w:w="108" w:type="dxa"/>
              <w:bottom w:w="0" w:type="dxa"/>
              <w:right w:w="108" w:type="dxa"/>
            </w:tcMar>
          </w:tcPr>
          <w:p w:rsidR="00013DC7" w:rsidRDefault="00172253">
            <w:pPr>
              <w:pStyle w:val="Figures6pBoldRight01"/>
              <w:rPr>
                <w:rFonts w:eastAsia="Times New Roman" w:cs="Verdana"/>
              </w:rPr>
            </w:pPr>
            <w:r>
              <w:rPr>
                <w:rFonts w:eastAsia="Times New Roman" w:cs="Verdana"/>
              </w:rPr>
              <w:t xml:space="preserve"> 3</w:t>
            </w:r>
          </w:p>
        </w:tc>
        <w:tc>
          <w:tcPr>
            <w:tcW w:w="993" w:type="dxa"/>
            <w:tcBorders>
              <w:top w:val="single" w:sz="4" w:space="0" w:color="016794"/>
              <w:left w:val="nil"/>
              <w:bottom w:val="nil"/>
              <w:right w:val="nil"/>
            </w:tcBorders>
            <w:tcMar>
              <w:top w:w="0" w:type="dxa"/>
              <w:left w:w="108" w:type="dxa"/>
              <w:bottom w:w="0" w:type="dxa"/>
              <w:right w:w="108" w:type="dxa"/>
            </w:tcMar>
          </w:tcPr>
          <w:p w:rsidR="00013DC7" w:rsidRDefault="00172253">
            <w:pPr>
              <w:pStyle w:val="Figures6pBoldRight01"/>
              <w:rPr>
                <w:rFonts w:eastAsia="Times New Roman" w:cs="Verdana"/>
              </w:rPr>
            </w:pPr>
            <w:r>
              <w:rPr>
                <w:rFonts w:eastAsia="Times New Roman" w:cs="Verdana"/>
              </w:rPr>
              <w:t>4 825</w:t>
            </w:r>
          </w:p>
        </w:tc>
        <w:tc>
          <w:tcPr>
            <w:tcW w:w="992" w:type="dxa"/>
            <w:tcBorders>
              <w:top w:val="single" w:sz="4" w:space="0" w:color="016794"/>
              <w:left w:val="nil"/>
              <w:bottom w:val="nil"/>
              <w:right w:val="nil"/>
            </w:tcBorders>
            <w:tcMar>
              <w:top w:w="0" w:type="dxa"/>
              <w:left w:w="108" w:type="dxa"/>
              <w:bottom w:w="0" w:type="dxa"/>
              <w:right w:w="108" w:type="dxa"/>
            </w:tcMar>
          </w:tcPr>
          <w:p w:rsidR="00013DC7" w:rsidRDefault="00172253">
            <w:pPr>
              <w:pStyle w:val="Figures6pBoldRight01"/>
              <w:rPr>
                <w:rFonts w:eastAsia="Times New Roman" w:cs="Verdana"/>
              </w:rPr>
            </w:pPr>
            <w:r>
              <w:rPr>
                <w:rFonts w:eastAsia="Times New Roman" w:cs="Verdana"/>
              </w:rPr>
              <w:t xml:space="preserve"> 15</w:t>
            </w:r>
          </w:p>
        </w:tc>
        <w:tc>
          <w:tcPr>
            <w:tcW w:w="850" w:type="dxa"/>
            <w:tcBorders>
              <w:top w:val="single" w:sz="4" w:space="0" w:color="016794"/>
              <w:left w:val="nil"/>
              <w:bottom w:val="nil"/>
              <w:right w:val="nil"/>
            </w:tcBorders>
            <w:tcMar>
              <w:top w:w="0" w:type="dxa"/>
              <w:left w:w="108" w:type="dxa"/>
              <w:bottom w:w="0" w:type="dxa"/>
              <w:right w:w="108" w:type="dxa"/>
            </w:tcMar>
          </w:tcPr>
          <w:p w:rsidR="00013DC7" w:rsidRDefault="00172253">
            <w:pPr>
              <w:pStyle w:val="Figures6pBoldRight01"/>
              <w:rPr>
                <w:rFonts w:eastAsia="Times New Roman" w:cs="Verdana"/>
              </w:rPr>
            </w:pPr>
            <w:r>
              <w:rPr>
                <w:rFonts w:eastAsia="Times New Roman" w:cs="Verdana"/>
              </w:rPr>
              <w:t>4 521</w:t>
            </w:r>
          </w:p>
        </w:tc>
        <w:tc>
          <w:tcPr>
            <w:tcW w:w="851" w:type="dxa"/>
            <w:tcBorders>
              <w:top w:val="single" w:sz="4" w:space="0" w:color="016794"/>
              <w:left w:val="nil"/>
              <w:bottom w:val="nil"/>
              <w:right w:val="nil"/>
            </w:tcBorders>
            <w:tcMar>
              <w:top w:w="0" w:type="dxa"/>
              <w:left w:w="108" w:type="dxa"/>
              <w:bottom w:w="0" w:type="dxa"/>
              <w:right w:w="108" w:type="dxa"/>
            </w:tcMar>
          </w:tcPr>
          <w:p w:rsidR="00013DC7" w:rsidRDefault="00172253">
            <w:pPr>
              <w:pStyle w:val="Figures6pBoldRight01"/>
              <w:rPr>
                <w:rFonts w:eastAsia="Times New Roman" w:cs="Verdana"/>
              </w:rPr>
            </w:pPr>
            <w:r>
              <w:rPr>
                <w:rFonts w:eastAsia="Times New Roman" w:cs="Verdana"/>
              </w:rPr>
              <w:t xml:space="preserve"> 10</w:t>
            </w:r>
          </w:p>
        </w:tc>
        <w:tc>
          <w:tcPr>
            <w:tcW w:w="851" w:type="dxa"/>
            <w:tcBorders>
              <w:top w:val="single" w:sz="4" w:space="0" w:color="016794"/>
              <w:left w:val="nil"/>
              <w:bottom w:val="nil"/>
              <w:right w:val="nil"/>
            </w:tcBorders>
            <w:tcMar>
              <w:top w:w="0" w:type="dxa"/>
              <w:left w:w="108" w:type="dxa"/>
              <w:bottom w:w="0" w:type="dxa"/>
              <w:right w:w="108" w:type="dxa"/>
            </w:tcMar>
          </w:tcPr>
          <w:p w:rsidR="00013DC7" w:rsidRDefault="00172253">
            <w:pPr>
              <w:pStyle w:val="Figures6pBoldRight01"/>
              <w:rPr>
                <w:rFonts w:eastAsia="Times New Roman" w:cs="Verdana"/>
              </w:rPr>
            </w:pPr>
            <w:r>
              <w:rPr>
                <w:rFonts w:eastAsia="Times New Roman" w:cs="Verdana"/>
              </w:rPr>
              <w:t>4 545</w:t>
            </w:r>
          </w:p>
        </w:tc>
      </w:tr>
      <w:tr w:rsidR="00013DC7">
        <w:tc>
          <w:tcPr>
            <w:tcW w:w="2448" w:type="dxa"/>
            <w:tcBorders>
              <w:top w:val="nil"/>
              <w:left w:val="nil"/>
              <w:bottom w:val="nil"/>
              <w:right w:val="nil"/>
            </w:tcBorders>
            <w:shd w:val="clear" w:color="auto" w:fill="CCE1EA"/>
            <w:tcMar>
              <w:top w:w="0" w:type="dxa"/>
              <w:left w:w="108" w:type="dxa"/>
              <w:bottom w:w="0" w:type="dxa"/>
              <w:right w:w="108" w:type="dxa"/>
            </w:tcMar>
          </w:tcPr>
          <w:p w:rsidR="00013DC7" w:rsidRDefault="00172253">
            <w:pPr>
              <w:pStyle w:val="Text7pBoldLeft"/>
              <w:rPr>
                <w:rFonts w:eastAsia="Times New Roman" w:cs="Verdana"/>
              </w:rPr>
            </w:pPr>
            <w:r>
              <w:rPr>
                <w:rFonts w:eastAsia="Times New Roman" w:cs="Verdana"/>
              </w:rPr>
              <w:t>Total</w:t>
            </w:r>
          </w:p>
        </w:tc>
        <w:tc>
          <w:tcPr>
            <w:tcW w:w="900" w:type="dxa"/>
            <w:tcBorders>
              <w:top w:val="nil"/>
              <w:left w:val="nil"/>
              <w:bottom w:val="nil"/>
              <w:right w:val="nil"/>
            </w:tcBorders>
            <w:shd w:val="clear" w:color="auto" w:fill="CCE1EA"/>
            <w:tcMar>
              <w:top w:w="0" w:type="dxa"/>
              <w:left w:w="108" w:type="dxa"/>
              <w:bottom w:w="0" w:type="dxa"/>
              <w:right w:w="108" w:type="dxa"/>
            </w:tcMar>
          </w:tcPr>
          <w:p w:rsidR="00013DC7" w:rsidRDefault="00172253">
            <w:pPr>
              <w:pStyle w:val="Figures6pBoldRight01"/>
              <w:rPr>
                <w:rFonts w:eastAsia="Times New Roman" w:cs="Verdana"/>
              </w:rPr>
            </w:pPr>
            <w:r>
              <w:rPr>
                <w:rFonts w:eastAsia="Times New Roman" w:cs="Verdana"/>
              </w:rPr>
              <w:t>6 612</w:t>
            </w:r>
          </w:p>
        </w:tc>
        <w:tc>
          <w:tcPr>
            <w:tcW w:w="1013" w:type="dxa"/>
            <w:tcBorders>
              <w:top w:val="nil"/>
              <w:left w:val="nil"/>
              <w:bottom w:val="nil"/>
              <w:right w:val="nil"/>
            </w:tcBorders>
            <w:shd w:val="clear" w:color="auto" w:fill="CCE1EA"/>
            <w:tcMar>
              <w:top w:w="0" w:type="dxa"/>
              <w:left w:w="108" w:type="dxa"/>
              <w:bottom w:w="0" w:type="dxa"/>
              <w:right w:w="108" w:type="dxa"/>
            </w:tcMar>
          </w:tcPr>
          <w:p w:rsidR="00013DC7" w:rsidRDefault="00172253">
            <w:pPr>
              <w:pStyle w:val="Figures6pBoldRight01"/>
              <w:rPr>
                <w:rFonts w:eastAsia="Times New Roman" w:cs="Verdana"/>
              </w:rPr>
            </w:pPr>
            <w:r>
              <w:rPr>
                <w:rFonts w:eastAsia="Times New Roman" w:cs="Verdana"/>
              </w:rPr>
              <w:t>65 509</w:t>
            </w:r>
          </w:p>
        </w:tc>
        <w:tc>
          <w:tcPr>
            <w:tcW w:w="850" w:type="dxa"/>
            <w:tcBorders>
              <w:top w:val="nil"/>
              <w:left w:val="nil"/>
              <w:bottom w:val="nil"/>
              <w:right w:val="nil"/>
            </w:tcBorders>
            <w:shd w:val="clear" w:color="auto" w:fill="CCE1EA"/>
            <w:tcMar>
              <w:top w:w="0" w:type="dxa"/>
              <w:left w:w="108" w:type="dxa"/>
              <w:bottom w:w="0" w:type="dxa"/>
              <w:right w:w="108" w:type="dxa"/>
            </w:tcMar>
          </w:tcPr>
          <w:p w:rsidR="00013DC7" w:rsidRDefault="00172253">
            <w:pPr>
              <w:pStyle w:val="Figures6pBoldRight01"/>
              <w:rPr>
                <w:rFonts w:eastAsia="Times New Roman" w:cs="Verdana"/>
              </w:rPr>
            </w:pPr>
            <w:r>
              <w:rPr>
                <w:rFonts w:eastAsia="Times New Roman" w:cs="Verdana"/>
              </w:rPr>
              <w:t>20 660</w:t>
            </w:r>
          </w:p>
        </w:tc>
        <w:tc>
          <w:tcPr>
            <w:tcW w:w="993" w:type="dxa"/>
            <w:tcBorders>
              <w:top w:val="nil"/>
              <w:left w:val="nil"/>
              <w:bottom w:val="nil"/>
              <w:right w:val="nil"/>
            </w:tcBorders>
            <w:shd w:val="clear" w:color="auto" w:fill="CCE1EA"/>
            <w:tcMar>
              <w:top w:w="0" w:type="dxa"/>
              <w:left w:w="108" w:type="dxa"/>
              <w:bottom w:w="0" w:type="dxa"/>
              <w:right w:w="108" w:type="dxa"/>
            </w:tcMar>
          </w:tcPr>
          <w:p w:rsidR="00013DC7" w:rsidRDefault="00172253">
            <w:pPr>
              <w:pStyle w:val="Figures6pBoldRight01"/>
              <w:rPr>
                <w:rFonts w:eastAsia="Times New Roman" w:cs="Verdana"/>
              </w:rPr>
            </w:pPr>
            <w:r>
              <w:rPr>
                <w:rFonts w:eastAsia="Times New Roman" w:cs="Verdana"/>
              </w:rPr>
              <w:t>92 780</w:t>
            </w:r>
          </w:p>
        </w:tc>
        <w:tc>
          <w:tcPr>
            <w:tcW w:w="992" w:type="dxa"/>
            <w:tcBorders>
              <w:top w:val="nil"/>
              <w:left w:val="nil"/>
              <w:bottom w:val="nil"/>
              <w:right w:val="nil"/>
            </w:tcBorders>
            <w:shd w:val="clear" w:color="auto" w:fill="CCE1EA"/>
            <w:tcMar>
              <w:top w:w="0" w:type="dxa"/>
              <w:left w:w="108" w:type="dxa"/>
              <w:bottom w:w="0" w:type="dxa"/>
              <w:right w:w="108" w:type="dxa"/>
            </w:tcMar>
          </w:tcPr>
          <w:p w:rsidR="00013DC7" w:rsidRDefault="00172253">
            <w:pPr>
              <w:pStyle w:val="Figures6pBoldRight01"/>
              <w:rPr>
                <w:rFonts w:eastAsia="Times New Roman" w:cs="Verdana"/>
              </w:rPr>
            </w:pPr>
            <w:r>
              <w:rPr>
                <w:rFonts w:eastAsia="Times New Roman" w:cs="Verdana"/>
              </w:rPr>
              <w:t>6 560</w:t>
            </w:r>
          </w:p>
        </w:tc>
        <w:tc>
          <w:tcPr>
            <w:tcW w:w="850" w:type="dxa"/>
            <w:tcBorders>
              <w:top w:val="nil"/>
              <w:left w:val="nil"/>
              <w:bottom w:val="nil"/>
              <w:right w:val="nil"/>
            </w:tcBorders>
            <w:shd w:val="clear" w:color="auto" w:fill="CCE1EA"/>
            <w:tcMar>
              <w:top w:w="0" w:type="dxa"/>
              <w:left w:w="108" w:type="dxa"/>
              <w:bottom w:w="0" w:type="dxa"/>
              <w:right w:w="108" w:type="dxa"/>
            </w:tcMar>
          </w:tcPr>
          <w:p w:rsidR="00013DC7" w:rsidRDefault="00172253">
            <w:pPr>
              <w:pStyle w:val="Figures6pBoldRight01"/>
              <w:rPr>
                <w:rFonts w:eastAsia="Times New Roman" w:cs="Verdana"/>
              </w:rPr>
            </w:pPr>
            <w:r>
              <w:rPr>
                <w:rFonts w:eastAsia="Times New Roman" w:cs="Verdana"/>
              </w:rPr>
              <w:t>66 269</w:t>
            </w:r>
          </w:p>
        </w:tc>
        <w:tc>
          <w:tcPr>
            <w:tcW w:w="851" w:type="dxa"/>
            <w:tcBorders>
              <w:top w:val="nil"/>
              <w:left w:val="nil"/>
              <w:bottom w:val="nil"/>
              <w:right w:val="nil"/>
            </w:tcBorders>
            <w:shd w:val="clear" w:color="auto" w:fill="CCE1EA"/>
            <w:tcMar>
              <w:top w:w="0" w:type="dxa"/>
              <w:left w:w="108" w:type="dxa"/>
              <w:bottom w:w="0" w:type="dxa"/>
              <w:right w:w="108" w:type="dxa"/>
            </w:tcMar>
          </w:tcPr>
          <w:p w:rsidR="00013DC7" w:rsidRDefault="00172253">
            <w:pPr>
              <w:pStyle w:val="Figures6pBoldRight01"/>
              <w:rPr>
                <w:rFonts w:eastAsia="Times New Roman" w:cs="Verdana"/>
              </w:rPr>
            </w:pPr>
            <w:r>
              <w:rPr>
                <w:rFonts w:eastAsia="Times New Roman" w:cs="Verdana"/>
              </w:rPr>
              <w:t>16 187</w:t>
            </w:r>
          </w:p>
        </w:tc>
        <w:tc>
          <w:tcPr>
            <w:tcW w:w="851" w:type="dxa"/>
            <w:tcBorders>
              <w:top w:val="nil"/>
              <w:left w:val="nil"/>
              <w:bottom w:val="nil"/>
              <w:right w:val="nil"/>
            </w:tcBorders>
            <w:shd w:val="clear" w:color="auto" w:fill="CCE1EA"/>
            <w:tcMar>
              <w:top w:w="0" w:type="dxa"/>
              <w:left w:w="108" w:type="dxa"/>
              <w:bottom w:w="0" w:type="dxa"/>
              <w:right w:w="108" w:type="dxa"/>
            </w:tcMar>
          </w:tcPr>
          <w:p w:rsidR="00013DC7" w:rsidRDefault="00172253">
            <w:pPr>
              <w:pStyle w:val="Figures6pBoldRight01"/>
              <w:rPr>
                <w:rFonts w:eastAsia="Times New Roman" w:cs="Verdana"/>
              </w:rPr>
            </w:pPr>
            <w:r>
              <w:rPr>
                <w:rFonts w:eastAsia="Times New Roman" w:cs="Verdana"/>
              </w:rPr>
              <w:t>89 016</w:t>
            </w:r>
          </w:p>
        </w:tc>
      </w:tr>
    </w:tbl>
    <w:p w:rsidR="00013DC7" w:rsidRDefault="00172253">
      <w:pPr>
        <w:pStyle w:val="Textstand-alone"/>
        <w:spacing w:before="0"/>
        <w:rPr>
          <w:i/>
          <w:sz w:val="14"/>
          <w:lang w:bidi="en-GB"/>
        </w:rPr>
      </w:pPr>
      <w:r>
        <w:rPr>
          <w:i/>
          <w:sz w:val="14"/>
          <w:lang w:bidi="en-GB"/>
        </w:rPr>
        <w:t>* Available for sale financial assets (excl. equity instruments).</w:t>
      </w:r>
    </w:p>
    <w:p w:rsidR="00013DC7" w:rsidRDefault="00172253">
      <w:pPr>
        <w:pStyle w:val="Textstand-alone"/>
        <w:rPr>
          <w:lang w:bidi="en-GB"/>
        </w:rPr>
        <w:sectPr w:rsidR="00013DC7">
          <w:headerReference w:type="even" r:id="rId143"/>
          <w:headerReference w:type="default" r:id="rId144"/>
          <w:footerReference w:type="even" r:id="rId145"/>
          <w:footerReference w:type="default" r:id="rId146"/>
          <w:headerReference w:type="first" r:id="rId147"/>
          <w:footerReference w:type="first" r:id="rId148"/>
          <w:pgSz w:w="11906" w:h="16838"/>
          <w:pgMar w:top="1134" w:right="1134" w:bottom="1134" w:left="1134" w:header="708" w:footer="708" w:gutter="0"/>
          <w:cols w:space="708"/>
          <w:docGrid w:linePitch="360"/>
        </w:sectPr>
      </w:pPr>
      <w:r>
        <w:rPr>
          <w:lang w:bidi="en-GB"/>
        </w:rPr>
        <w:t xml:space="preserve"> </w:t>
      </w:r>
      <w:bookmarkEnd w:id="111"/>
    </w:p>
    <w:p w:rsidR="00013DC7" w:rsidRDefault="00172253">
      <w:pPr>
        <w:pStyle w:val="HEADER2Part2"/>
        <w:rPr>
          <w:noProof/>
        </w:rPr>
      </w:pPr>
      <w:bookmarkStart w:id="114" w:name="_DMBM_4114"/>
      <w:r>
        <w:rPr>
          <w:noProof/>
        </w:rPr>
        <w:t>LIQUIDITY RISK</w:t>
      </w:r>
    </w:p>
    <w:p w:rsidR="00013DC7" w:rsidRDefault="00172253">
      <w:pPr>
        <w:pStyle w:val="HEADER5"/>
        <w:rPr>
          <w:noProof/>
        </w:rPr>
      </w:pPr>
      <w:r>
        <w:rPr>
          <w:noProof/>
        </w:rPr>
        <w:t>Maturity analysis of financial liabilities by remaining contractual maturity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25"/>
        <w:gridCol w:w="1593"/>
        <w:gridCol w:w="1802"/>
        <w:gridCol w:w="1801"/>
        <w:gridCol w:w="1933"/>
      </w:tblGrid>
      <w:tr w:rsidR="00013DC7">
        <w:trPr>
          <w:cantSplit/>
        </w:trPr>
        <w:tc>
          <w:tcPr>
            <w:tcW w:w="1382" w:type="pct"/>
            <w:tcBorders>
              <w:top w:val="nil"/>
              <w:left w:val="nil"/>
              <w:bottom w:val="nil"/>
              <w:right w:val="nil"/>
            </w:tcBorders>
            <w:tcMar>
              <w:top w:w="0" w:type="dxa"/>
              <w:left w:w="108" w:type="dxa"/>
              <w:bottom w:w="0" w:type="dxa"/>
              <w:right w:w="108" w:type="dxa"/>
            </w:tcMar>
          </w:tcPr>
          <w:p w:rsidR="00013DC7" w:rsidRDefault="00013DC7">
            <w:pPr>
              <w:pStyle w:val="Text8pItalicLeft"/>
              <w:rPr>
                <w:rFonts w:eastAsia="Times New Roman" w:cs="Verdana"/>
                <w:color w:val="FFFFFF"/>
              </w:rPr>
            </w:pPr>
            <w:bookmarkStart w:id="115" w:name="DOC_TBL00088_1_1"/>
            <w:bookmarkEnd w:id="115"/>
          </w:p>
        </w:tc>
        <w:tc>
          <w:tcPr>
            <w:tcW w:w="808" w:type="pct"/>
            <w:tcBorders>
              <w:top w:val="nil"/>
              <w:left w:val="nil"/>
              <w:bottom w:val="nil"/>
              <w:right w:val="nil"/>
            </w:tcBorders>
            <w:tcMar>
              <w:top w:w="0" w:type="dxa"/>
              <w:left w:w="108" w:type="dxa"/>
              <w:bottom w:w="0" w:type="dxa"/>
              <w:right w:w="108" w:type="dxa"/>
            </w:tcMar>
          </w:tcPr>
          <w:p w:rsidR="00013DC7" w:rsidRDefault="00013DC7">
            <w:pPr>
              <w:pStyle w:val="Text8pItalicRight025EUR"/>
              <w:rPr>
                <w:rFonts w:eastAsia="Times New Roman" w:cs="Verdana"/>
                <w:i w:val="0"/>
              </w:rPr>
            </w:pPr>
            <w:bookmarkStart w:id="116" w:name="DOC_TBL00088_1_2"/>
            <w:bookmarkEnd w:id="116"/>
          </w:p>
        </w:tc>
        <w:tc>
          <w:tcPr>
            <w:tcW w:w="914" w:type="pct"/>
            <w:tcBorders>
              <w:top w:val="nil"/>
              <w:left w:val="nil"/>
              <w:bottom w:val="nil"/>
              <w:right w:val="nil"/>
            </w:tcBorders>
            <w:tcMar>
              <w:top w:w="0" w:type="dxa"/>
              <w:left w:w="108" w:type="dxa"/>
              <w:bottom w:w="0" w:type="dxa"/>
              <w:right w:w="108" w:type="dxa"/>
            </w:tcMar>
          </w:tcPr>
          <w:p w:rsidR="00013DC7" w:rsidRDefault="00013DC7">
            <w:pPr>
              <w:pStyle w:val="Text8pItalicRight025EUR"/>
              <w:rPr>
                <w:rFonts w:eastAsia="Times New Roman" w:cs="Verdana"/>
                <w:i w:val="0"/>
              </w:rPr>
            </w:pPr>
            <w:bookmarkStart w:id="117" w:name="DOC_TBL00088_1_3"/>
            <w:bookmarkEnd w:id="117"/>
          </w:p>
        </w:tc>
        <w:tc>
          <w:tcPr>
            <w:tcW w:w="914" w:type="pct"/>
            <w:tcBorders>
              <w:top w:val="nil"/>
              <w:left w:val="nil"/>
              <w:bottom w:val="nil"/>
              <w:right w:val="nil"/>
            </w:tcBorders>
            <w:tcMar>
              <w:top w:w="0" w:type="dxa"/>
              <w:left w:w="108" w:type="dxa"/>
              <w:bottom w:w="0" w:type="dxa"/>
              <w:right w:w="108" w:type="dxa"/>
            </w:tcMar>
          </w:tcPr>
          <w:p w:rsidR="00013DC7" w:rsidRDefault="00013DC7">
            <w:pPr>
              <w:pStyle w:val="Text8pItalicRight025EUR"/>
              <w:rPr>
                <w:rFonts w:eastAsia="Times New Roman" w:cs="Verdana"/>
                <w:i w:val="0"/>
              </w:rPr>
            </w:pPr>
            <w:bookmarkStart w:id="118" w:name="DOC_TBL00088_1_4"/>
            <w:bookmarkEnd w:id="118"/>
          </w:p>
        </w:tc>
        <w:tc>
          <w:tcPr>
            <w:tcW w:w="981" w:type="pct"/>
            <w:tcBorders>
              <w:top w:val="nil"/>
              <w:left w:val="nil"/>
              <w:bottom w:val="nil"/>
              <w:right w:val="nil"/>
            </w:tcBorders>
            <w:tcMar>
              <w:top w:w="0" w:type="dxa"/>
              <w:left w:w="108" w:type="dxa"/>
              <w:bottom w:w="0" w:type="dxa"/>
              <w:right w:w="108" w:type="dxa"/>
            </w:tcMar>
          </w:tcPr>
          <w:p w:rsidR="00013DC7" w:rsidRDefault="00172253">
            <w:pPr>
              <w:pStyle w:val="Text8pItalicRight025EUR"/>
              <w:rPr>
                <w:rFonts w:eastAsia="Times New Roman" w:cs="Verdana"/>
              </w:rPr>
            </w:pPr>
            <w:bookmarkStart w:id="119" w:name="DOC_TBL00088_1_5"/>
            <w:r>
              <w:rPr>
                <w:rFonts w:eastAsia="Times New Roman" w:cs="Verdana"/>
              </w:rPr>
              <w:t>EUR millions</w:t>
            </w:r>
            <w:bookmarkEnd w:id="119"/>
          </w:p>
        </w:tc>
      </w:tr>
      <w:tr w:rsidR="00013DC7">
        <w:trPr>
          <w:cantSplit/>
        </w:trPr>
        <w:tc>
          <w:tcPr>
            <w:tcW w:w="1382" w:type="pct"/>
            <w:tcBorders>
              <w:top w:val="nil"/>
              <w:left w:val="nil"/>
              <w:bottom w:val="nil"/>
              <w:right w:val="nil"/>
            </w:tcBorders>
            <w:shd w:val="clear" w:color="auto" w:fill="016794"/>
            <w:tcMar>
              <w:top w:w="0" w:type="dxa"/>
              <w:left w:w="108" w:type="dxa"/>
              <w:bottom w:w="0" w:type="dxa"/>
              <w:right w:w="108" w:type="dxa"/>
            </w:tcMar>
          </w:tcPr>
          <w:p w:rsidR="00013DC7" w:rsidRDefault="00013DC7">
            <w:pPr>
              <w:pStyle w:val="Heading10pNormalLeft"/>
              <w:rPr>
                <w:rFonts w:eastAsia="Times New Roman" w:cs="Verdana"/>
              </w:rPr>
            </w:pPr>
            <w:bookmarkStart w:id="120" w:name="DOC_TBL00088_2_1"/>
            <w:bookmarkEnd w:id="120"/>
          </w:p>
        </w:tc>
        <w:tc>
          <w:tcPr>
            <w:tcW w:w="808" w:type="pct"/>
            <w:tcBorders>
              <w:top w:val="nil"/>
              <w:left w:val="nil"/>
              <w:bottom w:val="nil"/>
              <w:right w:val="nil"/>
            </w:tcBorders>
            <w:shd w:val="clear" w:color="auto" w:fill="3486A9"/>
            <w:tcMar>
              <w:top w:w="0" w:type="dxa"/>
              <w:left w:w="108" w:type="dxa"/>
              <w:bottom w:w="0" w:type="dxa"/>
              <w:right w:w="108" w:type="dxa"/>
            </w:tcMar>
          </w:tcPr>
          <w:p w:rsidR="00013DC7" w:rsidRDefault="00172253">
            <w:pPr>
              <w:pStyle w:val="Heading10pNormalRight025"/>
              <w:rPr>
                <w:rFonts w:eastAsia="Times New Roman" w:cs="Verdana"/>
              </w:rPr>
            </w:pPr>
            <w:bookmarkStart w:id="121" w:name="DOC_TBL00088_2_2"/>
            <w:r>
              <w:rPr>
                <w:rFonts w:eastAsia="Times New Roman" w:cs="Verdana"/>
              </w:rPr>
              <w:t>&lt; 1 year</w:t>
            </w:r>
            <w:bookmarkEnd w:id="121"/>
          </w:p>
        </w:tc>
        <w:tc>
          <w:tcPr>
            <w:tcW w:w="914" w:type="pct"/>
            <w:tcBorders>
              <w:top w:val="nil"/>
              <w:left w:val="nil"/>
              <w:bottom w:val="nil"/>
              <w:right w:val="nil"/>
            </w:tcBorders>
            <w:shd w:val="clear" w:color="auto" w:fill="3486A9"/>
            <w:tcMar>
              <w:top w:w="0" w:type="dxa"/>
              <w:left w:w="108" w:type="dxa"/>
              <w:bottom w:w="0" w:type="dxa"/>
              <w:right w:w="108" w:type="dxa"/>
            </w:tcMar>
          </w:tcPr>
          <w:p w:rsidR="00013DC7" w:rsidRDefault="00172253">
            <w:pPr>
              <w:pStyle w:val="Heading10pNormalRight025"/>
              <w:rPr>
                <w:rFonts w:eastAsia="Times New Roman" w:cs="Verdana"/>
              </w:rPr>
            </w:pPr>
            <w:bookmarkStart w:id="122" w:name="DOC_TBL00088_2_3"/>
            <w:r>
              <w:rPr>
                <w:rFonts w:eastAsia="Times New Roman" w:cs="Verdana"/>
              </w:rPr>
              <w:t>1-5 years</w:t>
            </w:r>
            <w:bookmarkEnd w:id="122"/>
          </w:p>
        </w:tc>
        <w:tc>
          <w:tcPr>
            <w:tcW w:w="914" w:type="pct"/>
            <w:tcBorders>
              <w:top w:val="nil"/>
              <w:left w:val="nil"/>
              <w:bottom w:val="nil"/>
              <w:right w:val="nil"/>
            </w:tcBorders>
            <w:shd w:val="clear" w:color="auto" w:fill="3486A9"/>
            <w:tcMar>
              <w:top w:w="0" w:type="dxa"/>
              <w:left w:w="108" w:type="dxa"/>
              <w:bottom w:w="0" w:type="dxa"/>
              <w:right w:w="108" w:type="dxa"/>
            </w:tcMar>
          </w:tcPr>
          <w:p w:rsidR="00013DC7" w:rsidRDefault="00172253">
            <w:pPr>
              <w:pStyle w:val="Heading10pNormalRight025"/>
              <w:rPr>
                <w:rFonts w:eastAsia="Times New Roman" w:cs="Verdana"/>
              </w:rPr>
            </w:pPr>
            <w:bookmarkStart w:id="123" w:name="DOC_TBL00088_2_4"/>
            <w:r>
              <w:rPr>
                <w:rFonts w:eastAsia="Times New Roman" w:cs="Verdana"/>
              </w:rPr>
              <w:t>&gt; 5 years</w:t>
            </w:r>
            <w:bookmarkEnd w:id="123"/>
          </w:p>
        </w:tc>
        <w:tc>
          <w:tcPr>
            <w:tcW w:w="981" w:type="pct"/>
            <w:tcBorders>
              <w:top w:val="nil"/>
              <w:left w:val="nil"/>
              <w:bottom w:val="nil"/>
              <w:right w:val="nil"/>
            </w:tcBorders>
            <w:shd w:val="clear" w:color="auto" w:fill="3486A9"/>
            <w:tcMar>
              <w:top w:w="0" w:type="dxa"/>
              <w:left w:w="108" w:type="dxa"/>
              <w:bottom w:w="0" w:type="dxa"/>
              <w:right w:w="108" w:type="dxa"/>
            </w:tcMar>
          </w:tcPr>
          <w:p w:rsidR="00013DC7" w:rsidRDefault="00172253">
            <w:pPr>
              <w:pStyle w:val="Heading10pNormalRight025"/>
              <w:rPr>
                <w:rFonts w:eastAsia="Times New Roman" w:cs="Verdana"/>
              </w:rPr>
            </w:pPr>
            <w:bookmarkStart w:id="124" w:name="DOC_TBL00088_2_5"/>
            <w:r>
              <w:rPr>
                <w:rFonts w:eastAsia="Times New Roman" w:cs="Verdana"/>
              </w:rPr>
              <w:t>Total</w:t>
            </w:r>
            <w:bookmarkEnd w:id="124"/>
          </w:p>
        </w:tc>
      </w:tr>
      <w:tr w:rsidR="00013DC7">
        <w:trPr>
          <w:cantSplit/>
        </w:trPr>
        <w:tc>
          <w:tcPr>
            <w:tcW w:w="1382" w:type="pct"/>
            <w:tcBorders>
              <w:top w:val="nil"/>
              <w:left w:val="nil"/>
              <w:bottom w:val="nil"/>
              <w:right w:val="nil"/>
            </w:tcBorders>
            <w:tcMar>
              <w:top w:w="0" w:type="dxa"/>
              <w:left w:w="108" w:type="dxa"/>
              <w:bottom w:w="0" w:type="dxa"/>
              <w:right w:w="108" w:type="dxa"/>
            </w:tcMar>
          </w:tcPr>
          <w:p w:rsidR="00013DC7" w:rsidRDefault="00172253">
            <w:pPr>
              <w:pStyle w:val="Text9pNormalLeft"/>
              <w:rPr>
                <w:rFonts w:eastAsia="Times New Roman" w:cs="Verdana"/>
              </w:rPr>
            </w:pPr>
            <w:bookmarkStart w:id="125" w:name="DOC_TBL00088_3_1"/>
            <w:r>
              <w:rPr>
                <w:rFonts w:eastAsia="Times New Roman" w:cs="Verdana"/>
              </w:rPr>
              <w:t>Borrowings</w:t>
            </w:r>
            <w:bookmarkEnd w:id="125"/>
          </w:p>
        </w:tc>
        <w:tc>
          <w:tcPr>
            <w:tcW w:w="808" w:type="pct"/>
            <w:tcBorders>
              <w:top w:val="nil"/>
              <w:left w:val="nil"/>
              <w:bottom w:val="nil"/>
              <w:right w:val="nil"/>
            </w:tcBorders>
            <w:tcMar>
              <w:top w:w="0" w:type="dxa"/>
              <w:left w:w="108" w:type="dxa"/>
              <w:bottom w:w="0" w:type="dxa"/>
              <w:right w:w="108" w:type="dxa"/>
            </w:tcMar>
          </w:tcPr>
          <w:p w:rsidR="00013DC7" w:rsidRDefault="00172253">
            <w:pPr>
              <w:pStyle w:val="Figures9pNormalRight025"/>
              <w:rPr>
                <w:rFonts w:eastAsia="Times New Roman" w:cs="Verdana"/>
              </w:rPr>
            </w:pPr>
            <w:bookmarkStart w:id="126" w:name="DOC_TBL00088_3_2"/>
            <w:r>
              <w:rPr>
                <w:rFonts w:eastAsia="Times New Roman" w:cs="Verdana"/>
              </w:rPr>
              <w:t>7 207</w:t>
            </w:r>
            <w:bookmarkEnd w:id="126"/>
          </w:p>
        </w:tc>
        <w:tc>
          <w:tcPr>
            <w:tcW w:w="914" w:type="pct"/>
            <w:tcBorders>
              <w:top w:val="nil"/>
              <w:left w:val="nil"/>
              <w:bottom w:val="nil"/>
              <w:right w:val="nil"/>
            </w:tcBorders>
            <w:tcMar>
              <w:top w:w="0" w:type="dxa"/>
              <w:left w:w="108" w:type="dxa"/>
              <w:bottom w:w="0" w:type="dxa"/>
              <w:right w:w="108" w:type="dxa"/>
            </w:tcMar>
          </w:tcPr>
          <w:p w:rsidR="00013DC7" w:rsidRDefault="00172253">
            <w:pPr>
              <w:pStyle w:val="Figures9pNormalRight025"/>
              <w:rPr>
                <w:rFonts w:eastAsia="Times New Roman" w:cs="Verdana"/>
              </w:rPr>
            </w:pPr>
            <w:bookmarkStart w:id="127" w:name="DOC_TBL00088_3_3"/>
            <w:r>
              <w:rPr>
                <w:rFonts w:eastAsia="Times New Roman" w:cs="Verdana"/>
              </w:rPr>
              <w:t xml:space="preserve">9 </w:t>
            </w:r>
            <w:r>
              <w:rPr>
                <w:rFonts w:eastAsia="Times New Roman" w:cs="Verdana"/>
              </w:rPr>
              <w:t>456</w:t>
            </w:r>
            <w:bookmarkEnd w:id="127"/>
          </w:p>
        </w:tc>
        <w:tc>
          <w:tcPr>
            <w:tcW w:w="914" w:type="pct"/>
            <w:tcBorders>
              <w:top w:val="nil"/>
              <w:left w:val="nil"/>
              <w:bottom w:val="nil"/>
              <w:right w:val="nil"/>
            </w:tcBorders>
            <w:tcMar>
              <w:top w:w="0" w:type="dxa"/>
              <w:left w:w="108" w:type="dxa"/>
              <w:bottom w:w="0" w:type="dxa"/>
              <w:right w:w="108" w:type="dxa"/>
            </w:tcMar>
          </w:tcPr>
          <w:p w:rsidR="00013DC7" w:rsidRDefault="00172253">
            <w:pPr>
              <w:pStyle w:val="Figures9pNormalRight025"/>
              <w:rPr>
                <w:rFonts w:eastAsia="Times New Roman" w:cs="Verdana"/>
              </w:rPr>
            </w:pPr>
            <w:bookmarkStart w:id="128" w:name="DOC_TBL00088_3_4"/>
            <w:r>
              <w:rPr>
                <w:rFonts w:eastAsia="Times New Roman" w:cs="Verdana"/>
              </w:rPr>
              <w:t>39 982</w:t>
            </w:r>
            <w:bookmarkEnd w:id="128"/>
          </w:p>
        </w:tc>
        <w:tc>
          <w:tcPr>
            <w:tcW w:w="981" w:type="pct"/>
            <w:tcBorders>
              <w:top w:val="nil"/>
              <w:left w:val="nil"/>
              <w:bottom w:val="nil"/>
              <w:right w:val="nil"/>
            </w:tcBorders>
            <w:tcMar>
              <w:top w:w="0" w:type="dxa"/>
              <w:left w:w="108" w:type="dxa"/>
              <w:bottom w:w="0" w:type="dxa"/>
              <w:right w:w="108" w:type="dxa"/>
            </w:tcMar>
          </w:tcPr>
          <w:p w:rsidR="00013DC7" w:rsidRDefault="00172253">
            <w:pPr>
              <w:pStyle w:val="Figures9pNormalRight025"/>
              <w:rPr>
                <w:rFonts w:eastAsia="Times New Roman" w:cs="Verdana"/>
              </w:rPr>
            </w:pPr>
            <w:bookmarkStart w:id="129" w:name="DOC_TBL00088_3_5"/>
            <w:r>
              <w:rPr>
                <w:rFonts w:eastAsia="Times New Roman" w:cs="Verdana"/>
              </w:rPr>
              <w:t>56 645</w:t>
            </w:r>
            <w:bookmarkEnd w:id="129"/>
          </w:p>
        </w:tc>
      </w:tr>
      <w:tr w:rsidR="00013DC7">
        <w:trPr>
          <w:cantSplit/>
        </w:trPr>
        <w:tc>
          <w:tcPr>
            <w:tcW w:w="1382" w:type="pct"/>
            <w:tcBorders>
              <w:top w:val="nil"/>
              <w:left w:val="nil"/>
              <w:bottom w:val="nil"/>
              <w:right w:val="nil"/>
            </w:tcBorders>
            <w:tcMar>
              <w:top w:w="0" w:type="dxa"/>
              <w:left w:w="108" w:type="dxa"/>
              <w:bottom w:w="0" w:type="dxa"/>
              <w:right w:w="108" w:type="dxa"/>
            </w:tcMar>
          </w:tcPr>
          <w:p w:rsidR="00013DC7" w:rsidRDefault="00172253">
            <w:pPr>
              <w:pStyle w:val="Text9pNormalLeft"/>
              <w:rPr>
                <w:rFonts w:eastAsia="Times New Roman" w:cs="Verdana"/>
              </w:rPr>
            </w:pPr>
            <w:bookmarkStart w:id="130" w:name="DOC_TBL00088_4_1"/>
            <w:r>
              <w:rPr>
                <w:rFonts w:eastAsia="Times New Roman" w:cs="Verdana"/>
              </w:rPr>
              <w:t>Finance lease liabilities</w:t>
            </w:r>
            <w:bookmarkEnd w:id="130"/>
          </w:p>
        </w:tc>
        <w:tc>
          <w:tcPr>
            <w:tcW w:w="808" w:type="pct"/>
            <w:tcBorders>
              <w:top w:val="nil"/>
              <w:left w:val="nil"/>
              <w:bottom w:val="nil"/>
              <w:right w:val="nil"/>
            </w:tcBorders>
            <w:tcMar>
              <w:top w:w="0" w:type="dxa"/>
              <w:left w:w="108" w:type="dxa"/>
              <w:bottom w:w="0" w:type="dxa"/>
              <w:right w:w="108" w:type="dxa"/>
            </w:tcMar>
          </w:tcPr>
          <w:p w:rsidR="00013DC7" w:rsidRDefault="00172253">
            <w:pPr>
              <w:pStyle w:val="Figures9pNormalRight025"/>
              <w:rPr>
                <w:rFonts w:eastAsia="Times New Roman" w:cs="Verdana"/>
              </w:rPr>
            </w:pPr>
            <w:bookmarkStart w:id="131" w:name="DOC_TBL00088_4_2"/>
            <w:r>
              <w:rPr>
                <w:rFonts w:eastAsia="Times New Roman" w:cs="Verdana"/>
              </w:rPr>
              <w:t xml:space="preserve"> 45</w:t>
            </w:r>
            <w:bookmarkEnd w:id="131"/>
          </w:p>
        </w:tc>
        <w:tc>
          <w:tcPr>
            <w:tcW w:w="914" w:type="pct"/>
            <w:tcBorders>
              <w:top w:val="nil"/>
              <w:left w:val="nil"/>
              <w:bottom w:val="nil"/>
              <w:right w:val="nil"/>
            </w:tcBorders>
            <w:tcMar>
              <w:top w:w="0" w:type="dxa"/>
              <w:left w:w="108" w:type="dxa"/>
              <w:bottom w:w="0" w:type="dxa"/>
              <w:right w:w="108" w:type="dxa"/>
            </w:tcMar>
          </w:tcPr>
          <w:p w:rsidR="00013DC7" w:rsidRDefault="00172253">
            <w:pPr>
              <w:pStyle w:val="Figures9pNormalRight025"/>
              <w:rPr>
                <w:rFonts w:eastAsia="Times New Roman" w:cs="Verdana"/>
              </w:rPr>
            </w:pPr>
            <w:bookmarkStart w:id="132" w:name="DOC_TBL00088_4_3"/>
            <w:r>
              <w:rPr>
                <w:rFonts w:eastAsia="Times New Roman" w:cs="Verdana"/>
              </w:rPr>
              <w:t xml:space="preserve"> 233</w:t>
            </w:r>
            <w:bookmarkEnd w:id="132"/>
          </w:p>
        </w:tc>
        <w:tc>
          <w:tcPr>
            <w:tcW w:w="914" w:type="pct"/>
            <w:tcBorders>
              <w:top w:val="nil"/>
              <w:left w:val="nil"/>
              <w:bottom w:val="nil"/>
              <w:right w:val="nil"/>
            </w:tcBorders>
            <w:tcMar>
              <w:top w:w="0" w:type="dxa"/>
              <w:left w:w="108" w:type="dxa"/>
              <w:bottom w:w="0" w:type="dxa"/>
              <w:right w:w="108" w:type="dxa"/>
            </w:tcMar>
          </w:tcPr>
          <w:p w:rsidR="00013DC7" w:rsidRDefault="00172253">
            <w:pPr>
              <w:pStyle w:val="Figures9pNormalRight025"/>
              <w:rPr>
                <w:rFonts w:eastAsia="Times New Roman" w:cs="Verdana"/>
              </w:rPr>
            </w:pPr>
            <w:bookmarkStart w:id="133" w:name="DOC_TBL00088_4_4"/>
            <w:r>
              <w:rPr>
                <w:rFonts w:eastAsia="Times New Roman" w:cs="Verdana"/>
              </w:rPr>
              <w:t xml:space="preserve"> 787</w:t>
            </w:r>
            <w:bookmarkEnd w:id="133"/>
          </w:p>
        </w:tc>
        <w:tc>
          <w:tcPr>
            <w:tcW w:w="981" w:type="pct"/>
            <w:tcBorders>
              <w:top w:val="nil"/>
              <w:left w:val="nil"/>
              <w:bottom w:val="nil"/>
              <w:right w:val="nil"/>
            </w:tcBorders>
            <w:tcMar>
              <w:top w:w="0" w:type="dxa"/>
              <w:left w:w="108" w:type="dxa"/>
              <w:bottom w:w="0" w:type="dxa"/>
              <w:right w:w="108" w:type="dxa"/>
            </w:tcMar>
          </w:tcPr>
          <w:p w:rsidR="00013DC7" w:rsidRDefault="00172253">
            <w:pPr>
              <w:pStyle w:val="Figures9pNormalRight025"/>
              <w:rPr>
                <w:rFonts w:eastAsia="Times New Roman" w:cs="Verdana"/>
              </w:rPr>
            </w:pPr>
            <w:bookmarkStart w:id="134" w:name="DOC_TBL00088_4_5"/>
            <w:r>
              <w:rPr>
                <w:rFonts w:eastAsia="Times New Roman" w:cs="Verdana"/>
              </w:rPr>
              <w:t>1 066</w:t>
            </w:r>
            <w:bookmarkEnd w:id="134"/>
          </w:p>
        </w:tc>
      </w:tr>
      <w:tr w:rsidR="00013DC7">
        <w:trPr>
          <w:cantSplit/>
        </w:trPr>
        <w:tc>
          <w:tcPr>
            <w:tcW w:w="1382" w:type="pct"/>
            <w:tcBorders>
              <w:top w:val="nil"/>
              <w:left w:val="nil"/>
              <w:bottom w:val="nil"/>
              <w:right w:val="nil"/>
            </w:tcBorders>
            <w:tcMar>
              <w:top w:w="0" w:type="dxa"/>
              <w:left w:w="108" w:type="dxa"/>
              <w:bottom w:w="0" w:type="dxa"/>
              <w:right w:w="108" w:type="dxa"/>
            </w:tcMar>
          </w:tcPr>
          <w:p w:rsidR="00013DC7" w:rsidRDefault="00172253">
            <w:pPr>
              <w:pStyle w:val="Text9pNormalLeft"/>
              <w:rPr>
                <w:rFonts w:eastAsia="Times New Roman" w:cs="Verdana"/>
              </w:rPr>
            </w:pPr>
            <w:bookmarkStart w:id="135" w:name="DOC_TBL00088_5_1"/>
            <w:r>
              <w:rPr>
                <w:rFonts w:eastAsia="Times New Roman" w:cs="Verdana"/>
              </w:rPr>
              <w:t>Payables</w:t>
            </w:r>
            <w:bookmarkEnd w:id="135"/>
          </w:p>
        </w:tc>
        <w:tc>
          <w:tcPr>
            <w:tcW w:w="808" w:type="pct"/>
            <w:tcBorders>
              <w:top w:val="nil"/>
              <w:left w:val="nil"/>
              <w:bottom w:val="nil"/>
              <w:right w:val="nil"/>
            </w:tcBorders>
            <w:tcMar>
              <w:top w:w="0" w:type="dxa"/>
              <w:left w:w="108" w:type="dxa"/>
              <w:bottom w:w="0" w:type="dxa"/>
              <w:right w:w="108" w:type="dxa"/>
            </w:tcMar>
          </w:tcPr>
          <w:p w:rsidR="00013DC7" w:rsidRDefault="00172253">
            <w:pPr>
              <w:pStyle w:val="Figures9pNormalRight025"/>
              <w:rPr>
                <w:rFonts w:eastAsia="Times New Roman" w:cs="Verdana"/>
              </w:rPr>
            </w:pPr>
            <w:bookmarkStart w:id="136" w:name="DOC_TBL00088_5_2"/>
            <w:r>
              <w:rPr>
                <w:rFonts w:eastAsia="Times New Roman" w:cs="Verdana"/>
              </w:rPr>
              <w:t>32 367</w:t>
            </w:r>
            <w:bookmarkEnd w:id="136"/>
          </w:p>
        </w:tc>
        <w:tc>
          <w:tcPr>
            <w:tcW w:w="914" w:type="pct"/>
            <w:tcBorders>
              <w:top w:val="nil"/>
              <w:left w:val="nil"/>
              <w:bottom w:val="nil"/>
              <w:right w:val="nil"/>
            </w:tcBorders>
            <w:tcMar>
              <w:top w:w="0" w:type="dxa"/>
              <w:left w:w="108" w:type="dxa"/>
              <w:bottom w:w="0" w:type="dxa"/>
              <w:right w:w="108" w:type="dxa"/>
            </w:tcMar>
          </w:tcPr>
          <w:p w:rsidR="00013DC7" w:rsidRDefault="00172253">
            <w:pPr>
              <w:pStyle w:val="Figures9pNormalRight025"/>
              <w:rPr>
                <w:rFonts w:eastAsia="Times New Roman" w:cs="Verdana"/>
              </w:rPr>
            </w:pPr>
            <w:bookmarkStart w:id="137" w:name="DOC_TBL00088_5_3"/>
            <w:r>
              <w:rPr>
                <w:rFonts w:eastAsia="Times New Roman" w:cs="Verdana"/>
              </w:rPr>
              <w:t xml:space="preserve"> (0)</w:t>
            </w:r>
            <w:bookmarkEnd w:id="137"/>
          </w:p>
        </w:tc>
        <w:tc>
          <w:tcPr>
            <w:tcW w:w="914" w:type="pct"/>
            <w:tcBorders>
              <w:top w:val="nil"/>
              <w:left w:val="nil"/>
              <w:bottom w:val="nil"/>
              <w:right w:val="nil"/>
            </w:tcBorders>
            <w:tcMar>
              <w:top w:w="0" w:type="dxa"/>
              <w:left w:w="108" w:type="dxa"/>
              <w:bottom w:w="0" w:type="dxa"/>
              <w:right w:w="108" w:type="dxa"/>
            </w:tcMar>
          </w:tcPr>
          <w:p w:rsidR="00013DC7" w:rsidRDefault="00172253">
            <w:pPr>
              <w:pStyle w:val="Figures9pNormalRight025"/>
              <w:rPr>
                <w:rFonts w:eastAsia="Times New Roman" w:cs="Verdana"/>
              </w:rPr>
            </w:pPr>
            <w:bookmarkStart w:id="138" w:name="DOC_TBL00088_5_4"/>
            <w:r>
              <w:rPr>
                <w:rFonts w:eastAsia="Times New Roman" w:cs="Verdana"/>
              </w:rPr>
              <w:t>–</w:t>
            </w:r>
            <w:bookmarkEnd w:id="138"/>
          </w:p>
        </w:tc>
        <w:tc>
          <w:tcPr>
            <w:tcW w:w="981" w:type="pct"/>
            <w:tcBorders>
              <w:top w:val="nil"/>
              <w:left w:val="nil"/>
              <w:bottom w:val="nil"/>
              <w:right w:val="nil"/>
            </w:tcBorders>
            <w:tcMar>
              <w:top w:w="0" w:type="dxa"/>
              <w:left w:w="108" w:type="dxa"/>
              <w:bottom w:w="0" w:type="dxa"/>
              <w:right w:w="108" w:type="dxa"/>
            </w:tcMar>
          </w:tcPr>
          <w:p w:rsidR="00013DC7" w:rsidRDefault="00172253">
            <w:pPr>
              <w:pStyle w:val="Figures9pNormalRight025"/>
              <w:rPr>
                <w:rFonts w:eastAsia="Times New Roman" w:cs="Verdana"/>
              </w:rPr>
            </w:pPr>
            <w:bookmarkStart w:id="139" w:name="DOC_TBL00088_5_5"/>
            <w:r>
              <w:rPr>
                <w:rFonts w:eastAsia="Times New Roman" w:cs="Verdana"/>
              </w:rPr>
              <w:t>32 367</w:t>
            </w:r>
            <w:bookmarkEnd w:id="139"/>
          </w:p>
        </w:tc>
      </w:tr>
      <w:tr w:rsidR="00013DC7">
        <w:trPr>
          <w:cantSplit/>
        </w:trPr>
        <w:tc>
          <w:tcPr>
            <w:tcW w:w="1382" w:type="pct"/>
            <w:tcBorders>
              <w:top w:val="nil"/>
              <w:left w:val="nil"/>
              <w:bottom w:val="nil"/>
              <w:right w:val="nil"/>
            </w:tcBorders>
            <w:tcMar>
              <w:top w:w="0" w:type="dxa"/>
              <w:left w:w="108" w:type="dxa"/>
              <w:bottom w:w="0" w:type="dxa"/>
              <w:right w:w="108" w:type="dxa"/>
            </w:tcMar>
          </w:tcPr>
          <w:p w:rsidR="00013DC7" w:rsidRDefault="00172253">
            <w:pPr>
              <w:pStyle w:val="Text9pNormalLeft"/>
              <w:rPr>
                <w:rFonts w:eastAsia="Times New Roman" w:cs="Verdana"/>
              </w:rPr>
            </w:pPr>
            <w:bookmarkStart w:id="140" w:name="DOC_TBL00088_6_1"/>
            <w:r>
              <w:rPr>
                <w:rFonts w:eastAsia="Times New Roman" w:cs="Verdana"/>
              </w:rPr>
              <w:t>Other financial liabilities</w:t>
            </w:r>
            <w:bookmarkEnd w:id="140"/>
          </w:p>
        </w:tc>
        <w:tc>
          <w:tcPr>
            <w:tcW w:w="808" w:type="pct"/>
            <w:tcBorders>
              <w:top w:val="nil"/>
              <w:left w:val="nil"/>
              <w:bottom w:val="nil"/>
              <w:right w:val="nil"/>
            </w:tcBorders>
            <w:tcMar>
              <w:top w:w="0" w:type="dxa"/>
              <w:left w:w="108" w:type="dxa"/>
              <w:bottom w:w="0" w:type="dxa"/>
              <w:right w:w="108" w:type="dxa"/>
            </w:tcMar>
          </w:tcPr>
          <w:p w:rsidR="00013DC7" w:rsidRDefault="00172253">
            <w:pPr>
              <w:pStyle w:val="Figures9pNormalRight025"/>
              <w:rPr>
                <w:rFonts w:eastAsia="Times New Roman" w:cs="Verdana"/>
              </w:rPr>
            </w:pPr>
            <w:bookmarkStart w:id="141" w:name="DOC_TBL00088_6_2"/>
            <w:r>
              <w:rPr>
                <w:rFonts w:eastAsia="Times New Roman" w:cs="Verdana"/>
              </w:rPr>
              <w:t xml:space="preserve"> 645</w:t>
            </w:r>
            <w:bookmarkEnd w:id="141"/>
          </w:p>
        </w:tc>
        <w:tc>
          <w:tcPr>
            <w:tcW w:w="914" w:type="pct"/>
            <w:tcBorders>
              <w:top w:val="nil"/>
              <w:left w:val="nil"/>
              <w:bottom w:val="nil"/>
              <w:right w:val="nil"/>
            </w:tcBorders>
            <w:tcMar>
              <w:top w:w="0" w:type="dxa"/>
              <w:left w:w="108" w:type="dxa"/>
              <w:bottom w:w="0" w:type="dxa"/>
              <w:right w:w="108" w:type="dxa"/>
            </w:tcMar>
          </w:tcPr>
          <w:p w:rsidR="00013DC7" w:rsidRDefault="00172253">
            <w:pPr>
              <w:pStyle w:val="Figures9pNormalRight025"/>
              <w:rPr>
                <w:rFonts w:eastAsia="Times New Roman" w:cs="Verdana"/>
              </w:rPr>
            </w:pPr>
            <w:bookmarkStart w:id="142" w:name="DOC_TBL00088_6_3"/>
            <w:r>
              <w:rPr>
                <w:rFonts w:eastAsia="Times New Roman" w:cs="Verdana"/>
              </w:rPr>
              <w:t xml:space="preserve"> 164</w:t>
            </w:r>
            <w:bookmarkEnd w:id="142"/>
          </w:p>
        </w:tc>
        <w:tc>
          <w:tcPr>
            <w:tcW w:w="914" w:type="pct"/>
            <w:tcBorders>
              <w:top w:val="nil"/>
              <w:left w:val="nil"/>
              <w:bottom w:val="nil"/>
              <w:right w:val="nil"/>
            </w:tcBorders>
            <w:tcMar>
              <w:top w:w="0" w:type="dxa"/>
              <w:left w:w="108" w:type="dxa"/>
              <w:bottom w:w="0" w:type="dxa"/>
              <w:right w:w="108" w:type="dxa"/>
            </w:tcMar>
          </w:tcPr>
          <w:p w:rsidR="00013DC7" w:rsidRDefault="00172253">
            <w:pPr>
              <w:pStyle w:val="Figures9pNormalRight025"/>
              <w:rPr>
                <w:rFonts w:eastAsia="Times New Roman" w:cs="Verdana"/>
              </w:rPr>
            </w:pPr>
            <w:bookmarkStart w:id="143" w:name="DOC_TBL00088_6_4"/>
            <w:r>
              <w:rPr>
                <w:rFonts w:eastAsia="Times New Roman" w:cs="Verdana"/>
              </w:rPr>
              <w:t xml:space="preserve"> 273</w:t>
            </w:r>
            <w:bookmarkEnd w:id="143"/>
          </w:p>
        </w:tc>
        <w:tc>
          <w:tcPr>
            <w:tcW w:w="981" w:type="pct"/>
            <w:tcBorders>
              <w:top w:val="nil"/>
              <w:left w:val="nil"/>
              <w:bottom w:val="nil"/>
              <w:right w:val="nil"/>
            </w:tcBorders>
            <w:tcMar>
              <w:top w:w="0" w:type="dxa"/>
              <w:left w:w="108" w:type="dxa"/>
              <w:bottom w:w="0" w:type="dxa"/>
              <w:right w:w="108" w:type="dxa"/>
            </w:tcMar>
          </w:tcPr>
          <w:p w:rsidR="00013DC7" w:rsidRDefault="00172253">
            <w:pPr>
              <w:pStyle w:val="Figures9pNormalRight025"/>
              <w:rPr>
                <w:rFonts w:eastAsia="Times New Roman" w:cs="Verdana"/>
              </w:rPr>
            </w:pPr>
            <w:bookmarkStart w:id="144" w:name="DOC_TBL00088_6_5"/>
            <w:r>
              <w:rPr>
                <w:rFonts w:eastAsia="Times New Roman" w:cs="Verdana"/>
              </w:rPr>
              <w:t>1 083</w:t>
            </w:r>
            <w:bookmarkEnd w:id="144"/>
          </w:p>
        </w:tc>
      </w:tr>
      <w:tr w:rsidR="00013DC7">
        <w:trPr>
          <w:cantSplit/>
        </w:trPr>
        <w:tc>
          <w:tcPr>
            <w:tcW w:w="1382" w:type="pct"/>
            <w:tcBorders>
              <w:top w:val="nil"/>
              <w:left w:val="nil"/>
              <w:bottom w:val="nil"/>
              <w:right w:val="nil"/>
            </w:tcBorders>
            <w:shd w:val="clear" w:color="auto" w:fill="CCE1EA"/>
            <w:tcMar>
              <w:top w:w="0" w:type="dxa"/>
              <w:left w:w="108" w:type="dxa"/>
              <w:bottom w:w="0" w:type="dxa"/>
              <w:right w:w="108" w:type="dxa"/>
            </w:tcMar>
          </w:tcPr>
          <w:p w:rsidR="00013DC7" w:rsidRDefault="00172253">
            <w:pPr>
              <w:pStyle w:val="Text9pBoldLeft"/>
              <w:rPr>
                <w:rFonts w:eastAsia="Times New Roman" w:cs="Verdana"/>
              </w:rPr>
            </w:pPr>
            <w:bookmarkStart w:id="145" w:name="DOC_TBL00088_7_1"/>
            <w:r>
              <w:rPr>
                <w:rFonts w:eastAsia="Times New Roman" w:cs="Verdana"/>
              </w:rPr>
              <w:t>Total at 31.12.2015</w:t>
            </w:r>
            <w:bookmarkEnd w:id="145"/>
          </w:p>
        </w:tc>
        <w:tc>
          <w:tcPr>
            <w:tcW w:w="808" w:type="pct"/>
            <w:tcBorders>
              <w:top w:val="nil"/>
              <w:left w:val="nil"/>
              <w:bottom w:val="nil"/>
              <w:right w:val="nil"/>
            </w:tcBorders>
            <w:shd w:val="clear" w:color="auto" w:fill="CCE1EA"/>
            <w:tcMar>
              <w:top w:w="0" w:type="dxa"/>
              <w:left w:w="108" w:type="dxa"/>
              <w:bottom w:w="0" w:type="dxa"/>
              <w:right w:w="108" w:type="dxa"/>
            </w:tcMar>
          </w:tcPr>
          <w:p w:rsidR="00013DC7" w:rsidRDefault="00172253">
            <w:pPr>
              <w:pStyle w:val="Figures9pItalicBoldRight025"/>
              <w:rPr>
                <w:rFonts w:eastAsia="Times New Roman" w:cs="Verdana"/>
                <w:i w:val="0"/>
              </w:rPr>
            </w:pPr>
            <w:bookmarkStart w:id="146" w:name="DOC_TBL00088_7_2"/>
            <w:r>
              <w:rPr>
                <w:rFonts w:eastAsia="Times New Roman" w:cs="Verdana"/>
                <w:i w:val="0"/>
              </w:rPr>
              <w:t>40 264</w:t>
            </w:r>
            <w:bookmarkEnd w:id="146"/>
          </w:p>
        </w:tc>
        <w:tc>
          <w:tcPr>
            <w:tcW w:w="914" w:type="pct"/>
            <w:tcBorders>
              <w:top w:val="nil"/>
              <w:left w:val="nil"/>
              <w:bottom w:val="nil"/>
              <w:right w:val="nil"/>
            </w:tcBorders>
            <w:shd w:val="clear" w:color="auto" w:fill="CCE1EA"/>
            <w:tcMar>
              <w:top w:w="0" w:type="dxa"/>
              <w:left w:w="108" w:type="dxa"/>
              <w:bottom w:w="0" w:type="dxa"/>
              <w:right w:w="108" w:type="dxa"/>
            </w:tcMar>
          </w:tcPr>
          <w:p w:rsidR="00013DC7" w:rsidRDefault="00172253">
            <w:pPr>
              <w:pStyle w:val="Figures9pItalicBoldRight025"/>
              <w:rPr>
                <w:rFonts w:eastAsia="Times New Roman" w:cs="Verdana"/>
                <w:i w:val="0"/>
              </w:rPr>
            </w:pPr>
            <w:bookmarkStart w:id="147" w:name="DOC_TBL00088_7_3"/>
            <w:r>
              <w:rPr>
                <w:rFonts w:eastAsia="Times New Roman" w:cs="Verdana"/>
                <w:i w:val="0"/>
              </w:rPr>
              <w:t>9 854</w:t>
            </w:r>
            <w:bookmarkEnd w:id="147"/>
          </w:p>
        </w:tc>
        <w:tc>
          <w:tcPr>
            <w:tcW w:w="914" w:type="pct"/>
            <w:tcBorders>
              <w:top w:val="nil"/>
              <w:left w:val="nil"/>
              <w:bottom w:val="nil"/>
              <w:right w:val="nil"/>
            </w:tcBorders>
            <w:shd w:val="clear" w:color="auto" w:fill="CCE1EA"/>
            <w:tcMar>
              <w:top w:w="0" w:type="dxa"/>
              <w:left w:w="108" w:type="dxa"/>
              <w:bottom w:w="0" w:type="dxa"/>
              <w:right w:w="108" w:type="dxa"/>
            </w:tcMar>
          </w:tcPr>
          <w:p w:rsidR="00013DC7" w:rsidRDefault="00172253">
            <w:pPr>
              <w:pStyle w:val="Figures9pItalicBoldRight025"/>
              <w:rPr>
                <w:rFonts w:eastAsia="Times New Roman" w:cs="Verdana"/>
                <w:i w:val="0"/>
              </w:rPr>
            </w:pPr>
            <w:bookmarkStart w:id="148" w:name="DOC_TBL00088_7_4"/>
            <w:r>
              <w:rPr>
                <w:rFonts w:eastAsia="Times New Roman" w:cs="Verdana"/>
                <w:i w:val="0"/>
              </w:rPr>
              <w:t>41 043</w:t>
            </w:r>
            <w:bookmarkEnd w:id="148"/>
          </w:p>
        </w:tc>
        <w:tc>
          <w:tcPr>
            <w:tcW w:w="981" w:type="pct"/>
            <w:tcBorders>
              <w:top w:val="nil"/>
              <w:left w:val="nil"/>
              <w:bottom w:val="nil"/>
              <w:right w:val="nil"/>
            </w:tcBorders>
            <w:shd w:val="clear" w:color="auto" w:fill="CCE1EA"/>
            <w:tcMar>
              <w:top w:w="0" w:type="dxa"/>
              <w:left w:w="108" w:type="dxa"/>
              <w:bottom w:w="0" w:type="dxa"/>
              <w:right w:w="108" w:type="dxa"/>
            </w:tcMar>
          </w:tcPr>
          <w:p w:rsidR="00013DC7" w:rsidRDefault="00172253">
            <w:pPr>
              <w:pStyle w:val="Figures9pItalicBoldRight025"/>
              <w:rPr>
                <w:rFonts w:eastAsia="Times New Roman" w:cs="Verdana"/>
                <w:i w:val="0"/>
              </w:rPr>
            </w:pPr>
            <w:bookmarkStart w:id="149" w:name="DOC_TBL00088_7_5"/>
            <w:r>
              <w:rPr>
                <w:rFonts w:eastAsia="Times New Roman" w:cs="Verdana"/>
                <w:i w:val="0"/>
              </w:rPr>
              <w:t>91 161</w:t>
            </w:r>
            <w:bookmarkEnd w:id="149"/>
          </w:p>
        </w:tc>
      </w:tr>
      <w:tr w:rsidR="00013DC7">
        <w:trPr>
          <w:cantSplit/>
        </w:trPr>
        <w:tc>
          <w:tcPr>
            <w:tcW w:w="1382" w:type="pct"/>
            <w:tcBorders>
              <w:top w:val="nil"/>
              <w:left w:val="nil"/>
              <w:bottom w:val="nil"/>
              <w:right w:val="nil"/>
            </w:tcBorders>
            <w:tcMar>
              <w:top w:w="0" w:type="dxa"/>
              <w:left w:w="108" w:type="dxa"/>
              <w:bottom w:w="0" w:type="dxa"/>
              <w:right w:w="108" w:type="dxa"/>
            </w:tcMar>
          </w:tcPr>
          <w:p w:rsidR="00013DC7" w:rsidRDefault="00172253">
            <w:pPr>
              <w:pStyle w:val="Text9pNormalLeft"/>
              <w:rPr>
                <w:rFonts w:eastAsia="Times New Roman" w:cs="Verdana"/>
              </w:rPr>
            </w:pPr>
            <w:bookmarkStart w:id="150" w:name="DOC_TBL00088_8_1"/>
            <w:r>
              <w:rPr>
                <w:rFonts w:eastAsia="Times New Roman" w:cs="Verdana"/>
              </w:rPr>
              <w:t>Borrowings</w:t>
            </w:r>
            <w:bookmarkEnd w:id="150"/>
          </w:p>
        </w:tc>
        <w:tc>
          <w:tcPr>
            <w:tcW w:w="808" w:type="pct"/>
            <w:tcBorders>
              <w:top w:val="nil"/>
              <w:left w:val="nil"/>
              <w:bottom w:val="nil"/>
              <w:right w:val="nil"/>
            </w:tcBorders>
            <w:tcMar>
              <w:top w:w="0" w:type="dxa"/>
              <w:left w:w="108" w:type="dxa"/>
              <w:bottom w:w="0" w:type="dxa"/>
              <w:right w:w="108" w:type="dxa"/>
            </w:tcMar>
          </w:tcPr>
          <w:p w:rsidR="00013DC7" w:rsidRDefault="00172253">
            <w:pPr>
              <w:pStyle w:val="Figures9pNormalRight025"/>
              <w:rPr>
                <w:rFonts w:eastAsia="Times New Roman" w:cs="Verdana"/>
              </w:rPr>
            </w:pPr>
            <w:bookmarkStart w:id="151" w:name="DOC_TBL00088_8_2"/>
            <w:r>
              <w:rPr>
                <w:rFonts w:eastAsia="Times New Roman" w:cs="Verdana"/>
              </w:rPr>
              <w:t>8 716</w:t>
            </w:r>
            <w:bookmarkEnd w:id="151"/>
          </w:p>
        </w:tc>
        <w:tc>
          <w:tcPr>
            <w:tcW w:w="914" w:type="pct"/>
            <w:tcBorders>
              <w:top w:val="nil"/>
              <w:left w:val="nil"/>
              <w:bottom w:val="nil"/>
              <w:right w:val="nil"/>
            </w:tcBorders>
            <w:tcMar>
              <w:top w:w="0" w:type="dxa"/>
              <w:left w:w="108" w:type="dxa"/>
              <w:bottom w:w="0" w:type="dxa"/>
              <w:right w:w="108" w:type="dxa"/>
            </w:tcMar>
          </w:tcPr>
          <w:p w:rsidR="00013DC7" w:rsidRDefault="00172253">
            <w:pPr>
              <w:pStyle w:val="Figures9pNormalRight025"/>
              <w:rPr>
                <w:rFonts w:eastAsia="Times New Roman" w:cs="Verdana"/>
              </w:rPr>
            </w:pPr>
            <w:bookmarkStart w:id="152" w:name="DOC_TBL00088_8_3"/>
            <w:r>
              <w:rPr>
                <w:rFonts w:eastAsia="Times New Roman" w:cs="Verdana"/>
              </w:rPr>
              <w:t>15 194</w:t>
            </w:r>
            <w:bookmarkEnd w:id="152"/>
          </w:p>
        </w:tc>
        <w:tc>
          <w:tcPr>
            <w:tcW w:w="914" w:type="pct"/>
            <w:tcBorders>
              <w:top w:val="nil"/>
              <w:left w:val="nil"/>
              <w:bottom w:val="nil"/>
              <w:right w:val="nil"/>
            </w:tcBorders>
            <w:tcMar>
              <w:top w:w="0" w:type="dxa"/>
              <w:left w:w="108" w:type="dxa"/>
              <w:bottom w:w="0" w:type="dxa"/>
              <w:right w:w="108" w:type="dxa"/>
            </w:tcMar>
          </w:tcPr>
          <w:p w:rsidR="00013DC7" w:rsidRDefault="00172253">
            <w:pPr>
              <w:pStyle w:val="Figures9pNormalRight025"/>
              <w:rPr>
                <w:rFonts w:eastAsia="Times New Roman" w:cs="Verdana"/>
              </w:rPr>
            </w:pPr>
            <w:bookmarkStart w:id="153" w:name="DOC_TBL00088_8_4"/>
            <w:r>
              <w:rPr>
                <w:rFonts w:eastAsia="Times New Roman" w:cs="Verdana"/>
              </w:rPr>
              <w:t>34 357</w:t>
            </w:r>
            <w:bookmarkEnd w:id="153"/>
          </w:p>
        </w:tc>
        <w:tc>
          <w:tcPr>
            <w:tcW w:w="981" w:type="pct"/>
            <w:tcBorders>
              <w:top w:val="nil"/>
              <w:left w:val="nil"/>
              <w:bottom w:val="nil"/>
              <w:right w:val="nil"/>
            </w:tcBorders>
            <w:tcMar>
              <w:top w:w="0" w:type="dxa"/>
              <w:left w:w="108" w:type="dxa"/>
              <w:bottom w:w="0" w:type="dxa"/>
              <w:right w:w="108" w:type="dxa"/>
            </w:tcMar>
          </w:tcPr>
          <w:p w:rsidR="00013DC7" w:rsidRDefault="00172253">
            <w:pPr>
              <w:pStyle w:val="Figures9pNormalRight025"/>
              <w:rPr>
                <w:rFonts w:eastAsia="Times New Roman" w:cs="Verdana"/>
              </w:rPr>
            </w:pPr>
            <w:bookmarkStart w:id="154" w:name="DOC_TBL00088_8_5"/>
            <w:r>
              <w:rPr>
                <w:rFonts w:eastAsia="Times New Roman" w:cs="Verdana"/>
              </w:rPr>
              <w:t>58 267</w:t>
            </w:r>
            <w:bookmarkEnd w:id="154"/>
          </w:p>
        </w:tc>
      </w:tr>
      <w:tr w:rsidR="00013DC7">
        <w:trPr>
          <w:cantSplit/>
        </w:trPr>
        <w:tc>
          <w:tcPr>
            <w:tcW w:w="1382" w:type="pct"/>
            <w:tcBorders>
              <w:top w:val="nil"/>
              <w:left w:val="nil"/>
              <w:bottom w:val="nil"/>
              <w:right w:val="nil"/>
            </w:tcBorders>
            <w:tcMar>
              <w:top w:w="0" w:type="dxa"/>
              <w:left w:w="108" w:type="dxa"/>
              <w:bottom w:w="0" w:type="dxa"/>
              <w:right w:w="108" w:type="dxa"/>
            </w:tcMar>
          </w:tcPr>
          <w:p w:rsidR="00013DC7" w:rsidRDefault="00172253">
            <w:pPr>
              <w:pStyle w:val="Text9pNormalLeft"/>
              <w:rPr>
                <w:rFonts w:eastAsia="Times New Roman" w:cs="Verdana"/>
              </w:rPr>
            </w:pPr>
            <w:bookmarkStart w:id="155" w:name="DOC_TBL00088_9_1"/>
            <w:r>
              <w:rPr>
                <w:rFonts w:eastAsia="Times New Roman" w:cs="Verdana"/>
              </w:rPr>
              <w:t xml:space="preserve">Finance lease </w:t>
            </w:r>
            <w:r>
              <w:rPr>
                <w:rFonts w:eastAsia="Times New Roman" w:cs="Verdana"/>
              </w:rPr>
              <w:t>liabilities</w:t>
            </w:r>
            <w:bookmarkEnd w:id="155"/>
          </w:p>
        </w:tc>
        <w:tc>
          <w:tcPr>
            <w:tcW w:w="808" w:type="pct"/>
            <w:tcBorders>
              <w:top w:val="nil"/>
              <w:left w:val="nil"/>
              <w:bottom w:val="nil"/>
              <w:right w:val="nil"/>
            </w:tcBorders>
            <w:tcMar>
              <w:top w:w="0" w:type="dxa"/>
              <w:left w:w="108" w:type="dxa"/>
              <w:bottom w:w="0" w:type="dxa"/>
              <w:right w:w="108" w:type="dxa"/>
            </w:tcMar>
          </w:tcPr>
          <w:p w:rsidR="00013DC7" w:rsidRDefault="00172253">
            <w:pPr>
              <w:pStyle w:val="Figures9pNormalRight025"/>
              <w:rPr>
                <w:rFonts w:eastAsia="Times New Roman" w:cs="Verdana"/>
              </w:rPr>
            </w:pPr>
            <w:bookmarkStart w:id="156" w:name="DOC_TBL00088_9_2"/>
            <w:r>
              <w:rPr>
                <w:rFonts w:eastAsia="Times New Roman" w:cs="Verdana"/>
              </w:rPr>
              <w:t xml:space="preserve"> 48</w:t>
            </w:r>
            <w:bookmarkEnd w:id="156"/>
          </w:p>
        </w:tc>
        <w:tc>
          <w:tcPr>
            <w:tcW w:w="914" w:type="pct"/>
            <w:tcBorders>
              <w:top w:val="nil"/>
              <w:left w:val="nil"/>
              <w:bottom w:val="nil"/>
              <w:right w:val="nil"/>
            </w:tcBorders>
            <w:tcMar>
              <w:top w:w="0" w:type="dxa"/>
              <w:left w:w="108" w:type="dxa"/>
              <w:bottom w:w="0" w:type="dxa"/>
              <w:right w:w="108" w:type="dxa"/>
            </w:tcMar>
          </w:tcPr>
          <w:p w:rsidR="00013DC7" w:rsidRDefault="00172253">
            <w:pPr>
              <w:pStyle w:val="Figures9pNormalRight025"/>
              <w:rPr>
                <w:rFonts w:eastAsia="Times New Roman" w:cs="Verdana"/>
              </w:rPr>
            </w:pPr>
            <w:bookmarkStart w:id="157" w:name="DOC_TBL00088_9_3"/>
            <w:r>
              <w:rPr>
                <w:rFonts w:eastAsia="Times New Roman" w:cs="Verdana"/>
              </w:rPr>
              <w:t xml:space="preserve"> 213</w:t>
            </w:r>
            <w:bookmarkEnd w:id="157"/>
          </w:p>
        </w:tc>
        <w:tc>
          <w:tcPr>
            <w:tcW w:w="914" w:type="pct"/>
            <w:tcBorders>
              <w:top w:val="nil"/>
              <w:left w:val="nil"/>
              <w:bottom w:val="nil"/>
              <w:right w:val="nil"/>
            </w:tcBorders>
            <w:tcMar>
              <w:top w:w="0" w:type="dxa"/>
              <w:left w:w="108" w:type="dxa"/>
              <w:bottom w:w="0" w:type="dxa"/>
              <w:right w:w="108" w:type="dxa"/>
            </w:tcMar>
          </w:tcPr>
          <w:p w:rsidR="00013DC7" w:rsidRDefault="00172253">
            <w:pPr>
              <w:pStyle w:val="Figures9pNormalRight025"/>
              <w:rPr>
                <w:rFonts w:eastAsia="Times New Roman" w:cs="Verdana"/>
              </w:rPr>
            </w:pPr>
            <w:bookmarkStart w:id="158" w:name="DOC_TBL00088_9_4"/>
            <w:r>
              <w:rPr>
                <w:rFonts w:eastAsia="Times New Roman" w:cs="Verdana"/>
              </w:rPr>
              <w:t xml:space="preserve"> 828</w:t>
            </w:r>
            <w:bookmarkEnd w:id="158"/>
          </w:p>
        </w:tc>
        <w:tc>
          <w:tcPr>
            <w:tcW w:w="981" w:type="pct"/>
            <w:tcBorders>
              <w:top w:val="nil"/>
              <w:left w:val="nil"/>
              <w:bottom w:val="nil"/>
              <w:right w:val="nil"/>
            </w:tcBorders>
            <w:tcMar>
              <w:top w:w="0" w:type="dxa"/>
              <w:left w:w="108" w:type="dxa"/>
              <w:bottom w:w="0" w:type="dxa"/>
              <w:right w:w="108" w:type="dxa"/>
            </w:tcMar>
          </w:tcPr>
          <w:p w:rsidR="00013DC7" w:rsidRDefault="00172253">
            <w:pPr>
              <w:pStyle w:val="Figures9pNormalRight025"/>
              <w:rPr>
                <w:rFonts w:eastAsia="Times New Roman" w:cs="Verdana"/>
              </w:rPr>
            </w:pPr>
            <w:bookmarkStart w:id="159" w:name="DOC_TBL00088_9_5"/>
            <w:r>
              <w:rPr>
                <w:rFonts w:eastAsia="Times New Roman" w:cs="Verdana"/>
              </w:rPr>
              <w:t>1 089</w:t>
            </w:r>
            <w:bookmarkEnd w:id="159"/>
          </w:p>
        </w:tc>
      </w:tr>
      <w:tr w:rsidR="00013DC7">
        <w:trPr>
          <w:cantSplit/>
        </w:trPr>
        <w:tc>
          <w:tcPr>
            <w:tcW w:w="1382" w:type="pct"/>
            <w:tcBorders>
              <w:top w:val="nil"/>
              <w:left w:val="nil"/>
              <w:bottom w:val="nil"/>
              <w:right w:val="nil"/>
            </w:tcBorders>
            <w:tcMar>
              <w:top w:w="0" w:type="dxa"/>
              <w:left w:w="108" w:type="dxa"/>
              <w:bottom w:w="0" w:type="dxa"/>
              <w:right w:w="108" w:type="dxa"/>
            </w:tcMar>
          </w:tcPr>
          <w:p w:rsidR="00013DC7" w:rsidRDefault="00172253">
            <w:pPr>
              <w:pStyle w:val="Text9pNormalLeft"/>
              <w:rPr>
                <w:rFonts w:eastAsia="Times New Roman" w:cs="Verdana"/>
              </w:rPr>
            </w:pPr>
            <w:bookmarkStart w:id="160" w:name="DOC_TBL00088_10_1"/>
            <w:r>
              <w:rPr>
                <w:rFonts w:eastAsia="Times New Roman" w:cs="Verdana"/>
              </w:rPr>
              <w:t>Payables</w:t>
            </w:r>
            <w:bookmarkEnd w:id="160"/>
          </w:p>
        </w:tc>
        <w:tc>
          <w:tcPr>
            <w:tcW w:w="808" w:type="pct"/>
            <w:tcBorders>
              <w:top w:val="nil"/>
              <w:left w:val="nil"/>
              <w:bottom w:val="nil"/>
              <w:right w:val="nil"/>
            </w:tcBorders>
            <w:tcMar>
              <w:top w:w="0" w:type="dxa"/>
              <w:left w:w="108" w:type="dxa"/>
              <w:bottom w:w="0" w:type="dxa"/>
              <w:right w:w="108" w:type="dxa"/>
            </w:tcMar>
          </w:tcPr>
          <w:p w:rsidR="00013DC7" w:rsidRDefault="00172253">
            <w:pPr>
              <w:pStyle w:val="Figures9pNormalRight025"/>
              <w:rPr>
                <w:rFonts w:eastAsia="Times New Roman" w:cs="Verdana"/>
              </w:rPr>
            </w:pPr>
            <w:bookmarkStart w:id="161" w:name="DOC_TBL00088_10_2"/>
            <w:r>
              <w:rPr>
                <w:rFonts w:eastAsia="Times New Roman" w:cs="Verdana"/>
              </w:rPr>
              <w:t>42 983</w:t>
            </w:r>
            <w:bookmarkEnd w:id="161"/>
          </w:p>
        </w:tc>
        <w:tc>
          <w:tcPr>
            <w:tcW w:w="914" w:type="pct"/>
            <w:tcBorders>
              <w:top w:val="nil"/>
              <w:left w:val="nil"/>
              <w:bottom w:val="nil"/>
              <w:right w:val="nil"/>
            </w:tcBorders>
            <w:tcMar>
              <w:top w:w="0" w:type="dxa"/>
              <w:left w:w="108" w:type="dxa"/>
              <w:bottom w:w="0" w:type="dxa"/>
              <w:right w:w="108" w:type="dxa"/>
            </w:tcMar>
          </w:tcPr>
          <w:p w:rsidR="00013DC7" w:rsidRDefault="00172253">
            <w:pPr>
              <w:pStyle w:val="Figures9pNormalRight025"/>
              <w:rPr>
                <w:rFonts w:eastAsia="Times New Roman" w:cs="Verdana"/>
              </w:rPr>
            </w:pPr>
            <w:bookmarkStart w:id="162" w:name="DOC_TBL00088_10_3"/>
            <w:r>
              <w:rPr>
                <w:rFonts w:eastAsia="Times New Roman" w:cs="Verdana"/>
              </w:rPr>
              <w:t xml:space="preserve"> 2</w:t>
            </w:r>
            <w:bookmarkEnd w:id="162"/>
          </w:p>
        </w:tc>
        <w:tc>
          <w:tcPr>
            <w:tcW w:w="914" w:type="pct"/>
            <w:tcBorders>
              <w:top w:val="nil"/>
              <w:left w:val="nil"/>
              <w:bottom w:val="nil"/>
              <w:right w:val="nil"/>
            </w:tcBorders>
            <w:tcMar>
              <w:top w:w="0" w:type="dxa"/>
              <w:left w:w="108" w:type="dxa"/>
              <w:bottom w:w="0" w:type="dxa"/>
              <w:right w:w="108" w:type="dxa"/>
            </w:tcMar>
          </w:tcPr>
          <w:p w:rsidR="00013DC7" w:rsidRDefault="00172253">
            <w:pPr>
              <w:pStyle w:val="Figures9pNormalRight025"/>
              <w:rPr>
                <w:rFonts w:eastAsia="Times New Roman" w:cs="Verdana"/>
              </w:rPr>
            </w:pPr>
            <w:bookmarkStart w:id="163" w:name="DOC_TBL00088_10_4"/>
            <w:r>
              <w:rPr>
                <w:rFonts w:eastAsia="Times New Roman" w:cs="Verdana"/>
              </w:rPr>
              <w:t>–</w:t>
            </w:r>
            <w:bookmarkEnd w:id="163"/>
          </w:p>
        </w:tc>
        <w:tc>
          <w:tcPr>
            <w:tcW w:w="981" w:type="pct"/>
            <w:tcBorders>
              <w:top w:val="nil"/>
              <w:left w:val="nil"/>
              <w:bottom w:val="nil"/>
              <w:right w:val="nil"/>
            </w:tcBorders>
            <w:tcMar>
              <w:top w:w="0" w:type="dxa"/>
              <w:left w:w="108" w:type="dxa"/>
              <w:bottom w:w="0" w:type="dxa"/>
              <w:right w:w="108" w:type="dxa"/>
            </w:tcMar>
          </w:tcPr>
          <w:p w:rsidR="00013DC7" w:rsidRDefault="00172253">
            <w:pPr>
              <w:pStyle w:val="Figures9pNormalRight025"/>
              <w:rPr>
                <w:rFonts w:eastAsia="Times New Roman" w:cs="Verdana"/>
              </w:rPr>
            </w:pPr>
            <w:bookmarkStart w:id="164" w:name="DOC_TBL00088_10_5"/>
            <w:r>
              <w:rPr>
                <w:rFonts w:eastAsia="Times New Roman" w:cs="Verdana"/>
              </w:rPr>
              <w:t>42 986</w:t>
            </w:r>
            <w:bookmarkEnd w:id="164"/>
          </w:p>
        </w:tc>
      </w:tr>
      <w:tr w:rsidR="00013DC7">
        <w:trPr>
          <w:cantSplit/>
        </w:trPr>
        <w:tc>
          <w:tcPr>
            <w:tcW w:w="1382" w:type="pct"/>
            <w:tcBorders>
              <w:top w:val="nil"/>
              <w:left w:val="nil"/>
              <w:bottom w:val="nil"/>
              <w:right w:val="nil"/>
            </w:tcBorders>
            <w:tcMar>
              <w:top w:w="0" w:type="dxa"/>
              <w:left w:w="108" w:type="dxa"/>
              <w:bottom w:w="0" w:type="dxa"/>
              <w:right w:w="108" w:type="dxa"/>
            </w:tcMar>
          </w:tcPr>
          <w:p w:rsidR="00013DC7" w:rsidRDefault="00172253">
            <w:pPr>
              <w:pStyle w:val="Text9pNormalLeft"/>
              <w:rPr>
                <w:rFonts w:eastAsia="Times New Roman" w:cs="Verdana"/>
              </w:rPr>
            </w:pPr>
            <w:bookmarkStart w:id="165" w:name="DOC_TBL00088_11_1"/>
            <w:r>
              <w:rPr>
                <w:rFonts w:eastAsia="Times New Roman" w:cs="Verdana"/>
              </w:rPr>
              <w:t>Other financial liabilities</w:t>
            </w:r>
            <w:bookmarkEnd w:id="165"/>
          </w:p>
        </w:tc>
        <w:tc>
          <w:tcPr>
            <w:tcW w:w="808" w:type="pct"/>
            <w:tcBorders>
              <w:top w:val="nil"/>
              <w:left w:val="nil"/>
              <w:bottom w:val="nil"/>
              <w:right w:val="nil"/>
            </w:tcBorders>
            <w:tcMar>
              <w:top w:w="0" w:type="dxa"/>
              <w:left w:w="108" w:type="dxa"/>
              <w:bottom w:w="0" w:type="dxa"/>
              <w:right w:w="108" w:type="dxa"/>
            </w:tcMar>
          </w:tcPr>
          <w:p w:rsidR="00013DC7" w:rsidRDefault="00172253">
            <w:pPr>
              <w:pStyle w:val="Figures9pNormalRight025"/>
              <w:rPr>
                <w:rFonts w:eastAsia="Times New Roman" w:cs="Verdana"/>
              </w:rPr>
            </w:pPr>
            <w:bookmarkStart w:id="166" w:name="DOC_TBL00088_11_2"/>
            <w:r>
              <w:rPr>
                <w:rFonts w:eastAsia="Times New Roman" w:cs="Verdana"/>
              </w:rPr>
              <w:t xml:space="preserve"> 17</w:t>
            </w:r>
            <w:bookmarkEnd w:id="166"/>
          </w:p>
        </w:tc>
        <w:tc>
          <w:tcPr>
            <w:tcW w:w="914" w:type="pct"/>
            <w:tcBorders>
              <w:top w:val="nil"/>
              <w:left w:val="nil"/>
              <w:bottom w:val="nil"/>
              <w:right w:val="nil"/>
            </w:tcBorders>
            <w:tcMar>
              <w:top w:w="0" w:type="dxa"/>
              <w:left w:w="108" w:type="dxa"/>
              <w:bottom w:w="0" w:type="dxa"/>
              <w:right w:w="108" w:type="dxa"/>
            </w:tcMar>
          </w:tcPr>
          <w:p w:rsidR="00013DC7" w:rsidRDefault="00172253">
            <w:pPr>
              <w:pStyle w:val="Figures9pNormalRight025"/>
              <w:rPr>
                <w:rFonts w:eastAsia="Times New Roman" w:cs="Verdana"/>
              </w:rPr>
            </w:pPr>
            <w:bookmarkStart w:id="167" w:name="DOC_TBL00088_11_3"/>
            <w:r>
              <w:rPr>
                <w:rFonts w:eastAsia="Times New Roman" w:cs="Verdana"/>
              </w:rPr>
              <w:t xml:space="preserve"> 84</w:t>
            </w:r>
            <w:bookmarkEnd w:id="167"/>
          </w:p>
        </w:tc>
        <w:tc>
          <w:tcPr>
            <w:tcW w:w="914" w:type="pct"/>
            <w:tcBorders>
              <w:top w:val="nil"/>
              <w:left w:val="nil"/>
              <w:bottom w:val="nil"/>
              <w:right w:val="nil"/>
            </w:tcBorders>
            <w:tcMar>
              <w:top w:w="0" w:type="dxa"/>
              <w:left w:w="108" w:type="dxa"/>
              <w:bottom w:w="0" w:type="dxa"/>
              <w:right w:w="108" w:type="dxa"/>
            </w:tcMar>
          </w:tcPr>
          <w:p w:rsidR="00013DC7" w:rsidRDefault="00172253">
            <w:pPr>
              <w:pStyle w:val="Figures9pNormalRight025"/>
              <w:rPr>
                <w:rFonts w:eastAsia="Times New Roman" w:cs="Verdana"/>
              </w:rPr>
            </w:pPr>
            <w:bookmarkStart w:id="168" w:name="DOC_TBL00088_11_4"/>
            <w:r>
              <w:rPr>
                <w:rFonts w:eastAsia="Times New Roman" w:cs="Verdana"/>
              </w:rPr>
              <w:t xml:space="preserve"> 234</w:t>
            </w:r>
            <w:bookmarkEnd w:id="168"/>
          </w:p>
        </w:tc>
        <w:tc>
          <w:tcPr>
            <w:tcW w:w="981" w:type="pct"/>
            <w:tcBorders>
              <w:top w:val="nil"/>
              <w:left w:val="nil"/>
              <w:bottom w:val="nil"/>
              <w:right w:val="nil"/>
            </w:tcBorders>
            <w:tcMar>
              <w:top w:w="0" w:type="dxa"/>
              <w:left w:w="108" w:type="dxa"/>
              <w:bottom w:w="0" w:type="dxa"/>
              <w:right w:w="108" w:type="dxa"/>
            </w:tcMar>
          </w:tcPr>
          <w:p w:rsidR="00013DC7" w:rsidRDefault="00172253">
            <w:pPr>
              <w:pStyle w:val="Figures9pNormalRight025"/>
              <w:rPr>
                <w:rFonts w:eastAsia="Times New Roman" w:cs="Verdana"/>
              </w:rPr>
            </w:pPr>
            <w:bookmarkStart w:id="169" w:name="DOC_TBL00088_11_5"/>
            <w:r>
              <w:rPr>
                <w:rFonts w:eastAsia="Times New Roman" w:cs="Verdana"/>
              </w:rPr>
              <w:t xml:space="preserve"> 335</w:t>
            </w:r>
            <w:bookmarkEnd w:id="169"/>
          </w:p>
        </w:tc>
      </w:tr>
      <w:tr w:rsidR="00013DC7">
        <w:trPr>
          <w:cantSplit/>
        </w:trPr>
        <w:tc>
          <w:tcPr>
            <w:tcW w:w="1382" w:type="pct"/>
            <w:tcBorders>
              <w:top w:val="nil"/>
              <w:left w:val="nil"/>
              <w:bottom w:val="nil"/>
              <w:right w:val="nil"/>
            </w:tcBorders>
            <w:shd w:val="clear" w:color="auto" w:fill="CCE1EA"/>
            <w:tcMar>
              <w:top w:w="0" w:type="dxa"/>
              <w:left w:w="108" w:type="dxa"/>
              <w:bottom w:w="0" w:type="dxa"/>
              <w:right w:w="108" w:type="dxa"/>
            </w:tcMar>
          </w:tcPr>
          <w:p w:rsidR="00013DC7" w:rsidRDefault="00172253">
            <w:pPr>
              <w:pStyle w:val="Text9pBoldLeft"/>
              <w:rPr>
                <w:rFonts w:eastAsia="Times New Roman" w:cs="Verdana"/>
              </w:rPr>
            </w:pPr>
            <w:bookmarkStart w:id="170" w:name="DOC_TBL00088_12_1"/>
            <w:r>
              <w:rPr>
                <w:rFonts w:eastAsia="Times New Roman" w:cs="Verdana"/>
              </w:rPr>
              <w:t>Total at 31.12.2014</w:t>
            </w:r>
            <w:bookmarkEnd w:id="170"/>
          </w:p>
        </w:tc>
        <w:tc>
          <w:tcPr>
            <w:tcW w:w="808" w:type="pct"/>
            <w:tcBorders>
              <w:top w:val="nil"/>
              <w:left w:val="nil"/>
              <w:bottom w:val="nil"/>
              <w:right w:val="nil"/>
            </w:tcBorders>
            <w:shd w:val="clear" w:color="auto" w:fill="CCE1EA"/>
            <w:tcMar>
              <w:top w:w="0" w:type="dxa"/>
              <w:left w:w="108" w:type="dxa"/>
              <w:bottom w:w="0" w:type="dxa"/>
              <w:right w:w="108" w:type="dxa"/>
            </w:tcMar>
          </w:tcPr>
          <w:p w:rsidR="00013DC7" w:rsidRDefault="00172253">
            <w:pPr>
              <w:pStyle w:val="Figures9pItalicBoldRight025"/>
              <w:rPr>
                <w:rFonts w:eastAsia="Times New Roman" w:cs="Verdana"/>
                <w:i w:val="0"/>
              </w:rPr>
            </w:pPr>
            <w:bookmarkStart w:id="171" w:name="DOC_TBL00088_12_2"/>
            <w:r>
              <w:rPr>
                <w:rFonts w:eastAsia="Times New Roman" w:cs="Verdana"/>
                <w:i w:val="0"/>
              </w:rPr>
              <w:t>51 764</w:t>
            </w:r>
            <w:bookmarkEnd w:id="171"/>
          </w:p>
        </w:tc>
        <w:tc>
          <w:tcPr>
            <w:tcW w:w="914" w:type="pct"/>
            <w:tcBorders>
              <w:top w:val="nil"/>
              <w:left w:val="nil"/>
              <w:bottom w:val="nil"/>
              <w:right w:val="nil"/>
            </w:tcBorders>
            <w:shd w:val="clear" w:color="auto" w:fill="CCE1EA"/>
            <w:tcMar>
              <w:top w:w="0" w:type="dxa"/>
              <w:left w:w="108" w:type="dxa"/>
              <w:bottom w:w="0" w:type="dxa"/>
              <w:right w:w="108" w:type="dxa"/>
            </w:tcMar>
          </w:tcPr>
          <w:p w:rsidR="00013DC7" w:rsidRDefault="00172253">
            <w:pPr>
              <w:pStyle w:val="Figures9pItalicBoldRight025"/>
              <w:rPr>
                <w:rFonts w:eastAsia="Times New Roman" w:cs="Verdana"/>
                <w:i w:val="0"/>
              </w:rPr>
            </w:pPr>
            <w:bookmarkStart w:id="172" w:name="DOC_TBL00088_12_3"/>
            <w:r>
              <w:rPr>
                <w:rFonts w:eastAsia="Times New Roman" w:cs="Verdana"/>
                <w:i w:val="0"/>
              </w:rPr>
              <w:t>15 493</w:t>
            </w:r>
            <w:bookmarkEnd w:id="172"/>
          </w:p>
        </w:tc>
        <w:tc>
          <w:tcPr>
            <w:tcW w:w="914" w:type="pct"/>
            <w:tcBorders>
              <w:top w:val="nil"/>
              <w:left w:val="nil"/>
              <w:bottom w:val="nil"/>
              <w:right w:val="nil"/>
            </w:tcBorders>
            <w:shd w:val="clear" w:color="auto" w:fill="CCE1EA"/>
            <w:tcMar>
              <w:top w:w="0" w:type="dxa"/>
              <w:left w:w="108" w:type="dxa"/>
              <w:bottom w:w="0" w:type="dxa"/>
              <w:right w:w="108" w:type="dxa"/>
            </w:tcMar>
          </w:tcPr>
          <w:p w:rsidR="00013DC7" w:rsidRDefault="00172253">
            <w:pPr>
              <w:pStyle w:val="Figures9pItalicBoldRight025"/>
              <w:rPr>
                <w:rFonts w:eastAsia="Times New Roman" w:cs="Verdana"/>
                <w:i w:val="0"/>
              </w:rPr>
            </w:pPr>
            <w:bookmarkStart w:id="173" w:name="DOC_TBL00088_12_4"/>
            <w:r>
              <w:rPr>
                <w:rFonts w:eastAsia="Times New Roman" w:cs="Verdana"/>
                <w:i w:val="0"/>
              </w:rPr>
              <w:t>35 420</w:t>
            </w:r>
            <w:bookmarkEnd w:id="173"/>
          </w:p>
        </w:tc>
        <w:tc>
          <w:tcPr>
            <w:tcW w:w="981" w:type="pct"/>
            <w:tcBorders>
              <w:top w:val="nil"/>
              <w:left w:val="nil"/>
              <w:bottom w:val="nil"/>
              <w:right w:val="nil"/>
            </w:tcBorders>
            <w:shd w:val="clear" w:color="auto" w:fill="CCE1EA"/>
            <w:tcMar>
              <w:top w:w="0" w:type="dxa"/>
              <w:left w:w="108" w:type="dxa"/>
              <w:bottom w:w="0" w:type="dxa"/>
              <w:right w:w="108" w:type="dxa"/>
            </w:tcMar>
          </w:tcPr>
          <w:p w:rsidR="00013DC7" w:rsidRDefault="00172253">
            <w:pPr>
              <w:pStyle w:val="Figures9pItalicBoldRight025"/>
              <w:rPr>
                <w:rFonts w:eastAsia="Times New Roman" w:cs="Verdana"/>
                <w:i w:val="0"/>
              </w:rPr>
            </w:pPr>
            <w:bookmarkStart w:id="174" w:name="DOC_TBL00088_12_5"/>
            <w:r>
              <w:rPr>
                <w:rFonts w:eastAsia="Times New Roman" w:cs="Verdana"/>
                <w:i w:val="0"/>
              </w:rPr>
              <w:t>102 677</w:t>
            </w:r>
            <w:bookmarkEnd w:id="174"/>
          </w:p>
        </w:tc>
      </w:tr>
    </w:tbl>
    <w:p w:rsidR="00013DC7" w:rsidRDefault="00172253">
      <w:pPr>
        <w:pStyle w:val="HEADER5"/>
        <w:rPr>
          <w:noProof/>
          <w:lang w:bidi="en-GB"/>
        </w:rPr>
        <w:sectPr w:rsidR="00013DC7">
          <w:headerReference w:type="even" r:id="rId149"/>
          <w:headerReference w:type="default" r:id="rId150"/>
          <w:footerReference w:type="even" r:id="rId151"/>
          <w:footerReference w:type="default" r:id="rId152"/>
          <w:headerReference w:type="first" r:id="rId153"/>
          <w:footerReference w:type="first" r:id="rId154"/>
          <w:type w:val="continuous"/>
          <w:pgSz w:w="11906" w:h="16838"/>
          <w:pgMar w:top="1134" w:right="1134" w:bottom="1134" w:left="1134" w:header="708" w:footer="708" w:gutter="0"/>
          <w:cols w:space="708"/>
          <w:docGrid w:linePitch="360"/>
        </w:sectPr>
      </w:pPr>
      <w:r>
        <w:rPr>
          <w:noProof/>
          <w:lang w:bidi="en-GB"/>
        </w:rPr>
        <w:t xml:space="preserve"> </w:t>
      </w:r>
      <w:bookmarkEnd w:id="114"/>
    </w:p>
    <w:p w:rsidR="00013DC7" w:rsidRDefault="00172253">
      <w:pPr>
        <w:pStyle w:val="HEADER1Part2"/>
        <w:rPr>
          <w:noProof/>
        </w:rPr>
      </w:pPr>
      <w:bookmarkStart w:id="175" w:name="_Toc454451904"/>
      <w:bookmarkStart w:id="176" w:name="_Toc455760761"/>
      <w:bookmarkStart w:id="177" w:name="_DMBM_4192"/>
      <w:r>
        <w:rPr>
          <w:noProof/>
        </w:rPr>
        <w:t>RELATED PARTIES</w:t>
      </w:r>
      <w:bookmarkEnd w:id="175"/>
      <w:bookmarkEnd w:id="176"/>
    </w:p>
    <w:p w:rsidR="00013DC7" w:rsidRDefault="00172253">
      <w:pPr>
        <w:pStyle w:val="Textstand-alone"/>
      </w:pPr>
      <w:r>
        <w:t xml:space="preserve">The related parties of the entity are the EU consolidated entities and the key management </w:t>
      </w:r>
      <w:r>
        <w:t>personnel of these entities. Transactions between these entities take place as part of the normal operations of the EU and as this is the case, no specific disclosure requirements are necessary for these transactions in accordance with the EU accounting ru</w:t>
      </w:r>
      <w:r>
        <w:t>les.</w:t>
      </w:r>
    </w:p>
    <w:p w:rsidR="00013DC7" w:rsidRDefault="00172253">
      <w:pPr>
        <w:pStyle w:val="Textstand-alone"/>
        <w:sectPr w:rsidR="00013DC7">
          <w:headerReference w:type="even" r:id="rId155"/>
          <w:headerReference w:type="default" r:id="rId156"/>
          <w:footerReference w:type="even" r:id="rId157"/>
          <w:footerReference w:type="default" r:id="rId158"/>
          <w:headerReference w:type="first" r:id="rId159"/>
          <w:footerReference w:type="first" r:id="rId160"/>
          <w:pgSz w:w="11906" w:h="16838"/>
          <w:pgMar w:top="1134" w:right="1134" w:bottom="1134" w:left="1134" w:header="709" w:footer="709" w:gutter="0"/>
          <w:cols w:space="708"/>
          <w:docGrid w:linePitch="360"/>
        </w:sectPr>
      </w:pPr>
      <w:r>
        <w:t xml:space="preserve">Details on key management entitlements are provided in note </w:t>
      </w:r>
      <w:r>
        <w:rPr>
          <w:b/>
        </w:rPr>
        <w:t xml:space="preserve">7 </w:t>
      </w:r>
      <w:r>
        <w:t xml:space="preserve">of the EU consolidated annual accounts. </w:t>
      </w:r>
      <w:bookmarkEnd w:id="177"/>
    </w:p>
    <w:p w:rsidR="00013DC7" w:rsidRDefault="00172253">
      <w:pPr>
        <w:pStyle w:val="HEADER1Part2"/>
        <w:rPr>
          <w:noProof/>
        </w:rPr>
      </w:pPr>
      <w:bookmarkStart w:id="179" w:name="_Toc454451905"/>
      <w:bookmarkStart w:id="180" w:name="_Toc455760762"/>
      <w:bookmarkStart w:id="181" w:name="_DMBM_4223"/>
      <w:bookmarkStart w:id="182" w:name="_GoBack"/>
      <w:bookmarkEnd w:id="182"/>
      <w:r>
        <w:rPr>
          <w:noProof/>
        </w:rPr>
        <w:t>EVENTS AFTER THE BALANCE SHEET DATE</w:t>
      </w:r>
      <w:bookmarkEnd w:id="179"/>
      <w:bookmarkEnd w:id="180"/>
    </w:p>
    <w:p w:rsidR="00013DC7" w:rsidRDefault="00172253">
      <w:pPr>
        <w:pStyle w:val="Textstand-alone"/>
      </w:pPr>
      <w:r>
        <w:t>At the date of signing of these accounts, except for the matter outlined below, no material issues had come to the at</w:t>
      </w:r>
      <w:r>
        <w:t>tention of the Accounting Officer of the Commission or were reported to him that would require separate disclosure under this section. The accounts and related notes were prepared using the most recently available information and this is reflected in the i</w:t>
      </w:r>
      <w:r>
        <w:t>nformation presented.</w:t>
      </w:r>
    </w:p>
    <w:p w:rsidR="00013DC7" w:rsidRDefault="00172253">
      <w:pPr>
        <w:pStyle w:val="Textstand-alone"/>
      </w:pPr>
      <w:r>
        <w:t>On 23 June 2016, the citizens of the United Kingdom voted to leave the European Union. To give effect to this decision of the British people, Article 50 of the Treaty on European Union must be invoked. This article sets out the proced</w:t>
      </w:r>
      <w:r>
        <w:t>ure to be followed if a Member State decides to leave the European Union, and only when this article is activated can the negotiations on the departure of the United Kingdom begin. In accordance with the guidelines provided by the European Council, the Uni</w:t>
      </w:r>
      <w:r>
        <w:t>on shall then negotiate and conclude an agreement with the United Kingdom, setting out the arrangements for its withdrawal, taking account of the framework for its future relationship with the Union. At the time of the signing of these accounts, formal not</w:t>
      </w:r>
      <w:r>
        <w:t>ification of the triggering of Article 50 has not been presented.</w:t>
      </w:r>
    </w:p>
    <w:p w:rsidR="00013DC7" w:rsidRDefault="00172253">
      <w:pPr>
        <w:pStyle w:val="Textstand-alone"/>
        <w:sectPr w:rsidR="00013DC7">
          <w:headerReference w:type="even" r:id="rId161"/>
          <w:headerReference w:type="default" r:id="rId162"/>
          <w:footerReference w:type="even" r:id="rId163"/>
          <w:footerReference w:type="default" r:id="rId164"/>
          <w:headerReference w:type="first" r:id="rId165"/>
          <w:footerReference w:type="first" r:id="rId166"/>
          <w:pgSz w:w="11906" w:h="16838"/>
          <w:pgMar w:top="1134" w:right="1134" w:bottom="1134" w:left="1134" w:header="709" w:footer="709" w:gutter="0"/>
          <w:cols w:space="708"/>
          <w:docGrid w:linePitch="360"/>
        </w:sectPr>
      </w:pPr>
      <w:r>
        <w:tab/>
      </w:r>
      <w:bookmarkEnd w:id="181"/>
    </w:p>
    <w:p w:rsidR="00013DC7" w:rsidRDefault="00172253">
      <w:pPr>
        <w:pStyle w:val="FinancialYear"/>
        <w:rPr>
          <w:noProof/>
        </w:rPr>
      </w:pPr>
      <w:bookmarkStart w:id="184" w:name="_DMBM_4150"/>
      <w:r>
        <w:rPr>
          <w:noProof/>
        </w:rPr>
        <w:t>EUROPEAN COMMISSION</w:t>
      </w:r>
    </w:p>
    <w:p w:rsidR="00013DC7" w:rsidRDefault="00172253">
      <w:pPr>
        <w:pStyle w:val="FinancialYear"/>
        <w:rPr>
          <w:noProof/>
        </w:rPr>
      </w:pPr>
      <w:r>
        <w:rPr>
          <w:noProof/>
        </w:rPr>
        <w:t>FINANCIAL YEAR 2015</w:t>
      </w:r>
    </w:p>
    <w:p w:rsidR="00013DC7" w:rsidRDefault="00013DC7">
      <w:pPr>
        <w:rPr>
          <w:rFonts w:ascii="Verdana" w:hAnsi="Verdana"/>
          <w:b/>
          <w:noProof/>
          <w:color w:val="016794"/>
          <w:sz w:val="40"/>
          <w:szCs w:val="40"/>
        </w:rPr>
      </w:pPr>
    </w:p>
    <w:p w:rsidR="00013DC7" w:rsidRDefault="00013DC7">
      <w:pPr>
        <w:pStyle w:val="FIRSTCHAPTERPAGE"/>
        <w:rPr>
          <w:noProof/>
        </w:rPr>
      </w:pPr>
    </w:p>
    <w:p w:rsidR="00013DC7" w:rsidRDefault="00013DC7">
      <w:pPr>
        <w:pStyle w:val="FIRSTCHAPTERPAGE"/>
        <w:rPr>
          <w:noProof/>
        </w:rPr>
      </w:pPr>
    </w:p>
    <w:p w:rsidR="00013DC7" w:rsidRDefault="00013DC7">
      <w:pPr>
        <w:pStyle w:val="FIRSTCHAPTERPAGE"/>
        <w:rPr>
          <w:noProof/>
        </w:rPr>
      </w:pPr>
    </w:p>
    <w:p w:rsidR="00013DC7" w:rsidRDefault="00013DC7">
      <w:pPr>
        <w:pStyle w:val="FIRSTCHAPTERPAGE"/>
        <w:rPr>
          <w:noProof/>
        </w:rPr>
      </w:pPr>
    </w:p>
    <w:p w:rsidR="00013DC7" w:rsidRDefault="00172253">
      <w:pPr>
        <w:pStyle w:val="FIRSTCHAPTERPAGE"/>
        <w:rPr>
          <w:noProof/>
        </w:rPr>
      </w:pPr>
      <w:bookmarkStart w:id="185" w:name="_Toc454451893"/>
      <w:bookmarkStart w:id="186" w:name="_Toc455758486"/>
      <w:bookmarkStart w:id="187" w:name="_Toc455759874"/>
      <w:r>
        <w:rPr>
          <w:noProof/>
        </w:rPr>
        <w:t>REPORTS ON THE IMPLEMENTATION OF THE BUDGET AND EXPLANATORY NOTES</w:t>
      </w:r>
      <w:bookmarkEnd w:id="185"/>
      <w:bookmarkEnd w:id="186"/>
      <w:bookmarkEnd w:id="187"/>
    </w:p>
    <w:p w:rsidR="00013DC7" w:rsidRDefault="00013DC7">
      <w:pPr>
        <w:pStyle w:val="FIRSTCHAPTERPAGE"/>
        <w:rPr>
          <w:noProof/>
        </w:rPr>
      </w:pPr>
    </w:p>
    <w:p w:rsidR="00013DC7" w:rsidRDefault="00013DC7">
      <w:pPr>
        <w:pStyle w:val="FIRSTCHAPTERPAGE"/>
        <w:rPr>
          <w:noProof/>
        </w:rPr>
      </w:pPr>
    </w:p>
    <w:p w:rsidR="00013DC7" w:rsidRDefault="00013DC7">
      <w:pPr>
        <w:pStyle w:val="TOPHEADERNOTE"/>
        <w:rPr>
          <w:noProof/>
        </w:rPr>
      </w:pPr>
    </w:p>
    <w:p w:rsidR="00013DC7" w:rsidRDefault="00013DC7">
      <w:pPr>
        <w:pStyle w:val="TOPHEADERNOTE"/>
        <w:rPr>
          <w:noProof/>
        </w:rPr>
      </w:pPr>
    </w:p>
    <w:p w:rsidR="00013DC7" w:rsidRDefault="00013DC7">
      <w:pPr>
        <w:pStyle w:val="TOPHEADERNOTE"/>
        <w:rPr>
          <w:noProof/>
        </w:rPr>
      </w:pPr>
    </w:p>
    <w:p w:rsidR="00013DC7" w:rsidRDefault="00013DC7">
      <w:pPr>
        <w:pStyle w:val="TOPHEADERNOTE"/>
        <w:rPr>
          <w:noProof/>
        </w:rPr>
      </w:pPr>
    </w:p>
    <w:p w:rsidR="00013DC7" w:rsidRDefault="00013DC7">
      <w:pPr>
        <w:pStyle w:val="TOPHEADERNOTE"/>
        <w:rPr>
          <w:noProof/>
        </w:rPr>
      </w:pPr>
    </w:p>
    <w:p w:rsidR="00013DC7" w:rsidRDefault="00013DC7">
      <w:pPr>
        <w:pStyle w:val="TOPHEADERNOTE"/>
        <w:rPr>
          <w:noProof/>
        </w:rPr>
      </w:pPr>
    </w:p>
    <w:p w:rsidR="00013DC7" w:rsidRDefault="00013DC7">
      <w:pPr>
        <w:pStyle w:val="TOPHEADERNOTE"/>
        <w:rPr>
          <w:noProof/>
        </w:rPr>
      </w:pPr>
    </w:p>
    <w:p w:rsidR="00013DC7" w:rsidRDefault="00013DC7">
      <w:pPr>
        <w:pStyle w:val="TOPHEADERNOTE"/>
        <w:rPr>
          <w:noProof/>
        </w:rPr>
      </w:pPr>
    </w:p>
    <w:p w:rsidR="00013DC7" w:rsidRDefault="00013DC7">
      <w:pPr>
        <w:pStyle w:val="TOPHEADERNOTE"/>
        <w:rPr>
          <w:noProof/>
        </w:rPr>
      </w:pPr>
    </w:p>
    <w:p w:rsidR="00013DC7" w:rsidRDefault="00013DC7">
      <w:pPr>
        <w:pStyle w:val="TOPHEADERNOTE"/>
        <w:rPr>
          <w:noProof/>
        </w:rPr>
      </w:pPr>
    </w:p>
    <w:p w:rsidR="00013DC7" w:rsidRDefault="00013DC7">
      <w:pPr>
        <w:pStyle w:val="TOPHEADERNOTE"/>
        <w:rPr>
          <w:noProof/>
        </w:rPr>
      </w:pPr>
    </w:p>
    <w:p w:rsidR="00013DC7" w:rsidRDefault="00013DC7">
      <w:pPr>
        <w:pStyle w:val="TOPHEADERNOTE"/>
        <w:rPr>
          <w:noProof/>
        </w:rPr>
      </w:pPr>
    </w:p>
    <w:p w:rsidR="00013DC7" w:rsidRDefault="00013DC7">
      <w:pPr>
        <w:pStyle w:val="TOPHEADERNOTE"/>
        <w:rPr>
          <w:noProof/>
        </w:rPr>
      </w:pPr>
    </w:p>
    <w:p w:rsidR="00013DC7" w:rsidRDefault="00013DC7">
      <w:pPr>
        <w:pStyle w:val="TOPHEADERNOTE"/>
        <w:rPr>
          <w:noProof/>
        </w:rPr>
      </w:pPr>
    </w:p>
    <w:p w:rsidR="00013DC7" w:rsidRDefault="00172253">
      <w:pPr>
        <w:pStyle w:val="TOPHEADERNOTE"/>
        <w:rPr>
          <w:noProof/>
        </w:rPr>
        <w:sectPr w:rsidR="00013DC7">
          <w:headerReference w:type="even" r:id="rId167"/>
          <w:headerReference w:type="default" r:id="rId168"/>
          <w:footerReference w:type="even" r:id="rId169"/>
          <w:footerReference w:type="default" r:id="rId170"/>
          <w:headerReference w:type="first" r:id="rId171"/>
          <w:footerReference w:type="first" r:id="rId172"/>
          <w:pgSz w:w="11906" w:h="16838"/>
          <w:pgMar w:top="1134" w:right="1134" w:bottom="1134" w:left="1134" w:header="709" w:footer="709" w:gutter="0"/>
          <w:cols w:space="708"/>
          <w:docGrid w:linePitch="360"/>
        </w:sectPr>
      </w:pPr>
      <w:r>
        <w:rPr>
          <w:noProof/>
        </w:rPr>
        <w:t>It should be noted that due to the rounding of figures into millions of euros, some financial data in the tables below may appear not to ad</w:t>
      </w:r>
      <w:r>
        <w:rPr>
          <w:noProof/>
        </w:rPr>
        <w:t>d-up.</w:t>
      </w:r>
      <w:bookmarkEnd w:id="184"/>
    </w:p>
    <w:p w:rsidR="00013DC7" w:rsidRDefault="00172253">
      <w:pPr>
        <w:pStyle w:val="HEADERTABLE"/>
        <w:rPr>
          <w:noProof/>
        </w:rPr>
      </w:pPr>
      <w:bookmarkStart w:id="189" w:name="_DMBM_4196"/>
      <w:r>
        <w:rPr>
          <w:noProof/>
        </w:rPr>
        <w:t>CONTENTS</w:t>
      </w:r>
    </w:p>
    <w:p w:rsidR="00013DC7" w:rsidRDefault="00172253">
      <w:pPr>
        <w:pStyle w:val="TOC1"/>
        <w:rPr>
          <w:rFonts w:asciiTheme="minorHAnsi" w:eastAsiaTheme="minorEastAsia" w:hAnsiTheme="minorHAnsi" w:cstheme="minorBidi"/>
          <w:color w:val="auto"/>
        </w:rPr>
      </w:pPr>
      <w:r>
        <w:fldChar w:fldCharType="begin"/>
      </w:r>
      <w:r>
        <w:instrText xml:space="preserve"> TOC \t "HEADER 1_Part 3;1;HEADER 2_Part 3;2;HEADER_TITLE_2;1" </w:instrText>
      </w:r>
      <w:r>
        <w:fldChar w:fldCharType="separate"/>
      </w:r>
      <w:r>
        <w:t>EU BUDGET RESULT</w:t>
      </w:r>
      <w:r>
        <w:tab/>
      </w:r>
      <w:r>
        <w:fldChar w:fldCharType="begin"/>
      </w:r>
      <w:r>
        <w:instrText xml:space="preserve"> PAGEREF _Toc455758581 \h </w:instrText>
      </w:r>
      <w:r>
        <w:fldChar w:fldCharType="separate"/>
      </w:r>
      <w:r>
        <w:t>52</w:t>
      </w:r>
      <w:r>
        <w:fldChar w:fldCharType="end"/>
      </w:r>
    </w:p>
    <w:p w:rsidR="00013DC7" w:rsidRDefault="00172253">
      <w:pPr>
        <w:pStyle w:val="TOC1"/>
        <w:rPr>
          <w:rFonts w:asciiTheme="minorHAnsi" w:eastAsiaTheme="minorEastAsia" w:hAnsiTheme="minorHAnsi" w:cstheme="minorBidi"/>
          <w:color w:val="auto"/>
        </w:rPr>
      </w:pPr>
      <w:r>
        <w:t>RECONCILIATION OF ECONOMIC RESULT WITH BUDGET RESULT</w:t>
      </w:r>
      <w:r>
        <w:tab/>
      </w:r>
      <w:r>
        <w:fldChar w:fldCharType="begin"/>
      </w:r>
      <w:r>
        <w:instrText xml:space="preserve"> PAGEREF _Toc455758582 \h </w:instrText>
      </w:r>
      <w:r>
        <w:fldChar w:fldCharType="separate"/>
      </w:r>
      <w:r>
        <w:t>53</w:t>
      </w:r>
      <w:r>
        <w:fldChar w:fldCharType="end"/>
      </w:r>
    </w:p>
    <w:p w:rsidR="00013DC7" w:rsidRDefault="00172253">
      <w:pPr>
        <w:pStyle w:val="TOC1"/>
        <w:rPr>
          <w:rFonts w:asciiTheme="minorHAnsi" w:eastAsiaTheme="minorEastAsia" w:hAnsiTheme="minorHAnsi" w:cstheme="minorBidi"/>
          <w:color w:val="auto"/>
        </w:rPr>
      </w:pPr>
      <w:r>
        <w:t>STATEMENT OF COMPARISON OF BUDGET AND ACTUAL AMOUNTS</w:t>
      </w:r>
      <w:r>
        <w:tab/>
      </w:r>
      <w:r>
        <w:fldChar w:fldCharType="begin"/>
      </w:r>
      <w:r>
        <w:instrText xml:space="preserve"> PAGEREF _Toc455758583 \h </w:instrText>
      </w:r>
      <w:r>
        <w:fldChar w:fldCharType="separate"/>
      </w:r>
      <w:r>
        <w:t>54</w:t>
      </w:r>
      <w:r>
        <w:fldChar w:fldCharType="end"/>
      </w:r>
    </w:p>
    <w:p w:rsidR="00013DC7" w:rsidRDefault="00172253">
      <w:pPr>
        <w:pStyle w:val="TOC1"/>
        <w:tabs>
          <w:tab w:val="left" w:pos="851"/>
        </w:tabs>
        <w:rPr>
          <w:rFonts w:asciiTheme="minorHAnsi" w:eastAsiaTheme="minorEastAsia" w:hAnsiTheme="minorHAnsi" w:cstheme="minorBidi"/>
          <w:color w:val="auto"/>
        </w:rPr>
      </w:pPr>
      <w:r>
        <w:t>1.</w:t>
      </w:r>
      <w:r>
        <w:rPr>
          <w:rFonts w:asciiTheme="minorHAnsi" w:eastAsiaTheme="minorEastAsia" w:hAnsiTheme="minorHAnsi" w:cstheme="minorBidi"/>
          <w:color w:val="auto"/>
        </w:rPr>
        <w:tab/>
      </w:r>
      <w:r>
        <w:t>IMPLEM</w:t>
      </w:r>
      <w:r>
        <w:t>ENTATION OF EC BUDGET REVENUE</w:t>
      </w:r>
      <w:r>
        <w:tab/>
      </w:r>
      <w:r>
        <w:fldChar w:fldCharType="begin"/>
      </w:r>
      <w:r>
        <w:instrText xml:space="preserve"> PAGEREF _Toc455758584 \h </w:instrText>
      </w:r>
      <w:r>
        <w:fldChar w:fldCharType="separate"/>
      </w:r>
      <w:r>
        <w:t>57</w:t>
      </w:r>
      <w:r>
        <w:fldChar w:fldCharType="end"/>
      </w:r>
    </w:p>
    <w:p w:rsidR="00013DC7" w:rsidRDefault="00172253">
      <w:pPr>
        <w:pStyle w:val="TOC2"/>
        <w:rPr>
          <w:rFonts w:asciiTheme="minorHAnsi" w:eastAsiaTheme="minorEastAsia" w:hAnsiTheme="minorHAnsi" w:cstheme="minorBidi"/>
          <w:noProof/>
          <w:color w:val="auto"/>
          <w:sz w:val="22"/>
          <w:szCs w:val="22"/>
        </w:rPr>
      </w:pPr>
      <w:r>
        <w:rPr>
          <w:noProof/>
        </w:rPr>
        <w:t>1.1.</w:t>
      </w:r>
      <w:r>
        <w:rPr>
          <w:rFonts w:asciiTheme="minorHAnsi" w:eastAsiaTheme="minorEastAsia" w:hAnsiTheme="minorHAnsi" w:cstheme="minorBidi"/>
          <w:noProof/>
          <w:color w:val="auto"/>
          <w:sz w:val="22"/>
          <w:szCs w:val="22"/>
        </w:rPr>
        <w:tab/>
      </w:r>
      <w:r>
        <w:rPr>
          <w:noProof/>
        </w:rPr>
        <w:t>SUMMARY OF THE IMPLEMENTATION OF BUDGET REVENUE</w:t>
      </w:r>
      <w:r>
        <w:rPr>
          <w:noProof/>
        </w:rPr>
        <w:tab/>
      </w:r>
      <w:r>
        <w:rPr>
          <w:noProof/>
        </w:rPr>
        <w:fldChar w:fldCharType="begin"/>
      </w:r>
      <w:r>
        <w:rPr>
          <w:noProof/>
        </w:rPr>
        <w:instrText xml:space="preserve"> PAGEREF _Toc455758585 \h </w:instrText>
      </w:r>
      <w:r>
        <w:rPr>
          <w:noProof/>
        </w:rPr>
      </w:r>
      <w:r>
        <w:rPr>
          <w:noProof/>
        </w:rPr>
        <w:fldChar w:fldCharType="separate"/>
      </w:r>
      <w:r>
        <w:rPr>
          <w:noProof/>
        </w:rPr>
        <w:t>57</w:t>
      </w:r>
      <w:r>
        <w:rPr>
          <w:noProof/>
        </w:rPr>
        <w:fldChar w:fldCharType="end"/>
      </w:r>
    </w:p>
    <w:p w:rsidR="00013DC7" w:rsidRDefault="00172253">
      <w:pPr>
        <w:pStyle w:val="TOC1"/>
        <w:tabs>
          <w:tab w:val="left" w:pos="851"/>
        </w:tabs>
        <w:rPr>
          <w:rFonts w:asciiTheme="minorHAnsi" w:eastAsiaTheme="minorEastAsia" w:hAnsiTheme="minorHAnsi" w:cstheme="minorBidi"/>
          <w:color w:val="auto"/>
        </w:rPr>
      </w:pPr>
      <w:r>
        <w:t>2.</w:t>
      </w:r>
      <w:r>
        <w:rPr>
          <w:rFonts w:asciiTheme="minorHAnsi" w:eastAsiaTheme="minorEastAsia" w:hAnsiTheme="minorHAnsi" w:cstheme="minorBidi"/>
          <w:color w:val="auto"/>
        </w:rPr>
        <w:tab/>
      </w:r>
      <w:r>
        <w:t>IMPLEMENTATION OF EC BUDGET EXPENDITURE</w:t>
      </w:r>
      <w:r>
        <w:tab/>
      </w:r>
      <w:r>
        <w:fldChar w:fldCharType="begin"/>
      </w:r>
      <w:r>
        <w:instrText xml:space="preserve"> PAGEREF _Toc455758586 \h </w:instrText>
      </w:r>
      <w:r>
        <w:fldChar w:fldCharType="separate"/>
      </w:r>
      <w:r>
        <w:t>59</w:t>
      </w:r>
      <w:r>
        <w:fldChar w:fldCharType="end"/>
      </w:r>
    </w:p>
    <w:p w:rsidR="00013DC7" w:rsidRDefault="00172253">
      <w:pPr>
        <w:pStyle w:val="TOC2"/>
        <w:rPr>
          <w:rFonts w:asciiTheme="minorHAnsi" w:eastAsiaTheme="minorEastAsia" w:hAnsiTheme="minorHAnsi" w:cstheme="minorBidi"/>
          <w:noProof/>
          <w:color w:val="auto"/>
          <w:sz w:val="22"/>
          <w:szCs w:val="22"/>
        </w:rPr>
      </w:pPr>
      <w:r>
        <w:rPr>
          <w:noProof/>
        </w:rPr>
        <w:t>2.1.</w:t>
      </w:r>
      <w:r>
        <w:rPr>
          <w:rFonts w:asciiTheme="minorHAnsi" w:eastAsiaTheme="minorEastAsia" w:hAnsiTheme="minorHAnsi" w:cstheme="minorBidi"/>
          <w:noProof/>
          <w:color w:val="auto"/>
          <w:sz w:val="22"/>
          <w:szCs w:val="22"/>
        </w:rPr>
        <w:tab/>
      </w:r>
      <w:r>
        <w:rPr>
          <w:noProof/>
        </w:rPr>
        <w:t>MFF: BREAKDOWN &amp; CHANGES IN COMMITMENT &amp; PAYMENT APPROPRIATIONS</w:t>
      </w:r>
      <w:r>
        <w:rPr>
          <w:noProof/>
        </w:rPr>
        <w:tab/>
      </w:r>
      <w:r>
        <w:rPr>
          <w:noProof/>
        </w:rPr>
        <w:fldChar w:fldCharType="begin"/>
      </w:r>
      <w:r>
        <w:rPr>
          <w:noProof/>
        </w:rPr>
        <w:instrText xml:space="preserve"> PAGEREF _Toc455758587 \h </w:instrText>
      </w:r>
      <w:r>
        <w:rPr>
          <w:noProof/>
        </w:rPr>
      </w:r>
      <w:r>
        <w:rPr>
          <w:noProof/>
        </w:rPr>
        <w:fldChar w:fldCharType="separate"/>
      </w:r>
      <w:r>
        <w:rPr>
          <w:noProof/>
        </w:rPr>
        <w:t>59</w:t>
      </w:r>
      <w:r>
        <w:rPr>
          <w:noProof/>
        </w:rPr>
        <w:fldChar w:fldCharType="end"/>
      </w:r>
    </w:p>
    <w:p w:rsidR="00013DC7" w:rsidRDefault="00172253">
      <w:pPr>
        <w:pStyle w:val="TOC2"/>
        <w:rPr>
          <w:rFonts w:asciiTheme="minorHAnsi" w:eastAsiaTheme="minorEastAsia" w:hAnsiTheme="minorHAnsi" w:cstheme="minorBidi"/>
          <w:noProof/>
          <w:color w:val="auto"/>
          <w:sz w:val="22"/>
          <w:szCs w:val="22"/>
        </w:rPr>
      </w:pPr>
      <w:r>
        <w:rPr>
          <w:noProof/>
        </w:rPr>
        <w:t>2.2.</w:t>
      </w:r>
      <w:r>
        <w:rPr>
          <w:rFonts w:asciiTheme="minorHAnsi" w:eastAsiaTheme="minorEastAsia" w:hAnsiTheme="minorHAnsi" w:cstheme="minorBidi"/>
          <w:noProof/>
          <w:color w:val="auto"/>
          <w:sz w:val="22"/>
          <w:szCs w:val="22"/>
        </w:rPr>
        <w:tab/>
      </w:r>
      <w:r>
        <w:rPr>
          <w:noProof/>
        </w:rPr>
        <w:t>MFF: IMPLEMENTATION OF COMMITMENT APPROPRIATIONS</w:t>
      </w:r>
      <w:r>
        <w:rPr>
          <w:noProof/>
        </w:rPr>
        <w:tab/>
      </w:r>
      <w:r>
        <w:rPr>
          <w:noProof/>
        </w:rPr>
        <w:fldChar w:fldCharType="begin"/>
      </w:r>
      <w:r>
        <w:rPr>
          <w:noProof/>
        </w:rPr>
        <w:instrText xml:space="preserve"> PAGEREF _Toc455758588 \h </w:instrText>
      </w:r>
      <w:r>
        <w:rPr>
          <w:noProof/>
        </w:rPr>
      </w:r>
      <w:r>
        <w:rPr>
          <w:noProof/>
        </w:rPr>
        <w:fldChar w:fldCharType="separate"/>
      </w:r>
      <w:r>
        <w:rPr>
          <w:noProof/>
        </w:rPr>
        <w:t>60</w:t>
      </w:r>
      <w:r>
        <w:rPr>
          <w:noProof/>
        </w:rPr>
        <w:fldChar w:fldCharType="end"/>
      </w:r>
    </w:p>
    <w:p w:rsidR="00013DC7" w:rsidRDefault="00172253">
      <w:pPr>
        <w:pStyle w:val="TOC2"/>
        <w:rPr>
          <w:rFonts w:asciiTheme="minorHAnsi" w:eastAsiaTheme="minorEastAsia" w:hAnsiTheme="minorHAnsi" w:cstheme="minorBidi"/>
          <w:noProof/>
          <w:color w:val="auto"/>
          <w:sz w:val="22"/>
          <w:szCs w:val="22"/>
        </w:rPr>
      </w:pPr>
      <w:r>
        <w:rPr>
          <w:noProof/>
        </w:rPr>
        <w:t>2.3.</w:t>
      </w:r>
      <w:r>
        <w:rPr>
          <w:rFonts w:asciiTheme="minorHAnsi" w:eastAsiaTheme="minorEastAsia" w:hAnsiTheme="minorHAnsi" w:cstheme="minorBidi"/>
          <w:noProof/>
          <w:color w:val="auto"/>
          <w:sz w:val="22"/>
          <w:szCs w:val="22"/>
        </w:rPr>
        <w:tab/>
      </w:r>
      <w:r>
        <w:rPr>
          <w:noProof/>
        </w:rPr>
        <w:t>MFF: IMPLEMENTATION OF PAYMENT</w:t>
      </w:r>
      <w:r>
        <w:rPr>
          <w:noProof/>
        </w:rPr>
        <w:t xml:space="preserve"> APPROPRIATIONS</w:t>
      </w:r>
      <w:r>
        <w:rPr>
          <w:noProof/>
        </w:rPr>
        <w:tab/>
      </w:r>
      <w:r>
        <w:rPr>
          <w:noProof/>
        </w:rPr>
        <w:fldChar w:fldCharType="begin"/>
      </w:r>
      <w:r>
        <w:rPr>
          <w:noProof/>
        </w:rPr>
        <w:instrText xml:space="preserve"> PAGEREF _Toc455758589 \h </w:instrText>
      </w:r>
      <w:r>
        <w:rPr>
          <w:noProof/>
        </w:rPr>
      </w:r>
      <w:r>
        <w:rPr>
          <w:noProof/>
        </w:rPr>
        <w:fldChar w:fldCharType="separate"/>
      </w:r>
      <w:r>
        <w:rPr>
          <w:noProof/>
        </w:rPr>
        <w:t>61</w:t>
      </w:r>
      <w:r>
        <w:rPr>
          <w:noProof/>
        </w:rPr>
        <w:fldChar w:fldCharType="end"/>
      </w:r>
    </w:p>
    <w:p w:rsidR="00013DC7" w:rsidRDefault="00172253">
      <w:pPr>
        <w:pStyle w:val="TOC2"/>
        <w:rPr>
          <w:rFonts w:asciiTheme="minorHAnsi" w:eastAsiaTheme="minorEastAsia" w:hAnsiTheme="minorHAnsi" w:cstheme="minorBidi"/>
          <w:noProof/>
          <w:color w:val="auto"/>
          <w:sz w:val="22"/>
          <w:szCs w:val="22"/>
        </w:rPr>
      </w:pPr>
      <w:r>
        <w:rPr>
          <w:noProof/>
        </w:rPr>
        <w:t>2.4.</w:t>
      </w:r>
      <w:r>
        <w:rPr>
          <w:rFonts w:asciiTheme="minorHAnsi" w:eastAsiaTheme="minorEastAsia" w:hAnsiTheme="minorHAnsi" w:cstheme="minorBidi"/>
          <w:noProof/>
          <w:color w:val="auto"/>
          <w:sz w:val="22"/>
          <w:szCs w:val="22"/>
        </w:rPr>
        <w:tab/>
      </w:r>
      <w:r>
        <w:rPr>
          <w:noProof/>
        </w:rPr>
        <w:t>MFF: MOVEMENTS IN COMMITMENTS OUTSTANDING (RAL)</w:t>
      </w:r>
      <w:r>
        <w:rPr>
          <w:noProof/>
        </w:rPr>
        <w:tab/>
      </w:r>
      <w:r>
        <w:rPr>
          <w:noProof/>
        </w:rPr>
        <w:fldChar w:fldCharType="begin"/>
      </w:r>
      <w:r>
        <w:rPr>
          <w:noProof/>
        </w:rPr>
        <w:instrText xml:space="preserve"> PAGEREF _Toc455758590 \h </w:instrText>
      </w:r>
      <w:r>
        <w:rPr>
          <w:noProof/>
        </w:rPr>
      </w:r>
      <w:r>
        <w:rPr>
          <w:noProof/>
        </w:rPr>
        <w:fldChar w:fldCharType="separate"/>
      </w:r>
      <w:r>
        <w:rPr>
          <w:noProof/>
        </w:rPr>
        <w:t>62</w:t>
      </w:r>
      <w:r>
        <w:rPr>
          <w:noProof/>
        </w:rPr>
        <w:fldChar w:fldCharType="end"/>
      </w:r>
    </w:p>
    <w:p w:rsidR="00013DC7" w:rsidRDefault="00172253">
      <w:pPr>
        <w:pStyle w:val="TOC2"/>
        <w:rPr>
          <w:rFonts w:asciiTheme="minorHAnsi" w:eastAsiaTheme="minorEastAsia" w:hAnsiTheme="minorHAnsi" w:cstheme="minorBidi"/>
          <w:noProof/>
          <w:color w:val="auto"/>
          <w:sz w:val="22"/>
          <w:szCs w:val="22"/>
        </w:rPr>
      </w:pPr>
      <w:r>
        <w:rPr>
          <w:noProof/>
        </w:rPr>
        <w:t>2.5.</w:t>
      </w:r>
      <w:r>
        <w:rPr>
          <w:rFonts w:asciiTheme="minorHAnsi" w:eastAsiaTheme="minorEastAsia" w:hAnsiTheme="minorHAnsi" w:cstheme="minorBidi"/>
          <w:noProof/>
          <w:color w:val="auto"/>
          <w:sz w:val="22"/>
          <w:szCs w:val="22"/>
        </w:rPr>
        <w:tab/>
      </w:r>
      <w:r>
        <w:rPr>
          <w:noProof/>
        </w:rPr>
        <w:t>MFF: BREAKDOWN OF COMMITMENTS OUTSTANDING BY YEAR OF ORIGIN</w:t>
      </w:r>
      <w:r>
        <w:rPr>
          <w:noProof/>
        </w:rPr>
        <w:tab/>
      </w:r>
      <w:r>
        <w:rPr>
          <w:noProof/>
        </w:rPr>
        <w:fldChar w:fldCharType="begin"/>
      </w:r>
      <w:r>
        <w:rPr>
          <w:noProof/>
        </w:rPr>
        <w:instrText xml:space="preserve"> PAGEREF _Toc455758591 \h </w:instrText>
      </w:r>
      <w:r>
        <w:rPr>
          <w:noProof/>
        </w:rPr>
      </w:r>
      <w:r>
        <w:rPr>
          <w:noProof/>
        </w:rPr>
        <w:fldChar w:fldCharType="separate"/>
      </w:r>
      <w:r>
        <w:rPr>
          <w:noProof/>
        </w:rPr>
        <w:t>62</w:t>
      </w:r>
      <w:r>
        <w:rPr>
          <w:noProof/>
        </w:rPr>
        <w:fldChar w:fldCharType="end"/>
      </w:r>
    </w:p>
    <w:p w:rsidR="00013DC7" w:rsidRDefault="00172253">
      <w:pPr>
        <w:pStyle w:val="TOC2"/>
        <w:rPr>
          <w:rFonts w:asciiTheme="minorHAnsi" w:eastAsiaTheme="minorEastAsia" w:hAnsiTheme="minorHAnsi" w:cstheme="minorBidi"/>
          <w:noProof/>
          <w:color w:val="auto"/>
          <w:sz w:val="22"/>
          <w:szCs w:val="22"/>
        </w:rPr>
      </w:pPr>
      <w:r>
        <w:rPr>
          <w:noProof/>
        </w:rPr>
        <w:t>2.6.</w:t>
      </w:r>
      <w:r>
        <w:rPr>
          <w:rFonts w:asciiTheme="minorHAnsi" w:eastAsiaTheme="minorEastAsia" w:hAnsiTheme="minorHAnsi" w:cstheme="minorBidi"/>
          <w:noProof/>
          <w:color w:val="auto"/>
          <w:sz w:val="22"/>
          <w:szCs w:val="22"/>
        </w:rPr>
        <w:tab/>
      </w:r>
      <w:r>
        <w:rPr>
          <w:noProof/>
        </w:rPr>
        <w:t>POLICY AREA: BREAKDOWN AND CHANGES IN COMMITMENT AND PAYMENT APPROPRIATIONS</w:t>
      </w:r>
      <w:r>
        <w:rPr>
          <w:noProof/>
        </w:rPr>
        <w:tab/>
      </w:r>
      <w:r>
        <w:rPr>
          <w:noProof/>
        </w:rPr>
        <w:fldChar w:fldCharType="begin"/>
      </w:r>
      <w:r>
        <w:rPr>
          <w:noProof/>
        </w:rPr>
        <w:instrText xml:space="preserve"> PAGER</w:instrText>
      </w:r>
      <w:r>
        <w:rPr>
          <w:noProof/>
        </w:rPr>
        <w:instrText xml:space="preserve">EF _Toc455758592 \h </w:instrText>
      </w:r>
      <w:r>
        <w:rPr>
          <w:noProof/>
        </w:rPr>
      </w:r>
      <w:r>
        <w:rPr>
          <w:noProof/>
        </w:rPr>
        <w:fldChar w:fldCharType="separate"/>
      </w:r>
      <w:r>
        <w:rPr>
          <w:noProof/>
        </w:rPr>
        <w:t>63</w:t>
      </w:r>
      <w:r>
        <w:rPr>
          <w:noProof/>
        </w:rPr>
        <w:fldChar w:fldCharType="end"/>
      </w:r>
    </w:p>
    <w:p w:rsidR="00013DC7" w:rsidRDefault="00172253">
      <w:pPr>
        <w:pStyle w:val="TOC2"/>
        <w:rPr>
          <w:rFonts w:asciiTheme="minorHAnsi" w:eastAsiaTheme="minorEastAsia" w:hAnsiTheme="minorHAnsi" w:cstheme="minorBidi"/>
          <w:noProof/>
          <w:color w:val="auto"/>
          <w:sz w:val="22"/>
          <w:szCs w:val="22"/>
        </w:rPr>
      </w:pPr>
      <w:r>
        <w:rPr>
          <w:noProof/>
        </w:rPr>
        <w:t>2.7.</w:t>
      </w:r>
      <w:r>
        <w:rPr>
          <w:rFonts w:asciiTheme="minorHAnsi" w:eastAsiaTheme="minorEastAsia" w:hAnsiTheme="minorHAnsi" w:cstheme="minorBidi"/>
          <w:noProof/>
          <w:color w:val="auto"/>
          <w:sz w:val="22"/>
          <w:szCs w:val="22"/>
        </w:rPr>
        <w:tab/>
      </w:r>
      <w:r>
        <w:rPr>
          <w:noProof/>
        </w:rPr>
        <w:t>POLICY AREA: IMPLEMENTATION OF COMMITMENT APPROPRIATIONS</w:t>
      </w:r>
      <w:r>
        <w:rPr>
          <w:noProof/>
        </w:rPr>
        <w:tab/>
      </w:r>
      <w:r>
        <w:rPr>
          <w:noProof/>
        </w:rPr>
        <w:fldChar w:fldCharType="begin"/>
      </w:r>
      <w:r>
        <w:rPr>
          <w:noProof/>
        </w:rPr>
        <w:instrText xml:space="preserve"> PAGEREF _Toc455758593 \h </w:instrText>
      </w:r>
      <w:r>
        <w:rPr>
          <w:noProof/>
        </w:rPr>
      </w:r>
      <w:r>
        <w:rPr>
          <w:noProof/>
        </w:rPr>
        <w:fldChar w:fldCharType="separate"/>
      </w:r>
      <w:r>
        <w:rPr>
          <w:noProof/>
        </w:rPr>
        <w:t>66</w:t>
      </w:r>
      <w:r>
        <w:rPr>
          <w:noProof/>
        </w:rPr>
        <w:fldChar w:fldCharType="end"/>
      </w:r>
    </w:p>
    <w:p w:rsidR="00013DC7" w:rsidRDefault="00172253">
      <w:pPr>
        <w:pStyle w:val="TOC2"/>
        <w:rPr>
          <w:rFonts w:asciiTheme="minorHAnsi" w:eastAsiaTheme="minorEastAsia" w:hAnsiTheme="minorHAnsi" w:cstheme="minorBidi"/>
          <w:noProof/>
          <w:color w:val="auto"/>
          <w:sz w:val="22"/>
          <w:szCs w:val="22"/>
        </w:rPr>
      </w:pPr>
      <w:r>
        <w:rPr>
          <w:noProof/>
        </w:rPr>
        <w:t>2.8.</w:t>
      </w:r>
      <w:r>
        <w:rPr>
          <w:rFonts w:asciiTheme="minorHAnsi" w:eastAsiaTheme="minorEastAsia" w:hAnsiTheme="minorHAnsi" w:cstheme="minorBidi"/>
          <w:noProof/>
          <w:color w:val="auto"/>
          <w:sz w:val="22"/>
          <w:szCs w:val="22"/>
        </w:rPr>
        <w:tab/>
      </w:r>
      <w:r>
        <w:rPr>
          <w:noProof/>
        </w:rPr>
        <w:t>PO</w:t>
      </w:r>
      <w:r>
        <w:rPr>
          <w:noProof/>
        </w:rPr>
        <w:t>LICY AREA: IMPLEMENTATION OF PAYMENT APPROPRIATIONS</w:t>
      </w:r>
      <w:r>
        <w:rPr>
          <w:noProof/>
        </w:rPr>
        <w:tab/>
      </w:r>
      <w:r>
        <w:rPr>
          <w:noProof/>
        </w:rPr>
        <w:fldChar w:fldCharType="begin"/>
      </w:r>
      <w:r>
        <w:rPr>
          <w:noProof/>
        </w:rPr>
        <w:instrText xml:space="preserve"> PAGEREF _Toc455758594 \h </w:instrText>
      </w:r>
      <w:r>
        <w:rPr>
          <w:noProof/>
        </w:rPr>
      </w:r>
      <w:r>
        <w:rPr>
          <w:noProof/>
        </w:rPr>
        <w:fldChar w:fldCharType="separate"/>
      </w:r>
      <w:r>
        <w:rPr>
          <w:noProof/>
        </w:rPr>
        <w:t>69</w:t>
      </w:r>
      <w:r>
        <w:rPr>
          <w:noProof/>
        </w:rPr>
        <w:fldChar w:fldCharType="end"/>
      </w:r>
    </w:p>
    <w:p w:rsidR="00013DC7" w:rsidRDefault="00172253">
      <w:pPr>
        <w:pStyle w:val="TOC2"/>
        <w:rPr>
          <w:rFonts w:asciiTheme="minorHAnsi" w:eastAsiaTheme="minorEastAsia" w:hAnsiTheme="minorHAnsi" w:cstheme="minorBidi"/>
          <w:noProof/>
          <w:color w:val="auto"/>
          <w:sz w:val="22"/>
          <w:szCs w:val="22"/>
        </w:rPr>
      </w:pPr>
      <w:r>
        <w:rPr>
          <w:noProof/>
        </w:rPr>
        <w:t>2.9.</w:t>
      </w:r>
      <w:r>
        <w:rPr>
          <w:rFonts w:asciiTheme="minorHAnsi" w:eastAsiaTheme="minorEastAsia" w:hAnsiTheme="minorHAnsi" w:cstheme="minorBidi"/>
          <w:noProof/>
          <w:color w:val="auto"/>
          <w:sz w:val="22"/>
          <w:szCs w:val="22"/>
        </w:rPr>
        <w:tab/>
      </w:r>
      <w:r>
        <w:rPr>
          <w:noProof/>
        </w:rPr>
        <w:t>POLICY AREA: MOVEMENTS IN COMMITMENTS OUTSTANDING</w:t>
      </w:r>
      <w:r>
        <w:rPr>
          <w:noProof/>
        </w:rPr>
        <w:tab/>
      </w:r>
      <w:r>
        <w:rPr>
          <w:noProof/>
        </w:rPr>
        <w:fldChar w:fldCharType="begin"/>
      </w:r>
      <w:r>
        <w:rPr>
          <w:noProof/>
        </w:rPr>
        <w:instrText xml:space="preserve"> PAGEREF _Toc455758595 \h </w:instrText>
      </w:r>
      <w:r>
        <w:rPr>
          <w:noProof/>
        </w:rPr>
      </w:r>
      <w:r>
        <w:rPr>
          <w:noProof/>
        </w:rPr>
        <w:fldChar w:fldCharType="separate"/>
      </w:r>
      <w:r>
        <w:rPr>
          <w:noProof/>
        </w:rPr>
        <w:t>70</w:t>
      </w:r>
      <w:r>
        <w:rPr>
          <w:noProof/>
        </w:rPr>
        <w:fldChar w:fldCharType="end"/>
      </w:r>
    </w:p>
    <w:p w:rsidR="00013DC7" w:rsidRDefault="00172253">
      <w:pPr>
        <w:pStyle w:val="TOC2"/>
        <w:rPr>
          <w:rFonts w:asciiTheme="minorHAnsi" w:eastAsiaTheme="minorEastAsia" w:hAnsiTheme="minorHAnsi" w:cstheme="minorBidi"/>
          <w:noProof/>
          <w:color w:val="auto"/>
          <w:sz w:val="22"/>
          <w:szCs w:val="22"/>
        </w:rPr>
      </w:pPr>
      <w:r>
        <w:rPr>
          <w:noProof/>
        </w:rPr>
        <w:t>2.10.</w:t>
      </w:r>
      <w:r>
        <w:rPr>
          <w:rFonts w:asciiTheme="minorHAnsi" w:eastAsiaTheme="minorEastAsia" w:hAnsiTheme="minorHAnsi" w:cstheme="minorBidi"/>
          <w:noProof/>
          <w:color w:val="auto"/>
          <w:sz w:val="22"/>
          <w:szCs w:val="22"/>
        </w:rPr>
        <w:tab/>
      </w:r>
      <w:r>
        <w:rPr>
          <w:noProof/>
        </w:rPr>
        <w:t>POLICY AREA: BREAKDOWN OF COMMITMENTS OUTSTANDING BY YEAR OF ORIGIN</w:t>
      </w:r>
      <w:r>
        <w:rPr>
          <w:noProof/>
        </w:rPr>
        <w:tab/>
      </w:r>
      <w:r>
        <w:rPr>
          <w:noProof/>
        </w:rPr>
        <w:fldChar w:fldCharType="begin"/>
      </w:r>
      <w:r>
        <w:rPr>
          <w:noProof/>
        </w:rPr>
        <w:instrText xml:space="preserve"> PAGEREF _Toc455758596 \h </w:instrText>
      </w:r>
      <w:r>
        <w:rPr>
          <w:noProof/>
        </w:rPr>
      </w:r>
      <w:r>
        <w:rPr>
          <w:noProof/>
        </w:rPr>
        <w:fldChar w:fldCharType="separate"/>
      </w:r>
      <w:r>
        <w:rPr>
          <w:noProof/>
        </w:rPr>
        <w:t>71</w:t>
      </w:r>
      <w:r>
        <w:rPr>
          <w:noProof/>
        </w:rPr>
        <w:fldChar w:fldCharType="end"/>
      </w:r>
    </w:p>
    <w:p w:rsidR="00013DC7" w:rsidRDefault="00172253">
      <w:pPr>
        <w:pStyle w:val="Textstand-alone"/>
      </w:pPr>
      <w:r>
        <w:fldChar w:fldCharType="end"/>
      </w:r>
    </w:p>
    <w:p w:rsidR="00013DC7" w:rsidRDefault="00172253">
      <w:pPr>
        <w:pStyle w:val="Textstand-alone"/>
        <w:sectPr w:rsidR="00013DC7">
          <w:headerReference w:type="even" r:id="rId173"/>
          <w:headerReference w:type="default" r:id="rId174"/>
          <w:footerReference w:type="even" r:id="rId175"/>
          <w:footerReference w:type="default" r:id="rId176"/>
          <w:headerReference w:type="first" r:id="rId177"/>
          <w:footerReference w:type="first" r:id="rId178"/>
          <w:pgSz w:w="11907" w:h="16840"/>
          <w:pgMar w:top="1134" w:right="1134" w:bottom="1134" w:left="1134" w:header="709" w:footer="709" w:gutter="0"/>
          <w:cols w:space="708"/>
          <w:docGrid w:linePitch="360"/>
        </w:sectPr>
      </w:pPr>
      <w:r>
        <w:t xml:space="preserve"> </w:t>
      </w:r>
      <w:bookmarkEnd w:id="189"/>
    </w:p>
    <w:p w:rsidR="00013DC7" w:rsidRDefault="00172253">
      <w:pPr>
        <w:pStyle w:val="HEADERTITLE2"/>
      </w:pPr>
      <w:bookmarkStart w:id="191" w:name="_Toc455758581"/>
      <w:bookmarkStart w:id="192" w:name="_DMBM_4197"/>
      <w:r>
        <w:t>EU BUDGET RESULT</w:t>
      </w:r>
      <w:bookmarkEnd w:id="191"/>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37"/>
        <w:gridCol w:w="2126"/>
        <w:gridCol w:w="1985"/>
      </w:tblGrid>
      <w:tr w:rsidR="00013DC7">
        <w:tc>
          <w:tcPr>
            <w:tcW w:w="5637" w:type="dxa"/>
            <w:tcBorders>
              <w:top w:val="nil"/>
              <w:left w:val="nil"/>
              <w:bottom w:val="nil"/>
              <w:right w:val="nil"/>
            </w:tcBorders>
            <w:tcMar>
              <w:top w:w="0" w:type="dxa"/>
              <w:left w:w="108" w:type="dxa"/>
              <w:bottom w:w="0" w:type="dxa"/>
              <w:right w:w="108" w:type="dxa"/>
            </w:tcMar>
          </w:tcPr>
          <w:p w:rsidR="00013DC7" w:rsidRDefault="00013DC7">
            <w:pPr>
              <w:pStyle w:val="Text8pItalicLeft"/>
              <w:rPr>
                <w:rFonts w:eastAsia="Times New Roman" w:cs="Verdana"/>
                <w:color w:val="FFFFFF"/>
              </w:rPr>
            </w:pPr>
            <w:bookmarkStart w:id="193" w:name="DOC_TBL00089_1_1"/>
            <w:bookmarkEnd w:id="193"/>
          </w:p>
        </w:tc>
        <w:tc>
          <w:tcPr>
            <w:tcW w:w="2126" w:type="dxa"/>
            <w:tcBorders>
              <w:top w:val="nil"/>
              <w:left w:val="nil"/>
              <w:bottom w:val="nil"/>
              <w:right w:val="nil"/>
            </w:tcBorders>
            <w:tcMar>
              <w:top w:w="0" w:type="dxa"/>
              <w:left w:w="108" w:type="dxa"/>
              <w:bottom w:w="0" w:type="dxa"/>
              <w:right w:w="108" w:type="dxa"/>
            </w:tcMar>
          </w:tcPr>
          <w:p w:rsidR="00013DC7" w:rsidRDefault="00013DC7">
            <w:pPr>
              <w:pStyle w:val="Heading10pNormalCentered"/>
              <w:rPr>
                <w:rFonts w:eastAsia="Times New Roman" w:cs="Verdana"/>
                <w:color w:val="auto"/>
              </w:rPr>
            </w:pPr>
          </w:p>
        </w:tc>
        <w:tc>
          <w:tcPr>
            <w:tcW w:w="1985" w:type="dxa"/>
            <w:tcBorders>
              <w:top w:val="nil"/>
              <w:left w:val="nil"/>
              <w:bottom w:val="nil"/>
              <w:right w:val="nil"/>
            </w:tcBorders>
            <w:tcMar>
              <w:top w:w="0" w:type="dxa"/>
              <w:left w:w="108" w:type="dxa"/>
              <w:bottom w:w="0" w:type="dxa"/>
              <w:right w:w="108" w:type="dxa"/>
            </w:tcMar>
          </w:tcPr>
          <w:p w:rsidR="00013DC7" w:rsidRDefault="00172253">
            <w:pPr>
              <w:pStyle w:val="Text8pItalicRight025EUR"/>
              <w:rPr>
                <w:rFonts w:eastAsia="Times New Roman" w:cs="Verdana"/>
              </w:rPr>
            </w:pPr>
            <w:r>
              <w:rPr>
                <w:rFonts w:eastAsia="Times New Roman" w:cs="Verdana"/>
              </w:rPr>
              <w:t>EUR millions</w:t>
            </w:r>
          </w:p>
        </w:tc>
      </w:tr>
      <w:tr w:rsidR="00013DC7">
        <w:tc>
          <w:tcPr>
            <w:tcW w:w="5637" w:type="dxa"/>
            <w:tcBorders>
              <w:top w:val="nil"/>
              <w:left w:val="nil"/>
              <w:bottom w:val="nil"/>
              <w:right w:val="nil"/>
            </w:tcBorders>
            <w:shd w:val="clear" w:color="auto" w:fill="016794"/>
            <w:tcMar>
              <w:top w:w="0" w:type="dxa"/>
              <w:left w:w="108" w:type="dxa"/>
              <w:bottom w:w="0" w:type="dxa"/>
              <w:right w:w="108" w:type="dxa"/>
            </w:tcMar>
          </w:tcPr>
          <w:p w:rsidR="00013DC7" w:rsidRDefault="00013DC7">
            <w:pPr>
              <w:pStyle w:val="Heading10pNormalLeft"/>
              <w:rPr>
                <w:rFonts w:eastAsia="Times New Roman" w:cs="Verdana"/>
              </w:rPr>
            </w:pPr>
          </w:p>
        </w:tc>
        <w:tc>
          <w:tcPr>
            <w:tcW w:w="2126" w:type="dxa"/>
            <w:tcBorders>
              <w:top w:val="nil"/>
              <w:left w:val="nil"/>
              <w:bottom w:val="nil"/>
              <w:right w:val="nil"/>
            </w:tcBorders>
            <w:shd w:val="clear" w:color="auto" w:fill="016794"/>
            <w:tcMar>
              <w:top w:w="0" w:type="dxa"/>
              <w:left w:w="108" w:type="dxa"/>
              <w:bottom w:w="0" w:type="dxa"/>
              <w:right w:w="108" w:type="dxa"/>
            </w:tcMar>
          </w:tcPr>
          <w:p w:rsidR="00013DC7" w:rsidRDefault="00172253">
            <w:pPr>
              <w:pStyle w:val="Heading10pNormalRight025"/>
              <w:rPr>
                <w:rFonts w:eastAsia="Times New Roman" w:cs="Verdana"/>
              </w:rPr>
            </w:pPr>
            <w:r>
              <w:rPr>
                <w:rFonts w:eastAsia="Times New Roman" w:cs="Verdana"/>
              </w:rPr>
              <w:t>2015</w:t>
            </w:r>
          </w:p>
        </w:tc>
        <w:tc>
          <w:tcPr>
            <w:tcW w:w="1985" w:type="dxa"/>
            <w:tcBorders>
              <w:top w:val="nil"/>
              <w:left w:val="nil"/>
              <w:bottom w:val="nil"/>
              <w:right w:val="nil"/>
            </w:tcBorders>
            <w:shd w:val="clear" w:color="auto" w:fill="016794"/>
            <w:tcMar>
              <w:top w:w="0" w:type="dxa"/>
              <w:left w:w="108" w:type="dxa"/>
              <w:bottom w:w="0" w:type="dxa"/>
              <w:right w:w="108" w:type="dxa"/>
            </w:tcMar>
          </w:tcPr>
          <w:p w:rsidR="00013DC7" w:rsidRDefault="00172253">
            <w:pPr>
              <w:pStyle w:val="Heading10pNormalRight025"/>
              <w:rPr>
                <w:rFonts w:eastAsia="Times New Roman" w:cs="Verdana"/>
              </w:rPr>
            </w:pPr>
            <w:r>
              <w:rPr>
                <w:rFonts w:eastAsia="Times New Roman" w:cs="Verdana"/>
              </w:rPr>
              <w:t>2014</w:t>
            </w:r>
          </w:p>
        </w:tc>
      </w:tr>
      <w:tr w:rsidR="00013DC7">
        <w:tc>
          <w:tcPr>
            <w:tcW w:w="5637" w:type="dxa"/>
            <w:tcBorders>
              <w:top w:val="nil"/>
              <w:left w:val="nil"/>
              <w:bottom w:val="nil"/>
              <w:right w:val="nil"/>
            </w:tcBorders>
            <w:tcMar>
              <w:top w:w="0" w:type="dxa"/>
              <w:left w:w="108" w:type="dxa"/>
              <w:bottom w:w="0" w:type="dxa"/>
              <w:right w:w="108" w:type="dxa"/>
            </w:tcMar>
          </w:tcPr>
          <w:p w:rsidR="00013DC7" w:rsidRDefault="00172253">
            <w:pPr>
              <w:pStyle w:val="Text9pItalicLeft"/>
              <w:rPr>
                <w:rFonts w:eastAsia="Times New Roman" w:cs="Verdana"/>
              </w:rPr>
            </w:pPr>
            <w:r>
              <w:rPr>
                <w:rFonts w:eastAsia="Times New Roman" w:cs="Verdana"/>
              </w:rPr>
              <w:t xml:space="preserve">Revenue </w:t>
            </w:r>
            <w:r>
              <w:rPr>
                <w:rFonts w:eastAsia="Times New Roman" w:cs="Verdana"/>
              </w:rPr>
              <w:t>for the financial year</w:t>
            </w:r>
          </w:p>
        </w:tc>
        <w:tc>
          <w:tcPr>
            <w:tcW w:w="2126" w:type="dxa"/>
            <w:tcBorders>
              <w:top w:val="nil"/>
              <w:left w:val="nil"/>
              <w:bottom w:val="nil"/>
              <w:right w:val="nil"/>
            </w:tcBorders>
            <w:tcMar>
              <w:top w:w="0" w:type="dxa"/>
              <w:left w:w="108" w:type="dxa"/>
              <w:bottom w:w="0" w:type="dxa"/>
              <w:right w:w="108" w:type="dxa"/>
            </w:tcMar>
          </w:tcPr>
          <w:p w:rsidR="00013DC7" w:rsidRDefault="00172253">
            <w:pPr>
              <w:pStyle w:val="Figures9pItalicRight025"/>
              <w:rPr>
                <w:rFonts w:eastAsia="Times New Roman" w:cs="Verdana"/>
              </w:rPr>
            </w:pPr>
            <w:r>
              <w:rPr>
                <w:rFonts w:eastAsia="Times New Roman" w:cs="Verdana"/>
              </w:rPr>
              <w:t>146 624</w:t>
            </w:r>
          </w:p>
        </w:tc>
        <w:tc>
          <w:tcPr>
            <w:tcW w:w="1985" w:type="dxa"/>
            <w:tcBorders>
              <w:top w:val="nil"/>
              <w:left w:val="nil"/>
              <w:bottom w:val="nil"/>
              <w:right w:val="nil"/>
            </w:tcBorders>
            <w:tcMar>
              <w:top w:w="0" w:type="dxa"/>
              <w:left w:w="108" w:type="dxa"/>
              <w:bottom w:w="0" w:type="dxa"/>
              <w:right w:w="108" w:type="dxa"/>
            </w:tcMar>
          </w:tcPr>
          <w:p w:rsidR="00013DC7" w:rsidRDefault="00172253">
            <w:pPr>
              <w:pStyle w:val="Figures9pItalicRight025"/>
              <w:rPr>
                <w:rFonts w:eastAsia="Times New Roman" w:cs="Verdana"/>
              </w:rPr>
            </w:pPr>
            <w:r>
              <w:rPr>
                <w:rFonts w:eastAsia="Times New Roman" w:cs="Verdana"/>
              </w:rPr>
              <w:t>143 940</w:t>
            </w:r>
          </w:p>
        </w:tc>
      </w:tr>
      <w:tr w:rsidR="00013DC7">
        <w:tc>
          <w:tcPr>
            <w:tcW w:w="5637" w:type="dxa"/>
            <w:tcBorders>
              <w:top w:val="nil"/>
              <w:left w:val="nil"/>
              <w:bottom w:val="nil"/>
              <w:right w:val="nil"/>
            </w:tcBorders>
            <w:tcMar>
              <w:top w:w="0" w:type="dxa"/>
              <w:left w:w="108" w:type="dxa"/>
              <w:bottom w:w="0" w:type="dxa"/>
              <w:right w:w="108" w:type="dxa"/>
            </w:tcMar>
          </w:tcPr>
          <w:p w:rsidR="00013DC7" w:rsidRDefault="00172253">
            <w:pPr>
              <w:pStyle w:val="Text9pItalicLeft"/>
              <w:rPr>
                <w:rFonts w:eastAsia="Times New Roman" w:cs="Verdana"/>
              </w:rPr>
            </w:pPr>
            <w:r>
              <w:rPr>
                <w:rFonts w:eastAsia="Times New Roman" w:cs="Verdana"/>
              </w:rPr>
              <w:t>Payments against current year appropriations</w:t>
            </w:r>
          </w:p>
        </w:tc>
        <w:tc>
          <w:tcPr>
            <w:tcW w:w="2126" w:type="dxa"/>
            <w:tcBorders>
              <w:top w:val="nil"/>
              <w:left w:val="nil"/>
              <w:bottom w:val="nil"/>
              <w:right w:val="nil"/>
            </w:tcBorders>
            <w:tcMar>
              <w:top w:w="0" w:type="dxa"/>
              <w:left w:w="108" w:type="dxa"/>
              <w:bottom w:w="0" w:type="dxa"/>
              <w:right w:w="108" w:type="dxa"/>
            </w:tcMar>
          </w:tcPr>
          <w:p w:rsidR="00013DC7" w:rsidRDefault="00172253">
            <w:pPr>
              <w:pStyle w:val="Figures9pItalicRight025"/>
              <w:rPr>
                <w:rFonts w:eastAsia="Times New Roman" w:cs="Verdana"/>
              </w:rPr>
            </w:pPr>
            <w:r>
              <w:rPr>
                <w:rFonts w:eastAsia="Times New Roman" w:cs="Verdana"/>
              </w:rPr>
              <w:t>(143 485)</w:t>
            </w:r>
          </w:p>
        </w:tc>
        <w:tc>
          <w:tcPr>
            <w:tcW w:w="1985" w:type="dxa"/>
            <w:tcBorders>
              <w:top w:val="nil"/>
              <w:left w:val="nil"/>
              <w:bottom w:val="nil"/>
              <w:right w:val="nil"/>
            </w:tcBorders>
            <w:tcMar>
              <w:top w:w="0" w:type="dxa"/>
              <w:left w:w="108" w:type="dxa"/>
              <w:bottom w:w="0" w:type="dxa"/>
              <w:right w:w="108" w:type="dxa"/>
            </w:tcMar>
          </w:tcPr>
          <w:p w:rsidR="00013DC7" w:rsidRDefault="00172253">
            <w:pPr>
              <w:pStyle w:val="Figures9pItalicRight025"/>
              <w:rPr>
                <w:rFonts w:eastAsia="Times New Roman" w:cs="Verdana"/>
              </w:rPr>
            </w:pPr>
            <w:r>
              <w:rPr>
                <w:rFonts w:eastAsia="Times New Roman" w:cs="Verdana"/>
              </w:rPr>
              <w:t>(141 193)</w:t>
            </w:r>
          </w:p>
        </w:tc>
      </w:tr>
      <w:tr w:rsidR="00013DC7">
        <w:tc>
          <w:tcPr>
            <w:tcW w:w="5637" w:type="dxa"/>
            <w:tcBorders>
              <w:top w:val="nil"/>
              <w:left w:val="nil"/>
              <w:bottom w:val="nil"/>
              <w:right w:val="nil"/>
            </w:tcBorders>
            <w:tcMar>
              <w:top w:w="0" w:type="dxa"/>
              <w:left w:w="108" w:type="dxa"/>
              <w:bottom w:w="0" w:type="dxa"/>
              <w:right w:w="108" w:type="dxa"/>
            </w:tcMar>
          </w:tcPr>
          <w:p w:rsidR="00013DC7" w:rsidRDefault="00172253">
            <w:pPr>
              <w:pStyle w:val="Text9pItalicLeft"/>
              <w:rPr>
                <w:rFonts w:eastAsia="Times New Roman" w:cs="Verdana"/>
              </w:rPr>
            </w:pPr>
            <w:r>
              <w:rPr>
                <w:rFonts w:eastAsia="Times New Roman" w:cs="Verdana"/>
              </w:rPr>
              <w:t>Payment appropriations carried over to  year N+1</w:t>
            </w:r>
          </w:p>
        </w:tc>
        <w:tc>
          <w:tcPr>
            <w:tcW w:w="2126" w:type="dxa"/>
            <w:tcBorders>
              <w:top w:val="nil"/>
              <w:left w:val="nil"/>
              <w:bottom w:val="nil"/>
              <w:right w:val="nil"/>
            </w:tcBorders>
            <w:tcMar>
              <w:top w:w="0" w:type="dxa"/>
              <w:left w:w="108" w:type="dxa"/>
              <w:bottom w:w="0" w:type="dxa"/>
              <w:right w:w="108" w:type="dxa"/>
            </w:tcMar>
          </w:tcPr>
          <w:p w:rsidR="00013DC7" w:rsidRDefault="00172253">
            <w:pPr>
              <w:pStyle w:val="Figures9pItalicRight025"/>
              <w:rPr>
                <w:rFonts w:eastAsia="Times New Roman" w:cs="Verdana"/>
              </w:rPr>
            </w:pPr>
            <w:r>
              <w:rPr>
                <w:rFonts w:eastAsia="Times New Roman" w:cs="Verdana"/>
              </w:rPr>
              <w:t>(1 299)</w:t>
            </w:r>
          </w:p>
        </w:tc>
        <w:tc>
          <w:tcPr>
            <w:tcW w:w="1985" w:type="dxa"/>
            <w:tcBorders>
              <w:top w:val="nil"/>
              <w:left w:val="nil"/>
              <w:bottom w:val="nil"/>
              <w:right w:val="nil"/>
            </w:tcBorders>
            <w:tcMar>
              <w:top w:w="0" w:type="dxa"/>
              <w:left w:w="108" w:type="dxa"/>
              <w:bottom w:w="0" w:type="dxa"/>
              <w:right w:w="108" w:type="dxa"/>
            </w:tcMar>
          </w:tcPr>
          <w:p w:rsidR="00013DC7" w:rsidRDefault="00172253">
            <w:pPr>
              <w:pStyle w:val="Figures9pItalicRight025"/>
              <w:rPr>
                <w:rFonts w:eastAsia="Times New Roman" w:cs="Verdana"/>
              </w:rPr>
            </w:pPr>
            <w:r>
              <w:rPr>
                <w:rFonts w:eastAsia="Times New Roman" w:cs="Verdana"/>
              </w:rPr>
              <w:t>(1 787)</w:t>
            </w:r>
          </w:p>
        </w:tc>
      </w:tr>
      <w:tr w:rsidR="00013DC7">
        <w:tc>
          <w:tcPr>
            <w:tcW w:w="5637" w:type="dxa"/>
            <w:tcBorders>
              <w:top w:val="nil"/>
              <w:left w:val="nil"/>
              <w:bottom w:val="nil"/>
              <w:right w:val="nil"/>
            </w:tcBorders>
            <w:tcMar>
              <w:top w:w="0" w:type="dxa"/>
              <w:left w:w="108" w:type="dxa"/>
              <w:bottom w:w="0" w:type="dxa"/>
              <w:right w:w="108" w:type="dxa"/>
            </w:tcMar>
          </w:tcPr>
          <w:p w:rsidR="00013DC7" w:rsidRDefault="00172253">
            <w:pPr>
              <w:pStyle w:val="Text9pItalicLeft"/>
              <w:rPr>
                <w:rFonts w:eastAsia="Times New Roman" w:cs="Verdana"/>
              </w:rPr>
            </w:pPr>
            <w:r>
              <w:rPr>
                <w:rFonts w:eastAsia="Times New Roman" w:cs="Verdana"/>
              </w:rPr>
              <w:t>Cancellation of unused appropriations carried over from year N-1</w:t>
            </w:r>
          </w:p>
        </w:tc>
        <w:tc>
          <w:tcPr>
            <w:tcW w:w="2126" w:type="dxa"/>
            <w:tcBorders>
              <w:top w:val="nil"/>
              <w:left w:val="nil"/>
              <w:bottom w:val="nil"/>
              <w:right w:val="nil"/>
            </w:tcBorders>
            <w:tcMar>
              <w:top w:w="0" w:type="dxa"/>
              <w:left w:w="108" w:type="dxa"/>
              <w:bottom w:w="0" w:type="dxa"/>
              <w:right w:w="108" w:type="dxa"/>
            </w:tcMar>
          </w:tcPr>
          <w:p w:rsidR="00013DC7" w:rsidRDefault="00172253">
            <w:pPr>
              <w:pStyle w:val="Figures9pItalicRight025"/>
              <w:rPr>
                <w:rFonts w:eastAsia="Times New Roman" w:cs="Verdana"/>
              </w:rPr>
            </w:pPr>
            <w:r>
              <w:rPr>
                <w:rFonts w:eastAsia="Times New Roman" w:cs="Verdana"/>
              </w:rPr>
              <w:t xml:space="preserve"> 29</w:t>
            </w:r>
          </w:p>
        </w:tc>
        <w:tc>
          <w:tcPr>
            <w:tcW w:w="1985" w:type="dxa"/>
            <w:tcBorders>
              <w:top w:val="nil"/>
              <w:left w:val="nil"/>
              <w:bottom w:val="nil"/>
              <w:right w:val="nil"/>
            </w:tcBorders>
            <w:tcMar>
              <w:top w:w="0" w:type="dxa"/>
              <w:left w:w="108" w:type="dxa"/>
              <w:bottom w:w="0" w:type="dxa"/>
              <w:right w:w="108" w:type="dxa"/>
            </w:tcMar>
          </w:tcPr>
          <w:p w:rsidR="00013DC7" w:rsidRDefault="00172253">
            <w:pPr>
              <w:pStyle w:val="Figures9pItalicRight025"/>
              <w:rPr>
                <w:rFonts w:eastAsia="Times New Roman" w:cs="Verdana"/>
              </w:rPr>
            </w:pPr>
            <w:r>
              <w:rPr>
                <w:rFonts w:eastAsia="Times New Roman" w:cs="Verdana"/>
              </w:rPr>
              <w:t xml:space="preserve"> 25</w:t>
            </w:r>
          </w:p>
        </w:tc>
      </w:tr>
      <w:tr w:rsidR="00013DC7">
        <w:tc>
          <w:tcPr>
            <w:tcW w:w="5637" w:type="dxa"/>
            <w:tcBorders>
              <w:top w:val="nil"/>
              <w:left w:val="nil"/>
              <w:bottom w:val="nil"/>
              <w:right w:val="nil"/>
            </w:tcBorders>
            <w:tcMar>
              <w:top w:w="0" w:type="dxa"/>
              <w:left w:w="108" w:type="dxa"/>
              <w:bottom w:w="0" w:type="dxa"/>
              <w:right w:w="108" w:type="dxa"/>
            </w:tcMar>
          </w:tcPr>
          <w:p w:rsidR="00013DC7" w:rsidRDefault="00172253">
            <w:pPr>
              <w:pStyle w:val="Text9pItalicLeft"/>
              <w:rPr>
                <w:rFonts w:eastAsia="Times New Roman" w:cs="Verdana"/>
              </w:rPr>
            </w:pPr>
            <w:r>
              <w:rPr>
                <w:rFonts w:eastAsia="Times New Roman" w:cs="Verdana"/>
              </w:rPr>
              <w:t xml:space="preserve">Evolution </w:t>
            </w:r>
            <w:r>
              <w:rPr>
                <w:rFonts w:eastAsia="Times New Roman" w:cs="Verdana"/>
              </w:rPr>
              <w:t>of assigned revenue</w:t>
            </w:r>
          </w:p>
        </w:tc>
        <w:tc>
          <w:tcPr>
            <w:tcW w:w="2126" w:type="dxa"/>
            <w:tcBorders>
              <w:top w:val="nil"/>
              <w:left w:val="nil"/>
              <w:bottom w:val="nil"/>
              <w:right w:val="nil"/>
            </w:tcBorders>
            <w:tcMar>
              <w:top w:w="0" w:type="dxa"/>
              <w:left w:w="108" w:type="dxa"/>
              <w:bottom w:w="0" w:type="dxa"/>
              <w:right w:w="108" w:type="dxa"/>
            </w:tcMar>
          </w:tcPr>
          <w:p w:rsidR="00013DC7" w:rsidRDefault="00172253">
            <w:pPr>
              <w:pStyle w:val="Figures9pItalicRight025"/>
              <w:rPr>
                <w:rFonts w:eastAsia="Times New Roman" w:cs="Verdana"/>
              </w:rPr>
            </w:pPr>
            <w:r>
              <w:rPr>
                <w:rFonts w:eastAsia="Times New Roman" w:cs="Verdana"/>
              </w:rPr>
              <w:t xml:space="preserve"> (704)</w:t>
            </w:r>
          </w:p>
        </w:tc>
        <w:tc>
          <w:tcPr>
            <w:tcW w:w="1985" w:type="dxa"/>
            <w:tcBorders>
              <w:top w:val="nil"/>
              <w:left w:val="nil"/>
              <w:bottom w:val="nil"/>
              <w:right w:val="nil"/>
            </w:tcBorders>
            <w:tcMar>
              <w:top w:w="0" w:type="dxa"/>
              <w:left w:w="108" w:type="dxa"/>
              <w:bottom w:w="0" w:type="dxa"/>
              <w:right w:w="108" w:type="dxa"/>
            </w:tcMar>
          </w:tcPr>
          <w:p w:rsidR="00013DC7" w:rsidRDefault="00172253">
            <w:pPr>
              <w:pStyle w:val="Figures9pItalicRight025"/>
              <w:rPr>
                <w:rFonts w:eastAsia="Times New Roman" w:cs="Verdana"/>
              </w:rPr>
            </w:pPr>
            <w:r>
              <w:rPr>
                <w:rFonts w:eastAsia="Times New Roman" w:cs="Verdana"/>
              </w:rPr>
              <w:t xml:space="preserve"> 336</w:t>
            </w:r>
          </w:p>
        </w:tc>
      </w:tr>
      <w:tr w:rsidR="00013DC7">
        <w:tc>
          <w:tcPr>
            <w:tcW w:w="5637" w:type="dxa"/>
            <w:tcBorders>
              <w:top w:val="nil"/>
              <w:left w:val="nil"/>
              <w:bottom w:val="nil"/>
              <w:right w:val="nil"/>
            </w:tcBorders>
            <w:tcMar>
              <w:top w:w="0" w:type="dxa"/>
              <w:left w:w="108" w:type="dxa"/>
              <w:bottom w:w="0" w:type="dxa"/>
              <w:right w:w="108" w:type="dxa"/>
            </w:tcMar>
          </w:tcPr>
          <w:p w:rsidR="00013DC7" w:rsidRDefault="00172253">
            <w:pPr>
              <w:pStyle w:val="Text9pItalicLeft"/>
              <w:rPr>
                <w:rFonts w:eastAsia="Times New Roman" w:cs="Verdana"/>
              </w:rPr>
            </w:pPr>
            <w:r>
              <w:rPr>
                <w:rFonts w:eastAsia="Times New Roman" w:cs="Verdana"/>
              </w:rPr>
              <w:t>Exchange differences for the year</w:t>
            </w:r>
          </w:p>
        </w:tc>
        <w:tc>
          <w:tcPr>
            <w:tcW w:w="2126" w:type="dxa"/>
            <w:tcBorders>
              <w:top w:val="nil"/>
              <w:left w:val="nil"/>
              <w:bottom w:val="nil"/>
              <w:right w:val="nil"/>
            </w:tcBorders>
            <w:tcMar>
              <w:top w:w="0" w:type="dxa"/>
              <w:left w:w="108" w:type="dxa"/>
              <w:bottom w:w="0" w:type="dxa"/>
              <w:right w:w="108" w:type="dxa"/>
            </w:tcMar>
          </w:tcPr>
          <w:p w:rsidR="00013DC7" w:rsidRDefault="00172253">
            <w:pPr>
              <w:pStyle w:val="Figures9pItalicRight025"/>
              <w:rPr>
                <w:rFonts w:eastAsia="Times New Roman" w:cs="Verdana"/>
              </w:rPr>
            </w:pPr>
            <w:r>
              <w:rPr>
                <w:rFonts w:eastAsia="Times New Roman" w:cs="Verdana"/>
              </w:rPr>
              <w:t xml:space="preserve"> 182</w:t>
            </w:r>
          </w:p>
        </w:tc>
        <w:tc>
          <w:tcPr>
            <w:tcW w:w="1985" w:type="dxa"/>
            <w:tcBorders>
              <w:top w:val="nil"/>
              <w:left w:val="nil"/>
              <w:bottom w:val="nil"/>
              <w:right w:val="nil"/>
            </w:tcBorders>
            <w:tcMar>
              <w:top w:w="0" w:type="dxa"/>
              <w:left w:w="108" w:type="dxa"/>
              <w:bottom w:w="0" w:type="dxa"/>
              <w:right w:w="108" w:type="dxa"/>
            </w:tcMar>
          </w:tcPr>
          <w:p w:rsidR="00013DC7" w:rsidRDefault="00172253">
            <w:pPr>
              <w:pStyle w:val="Figures9pItalicRight025"/>
              <w:rPr>
                <w:rFonts w:eastAsia="Times New Roman" w:cs="Verdana"/>
              </w:rPr>
            </w:pPr>
            <w:r>
              <w:rPr>
                <w:rFonts w:eastAsia="Times New Roman" w:cs="Verdana"/>
              </w:rPr>
              <w:t xml:space="preserve"> 110</w:t>
            </w:r>
          </w:p>
        </w:tc>
      </w:tr>
      <w:tr w:rsidR="00013DC7">
        <w:tc>
          <w:tcPr>
            <w:tcW w:w="5637" w:type="dxa"/>
            <w:tcBorders>
              <w:top w:val="nil"/>
              <w:left w:val="nil"/>
              <w:bottom w:val="nil"/>
              <w:right w:val="nil"/>
            </w:tcBorders>
            <w:shd w:val="clear" w:color="auto" w:fill="CCE1EA"/>
            <w:tcMar>
              <w:top w:w="0" w:type="dxa"/>
              <w:left w:w="108" w:type="dxa"/>
              <w:bottom w:w="0" w:type="dxa"/>
              <w:right w:w="108" w:type="dxa"/>
            </w:tcMar>
          </w:tcPr>
          <w:p w:rsidR="00013DC7" w:rsidRDefault="00172253">
            <w:pPr>
              <w:pStyle w:val="Text9pBoldLeft"/>
              <w:rPr>
                <w:rFonts w:eastAsia="Times New Roman" w:cs="Verdana"/>
              </w:rPr>
            </w:pPr>
            <w:r>
              <w:rPr>
                <w:rFonts w:eastAsia="Times New Roman" w:cs="Verdana"/>
              </w:rPr>
              <w:t>Budget result*</w:t>
            </w:r>
          </w:p>
        </w:tc>
        <w:tc>
          <w:tcPr>
            <w:tcW w:w="2126" w:type="dxa"/>
            <w:tcBorders>
              <w:top w:val="nil"/>
              <w:left w:val="nil"/>
              <w:bottom w:val="nil"/>
              <w:right w:val="nil"/>
            </w:tcBorders>
            <w:shd w:val="clear" w:color="auto" w:fill="CCE1EA"/>
            <w:tcMar>
              <w:top w:w="0" w:type="dxa"/>
              <w:left w:w="108" w:type="dxa"/>
              <w:bottom w:w="0" w:type="dxa"/>
              <w:right w:w="108" w:type="dxa"/>
            </w:tcMar>
          </w:tcPr>
          <w:p w:rsidR="00013DC7" w:rsidRDefault="00172253">
            <w:pPr>
              <w:pStyle w:val="Figures9pBoldRight025"/>
              <w:rPr>
                <w:rFonts w:eastAsia="Times New Roman" w:cs="Verdana"/>
              </w:rPr>
            </w:pPr>
            <w:r>
              <w:rPr>
                <w:rFonts w:eastAsia="Times New Roman" w:cs="Verdana"/>
              </w:rPr>
              <w:t>1 347</w:t>
            </w:r>
          </w:p>
        </w:tc>
        <w:tc>
          <w:tcPr>
            <w:tcW w:w="1985" w:type="dxa"/>
            <w:tcBorders>
              <w:top w:val="nil"/>
              <w:left w:val="nil"/>
              <w:bottom w:val="nil"/>
              <w:right w:val="nil"/>
            </w:tcBorders>
            <w:shd w:val="clear" w:color="auto" w:fill="CCE1EA"/>
            <w:tcMar>
              <w:top w:w="0" w:type="dxa"/>
              <w:left w:w="108" w:type="dxa"/>
              <w:bottom w:w="0" w:type="dxa"/>
              <w:right w:w="108" w:type="dxa"/>
            </w:tcMar>
          </w:tcPr>
          <w:p w:rsidR="00013DC7" w:rsidRDefault="00172253">
            <w:pPr>
              <w:pStyle w:val="Figures9pBoldRight025"/>
              <w:rPr>
                <w:rFonts w:eastAsia="Times New Roman" w:cs="Verdana"/>
              </w:rPr>
            </w:pPr>
            <w:r>
              <w:rPr>
                <w:rFonts w:eastAsia="Times New Roman" w:cs="Verdana"/>
              </w:rPr>
              <w:t>1 432</w:t>
            </w:r>
          </w:p>
        </w:tc>
      </w:tr>
    </w:tbl>
    <w:p w:rsidR="00013DC7" w:rsidRDefault="00172253">
      <w:pPr>
        <w:pStyle w:val="Textstand-alone"/>
        <w:spacing w:before="0"/>
        <w:rPr>
          <w:i/>
          <w:sz w:val="14"/>
        </w:rPr>
      </w:pPr>
      <w:r>
        <w:rPr>
          <w:i/>
          <w:sz w:val="14"/>
        </w:rPr>
        <w:t>* Of which EFTA result is EUR (3) million in 2015 and EUR (3) million in 2014.</w:t>
      </w:r>
    </w:p>
    <w:p w:rsidR="00013DC7" w:rsidRDefault="00172253">
      <w:pPr>
        <w:pStyle w:val="Textstand-alone"/>
        <w:sectPr w:rsidR="00013DC7">
          <w:headerReference w:type="even" r:id="rId179"/>
          <w:headerReference w:type="default" r:id="rId180"/>
          <w:footerReference w:type="even" r:id="rId181"/>
          <w:footerReference w:type="default" r:id="rId182"/>
          <w:headerReference w:type="first" r:id="rId183"/>
          <w:footerReference w:type="first" r:id="rId184"/>
          <w:pgSz w:w="11907" w:h="16840"/>
          <w:pgMar w:top="1134" w:right="1134" w:bottom="1134" w:left="1134" w:header="709" w:footer="709" w:gutter="0"/>
          <w:cols w:space="708"/>
          <w:docGrid w:linePitch="360"/>
        </w:sectPr>
      </w:pPr>
      <w:r>
        <w:t xml:space="preserve"> </w:t>
      </w:r>
      <w:bookmarkEnd w:id="192"/>
    </w:p>
    <w:p w:rsidR="00013DC7" w:rsidRDefault="00172253">
      <w:pPr>
        <w:pStyle w:val="HEADERTITLE2"/>
      </w:pPr>
      <w:bookmarkStart w:id="195" w:name="_Toc455758582"/>
      <w:bookmarkStart w:id="196" w:name="_DMBM_4198"/>
      <w:r>
        <w:t>RECONCILIATION OF ECONOMIC RESULT WITH BUDGET RESULT</w:t>
      </w:r>
      <w:bookmarkEnd w:id="19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701"/>
        <w:gridCol w:w="2148"/>
        <w:gridCol w:w="2006"/>
      </w:tblGrid>
      <w:tr w:rsidR="00013DC7">
        <w:trPr>
          <w:cantSplit/>
        </w:trPr>
        <w:tc>
          <w:tcPr>
            <w:tcW w:w="2891" w:type="pct"/>
            <w:tcBorders>
              <w:top w:val="nil"/>
              <w:left w:val="nil"/>
              <w:bottom w:val="nil"/>
              <w:right w:val="nil"/>
            </w:tcBorders>
            <w:tcMar>
              <w:top w:w="0" w:type="dxa"/>
              <w:left w:w="108" w:type="dxa"/>
              <w:bottom w:w="0" w:type="dxa"/>
              <w:right w:w="108" w:type="dxa"/>
            </w:tcMar>
          </w:tcPr>
          <w:p w:rsidR="00013DC7" w:rsidRDefault="00013DC7">
            <w:pPr>
              <w:pStyle w:val="Text8pItalicLeft"/>
              <w:rPr>
                <w:rFonts w:eastAsia="Times New Roman" w:cs="Verdana"/>
                <w:color w:val="FFFFFF"/>
              </w:rPr>
            </w:pPr>
            <w:bookmarkStart w:id="197" w:name="DOC_TBL00090_1_1"/>
            <w:bookmarkEnd w:id="197"/>
          </w:p>
        </w:tc>
        <w:tc>
          <w:tcPr>
            <w:tcW w:w="1090" w:type="pct"/>
            <w:tcBorders>
              <w:top w:val="nil"/>
              <w:left w:val="nil"/>
              <w:bottom w:val="nil"/>
              <w:right w:val="nil"/>
            </w:tcBorders>
            <w:tcMar>
              <w:top w:w="0" w:type="dxa"/>
              <w:left w:w="108" w:type="dxa"/>
              <w:bottom w:w="0" w:type="dxa"/>
              <w:right w:w="108" w:type="dxa"/>
            </w:tcMar>
          </w:tcPr>
          <w:p w:rsidR="00013DC7" w:rsidRDefault="00013DC7">
            <w:pPr>
              <w:pStyle w:val="Heading10pNormalCentered"/>
              <w:rPr>
                <w:rFonts w:eastAsia="Times New Roman" w:cs="Verdana"/>
                <w:color w:val="auto"/>
              </w:rPr>
            </w:pPr>
            <w:bookmarkStart w:id="198" w:name="DOC_TBL00090_1_2"/>
            <w:bookmarkEnd w:id="198"/>
          </w:p>
        </w:tc>
        <w:tc>
          <w:tcPr>
            <w:tcW w:w="1018" w:type="pct"/>
            <w:tcBorders>
              <w:top w:val="nil"/>
              <w:left w:val="nil"/>
              <w:bottom w:val="nil"/>
              <w:right w:val="nil"/>
            </w:tcBorders>
            <w:tcMar>
              <w:top w:w="0" w:type="dxa"/>
              <w:left w:w="108" w:type="dxa"/>
              <w:bottom w:w="0" w:type="dxa"/>
              <w:right w:w="108" w:type="dxa"/>
            </w:tcMar>
          </w:tcPr>
          <w:p w:rsidR="00013DC7" w:rsidRDefault="00172253">
            <w:pPr>
              <w:pStyle w:val="Text8pItalicRight025EUR"/>
              <w:rPr>
                <w:rFonts w:eastAsia="Times New Roman" w:cs="Verdana"/>
              </w:rPr>
            </w:pPr>
            <w:bookmarkStart w:id="199" w:name="DOC_TBL00090_1_3"/>
            <w:r>
              <w:rPr>
                <w:rFonts w:eastAsia="Times New Roman" w:cs="Verdana"/>
              </w:rPr>
              <w:t>EUR millions</w:t>
            </w:r>
            <w:bookmarkEnd w:id="199"/>
          </w:p>
        </w:tc>
      </w:tr>
      <w:tr w:rsidR="00013DC7">
        <w:trPr>
          <w:cantSplit/>
        </w:trPr>
        <w:tc>
          <w:tcPr>
            <w:tcW w:w="2891" w:type="pct"/>
            <w:tcBorders>
              <w:top w:val="nil"/>
              <w:left w:val="nil"/>
              <w:bottom w:val="nil"/>
              <w:right w:val="nil"/>
            </w:tcBorders>
            <w:shd w:val="clear" w:color="auto" w:fill="016794"/>
            <w:tcMar>
              <w:top w:w="0" w:type="dxa"/>
              <w:left w:w="108" w:type="dxa"/>
              <w:bottom w:w="0" w:type="dxa"/>
              <w:right w:w="108" w:type="dxa"/>
            </w:tcMar>
          </w:tcPr>
          <w:p w:rsidR="00013DC7" w:rsidRDefault="00013DC7">
            <w:pPr>
              <w:pStyle w:val="Heading10pNormalLeft"/>
              <w:rPr>
                <w:rFonts w:eastAsia="Times New Roman" w:cs="Verdana"/>
              </w:rPr>
            </w:pPr>
            <w:bookmarkStart w:id="200" w:name="DOC_TBL00090_2_1"/>
            <w:bookmarkEnd w:id="200"/>
          </w:p>
        </w:tc>
        <w:tc>
          <w:tcPr>
            <w:tcW w:w="1090" w:type="pct"/>
            <w:tcBorders>
              <w:top w:val="nil"/>
              <w:left w:val="nil"/>
              <w:bottom w:val="nil"/>
              <w:right w:val="nil"/>
            </w:tcBorders>
            <w:shd w:val="clear" w:color="auto" w:fill="016794"/>
            <w:tcMar>
              <w:top w:w="0" w:type="dxa"/>
              <w:left w:w="108" w:type="dxa"/>
              <w:bottom w:w="0" w:type="dxa"/>
              <w:right w:w="108" w:type="dxa"/>
            </w:tcMar>
          </w:tcPr>
          <w:p w:rsidR="00013DC7" w:rsidRDefault="00172253">
            <w:pPr>
              <w:pStyle w:val="Heading10pNormalRight025"/>
              <w:rPr>
                <w:rFonts w:eastAsia="Times New Roman" w:cs="Verdana"/>
              </w:rPr>
            </w:pPr>
            <w:bookmarkStart w:id="201" w:name="DOC_TBL00090_2_2"/>
            <w:r>
              <w:rPr>
                <w:rFonts w:eastAsia="Times New Roman" w:cs="Verdana"/>
              </w:rPr>
              <w:t>2015</w:t>
            </w:r>
            <w:bookmarkEnd w:id="201"/>
          </w:p>
        </w:tc>
        <w:tc>
          <w:tcPr>
            <w:tcW w:w="1018" w:type="pct"/>
            <w:tcBorders>
              <w:top w:val="nil"/>
              <w:left w:val="nil"/>
              <w:bottom w:val="nil"/>
              <w:right w:val="nil"/>
            </w:tcBorders>
            <w:shd w:val="clear" w:color="auto" w:fill="016794"/>
            <w:tcMar>
              <w:top w:w="0" w:type="dxa"/>
              <w:left w:w="108" w:type="dxa"/>
              <w:bottom w:w="0" w:type="dxa"/>
              <w:right w:w="108" w:type="dxa"/>
            </w:tcMar>
          </w:tcPr>
          <w:p w:rsidR="00013DC7" w:rsidRDefault="00172253">
            <w:pPr>
              <w:pStyle w:val="Heading10pNormalRight025"/>
              <w:rPr>
                <w:rFonts w:eastAsia="Times New Roman" w:cs="Verdana"/>
              </w:rPr>
            </w:pPr>
            <w:bookmarkStart w:id="202" w:name="DOC_TBL00090_2_3"/>
            <w:r>
              <w:rPr>
                <w:rFonts w:eastAsia="Times New Roman" w:cs="Verdana"/>
              </w:rPr>
              <w:t>2014</w:t>
            </w:r>
            <w:bookmarkEnd w:id="202"/>
          </w:p>
        </w:tc>
      </w:tr>
      <w:tr w:rsidR="00013DC7">
        <w:trPr>
          <w:cantSplit/>
        </w:trPr>
        <w:tc>
          <w:tcPr>
            <w:tcW w:w="2891" w:type="pct"/>
            <w:tcBorders>
              <w:top w:val="nil"/>
              <w:left w:val="nil"/>
              <w:bottom w:val="nil"/>
              <w:right w:val="nil"/>
            </w:tcBorders>
            <w:shd w:val="clear" w:color="auto" w:fill="CCE1EA"/>
            <w:tcMar>
              <w:top w:w="0" w:type="dxa"/>
              <w:left w:w="108" w:type="dxa"/>
              <w:bottom w:w="0" w:type="dxa"/>
              <w:right w:w="108" w:type="dxa"/>
            </w:tcMar>
          </w:tcPr>
          <w:p w:rsidR="00013DC7" w:rsidRDefault="00172253">
            <w:pPr>
              <w:pStyle w:val="Text9pBoldLeft"/>
              <w:rPr>
                <w:rFonts w:eastAsia="Times New Roman" w:cs="Verdana"/>
              </w:rPr>
            </w:pPr>
            <w:bookmarkStart w:id="203" w:name="DOC_TBL00090_3_1"/>
            <w:r>
              <w:rPr>
                <w:rFonts w:eastAsia="Times New Roman" w:cs="Verdana"/>
              </w:rPr>
              <w:t>ECONOMIC RESULT OF THE YEAR</w:t>
            </w:r>
            <w:bookmarkEnd w:id="203"/>
          </w:p>
        </w:tc>
        <w:tc>
          <w:tcPr>
            <w:tcW w:w="1090" w:type="pct"/>
            <w:tcBorders>
              <w:top w:val="nil"/>
              <w:left w:val="nil"/>
              <w:bottom w:val="nil"/>
              <w:right w:val="nil"/>
            </w:tcBorders>
            <w:shd w:val="clear" w:color="auto" w:fill="CCE1EA"/>
            <w:tcMar>
              <w:top w:w="0" w:type="dxa"/>
              <w:left w:w="108" w:type="dxa"/>
              <w:bottom w:w="0" w:type="dxa"/>
              <w:right w:w="108" w:type="dxa"/>
            </w:tcMar>
          </w:tcPr>
          <w:p w:rsidR="00013DC7" w:rsidRDefault="00172253">
            <w:pPr>
              <w:pStyle w:val="Figures9pBoldRight025"/>
              <w:rPr>
                <w:rFonts w:eastAsia="Times New Roman" w:cs="Verdana"/>
              </w:rPr>
            </w:pPr>
            <w:bookmarkStart w:id="204" w:name="DOC_TBL00090_3_2"/>
            <w:r>
              <w:rPr>
                <w:rFonts w:eastAsia="Times New Roman" w:cs="Verdana"/>
              </w:rPr>
              <w:t>(12 862)</w:t>
            </w:r>
            <w:bookmarkEnd w:id="204"/>
          </w:p>
        </w:tc>
        <w:tc>
          <w:tcPr>
            <w:tcW w:w="1018" w:type="pct"/>
            <w:tcBorders>
              <w:top w:val="nil"/>
              <w:left w:val="nil"/>
              <w:bottom w:val="nil"/>
              <w:right w:val="nil"/>
            </w:tcBorders>
            <w:shd w:val="clear" w:color="auto" w:fill="CCE1EA"/>
            <w:tcMar>
              <w:top w:w="0" w:type="dxa"/>
              <w:left w:w="108" w:type="dxa"/>
              <w:bottom w:w="0" w:type="dxa"/>
              <w:right w:w="108" w:type="dxa"/>
            </w:tcMar>
          </w:tcPr>
          <w:p w:rsidR="00013DC7" w:rsidRDefault="00172253">
            <w:pPr>
              <w:pStyle w:val="Figures9pBoldRight025"/>
              <w:rPr>
                <w:rFonts w:eastAsia="Times New Roman" w:cs="Verdana"/>
              </w:rPr>
            </w:pPr>
            <w:bookmarkStart w:id="205" w:name="DOC_TBL00090_3_3"/>
            <w:r>
              <w:rPr>
                <w:rFonts w:eastAsia="Times New Roman" w:cs="Verdana"/>
              </w:rPr>
              <w:t>(11 226)</w:t>
            </w:r>
            <w:bookmarkEnd w:id="205"/>
          </w:p>
        </w:tc>
      </w:tr>
      <w:tr w:rsidR="00013DC7">
        <w:trPr>
          <w:cantSplit/>
        </w:trPr>
        <w:tc>
          <w:tcPr>
            <w:tcW w:w="2891" w:type="pct"/>
            <w:tcBorders>
              <w:top w:val="nil"/>
              <w:left w:val="nil"/>
              <w:bottom w:val="nil"/>
              <w:right w:val="nil"/>
            </w:tcBorders>
            <w:tcMar>
              <w:top w:w="0" w:type="dxa"/>
              <w:left w:w="108" w:type="dxa"/>
              <w:bottom w:w="0" w:type="dxa"/>
              <w:right w:w="108" w:type="dxa"/>
            </w:tcMar>
          </w:tcPr>
          <w:p w:rsidR="00013DC7" w:rsidRDefault="00013DC7">
            <w:pPr>
              <w:pStyle w:val="Text9pItalicLeft"/>
              <w:rPr>
                <w:rFonts w:eastAsia="Times New Roman" w:cs="Verdana"/>
              </w:rPr>
            </w:pPr>
            <w:bookmarkStart w:id="206" w:name="DOC_TBL00090_4_1"/>
            <w:bookmarkEnd w:id="206"/>
          </w:p>
        </w:tc>
        <w:tc>
          <w:tcPr>
            <w:tcW w:w="1090" w:type="pct"/>
            <w:tcBorders>
              <w:top w:val="nil"/>
              <w:left w:val="nil"/>
              <w:bottom w:val="nil"/>
              <w:right w:val="nil"/>
            </w:tcBorders>
            <w:tcMar>
              <w:top w:w="0" w:type="dxa"/>
              <w:left w:w="108" w:type="dxa"/>
              <w:bottom w:w="0" w:type="dxa"/>
              <w:right w:w="108" w:type="dxa"/>
            </w:tcMar>
          </w:tcPr>
          <w:p w:rsidR="00013DC7" w:rsidRDefault="00013DC7">
            <w:pPr>
              <w:pStyle w:val="Figures9pItalicRight025"/>
              <w:rPr>
                <w:rFonts w:eastAsia="Times New Roman" w:cs="Verdana"/>
                <w:i w:val="0"/>
              </w:rPr>
            </w:pPr>
            <w:bookmarkStart w:id="207" w:name="DOC_TBL00090_4_2"/>
            <w:bookmarkEnd w:id="207"/>
          </w:p>
        </w:tc>
        <w:tc>
          <w:tcPr>
            <w:tcW w:w="1018" w:type="pct"/>
            <w:tcBorders>
              <w:top w:val="nil"/>
              <w:left w:val="nil"/>
              <w:bottom w:val="nil"/>
              <w:right w:val="nil"/>
            </w:tcBorders>
            <w:tcMar>
              <w:top w:w="0" w:type="dxa"/>
              <w:left w:w="108" w:type="dxa"/>
              <w:bottom w:w="0" w:type="dxa"/>
              <w:right w:w="108" w:type="dxa"/>
            </w:tcMar>
          </w:tcPr>
          <w:p w:rsidR="00013DC7" w:rsidRDefault="00013DC7">
            <w:pPr>
              <w:pStyle w:val="Figures9pItalicRight025"/>
              <w:rPr>
                <w:rFonts w:eastAsia="Times New Roman" w:cs="Verdana"/>
                <w:i w:val="0"/>
              </w:rPr>
            </w:pPr>
            <w:bookmarkStart w:id="208" w:name="DOC_TBL00090_4_3"/>
            <w:bookmarkEnd w:id="208"/>
          </w:p>
        </w:tc>
      </w:tr>
      <w:tr w:rsidR="00013DC7">
        <w:trPr>
          <w:cantSplit/>
        </w:trPr>
        <w:tc>
          <w:tcPr>
            <w:tcW w:w="2891" w:type="pct"/>
            <w:tcBorders>
              <w:top w:val="nil"/>
              <w:left w:val="nil"/>
              <w:bottom w:val="nil"/>
              <w:right w:val="nil"/>
            </w:tcBorders>
            <w:shd w:val="clear" w:color="auto" w:fill="CCE1EA"/>
            <w:tcMar>
              <w:top w:w="0" w:type="dxa"/>
              <w:left w:w="108" w:type="dxa"/>
              <w:bottom w:w="0" w:type="dxa"/>
              <w:right w:w="108" w:type="dxa"/>
            </w:tcMar>
          </w:tcPr>
          <w:p w:rsidR="00013DC7" w:rsidRDefault="00172253">
            <w:pPr>
              <w:pStyle w:val="Text9pBoldLeft"/>
              <w:rPr>
                <w:rFonts w:eastAsia="Times New Roman" w:cs="Verdana"/>
              </w:rPr>
            </w:pPr>
            <w:bookmarkStart w:id="209" w:name="DOC_TBL00090_5_1"/>
            <w:r>
              <w:rPr>
                <w:rFonts w:eastAsia="Times New Roman" w:cs="Verdana"/>
              </w:rPr>
              <w:t>Revenue</w:t>
            </w:r>
            <w:bookmarkEnd w:id="209"/>
          </w:p>
        </w:tc>
        <w:tc>
          <w:tcPr>
            <w:tcW w:w="1090" w:type="pct"/>
            <w:tcBorders>
              <w:top w:val="nil"/>
              <w:left w:val="nil"/>
              <w:bottom w:val="nil"/>
              <w:right w:val="nil"/>
            </w:tcBorders>
            <w:shd w:val="clear" w:color="auto" w:fill="CCE1EA"/>
            <w:tcMar>
              <w:top w:w="0" w:type="dxa"/>
              <w:left w:w="108" w:type="dxa"/>
              <w:bottom w:w="0" w:type="dxa"/>
              <w:right w:w="108" w:type="dxa"/>
            </w:tcMar>
          </w:tcPr>
          <w:p w:rsidR="00013DC7" w:rsidRDefault="00013DC7">
            <w:pPr>
              <w:pStyle w:val="Figures9pBoldRight025"/>
              <w:rPr>
                <w:rFonts w:eastAsia="Times New Roman" w:cs="Verdana"/>
              </w:rPr>
            </w:pPr>
            <w:bookmarkStart w:id="210" w:name="DOC_TBL00090_5_2"/>
            <w:bookmarkEnd w:id="210"/>
          </w:p>
        </w:tc>
        <w:tc>
          <w:tcPr>
            <w:tcW w:w="1018" w:type="pct"/>
            <w:tcBorders>
              <w:top w:val="nil"/>
              <w:left w:val="nil"/>
              <w:bottom w:val="nil"/>
              <w:right w:val="nil"/>
            </w:tcBorders>
            <w:shd w:val="clear" w:color="auto" w:fill="CCE1EA"/>
            <w:tcMar>
              <w:top w:w="0" w:type="dxa"/>
              <w:left w:w="108" w:type="dxa"/>
              <w:bottom w:w="0" w:type="dxa"/>
              <w:right w:w="108" w:type="dxa"/>
            </w:tcMar>
          </w:tcPr>
          <w:p w:rsidR="00013DC7" w:rsidRDefault="00013DC7">
            <w:pPr>
              <w:pStyle w:val="Figures9pBoldRight025"/>
              <w:rPr>
                <w:rFonts w:eastAsia="Times New Roman" w:cs="Verdana"/>
              </w:rPr>
            </w:pPr>
            <w:bookmarkStart w:id="211" w:name="DOC_TBL00090_5_3"/>
            <w:bookmarkEnd w:id="211"/>
          </w:p>
        </w:tc>
      </w:tr>
      <w:tr w:rsidR="00013DC7">
        <w:trPr>
          <w:cantSplit/>
        </w:trPr>
        <w:tc>
          <w:tcPr>
            <w:tcW w:w="2891" w:type="pct"/>
            <w:tcBorders>
              <w:top w:val="nil"/>
              <w:left w:val="nil"/>
              <w:bottom w:val="nil"/>
              <w:right w:val="nil"/>
            </w:tcBorders>
            <w:tcMar>
              <w:top w:w="0" w:type="dxa"/>
              <w:left w:w="108" w:type="dxa"/>
              <w:bottom w:w="0" w:type="dxa"/>
              <w:right w:w="108" w:type="dxa"/>
            </w:tcMar>
          </w:tcPr>
          <w:p w:rsidR="00013DC7" w:rsidRDefault="00172253">
            <w:pPr>
              <w:pStyle w:val="Text9pItalicLeft"/>
              <w:rPr>
                <w:rFonts w:eastAsia="Times New Roman" w:cs="Verdana"/>
              </w:rPr>
            </w:pPr>
            <w:bookmarkStart w:id="212" w:name="DOC_TBL00090_6_1"/>
            <w:r>
              <w:rPr>
                <w:rFonts w:eastAsia="Times New Roman" w:cs="Verdana"/>
              </w:rPr>
              <w:t>Entitlements established in current year but not yet collected</w:t>
            </w:r>
            <w:bookmarkEnd w:id="212"/>
          </w:p>
        </w:tc>
        <w:tc>
          <w:tcPr>
            <w:tcW w:w="1090" w:type="pct"/>
            <w:tcBorders>
              <w:top w:val="nil"/>
              <w:left w:val="nil"/>
              <w:bottom w:val="nil"/>
              <w:right w:val="nil"/>
            </w:tcBorders>
            <w:tcMar>
              <w:top w:w="0" w:type="dxa"/>
              <w:left w:w="108" w:type="dxa"/>
              <w:bottom w:w="0" w:type="dxa"/>
              <w:right w:w="108" w:type="dxa"/>
            </w:tcMar>
          </w:tcPr>
          <w:p w:rsidR="00013DC7" w:rsidRDefault="00172253">
            <w:pPr>
              <w:pStyle w:val="Figures9pItalicRight025"/>
              <w:rPr>
                <w:rFonts w:eastAsia="Times New Roman" w:cs="Verdana"/>
              </w:rPr>
            </w:pPr>
            <w:bookmarkStart w:id="213" w:name="DOC_TBL00090_6_2"/>
            <w:r>
              <w:rPr>
                <w:rFonts w:eastAsia="Times New Roman" w:cs="Verdana"/>
              </w:rPr>
              <w:t xml:space="preserve"> (313)</w:t>
            </w:r>
            <w:bookmarkEnd w:id="213"/>
          </w:p>
        </w:tc>
        <w:tc>
          <w:tcPr>
            <w:tcW w:w="1018" w:type="pct"/>
            <w:tcBorders>
              <w:top w:val="nil"/>
              <w:left w:val="nil"/>
              <w:bottom w:val="nil"/>
              <w:right w:val="nil"/>
            </w:tcBorders>
            <w:tcMar>
              <w:top w:w="0" w:type="dxa"/>
              <w:left w:w="108" w:type="dxa"/>
              <w:bottom w:w="0" w:type="dxa"/>
              <w:right w:w="108" w:type="dxa"/>
            </w:tcMar>
          </w:tcPr>
          <w:p w:rsidR="00013DC7" w:rsidRDefault="00172253">
            <w:pPr>
              <w:pStyle w:val="Figures9pItalicRight025"/>
              <w:rPr>
                <w:rFonts w:eastAsia="Times New Roman" w:cs="Verdana"/>
              </w:rPr>
            </w:pPr>
            <w:bookmarkStart w:id="214" w:name="DOC_TBL00090_6_3"/>
            <w:r>
              <w:rPr>
                <w:rFonts w:eastAsia="Times New Roman" w:cs="Verdana"/>
              </w:rPr>
              <w:t>(6 567)</w:t>
            </w:r>
            <w:bookmarkEnd w:id="214"/>
          </w:p>
        </w:tc>
      </w:tr>
      <w:tr w:rsidR="00013DC7">
        <w:trPr>
          <w:cantSplit/>
        </w:trPr>
        <w:tc>
          <w:tcPr>
            <w:tcW w:w="2891" w:type="pct"/>
            <w:tcBorders>
              <w:top w:val="nil"/>
              <w:left w:val="nil"/>
              <w:bottom w:val="nil"/>
              <w:right w:val="nil"/>
            </w:tcBorders>
            <w:tcMar>
              <w:top w:w="0" w:type="dxa"/>
              <w:left w:w="108" w:type="dxa"/>
              <w:bottom w:w="0" w:type="dxa"/>
              <w:right w:w="108" w:type="dxa"/>
            </w:tcMar>
          </w:tcPr>
          <w:p w:rsidR="00013DC7" w:rsidRDefault="00172253">
            <w:pPr>
              <w:pStyle w:val="Text9pItalicLeft"/>
              <w:rPr>
                <w:rFonts w:eastAsia="Times New Roman" w:cs="Verdana"/>
              </w:rPr>
            </w:pPr>
            <w:bookmarkStart w:id="215" w:name="DOC_TBL00090_7_1"/>
            <w:r>
              <w:rPr>
                <w:rFonts w:eastAsia="Times New Roman" w:cs="Verdana"/>
              </w:rPr>
              <w:t>Entitlements established in previous years and collected in current year</w:t>
            </w:r>
            <w:bookmarkEnd w:id="215"/>
          </w:p>
        </w:tc>
        <w:tc>
          <w:tcPr>
            <w:tcW w:w="1090" w:type="pct"/>
            <w:tcBorders>
              <w:top w:val="nil"/>
              <w:left w:val="nil"/>
              <w:bottom w:val="nil"/>
              <w:right w:val="nil"/>
            </w:tcBorders>
            <w:tcMar>
              <w:top w:w="0" w:type="dxa"/>
              <w:left w:w="108" w:type="dxa"/>
              <w:bottom w:w="0" w:type="dxa"/>
              <w:right w:w="108" w:type="dxa"/>
            </w:tcMar>
          </w:tcPr>
          <w:p w:rsidR="00013DC7" w:rsidRDefault="00172253">
            <w:pPr>
              <w:pStyle w:val="Figures9pItalicRight025"/>
              <w:rPr>
                <w:rFonts w:eastAsia="Times New Roman" w:cs="Verdana"/>
              </w:rPr>
            </w:pPr>
            <w:bookmarkStart w:id="216" w:name="DOC_TBL00090_7_2"/>
            <w:r>
              <w:rPr>
                <w:rFonts w:eastAsia="Times New Roman" w:cs="Verdana"/>
              </w:rPr>
              <w:t>7 936</w:t>
            </w:r>
            <w:bookmarkEnd w:id="216"/>
          </w:p>
        </w:tc>
        <w:tc>
          <w:tcPr>
            <w:tcW w:w="1018" w:type="pct"/>
            <w:tcBorders>
              <w:top w:val="nil"/>
              <w:left w:val="nil"/>
              <w:bottom w:val="nil"/>
              <w:right w:val="nil"/>
            </w:tcBorders>
            <w:tcMar>
              <w:top w:w="0" w:type="dxa"/>
              <w:left w:w="108" w:type="dxa"/>
              <w:bottom w:w="0" w:type="dxa"/>
              <w:right w:w="108" w:type="dxa"/>
            </w:tcMar>
          </w:tcPr>
          <w:p w:rsidR="00013DC7" w:rsidRDefault="00172253">
            <w:pPr>
              <w:pStyle w:val="Figures9pItalicRight025"/>
              <w:rPr>
                <w:rFonts w:eastAsia="Times New Roman" w:cs="Verdana"/>
              </w:rPr>
            </w:pPr>
            <w:bookmarkStart w:id="217" w:name="DOC_TBL00090_7_3"/>
            <w:r>
              <w:rPr>
                <w:rFonts w:eastAsia="Times New Roman" w:cs="Verdana"/>
              </w:rPr>
              <w:t>4 798</w:t>
            </w:r>
            <w:bookmarkEnd w:id="217"/>
          </w:p>
        </w:tc>
      </w:tr>
      <w:tr w:rsidR="00013DC7">
        <w:trPr>
          <w:cantSplit/>
        </w:trPr>
        <w:tc>
          <w:tcPr>
            <w:tcW w:w="2891" w:type="pct"/>
            <w:tcBorders>
              <w:top w:val="nil"/>
              <w:left w:val="nil"/>
              <w:bottom w:val="nil"/>
              <w:right w:val="nil"/>
            </w:tcBorders>
            <w:tcMar>
              <w:top w:w="0" w:type="dxa"/>
              <w:left w:w="108" w:type="dxa"/>
              <w:bottom w:w="0" w:type="dxa"/>
              <w:right w:w="108" w:type="dxa"/>
            </w:tcMar>
          </w:tcPr>
          <w:p w:rsidR="00013DC7" w:rsidRDefault="00172253">
            <w:pPr>
              <w:pStyle w:val="Text9pItalicLeft"/>
              <w:rPr>
                <w:rFonts w:eastAsia="Times New Roman" w:cs="Verdana"/>
              </w:rPr>
            </w:pPr>
            <w:bookmarkStart w:id="218" w:name="DOC_TBL00090_8_1"/>
            <w:r>
              <w:rPr>
                <w:rFonts w:eastAsia="Times New Roman" w:cs="Verdana"/>
              </w:rPr>
              <w:t>Accrued revenue (net)</w:t>
            </w:r>
            <w:bookmarkEnd w:id="218"/>
          </w:p>
        </w:tc>
        <w:tc>
          <w:tcPr>
            <w:tcW w:w="1090" w:type="pct"/>
            <w:tcBorders>
              <w:top w:val="nil"/>
              <w:left w:val="nil"/>
              <w:bottom w:val="nil"/>
              <w:right w:val="nil"/>
            </w:tcBorders>
            <w:tcMar>
              <w:top w:w="0" w:type="dxa"/>
              <w:left w:w="108" w:type="dxa"/>
              <w:bottom w:w="0" w:type="dxa"/>
              <w:right w:w="108" w:type="dxa"/>
            </w:tcMar>
          </w:tcPr>
          <w:p w:rsidR="00013DC7" w:rsidRDefault="00172253">
            <w:pPr>
              <w:pStyle w:val="Figures9pItalicRight025"/>
              <w:rPr>
                <w:rFonts w:eastAsia="Times New Roman" w:cs="Verdana"/>
              </w:rPr>
            </w:pPr>
            <w:bookmarkStart w:id="219" w:name="DOC_TBL00090_8_2"/>
            <w:r>
              <w:rPr>
                <w:rFonts w:eastAsia="Times New Roman" w:cs="Verdana"/>
              </w:rPr>
              <w:t xml:space="preserve"> (359)</w:t>
            </w:r>
            <w:bookmarkEnd w:id="219"/>
          </w:p>
        </w:tc>
        <w:tc>
          <w:tcPr>
            <w:tcW w:w="1018" w:type="pct"/>
            <w:tcBorders>
              <w:top w:val="nil"/>
              <w:left w:val="nil"/>
              <w:bottom w:val="nil"/>
              <w:right w:val="nil"/>
            </w:tcBorders>
            <w:tcMar>
              <w:top w:w="0" w:type="dxa"/>
              <w:left w:w="108" w:type="dxa"/>
              <w:bottom w:w="0" w:type="dxa"/>
              <w:right w:w="108" w:type="dxa"/>
            </w:tcMar>
          </w:tcPr>
          <w:p w:rsidR="00013DC7" w:rsidRDefault="00172253">
            <w:pPr>
              <w:pStyle w:val="Figures9pItalicRight025"/>
              <w:rPr>
                <w:rFonts w:eastAsia="Times New Roman" w:cs="Verdana"/>
              </w:rPr>
            </w:pPr>
            <w:bookmarkStart w:id="220" w:name="DOC_TBL00090_8_3"/>
            <w:r>
              <w:rPr>
                <w:rFonts w:eastAsia="Times New Roman" w:cs="Verdana"/>
              </w:rPr>
              <w:t>(4 877)</w:t>
            </w:r>
            <w:bookmarkEnd w:id="220"/>
          </w:p>
        </w:tc>
      </w:tr>
      <w:tr w:rsidR="00013DC7">
        <w:trPr>
          <w:cantSplit/>
        </w:trPr>
        <w:tc>
          <w:tcPr>
            <w:tcW w:w="2891" w:type="pct"/>
            <w:tcBorders>
              <w:top w:val="nil"/>
              <w:left w:val="nil"/>
              <w:bottom w:val="nil"/>
              <w:right w:val="nil"/>
            </w:tcBorders>
            <w:shd w:val="clear" w:color="auto" w:fill="CCE1EA"/>
            <w:tcMar>
              <w:top w:w="0" w:type="dxa"/>
              <w:left w:w="108" w:type="dxa"/>
              <w:bottom w:w="0" w:type="dxa"/>
              <w:right w:w="108" w:type="dxa"/>
            </w:tcMar>
          </w:tcPr>
          <w:p w:rsidR="00013DC7" w:rsidRDefault="00172253">
            <w:pPr>
              <w:pStyle w:val="Text9pBoldLeft"/>
              <w:rPr>
                <w:rFonts w:eastAsia="Times New Roman" w:cs="Verdana"/>
              </w:rPr>
            </w:pPr>
            <w:bookmarkStart w:id="221" w:name="DOC_TBL00090_9_1"/>
            <w:r>
              <w:rPr>
                <w:rFonts w:eastAsia="Times New Roman" w:cs="Verdana"/>
              </w:rPr>
              <w:t>Expenses</w:t>
            </w:r>
            <w:bookmarkEnd w:id="221"/>
          </w:p>
        </w:tc>
        <w:tc>
          <w:tcPr>
            <w:tcW w:w="1090" w:type="pct"/>
            <w:tcBorders>
              <w:top w:val="nil"/>
              <w:left w:val="nil"/>
              <w:bottom w:val="nil"/>
              <w:right w:val="nil"/>
            </w:tcBorders>
            <w:shd w:val="clear" w:color="auto" w:fill="CCE1EA"/>
            <w:tcMar>
              <w:top w:w="0" w:type="dxa"/>
              <w:left w:w="108" w:type="dxa"/>
              <w:bottom w:w="0" w:type="dxa"/>
              <w:right w:w="108" w:type="dxa"/>
            </w:tcMar>
          </w:tcPr>
          <w:p w:rsidR="00013DC7" w:rsidRDefault="00013DC7">
            <w:pPr>
              <w:pStyle w:val="Figures9pBoldRight025"/>
              <w:rPr>
                <w:rFonts w:eastAsia="Times New Roman" w:cs="Verdana"/>
              </w:rPr>
            </w:pPr>
            <w:bookmarkStart w:id="222" w:name="DOC_TBL00090_9_2"/>
            <w:bookmarkEnd w:id="222"/>
          </w:p>
        </w:tc>
        <w:tc>
          <w:tcPr>
            <w:tcW w:w="1018" w:type="pct"/>
            <w:tcBorders>
              <w:top w:val="nil"/>
              <w:left w:val="nil"/>
              <w:bottom w:val="nil"/>
              <w:right w:val="nil"/>
            </w:tcBorders>
            <w:shd w:val="clear" w:color="auto" w:fill="CCE1EA"/>
            <w:tcMar>
              <w:top w:w="0" w:type="dxa"/>
              <w:left w:w="108" w:type="dxa"/>
              <w:bottom w:w="0" w:type="dxa"/>
              <w:right w:w="108" w:type="dxa"/>
            </w:tcMar>
          </w:tcPr>
          <w:p w:rsidR="00013DC7" w:rsidRDefault="00013DC7">
            <w:pPr>
              <w:pStyle w:val="Figures9pBoldRight025"/>
              <w:rPr>
                <w:rFonts w:eastAsia="Times New Roman" w:cs="Verdana"/>
              </w:rPr>
            </w:pPr>
            <w:bookmarkStart w:id="223" w:name="DOC_TBL00090_9_3"/>
            <w:bookmarkEnd w:id="223"/>
          </w:p>
        </w:tc>
      </w:tr>
      <w:tr w:rsidR="00013DC7">
        <w:trPr>
          <w:cantSplit/>
        </w:trPr>
        <w:tc>
          <w:tcPr>
            <w:tcW w:w="2891" w:type="pct"/>
            <w:tcBorders>
              <w:top w:val="nil"/>
              <w:left w:val="nil"/>
              <w:bottom w:val="nil"/>
              <w:right w:val="nil"/>
            </w:tcBorders>
            <w:tcMar>
              <w:top w:w="0" w:type="dxa"/>
              <w:left w:w="108" w:type="dxa"/>
              <w:bottom w:w="0" w:type="dxa"/>
              <w:right w:w="108" w:type="dxa"/>
            </w:tcMar>
          </w:tcPr>
          <w:p w:rsidR="00013DC7" w:rsidRDefault="00172253">
            <w:pPr>
              <w:pStyle w:val="Text9pItalicLeft"/>
              <w:rPr>
                <w:rFonts w:eastAsia="Times New Roman" w:cs="Verdana"/>
              </w:rPr>
            </w:pPr>
            <w:bookmarkStart w:id="224" w:name="DOC_TBL00090_10_1"/>
            <w:r>
              <w:rPr>
                <w:rFonts w:eastAsia="Times New Roman" w:cs="Verdana"/>
              </w:rPr>
              <w:t>Accrued expenses (net)</w:t>
            </w:r>
            <w:bookmarkEnd w:id="224"/>
          </w:p>
        </w:tc>
        <w:tc>
          <w:tcPr>
            <w:tcW w:w="1090" w:type="pct"/>
            <w:tcBorders>
              <w:top w:val="nil"/>
              <w:left w:val="nil"/>
              <w:bottom w:val="nil"/>
              <w:right w:val="nil"/>
            </w:tcBorders>
            <w:tcMar>
              <w:top w:w="0" w:type="dxa"/>
              <w:left w:w="108" w:type="dxa"/>
              <w:bottom w:w="0" w:type="dxa"/>
              <w:right w:w="108" w:type="dxa"/>
            </w:tcMar>
          </w:tcPr>
          <w:p w:rsidR="00013DC7" w:rsidRDefault="00172253">
            <w:pPr>
              <w:pStyle w:val="Figures9pItalicRight025"/>
              <w:rPr>
                <w:rFonts w:eastAsia="Times New Roman" w:cs="Verdana"/>
              </w:rPr>
            </w:pPr>
            <w:bookmarkStart w:id="225" w:name="DOC_TBL00090_10_2"/>
            <w:r>
              <w:rPr>
                <w:rFonts w:eastAsia="Times New Roman" w:cs="Verdana"/>
              </w:rPr>
              <w:t>10 038</w:t>
            </w:r>
            <w:bookmarkEnd w:id="225"/>
          </w:p>
        </w:tc>
        <w:tc>
          <w:tcPr>
            <w:tcW w:w="1018" w:type="pct"/>
            <w:tcBorders>
              <w:top w:val="nil"/>
              <w:left w:val="nil"/>
              <w:bottom w:val="nil"/>
              <w:right w:val="nil"/>
            </w:tcBorders>
            <w:tcMar>
              <w:top w:w="0" w:type="dxa"/>
              <w:left w:w="108" w:type="dxa"/>
              <w:bottom w:w="0" w:type="dxa"/>
              <w:right w:w="108" w:type="dxa"/>
            </w:tcMar>
          </w:tcPr>
          <w:p w:rsidR="00013DC7" w:rsidRDefault="00172253">
            <w:pPr>
              <w:pStyle w:val="Figures9pItalicRight025"/>
              <w:rPr>
                <w:rFonts w:eastAsia="Times New Roman" w:cs="Verdana"/>
              </w:rPr>
            </w:pPr>
            <w:bookmarkStart w:id="226" w:name="DOC_TBL00090_10_3"/>
            <w:r>
              <w:rPr>
                <w:rFonts w:eastAsia="Times New Roman" w:cs="Verdana"/>
              </w:rPr>
              <w:t>9 230</w:t>
            </w:r>
            <w:bookmarkEnd w:id="226"/>
          </w:p>
        </w:tc>
      </w:tr>
      <w:tr w:rsidR="00013DC7">
        <w:trPr>
          <w:cantSplit/>
        </w:trPr>
        <w:tc>
          <w:tcPr>
            <w:tcW w:w="2891" w:type="pct"/>
            <w:tcBorders>
              <w:top w:val="nil"/>
              <w:left w:val="nil"/>
              <w:bottom w:val="nil"/>
              <w:right w:val="nil"/>
            </w:tcBorders>
            <w:tcMar>
              <w:top w:w="0" w:type="dxa"/>
              <w:left w:w="108" w:type="dxa"/>
              <w:bottom w:w="0" w:type="dxa"/>
              <w:right w:w="108" w:type="dxa"/>
            </w:tcMar>
          </w:tcPr>
          <w:p w:rsidR="00013DC7" w:rsidRDefault="00172253">
            <w:pPr>
              <w:pStyle w:val="Text9pItalicLeft"/>
              <w:rPr>
                <w:rFonts w:eastAsia="Times New Roman" w:cs="Verdana"/>
              </w:rPr>
            </w:pPr>
            <w:bookmarkStart w:id="227" w:name="DOC_TBL00090_11_1"/>
            <w:r>
              <w:rPr>
                <w:rFonts w:eastAsia="Times New Roman" w:cs="Verdana"/>
              </w:rPr>
              <w:t>Amount from liaison account</w:t>
            </w:r>
            <w:bookmarkEnd w:id="227"/>
          </w:p>
        </w:tc>
        <w:tc>
          <w:tcPr>
            <w:tcW w:w="1090" w:type="pct"/>
            <w:tcBorders>
              <w:top w:val="nil"/>
              <w:left w:val="nil"/>
              <w:bottom w:val="nil"/>
              <w:right w:val="nil"/>
            </w:tcBorders>
            <w:tcMar>
              <w:top w:w="0" w:type="dxa"/>
              <w:left w:w="108" w:type="dxa"/>
              <w:bottom w:w="0" w:type="dxa"/>
              <w:right w:w="108" w:type="dxa"/>
            </w:tcMar>
          </w:tcPr>
          <w:p w:rsidR="00013DC7" w:rsidRDefault="00172253">
            <w:pPr>
              <w:pStyle w:val="Figures9pItalicRight025"/>
              <w:rPr>
                <w:rFonts w:eastAsia="Times New Roman" w:cs="Verdana"/>
              </w:rPr>
            </w:pPr>
            <w:bookmarkStart w:id="228" w:name="DOC_TBL00090_11_2"/>
            <w:r>
              <w:rPr>
                <w:rFonts w:eastAsia="Times New Roman" w:cs="Verdana"/>
              </w:rPr>
              <w:t>3 189</w:t>
            </w:r>
            <w:bookmarkEnd w:id="228"/>
          </w:p>
        </w:tc>
        <w:tc>
          <w:tcPr>
            <w:tcW w:w="1018" w:type="pct"/>
            <w:tcBorders>
              <w:top w:val="nil"/>
              <w:left w:val="nil"/>
              <w:bottom w:val="nil"/>
              <w:right w:val="nil"/>
            </w:tcBorders>
            <w:tcMar>
              <w:top w:w="0" w:type="dxa"/>
              <w:left w:w="108" w:type="dxa"/>
              <w:bottom w:w="0" w:type="dxa"/>
              <w:right w:w="108" w:type="dxa"/>
            </w:tcMar>
          </w:tcPr>
          <w:p w:rsidR="00013DC7" w:rsidRDefault="00172253">
            <w:pPr>
              <w:pStyle w:val="Figures9pItalicRight025"/>
              <w:rPr>
                <w:rFonts w:eastAsia="Times New Roman" w:cs="Verdana"/>
              </w:rPr>
            </w:pPr>
            <w:bookmarkStart w:id="229" w:name="DOC_TBL00090_11_3"/>
            <w:r>
              <w:rPr>
                <w:rFonts w:eastAsia="Times New Roman" w:cs="Verdana"/>
              </w:rPr>
              <w:t>3 000</w:t>
            </w:r>
            <w:bookmarkEnd w:id="229"/>
          </w:p>
        </w:tc>
      </w:tr>
      <w:tr w:rsidR="00013DC7">
        <w:trPr>
          <w:cantSplit/>
        </w:trPr>
        <w:tc>
          <w:tcPr>
            <w:tcW w:w="2891" w:type="pct"/>
            <w:tcBorders>
              <w:top w:val="nil"/>
              <w:left w:val="nil"/>
              <w:bottom w:val="nil"/>
              <w:right w:val="nil"/>
            </w:tcBorders>
            <w:tcMar>
              <w:top w:w="0" w:type="dxa"/>
              <w:left w:w="108" w:type="dxa"/>
              <w:bottom w:w="0" w:type="dxa"/>
              <w:right w:w="108" w:type="dxa"/>
            </w:tcMar>
          </w:tcPr>
          <w:p w:rsidR="00013DC7" w:rsidRDefault="00172253">
            <w:pPr>
              <w:pStyle w:val="Text9pItalicLeft"/>
              <w:rPr>
                <w:rFonts w:eastAsia="Times New Roman" w:cs="Verdana"/>
              </w:rPr>
            </w:pPr>
            <w:bookmarkStart w:id="230" w:name="DOC_TBL00090_12_1"/>
            <w:r>
              <w:rPr>
                <w:rFonts w:eastAsia="Times New Roman" w:cs="Verdana"/>
              </w:rPr>
              <w:t>Expenses prior year paid in current year</w:t>
            </w:r>
            <w:bookmarkEnd w:id="230"/>
          </w:p>
        </w:tc>
        <w:tc>
          <w:tcPr>
            <w:tcW w:w="1090" w:type="pct"/>
            <w:tcBorders>
              <w:top w:val="nil"/>
              <w:left w:val="nil"/>
              <w:bottom w:val="nil"/>
              <w:right w:val="nil"/>
            </w:tcBorders>
            <w:tcMar>
              <w:top w:w="0" w:type="dxa"/>
              <w:left w:w="108" w:type="dxa"/>
              <w:bottom w:w="0" w:type="dxa"/>
              <w:right w:w="108" w:type="dxa"/>
            </w:tcMar>
          </w:tcPr>
          <w:p w:rsidR="00013DC7" w:rsidRDefault="00172253">
            <w:pPr>
              <w:pStyle w:val="Figures9pItalicRight025"/>
              <w:rPr>
                <w:rFonts w:eastAsia="Times New Roman" w:cs="Verdana"/>
              </w:rPr>
            </w:pPr>
            <w:bookmarkStart w:id="231" w:name="DOC_TBL00090_12_2"/>
            <w:r>
              <w:rPr>
                <w:rFonts w:eastAsia="Times New Roman" w:cs="Verdana"/>
              </w:rPr>
              <w:t>(1 208)</w:t>
            </w:r>
            <w:bookmarkEnd w:id="231"/>
          </w:p>
        </w:tc>
        <w:tc>
          <w:tcPr>
            <w:tcW w:w="1018" w:type="pct"/>
            <w:tcBorders>
              <w:top w:val="nil"/>
              <w:left w:val="nil"/>
              <w:bottom w:val="nil"/>
              <w:right w:val="nil"/>
            </w:tcBorders>
            <w:tcMar>
              <w:top w:w="0" w:type="dxa"/>
              <w:left w:w="108" w:type="dxa"/>
              <w:bottom w:w="0" w:type="dxa"/>
              <w:right w:w="108" w:type="dxa"/>
            </w:tcMar>
          </w:tcPr>
          <w:p w:rsidR="00013DC7" w:rsidRDefault="00172253">
            <w:pPr>
              <w:pStyle w:val="Figures9pItalicRight025"/>
              <w:rPr>
                <w:rFonts w:eastAsia="Times New Roman" w:cs="Verdana"/>
              </w:rPr>
            </w:pPr>
            <w:bookmarkStart w:id="232" w:name="DOC_TBL00090_12_3"/>
            <w:r>
              <w:rPr>
                <w:rFonts w:eastAsia="Times New Roman" w:cs="Verdana"/>
              </w:rPr>
              <w:t xml:space="preserve"> (821)</w:t>
            </w:r>
            <w:bookmarkEnd w:id="232"/>
          </w:p>
        </w:tc>
      </w:tr>
      <w:tr w:rsidR="00013DC7">
        <w:trPr>
          <w:cantSplit/>
        </w:trPr>
        <w:tc>
          <w:tcPr>
            <w:tcW w:w="2891" w:type="pct"/>
            <w:tcBorders>
              <w:top w:val="nil"/>
              <w:left w:val="nil"/>
              <w:bottom w:val="nil"/>
              <w:right w:val="nil"/>
            </w:tcBorders>
            <w:tcMar>
              <w:top w:w="0" w:type="dxa"/>
              <w:left w:w="108" w:type="dxa"/>
              <w:bottom w:w="0" w:type="dxa"/>
              <w:right w:w="108" w:type="dxa"/>
            </w:tcMar>
          </w:tcPr>
          <w:p w:rsidR="00013DC7" w:rsidRDefault="00172253">
            <w:pPr>
              <w:pStyle w:val="Text9pItalicLeft"/>
              <w:rPr>
                <w:rFonts w:eastAsia="Times New Roman" w:cs="Verdana"/>
              </w:rPr>
            </w:pPr>
            <w:bookmarkStart w:id="233" w:name="DOC_TBL00090_13_1"/>
            <w:r>
              <w:rPr>
                <w:rFonts w:eastAsia="Times New Roman" w:cs="Verdana"/>
              </w:rPr>
              <w:t>Net-effect pre-financing</w:t>
            </w:r>
            <w:bookmarkEnd w:id="233"/>
          </w:p>
        </w:tc>
        <w:tc>
          <w:tcPr>
            <w:tcW w:w="1090" w:type="pct"/>
            <w:tcBorders>
              <w:top w:val="nil"/>
              <w:left w:val="nil"/>
              <w:bottom w:val="nil"/>
              <w:right w:val="nil"/>
            </w:tcBorders>
            <w:tcMar>
              <w:top w:w="0" w:type="dxa"/>
              <w:left w:w="108" w:type="dxa"/>
              <w:bottom w:w="0" w:type="dxa"/>
              <w:right w:w="108" w:type="dxa"/>
            </w:tcMar>
          </w:tcPr>
          <w:p w:rsidR="00013DC7" w:rsidRDefault="00172253">
            <w:pPr>
              <w:pStyle w:val="Figures9pItalicRight025"/>
              <w:rPr>
                <w:rFonts w:eastAsia="Times New Roman" w:cs="Verdana"/>
              </w:rPr>
            </w:pPr>
            <w:bookmarkStart w:id="234" w:name="DOC_TBL00090_13_2"/>
            <w:r>
              <w:rPr>
                <w:rFonts w:eastAsia="Times New Roman" w:cs="Verdana"/>
              </w:rPr>
              <w:t>(4 848)</w:t>
            </w:r>
            <w:bookmarkEnd w:id="234"/>
          </w:p>
        </w:tc>
        <w:tc>
          <w:tcPr>
            <w:tcW w:w="1018" w:type="pct"/>
            <w:tcBorders>
              <w:top w:val="nil"/>
              <w:left w:val="nil"/>
              <w:bottom w:val="nil"/>
              <w:right w:val="nil"/>
            </w:tcBorders>
            <w:tcMar>
              <w:top w:w="0" w:type="dxa"/>
              <w:left w:w="108" w:type="dxa"/>
              <w:bottom w:w="0" w:type="dxa"/>
              <w:right w:w="108" w:type="dxa"/>
            </w:tcMar>
          </w:tcPr>
          <w:p w:rsidR="00013DC7" w:rsidRDefault="00172253">
            <w:pPr>
              <w:pStyle w:val="Figures9pItalicRight025"/>
              <w:rPr>
                <w:rFonts w:eastAsia="Times New Roman" w:cs="Verdana"/>
              </w:rPr>
            </w:pPr>
            <w:bookmarkStart w:id="235" w:name="DOC_TBL00090_13_3"/>
            <w:r>
              <w:rPr>
                <w:rFonts w:eastAsia="Times New Roman" w:cs="Verdana"/>
              </w:rPr>
              <w:t xml:space="preserve"> 530</w:t>
            </w:r>
            <w:bookmarkEnd w:id="235"/>
          </w:p>
        </w:tc>
      </w:tr>
      <w:tr w:rsidR="00013DC7">
        <w:trPr>
          <w:cantSplit/>
        </w:trPr>
        <w:tc>
          <w:tcPr>
            <w:tcW w:w="2891" w:type="pct"/>
            <w:tcBorders>
              <w:top w:val="nil"/>
              <w:left w:val="nil"/>
              <w:bottom w:val="nil"/>
              <w:right w:val="nil"/>
            </w:tcBorders>
            <w:tcMar>
              <w:top w:w="0" w:type="dxa"/>
              <w:left w:w="108" w:type="dxa"/>
              <w:bottom w:w="0" w:type="dxa"/>
              <w:right w:w="108" w:type="dxa"/>
            </w:tcMar>
          </w:tcPr>
          <w:p w:rsidR="00013DC7" w:rsidRDefault="00172253">
            <w:pPr>
              <w:pStyle w:val="Text9pItalicLeft"/>
              <w:rPr>
                <w:rFonts w:eastAsia="Times New Roman" w:cs="Verdana"/>
              </w:rPr>
            </w:pPr>
            <w:bookmarkStart w:id="236" w:name="DOC_TBL00090_14_1"/>
            <w:r>
              <w:rPr>
                <w:rFonts w:eastAsia="Times New Roman" w:cs="Verdana"/>
              </w:rPr>
              <w:t>Payment appropriations carried over to next year</w:t>
            </w:r>
            <w:bookmarkEnd w:id="236"/>
          </w:p>
        </w:tc>
        <w:tc>
          <w:tcPr>
            <w:tcW w:w="1090" w:type="pct"/>
            <w:tcBorders>
              <w:top w:val="nil"/>
              <w:left w:val="nil"/>
              <w:bottom w:val="nil"/>
              <w:right w:val="nil"/>
            </w:tcBorders>
            <w:tcMar>
              <w:top w:w="0" w:type="dxa"/>
              <w:left w:w="108" w:type="dxa"/>
              <w:bottom w:w="0" w:type="dxa"/>
              <w:right w:w="108" w:type="dxa"/>
            </w:tcMar>
          </w:tcPr>
          <w:p w:rsidR="00013DC7" w:rsidRDefault="00172253">
            <w:pPr>
              <w:pStyle w:val="Figures9pItalicRight025"/>
              <w:rPr>
                <w:rFonts w:eastAsia="Times New Roman" w:cs="Verdana"/>
              </w:rPr>
            </w:pPr>
            <w:bookmarkStart w:id="237" w:name="DOC_TBL00090_14_2"/>
            <w:r>
              <w:rPr>
                <w:rFonts w:eastAsia="Times New Roman" w:cs="Verdana"/>
              </w:rPr>
              <w:t>(1 658)</w:t>
            </w:r>
            <w:bookmarkEnd w:id="237"/>
          </w:p>
        </w:tc>
        <w:tc>
          <w:tcPr>
            <w:tcW w:w="1018" w:type="pct"/>
            <w:tcBorders>
              <w:top w:val="nil"/>
              <w:left w:val="nil"/>
              <w:bottom w:val="nil"/>
              <w:right w:val="nil"/>
            </w:tcBorders>
            <w:tcMar>
              <w:top w:w="0" w:type="dxa"/>
              <w:left w:w="108" w:type="dxa"/>
              <w:bottom w:w="0" w:type="dxa"/>
              <w:right w:w="108" w:type="dxa"/>
            </w:tcMar>
          </w:tcPr>
          <w:p w:rsidR="00013DC7" w:rsidRDefault="00172253">
            <w:pPr>
              <w:pStyle w:val="Figures9pItalicRight025"/>
              <w:rPr>
                <w:rFonts w:eastAsia="Times New Roman" w:cs="Verdana"/>
              </w:rPr>
            </w:pPr>
            <w:bookmarkStart w:id="238" w:name="DOC_TBL00090_14_3"/>
            <w:r>
              <w:rPr>
                <w:rFonts w:eastAsia="Times New Roman" w:cs="Verdana"/>
              </w:rPr>
              <w:t xml:space="preserve">(1 </w:t>
            </w:r>
            <w:r>
              <w:rPr>
                <w:rFonts w:eastAsia="Times New Roman" w:cs="Verdana"/>
              </w:rPr>
              <w:t>365)</w:t>
            </w:r>
            <w:bookmarkEnd w:id="238"/>
          </w:p>
        </w:tc>
      </w:tr>
      <w:tr w:rsidR="00013DC7">
        <w:trPr>
          <w:cantSplit/>
        </w:trPr>
        <w:tc>
          <w:tcPr>
            <w:tcW w:w="2891" w:type="pct"/>
            <w:tcBorders>
              <w:top w:val="nil"/>
              <w:left w:val="nil"/>
              <w:bottom w:val="nil"/>
              <w:right w:val="nil"/>
            </w:tcBorders>
            <w:tcMar>
              <w:top w:w="0" w:type="dxa"/>
              <w:left w:w="108" w:type="dxa"/>
              <w:bottom w:w="0" w:type="dxa"/>
              <w:right w:w="108" w:type="dxa"/>
            </w:tcMar>
          </w:tcPr>
          <w:p w:rsidR="00013DC7" w:rsidRDefault="00172253">
            <w:pPr>
              <w:pStyle w:val="Text9pItalicLeft"/>
              <w:rPr>
                <w:rFonts w:eastAsia="Times New Roman" w:cs="Verdana"/>
              </w:rPr>
            </w:pPr>
            <w:bookmarkStart w:id="239" w:name="DOC_TBL00090_15_1"/>
            <w:r>
              <w:rPr>
                <w:rFonts w:eastAsia="Times New Roman" w:cs="Verdana"/>
              </w:rPr>
              <w:t>Payments made from carry-overs &amp; cancellation of unused payment appropriations</w:t>
            </w:r>
            <w:bookmarkEnd w:id="239"/>
          </w:p>
        </w:tc>
        <w:tc>
          <w:tcPr>
            <w:tcW w:w="1090" w:type="pct"/>
            <w:tcBorders>
              <w:top w:val="nil"/>
              <w:left w:val="nil"/>
              <w:bottom w:val="nil"/>
              <w:right w:val="nil"/>
            </w:tcBorders>
            <w:tcMar>
              <w:top w:w="0" w:type="dxa"/>
              <w:left w:w="108" w:type="dxa"/>
              <w:bottom w:w="0" w:type="dxa"/>
              <w:right w:w="108" w:type="dxa"/>
            </w:tcMar>
          </w:tcPr>
          <w:p w:rsidR="00013DC7" w:rsidRDefault="00172253">
            <w:pPr>
              <w:pStyle w:val="Figures9pItalicRight025"/>
              <w:rPr>
                <w:rFonts w:eastAsia="Times New Roman" w:cs="Verdana"/>
              </w:rPr>
            </w:pPr>
            <w:bookmarkStart w:id="240" w:name="DOC_TBL00090_15_2"/>
            <w:r>
              <w:rPr>
                <w:rFonts w:eastAsia="Times New Roman" w:cs="Verdana"/>
              </w:rPr>
              <w:t>1 365</w:t>
            </w:r>
            <w:bookmarkEnd w:id="240"/>
          </w:p>
        </w:tc>
        <w:tc>
          <w:tcPr>
            <w:tcW w:w="1018" w:type="pct"/>
            <w:tcBorders>
              <w:top w:val="nil"/>
              <w:left w:val="nil"/>
              <w:bottom w:val="nil"/>
              <w:right w:val="nil"/>
            </w:tcBorders>
            <w:tcMar>
              <w:top w:w="0" w:type="dxa"/>
              <w:left w:w="108" w:type="dxa"/>
              <w:bottom w:w="0" w:type="dxa"/>
              <w:right w:w="108" w:type="dxa"/>
            </w:tcMar>
          </w:tcPr>
          <w:p w:rsidR="00013DC7" w:rsidRDefault="00172253">
            <w:pPr>
              <w:pStyle w:val="Figures9pItalicRight025"/>
              <w:rPr>
                <w:rFonts w:eastAsia="Times New Roman" w:cs="Verdana"/>
              </w:rPr>
            </w:pPr>
            <w:bookmarkStart w:id="241" w:name="DOC_TBL00090_15_3"/>
            <w:r>
              <w:rPr>
                <w:rFonts w:eastAsia="Times New Roman" w:cs="Verdana"/>
              </w:rPr>
              <w:t>1 238</w:t>
            </w:r>
            <w:bookmarkEnd w:id="241"/>
          </w:p>
        </w:tc>
      </w:tr>
      <w:tr w:rsidR="00013DC7">
        <w:trPr>
          <w:cantSplit/>
        </w:trPr>
        <w:tc>
          <w:tcPr>
            <w:tcW w:w="2891" w:type="pct"/>
            <w:tcBorders>
              <w:top w:val="nil"/>
              <w:left w:val="nil"/>
              <w:bottom w:val="nil"/>
              <w:right w:val="nil"/>
            </w:tcBorders>
            <w:tcMar>
              <w:top w:w="0" w:type="dxa"/>
              <w:left w:w="108" w:type="dxa"/>
              <w:bottom w:w="0" w:type="dxa"/>
              <w:right w:w="108" w:type="dxa"/>
            </w:tcMar>
          </w:tcPr>
          <w:p w:rsidR="00013DC7" w:rsidRDefault="00172253">
            <w:pPr>
              <w:pStyle w:val="Text9pItalicLeft"/>
              <w:rPr>
                <w:rFonts w:eastAsia="Times New Roman" w:cs="Verdana"/>
              </w:rPr>
            </w:pPr>
            <w:bookmarkStart w:id="242" w:name="DOC_TBL00090_16_1"/>
            <w:r>
              <w:rPr>
                <w:rFonts w:eastAsia="Times New Roman" w:cs="Verdana"/>
              </w:rPr>
              <w:t>Movement in provisions</w:t>
            </w:r>
            <w:bookmarkEnd w:id="242"/>
            <w:r>
              <w:rPr>
                <w:rFonts w:eastAsia="Times New Roman" w:cs="Verdana"/>
              </w:rPr>
              <w:t xml:space="preserve"> (incl. employee benefits)</w:t>
            </w:r>
          </w:p>
        </w:tc>
        <w:tc>
          <w:tcPr>
            <w:tcW w:w="1090" w:type="pct"/>
            <w:tcBorders>
              <w:top w:val="nil"/>
              <w:left w:val="nil"/>
              <w:bottom w:val="nil"/>
              <w:right w:val="nil"/>
            </w:tcBorders>
            <w:tcMar>
              <w:top w:w="0" w:type="dxa"/>
              <w:left w:w="108" w:type="dxa"/>
              <w:bottom w:w="0" w:type="dxa"/>
              <w:right w:w="108" w:type="dxa"/>
            </w:tcMar>
          </w:tcPr>
          <w:p w:rsidR="00013DC7" w:rsidRDefault="00172253">
            <w:pPr>
              <w:pStyle w:val="Figures9pItalicRight025"/>
              <w:rPr>
                <w:rFonts w:eastAsia="Times New Roman" w:cs="Verdana"/>
              </w:rPr>
            </w:pPr>
            <w:bookmarkStart w:id="243" w:name="DOC_TBL00090_16_2"/>
            <w:r>
              <w:rPr>
                <w:rFonts w:eastAsia="Times New Roman" w:cs="Verdana"/>
              </w:rPr>
              <w:t>4 914</w:t>
            </w:r>
            <w:bookmarkEnd w:id="243"/>
          </w:p>
        </w:tc>
        <w:tc>
          <w:tcPr>
            <w:tcW w:w="1018" w:type="pct"/>
            <w:tcBorders>
              <w:top w:val="nil"/>
              <w:left w:val="nil"/>
              <w:bottom w:val="nil"/>
              <w:right w:val="nil"/>
            </w:tcBorders>
            <w:tcMar>
              <w:top w:w="0" w:type="dxa"/>
              <w:left w:w="108" w:type="dxa"/>
              <w:bottom w:w="0" w:type="dxa"/>
              <w:right w:w="108" w:type="dxa"/>
            </w:tcMar>
          </w:tcPr>
          <w:p w:rsidR="00013DC7" w:rsidRDefault="00172253">
            <w:pPr>
              <w:pStyle w:val="Figures9pItalicRight025"/>
              <w:rPr>
                <w:rFonts w:eastAsia="Times New Roman" w:cs="Verdana"/>
              </w:rPr>
            </w:pPr>
            <w:bookmarkStart w:id="244" w:name="DOC_TBL00090_16_3"/>
            <w:r>
              <w:rPr>
                <w:rFonts w:eastAsia="Times New Roman" w:cs="Verdana"/>
              </w:rPr>
              <w:t>12 263</w:t>
            </w:r>
            <w:bookmarkEnd w:id="244"/>
          </w:p>
        </w:tc>
      </w:tr>
      <w:tr w:rsidR="00013DC7">
        <w:trPr>
          <w:cantSplit/>
        </w:trPr>
        <w:tc>
          <w:tcPr>
            <w:tcW w:w="2891" w:type="pct"/>
            <w:tcBorders>
              <w:top w:val="nil"/>
              <w:left w:val="nil"/>
              <w:bottom w:val="nil"/>
              <w:right w:val="nil"/>
            </w:tcBorders>
            <w:tcMar>
              <w:top w:w="0" w:type="dxa"/>
              <w:left w:w="108" w:type="dxa"/>
              <w:bottom w:w="0" w:type="dxa"/>
              <w:right w:w="108" w:type="dxa"/>
            </w:tcMar>
          </w:tcPr>
          <w:p w:rsidR="00013DC7" w:rsidRDefault="00172253">
            <w:pPr>
              <w:pStyle w:val="Text9pItalicLeft"/>
              <w:rPr>
                <w:rFonts w:eastAsia="Times New Roman" w:cs="Verdana"/>
              </w:rPr>
            </w:pPr>
            <w:bookmarkStart w:id="245" w:name="DOC_TBL00090_17_1"/>
            <w:r>
              <w:rPr>
                <w:rFonts w:eastAsia="Times New Roman" w:cs="Verdana"/>
              </w:rPr>
              <w:t>Other</w:t>
            </w:r>
            <w:bookmarkEnd w:id="245"/>
          </w:p>
        </w:tc>
        <w:tc>
          <w:tcPr>
            <w:tcW w:w="1090" w:type="pct"/>
            <w:tcBorders>
              <w:top w:val="nil"/>
              <w:left w:val="nil"/>
              <w:bottom w:val="nil"/>
              <w:right w:val="nil"/>
            </w:tcBorders>
            <w:tcMar>
              <w:top w:w="0" w:type="dxa"/>
              <w:left w:w="108" w:type="dxa"/>
              <w:bottom w:w="0" w:type="dxa"/>
              <w:right w:w="108" w:type="dxa"/>
            </w:tcMar>
          </w:tcPr>
          <w:p w:rsidR="00013DC7" w:rsidRDefault="00172253">
            <w:pPr>
              <w:pStyle w:val="Figures9pItalicRight025"/>
              <w:rPr>
                <w:rFonts w:eastAsia="Times New Roman" w:cs="Verdana"/>
              </w:rPr>
            </w:pPr>
            <w:bookmarkStart w:id="246" w:name="DOC_TBL00090_17_2"/>
            <w:r>
              <w:rPr>
                <w:rFonts w:eastAsia="Times New Roman" w:cs="Verdana"/>
              </w:rPr>
              <w:t>(1 725)</w:t>
            </w:r>
            <w:bookmarkEnd w:id="246"/>
          </w:p>
        </w:tc>
        <w:tc>
          <w:tcPr>
            <w:tcW w:w="1018" w:type="pct"/>
            <w:tcBorders>
              <w:top w:val="nil"/>
              <w:left w:val="nil"/>
              <w:bottom w:val="nil"/>
              <w:right w:val="nil"/>
            </w:tcBorders>
            <w:tcMar>
              <w:top w:w="0" w:type="dxa"/>
              <w:left w:w="108" w:type="dxa"/>
              <w:bottom w:w="0" w:type="dxa"/>
              <w:right w:w="108" w:type="dxa"/>
            </w:tcMar>
          </w:tcPr>
          <w:p w:rsidR="00013DC7" w:rsidRDefault="00172253">
            <w:pPr>
              <w:pStyle w:val="Figures9pItalicRight025"/>
              <w:rPr>
                <w:rFonts w:eastAsia="Times New Roman" w:cs="Verdana"/>
              </w:rPr>
            </w:pPr>
            <w:bookmarkStart w:id="247" w:name="DOC_TBL00090_17_3"/>
            <w:r>
              <w:rPr>
                <w:rFonts w:eastAsia="Times New Roman" w:cs="Verdana"/>
              </w:rPr>
              <w:t>(1 705)</w:t>
            </w:r>
            <w:bookmarkEnd w:id="247"/>
          </w:p>
        </w:tc>
      </w:tr>
      <w:tr w:rsidR="00013DC7">
        <w:trPr>
          <w:cantSplit/>
        </w:trPr>
        <w:tc>
          <w:tcPr>
            <w:tcW w:w="2891" w:type="pct"/>
            <w:tcBorders>
              <w:top w:val="nil"/>
              <w:left w:val="nil"/>
              <w:bottom w:val="nil"/>
              <w:right w:val="nil"/>
            </w:tcBorders>
            <w:tcMar>
              <w:top w:w="0" w:type="dxa"/>
              <w:left w:w="108" w:type="dxa"/>
              <w:bottom w:w="0" w:type="dxa"/>
              <w:right w:w="108" w:type="dxa"/>
            </w:tcMar>
          </w:tcPr>
          <w:p w:rsidR="00013DC7" w:rsidRDefault="00013DC7">
            <w:pPr>
              <w:pStyle w:val="Text9pItalicLeft"/>
              <w:rPr>
                <w:rFonts w:eastAsia="Times New Roman" w:cs="Verdana"/>
              </w:rPr>
            </w:pPr>
            <w:bookmarkStart w:id="248" w:name="DOC_TBL00090_18_1"/>
            <w:bookmarkEnd w:id="248"/>
          </w:p>
        </w:tc>
        <w:tc>
          <w:tcPr>
            <w:tcW w:w="1090" w:type="pct"/>
            <w:tcBorders>
              <w:top w:val="nil"/>
              <w:left w:val="nil"/>
              <w:bottom w:val="nil"/>
              <w:right w:val="nil"/>
            </w:tcBorders>
            <w:tcMar>
              <w:top w:w="0" w:type="dxa"/>
              <w:left w:w="108" w:type="dxa"/>
              <w:bottom w:w="0" w:type="dxa"/>
              <w:right w:w="108" w:type="dxa"/>
            </w:tcMar>
          </w:tcPr>
          <w:p w:rsidR="00013DC7" w:rsidRDefault="00013DC7">
            <w:pPr>
              <w:pStyle w:val="Figures9pItalicRight025"/>
              <w:rPr>
                <w:rFonts w:eastAsia="Times New Roman" w:cs="Verdana"/>
              </w:rPr>
            </w:pPr>
            <w:bookmarkStart w:id="249" w:name="DOC_TBL00090_18_2"/>
            <w:bookmarkEnd w:id="249"/>
          </w:p>
        </w:tc>
        <w:tc>
          <w:tcPr>
            <w:tcW w:w="1018" w:type="pct"/>
            <w:tcBorders>
              <w:top w:val="nil"/>
              <w:left w:val="nil"/>
              <w:bottom w:val="nil"/>
              <w:right w:val="nil"/>
            </w:tcBorders>
            <w:tcMar>
              <w:top w:w="0" w:type="dxa"/>
              <w:left w:w="108" w:type="dxa"/>
              <w:bottom w:w="0" w:type="dxa"/>
              <w:right w:w="108" w:type="dxa"/>
            </w:tcMar>
          </w:tcPr>
          <w:p w:rsidR="00013DC7" w:rsidRDefault="00013DC7">
            <w:pPr>
              <w:pStyle w:val="Figures9pItalicRight025"/>
              <w:rPr>
                <w:rFonts w:eastAsia="Times New Roman" w:cs="Verdana"/>
              </w:rPr>
            </w:pPr>
            <w:bookmarkStart w:id="250" w:name="DOC_TBL00090_18_3"/>
            <w:bookmarkEnd w:id="250"/>
          </w:p>
        </w:tc>
      </w:tr>
      <w:tr w:rsidR="00013DC7">
        <w:trPr>
          <w:cantSplit/>
        </w:trPr>
        <w:tc>
          <w:tcPr>
            <w:tcW w:w="2891" w:type="pct"/>
            <w:tcBorders>
              <w:top w:val="nil"/>
              <w:left w:val="nil"/>
              <w:bottom w:val="nil"/>
              <w:right w:val="nil"/>
            </w:tcBorders>
            <w:shd w:val="clear" w:color="auto" w:fill="CCE1EA"/>
            <w:tcMar>
              <w:top w:w="0" w:type="dxa"/>
              <w:left w:w="108" w:type="dxa"/>
              <w:bottom w:w="0" w:type="dxa"/>
              <w:right w:w="108" w:type="dxa"/>
            </w:tcMar>
          </w:tcPr>
          <w:p w:rsidR="00013DC7" w:rsidRDefault="00172253">
            <w:pPr>
              <w:pStyle w:val="Text9pBoldLeft"/>
              <w:rPr>
                <w:rFonts w:eastAsia="Times New Roman" w:cs="Verdana"/>
              </w:rPr>
            </w:pPr>
            <w:bookmarkStart w:id="251" w:name="DOC_TBL00090_19_1"/>
            <w:r>
              <w:rPr>
                <w:rFonts w:eastAsia="Times New Roman" w:cs="Verdana"/>
              </w:rPr>
              <w:t>BUDGET RESULT OF THE YEAR (COMMISSION)</w:t>
            </w:r>
            <w:bookmarkEnd w:id="251"/>
          </w:p>
        </w:tc>
        <w:tc>
          <w:tcPr>
            <w:tcW w:w="1090" w:type="pct"/>
            <w:tcBorders>
              <w:top w:val="nil"/>
              <w:left w:val="nil"/>
              <w:bottom w:val="nil"/>
              <w:right w:val="nil"/>
            </w:tcBorders>
            <w:shd w:val="clear" w:color="auto" w:fill="CCE1EA"/>
            <w:tcMar>
              <w:top w:w="0" w:type="dxa"/>
              <w:left w:w="108" w:type="dxa"/>
              <w:bottom w:w="0" w:type="dxa"/>
              <w:right w:w="108" w:type="dxa"/>
            </w:tcMar>
          </w:tcPr>
          <w:p w:rsidR="00013DC7" w:rsidRDefault="00172253">
            <w:pPr>
              <w:pStyle w:val="Figures9pBoldRight025"/>
              <w:rPr>
                <w:rFonts w:eastAsia="Times New Roman" w:cs="Verdana"/>
              </w:rPr>
            </w:pPr>
            <w:bookmarkStart w:id="252" w:name="DOC_TBL00090_19_2"/>
            <w:r>
              <w:rPr>
                <w:rFonts w:eastAsia="Times New Roman" w:cs="Verdana"/>
              </w:rPr>
              <w:t>4 470</w:t>
            </w:r>
            <w:bookmarkEnd w:id="252"/>
          </w:p>
        </w:tc>
        <w:tc>
          <w:tcPr>
            <w:tcW w:w="1018" w:type="pct"/>
            <w:tcBorders>
              <w:top w:val="nil"/>
              <w:left w:val="nil"/>
              <w:bottom w:val="nil"/>
              <w:right w:val="nil"/>
            </w:tcBorders>
            <w:shd w:val="clear" w:color="auto" w:fill="CCE1EA"/>
            <w:tcMar>
              <w:top w:w="0" w:type="dxa"/>
              <w:left w:w="108" w:type="dxa"/>
              <w:bottom w:w="0" w:type="dxa"/>
              <w:right w:w="108" w:type="dxa"/>
            </w:tcMar>
          </w:tcPr>
          <w:p w:rsidR="00013DC7" w:rsidRDefault="00172253">
            <w:pPr>
              <w:pStyle w:val="Figures9pBoldRight025"/>
              <w:rPr>
                <w:rFonts w:eastAsia="Times New Roman" w:cs="Verdana"/>
              </w:rPr>
            </w:pPr>
            <w:bookmarkStart w:id="253" w:name="DOC_TBL00090_19_3"/>
            <w:r>
              <w:rPr>
                <w:rFonts w:eastAsia="Times New Roman" w:cs="Verdana"/>
              </w:rPr>
              <w:t>4 497</w:t>
            </w:r>
            <w:bookmarkEnd w:id="253"/>
          </w:p>
        </w:tc>
      </w:tr>
      <w:tr w:rsidR="00013DC7">
        <w:trPr>
          <w:cantSplit/>
        </w:trPr>
        <w:tc>
          <w:tcPr>
            <w:tcW w:w="2891" w:type="pct"/>
            <w:tcBorders>
              <w:top w:val="nil"/>
              <w:left w:val="nil"/>
              <w:bottom w:val="nil"/>
              <w:right w:val="nil"/>
            </w:tcBorders>
            <w:tcMar>
              <w:top w:w="0" w:type="dxa"/>
              <w:left w:w="108" w:type="dxa"/>
              <w:bottom w:w="0" w:type="dxa"/>
              <w:right w:w="108" w:type="dxa"/>
            </w:tcMar>
          </w:tcPr>
          <w:p w:rsidR="00013DC7" w:rsidRDefault="00013DC7">
            <w:pPr>
              <w:pStyle w:val="Text9pItalicLeft"/>
              <w:rPr>
                <w:rFonts w:eastAsia="Times New Roman" w:cs="Verdana"/>
              </w:rPr>
            </w:pPr>
            <w:bookmarkStart w:id="254" w:name="DOC_TBL00090_20_1"/>
            <w:bookmarkEnd w:id="254"/>
          </w:p>
        </w:tc>
        <w:tc>
          <w:tcPr>
            <w:tcW w:w="1090" w:type="pct"/>
            <w:tcBorders>
              <w:top w:val="nil"/>
              <w:left w:val="nil"/>
              <w:bottom w:val="nil"/>
              <w:right w:val="nil"/>
            </w:tcBorders>
            <w:tcMar>
              <w:top w:w="0" w:type="dxa"/>
              <w:left w:w="108" w:type="dxa"/>
              <w:bottom w:w="0" w:type="dxa"/>
              <w:right w:w="108" w:type="dxa"/>
            </w:tcMar>
          </w:tcPr>
          <w:p w:rsidR="00013DC7" w:rsidRDefault="00013DC7">
            <w:pPr>
              <w:pStyle w:val="Figures9pItalicRight025"/>
              <w:rPr>
                <w:rFonts w:eastAsia="Times New Roman" w:cs="Verdana"/>
                <w:i w:val="0"/>
              </w:rPr>
            </w:pPr>
            <w:bookmarkStart w:id="255" w:name="DOC_TBL00090_20_2"/>
            <w:bookmarkEnd w:id="255"/>
          </w:p>
        </w:tc>
        <w:tc>
          <w:tcPr>
            <w:tcW w:w="1018" w:type="pct"/>
            <w:tcBorders>
              <w:top w:val="nil"/>
              <w:left w:val="nil"/>
              <w:bottom w:val="nil"/>
              <w:right w:val="nil"/>
            </w:tcBorders>
            <w:tcMar>
              <w:top w:w="0" w:type="dxa"/>
              <w:left w:w="108" w:type="dxa"/>
              <w:bottom w:w="0" w:type="dxa"/>
              <w:right w:w="108" w:type="dxa"/>
            </w:tcMar>
          </w:tcPr>
          <w:p w:rsidR="00013DC7" w:rsidRDefault="00013DC7">
            <w:pPr>
              <w:pStyle w:val="Figures9pItalicRight025"/>
              <w:rPr>
                <w:rFonts w:eastAsia="Times New Roman" w:cs="Verdana"/>
                <w:i w:val="0"/>
              </w:rPr>
            </w:pPr>
            <w:bookmarkStart w:id="256" w:name="DOC_TBL00090_20_3"/>
            <w:bookmarkEnd w:id="256"/>
          </w:p>
        </w:tc>
      </w:tr>
      <w:tr w:rsidR="00013DC7">
        <w:trPr>
          <w:cantSplit/>
        </w:trPr>
        <w:tc>
          <w:tcPr>
            <w:tcW w:w="2891" w:type="pct"/>
            <w:tcBorders>
              <w:top w:val="nil"/>
              <w:left w:val="nil"/>
              <w:bottom w:val="nil"/>
              <w:right w:val="nil"/>
            </w:tcBorders>
            <w:shd w:val="clear" w:color="auto" w:fill="CCE1EA"/>
            <w:tcMar>
              <w:top w:w="0" w:type="dxa"/>
              <w:left w:w="108" w:type="dxa"/>
              <w:bottom w:w="0" w:type="dxa"/>
              <w:right w:w="108" w:type="dxa"/>
            </w:tcMar>
          </w:tcPr>
          <w:p w:rsidR="00013DC7" w:rsidRDefault="00172253">
            <w:pPr>
              <w:pStyle w:val="Text9pBoldLeft"/>
              <w:rPr>
                <w:rFonts w:eastAsia="Times New Roman" w:cs="Verdana"/>
              </w:rPr>
            </w:pPr>
            <w:bookmarkStart w:id="257" w:name="DOC_TBL00090_21_1"/>
            <w:r>
              <w:rPr>
                <w:rFonts w:eastAsia="Times New Roman" w:cs="Verdana"/>
              </w:rPr>
              <w:t xml:space="preserve">BUDGET </w:t>
            </w:r>
            <w:r>
              <w:rPr>
                <w:rFonts w:eastAsia="Times New Roman" w:cs="Verdana"/>
              </w:rPr>
              <w:t>RESULT OTHER INSTITUTIONS</w:t>
            </w:r>
            <w:bookmarkEnd w:id="257"/>
          </w:p>
        </w:tc>
        <w:tc>
          <w:tcPr>
            <w:tcW w:w="1090" w:type="pct"/>
            <w:tcBorders>
              <w:top w:val="nil"/>
              <w:left w:val="nil"/>
              <w:bottom w:val="nil"/>
              <w:right w:val="nil"/>
            </w:tcBorders>
            <w:shd w:val="clear" w:color="auto" w:fill="CCE1EA"/>
            <w:tcMar>
              <w:top w:w="0" w:type="dxa"/>
              <w:left w:w="108" w:type="dxa"/>
              <w:bottom w:w="0" w:type="dxa"/>
              <w:right w:w="108" w:type="dxa"/>
            </w:tcMar>
          </w:tcPr>
          <w:p w:rsidR="00013DC7" w:rsidRDefault="00172253">
            <w:pPr>
              <w:pStyle w:val="Figures9pBoldRight025"/>
              <w:rPr>
                <w:rFonts w:eastAsia="Times New Roman" w:cs="Verdana"/>
              </w:rPr>
            </w:pPr>
            <w:bookmarkStart w:id="258" w:name="DOC_TBL00090_21_2"/>
            <w:r>
              <w:rPr>
                <w:rFonts w:eastAsia="Times New Roman" w:cs="Verdana"/>
              </w:rPr>
              <w:t>(3 123)</w:t>
            </w:r>
            <w:bookmarkEnd w:id="258"/>
          </w:p>
        </w:tc>
        <w:tc>
          <w:tcPr>
            <w:tcW w:w="1018" w:type="pct"/>
            <w:tcBorders>
              <w:top w:val="nil"/>
              <w:left w:val="nil"/>
              <w:bottom w:val="nil"/>
              <w:right w:val="nil"/>
            </w:tcBorders>
            <w:shd w:val="clear" w:color="auto" w:fill="CCE1EA"/>
            <w:tcMar>
              <w:top w:w="0" w:type="dxa"/>
              <w:left w:w="108" w:type="dxa"/>
              <w:bottom w:w="0" w:type="dxa"/>
              <w:right w:w="108" w:type="dxa"/>
            </w:tcMar>
          </w:tcPr>
          <w:p w:rsidR="00013DC7" w:rsidRDefault="00172253">
            <w:pPr>
              <w:pStyle w:val="Figures9pBoldRight025"/>
              <w:rPr>
                <w:rFonts w:eastAsia="Times New Roman" w:cs="Verdana"/>
              </w:rPr>
            </w:pPr>
            <w:bookmarkStart w:id="259" w:name="DOC_TBL00090_21_3"/>
            <w:r>
              <w:rPr>
                <w:rFonts w:eastAsia="Times New Roman" w:cs="Verdana"/>
              </w:rPr>
              <w:t>(3 065)</w:t>
            </w:r>
            <w:bookmarkEnd w:id="259"/>
          </w:p>
        </w:tc>
      </w:tr>
      <w:tr w:rsidR="00013DC7">
        <w:trPr>
          <w:cantSplit/>
        </w:trPr>
        <w:tc>
          <w:tcPr>
            <w:tcW w:w="2891" w:type="pct"/>
            <w:tcBorders>
              <w:top w:val="nil"/>
              <w:left w:val="nil"/>
              <w:bottom w:val="nil"/>
              <w:right w:val="nil"/>
            </w:tcBorders>
            <w:tcMar>
              <w:top w:w="0" w:type="dxa"/>
              <w:left w:w="108" w:type="dxa"/>
              <w:bottom w:w="0" w:type="dxa"/>
              <w:right w:w="108" w:type="dxa"/>
            </w:tcMar>
          </w:tcPr>
          <w:p w:rsidR="00013DC7" w:rsidRDefault="00013DC7">
            <w:pPr>
              <w:pStyle w:val="Text9pItalicLeft"/>
              <w:rPr>
                <w:rFonts w:eastAsia="Times New Roman" w:cs="Verdana"/>
              </w:rPr>
            </w:pPr>
            <w:bookmarkStart w:id="260" w:name="DOC_TBL00090_22_1"/>
            <w:bookmarkEnd w:id="260"/>
          </w:p>
        </w:tc>
        <w:tc>
          <w:tcPr>
            <w:tcW w:w="1090" w:type="pct"/>
            <w:tcBorders>
              <w:top w:val="nil"/>
              <w:left w:val="nil"/>
              <w:bottom w:val="nil"/>
              <w:right w:val="nil"/>
            </w:tcBorders>
            <w:tcMar>
              <w:top w:w="0" w:type="dxa"/>
              <w:left w:w="108" w:type="dxa"/>
              <w:bottom w:w="0" w:type="dxa"/>
              <w:right w:w="108" w:type="dxa"/>
            </w:tcMar>
          </w:tcPr>
          <w:p w:rsidR="00013DC7" w:rsidRDefault="00013DC7">
            <w:pPr>
              <w:pStyle w:val="Figures9pItalicRight025"/>
              <w:rPr>
                <w:rFonts w:eastAsia="Times New Roman" w:cs="Verdana"/>
                <w:i w:val="0"/>
              </w:rPr>
            </w:pPr>
            <w:bookmarkStart w:id="261" w:name="DOC_TBL00090_22_2"/>
            <w:bookmarkEnd w:id="261"/>
          </w:p>
        </w:tc>
        <w:tc>
          <w:tcPr>
            <w:tcW w:w="1018" w:type="pct"/>
            <w:tcBorders>
              <w:top w:val="nil"/>
              <w:left w:val="nil"/>
              <w:bottom w:val="nil"/>
              <w:right w:val="nil"/>
            </w:tcBorders>
            <w:tcMar>
              <w:top w:w="0" w:type="dxa"/>
              <w:left w:w="108" w:type="dxa"/>
              <w:bottom w:w="0" w:type="dxa"/>
              <w:right w:w="108" w:type="dxa"/>
            </w:tcMar>
          </w:tcPr>
          <w:p w:rsidR="00013DC7" w:rsidRDefault="00013DC7">
            <w:pPr>
              <w:pStyle w:val="Figures9pItalicRight025"/>
              <w:rPr>
                <w:rFonts w:eastAsia="Times New Roman" w:cs="Verdana"/>
                <w:i w:val="0"/>
              </w:rPr>
            </w:pPr>
            <w:bookmarkStart w:id="262" w:name="DOC_TBL00090_22_3"/>
            <w:bookmarkEnd w:id="262"/>
          </w:p>
        </w:tc>
      </w:tr>
      <w:tr w:rsidR="00013DC7">
        <w:trPr>
          <w:cantSplit/>
        </w:trPr>
        <w:tc>
          <w:tcPr>
            <w:tcW w:w="2891" w:type="pct"/>
            <w:tcBorders>
              <w:top w:val="nil"/>
              <w:left w:val="nil"/>
              <w:bottom w:val="nil"/>
              <w:right w:val="nil"/>
            </w:tcBorders>
            <w:shd w:val="clear" w:color="auto" w:fill="CCE1EA"/>
            <w:tcMar>
              <w:top w:w="0" w:type="dxa"/>
              <w:left w:w="108" w:type="dxa"/>
              <w:bottom w:w="0" w:type="dxa"/>
              <w:right w:w="108" w:type="dxa"/>
            </w:tcMar>
          </w:tcPr>
          <w:p w:rsidR="00013DC7" w:rsidRDefault="00172253">
            <w:pPr>
              <w:pStyle w:val="Text9pBoldLeft"/>
              <w:rPr>
                <w:rFonts w:eastAsia="Times New Roman" w:cs="Verdana"/>
              </w:rPr>
            </w:pPr>
            <w:bookmarkStart w:id="263" w:name="DOC_TBL00090_23_1"/>
            <w:r>
              <w:rPr>
                <w:rFonts w:eastAsia="Times New Roman" w:cs="Verdana"/>
              </w:rPr>
              <w:t>BUDGET RESULT OF THE YEAR (EU)</w:t>
            </w:r>
            <w:bookmarkEnd w:id="263"/>
          </w:p>
        </w:tc>
        <w:tc>
          <w:tcPr>
            <w:tcW w:w="1090" w:type="pct"/>
            <w:tcBorders>
              <w:top w:val="nil"/>
              <w:left w:val="nil"/>
              <w:bottom w:val="nil"/>
              <w:right w:val="nil"/>
            </w:tcBorders>
            <w:shd w:val="clear" w:color="auto" w:fill="CCE1EA"/>
            <w:tcMar>
              <w:top w:w="0" w:type="dxa"/>
              <w:left w:w="108" w:type="dxa"/>
              <w:bottom w:w="0" w:type="dxa"/>
              <w:right w:w="108" w:type="dxa"/>
            </w:tcMar>
          </w:tcPr>
          <w:p w:rsidR="00013DC7" w:rsidRDefault="00172253">
            <w:pPr>
              <w:pStyle w:val="Figures9pBoldRight025"/>
              <w:rPr>
                <w:rFonts w:eastAsia="Times New Roman" w:cs="Verdana"/>
              </w:rPr>
            </w:pPr>
            <w:bookmarkStart w:id="264" w:name="DOC_TBL00090_23_2"/>
            <w:r>
              <w:rPr>
                <w:rFonts w:eastAsia="Times New Roman" w:cs="Verdana"/>
              </w:rPr>
              <w:t>1 347</w:t>
            </w:r>
            <w:bookmarkEnd w:id="264"/>
          </w:p>
        </w:tc>
        <w:tc>
          <w:tcPr>
            <w:tcW w:w="1018" w:type="pct"/>
            <w:tcBorders>
              <w:top w:val="nil"/>
              <w:left w:val="nil"/>
              <w:bottom w:val="nil"/>
              <w:right w:val="nil"/>
            </w:tcBorders>
            <w:shd w:val="clear" w:color="auto" w:fill="CCE1EA"/>
            <w:tcMar>
              <w:top w:w="0" w:type="dxa"/>
              <w:left w:w="108" w:type="dxa"/>
              <w:bottom w:w="0" w:type="dxa"/>
              <w:right w:w="108" w:type="dxa"/>
            </w:tcMar>
          </w:tcPr>
          <w:p w:rsidR="00013DC7" w:rsidRDefault="00172253">
            <w:pPr>
              <w:pStyle w:val="Figures9pBoldRight025"/>
              <w:rPr>
                <w:rFonts w:eastAsia="Times New Roman" w:cs="Verdana"/>
              </w:rPr>
            </w:pPr>
            <w:bookmarkStart w:id="265" w:name="DOC_TBL00090_23_3"/>
            <w:r>
              <w:rPr>
                <w:rFonts w:eastAsia="Times New Roman" w:cs="Verdana"/>
              </w:rPr>
              <w:t>1 432</w:t>
            </w:r>
            <w:bookmarkEnd w:id="265"/>
          </w:p>
        </w:tc>
      </w:tr>
      <w:bookmarkEnd w:id="196"/>
    </w:tbl>
    <w:p w:rsidR="00013DC7" w:rsidRDefault="00013DC7">
      <w:pPr>
        <w:pStyle w:val="Textstand-alone"/>
        <w:rPr>
          <w:lang w:bidi="en-GB"/>
        </w:rPr>
        <w:sectPr w:rsidR="00013DC7">
          <w:headerReference w:type="even" r:id="rId185"/>
          <w:headerReference w:type="default" r:id="rId186"/>
          <w:footerReference w:type="even" r:id="rId187"/>
          <w:footerReference w:type="default" r:id="rId188"/>
          <w:headerReference w:type="first" r:id="rId189"/>
          <w:footerReference w:type="first" r:id="rId190"/>
          <w:pgSz w:w="11907" w:h="16840" w:code="9"/>
          <w:pgMar w:top="1134" w:right="1134" w:bottom="1134" w:left="1134" w:header="709" w:footer="709" w:gutter="0"/>
          <w:cols w:space="708"/>
          <w:docGrid w:linePitch="360"/>
        </w:sectPr>
      </w:pPr>
    </w:p>
    <w:p w:rsidR="00013DC7" w:rsidRDefault="00172253">
      <w:pPr>
        <w:pStyle w:val="HEADERTITLE2"/>
      </w:pPr>
      <w:bookmarkStart w:id="267" w:name="_Toc455758583"/>
      <w:bookmarkStart w:id="268" w:name="_DMBM_4199"/>
      <w:r>
        <w:t>STATEMENT OF COMPARISON OF BUDGET AND ACTUAL AMOUNTS</w:t>
      </w:r>
      <w:bookmarkEnd w:id="267"/>
    </w:p>
    <w:p w:rsidR="00013DC7" w:rsidRDefault="00172253">
      <w:pPr>
        <w:pStyle w:val="HEADERTITLE3"/>
      </w:pPr>
      <w:r>
        <w:t>BUDGET REVENUE</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4"/>
        <w:gridCol w:w="3260"/>
        <w:gridCol w:w="1559"/>
        <w:gridCol w:w="1701"/>
        <w:gridCol w:w="1418"/>
        <w:gridCol w:w="1275"/>
      </w:tblGrid>
      <w:tr w:rsidR="00013DC7">
        <w:trPr>
          <w:cantSplit/>
        </w:trPr>
        <w:tc>
          <w:tcPr>
            <w:tcW w:w="534" w:type="dxa"/>
            <w:tcBorders>
              <w:top w:val="nil"/>
              <w:left w:val="nil"/>
              <w:bottom w:val="nil"/>
              <w:right w:val="nil"/>
            </w:tcBorders>
            <w:tcMar>
              <w:top w:w="0" w:type="dxa"/>
              <w:left w:w="108" w:type="dxa"/>
              <w:bottom w:w="0" w:type="dxa"/>
              <w:right w:w="108" w:type="dxa"/>
            </w:tcMar>
          </w:tcPr>
          <w:p w:rsidR="00013DC7" w:rsidRDefault="00013DC7">
            <w:pPr>
              <w:pStyle w:val="Text8pItalicLeft"/>
              <w:rPr>
                <w:rFonts w:eastAsia="Times New Roman" w:cs="Verdana"/>
                <w:color w:val="FFFFFF"/>
              </w:rPr>
            </w:pPr>
            <w:bookmarkStart w:id="269" w:name="DOC_TBL00091_1_1"/>
            <w:bookmarkEnd w:id="269"/>
          </w:p>
        </w:tc>
        <w:tc>
          <w:tcPr>
            <w:tcW w:w="3260" w:type="dxa"/>
            <w:tcBorders>
              <w:top w:val="nil"/>
              <w:left w:val="nil"/>
              <w:bottom w:val="nil"/>
              <w:right w:val="nil"/>
            </w:tcBorders>
            <w:tcMar>
              <w:top w:w="0" w:type="dxa"/>
              <w:left w:w="108" w:type="dxa"/>
              <w:bottom w:w="0" w:type="dxa"/>
              <w:right w:w="108" w:type="dxa"/>
            </w:tcMar>
          </w:tcPr>
          <w:p w:rsidR="00013DC7" w:rsidRDefault="00013DC7">
            <w:pPr>
              <w:pStyle w:val="Text8pItalicRight025EUR"/>
              <w:rPr>
                <w:rFonts w:eastAsia="Times New Roman" w:cs="Verdana"/>
                <w:i w:val="0"/>
              </w:rPr>
            </w:pPr>
          </w:p>
        </w:tc>
        <w:tc>
          <w:tcPr>
            <w:tcW w:w="1559" w:type="dxa"/>
            <w:tcBorders>
              <w:top w:val="nil"/>
              <w:left w:val="nil"/>
              <w:bottom w:val="nil"/>
              <w:right w:val="nil"/>
            </w:tcBorders>
            <w:tcMar>
              <w:top w:w="0" w:type="dxa"/>
              <w:left w:w="108" w:type="dxa"/>
              <w:bottom w:w="0" w:type="dxa"/>
              <w:right w:w="108" w:type="dxa"/>
            </w:tcMar>
          </w:tcPr>
          <w:p w:rsidR="00013DC7" w:rsidRDefault="00013DC7">
            <w:pPr>
              <w:pStyle w:val="Text8pItalicRight025EUR"/>
              <w:rPr>
                <w:rFonts w:eastAsia="Times New Roman" w:cs="Verdana"/>
                <w:i w:val="0"/>
              </w:rPr>
            </w:pPr>
          </w:p>
        </w:tc>
        <w:tc>
          <w:tcPr>
            <w:tcW w:w="1701" w:type="dxa"/>
            <w:tcBorders>
              <w:top w:val="nil"/>
              <w:left w:val="nil"/>
              <w:bottom w:val="nil"/>
              <w:right w:val="nil"/>
            </w:tcBorders>
            <w:tcMar>
              <w:top w:w="0" w:type="dxa"/>
              <w:left w:w="108" w:type="dxa"/>
              <w:bottom w:w="0" w:type="dxa"/>
              <w:right w:w="108" w:type="dxa"/>
            </w:tcMar>
          </w:tcPr>
          <w:p w:rsidR="00013DC7" w:rsidRDefault="00013DC7">
            <w:pPr>
              <w:pStyle w:val="Text8pItalicRight025EUR"/>
              <w:rPr>
                <w:rFonts w:eastAsia="Times New Roman" w:cs="Verdana"/>
                <w:i w:val="0"/>
              </w:rPr>
            </w:pPr>
          </w:p>
        </w:tc>
        <w:tc>
          <w:tcPr>
            <w:tcW w:w="1418" w:type="dxa"/>
            <w:tcBorders>
              <w:top w:val="nil"/>
              <w:left w:val="nil"/>
              <w:bottom w:val="nil"/>
              <w:right w:val="nil"/>
            </w:tcBorders>
            <w:tcMar>
              <w:top w:w="0" w:type="dxa"/>
              <w:left w:w="108" w:type="dxa"/>
              <w:bottom w:w="0" w:type="dxa"/>
              <w:right w:w="108" w:type="dxa"/>
            </w:tcMar>
          </w:tcPr>
          <w:p w:rsidR="00013DC7" w:rsidRDefault="00013DC7">
            <w:pPr>
              <w:pStyle w:val="Text8pItalicRight025EUR"/>
              <w:rPr>
                <w:rFonts w:eastAsia="Times New Roman" w:cs="Verdana"/>
                <w:i w:val="0"/>
              </w:rPr>
            </w:pPr>
          </w:p>
        </w:tc>
        <w:tc>
          <w:tcPr>
            <w:tcW w:w="1275" w:type="dxa"/>
            <w:tcBorders>
              <w:top w:val="nil"/>
              <w:left w:val="nil"/>
              <w:bottom w:val="nil"/>
              <w:right w:val="nil"/>
            </w:tcBorders>
            <w:tcMar>
              <w:top w:w="0" w:type="dxa"/>
              <w:left w:w="108" w:type="dxa"/>
              <w:bottom w:w="0" w:type="dxa"/>
              <w:right w:w="108" w:type="dxa"/>
            </w:tcMar>
          </w:tcPr>
          <w:p w:rsidR="00013DC7" w:rsidRDefault="00172253">
            <w:pPr>
              <w:pStyle w:val="Text7pItalicRight025"/>
              <w:rPr>
                <w:rFonts w:eastAsia="Times New Roman" w:cs="Verdana"/>
              </w:rPr>
            </w:pPr>
            <w:r>
              <w:rPr>
                <w:rFonts w:eastAsia="Times New Roman" w:cs="Verdana"/>
              </w:rPr>
              <w:t>EUR millions</w:t>
            </w:r>
          </w:p>
        </w:tc>
      </w:tr>
      <w:tr w:rsidR="00013DC7">
        <w:trPr>
          <w:cantSplit/>
        </w:trPr>
        <w:tc>
          <w:tcPr>
            <w:tcW w:w="534" w:type="dxa"/>
            <w:tcBorders>
              <w:top w:val="nil"/>
              <w:left w:val="nil"/>
              <w:bottom w:val="nil"/>
              <w:right w:val="nil"/>
            </w:tcBorders>
            <w:shd w:val="clear" w:color="auto" w:fill="016794"/>
            <w:tcMar>
              <w:top w:w="0" w:type="dxa"/>
              <w:left w:w="108" w:type="dxa"/>
              <w:bottom w:w="0" w:type="dxa"/>
              <w:right w:w="108" w:type="dxa"/>
            </w:tcMar>
          </w:tcPr>
          <w:p w:rsidR="00013DC7" w:rsidRDefault="00013DC7">
            <w:pPr>
              <w:pStyle w:val="Heading10pNormalLeft"/>
              <w:rPr>
                <w:rFonts w:eastAsia="Times New Roman" w:cs="Verdana"/>
              </w:rPr>
            </w:pPr>
          </w:p>
        </w:tc>
        <w:tc>
          <w:tcPr>
            <w:tcW w:w="3260" w:type="dxa"/>
            <w:tcBorders>
              <w:top w:val="nil"/>
              <w:left w:val="nil"/>
              <w:bottom w:val="nil"/>
              <w:right w:val="nil"/>
            </w:tcBorders>
            <w:shd w:val="clear" w:color="auto" w:fill="016794"/>
            <w:tcMar>
              <w:top w:w="0" w:type="dxa"/>
              <w:left w:w="108" w:type="dxa"/>
              <w:bottom w:w="0" w:type="dxa"/>
              <w:right w:w="108" w:type="dxa"/>
            </w:tcMar>
          </w:tcPr>
          <w:p w:rsidR="00013DC7" w:rsidRDefault="00013DC7">
            <w:pPr>
              <w:pStyle w:val="Heading10pNormalRight025"/>
              <w:rPr>
                <w:rFonts w:eastAsia="Times New Roman" w:cs="Verdana"/>
                <w:color w:val="auto"/>
              </w:rPr>
            </w:pPr>
          </w:p>
        </w:tc>
        <w:tc>
          <w:tcPr>
            <w:tcW w:w="1559" w:type="dxa"/>
            <w:tcBorders>
              <w:top w:val="nil"/>
              <w:left w:val="nil"/>
              <w:bottom w:val="nil"/>
              <w:right w:val="nil"/>
            </w:tcBorders>
            <w:shd w:val="clear" w:color="auto" w:fill="016794"/>
            <w:tcMar>
              <w:top w:w="0" w:type="dxa"/>
              <w:left w:w="108" w:type="dxa"/>
              <w:bottom w:w="0" w:type="dxa"/>
              <w:right w:w="108" w:type="dxa"/>
            </w:tcMar>
          </w:tcPr>
          <w:p w:rsidR="00013DC7" w:rsidRDefault="00172253">
            <w:pPr>
              <w:pStyle w:val="Heading10pNormalCentered"/>
              <w:rPr>
                <w:rFonts w:eastAsia="Times New Roman" w:cs="Verdana"/>
              </w:rPr>
            </w:pPr>
            <w:r>
              <w:rPr>
                <w:rFonts w:eastAsia="Times New Roman" w:cs="Verdana"/>
              </w:rPr>
              <w:t xml:space="preserve">Initial adopted budget </w:t>
            </w:r>
          </w:p>
        </w:tc>
        <w:tc>
          <w:tcPr>
            <w:tcW w:w="1701" w:type="dxa"/>
            <w:tcBorders>
              <w:top w:val="nil"/>
              <w:left w:val="nil"/>
              <w:bottom w:val="nil"/>
              <w:right w:val="nil"/>
            </w:tcBorders>
            <w:shd w:val="clear" w:color="auto" w:fill="016794"/>
            <w:tcMar>
              <w:top w:w="0" w:type="dxa"/>
              <w:left w:w="108" w:type="dxa"/>
              <w:bottom w:w="0" w:type="dxa"/>
              <w:right w:w="108" w:type="dxa"/>
            </w:tcMar>
          </w:tcPr>
          <w:p w:rsidR="00013DC7" w:rsidRDefault="00172253">
            <w:pPr>
              <w:pStyle w:val="Heading10pNormalCentered"/>
              <w:rPr>
                <w:rFonts w:eastAsia="Times New Roman" w:cs="Verdana"/>
              </w:rPr>
            </w:pPr>
            <w:r>
              <w:rPr>
                <w:rFonts w:eastAsia="Times New Roman" w:cs="Verdana"/>
              </w:rPr>
              <w:t>Amending budgets</w:t>
            </w:r>
          </w:p>
        </w:tc>
        <w:tc>
          <w:tcPr>
            <w:tcW w:w="1418" w:type="dxa"/>
            <w:tcBorders>
              <w:top w:val="nil"/>
              <w:left w:val="nil"/>
              <w:bottom w:val="nil"/>
              <w:right w:val="nil"/>
            </w:tcBorders>
            <w:shd w:val="clear" w:color="auto" w:fill="016794"/>
            <w:tcMar>
              <w:top w:w="0" w:type="dxa"/>
              <w:left w:w="108" w:type="dxa"/>
              <w:bottom w:w="0" w:type="dxa"/>
              <w:right w:w="108" w:type="dxa"/>
            </w:tcMar>
          </w:tcPr>
          <w:p w:rsidR="00013DC7" w:rsidRDefault="00172253">
            <w:pPr>
              <w:pStyle w:val="Heading10pNormalCentered"/>
              <w:rPr>
                <w:rFonts w:eastAsia="Times New Roman" w:cs="Verdana"/>
              </w:rPr>
            </w:pPr>
            <w:r>
              <w:rPr>
                <w:rFonts w:eastAsia="Times New Roman" w:cs="Verdana"/>
              </w:rPr>
              <w:t>Final adopted budget</w:t>
            </w:r>
          </w:p>
        </w:tc>
        <w:tc>
          <w:tcPr>
            <w:tcW w:w="1275" w:type="dxa"/>
            <w:tcBorders>
              <w:top w:val="nil"/>
              <w:left w:val="nil"/>
              <w:bottom w:val="nil"/>
              <w:right w:val="nil"/>
            </w:tcBorders>
            <w:shd w:val="clear" w:color="auto" w:fill="016794"/>
            <w:tcMar>
              <w:top w:w="0" w:type="dxa"/>
              <w:left w:w="108" w:type="dxa"/>
              <w:bottom w:w="0" w:type="dxa"/>
              <w:right w:w="108" w:type="dxa"/>
            </w:tcMar>
          </w:tcPr>
          <w:p w:rsidR="00013DC7" w:rsidRDefault="00172253">
            <w:pPr>
              <w:pStyle w:val="Heading10pNormalCentered"/>
              <w:rPr>
                <w:rFonts w:eastAsia="Times New Roman" w:cs="Verdana"/>
              </w:rPr>
            </w:pPr>
            <w:r>
              <w:rPr>
                <w:rFonts w:eastAsia="Times New Roman" w:cs="Verdana"/>
              </w:rPr>
              <w:t>Revenue</w:t>
            </w:r>
          </w:p>
        </w:tc>
      </w:tr>
      <w:tr w:rsidR="00013DC7">
        <w:trPr>
          <w:cantSplit/>
        </w:trPr>
        <w:tc>
          <w:tcPr>
            <w:tcW w:w="534" w:type="dxa"/>
            <w:tcBorders>
              <w:top w:val="nil"/>
              <w:left w:val="nil"/>
              <w:bottom w:val="nil"/>
              <w:right w:val="nil"/>
            </w:tcBorders>
            <w:tcMar>
              <w:top w:w="0" w:type="dxa"/>
              <w:left w:w="108" w:type="dxa"/>
              <w:bottom w:w="0" w:type="dxa"/>
              <w:right w:w="108" w:type="dxa"/>
            </w:tcMar>
          </w:tcPr>
          <w:p w:rsidR="00013DC7" w:rsidRDefault="00172253">
            <w:pPr>
              <w:pStyle w:val="Text8pNormalLeft"/>
              <w:ind w:left="0"/>
              <w:rPr>
                <w:rFonts w:eastAsia="Times New Roman" w:cs="Verdana"/>
                <w:noProof/>
              </w:rPr>
            </w:pPr>
            <w:r>
              <w:rPr>
                <w:rFonts w:eastAsia="Times New Roman" w:cs="Verdana"/>
                <w:noProof/>
              </w:rPr>
              <w:t>1.</w:t>
            </w:r>
          </w:p>
        </w:tc>
        <w:tc>
          <w:tcPr>
            <w:tcW w:w="3260" w:type="dxa"/>
            <w:tcBorders>
              <w:top w:val="nil"/>
              <w:left w:val="nil"/>
              <w:bottom w:val="nil"/>
              <w:right w:val="nil"/>
            </w:tcBorders>
            <w:tcMar>
              <w:top w:w="0" w:type="dxa"/>
              <w:left w:w="108" w:type="dxa"/>
              <w:bottom w:w="0" w:type="dxa"/>
              <w:right w:w="108" w:type="dxa"/>
            </w:tcMar>
          </w:tcPr>
          <w:p w:rsidR="00013DC7" w:rsidRDefault="00172253">
            <w:pPr>
              <w:pStyle w:val="Text9pNormalLeft"/>
              <w:rPr>
                <w:rFonts w:eastAsia="Times New Roman" w:cs="Verdana"/>
              </w:rPr>
            </w:pPr>
            <w:r>
              <w:rPr>
                <w:rFonts w:eastAsia="Times New Roman" w:cs="Verdana"/>
              </w:rPr>
              <w:t>Own resources</w:t>
            </w:r>
          </w:p>
        </w:tc>
        <w:tc>
          <w:tcPr>
            <w:tcW w:w="1559" w:type="dxa"/>
            <w:tcBorders>
              <w:top w:val="nil"/>
              <w:left w:val="nil"/>
              <w:bottom w:val="nil"/>
              <w:right w:val="nil"/>
            </w:tcBorders>
            <w:tcMar>
              <w:top w:w="0" w:type="dxa"/>
              <w:left w:w="108" w:type="dxa"/>
              <w:bottom w:w="0" w:type="dxa"/>
              <w:right w:w="108" w:type="dxa"/>
            </w:tcMar>
          </w:tcPr>
          <w:p w:rsidR="00013DC7" w:rsidRDefault="00172253">
            <w:pPr>
              <w:pStyle w:val="Figures9pNormalRight025"/>
              <w:rPr>
                <w:rFonts w:eastAsia="Times New Roman" w:cs="Verdana"/>
              </w:rPr>
            </w:pPr>
            <w:r>
              <w:rPr>
                <w:rFonts w:eastAsia="Times New Roman" w:cs="Verdana"/>
              </w:rPr>
              <w:t>139 639</w:t>
            </w:r>
          </w:p>
        </w:tc>
        <w:tc>
          <w:tcPr>
            <w:tcW w:w="1701" w:type="dxa"/>
            <w:tcBorders>
              <w:top w:val="nil"/>
              <w:left w:val="nil"/>
              <w:bottom w:val="nil"/>
              <w:right w:val="nil"/>
            </w:tcBorders>
            <w:tcMar>
              <w:top w:w="0" w:type="dxa"/>
              <w:left w:w="108" w:type="dxa"/>
              <w:bottom w:w="0" w:type="dxa"/>
              <w:right w:w="108" w:type="dxa"/>
            </w:tcMar>
          </w:tcPr>
          <w:p w:rsidR="00013DC7" w:rsidRDefault="00172253">
            <w:pPr>
              <w:pStyle w:val="Figures9pNormalRight025"/>
              <w:rPr>
                <w:rFonts w:eastAsia="Times New Roman" w:cs="Verdana"/>
              </w:rPr>
            </w:pPr>
            <w:r>
              <w:rPr>
                <w:rFonts w:eastAsia="Times New Roman" w:cs="Verdana"/>
              </w:rPr>
              <w:t>(9 971)</w:t>
            </w:r>
          </w:p>
        </w:tc>
        <w:tc>
          <w:tcPr>
            <w:tcW w:w="1418" w:type="dxa"/>
            <w:tcBorders>
              <w:top w:val="nil"/>
              <w:left w:val="nil"/>
              <w:bottom w:val="nil"/>
              <w:right w:val="nil"/>
            </w:tcBorders>
            <w:tcMar>
              <w:top w:w="0" w:type="dxa"/>
              <w:left w:w="108" w:type="dxa"/>
              <w:bottom w:w="0" w:type="dxa"/>
              <w:right w:w="108" w:type="dxa"/>
            </w:tcMar>
          </w:tcPr>
          <w:p w:rsidR="00013DC7" w:rsidRDefault="00172253">
            <w:pPr>
              <w:pStyle w:val="Figures9pNormalRight025"/>
              <w:rPr>
                <w:rFonts w:eastAsia="Times New Roman" w:cs="Verdana"/>
              </w:rPr>
            </w:pPr>
            <w:r>
              <w:rPr>
                <w:rFonts w:eastAsia="Times New Roman" w:cs="Verdana"/>
              </w:rPr>
              <w:t>129 667</w:t>
            </w:r>
          </w:p>
        </w:tc>
        <w:tc>
          <w:tcPr>
            <w:tcW w:w="1275" w:type="dxa"/>
            <w:tcBorders>
              <w:top w:val="nil"/>
              <w:left w:val="nil"/>
              <w:bottom w:val="nil"/>
              <w:right w:val="nil"/>
            </w:tcBorders>
            <w:tcMar>
              <w:top w:w="0" w:type="dxa"/>
              <w:left w:w="108" w:type="dxa"/>
              <w:bottom w:w="0" w:type="dxa"/>
              <w:right w:w="108" w:type="dxa"/>
            </w:tcMar>
          </w:tcPr>
          <w:p w:rsidR="00013DC7" w:rsidRDefault="00172253">
            <w:pPr>
              <w:pStyle w:val="Figures9pNormalRight025"/>
              <w:rPr>
                <w:rFonts w:eastAsia="Times New Roman" w:cs="Verdana"/>
              </w:rPr>
            </w:pPr>
            <w:r>
              <w:rPr>
                <w:rFonts w:eastAsia="Times New Roman" w:cs="Verdana"/>
              </w:rPr>
              <w:t>130 738</w:t>
            </w:r>
          </w:p>
        </w:tc>
      </w:tr>
      <w:tr w:rsidR="00013DC7">
        <w:trPr>
          <w:cantSplit/>
        </w:trPr>
        <w:tc>
          <w:tcPr>
            <w:tcW w:w="534" w:type="dxa"/>
            <w:tcBorders>
              <w:top w:val="nil"/>
              <w:left w:val="nil"/>
              <w:bottom w:val="nil"/>
              <w:right w:val="nil"/>
            </w:tcBorders>
            <w:tcMar>
              <w:top w:w="0" w:type="dxa"/>
              <w:left w:w="108" w:type="dxa"/>
              <w:bottom w:w="0" w:type="dxa"/>
              <w:right w:w="108" w:type="dxa"/>
            </w:tcMar>
          </w:tcPr>
          <w:p w:rsidR="00013DC7" w:rsidRDefault="00013DC7">
            <w:pPr>
              <w:pStyle w:val="Text9pItalicLeft"/>
              <w:rPr>
                <w:rFonts w:eastAsia="Times New Roman" w:cs="Verdana"/>
              </w:rPr>
            </w:pPr>
          </w:p>
        </w:tc>
        <w:tc>
          <w:tcPr>
            <w:tcW w:w="3260" w:type="dxa"/>
            <w:tcBorders>
              <w:top w:val="nil"/>
              <w:left w:val="nil"/>
              <w:bottom w:val="nil"/>
              <w:right w:val="nil"/>
            </w:tcBorders>
            <w:tcMar>
              <w:top w:w="0" w:type="dxa"/>
              <w:left w:w="108" w:type="dxa"/>
              <w:bottom w:w="0" w:type="dxa"/>
              <w:right w:w="108" w:type="dxa"/>
            </w:tcMar>
          </w:tcPr>
          <w:p w:rsidR="00013DC7" w:rsidRDefault="00172253">
            <w:pPr>
              <w:pStyle w:val="Text9pItalicLeft"/>
              <w:ind w:left="200"/>
              <w:rPr>
                <w:rFonts w:eastAsia="Times New Roman" w:cs="Verdana"/>
              </w:rPr>
            </w:pPr>
            <w:r>
              <w:rPr>
                <w:rFonts w:eastAsia="Times New Roman" w:cs="Verdana"/>
              </w:rPr>
              <w:t>of which Customs duties</w:t>
            </w:r>
          </w:p>
        </w:tc>
        <w:tc>
          <w:tcPr>
            <w:tcW w:w="1559" w:type="dxa"/>
            <w:tcBorders>
              <w:top w:val="nil"/>
              <w:left w:val="nil"/>
              <w:bottom w:val="nil"/>
              <w:right w:val="nil"/>
            </w:tcBorders>
            <w:tcMar>
              <w:top w:w="0" w:type="dxa"/>
              <w:left w:w="108" w:type="dxa"/>
              <w:bottom w:w="0" w:type="dxa"/>
              <w:right w:w="108" w:type="dxa"/>
            </w:tcMar>
          </w:tcPr>
          <w:p w:rsidR="00013DC7" w:rsidRDefault="00172253">
            <w:pPr>
              <w:pStyle w:val="Figures9pItalicRight025"/>
              <w:rPr>
                <w:rFonts w:eastAsia="Times New Roman" w:cs="Verdana"/>
              </w:rPr>
            </w:pPr>
            <w:r>
              <w:rPr>
                <w:rFonts w:eastAsia="Times New Roman" w:cs="Verdana"/>
              </w:rPr>
              <w:t>16 701</w:t>
            </w:r>
          </w:p>
        </w:tc>
        <w:tc>
          <w:tcPr>
            <w:tcW w:w="1701" w:type="dxa"/>
            <w:tcBorders>
              <w:top w:val="nil"/>
              <w:left w:val="nil"/>
              <w:bottom w:val="nil"/>
              <w:right w:val="nil"/>
            </w:tcBorders>
            <w:tcMar>
              <w:top w:w="0" w:type="dxa"/>
              <w:left w:w="108" w:type="dxa"/>
              <w:bottom w:w="0" w:type="dxa"/>
              <w:right w:w="108" w:type="dxa"/>
            </w:tcMar>
          </w:tcPr>
          <w:p w:rsidR="00013DC7" w:rsidRDefault="00172253">
            <w:pPr>
              <w:pStyle w:val="Figures9pItalicRight025"/>
              <w:rPr>
                <w:rFonts w:eastAsia="Times New Roman" w:cs="Verdana"/>
              </w:rPr>
            </w:pPr>
            <w:r>
              <w:rPr>
                <w:rFonts w:eastAsia="Times New Roman" w:cs="Verdana"/>
              </w:rPr>
              <w:t>1 934</w:t>
            </w:r>
          </w:p>
        </w:tc>
        <w:tc>
          <w:tcPr>
            <w:tcW w:w="1418" w:type="dxa"/>
            <w:tcBorders>
              <w:top w:val="nil"/>
              <w:left w:val="nil"/>
              <w:bottom w:val="nil"/>
              <w:right w:val="nil"/>
            </w:tcBorders>
            <w:tcMar>
              <w:top w:w="0" w:type="dxa"/>
              <w:left w:w="108" w:type="dxa"/>
              <w:bottom w:w="0" w:type="dxa"/>
              <w:right w:w="108" w:type="dxa"/>
            </w:tcMar>
          </w:tcPr>
          <w:p w:rsidR="00013DC7" w:rsidRDefault="00172253">
            <w:pPr>
              <w:pStyle w:val="Figures9pItalicRight025"/>
              <w:rPr>
                <w:rFonts w:eastAsia="Times New Roman" w:cs="Verdana"/>
              </w:rPr>
            </w:pPr>
            <w:r>
              <w:rPr>
                <w:rFonts w:eastAsia="Times New Roman" w:cs="Verdana"/>
              </w:rPr>
              <w:t>18 635</w:t>
            </w:r>
          </w:p>
        </w:tc>
        <w:tc>
          <w:tcPr>
            <w:tcW w:w="1275" w:type="dxa"/>
            <w:tcBorders>
              <w:top w:val="nil"/>
              <w:left w:val="nil"/>
              <w:bottom w:val="nil"/>
              <w:right w:val="nil"/>
            </w:tcBorders>
            <w:tcMar>
              <w:top w:w="0" w:type="dxa"/>
              <w:left w:w="108" w:type="dxa"/>
              <w:bottom w:w="0" w:type="dxa"/>
              <w:right w:w="108" w:type="dxa"/>
            </w:tcMar>
          </w:tcPr>
          <w:p w:rsidR="00013DC7" w:rsidRDefault="00172253">
            <w:pPr>
              <w:pStyle w:val="Figures9pItalicRight025"/>
              <w:rPr>
                <w:rFonts w:eastAsia="Times New Roman" w:cs="Verdana"/>
              </w:rPr>
            </w:pPr>
            <w:r>
              <w:rPr>
                <w:rFonts w:eastAsia="Times New Roman" w:cs="Verdana"/>
              </w:rPr>
              <w:t>18 607</w:t>
            </w:r>
          </w:p>
        </w:tc>
      </w:tr>
      <w:tr w:rsidR="00013DC7">
        <w:trPr>
          <w:cantSplit/>
        </w:trPr>
        <w:tc>
          <w:tcPr>
            <w:tcW w:w="534" w:type="dxa"/>
            <w:tcBorders>
              <w:top w:val="nil"/>
              <w:left w:val="nil"/>
              <w:bottom w:val="nil"/>
              <w:right w:val="nil"/>
            </w:tcBorders>
            <w:tcMar>
              <w:top w:w="0" w:type="dxa"/>
              <w:left w:w="108" w:type="dxa"/>
              <w:bottom w:w="0" w:type="dxa"/>
              <w:right w:w="108" w:type="dxa"/>
            </w:tcMar>
          </w:tcPr>
          <w:p w:rsidR="00013DC7" w:rsidRDefault="00013DC7">
            <w:pPr>
              <w:pStyle w:val="Text9pItalicLeft"/>
              <w:rPr>
                <w:rFonts w:eastAsia="Times New Roman" w:cs="Verdana"/>
              </w:rPr>
            </w:pPr>
          </w:p>
        </w:tc>
        <w:tc>
          <w:tcPr>
            <w:tcW w:w="3260" w:type="dxa"/>
            <w:tcBorders>
              <w:top w:val="nil"/>
              <w:left w:val="nil"/>
              <w:bottom w:val="nil"/>
              <w:right w:val="nil"/>
            </w:tcBorders>
            <w:tcMar>
              <w:top w:w="0" w:type="dxa"/>
              <w:left w:w="108" w:type="dxa"/>
              <w:bottom w:w="0" w:type="dxa"/>
              <w:right w:w="108" w:type="dxa"/>
            </w:tcMar>
          </w:tcPr>
          <w:p w:rsidR="00013DC7" w:rsidRDefault="00172253">
            <w:pPr>
              <w:pStyle w:val="Text9pItalicLeft"/>
              <w:ind w:left="200"/>
              <w:rPr>
                <w:rFonts w:eastAsia="Times New Roman" w:cs="Verdana"/>
              </w:rPr>
            </w:pPr>
            <w:r>
              <w:rPr>
                <w:rFonts w:eastAsia="Times New Roman" w:cs="Verdana"/>
              </w:rPr>
              <w:t>of which VAT</w:t>
            </w:r>
          </w:p>
        </w:tc>
        <w:tc>
          <w:tcPr>
            <w:tcW w:w="1559" w:type="dxa"/>
            <w:tcBorders>
              <w:top w:val="nil"/>
              <w:left w:val="nil"/>
              <w:bottom w:val="nil"/>
              <w:right w:val="nil"/>
            </w:tcBorders>
            <w:tcMar>
              <w:top w:w="0" w:type="dxa"/>
              <w:left w:w="108" w:type="dxa"/>
              <w:bottom w:w="0" w:type="dxa"/>
              <w:right w:w="108" w:type="dxa"/>
            </w:tcMar>
          </w:tcPr>
          <w:p w:rsidR="00013DC7" w:rsidRDefault="00172253">
            <w:pPr>
              <w:pStyle w:val="Figures9pItalicRight025"/>
              <w:rPr>
                <w:rFonts w:eastAsia="Times New Roman" w:cs="Verdana"/>
              </w:rPr>
            </w:pPr>
            <w:r>
              <w:rPr>
                <w:rFonts w:eastAsia="Times New Roman" w:cs="Verdana"/>
              </w:rPr>
              <w:t>18 264</w:t>
            </w:r>
          </w:p>
        </w:tc>
        <w:tc>
          <w:tcPr>
            <w:tcW w:w="1701" w:type="dxa"/>
            <w:tcBorders>
              <w:top w:val="nil"/>
              <w:left w:val="nil"/>
              <w:bottom w:val="nil"/>
              <w:right w:val="nil"/>
            </w:tcBorders>
            <w:tcMar>
              <w:top w:w="0" w:type="dxa"/>
              <w:left w:w="108" w:type="dxa"/>
              <w:bottom w:w="0" w:type="dxa"/>
              <w:right w:w="108" w:type="dxa"/>
            </w:tcMar>
          </w:tcPr>
          <w:p w:rsidR="00013DC7" w:rsidRDefault="00172253">
            <w:pPr>
              <w:pStyle w:val="Figures9pItalicRight025"/>
              <w:rPr>
                <w:rFonts w:eastAsia="Times New Roman" w:cs="Verdana"/>
              </w:rPr>
            </w:pPr>
            <w:r>
              <w:rPr>
                <w:rFonts w:eastAsia="Times New Roman" w:cs="Verdana"/>
              </w:rPr>
              <w:t xml:space="preserve"> (241)</w:t>
            </w:r>
          </w:p>
        </w:tc>
        <w:tc>
          <w:tcPr>
            <w:tcW w:w="1418" w:type="dxa"/>
            <w:tcBorders>
              <w:top w:val="nil"/>
              <w:left w:val="nil"/>
              <w:bottom w:val="nil"/>
              <w:right w:val="nil"/>
            </w:tcBorders>
            <w:tcMar>
              <w:top w:w="0" w:type="dxa"/>
              <w:left w:w="108" w:type="dxa"/>
              <w:bottom w:w="0" w:type="dxa"/>
              <w:right w:w="108" w:type="dxa"/>
            </w:tcMar>
          </w:tcPr>
          <w:p w:rsidR="00013DC7" w:rsidRDefault="00172253">
            <w:pPr>
              <w:pStyle w:val="Figures9pItalicRight025"/>
              <w:rPr>
                <w:rFonts w:eastAsia="Times New Roman" w:cs="Verdana"/>
              </w:rPr>
            </w:pPr>
            <w:r>
              <w:rPr>
                <w:rFonts w:eastAsia="Times New Roman" w:cs="Verdana"/>
              </w:rPr>
              <w:t>18 023</w:t>
            </w:r>
          </w:p>
        </w:tc>
        <w:tc>
          <w:tcPr>
            <w:tcW w:w="1275" w:type="dxa"/>
            <w:tcBorders>
              <w:top w:val="nil"/>
              <w:left w:val="nil"/>
              <w:bottom w:val="nil"/>
              <w:right w:val="nil"/>
            </w:tcBorders>
            <w:tcMar>
              <w:top w:w="0" w:type="dxa"/>
              <w:left w:w="108" w:type="dxa"/>
              <w:bottom w:w="0" w:type="dxa"/>
              <w:right w:w="108" w:type="dxa"/>
            </w:tcMar>
          </w:tcPr>
          <w:p w:rsidR="00013DC7" w:rsidRDefault="00172253">
            <w:pPr>
              <w:pStyle w:val="Figures9pItalicRight025"/>
              <w:rPr>
                <w:rFonts w:eastAsia="Times New Roman" w:cs="Verdana"/>
              </w:rPr>
            </w:pPr>
            <w:r>
              <w:rPr>
                <w:rFonts w:eastAsia="Times New Roman" w:cs="Verdana"/>
              </w:rPr>
              <w:t>18 269</w:t>
            </w:r>
          </w:p>
        </w:tc>
      </w:tr>
      <w:tr w:rsidR="00013DC7">
        <w:trPr>
          <w:cantSplit/>
        </w:trPr>
        <w:tc>
          <w:tcPr>
            <w:tcW w:w="534" w:type="dxa"/>
            <w:tcBorders>
              <w:top w:val="nil"/>
              <w:left w:val="nil"/>
              <w:bottom w:val="nil"/>
              <w:right w:val="nil"/>
            </w:tcBorders>
            <w:tcMar>
              <w:top w:w="0" w:type="dxa"/>
              <w:left w:w="108" w:type="dxa"/>
              <w:bottom w:w="0" w:type="dxa"/>
              <w:right w:w="108" w:type="dxa"/>
            </w:tcMar>
          </w:tcPr>
          <w:p w:rsidR="00013DC7" w:rsidRDefault="00013DC7">
            <w:pPr>
              <w:pStyle w:val="Text9pItalicLeft"/>
              <w:rPr>
                <w:rFonts w:eastAsia="Times New Roman" w:cs="Verdana"/>
              </w:rPr>
            </w:pPr>
          </w:p>
        </w:tc>
        <w:tc>
          <w:tcPr>
            <w:tcW w:w="3260" w:type="dxa"/>
            <w:tcBorders>
              <w:top w:val="nil"/>
              <w:left w:val="nil"/>
              <w:bottom w:val="nil"/>
              <w:right w:val="nil"/>
            </w:tcBorders>
            <w:tcMar>
              <w:top w:w="0" w:type="dxa"/>
              <w:left w:w="108" w:type="dxa"/>
              <w:bottom w:w="0" w:type="dxa"/>
              <w:right w:w="108" w:type="dxa"/>
            </w:tcMar>
          </w:tcPr>
          <w:p w:rsidR="00013DC7" w:rsidRDefault="00172253">
            <w:pPr>
              <w:pStyle w:val="Text9pItalicLeft"/>
              <w:ind w:left="200"/>
              <w:rPr>
                <w:rFonts w:eastAsia="Times New Roman" w:cs="Verdana"/>
              </w:rPr>
            </w:pPr>
            <w:r>
              <w:rPr>
                <w:rFonts w:eastAsia="Times New Roman" w:cs="Verdana"/>
              </w:rPr>
              <w:t>of which GNI</w:t>
            </w:r>
          </w:p>
        </w:tc>
        <w:tc>
          <w:tcPr>
            <w:tcW w:w="1559" w:type="dxa"/>
            <w:tcBorders>
              <w:top w:val="nil"/>
              <w:left w:val="nil"/>
              <w:bottom w:val="nil"/>
              <w:right w:val="nil"/>
            </w:tcBorders>
            <w:tcMar>
              <w:top w:w="0" w:type="dxa"/>
              <w:left w:w="108" w:type="dxa"/>
              <w:bottom w:w="0" w:type="dxa"/>
              <w:right w:w="108" w:type="dxa"/>
            </w:tcMar>
          </w:tcPr>
          <w:p w:rsidR="00013DC7" w:rsidRDefault="00172253">
            <w:pPr>
              <w:pStyle w:val="Figures9pItalicRight025"/>
              <w:rPr>
                <w:rFonts w:eastAsia="Times New Roman" w:cs="Verdana"/>
              </w:rPr>
            </w:pPr>
            <w:r>
              <w:rPr>
                <w:rFonts w:eastAsia="Times New Roman" w:cs="Verdana"/>
              </w:rPr>
              <w:t>104 548</w:t>
            </w:r>
          </w:p>
        </w:tc>
        <w:tc>
          <w:tcPr>
            <w:tcW w:w="1701" w:type="dxa"/>
            <w:tcBorders>
              <w:top w:val="nil"/>
              <w:left w:val="nil"/>
              <w:bottom w:val="nil"/>
              <w:right w:val="nil"/>
            </w:tcBorders>
            <w:tcMar>
              <w:top w:w="0" w:type="dxa"/>
              <w:left w:w="108" w:type="dxa"/>
              <w:bottom w:w="0" w:type="dxa"/>
              <w:right w:w="108" w:type="dxa"/>
            </w:tcMar>
          </w:tcPr>
          <w:p w:rsidR="00013DC7" w:rsidRDefault="00172253">
            <w:pPr>
              <w:pStyle w:val="Figures9pItalicRight025"/>
              <w:rPr>
                <w:rFonts w:eastAsia="Times New Roman" w:cs="Verdana"/>
              </w:rPr>
            </w:pPr>
            <w:r>
              <w:rPr>
                <w:rFonts w:eastAsia="Times New Roman" w:cs="Verdana"/>
              </w:rPr>
              <w:t>(11 664)</w:t>
            </w:r>
          </w:p>
        </w:tc>
        <w:tc>
          <w:tcPr>
            <w:tcW w:w="1418" w:type="dxa"/>
            <w:tcBorders>
              <w:top w:val="nil"/>
              <w:left w:val="nil"/>
              <w:bottom w:val="nil"/>
              <w:right w:val="nil"/>
            </w:tcBorders>
            <w:tcMar>
              <w:top w:w="0" w:type="dxa"/>
              <w:left w:w="108" w:type="dxa"/>
              <w:bottom w:w="0" w:type="dxa"/>
              <w:right w:w="108" w:type="dxa"/>
            </w:tcMar>
          </w:tcPr>
          <w:p w:rsidR="00013DC7" w:rsidRDefault="00172253">
            <w:pPr>
              <w:pStyle w:val="Figures9pItalicRight025"/>
              <w:rPr>
                <w:rFonts w:eastAsia="Times New Roman" w:cs="Verdana"/>
              </w:rPr>
            </w:pPr>
            <w:r>
              <w:rPr>
                <w:rFonts w:eastAsia="Times New Roman" w:cs="Verdana"/>
              </w:rPr>
              <w:t>92 884</w:t>
            </w:r>
          </w:p>
        </w:tc>
        <w:tc>
          <w:tcPr>
            <w:tcW w:w="1275" w:type="dxa"/>
            <w:tcBorders>
              <w:top w:val="nil"/>
              <w:left w:val="nil"/>
              <w:bottom w:val="nil"/>
              <w:right w:val="nil"/>
            </w:tcBorders>
            <w:tcMar>
              <w:top w:w="0" w:type="dxa"/>
              <w:left w:w="108" w:type="dxa"/>
              <w:bottom w:w="0" w:type="dxa"/>
              <w:right w:w="108" w:type="dxa"/>
            </w:tcMar>
          </w:tcPr>
          <w:p w:rsidR="00013DC7" w:rsidRDefault="00172253">
            <w:pPr>
              <w:pStyle w:val="Figures9pItalicRight025"/>
              <w:rPr>
                <w:rFonts w:eastAsia="Times New Roman" w:cs="Verdana"/>
              </w:rPr>
            </w:pPr>
            <w:r>
              <w:rPr>
                <w:rFonts w:eastAsia="Times New Roman" w:cs="Verdana"/>
              </w:rPr>
              <w:t>94 009</w:t>
            </w:r>
          </w:p>
        </w:tc>
      </w:tr>
      <w:tr w:rsidR="00013DC7">
        <w:trPr>
          <w:cantSplit/>
        </w:trPr>
        <w:tc>
          <w:tcPr>
            <w:tcW w:w="534" w:type="dxa"/>
            <w:tcBorders>
              <w:top w:val="nil"/>
              <w:left w:val="nil"/>
              <w:bottom w:val="nil"/>
              <w:right w:val="nil"/>
            </w:tcBorders>
            <w:tcMar>
              <w:top w:w="0" w:type="dxa"/>
              <w:left w:w="108" w:type="dxa"/>
              <w:bottom w:w="0" w:type="dxa"/>
              <w:right w:w="108" w:type="dxa"/>
            </w:tcMar>
          </w:tcPr>
          <w:p w:rsidR="00013DC7" w:rsidRDefault="00172253">
            <w:pPr>
              <w:pStyle w:val="Text8pNormalLeft"/>
              <w:ind w:left="0"/>
              <w:rPr>
                <w:rFonts w:eastAsia="Times New Roman" w:cs="Verdana"/>
                <w:noProof/>
              </w:rPr>
            </w:pPr>
            <w:r>
              <w:rPr>
                <w:rFonts w:eastAsia="Times New Roman" w:cs="Verdana"/>
                <w:noProof/>
              </w:rPr>
              <w:t>3.</w:t>
            </w:r>
          </w:p>
        </w:tc>
        <w:tc>
          <w:tcPr>
            <w:tcW w:w="3260" w:type="dxa"/>
            <w:tcBorders>
              <w:top w:val="nil"/>
              <w:left w:val="nil"/>
              <w:bottom w:val="nil"/>
              <w:right w:val="nil"/>
            </w:tcBorders>
            <w:tcMar>
              <w:top w:w="0" w:type="dxa"/>
              <w:left w:w="108" w:type="dxa"/>
              <w:bottom w:w="0" w:type="dxa"/>
              <w:right w:w="108" w:type="dxa"/>
            </w:tcMar>
          </w:tcPr>
          <w:p w:rsidR="00013DC7" w:rsidRDefault="00172253">
            <w:pPr>
              <w:pStyle w:val="Text9pNormalLeft"/>
              <w:rPr>
                <w:rFonts w:eastAsia="Times New Roman" w:cs="Verdana"/>
              </w:rPr>
            </w:pPr>
            <w:r>
              <w:rPr>
                <w:rFonts w:eastAsia="Times New Roman" w:cs="Verdana"/>
              </w:rPr>
              <w:t>Surpluses, balances and adjustments</w:t>
            </w:r>
          </w:p>
        </w:tc>
        <w:tc>
          <w:tcPr>
            <w:tcW w:w="1559" w:type="dxa"/>
            <w:tcBorders>
              <w:top w:val="nil"/>
              <w:left w:val="nil"/>
              <w:bottom w:val="nil"/>
              <w:right w:val="nil"/>
            </w:tcBorders>
            <w:tcMar>
              <w:top w:w="0" w:type="dxa"/>
              <w:left w:w="108" w:type="dxa"/>
              <w:bottom w:w="0" w:type="dxa"/>
              <w:right w:w="108" w:type="dxa"/>
            </w:tcMar>
          </w:tcPr>
          <w:p w:rsidR="00013DC7" w:rsidRDefault="00172253">
            <w:pPr>
              <w:pStyle w:val="Figures9pNormalRight025"/>
              <w:rPr>
                <w:rFonts w:eastAsia="Times New Roman" w:cs="Verdana"/>
              </w:rPr>
            </w:pPr>
            <w:r>
              <w:rPr>
                <w:rFonts w:eastAsia="Times New Roman" w:cs="Verdana"/>
              </w:rPr>
              <w:t>–</w:t>
            </w:r>
          </w:p>
        </w:tc>
        <w:tc>
          <w:tcPr>
            <w:tcW w:w="1701" w:type="dxa"/>
            <w:tcBorders>
              <w:top w:val="nil"/>
              <w:left w:val="nil"/>
              <w:bottom w:val="nil"/>
              <w:right w:val="nil"/>
            </w:tcBorders>
            <w:tcMar>
              <w:top w:w="0" w:type="dxa"/>
              <w:left w:w="108" w:type="dxa"/>
              <w:bottom w:w="0" w:type="dxa"/>
              <w:right w:w="108" w:type="dxa"/>
            </w:tcMar>
          </w:tcPr>
          <w:p w:rsidR="00013DC7" w:rsidRDefault="00172253">
            <w:pPr>
              <w:pStyle w:val="Figures9pNormalRight025"/>
              <w:rPr>
                <w:rFonts w:eastAsia="Times New Roman" w:cs="Verdana"/>
              </w:rPr>
            </w:pPr>
            <w:r>
              <w:rPr>
                <w:rFonts w:eastAsia="Times New Roman" w:cs="Verdana"/>
              </w:rPr>
              <w:t>8 568</w:t>
            </w:r>
          </w:p>
        </w:tc>
        <w:tc>
          <w:tcPr>
            <w:tcW w:w="1418" w:type="dxa"/>
            <w:tcBorders>
              <w:top w:val="nil"/>
              <w:left w:val="nil"/>
              <w:bottom w:val="nil"/>
              <w:right w:val="nil"/>
            </w:tcBorders>
            <w:tcMar>
              <w:top w:w="0" w:type="dxa"/>
              <w:left w:w="108" w:type="dxa"/>
              <w:bottom w:w="0" w:type="dxa"/>
              <w:right w:w="108" w:type="dxa"/>
            </w:tcMar>
          </w:tcPr>
          <w:p w:rsidR="00013DC7" w:rsidRDefault="00172253">
            <w:pPr>
              <w:pStyle w:val="Figures9pNormalRight025"/>
              <w:rPr>
                <w:rFonts w:eastAsia="Times New Roman" w:cs="Verdana"/>
              </w:rPr>
            </w:pPr>
            <w:r>
              <w:rPr>
                <w:rFonts w:eastAsia="Times New Roman" w:cs="Verdana"/>
              </w:rPr>
              <w:t>8 568</w:t>
            </w:r>
          </w:p>
        </w:tc>
        <w:tc>
          <w:tcPr>
            <w:tcW w:w="1275" w:type="dxa"/>
            <w:tcBorders>
              <w:top w:val="nil"/>
              <w:left w:val="nil"/>
              <w:bottom w:val="nil"/>
              <w:right w:val="nil"/>
            </w:tcBorders>
            <w:tcMar>
              <w:top w:w="0" w:type="dxa"/>
              <w:left w:w="108" w:type="dxa"/>
              <w:bottom w:w="0" w:type="dxa"/>
              <w:right w:w="108" w:type="dxa"/>
            </w:tcMar>
          </w:tcPr>
          <w:p w:rsidR="00013DC7" w:rsidRDefault="00172253">
            <w:pPr>
              <w:pStyle w:val="Figures9pNormalRight025"/>
              <w:rPr>
                <w:rFonts w:eastAsia="Times New Roman" w:cs="Verdana"/>
              </w:rPr>
            </w:pPr>
            <w:r>
              <w:rPr>
                <w:rFonts w:eastAsia="Times New Roman" w:cs="Verdana"/>
              </w:rPr>
              <w:t>8 031</w:t>
            </w:r>
          </w:p>
        </w:tc>
      </w:tr>
      <w:tr w:rsidR="00013DC7">
        <w:trPr>
          <w:cantSplit/>
        </w:trPr>
        <w:tc>
          <w:tcPr>
            <w:tcW w:w="534" w:type="dxa"/>
            <w:tcBorders>
              <w:top w:val="nil"/>
              <w:left w:val="nil"/>
              <w:bottom w:val="nil"/>
              <w:right w:val="nil"/>
            </w:tcBorders>
            <w:tcMar>
              <w:top w:w="0" w:type="dxa"/>
              <w:left w:w="108" w:type="dxa"/>
              <w:bottom w:w="0" w:type="dxa"/>
              <w:right w:w="108" w:type="dxa"/>
            </w:tcMar>
          </w:tcPr>
          <w:p w:rsidR="00013DC7" w:rsidRDefault="00172253">
            <w:pPr>
              <w:pStyle w:val="Text8pNormalLeft"/>
              <w:ind w:left="0"/>
              <w:rPr>
                <w:rFonts w:eastAsia="Times New Roman" w:cs="Verdana"/>
                <w:noProof/>
              </w:rPr>
            </w:pPr>
            <w:r>
              <w:rPr>
                <w:rFonts w:eastAsia="Times New Roman" w:cs="Verdana"/>
                <w:noProof/>
              </w:rPr>
              <w:t>4.</w:t>
            </w:r>
          </w:p>
        </w:tc>
        <w:tc>
          <w:tcPr>
            <w:tcW w:w="3260" w:type="dxa"/>
            <w:tcBorders>
              <w:top w:val="nil"/>
              <w:left w:val="nil"/>
              <w:bottom w:val="nil"/>
              <w:right w:val="nil"/>
            </w:tcBorders>
            <w:tcMar>
              <w:top w:w="0" w:type="dxa"/>
              <w:left w:w="108" w:type="dxa"/>
              <w:bottom w:w="0" w:type="dxa"/>
              <w:right w:w="108" w:type="dxa"/>
            </w:tcMar>
          </w:tcPr>
          <w:p w:rsidR="00013DC7" w:rsidRDefault="00172253">
            <w:pPr>
              <w:pStyle w:val="Text9pNormalLeft"/>
              <w:rPr>
                <w:rFonts w:eastAsia="Times New Roman" w:cs="Verdana"/>
              </w:rPr>
            </w:pPr>
            <w:r>
              <w:rPr>
                <w:rFonts w:eastAsia="Times New Roman" w:cs="Verdana"/>
              </w:rPr>
              <w:t>Revenue accruing from persons working with</w:t>
            </w:r>
            <w:r>
              <w:rPr>
                <w:rFonts w:eastAsia="Times New Roman" w:cs="Verdana"/>
              </w:rPr>
              <w:t xml:space="preserve"> the institutions and with other Union bodies</w:t>
            </w:r>
          </w:p>
        </w:tc>
        <w:tc>
          <w:tcPr>
            <w:tcW w:w="1559" w:type="dxa"/>
            <w:tcBorders>
              <w:top w:val="nil"/>
              <w:left w:val="nil"/>
              <w:bottom w:val="nil"/>
              <w:right w:val="nil"/>
            </w:tcBorders>
            <w:tcMar>
              <w:top w:w="0" w:type="dxa"/>
              <w:left w:w="108" w:type="dxa"/>
              <w:bottom w:w="0" w:type="dxa"/>
              <w:right w:w="108" w:type="dxa"/>
            </w:tcMar>
          </w:tcPr>
          <w:p w:rsidR="00013DC7" w:rsidRDefault="00172253">
            <w:pPr>
              <w:pStyle w:val="Figures9pNormalRight025"/>
              <w:rPr>
                <w:rFonts w:eastAsia="Times New Roman" w:cs="Verdana"/>
              </w:rPr>
            </w:pPr>
            <w:r>
              <w:rPr>
                <w:rFonts w:eastAsia="Times New Roman" w:cs="Verdana"/>
              </w:rPr>
              <w:t xml:space="preserve"> 972</w:t>
            </w:r>
          </w:p>
        </w:tc>
        <w:tc>
          <w:tcPr>
            <w:tcW w:w="1701" w:type="dxa"/>
            <w:tcBorders>
              <w:top w:val="nil"/>
              <w:left w:val="nil"/>
              <w:bottom w:val="nil"/>
              <w:right w:val="nil"/>
            </w:tcBorders>
            <w:tcMar>
              <w:top w:w="0" w:type="dxa"/>
              <w:left w:w="108" w:type="dxa"/>
              <w:bottom w:w="0" w:type="dxa"/>
              <w:right w:w="108" w:type="dxa"/>
            </w:tcMar>
          </w:tcPr>
          <w:p w:rsidR="00013DC7" w:rsidRDefault="00172253">
            <w:pPr>
              <w:pStyle w:val="Figures9pNormalRight025"/>
              <w:rPr>
                <w:rFonts w:eastAsia="Times New Roman" w:cs="Verdana"/>
              </w:rPr>
            </w:pPr>
            <w:r>
              <w:rPr>
                <w:rFonts w:eastAsia="Times New Roman" w:cs="Verdana"/>
              </w:rPr>
              <w:t>–</w:t>
            </w:r>
          </w:p>
        </w:tc>
        <w:tc>
          <w:tcPr>
            <w:tcW w:w="1418" w:type="dxa"/>
            <w:tcBorders>
              <w:top w:val="nil"/>
              <w:left w:val="nil"/>
              <w:bottom w:val="nil"/>
              <w:right w:val="nil"/>
            </w:tcBorders>
            <w:tcMar>
              <w:top w:w="0" w:type="dxa"/>
              <w:left w:w="108" w:type="dxa"/>
              <w:bottom w:w="0" w:type="dxa"/>
              <w:right w:w="108" w:type="dxa"/>
            </w:tcMar>
          </w:tcPr>
          <w:p w:rsidR="00013DC7" w:rsidRDefault="00172253">
            <w:pPr>
              <w:pStyle w:val="Figures9pNormalRight025"/>
              <w:rPr>
                <w:rFonts w:eastAsia="Times New Roman" w:cs="Verdana"/>
              </w:rPr>
            </w:pPr>
            <w:r>
              <w:rPr>
                <w:rFonts w:eastAsia="Times New Roman" w:cs="Verdana"/>
              </w:rPr>
              <w:t xml:space="preserve"> 972</w:t>
            </w:r>
          </w:p>
        </w:tc>
        <w:tc>
          <w:tcPr>
            <w:tcW w:w="1275" w:type="dxa"/>
            <w:tcBorders>
              <w:top w:val="nil"/>
              <w:left w:val="nil"/>
              <w:bottom w:val="nil"/>
              <w:right w:val="nil"/>
            </w:tcBorders>
            <w:tcMar>
              <w:top w:w="0" w:type="dxa"/>
              <w:left w:w="108" w:type="dxa"/>
              <w:bottom w:w="0" w:type="dxa"/>
              <w:right w:w="108" w:type="dxa"/>
            </w:tcMar>
          </w:tcPr>
          <w:p w:rsidR="00013DC7" w:rsidRDefault="00172253">
            <w:pPr>
              <w:pStyle w:val="Figures9pNormalRight025"/>
              <w:rPr>
                <w:rFonts w:eastAsia="Times New Roman" w:cs="Verdana"/>
              </w:rPr>
            </w:pPr>
            <w:r>
              <w:rPr>
                <w:rFonts w:eastAsia="Times New Roman" w:cs="Verdana"/>
              </w:rPr>
              <w:t xml:space="preserve"> 999</w:t>
            </w:r>
          </w:p>
        </w:tc>
      </w:tr>
      <w:tr w:rsidR="00013DC7">
        <w:trPr>
          <w:cantSplit/>
        </w:trPr>
        <w:tc>
          <w:tcPr>
            <w:tcW w:w="534" w:type="dxa"/>
            <w:tcBorders>
              <w:top w:val="nil"/>
              <w:left w:val="nil"/>
              <w:bottom w:val="nil"/>
              <w:right w:val="nil"/>
            </w:tcBorders>
            <w:tcMar>
              <w:top w:w="0" w:type="dxa"/>
              <w:left w:w="108" w:type="dxa"/>
              <w:bottom w:w="0" w:type="dxa"/>
              <w:right w:w="108" w:type="dxa"/>
            </w:tcMar>
          </w:tcPr>
          <w:p w:rsidR="00013DC7" w:rsidRDefault="00172253">
            <w:pPr>
              <w:pStyle w:val="Text8pNormalLeft"/>
              <w:ind w:left="0"/>
              <w:rPr>
                <w:rFonts w:eastAsia="Times New Roman" w:cs="Verdana"/>
                <w:noProof/>
              </w:rPr>
            </w:pPr>
            <w:r>
              <w:rPr>
                <w:rFonts w:eastAsia="Times New Roman" w:cs="Verdana"/>
                <w:noProof/>
              </w:rPr>
              <w:t>5.</w:t>
            </w:r>
          </w:p>
        </w:tc>
        <w:tc>
          <w:tcPr>
            <w:tcW w:w="3260" w:type="dxa"/>
            <w:tcBorders>
              <w:top w:val="nil"/>
              <w:left w:val="nil"/>
              <w:bottom w:val="nil"/>
              <w:right w:val="nil"/>
            </w:tcBorders>
            <w:tcMar>
              <w:top w:w="0" w:type="dxa"/>
              <w:left w:w="108" w:type="dxa"/>
              <w:bottom w:w="0" w:type="dxa"/>
              <w:right w:w="108" w:type="dxa"/>
            </w:tcMar>
          </w:tcPr>
          <w:p w:rsidR="00013DC7" w:rsidRDefault="00172253">
            <w:pPr>
              <w:pStyle w:val="Text9pNormalLeft"/>
              <w:rPr>
                <w:rFonts w:eastAsia="Times New Roman" w:cs="Verdana"/>
              </w:rPr>
            </w:pPr>
            <w:r>
              <w:rPr>
                <w:rFonts w:eastAsia="Times New Roman" w:cs="Verdana"/>
              </w:rPr>
              <w:t>Revenue accruing from the administrative operation of the institutions</w:t>
            </w:r>
          </w:p>
        </w:tc>
        <w:tc>
          <w:tcPr>
            <w:tcW w:w="1559" w:type="dxa"/>
            <w:tcBorders>
              <w:top w:val="nil"/>
              <w:left w:val="nil"/>
              <w:bottom w:val="nil"/>
              <w:right w:val="nil"/>
            </w:tcBorders>
            <w:tcMar>
              <w:top w:w="0" w:type="dxa"/>
              <w:left w:w="108" w:type="dxa"/>
              <w:bottom w:w="0" w:type="dxa"/>
              <w:right w:w="108" w:type="dxa"/>
            </w:tcMar>
          </w:tcPr>
          <w:p w:rsidR="00013DC7" w:rsidRDefault="00172253">
            <w:pPr>
              <w:pStyle w:val="Figures9pNormalRight025"/>
              <w:rPr>
                <w:rFonts w:eastAsia="Times New Roman" w:cs="Verdana"/>
              </w:rPr>
            </w:pPr>
            <w:r>
              <w:rPr>
                <w:rFonts w:eastAsia="Times New Roman" w:cs="Verdana"/>
              </w:rPr>
              <w:t xml:space="preserve"> 54</w:t>
            </w:r>
          </w:p>
        </w:tc>
        <w:tc>
          <w:tcPr>
            <w:tcW w:w="1701" w:type="dxa"/>
            <w:tcBorders>
              <w:top w:val="nil"/>
              <w:left w:val="nil"/>
              <w:bottom w:val="nil"/>
              <w:right w:val="nil"/>
            </w:tcBorders>
            <w:tcMar>
              <w:top w:w="0" w:type="dxa"/>
              <w:left w:w="108" w:type="dxa"/>
              <w:bottom w:w="0" w:type="dxa"/>
              <w:right w:w="108" w:type="dxa"/>
            </w:tcMar>
          </w:tcPr>
          <w:p w:rsidR="00013DC7" w:rsidRDefault="00172253">
            <w:pPr>
              <w:pStyle w:val="Figures9pNormalRight025"/>
              <w:rPr>
                <w:rFonts w:eastAsia="Times New Roman" w:cs="Verdana"/>
              </w:rPr>
            </w:pPr>
            <w:r>
              <w:rPr>
                <w:rFonts w:eastAsia="Times New Roman" w:cs="Verdana"/>
              </w:rPr>
              <w:t xml:space="preserve"> 40</w:t>
            </w:r>
          </w:p>
        </w:tc>
        <w:tc>
          <w:tcPr>
            <w:tcW w:w="1418" w:type="dxa"/>
            <w:tcBorders>
              <w:top w:val="nil"/>
              <w:left w:val="nil"/>
              <w:bottom w:val="nil"/>
              <w:right w:val="nil"/>
            </w:tcBorders>
            <w:tcMar>
              <w:top w:w="0" w:type="dxa"/>
              <w:left w:w="108" w:type="dxa"/>
              <w:bottom w:w="0" w:type="dxa"/>
              <w:right w:w="108" w:type="dxa"/>
            </w:tcMar>
          </w:tcPr>
          <w:p w:rsidR="00013DC7" w:rsidRDefault="00172253">
            <w:pPr>
              <w:pStyle w:val="Figures9pNormalRight025"/>
              <w:rPr>
                <w:rFonts w:eastAsia="Times New Roman" w:cs="Verdana"/>
              </w:rPr>
            </w:pPr>
            <w:r>
              <w:rPr>
                <w:rFonts w:eastAsia="Times New Roman" w:cs="Verdana"/>
              </w:rPr>
              <w:t xml:space="preserve"> 94</w:t>
            </w:r>
          </w:p>
        </w:tc>
        <w:tc>
          <w:tcPr>
            <w:tcW w:w="1275" w:type="dxa"/>
            <w:tcBorders>
              <w:top w:val="nil"/>
              <w:left w:val="nil"/>
              <w:bottom w:val="nil"/>
              <w:right w:val="nil"/>
            </w:tcBorders>
            <w:tcMar>
              <w:top w:w="0" w:type="dxa"/>
              <w:left w:w="108" w:type="dxa"/>
              <w:bottom w:w="0" w:type="dxa"/>
              <w:right w:w="108" w:type="dxa"/>
            </w:tcMar>
          </w:tcPr>
          <w:p w:rsidR="00013DC7" w:rsidRDefault="00172253">
            <w:pPr>
              <w:pStyle w:val="Figures9pNormalRight025"/>
              <w:rPr>
                <w:rFonts w:eastAsia="Times New Roman" w:cs="Verdana"/>
              </w:rPr>
            </w:pPr>
            <w:r>
              <w:rPr>
                <w:rFonts w:eastAsia="Times New Roman" w:cs="Verdana"/>
              </w:rPr>
              <w:t xml:space="preserve"> 311</w:t>
            </w:r>
          </w:p>
        </w:tc>
      </w:tr>
      <w:tr w:rsidR="00013DC7">
        <w:trPr>
          <w:cantSplit/>
        </w:trPr>
        <w:tc>
          <w:tcPr>
            <w:tcW w:w="534" w:type="dxa"/>
            <w:tcBorders>
              <w:top w:val="nil"/>
              <w:left w:val="nil"/>
              <w:bottom w:val="nil"/>
              <w:right w:val="nil"/>
            </w:tcBorders>
            <w:tcMar>
              <w:top w:w="0" w:type="dxa"/>
              <w:left w:w="108" w:type="dxa"/>
              <w:bottom w:w="0" w:type="dxa"/>
              <w:right w:w="108" w:type="dxa"/>
            </w:tcMar>
          </w:tcPr>
          <w:p w:rsidR="00013DC7" w:rsidRDefault="00172253">
            <w:pPr>
              <w:pStyle w:val="Text8pNormalLeft"/>
              <w:ind w:left="0"/>
              <w:rPr>
                <w:rFonts w:eastAsia="Times New Roman" w:cs="Verdana"/>
                <w:noProof/>
              </w:rPr>
            </w:pPr>
            <w:r>
              <w:rPr>
                <w:rFonts w:eastAsia="Times New Roman" w:cs="Verdana"/>
                <w:noProof/>
              </w:rPr>
              <w:t>6.</w:t>
            </w:r>
          </w:p>
        </w:tc>
        <w:tc>
          <w:tcPr>
            <w:tcW w:w="3260" w:type="dxa"/>
            <w:tcBorders>
              <w:top w:val="nil"/>
              <w:left w:val="nil"/>
              <w:bottom w:val="nil"/>
              <w:right w:val="nil"/>
            </w:tcBorders>
            <w:tcMar>
              <w:top w:w="0" w:type="dxa"/>
              <w:left w:w="108" w:type="dxa"/>
              <w:bottom w:w="0" w:type="dxa"/>
              <w:right w:w="108" w:type="dxa"/>
            </w:tcMar>
          </w:tcPr>
          <w:p w:rsidR="00013DC7" w:rsidRDefault="00172253">
            <w:pPr>
              <w:pStyle w:val="Text9pNormalLeft"/>
              <w:rPr>
                <w:rFonts w:eastAsia="Times New Roman" w:cs="Verdana"/>
              </w:rPr>
            </w:pPr>
            <w:r>
              <w:rPr>
                <w:rFonts w:eastAsia="Times New Roman" w:cs="Verdana"/>
              </w:rPr>
              <w:t>Contributions and refunds in connection with Union agreements and programmes</w:t>
            </w:r>
          </w:p>
        </w:tc>
        <w:tc>
          <w:tcPr>
            <w:tcW w:w="1559" w:type="dxa"/>
            <w:tcBorders>
              <w:top w:val="nil"/>
              <w:left w:val="nil"/>
              <w:bottom w:val="nil"/>
              <w:right w:val="nil"/>
            </w:tcBorders>
            <w:tcMar>
              <w:top w:w="0" w:type="dxa"/>
              <w:left w:w="108" w:type="dxa"/>
              <w:bottom w:w="0" w:type="dxa"/>
              <w:right w:w="108" w:type="dxa"/>
            </w:tcMar>
          </w:tcPr>
          <w:p w:rsidR="00013DC7" w:rsidRDefault="00172253">
            <w:pPr>
              <w:pStyle w:val="Figures9pNormalRight025"/>
              <w:rPr>
                <w:rFonts w:eastAsia="Times New Roman" w:cs="Verdana"/>
              </w:rPr>
            </w:pPr>
            <w:r>
              <w:rPr>
                <w:rFonts w:eastAsia="Times New Roman" w:cs="Verdana"/>
              </w:rPr>
              <w:t xml:space="preserve"> 60</w:t>
            </w:r>
          </w:p>
        </w:tc>
        <w:tc>
          <w:tcPr>
            <w:tcW w:w="1701" w:type="dxa"/>
            <w:tcBorders>
              <w:top w:val="nil"/>
              <w:left w:val="nil"/>
              <w:bottom w:val="nil"/>
              <w:right w:val="nil"/>
            </w:tcBorders>
            <w:tcMar>
              <w:top w:w="0" w:type="dxa"/>
              <w:left w:w="108" w:type="dxa"/>
              <w:bottom w:w="0" w:type="dxa"/>
              <w:right w:w="108" w:type="dxa"/>
            </w:tcMar>
          </w:tcPr>
          <w:p w:rsidR="00013DC7" w:rsidRDefault="00172253">
            <w:pPr>
              <w:pStyle w:val="Figures9pNormalRight025"/>
              <w:rPr>
                <w:rFonts w:eastAsia="Times New Roman" w:cs="Verdana"/>
              </w:rPr>
            </w:pPr>
            <w:r>
              <w:rPr>
                <w:rFonts w:eastAsia="Times New Roman" w:cs="Verdana"/>
              </w:rPr>
              <w:t>–</w:t>
            </w:r>
          </w:p>
        </w:tc>
        <w:tc>
          <w:tcPr>
            <w:tcW w:w="1418" w:type="dxa"/>
            <w:tcBorders>
              <w:top w:val="nil"/>
              <w:left w:val="nil"/>
              <w:bottom w:val="nil"/>
              <w:right w:val="nil"/>
            </w:tcBorders>
            <w:tcMar>
              <w:top w:w="0" w:type="dxa"/>
              <w:left w:w="108" w:type="dxa"/>
              <w:bottom w:w="0" w:type="dxa"/>
              <w:right w:w="108" w:type="dxa"/>
            </w:tcMar>
          </w:tcPr>
          <w:p w:rsidR="00013DC7" w:rsidRDefault="00172253">
            <w:pPr>
              <w:pStyle w:val="Figures9pNormalRight025"/>
              <w:rPr>
                <w:rFonts w:eastAsia="Times New Roman" w:cs="Verdana"/>
              </w:rPr>
            </w:pPr>
            <w:r>
              <w:rPr>
                <w:rFonts w:eastAsia="Times New Roman" w:cs="Verdana"/>
              </w:rPr>
              <w:t xml:space="preserve"> 60</w:t>
            </w:r>
          </w:p>
        </w:tc>
        <w:tc>
          <w:tcPr>
            <w:tcW w:w="1275" w:type="dxa"/>
            <w:tcBorders>
              <w:top w:val="nil"/>
              <w:left w:val="nil"/>
              <w:bottom w:val="nil"/>
              <w:right w:val="nil"/>
            </w:tcBorders>
            <w:tcMar>
              <w:top w:w="0" w:type="dxa"/>
              <w:left w:w="108" w:type="dxa"/>
              <w:bottom w:w="0" w:type="dxa"/>
              <w:right w:w="108" w:type="dxa"/>
            </w:tcMar>
          </w:tcPr>
          <w:p w:rsidR="00013DC7" w:rsidRDefault="00172253">
            <w:pPr>
              <w:pStyle w:val="Figures9pNormalRight025"/>
              <w:rPr>
                <w:rFonts w:eastAsia="Times New Roman" w:cs="Verdana"/>
              </w:rPr>
            </w:pPr>
            <w:r>
              <w:rPr>
                <w:rFonts w:eastAsia="Times New Roman" w:cs="Verdana"/>
              </w:rPr>
              <w:t>4 185</w:t>
            </w:r>
          </w:p>
        </w:tc>
      </w:tr>
      <w:tr w:rsidR="00013DC7">
        <w:trPr>
          <w:cantSplit/>
        </w:trPr>
        <w:tc>
          <w:tcPr>
            <w:tcW w:w="534" w:type="dxa"/>
            <w:tcBorders>
              <w:top w:val="nil"/>
              <w:left w:val="nil"/>
              <w:bottom w:val="nil"/>
              <w:right w:val="nil"/>
            </w:tcBorders>
            <w:tcMar>
              <w:top w:w="0" w:type="dxa"/>
              <w:left w:w="108" w:type="dxa"/>
              <w:bottom w:w="0" w:type="dxa"/>
              <w:right w:w="108" w:type="dxa"/>
            </w:tcMar>
          </w:tcPr>
          <w:p w:rsidR="00013DC7" w:rsidRDefault="00172253">
            <w:pPr>
              <w:pStyle w:val="Text8pNormalLeft"/>
              <w:ind w:left="0"/>
              <w:rPr>
                <w:rFonts w:eastAsia="Times New Roman" w:cs="Verdana"/>
                <w:noProof/>
              </w:rPr>
            </w:pPr>
            <w:r>
              <w:rPr>
                <w:rFonts w:eastAsia="Times New Roman" w:cs="Verdana"/>
                <w:noProof/>
              </w:rPr>
              <w:t>7.</w:t>
            </w:r>
          </w:p>
        </w:tc>
        <w:tc>
          <w:tcPr>
            <w:tcW w:w="3260" w:type="dxa"/>
            <w:tcBorders>
              <w:top w:val="nil"/>
              <w:left w:val="nil"/>
              <w:bottom w:val="nil"/>
              <w:right w:val="nil"/>
            </w:tcBorders>
            <w:tcMar>
              <w:top w:w="0" w:type="dxa"/>
              <w:left w:w="108" w:type="dxa"/>
              <w:bottom w:w="0" w:type="dxa"/>
              <w:right w:w="108" w:type="dxa"/>
            </w:tcMar>
          </w:tcPr>
          <w:p w:rsidR="00013DC7" w:rsidRDefault="00172253">
            <w:pPr>
              <w:pStyle w:val="Text9pNormalLeft"/>
              <w:rPr>
                <w:rFonts w:eastAsia="Times New Roman" w:cs="Verdana"/>
              </w:rPr>
            </w:pPr>
            <w:r>
              <w:rPr>
                <w:rFonts w:eastAsia="Times New Roman" w:cs="Verdana"/>
              </w:rPr>
              <w:t>Interests on late payments and fines</w:t>
            </w:r>
          </w:p>
        </w:tc>
        <w:tc>
          <w:tcPr>
            <w:tcW w:w="1559" w:type="dxa"/>
            <w:tcBorders>
              <w:top w:val="nil"/>
              <w:left w:val="nil"/>
              <w:bottom w:val="nil"/>
              <w:right w:val="nil"/>
            </w:tcBorders>
            <w:tcMar>
              <w:top w:w="0" w:type="dxa"/>
              <w:left w:w="108" w:type="dxa"/>
              <w:bottom w:w="0" w:type="dxa"/>
              <w:right w:w="108" w:type="dxa"/>
            </w:tcMar>
          </w:tcPr>
          <w:p w:rsidR="00013DC7" w:rsidRDefault="00172253">
            <w:pPr>
              <w:pStyle w:val="Figures9pNormalRight025"/>
              <w:rPr>
                <w:rFonts w:eastAsia="Times New Roman" w:cs="Verdana"/>
              </w:rPr>
            </w:pPr>
            <w:r>
              <w:rPr>
                <w:rFonts w:eastAsia="Times New Roman" w:cs="Verdana"/>
              </w:rPr>
              <w:t xml:space="preserve"> 123</w:t>
            </w:r>
          </w:p>
        </w:tc>
        <w:tc>
          <w:tcPr>
            <w:tcW w:w="1701" w:type="dxa"/>
            <w:tcBorders>
              <w:top w:val="nil"/>
              <w:left w:val="nil"/>
              <w:bottom w:val="nil"/>
              <w:right w:val="nil"/>
            </w:tcBorders>
            <w:tcMar>
              <w:top w:w="0" w:type="dxa"/>
              <w:left w:w="108" w:type="dxa"/>
              <w:bottom w:w="0" w:type="dxa"/>
              <w:right w:w="108" w:type="dxa"/>
            </w:tcMar>
          </w:tcPr>
          <w:p w:rsidR="00013DC7" w:rsidRDefault="00172253">
            <w:pPr>
              <w:pStyle w:val="Figures9pNormalRight025"/>
              <w:rPr>
                <w:rFonts w:eastAsia="Times New Roman" w:cs="Verdana"/>
              </w:rPr>
            </w:pPr>
            <w:r>
              <w:rPr>
                <w:rFonts w:eastAsia="Times New Roman" w:cs="Verdana"/>
              </w:rPr>
              <w:t>1 400</w:t>
            </w:r>
          </w:p>
        </w:tc>
        <w:tc>
          <w:tcPr>
            <w:tcW w:w="1418" w:type="dxa"/>
            <w:tcBorders>
              <w:top w:val="nil"/>
              <w:left w:val="nil"/>
              <w:bottom w:val="nil"/>
              <w:right w:val="nil"/>
            </w:tcBorders>
            <w:tcMar>
              <w:top w:w="0" w:type="dxa"/>
              <w:left w:w="108" w:type="dxa"/>
              <w:bottom w:w="0" w:type="dxa"/>
              <w:right w:w="108" w:type="dxa"/>
            </w:tcMar>
          </w:tcPr>
          <w:p w:rsidR="00013DC7" w:rsidRDefault="00172253">
            <w:pPr>
              <w:pStyle w:val="Figures9pNormalRight025"/>
              <w:rPr>
                <w:rFonts w:eastAsia="Times New Roman" w:cs="Verdana"/>
              </w:rPr>
            </w:pPr>
            <w:r>
              <w:rPr>
                <w:rFonts w:eastAsia="Times New Roman" w:cs="Verdana"/>
              </w:rPr>
              <w:t>1 523</w:t>
            </w:r>
          </w:p>
        </w:tc>
        <w:tc>
          <w:tcPr>
            <w:tcW w:w="1275" w:type="dxa"/>
            <w:tcBorders>
              <w:top w:val="nil"/>
              <w:left w:val="nil"/>
              <w:bottom w:val="nil"/>
              <w:right w:val="nil"/>
            </w:tcBorders>
            <w:tcMar>
              <w:top w:w="0" w:type="dxa"/>
              <w:left w:w="108" w:type="dxa"/>
              <w:bottom w:w="0" w:type="dxa"/>
              <w:right w:w="108" w:type="dxa"/>
            </w:tcMar>
          </w:tcPr>
          <w:p w:rsidR="00013DC7" w:rsidRDefault="00172253">
            <w:pPr>
              <w:pStyle w:val="Figures9pNormalRight025"/>
              <w:rPr>
                <w:rFonts w:eastAsia="Times New Roman" w:cs="Verdana"/>
              </w:rPr>
            </w:pPr>
            <w:r>
              <w:rPr>
                <w:rFonts w:eastAsia="Times New Roman" w:cs="Verdana"/>
              </w:rPr>
              <w:t>1 703</w:t>
            </w:r>
          </w:p>
        </w:tc>
      </w:tr>
      <w:tr w:rsidR="00013DC7">
        <w:trPr>
          <w:cantSplit/>
        </w:trPr>
        <w:tc>
          <w:tcPr>
            <w:tcW w:w="534" w:type="dxa"/>
            <w:tcBorders>
              <w:top w:val="nil"/>
              <w:left w:val="nil"/>
              <w:bottom w:val="nil"/>
              <w:right w:val="nil"/>
            </w:tcBorders>
            <w:tcMar>
              <w:top w:w="0" w:type="dxa"/>
              <w:left w:w="108" w:type="dxa"/>
              <w:bottom w:w="0" w:type="dxa"/>
              <w:right w:w="108" w:type="dxa"/>
            </w:tcMar>
          </w:tcPr>
          <w:p w:rsidR="00013DC7" w:rsidRDefault="00172253">
            <w:pPr>
              <w:pStyle w:val="Text8pNormalLeft"/>
              <w:ind w:left="0"/>
              <w:rPr>
                <w:rFonts w:eastAsia="Times New Roman" w:cs="Verdana"/>
                <w:noProof/>
              </w:rPr>
            </w:pPr>
            <w:r>
              <w:rPr>
                <w:rFonts w:eastAsia="Times New Roman" w:cs="Verdana"/>
                <w:noProof/>
              </w:rPr>
              <w:t>8.</w:t>
            </w:r>
          </w:p>
        </w:tc>
        <w:tc>
          <w:tcPr>
            <w:tcW w:w="3260" w:type="dxa"/>
            <w:tcBorders>
              <w:top w:val="nil"/>
              <w:left w:val="nil"/>
              <w:bottom w:val="nil"/>
              <w:right w:val="nil"/>
            </w:tcBorders>
            <w:tcMar>
              <w:top w:w="0" w:type="dxa"/>
              <w:left w:w="108" w:type="dxa"/>
              <w:bottom w:w="0" w:type="dxa"/>
              <w:right w:w="108" w:type="dxa"/>
            </w:tcMar>
          </w:tcPr>
          <w:p w:rsidR="00013DC7" w:rsidRDefault="00172253">
            <w:pPr>
              <w:pStyle w:val="Text9pNormalLeft"/>
              <w:rPr>
                <w:rFonts w:eastAsia="Times New Roman" w:cs="Verdana"/>
              </w:rPr>
            </w:pPr>
            <w:r>
              <w:rPr>
                <w:rFonts w:eastAsia="Times New Roman" w:cs="Verdana"/>
              </w:rPr>
              <w:t>Borrowing and lending operations</w:t>
            </w:r>
          </w:p>
        </w:tc>
        <w:tc>
          <w:tcPr>
            <w:tcW w:w="1559" w:type="dxa"/>
            <w:tcBorders>
              <w:top w:val="nil"/>
              <w:left w:val="nil"/>
              <w:bottom w:val="nil"/>
              <w:right w:val="nil"/>
            </w:tcBorders>
            <w:tcMar>
              <w:top w:w="0" w:type="dxa"/>
              <w:left w:w="108" w:type="dxa"/>
              <w:bottom w:w="0" w:type="dxa"/>
              <w:right w:w="108" w:type="dxa"/>
            </w:tcMar>
          </w:tcPr>
          <w:p w:rsidR="00013DC7" w:rsidRDefault="00172253">
            <w:pPr>
              <w:pStyle w:val="Figures9pNormalRight025"/>
              <w:rPr>
                <w:rFonts w:eastAsia="Times New Roman" w:cs="Verdana"/>
              </w:rPr>
            </w:pPr>
            <w:r>
              <w:rPr>
                <w:rFonts w:eastAsia="Times New Roman" w:cs="Verdana"/>
              </w:rPr>
              <w:t xml:space="preserve"> 7</w:t>
            </w:r>
          </w:p>
        </w:tc>
        <w:tc>
          <w:tcPr>
            <w:tcW w:w="1701" w:type="dxa"/>
            <w:tcBorders>
              <w:top w:val="nil"/>
              <w:left w:val="nil"/>
              <w:bottom w:val="nil"/>
              <w:right w:val="nil"/>
            </w:tcBorders>
            <w:tcMar>
              <w:top w:w="0" w:type="dxa"/>
              <w:left w:w="108" w:type="dxa"/>
              <w:bottom w:w="0" w:type="dxa"/>
              <w:right w:w="108" w:type="dxa"/>
            </w:tcMar>
          </w:tcPr>
          <w:p w:rsidR="00013DC7" w:rsidRDefault="00172253">
            <w:pPr>
              <w:pStyle w:val="Figures9pNormalRight025"/>
              <w:rPr>
                <w:rFonts w:eastAsia="Times New Roman" w:cs="Verdana"/>
              </w:rPr>
            </w:pPr>
            <w:r>
              <w:rPr>
                <w:rFonts w:eastAsia="Times New Roman" w:cs="Verdana"/>
              </w:rPr>
              <w:t xml:space="preserve"> 30</w:t>
            </w:r>
          </w:p>
        </w:tc>
        <w:tc>
          <w:tcPr>
            <w:tcW w:w="1418" w:type="dxa"/>
            <w:tcBorders>
              <w:top w:val="nil"/>
              <w:left w:val="nil"/>
              <w:bottom w:val="nil"/>
              <w:right w:val="nil"/>
            </w:tcBorders>
            <w:tcMar>
              <w:top w:w="0" w:type="dxa"/>
              <w:left w:w="108" w:type="dxa"/>
              <w:bottom w:w="0" w:type="dxa"/>
              <w:right w:w="108" w:type="dxa"/>
            </w:tcMar>
          </w:tcPr>
          <w:p w:rsidR="00013DC7" w:rsidRDefault="00172253">
            <w:pPr>
              <w:pStyle w:val="Figures9pNormalRight025"/>
              <w:rPr>
                <w:rFonts w:eastAsia="Times New Roman" w:cs="Verdana"/>
              </w:rPr>
            </w:pPr>
            <w:r>
              <w:rPr>
                <w:rFonts w:eastAsia="Times New Roman" w:cs="Verdana"/>
              </w:rPr>
              <w:t xml:space="preserve"> 37</w:t>
            </w:r>
          </w:p>
        </w:tc>
        <w:tc>
          <w:tcPr>
            <w:tcW w:w="1275" w:type="dxa"/>
            <w:tcBorders>
              <w:top w:val="nil"/>
              <w:left w:val="nil"/>
              <w:bottom w:val="nil"/>
              <w:right w:val="nil"/>
            </w:tcBorders>
            <w:tcMar>
              <w:top w:w="0" w:type="dxa"/>
              <w:left w:w="108" w:type="dxa"/>
              <w:bottom w:w="0" w:type="dxa"/>
              <w:right w:w="108" w:type="dxa"/>
            </w:tcMar>
          </w:tcPr>
          <w:p w:rsidR="00013DC7" w:rsidRDefault="00172253">
            <w:pPr>
              <w:pStyle w:val="Figures9pNormalRight025"/>
              <w:rPr>
                <w:rFonts w:eastAsia="Times New Roman" w:cs="Verdana"/>
              </w:rPr>
            </w:pPr>
            <w:r>
              <w:rPr>
                <w:rFonts w:eastAsia="Times New Roman" w:cs="Verdana"/>
              </w:rPr>
              <w:t xml:space="preserve"> 42</w:t>
            </w:r>
          </w:p>
        </w:tc>
      </w:tr>
      <w:tr w:rsidR="00013DC7">
        <w:trPr>
          <w:cantSplit/>
        </w:trPr>
        <w:tc>
          <w:tcPr>
            <w:tcW w:w="534" w:type="dxa"/>
            <w:tcBorders>
              <w:top w:val="nil"/>
              <w:left w:val="nil"/>
              <w:bottom w:val="nil"/>
              <w:right w:val="nil"/>
            </w:tcBorders>
            <w:tcMar>
              <w:top w:w="0" w:type="dxa"/>
              <w:left w:w="108" w:type="dxa"/>
              <w:bottom w:w="0" w:type="dxa"/>
              <w:right w:w="108" w:type="dxa"/>
            </w:tcMar>
          </w:tcPr>
          <w:p w:rsidR="00013DC7" w:rsidRDefault="00172253">
            <w:pPr>
              <w:pStyle w:val="Text8pNormalLeft"/>
              <w:ind w:left="0"/>
              <w:rPr>
                <w:rFonts w:eastAsia="Times New Roman" w:cs="Verdana"/>
                <w:noProof/>
              </w:rPr>
            </w:pPr>
            <w:r>
              <w:rPr>
                <w:rFonts w:eastAsia="Times New Roman" w:cs="Verdana"/>
                <w:noProof/>
              </w:rPr>
              <w:t>9.</w:t>
            </w:r>
          </w:p>
        </w:tc>
        <w:tc>
          <w:tcPr>
            <w:tcW w:w="3260" w:type="dxa"/>
            <w:tcBorders>
              <w:top w:val="nil"/>
              <w:left w:val="nil"/>
              <w:bottom w:val="nil"/>
              <w:right w:val="nil"/>
            </w:tcBorders>
            <w:tcMar>
              <w:top w:w="0" w:type="dxa"/>
              <w:left w:w="108" w:type="dxa"/>
              <w:bottom w:w="0" w:type="dxa"/>
              <w:right w:w="108" w:type="dxa"/>
            </w:tcMar>
          </w:tcPr>
          <w:p w:rsidR="00013DC7" w:rsidRDefault="00172253">
            <w:pPr>
              <w:pStyle w:val="Text9pNormalLeft"/>
              <w:rPr>
                <w:rFonts w:eastAsia="Times New Roman" w:cs="Verdana"/>
              </w:rPr>
            </w:pPr>
            <w:r>
              <w:rPr>
                <w:rFonts w:eastAsia="Times New Roman" w:cs="Verdana"/>
              </w:rPr>
              <w:t>Miscellaneous revenue</w:t>
            </w:r>
          </w:p>
        </w:tc>
        <w:tc>
          <w:tcPr>
            <w:tcW w:w="1559" w:type="dxa"/>
            <w:tcBorders>
              <w:top w:val="nil"/>
              <w:left w:val="nil"/>
              <w:bottom w:val="nil"/>
              <w:right w:val="nil"/>
            </w:tcBorders>
            <w:tcMar>
              <w:top w:w="0" w:type="dxa"/>
              <w:left w:w="108" w:type="dxa"/>
              <w:bottom w:w="0" w:type="dxa"/>
              <w:right w:w="108" w:type="dxa"/>
            </w:tcMar>
          </w:tcPr>
          <w:p w:rsidR="00013DC7" w:rsidRDefault="00172253">
            <w:pPr>
              <w:pStyle w:val="Figures9pNormalRight025"/>
              <w:rPr>
                <w:rFonts w:eastAsia="Times New Roman" w:cs="Verdana"/>
              </w:rPr>
            </w:pPr>
            <w:r>
              <w:rPr>
                <w:rFonts w:eastAsia="Times New Roman" w:cs="Verdana"/>
              </w:rPr>
              <w:t xml:space="preserve"> 30</w:t>
            </w:r>
          </w:p>
        </w:tc>
        <w:tc>
          <w:tcPr>
            <w:tcW w:w="1701" w:type="dxa"/>
            <w:tcBorders>
              <w:top w:val="nil"/>
              <w:left w:val="nil"/>
              <w:bottom w:val="nil"/>
              <w:right w:val="nil"/>
            </w:tcBorders>
            <w:tcMar>
              <w:top w:w="0" w:type="dxa"/>
              <w:left w:w="108" w:type="dxa"/>
              <w:bottom w:w="0" w:type="dxa"/>
              <w:right w:w="108" w:type="dxa"/>
            </w:tcMar>
          </w:tcPr>
          <w:p w:rsidR="00013DC7" w:rsidRDefault="00172253">
            <w:pPr>
              <w:pStyle w:val="Figures9pNormalRight025"/>
              <w:rPr>
                <w:rFonts w:eastAsia="Times New Roman" w:cs="Verdana"/>
              </w:rPr>
            </w:pPr>
            <w:r>
              <w:rPr>
                <w:rFonts w:eastAsia="Times New Roman" w:cs="Verdana"/>
              </w:rPr>
              <w:t>–</w:t>
            </w:r>
          </w:p>
        </w:tc>
        <w:tc>
          <w:tcPr>
            <w:tcW w:w="1418" w:type="dxa"/>
            <w:tcBorders>
              <w:top w:val="nil"/>
              <w:left w:val="nil"/>
              <w:bottom w:val="nil"/>
              <w:right w:val="nil"/>
            </w:tcBorders>
            <w:tcMar>
              <w:top w:w="0" w:type="dxa"/>
              <w:left w:w="108" w:type="dxa"/>
              <w:bottom w:w="0" w:type="dxa"/>
              <w:right w:w="108" w:type="dxa"/>
            </w:tcMar>
          </w:tcPr>
          <w:p w:rsidR="00013DC7" w:rsidRDefault="00172253">
            <w:pPr>
              <w:pStyle w:val="Figures9pNormalRight025"/>
              <w:rPr>
                <w:rFonts w:eastAsia="Times New Roman" w:cs="Verdana"/>
              </w:rPr>
            </w:pPr>
            <w:r>
              <w:rPr>
                <w:rFonts w:eastAsia="Times New Roman" w:cs="Verdana"/>
              </w:rPr>
              <w:t xml:space="preserve"> 30</w:t>
            </w:r>
          </w:p>
        </w:tc>
        <w:tc>
          <w:tcPr>
            <w:tcW w:w="1275" w:type="dxa"/>
            <w:tcBorders>
              <w:top w:val="nil"/>
              <w:left w:val="nil"/>
              <w:bottom w:val="nil"/>
              <w:right w:val="nil"/>
            </w:tcBorders>
            <w:tcMar>
              <w:top w:w="0" w:type="dxa"/>
              <w:left w:w="108" w:type="dxa"/>
              <w:bottom w:w="0" w:type="dxa"/>
              <w:right w:w="108" w:type="dxa"/>
            </w:tcMar>
          </w:tcPr>
          <w:p w:rsidR="00013DC7" w:rsidRDefault="00172253">
            <w:pPr>
              <w:pStyle w:val="Figures9pNormalRight025"/>
              <w:rPr>
                <w:rFonts w:eastAsia="Times New Roman" w:cs="Verdana"/>
              </w:rPr>
            </w:pPr>
            <w:r>
              <w:rPr>
                <w:rFonts w:eastAsia="Times New Roman" w:cs="Verdana"/>
              </w:rPr>
              <w:t xml:space="preserve"> 18</w:t>
            </w:r>
          </w:p>
        </w:tc>
      </w:tr>
      <w:tr w:rsidR="00013DC7">
        <w:trPr>
          <w:cantSplit/>
        </w:trPr>
        <w:tc>
          <w:tcPr>
            <w:tcW w:w="3794" w:type="dxa"/>
            <w:gridSpan w:val="2"/>
            <w:tcBorders>
              <w:top w:val="nil"/>
              <w:left w:val="nil"/>
              <w:bottom w:val="nil"/>
              <w:right w:val="nil"/>
            </w:tcBorders>
            <w:shd w:val="clear" w:color="auto" w:fill="CBE1EA"/>
            <w:tcMar>
              <w:top w:w="0" w:type="dxa"/>
              <w:left w:w="108" w:type="dxa"/>
              <w:bottom w:w="0" w:type="dxa"/>
              <w:right w:w="108" w:type="dxa"/>
            </w:tcMar>
          </w:tcPr>
          <w:p w:rsidR="00013DC7" w:rsidRDefault="00172253">
            <w:pPr>
              <w:pStyle w:val="Text9pBoldLeft"/>
              <w:rPr>
                <w:rFonts w:eastAsia="Times New Roman" w:cs="Verdana"/>
              </w:rPr>
            </w:pPr>
            <w:r>
              <w:rPr>
                <w:rFonts w:eastAsia="Times New Roman" w:cs="Verdana"/>
              </w:rPr>
              <w:t>Total</w:t>
            </w:r>
          </w:p>
        </w:tc>
        <w:tc>
          <w:tcPr>
            <w:tcW w:w="1559" w:type="dxa"/>
            <w:tcBorders>
              <w:top w:val="nil"/>
              <w:left w:val="nil"/>
              <w:bottom w:val="nil"/>
              <w:right w:val="nil"/>
            </w:tcBorders>
            <w:shd w:val="clear" w:color="auto" w:fill="CBE1EA"/>
            <w:tcMar>
              <w:top w:w="0" w:type="dxa"/>
              <w:left w:w="108" w:type="dxa"/>
              <w:bottom w:w="0" w:type="dxa"/>
              <w:right w:w="108" w:type="dxa"/>
            </w:tcMar>
          </w:tcPr>
          <w:p w:rsidR="00013DC7" w:rsidRDefault="00172253">
            <w:pPr>
              <w:pStyle w:val="Figures9pBoldRight025"/>
              <w:rPr>
                <w:rFonts w:eastAsia="Times New Roman" w:cs="Verdana"/>
              </w:rPr>
            </w:pPr>
            <w:r>
              <w:rPr>
                <w:rFonts w:eastAsia="Times New Roman" w:cs="Verdana"/>
              </w:rPr>
              <w:t>140 885</w:t>
            </w:r>
          </w:p>
        </w:tc>
        <w:tc>
          <w:tcPr>
            <w:tcW w:w="1701" w:type="dxa"/>
            <w:tcBorders>
              <w:top w:val="nil"/>
              <w:left w:val="nil"/>
              <w:bottom w:val="nil"/>
              <w:right w:val="nil"/>
            </w:tcBorders>
            <w:shd w:val="clear" w:color="auto" w:fill="CBE1EA"/>
            <w:tcMar>
              <w:top w:w="0" w:type="dxa"/>
              <w:left w:w="108" w:type="dxa"/>
              <w:bottom w:w="0" w:type="dxa"/>
              <w:right w:w="108" w:type="dxa"/>
            </w:tcMar>
          </w:tcPr>
          <w:p w:rsidR="00013DC7" w:rsidRDefault="00172253">
            <w:pPr>
              <w:pStyle w:val="Figures9pBoldRight025"/>
              <w:rPr>
                <w:rFonts w:eastAsia="Times New Roman" w:cs="Verdana"/>
              </w:rPr>
            </w:pPr>
            <w:r>
              <w:rPr>
                <w:rFonts w:eastAsia="Times New Roman" w:cs="Verdana"/>
              </w:rPr>
              <w:t xml:space="preserve"> 66</w:t>
            </w:r>
          </w:p>
        </w:tc>
        <w:tc>
          <w:tcPr>
            <w:tcW w:w="1418" w:type="dxa"/>
            <w:tcBorders>
              <w:top w:val="nil"/>
              <w:left w:val="nil"/>
              <w:bottom w:val="nil"/>
              <w:right w:val="nil"/>
            </w:tcBorders>
            <w:shd w:val="clear" w:color="auto" w:fill="CBE1EA"/>
            <w:tcMar>
              <w:top w:w="0" w:type="dxa"/>
              <w:left w:w="108" w:type="dxa"/>
              <w:bottom w:w="0" w:type="dxa"/>
              <w:right w:w="108" w:type="dxa"/>
            </w:tcMar>
          </w:tcPr>
          <w:p w:rsidR="00013DC7" w:rsidRDefault="00172253">
            <w:pPr>
              <w:pStyle w:val="Figures9pBoldRight025"/>
              <w:rPr>
                <w:rFonts w:eastAsia="Times New Roman" w:cs="Verdana"/>
              </w:rPr>
            </w:pPr>
            <w:r>
              <w:rPr>
                <w:rFonts w:eastAsia="Times New Roman" w:cs="Verdana"/>
              </w:rPr>
              <w:t>140 951</w:t>
            </w:r>
          </w:p>
        </w:tc>
        <w:tc>
          <w:tcPr>
            <w:tcW w:w="1275" w:type="dxa"/>
            <w:tcBorders>
              <w:top w:val="nil"/>
              <w:left w:val="nil"/>
              <w:bottom w:val="nil"/>
              <w:right w:val="nil"/>
            </w:tcBorders>
            <w:shd w:val="clear" w:color="auto" w:fill="CBE1EA"/>
            <w:tcMar>
              <w:top w:w="0" w:type="dxa"/>
              <w:left w:w="108" w:type="dxa"/>
              <w:bottom w:w="0" w:type="dxa"/>
              <w:right w:w="108" w:type="dxa"/>
            </w:tcMar>
          </w:tcPr>
          <w:p w:rsidR="00013DC7" w:rsidRDefault="00172253">
            <w:pPr>
              <w:pStyle w:val="Figures9pBoldRight025"/>
              <w:rPr>
                <w:rFonts w:eastAsia="Times New Roman" w:cs="Verdana"/>
              </w:rPr>
            </w:pPr>
            <w:r>
              <w:rPr>
                <w:rFonts w:eastAsia="Times New Roman" w:cs="Verdana"/>
              </w:rPr>
              <w:t>146 027</w:t>
            </w:r>
          </w:p>
        </w:tc>
      </w:tr>
    </w:tbl>
    <w:p w:rsidR="00013DC7" w:rsidRDefault="00013DC7">
      <w:pPr>
        <w:pStyle w:val="Textstand-alone"/>
        <w:rPr>
          <w:lang w:bidi="en-GB"/>
        </w:rPr>
      </w:pPr>
    </w:p>
    <w:bookmarkEnd w:id="268"/>
    <w:p w:rsidR="00013DC7" w:rsidRDefault="00013DC7">
      <w:pPr>
        <w:pStyle w:val="Textstand-alone"/>
        <w:sectPr w:rsidR="00013DC7">
          <w:headerReference w:type="even" r:id="rId191"/>
          <w:headerReference w:type="default" r:id="rId192"/>
          <w:footerReference w:type="even" r:id="rId193"/>
          <w:footerReference w:type="default" r:id="rId194"/>
          <w:headerReference w:type="first" r:id="rId195"/>
          <w:footerReference w:type="first" r:id="rId196"/>
          <w:pgSz w:w="11907" w:h="16840" w:code="9"/>
          <w:pgMar w:top="1134" w:right="1134" w:bottom="1134" w:left="1134" w:header="709" w:footer="709" w:gutter="0"/>
          <w:cols w:space="708"/>
          <w:docGrid w:linePitch="360"/>
        </w:sectPr>
      </w:pPr>
    </w:p>
    <w:p w:rsidR="00013DC7" w:rsidRDefault="00172253">
      <w:pPr>
        <w:pStyle w:val="HEADERTITLE3"/>
        <w:spacing w:after="0"/>
      </w:pPr>
      <w:bookmarkStart w:id="271" w:name="_DMBM_4213"/>
      <w:r>
        <w:t>BUDGET EXPENDITURE: COMMITMENTS BY MULTIANNUAL FINANCIAL FRAMEWORK (MFF) HEADING</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4"/>
        <w:gridCol w:w="2126"/>
        <w:gridCol w:w="1134"/>
        <w:gridCol w:w="1134"/>
        <w:gridCol w:w="1134"/>
        <w:gridCol w:w="992"/>
        <w:gridCol w:w="1276"/>
        <w:gridCol w:w="1417"/>
      </w:tblGrid>
      <w:tr w:rsidR="00013DC7">
        <w:trPr>
          <w:cantSplit/>
          <w:trHeight w:val="274"/>
        </w:trPr>
        <w:tc>
          <w:tcPr>
            <w:tcW w:w="534" w:type="dxa"/>
            <w:tcBorders>
              <w:top w:val="nil"/>
              <w:left w:val="nil"/>
              <w:bottom w:val="nil"/>
              <w:right w:val="nil"/>
            </w:tcBorders>
            <w:tcMar>
              <w:top w:w="0" w:type="dxa"/>
              <w:left w:w="108" w:type="dxa"/>
              <w:bottom w:w="0" w:type="dxa"/>
              <w:right w:w="108" w:type="dxa"/>
            </w:tcMar>
          </w:tcPr>
          <w:p w:rsidR="00013DC7" w:rsidRDefault="00013DC7">
            <w:pPr>
              <w:pStyle w:val="Text8pItalicLeft"/>
              <w:rPr>
                <w:rFonts w:eastAsia="Times New Roman" w:cs="Verdana"/>
              </w:rPr>
            </w:pPr>
            <w:bookmarkStart w:id="272" w:name="DOC_TBL00092_1_1"/>
            <w:bookmarkEnd w:id="272"/>
          </w:p>
        </w:tc>
        <w:tc>
          <w:tcPr>
            <w:tcW w:w="2126" w:type="dxa"/>
            <w:tcBorders>
              <w:top w:val="nil"/>
              <w:left w:val="nil"/>
              <w:bottom w:val="nil"/>
              <w:right w:val="nil"/>
            </w:tcBorders>
            <w:tcMar>
              <w:top w:w="0" w:type="dxa"/>
              <w:left w:w="108" w:type="dxa"/>
              <w:bottom w:w="0" w:type="dxa"/>
              <w:right w:w="108" w:type="dxa"/>
            </w:tcMar>
          </w:tcPr>
          <w:p w:rsidR="00013DC7" w:rsidRDefault="00013DC7">
            <w:pPr>
              <w:pStyle w:val="Text8pItalicRight025EUR"/>
              <w:jc w:val="left"/>
              <w:rPr>
                <w:rFonts w:eastAsia="Times New Roman" w:cs="Verdana"/>
                <w:i w:val="0"/>
              </w:rPr>
            </w:pPr>
          </w:p>
        </w:tc>
        <w:tc>
          <w:tcPr>
            <w:tcW w:w="1134" w:type="dxa"/>
            <w:tcBorders>
              <w:top w:val="nil"/>
              <w:left w:val="nil"/>
              <w:bottom w:val="nil"/>
              <w:right w:val="nil"/>
            </w:tcBorders>
            <w:tcMar>
              <w:top w:w="0" w:type="dxa"/>
              <w:left w:w="108" w:type="dxa"/>
              <w:bottom w:w="0" w:type="dxa"/>
              <w:right w:w="108" w:type="dxa"/>
            </w:tcMar>
          </w:tcPr>
          <w:p w:rsidR="00013DC7" w:rsidRDefault="00013DC7">
            <w:pPr>
              <w:pStyle w:val="Text8pItalicRight025EUR"/>
              <w:rPr>
                <w:rFonts w:eastAsia="Times New Roman" w:cs="Verdana"/>
                <w:i w:val="0"/>
              </w:rPr>
            </w:pPr>
          </w:p>
        </w:tc>
        <w:tc>
          <w:tcPr>
            <w:tcW w:w="1134" w:type="dxa"/>
            <w:tcBorders>
              <w:top w:val="nil"/>
              <w:left w:val="nil"/>
              <w:bottom w:val="nil"/>
              <w:right w:val="nil"/>
            </w:tcBorders>
            <w:tcMar>
              <w:top w:w="0" w:type="dxa"/>
              <w:left w:w="108" w:type="dxa"/>
              <w:bottom w:w="0" w:type="dxa"/>
              <w:right w:w="108" w:type="dxa"/>
            </w:tcMar>
          </w:tcPr>
          <w:p w:rsidR="00013DC7" w:rsidRDefault="00013DC7">
            <w:pPr>
              <w:pStyle w:val="Text8pItalicRight025EUR"/>
              <w:rPr>
                <w:rFonts w:eastAsia="Times New Roman" w:cs="Verdana"/>
                <w:i w:val="0"/>
              </w:rPr>
            </w:pPr>
          </w:p>
        </w:tc>
        <w:tc>
          <w:tcPr>
            <w:tcW w:w="1134" w:type="dxa"/>
            <w:tcBorders>
              <w:top w:val="nil"/>
              <w:left w:val="nil"/>
              <w:bottom w:val="nil"/>
              <w:right w:val="nil"/>
            </w:tcBorders>
            <w:tcMar>
              <w:top w:w="0" w:type="dxa"/>
              <w:left w:w="108" w:type="dxa"/>
              <w:bottom w:w="0" w:type="dxa"/>
              <w:right w:w="108" w:type="dxa"/>
            </w:tcMar>
          </w:tcPr>
          <w:p w:rsidR="00013DC7" w:rsidRDefault="00013DC7">
            <w:pPr>
              <w:pStyle w:val="Text8pItalicRight025EUR"/>
              <w:rPr>
                <w:rFonts w:eastAsia="Times New Roman" w:cs="Verdana"/>
                <w:i w:val="0"/>
              </w:rPr>
            </w:pPr>
          </w:p>
        </w:tc>
        <w:tc>
          <w:tcPr>
            <w:tcW w:w="992" w:type="dxa"/>
            <w:tcBorders>
              <w:top w:val="nil"/>
              <w:left w:val="nil"/>
              <w:bottom w:val="nil"/>
              <w:right w:val="nil"/>
            </w:tcBorders>
            <w:tcMar>
              <w:top w:w="0" w:type="dxa"/>
              <w:left w:w="108" w:type="dxa"/>
              <w:bottom w:w="0" w:type="dxa"/>
              <w:right w:w="108" w:type="dxa"/>
            </w:tcMar>
          </w:tcPr>
          <w:p w:rsidR="00013DC7" w:rsidRDefault="00013DC7">
            <w:pPr>
              <w:pStyle w:val="Text8pItalicRight025EUR"/>
              <w:rPr>
                <w:rFonts w:eastAsia="Times New Roman" w:cs="Verdana"/>
                <w:i w:val="0"/>
              </w:rPr>
            </w:pPr>
          </w:p>
        </w:tc>
        <w:tc>
          <w:tcPr>
            <w:tcW w:w="1276" w:type="dxa"/>
            <w:tcBorders>
              <w:top w:val="nil"/>
              <w:left w:val="nil"/>
              <w:bottom w:val="nil"/>
              <w:right w:val="nil"/>
            </w:tcBorders>
            <w:tcMar>
              <w:top w:w="0" w:type="dxa"/>
              <w:left w:w="108" w:type="dxa"/>
              <w:bottom w:w="0" w:type="dxa"/>
              <w:right w:w="108" w:type="dxa"/>
            </w:tcMar>
          </w:tcPr>
          <w:p w:rsidR="00013DC7" w:rsidRDefault="00013DC7">
            <w:pPr>
              <w:pStyle w:val="Text8pItalicRight025EUR"/>
              <w:rPr>
                <w:rFonts w:eastAsia="Times New Roman" w:cs="Verdana"/>
                <w:i w:val="0"/>
              </w:rPr>
            </w:pPr>
          </w:p>
        </w:tc>
        <w:tc>
          <w:tcPr>
            <w:tcW w:w="1417" w:type="dxa"/>
            <w:tcBorders>
              <w:top w:val="nil"/>
              <w:left w:val="nil"/>
              <w:bottom w:val="nil"/>
              <w:right w:val="nil"/>
            </w:tcBorders>
            <w:tcMar>
              <w:top w:w="0" w:type="dxa"/>
              <w:left w:w="108" w:type="dxa"/>
              <w:bottom w:w="0" w:type="dxa"/>
              <w:right w:w="108" w:type="dxa"/>
            </w:tcMar>
          </w:tcPr>
          <w:p w:rsidR="00013DC7" w:rsidRDefault="00172253">
            <w:pPr>
              <w:pStyle w:val="Text8pItalicRight025EUR"/>
              <w:rPr>
                <w:rFonts w:eastAsia="Times New Roman" w:cs="Verdana"/>
              </w:rPr>
            </w:pPr>
            <w:r>
              <w:rPr>
                <w:rFonts w:eastAsia="Times New Roman" w:cs="Verdana"/>
              </w:rPr>
              <w:t>EUR millions</w:t>
            </w:r>
          </w:p>
        </w:tc>
      </w:tr>
      <w:tr w:rsidR="00013DC7">
        <w:trPr>
          <w:cantSplit/>
        </w:trPr>
        <w:tc>
          <w:tcPr>
            <w:tcW w:w="534" w:type="dxa"/>
            <w:tcBorders>
              <w:top w:val="nil"/>
              <w:left w:val="nil"/>
              <w:bottom w:val="nil"/>
              <w:right w:val="nil"/>
            </w:tcBorders>
            <w:shd w:val="clear" w:color="auto" w:fill="016794"/>
            <w:tcMar>
              <w:top w:w="0" w:type="dxa"/>
              <w:left w:w="108" w:type="dxa"/>
              <w:bottom w:w="0" w:type="dxa"/>
              <w:right w:w="108" w:type="dxa"/>
            </w:tcMar>
          </w:tcPr>
          <w:p w:rsidR="00013DC7" w:rsidRDefault="00013DC7">
            <w:pPr>
              <w:pStyle w:val="Heading10pNormalLeft"/>
              <w:rPr>
                <w:rFonts w:eastAsia="Times New Roman" w:cs="Verdana"/>
              </w:rPr>
            </w:pPr>
          </w:p>
        </w:tc>
        <w:tc>
          <w:tcPr>
            <w:tcW w:w="2126" w:type="dxa"/>
            <w:tcBorders>
              <w:top w:val="nil"/>
              <w:left w:val="nil"/>
              <w:bottom w:val="nil"/>
              <w:right w:val="nil"/>
            </w:tcBorders>
            <w:shd w:val="clear" w:color="auto" w:fill="016794"/>
            <w:tcMar>
              <w:top w:w="0" w:type="dxa"/>
              <w:left w:w="108" w:type="dxa"/>
              <w:bottom w:w="0" w:type="dxa"/>
              <w:right w:w="108" w:type="dxa"/>
            </w:tcMar>
          </w:tcPr>
          <w:p w:rsidR="00013DC7" w:rsidRDefault="00172253">
            <w:pPr>
              <w:pStyle w:val="Heading7pNormalCentered"/>
              <w:rPr>
                <w:rFonts w:eastAsia="Times New Roman" w:cs="Verdana"/>
              </w:rPr>
            </w:pPr>
            <w:r>
              <w:rPr>
                <w:rFonts w:eastAsia="Times New Roman" w:cs="Verdana"/>
              </w:rPr>
              <w:t>MFF Heading</w:t>
            </w:r>
          </w:p>
        </w:tc>
        <w:tc>
          <w:tcPr>
            <w:tcW w:w="1134" w:type="dxa"/>
            <w:tcBorders>
              <w:top w:val="nil"/>
              <w:left w:val="nil"/>
              <w:bottom w:val="nil"/>
              <w:right w:val="nil"/>
            </w:tcBorders>
            <w:shd w:val="clear" w:color="auto" w:fill="016794"/>
            <w:tcMar>
              <w:top w:w="0" w:type="dxa"/>
              <w:left w:w="108" w:type="dxa"/>
              <w:bottom w:w="0" w:type="dxa"/>
              <w:right w:w="108" w:type="dxa"/>
            </w:tcMar>
          </w:tcPr>
          <w:p w:rsidR="00013DC7" w:rsidRDefault="00172253">
            <w:pPr>
              <w:pStyle w:val="Heading7pNormalCentered"/>
              <w:rPr>
                <w:rFonts w:eastAsia="Times New Roman" w:cs="Verdana"/>
              </w:rPr>
            </w:pPr>
            <w:r>
              <w:rPr>
                <w:rFonts w:eastAsia="Times New Roman" w:cs="Verdana"/>
              </w:rPr>
              <w:t xml:space="preserve">Initial adopted budget </w:t>
            </w:r>
          </w:p>
        </w:tc>
        <w:tc>
          <w:tcPr>
            <w:tcW w:w="1134" w:type="dxa"/>
            <w:tcBorders>
              <w:top w:val="nil"/>
              <w:left w:val="nil"/>
              <w:bottom w:val="nil"/>
              <w:right w:val="nil"/>
            </w:tcBorders>
            <w:shd w:val="clear" w:color="auto" w:fill="016794"/>
            <w:tcMar>
              <w:top w:w="0" w:type="dxa"/>
              <w:left w:w="108" w:type="dxa"/>
              <w:bottom w:w="0" w:type="dxa"/>
              <w:right w:w="108" w:type="dxa"/>
            </w:tcMar>
          </w:tcPr>
          <w:p w:rsidR="00013DC7" w:rsidRDefault="00172253">
            <w:pPr>
              <w:pStyle w:val="Heading7pNormalCentered"/>
              <w:rPr>
                <w:rFonts w:eastAsia="Times New Roman" w:cs="Verdana"/>
              </w:rPr>
            </w:pPr>
            <w:r>
              <w:rPr>
                <w:rFonts w:eastAsia="Times New Roman" w:cs="Verdana"/>
              </w:rPr>
              <w:t>Amending budgets &amp; transfers</w:t>
            </w:r>
          </w:p>
        </w:tc>
        <w:tc>
          <w:tcPr>
            <w:tcW w:w="1134" w:type="dxa"/>
            <w:tcBorders>
              <w:top w:val="nil"/>
              <w:left w:val="nil"/>
              <w:bottom w:val="nil"/>
              <w:right w:val="nil"/>
            </w:tcBorders>
            <w:shd w:val="clear" w:color="auto" w:fill="016794"/>
            <w:tcMar>
              <w:top w:w="0" w:type="dxa"/>
              <w:left w:w="108" w:type="dxa"/>
              <w:bottom w:w="0" w:type="dxa"/>
              <w:right w:w="108" w:type="dxa"/>
            </w:tcMar>
          </w:tcPr>
          <w:p w:rsidR="00013DC7" w:rsidRDefault="00172253">
            <w:pPr>
              <w:pStyle w:val="Heading7pNormalCentered"/>
              <w:rPr>
                <w:rFonts w:eastAsia="Times New Roman" w:cs="Verdana"/>
              </w:rPr>
            </w:pPr>
            <w:r>
              <w:rPr>
                <w:rFonts w:eastAsia="Times New Roman" w:cs="Verdana"/>
              </w:rPr>
              <w:t>Final adopted budget</w:t>
            </w:r>
          </w:p>
        </w:tc>
        <w:tc>
          <w:tcPr>
            <w:tcW w:w="992" w:type="dxa"/>
            <w:tcBorders>
              <w:top w:val="nil"/>
              <w:left w:val="nil"/>
              <w:bottom w:val="nil"/>
              <w:right w:val="nil"/>
            </w:tcBorders>
            <w:shd w:val="clear" w:color="auto" w:fill="016794"/>
            <w:tcMar>
              <w:top w:w="0" w:type="dxa"/>
              <w:left w:w="108" w:type="dxa"/>
              <w:bottom w:w="0" w:type="dxa"/>
              <w:right w:w="108" w:type="dxa"/>
            </w:tcMar>
          </w:tcPr>
          <w:p w:rsidR="00013DC7" w:rsidRDefault="00172253">
            <w:pPr>
              <w:pStyle w:val="Heading7pNormalCentered"/>
              <w:rPr>
                <w:rFonts w:eastAsia="Times New Roman" w:cs="Verdana"/>
              </w:rPr>
            </w:pPr>
            <w:r>
              <w:rPr>
                <w:rFonts w:eastAsia="Times New Roman" w:cs="Verdana"/>
              </w:rPr>
              <w:t>Additional appropriations*</w:t>
            </w:r>
          </w:p>
        </w:tc>
        <w:tc>
          <w:tcPr>
            <w:tcW w:w="1276" w:type="dxa"/>
            <w:tcBorders>
              <w:top w:val="nil"/>
              <w:left w:val="nil"/>
              <w:bottom w:val="nil"/>
              <w:right w:val="nil"/>
            </w:tcBorders>
            <w:shd w:val="clear" w:color="auto" w:fill="016794"/>
            <w:tcMar>
              <w:top w:w="0" w:type="dxa"/>
              <w:left w:w="108" w:type="dxa"/>
              <w:bottom w:w="0" w:type="dxa"/>
              <w:right w:w="108" w:type="dxa"/>
            </w:tcMar>
          </w:tcPr>
          <w:p w:rsidR="00013DC7" w:rsidRDefault="00172253">
            <w:pPr>
              <w:pStyle w:val="Heading7pNormalCentered"/>
              <w:rPr>
                <w:rFonts w:eastAsia="Times New Roman" w:cs="Verdana"/>
              </w:rPr>
            </w:pPr>
            <w:r>
              <w:rPr>
                <w:rFonts w:eastAsia="Times New Roman" w:cs="Verdana"/>
              </w:rPr>
              <w:t>Total appropriations available</w:t>
            </w:r>
          </w:p>
        </w:tc>
        <w:tc>
          <w:tcPr>
            <w:tcW w:w="1417" w:type="dxa"/>
            <w:tcBorders>
              <w:top w:val="nil"/>
              <w:left w:val="nil"/>
              <w:bottom w:val="nil"/>
              <w:right w:val="nil"/>
            </w:tcBorders>
            <w:shd w:val="clear" w:color="auto" w:fill="016794"/>
            <w:tcMar>
              <w:top w:w="0" w:type="dxa"/>
              <w:left w:w="108" w:type="dxa"/>
              <w:bottom w:w="0" w:type="dxa"/>
              <w:right w:w="108" w:type="dxa"/>
            </w:tcMar>
          </w:tcPr>
          <w:p w:rsidR="00013DC7" w:rsidRDefault="00172253">
            <w:pPr>
              <w:pStyle w:val="Heading7pNormalCentered"/>
              <w:rPr>
                <w:rFonts w:eastAsia="Times New Roman" w:cs="Verdana"/>
              </w:rPr>
            </w:pPr>
            <w:r>
              <w:rPr>
                <w:rFonts w:eastAsia="Times New Roman" w:cs="Verdana"/>
              </w:rPr>
              <w:t>Commitments made</w:t>
            </w:r>
          </w:p>
        </w:tc>
      </w:tr>
      <w:tr w:rsidR="00013DC7">
        <w:trPr>
          <w:cantSplit/>
        </w:trPr>
        <w:tc>
          <w:tcPr>
            <w:tcW w:w="534" w:type="dxa"/>
            <w:tcBorders>
              <w:top w:val="nil"/>
              <w:left w:val="nil"/>
              <w:bottom w:val="nil"/>
              <w:right w:val="nil"/>
            </w:tcBorders>
            <w:tcMar>
              <w:top w:w="0" w:type="dxa"/>
              <w:left w:w="108" w:type="dxa"/>
              <w:bottom w:w="0" w:type="dxa"/>
              <w:right w:w="108" w:type="dxa"/>
            </w:tcMar>
          </w:tcPr>
          <w:p w:rsidR="00013DC7" w:rsidRDefault="00172253">
            <w:pPr>
              <w:pStyle w:val="Text7pNormalRight"/>
              <w:rPr>
                <w:rFonts w:cs="Verdana"/>
              </w:rPr>
            </w:pPr>
            <w:r>
              <w:rPr>
                <w:rFonts w:cs="Verdana"/>
              </w:rPr>
              <w:t>1.</w:t>
            </w:r>
          </w:p>
        </w:tc>
        <w:tc>
          <w:tcPr>
            <w:tcW w:w="2126" w:type="dxa"/>
            <w:tcBorders>
              <w:top w:val="nil"/>
              <w:left w:val="nil"/>
              <w:bottom w:val="nil"/>
              <w:right w:val="nil"/>
            </w:tcBorders>
            <w:tcMar>
              <w:top w:w="0" w:type="dxa"/>
              <w:left w:w="108" w:type="dxa"/>
              <w:bottom w:w="0" w:type="dxa"/>
              <w:right w:w="108" w:type="dxa"/>
            </w:tcMar>
          </w:tcPr>
          <w:p w:rsidR="00013DC7" w:rsidRDefault="00172253">
            <w:pPr>
              <w:pStyle w:val="Text7pNormalLeft"/>
              <w:ind w:left="0"/>
              <w:rPr>
                <w:rFonts w:eastAsia="Times New Roman" w:cs="Verdana"/>
              </w:rPr>
            </w:pPr>
            <w:r>
              <w:rPr>
                <w:rFonts w:eastAsia="Times New Roman" w:cs="Verdana"/>
              </w:rPr>
              <w:t>Smart and inclusive growth</w:t>
            </w:r>
          </w:p>
        </w:tc>
        <w:tc>
          <w:tcPr>
            <w:tcW w:w="1134"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66 782</w:t>
            </w:r>
          </w:p>
        </w:tc>
        <w:tc>
          <w:tcPr>
            <w:tcW w:w="1134"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11 173</w:t>
            </w:r>
          </w:p>
        </w:tc>
        <w:tc>
          <w:tcPr>
            <w:tcW w:w="1134"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77 955</w:t>
            </w:r>
          </w:p>
        </w:tc>
        <w:tc>
          <w:tcPr>
            <w:tcW w:w="992"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11 429</w:t>
            </w:r>
          </w:p>
        </w:tc>
        <w:tc>
          <w:tcPr>
            <w:tcW w:w="1276"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89 384</w:t>
            </w:r>
          </w:p>
        </w:tc>
        <w:tc>
          <w:tcPr>
            <w:tcW w:w="1417"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88 151</w:t>
            </w:r>
          </w:p>
        </w:tc>
      </w:tr>
      <w:tr w:rsidR="00013DC7">
        <w:trPr>
          <w:cantSplit/>
        </w:trPr>
        <w:tc>
          <w:tcPr>
            <w:tcW w:w="534" w:type="dxa"/>
            <w:tcBorders>
              <w:top w:val="nil"/>
              <w:left w:val="nil"/>
              <w:bottom w:val="nil"/>
              <w:right w:val="nil"/>
            </w:tcBorders>
            <w:tcMar>
              <w:top w:w="0" w:type="dxa"/>
              <w:left w:w="108" w:type="dxa"/>
              <w:bottom w:w="0" w:type="dxa"/>
              <w:right w:w="108" w:type="dxa"/>
            </w:tcMar>
          </w:tcPr>
          <w:p w:rsidR="00013DC7" w:rsidRDefault="00013DC7">
            <w:pPr>
              <w:pStyle w:val="Text7pNormalRight"/>
              <w:rPr>
                <w:rFonts w:cs="Verdana"/>
              </w:rPr>
            </w:pPr>
          </w:p>
        </w:tc>
        <w:tc>
          <w:tcPr>
            <w:tcW w:w="2126" w:type="dxa"/>
            <w:tcBorders>
              <w:top w:val="nil"/>
              <w:left w:val="nil"/>
              <w:bottom w:val="nil"/>
              <w:right w:val="nil"/>
            </w:tcBorders>
            <w:tcMar>
              <w:top w:w="0" w:type="dxa"/>
              <w:left w:w="108" w:type="dxa"/>
              <w:bottom w:w="0" w:type="dxa"/>
              <w:right w:w="108" w:type="dxa"/>
            </w:tcMar>
          </w:tcPr>
          <w:p w:rsidR="00013DC7" w:rsidRDefault="00172253">
            <w:pPr>
              <w:pStyle w:val="Text7pNormalLeft"/>
              <w:ind w:left="200"/>
              <w:rPr>
                <w:rFonts w:eastAsia="Times New Roman" w:cs="Verdana"/>
              </w:rPr>
            </w:pPr>
            <w:r>
              <w:rPr>
                <w:rFonts w:eastAsia="Times New Roman" w:cs="Verdana"/>
              </w:rPr>
              <w:t>1a:</w:t>
            </w:r>
            <w:r>
              <w:rPr>
                <w:rFonts w:eastAsia="Times New Roman" w:cs="Verdana"/>
              </w:rPr>
              <w:t xml:space="preserve"> Competitiveness for growth and jobs</w:t>
            </w:r>
          </w:p>
        </w:tc>
        <w:tc>
          <w:tcPr>
            <w:tcW w:w="1134"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17 552</w:t>
            </w:r>
          </w:p>
        </w:tc>
        <w:tc>
          <w:tcPr>
            <w:tcW w:w="1134"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0</w:t>
            </w:r>
          </w:p>
        </w:tc>
        <w:tc>
          <w:tcPr>
            <w:tcW w:w="1134"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17 552</w:t>
            </w:r>
          </w:p>
        </w:tc>
        <w:tc>
          <w:tcPr>
            <w:tcW w:w="992"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2 538</w:t>
            </w:r>
          </w:p>
        </w:tc>
        <w:tc>
          <w:tcPr>
            <w:tcW w:w="1276"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20 090</w:t>
            </w:r>
          </w:p>
        </w:tc>
        <w:tc>
          <w:tcPr>
            <w:tcW w:w="1417"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18 905</w:t>
            </w:r>
          </w:p>
        </w:tc>
      </w:tr>
      <w:tr w:rsidR="00013DC7">
        <w:trPr>
          <w:cantSplit/>
        </w:trPr>
        <w:tc>
          <w:tcPr>
            <w:tcW w:w="534" w:type="dxa"/>
            <w:tcBorders>
              <w:top w:val="nil"/>
              <w:left w:val="nil"/>
              <w:bottom w:val="nil"/>
              <w:right w:val="nil"/>
            </w:tcBorders>
            <w:tcMar>
              <w:top w:w="0" w:type="dxa"/>
              <w:left w:w="108" w:type="dxa"/>
              <w:bottom w:w="0" w:type="dxa"/>
              <w:right w:w="108" w:type="dxa"/>
            </w:tcMar>
          </w:tcPr>
          <w:p w:rsidR="00013DC7" w:rsidRDefault="00013DC7">
            <w:pPr>
              <w:pStyle w:val="Text7pNormalRight"/>
              <w:rPr>
                <w:rFonts w:cs="Verdana"/>
              </w:rPr>
            </w:pPr>
          </w:p>
        </w:tc>
        <w:tc>
          <w:tcPr>
            <w:tcW w:w="2126" w:type="dxa"/>
            <w:tcBorders>
              <w:top w:val="nil"/>
              <w:left w:val="nil"/>
              <w:bottom w:val="nil"/>
              <w:right w:val="nil"/>
            </w:tcBorders>
            <w:tcMar>
              <w:top w:w="0" w:type="dxa"/>
              <w:left w:w="108" w:type="dxa"/>
              <w:bottom w:w="0" w:type="dxa"/>
              <w:right w:w="108" w:type="dxa"/>
            </w:tcMar>
          </w:tcPr>
          <w:p w:rsidR="00013DC7" w:rsidRDefault="00172253">
            <w:pPr>
              <w:pStyle w:val="Text7pNormalLeft"/>
              <w:ind w:left="200"/>
              <w:rPr>
                <w:rFonts w:eastAsia="Times New Roman" w:cs="Verdana"/>
              </w:rPr>
            </w:pPr>
            <w:r>
              <w:rPr>
                <w:rFonts w:eastAsia="Times New Roman" w:cs="Verdana"/>
              </w:rPr>
              <w:t>1b: Economic, social and territorial cohesion</w:t>
            </w:r>
          </w:p>
        </w:tc>
        <w:tc>
          <w:tcPr>
            <w:tcW w:w="1134"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49 230</w:t>
            </w:r>
          </w:p>
        </w:tc>
        <w:tc>
          <w:tcPr>
            <w:tcW w:w="1134"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11 173</w:t>
            </w:r>
          </w:p>
        </w:tc>
        <w:tc>
          <w:tcPr>
            <w:tcW w:w="1134"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60 403</w:t>
            </w:r>
          </w:p>
        </w:tc>
        <w:tc>
          <w:tcPr>
            <w:tcW w:w="992"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8 890</w:t>
            </w:r>
          </w:p>
        </w:tc>
        <w:tc>
          <w:tcPr>
            <w:tcW w:w="1276"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69 293</w:t>
            </w:r>
          </w:p>
        </w:tc>
        <w:tc>
          <w:tcPr>
            <w:tcW w:w="1417"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69 246</w:t>
            </w:r>
          </w:p>
        </w:tc>
      </w:tr>
      <w:tr w:rsidR="00013DC7">
        <w:trPr>
          <w:cantSplit/>
        </w:trPr>
        <w:tc>
          <w:tcPr>
            <w:tcW w:w="534" w:type="dxa"/>
            <w:tcBorders>
              <w:top w:val="nil"/>
              <w:left w:val="nil"/>
              <w:bottom w:val="nil"/>
              <w:right w:val="nil"/>
            </w:tcBorders>
            <w:tcMar>
              <w:top w:w="0" w:type="dxa"/>
              <w:left w:w="108" w:type="dxa"/>
              <w:bottom w:w="0" w:type="dxa"/>
              <w:right w:w="108" w:type="dxa"/>
            </w:tcMar>
          </w:tcPr>
          <w:p w:rsidR="00013DC7" w:rsidRDefault="00172253">
            <w:pPr>
              <w:pStyle w:val="Text7pNormalRight"/>
              <w:rPr>
                <w:rFonts w:cs="Verdana"/>
              </w:rPr>
            </w:pPr>
            <w:r>
              <w:rPr>
                <w:rFonts w:cs="Verdana"/>
              </w:rPr>
              <w:t>2.</w:t>
            </w:r>
          </w:p>
        </w:tc>
        <w:tc>
          <w:tcPr>
            <w:tcW w:w="2126" w:type="dxa"/>
            <w:tcBorders>
              <w:top w:val="nil"/>
              <w:left w:val="nil"/>
              <w:bottom w:val="nil"/>
              <w:right w:val="nil"/>
            </w:tcBorders>
            <w:tcMar>
              <w:top w:w="0" w:type="dxa"/>
              <w:left w:w="108" w:type="dxa"/>
              <w:bottom w:w="0" w:type="dxa"/>
              <w:right w:w="108" w:type="dxa"/>
            </w:tcMar>
          </w:tcPr>
          <w:p w:rsidR="00013DC7" w:rsidRDefault="00172253">
            <w:pPr>
              <w:pStyle w:val="Text7pNormalLeft"/>
              <w:ind w:left="0"/>
              <w:rPr>
                <w:rFonts w:eastAsia="Times New Roman" w:cs="Verdana"/>
              </w:rPr>
            </w:pPr>
            <w:r>
              <w:rPr>
                <w:rFonts w:eastAsia="Times New Roman" w:cs="Verdana"/>
              </w:rPr>
              <w:t>Sustainable growth: natural resources</w:t>
            </w:r>
          </w:p>
        </w:tc>
        <w:tc>
          <w:tcPr>
            <w:tcW w:w="1134"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58 809</w:t>
            </w:r>
          </w:p>
        </w:tc>
        <w:tc>
          <w:tcPr>
            <w:tcW w:w="1134"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5 069</w:t>
            </w:r>
          </w:p>
        </w:tc>
        <w:tc>
          <w:tcPr>
            <w:tcW w:w="1134"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63 877</w:t>
            </w:r>
          </w:p>
        </w:tc>
        <w:tc>
          <w:tcPr>
            <w:tcW w:w="992"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5 262</w:t>
            </w:r>
          </w:p>
        </w:tc>
        <w:tc>
          <w:tcPr>
            <w:tcW w:w="1276"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69 140</w:t>
            </w:r>
          </w:p>
        </w:tc>
        <w:tc>
          <w:tcPr>
            <w:tcW w:w="1417"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67 375</w:t>
            </w:r>
          </w:p>
        </w:tc>
      </w:tr>
      <w:tr w:rsidR="00013DC7">
        <w:trPr>
          <w:cantSplit/>
        </w:trPr>
        <w:tc>
          <w:tcPr>
            <w:tcW w:w="534" w:type="dxa"/>
            <w:tcBorders>
              <w:top w:val="nil"/>
              <w:left w:val="nil"/>
              <w:bottom w:val="nil"/>
              <w:right w:val="nil"/>
            </w:tcBorders>
            <w:tcMar>
              <w:top w:w="0" w:type="dxa"/>
              <w:left w:w="108" w:type="dxa"/>
              <w:bottom w:w="0" w:type="dxa"/>
              <w:right w:w="108" w:type="dxa"/>
            </w:tcMar>
          </w:tcPr>
          <w:p w:rsidR="00013DC7" w:rsidRDefault="00013DC7">
            <w:pPr>
              <w:pStyle w:val="Text7pNormalRight"/>
              <w:rPr>
                <w:rFonts w:cs="Verdana"/>
              </w:rPr>
            </w:pPr>
          </w:p>
        </w:tc>
        <w:tc>
          <w:tcPr>
            <w:tcW w:w="2126" w:type="dxa"/>
            <w:tcBorders>
              <w:top w:val="nil"/>
              <w:left w:val="nil"/>
              <w:bottom w:val="nil"/>
              <w:right w:val="nil"/>
            </w:tcBorders>
            <w:tcMar>
              <w:top w:w="0" w:type="dxa"/>
              <w:left w:w="108" w:type="dxa"/>
              <w:bottom w:w="0" w:type="dxa"/>
              <w:right w:w="108" w:type="dxa"/>
            </w:tcMar>
          </w:tcPr>
          <w:p w:rsidR="00013DC7" w:rsidRDefault="00172253">
            <w:pPr>
              <w:pStyle w:val="Text7pNormalLeft"/>
              <w:ind w:left="200"/>
              <w:rPr>
                <w:rFonts w:eastAsia="Times New Roman" w:cs="Verdana"/>
              </w:rPr>
            </w:pPr>
            <w:r>
              <w:rPr>
                <w:rFonts w:eastAsia="Times New Roman" w:cs="Verdana"/>
              </w:rPr>
              <w:t>of which:</w:t>
            </w:r>
            <w:r>
              <w:rPr>
                <w:rFonts w:eastAsia="Times New Roman" w:cs="Verdana"/>
              </w:rPr>
              <w:t xml:space="preserve"> Market related expenditure and direct payments</w:t>
            </w:r>
          </w:p>
        </w:tc>
        <w:tc>
          <w:tcPr>
            <w:tcW w:w="1134"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43 456</w:t>
            </w:r>
          </w:p>
        </w:tc>
        <w:tc>
          <w:tcPr>
            <w:tcW w:w="1134"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(1)</w:t>
            </w:r>
          </w:p>
        </w:tc>
        <w:tc>
          <w:tcPr>
            <w:tcW w:w="1134"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43 455</w:t>
            </w:r>
          </w:p>
        </w:tc>
        <w:tc>
          <w:tcPr>
            <w:tcW w:w="992"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2 841</w:t>
            </w:r>
          </w:p>
        </w:tc>
        <w:tc>
          <w:tcPr>
            <w:tcW w:w="1276"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46 296</w:t>
            </w:r>
          </w:p>
        </w:tc>
        <w:tc>
          <w:tcPr>
            <w:tcW w:w="1417"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44 948</w:t>
            </w:r>
          </w:p>
        </w:tc>
      </w:tr>
      <w:tr w:rsidR="00013DC7">
        <w:trPr>
          <w:cantSplit/>
        </w:trPr>
        <w:tc>
          <w:tcPr>
            <w:tcW w:w="534" w:type="dxa"/>
            <w:tcBorders>
              <w:top w:val="nil"/>
              <w:left w:val="nil"/>
              <w:bottom w:val="nil"/>
              <w:right w:val="nil"/>
            </w:tcBorders>
            <w:tcMar>
              <w:top w:w="0" w:type="dxa"/>
              <w:left w:w="108" w:type="dxa"/>
              <w:bottom w:w="0" w:type="dxa"/>
              <w:right w:w="108" w:type="dxa"/>
            </w:tcMar>
          </w:tcPr>
          <w:p w:rsidR="00013DC7" w:rsidRDefault="00172253">
            <w:pPr>
              <w:pStyle w:val="Text7pNormalRight"/>
              <w:rPr>
                <w:rFonts w:cs="Verdana"/>
              </w:rPr>
            </w:pPr>
            <w:r>
              <w:rPr>
                <w:rFonts w:cs="Verdana"/>
              </w:rPr>
              <w:t>3.</w:t>
            </w:r>
          </w:p>
        </w:tc>
        <w:tc>
          <w:tcPr>
            <w:tcW w:w="2126" w:type="dxa"/>
            <w:tcBorders>
              <w:top w:val="nil"/>
              <w:left w:val="nil"/>
              <w:bottom w:val="nil"/>
              <w:right w:val="nil"/>
            </w:tcBorders>
            <w:tcMar>
              <w:top w:w="0" w:type="dxa"/>
              <w:left w:w="108" w:type="dxa"/>
              <w:bottom w:w="0" w:type="dxa"/>
              <w:right w:w="108" w:type="dxa"/>
            </w:tcMar>
          </w:tcPr>
          <w:p w:rsidR="00013DC7" w:rsidRDefault="00172253">
            <w:pPr>
              <w:pStyle w:val="Text7pNormalLeft"/>
              <w:ind w:left="0"/>
              <w:rPr>
                <w:rFonts w:eastAsia="Times New Roman" w:cs="Verdana"/>
              </w:rPr>
            </w:pPr>
            <w:r>
              <w:rPr>
                <w:rFonts w:eastAsia="Times New Roman" w:cs="Verdana"/>
              </w:rPr>
              <w:t>Security and citizenship</w:t>
            </w:r>
          </w:p>
        </w:tc>
        <w:tc>
          <w:tcPr>
            <w:tcW w:w="1134"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2 147</w:t>
            </w:r>
          </w:p>
        </w:tc>
        <w:tc>
          <w:tcPr>
            <w:tcW w:w="1134"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375</w:t>
            </w:r>
          </w:p>
        </w:tc>
        <w:tc>
          <w:tcPr>
            <w:tcW w:w="1134"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2 522</w:t>
            </w:r>
          </w:p>
        </w:tc>
        <w:tc>
          <w:tcPr>
            <w:tcW w:w="992"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347</w:t>
            </w:r>
          </w:p>
        </w:tc>
        <w:tc>
          <w:tcPr>
            <w:tcW w:w="1276"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2 869</w:t>
            </w:r>
          </w:p>
        </w:tc>
        <w:tc>
          <w:tcPr>
            <w:tcW w:w="1417"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2 826</w:t>
            </w:r>
          </w:p>
        </w:tc>
      </w:tr>
      <w:tr w:rsidR="00013DC7">
        <w:trPr>
          <w:cantSplit/>
        </w:trPr>
        <w:tc>
          <w:tcPr>
            <w:tcW w:w="534" w:type="dxa"/>
            <w:tcBorders>
              <w:top w:val="nil"/>
              <w:left w:val="nil"/>
              <w:bottom w:val="nil"/>
              <w:right w:val="nil"/>
            </w:tcBorders>
            <w:tcMar>
              <w:top w:w="0" w:type="dxa"/>
              <w:left w:w="108" w:type="dxa"/>
              <w:bottom w:w="0" w:type="dxa"/>
              <w:right w:w="108" w:type="dxa"/>
            </w:tcMar>
          </w:tcPr>
          <w:p w:rsidR="00013DC7" w:rsidRDefault="00172253">
            <w:pPr>
              <w:pStyle w:val="Text7pNormalRight"/>
              <w:rPr>
                <w:rFonts w:cs="Verdana"/>
              </w:rPr>
            </w:pPr>
            <w:r>
              <w:rPr>
                <w:rFonts w:cs="Verdana"/>
              </w:rPr>
              <w:t>4.</w:t>
            </w:r>
          </w:p>
        </w:tc>
        <w:tc>
          <w:tcPr>
            <w:tcW w:w="2126" w:type="dxa"/>
            <w:tcBorders>
              <w:top w:val="nil"/>
              <w:left w:val="nil"/>
              <w:bottom w:val="nil"/>
              <w:right w:val="nil"/>
            </w:tcBorders>
            <w:tcMar>
              <w:top w:w="0" w:type="dxa"/>
              <w:left w:w="108" w:type="dxa"/>
              <w:bottom w:w="0" w:type="dxa"/>
              <w:right w:w="108" w:type="dxa"/>
            </w:tcMar>
          </w:tcPr>
          <w:p w:rsidR="00013DC7" w:rsidRDefault="00172253">
            <w:pPr>
              <w:pStyle w:val="Text7pNormalLeft"/>
              <w:ind w:left="0"/>
              <w:rPr>
                <w:rFonts w:eastAsia="Times New Roman" w:cs="Verdana"/>
              </w:rPr>
            </w:pPr>
            <w:r>
              <w:rPr>
                <w:rFonts w:eastAsia="Times New Roman" w:cs="Verdana"/>
              </w:rPr>
              <w:t>Global Europe</w:t>
            </w:r>
          </w:p>
        </w:tc>
        <w:tc>
          <w:tcPr>
            <w:tcW w:w="1134"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8 408</w:t>
            </w:r>
          </w:p>
        </w:tc>
        <w:tc>
          <w:tcPr>
            <w:tcW w:w="1134"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386</w:t>
            </w:r>
          </w:p>
        </w:tc>
        <w:tc>
          <w:tcPr>
            <w:tcW w:w="1134"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8 795</w:t>
            </w:r>
          </w:p>
        </w:tc>
        <w:tc>
          <w:tcPr>
            <w:tcW w:w="992"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979</w:t>
            </w:r>
          </w:p>
        </w:tc>
        <w:tc>
          <w:tcPr>
            <w:tcW w:w="1276"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9 774</w:t>
            </w:r>
          </w:p>
        </w:tc>
        <w:tc>
          <w:tcPr>
            <w:tcW w:w="1417"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9 397</w:t>
            </w:r>
          </w:p>
        </w:tc>
      </w:tr>
      <w:tr w:rsidR="00013DC7">
        <w:trPr>
          <w:cantSplit/>
        </w:trPr>
        <w:tc>
          <w:tcPr>
            <w:tcW w:w="534" w:type="dxa"/>
            <w:tcBorders>
              <w:top w:val="nil"/>
              <w:left w:val="nil"/>
              <w:bottom w:val="nil"/>
              <w:right w:val="nil"/>
            </w:tcBorders>
            <w:tcMar>
              <w:top w:w="0" w:type="dxa"/>
              <w:left w:w="108" w:type="dxa"/>
              <w:bottom w:w="0" w:type="dxa"/>
              <w:right w:w="108" w:type="dxa"/>
            </w:tcMar>
          </w:tcPr>
          <w:p w:rsidR="00013DC7" w:rsidRDefault="00172253">
            <w:pPr>
              <w:pStyle w:val="Text7pNormalRight"/>
              <w:rPr>
                <w:rFonts w:cs="Verdana"/>
              </w:rPr>
            </w:pPr>
            <w:r>
              <w:rPr>
                <w:rFonts w:cs="Verdana"/>
              </w:rPr>
              <w:t>5.</w:t>
            </w:r>
          </w:p>
        </w:tc>
        <w:tc>
          <w:tcPr>
            <w:tcW w:w="2126" w:type="dxa"/>
            <w:tcBorders>
              <w:top w:val="nil"/>
              <w:left w:val="nil"/>
              <w:bottom w:val="nil"/>
              <w:right w:val="nil"/>
            </w:tcBorders>
            <w:tcMar>
              <w:top w:w="0" w:type="dxa"/>
              <w:left w:w="108" w:type="dxa"/>
              <w:bottom w:w="0" w:type="dxa"/>
              <w:right w:w="108" w:type="dxa"/>
            </w:tcMar>
          </w:tcPr>
          <w:p w:rsidR="00013DC7" w:rsidRDefault="00172253">
            <w:pPr>
              <w:pStyle w:val="Text7pNormalLeft"/>
              <w:ind w:left="0"/>
              <w:rPr>
                <w:rFonts w:eastAsia="Times New Roman" w:cs="Verdana"/>
              </w:rPr>
            </w:pPr>
            <w:r>
              <w:rPr>
                <w:rFonts w:eastAsia="Times New Roman" w:cs="Verdana"/>
              </w:rPr>
              <w:t>Administration</w:t>
            </w:r>
          </w:p>
        </w:tc>
        <w:tc>
          <w:tcPr>
            <w:tcW w:w="1134"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4 994</w:t>
            </w:r>
          </w:p>
        </w:tc>
        <w:tc>
          <w:tcPr>
            <w:tcW w:w="1134"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w:t>
            </w:r>
          </w:p>
        </w:tc>
        <w:tc>
          <w:tcPr>
            <w:tcW w:w="1134"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4 994</w:t>
            </w:r>
          </w:p>
        </w:tc>
        <w:tc>
          <w:tcPr>
            <w:tcW w:w="992"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344</w:t>
            </w:r>
          </w:p>
        </w:tc>
        <w:tc>
          <w:tcPr>
            <w:tcW w:w="1276"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5 338</w:t>
            </w:r>
          </w:p>
        </w:tc>
        <w:tc>
          <w:tcPr>
            <w:tcW w:w="1417"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5 200</w:t>
            </w:r>
          </w:p>
        </w:tc>
      </w:tr>
      <w:tr w:rsidR="00013DC7">
        <w:trPr>
          <w:cantSplit/>
        </w:trPr>
        <w:tc>
          <w:tcPr>
            <w:tcW w:w="534" w:type="dxa"/>
            <w:tcBorders>
              <w:top w:val="nil"/>
              <w:left w:val="nil"/>
              <w:bottom w:val="nil"/>
              <w:right w:val="nil"/>
            </w:tcBorders>
            <w:tcMar>
              <w:top w:w="0" w:type="dxa"/>
              <w:left w:w="108" w:type="dxa"/>
              <w:bottom w:w="0" w:type="dxa"/>
              <w:right w:w="108" w:type="dxa"/>
            </w:tcMar>
          </w:tcPr>
          <w:p w:rsidR="00013DC7" w:rsidRDefault="00172253">
            <w:pPr>
              <w:pStyle w:val="Text7pNormalRight"/>
              <w:rPr>
                <w:rFonts w:cs="Verdana"/>
              </w:rPr>
            </w:pPr>
            <w:r>
              <w:rPr>
                <w:rFonts w:cs="Verdana"/>
              </w:rPr>
              <w:t>6.</w:t>
            </w:r>
          </w:p>
        </w:tc>
        <w:tc>
          <w:tcPr>
            <w:tcW w:w="2126" w:type="dxa"/>
            <w:tcBorders>
              <w:top w:val="nil"/>
              <w:left w:val="nil"/>
              <w:bottom w:val="nil"/>
              <w:right w:val="nil"/>
            </w:tcBorders>
            <w:tcMar>
              <w:top w:w="0" w:type="dxa"/>
              <w:left w:w="108" w:type="dxa"/>
              <w:bottom w:w="0" w:type="dxa"/>
              <w:right w:w="108" w:type="dxa"/>
            </w:tcMar>
          </w:tcPr>
          <w:p w:rsidR="00013DC7" w:rsidRDefault="00172253">
            <w:pPr>
              <w:pStyle w:val="Text7pNormalLeft"/>
              <w:ind w:left="0"/>
              <w:rPr>
                <w:rFonts w:eastAsia="Times New Roman" w:cs="Verdana"/>
              </w:rPr>
            </w:pPr>
            <w:r>
              <w:rPr>
                <w:rFonts w:eastAsia="Times New Roman" w:cs="Verdana"/>
              </w:rPr>
              <w:t>Compensations</w:t>
            </w:r>
          </w:p>
        </w:tc>
        <w:tc>
          <w:tcPr>
            <w:tcW w:w="1134"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w:t>
            </w:r>
          </w:p>
        </w:tc>
        <w:tc>
          <w:tcPr>
            <w:tcW w:w="1134"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w:t>
            </w:r>
          </w:p>
        </w:tc>
        <w:tc>
          <w:tcPr>
            <w:tcW w:w="1134"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w:t>
            </w:r>
          </w:p>
        </w:tc>
        <w:tc>
          <w:tcPr>
            <w:tcW w:w="992"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w:t>
            </w:r>
          </w:p>
        </w:tc>
        <w:tc>
          <w:tcPr>
            <w:tcW w:w="1276"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w:t>
            </w:r>
          </w:p>
        </w:tc>
        <w:tc>
          <w:tcPr>
            <w:tcW w:w="1417"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w:t>
            </w:r>
          </w:p>
        </w:tc>
      </w:tr>
      <w:tr w:rsidR="00013DC7">
        <w:trPr>
          <w:cantSplit/>
        </w:trPr>
        <w:tc>
          <w:tcPr>
            <w:tcW w:w="534" w:type="dxa"/>
            <w:tcBorders>
              <w:top w:val="nil"/>
              <w:left w:val="nil"/>
              <w:bottom w:val="nil"/>
              <w:right w:val="nil"/>
            </w:tcBorders>
            <w:tcMar>
              <w:top w:w="0" w:type="dxa"/>
              <w:left w:w="108" w:type="dxa"/>
              <w:bottom w:w="0" w:type="dxa"/>
              <w:right w:w="108" w:type="dxa"/>
            </w:tcMar>
          </w:tcPr>
          <w:p w:rsidR="00013DC7" w:rsidRDefault="00172253">
            <w:pPr>
              <w:pStyle w:val="Text7pNormalRight"/>
              <w:rPr>
                <w:rFonts w:cs="Verdana"/>
              </w:rPr>
            </w:pPr>
            <w:r>
              <w:rPr>
                <w:rFonts w:cs="Verdana"/>
              </w:rPr>
              <w:t>8.</w:t>
            </w:r>
          </w:p>
        </w:tc>
        <w:tc>
          <w:tcPr>
            <w:tcW w:w="2126" w:type="dxa"/>
            <w:tcBorders>
              <w:top w:val="nil"/>
              <w:left w:val="nil"/>
              <w:bottom w:val="nil"/>
              <w:right w:val="nil"/>
            </w:tcBorders>
            <w:tcMar>
              <w:top w:w="0" w:type="dxa"/>
              <w:left w:w="108" w:type="dxa"/>
              <w:bottom w:w="0" w:type="dxa"/>
              <w:right w:w="108" w:type="dxa"/>
            </w:tcMar>
          </w:tcPr>
          <w:p w:rsidR="00013DC7" w:rsidRDefault="00172253">
            <w:pPr>
              <w:pStyle w:val="Text7pNormalLeft"/>
              <w:ind w:left="0"/>
              <w:rPr>
                <w:rFonts w:eastAsia="Times New Roman" w:cs="Verdana"/>
              </w:rPr>
            </w:pPr>
            <w:r>
              <w:rPr>
                <w:rFonts w:eastAsia="Times New Roman" w:cs="Verdana"/>
              </w:rPr>
              <w:t>Negative reserve</w:t>
            </w:r>
          </w:p>
        </w:tc>
        <w:tc>
          <w:tcPr>
            <w:tcW w:w="1134"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w:t>
            </w:r>
          </w:p>
        </w:tc>
        <w:tc>
          <w:tcPr>
            <w:tcW w:w="1134"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w:t>
            </w:r>
          </w:p>
        </w:tc>
        <w:tc>
          <w:tcPr>
            <w:tcW w:w="1134"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w:t>
            </w:r>
          </w:p>
        </w:tc>
        <w:tc>
          <w:tcPr>
            <w:tcW w:w="992"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w:t>
            </w:r>
          </w:p>
        </w:tc>
        <w:tc>
          <w:tcPr>
            <w:tcW w:w="1276"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w:t>
            </w:r>
          </w:p>
        </w:tc>
        <w:tc>
          <w:tcPr>
            <w:tcW w:w="1417"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w:t>
            </w:r>
          </w:p>
        </w:tc>
      </w:tr>
      <w:tr w:rsidR="00013DC7">
        <w:trPr>
          <w:cantSplit/>
        </w:trPr>
        <w:tc>
          <w:tcPr>
            <w:tcW w:w="534" w:type="dxa"/>
            <w:tcBorders>
              <w:top w:val="nil"/>
              <w:left w:val="nil"/>
              <w:bottom w:val="nil"/>
              <w:right w:val="nil"/>
            </w:tcBorders>
            <w:tcMar>
              <w:top w:w="0" w:type="dxa"/>
              <w:left w:w="108" w:type="dxa"/>
              <w:bottom w:w="0" w:type="dxa"/>
              <w:right w:w="108" w:type="dxa"/>
            </w:tcMar>
          </w:tcPr>
          <w:p w:rsidR="00013DC7" w:rsidRDefault="00172253">
            <w:pPr>
              <w:pStyle w:val="Text7pNormalRight"/>
              <w:rPr>
                <w:rFonts w:cs="Verdana"/>
              </w:rPr>
            </w:pPr>
            <w:r>
              <w:rPr>
                <w:rFonts w:cs="Verdana"/>
              </w:rPr>
              <w:t>9.</w:t>
            </w:r>
          </w:p>
        </w:tc>
        <w:tc>
          <w:tcPr>
            <w:tcW w:w="2126" w:type="dxa"/>
            <w:tcBorders>
              <w:top w:val="nil"/>
              <w:left w:val="nil"/>
              <w:bottom w:val="nil"/>
              <w:right w:val="nil"/>
            </w:tcBorders>
            <w:tcMar>
              <w:top w:w="0" w:type="dxa"/>
              <w:left w:w="108" w:type="dxa"/>
              <w:bottom w:w="0" w:type="dxa"/>
              <w:right w:w="108" w:type="dxa"/>
            </w:tcMar>
          </w:tcPr>
          <w:p w:rsidR="00013DC7" w:rsidRDefault="00172253">
            <w:pPr>
              <w:pStyle w:val="Text7pNormalLeft"/>
              <w:ind w:left="0"/>
              <w:rPr>
                <w:rFonts w:eastAsia="Times New Roman" w:cs="Verdana"/>
              </w:rPr>
            </w:pPr>
            <w:r>
              <w:rPr>
                <w:rFonts w:eastAsia="Times New Roman" w:cs="Verdana"/>
              </w:rPr>
              <w:t>Special instruments</w:t>
            </w:r>
          </w:p>
        </w:tc>
        <w:tc>
          <w:tcPr>
            <w:tcW w:w="1134"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515</w:t>
            </w:r>
          </w:p>
        </w:tc>
        <w:tc>
          <w:tcPr>
            <w:tcW w:w="1134"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(51)</w:t>
            </w:r>
          </w:p>
        </w:tc>
        <w:tc>
          <w:tcPr>
            <w:tcW w:w="1134"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465</w:t>
            </w:r>
          </w:p>
        </w:tc>
        <w:tc>
          <w:tcPr>
            <w:tcW w:w="992"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231</w:t>
            </w:r>
          </w:p>
        </w:tc>
        <w:tc>
          <w:tcPr>
            <w:tcW w:w="1276"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696</w:t>
            </w:r>
          </w:p>
        </w:tc>
        <w:tc>
          <w:tcPr>
            <w:tcW w:w="1417"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288</w:t>
            </w:r>
          </w:p>
        </w:tc>
      </w:tr>
      <w:tr w:rsidR="00013DC7">
        <w:trPr>
          <w:cantSplit/>
        </w:trPr>
        <w:tc>
          <w:tcPr>
            <w:tcW w:w="2660" w:type="dxa"/>
            <w:gridSpan w:val="2"/>
            <w:tcBorders>
              <w:top w:val="nil"/>
              <w:left w:val="nil"/>
              <w:bottom w:val="nil"/>
              <w:right w:val="nil"/>
            </w:tcBorders>
            <w:shd w:val="clear" w:color="auto" w:fill="CBE1EA"/>
            <w:tcMar>
              <w:top w:w="0" w:type="dxa"/>
              <w:left w:w="108" w:type="dxa"/>
              <w:bottom w:w="0" w:type="dxa"/>
              <w:right w:w="108" w:type="dxa"/>
            </w:tcMar>
          </w:tcPr>
          <w:p w:rsidR="00013DC7" w:rsidRDefault="00172253">
            <w:pPr>
              <w:pStyle w:val="Text7pBoldLeft"/>
              <w:rPr>
                <w:rFonts w:eastAsia="Times New Roman" w:cs="Verdana"/>
              </w:rPr>
            </w:pPr>
            <w:r>
              <w:rPr>
                <w:rFonts w:eastAsia="Times New Roman" w:cs="Verdana"/>
              </w:rPr>
              <w:t>Total</w:t>
            </w:r>
          </w:p>
        </w:tc>
        <w:tc>
          <w:tcPr>
            <w:tcW w:w="1134" w:type="dxa"/>
            <w:tcBorders>
              <w:top w:val="nil"/>
              <w:left w:val="nil"/>
              <w:bottom w:val="nil"/>
              <w:right w:val="nil"/>
            </w:tcBorders>
            <w:shd w:val="clear" w:color="auto" w:fill="CBE1EA"/>
            <w:tcMar>
              <w:top w:w="0" w:type="dxa"/>
              <w:left w:w="108" w:type="dxa"/>
              <w:bottom w:w="0" w:type="dxa"/>
              <w:right w:w="108" w:type="dxa"/>
            </w:tcMar>
          </w:tcPr>
          <w:p w:rsidR="00013DC7" w:rsidRDefault="00172253">
            <w:pPr>
              <w:pStyle w:val="Figures7pBoldRight025"/>
              <w:rPr>
                <w:rFonts w:eastAsia="Times New Roman" w:cs="Verdana"/>
              </w:rPr>
            </w:pPr>
            <w:r>
              <w:rPr>
                <w:rFonts w:eastAsia="Times New Roman" w:cs="Verdana"/>
              </w:rPr>
              <w:t>141 655</w:t>
            </w:r>
          </w:p>
        </w:tc>
        <w:tc>
          <w:tcPr>
            <w:tcW w:w="1134" w:type="dxa"/>
            <w:tcBorders>
              <w:top w:val="nil"/>
              <w:left w:val="nil"/>
              <w:bottom w:val="nil"/>
              <w:right w:val="nil"/>
            </w:tcBorders>
            <w:shd w:val="clear" w:color="auto" w:fill="CBE1EA"/>
            <w:tcMar>
              <w:top w:w="0" w:type="dxa"/>
              <w:left w:w="108" w:type="dxa"/>
              <w:bottom w:w="0" w:type="dxa"/>
              <w:right w:w="108" w:type="dxa"/>
            </w:tcMar>
          </w:tcPr>
          <w:p w:rsidR="00013DC7" w:rsidRDefault="00172253">
            <w:pPr>
              <w:pStyle w:val="Figures7pBoldRight025"/>
              <w:rPr>
                <w:rFonts w:eastAsia="Times New Roman" w:cs="Verdana"/>
              </w:rPr>
            </w:pPr>
            <w:r>
              <w:rPr>
                <w:rFonts w:eastAsia="Times New Roman" w:cs="Verdana"/>
              </w:rPr>
              <w:t>16 952</w:t>
            </w:r>
          </w:p>
        </w:tc>
        <w:tc>
          <w:tcPr>
            <w:tcW w:w="1134" w:type="dxa"/>
            <w:tcBorders>
              <w:top w:val="nil"/>
              <w:left w:val="nil"/>
              <w:bottom w:val="nil"/>
              <w:right w:val="nil"/>
            </w:tcBorders>
            <w:shd w:val="clear" w:color="auto" w:fill="CBE1EA"/>
            <w:tcMar>
              <w:top w:w="0" w:type="dxa"/>
              <w:left w:w="108" w:type="dxa"/>
              <w:bottom w:w="0" w:type="dxa"/>
              <w:right w:w="108" w:type="dxa"/>
            </w:tcMar>
          </w:tcPr>
          <w:p w:rsidR="00013DC7" w:rsidRDefault="00172253">
            <w:pPr>
              <w:pStyle w:val="Figures7pBoldRight025"/>
              <w:rPr>
                <w:rFonts w:eastAsia="Times New Roman" w:cs="Verdana"/>
              </w:rPr>
            </w:pPr>
            <w:r>
              <w:rPr>
                <w:rFonts w:eastAsia="Times New Roman" w:cs="Verdana"/>
              </w:rPr>
              <w:t>158 607</w:t>
            </w:r>
          </w:p>
        </w:tc>
        <w:tc>
          <w:tcPr>
            <w:tcW w:w="992" w:type="dxa"/>
            <w:tcBorders>
              <w:top w:val="nil"/>
              <w:left w:val="nil"/>
              <w:bottom w:val="nil"/>
              <w:right w:val="nil"/>
            </w:tcBorders>
            <w:shd w:val="clear" w:color="auto" w:fill="CBE1EA"/>
            <w:tcMar>
              <w:top w:w="0" w:type="dxa"/>
              <w:left w:w="108" w:type="dxa"/>
              <w:bottom w:w="0" w:type="dxa"/>
              <w:right w:w="108" w:type="dxa"/>
            </w:tcMar>
          </w:tcPr>
          <w:p w:rsidR="00013DC7" w:rsidRDefault="00172253">
            <w:pPr>
              <w:pStyle w:val="Figures7pBoldRight025"/>
              <w:rPr>
                <w:rFonts w:eastAsia="Times New Roman" w:cs="Verdana"/>
              </w:rPr>
            </w:pPr>
            <w:r>
              <w:rPr>
                <w:rFonts w:eastAsia="Times New Roman" w:cs="Verdana"/>
              </w:rPr>
              <w:t>18 592</w:t>
            </w:r>
          </w:p>
        </w:tc>
        <w:tc>
          <w:tcPr>
            <w:tcW w:w="1276" w:type="dxa"/>
            <w:tcBorders>
              <w:top w:val="nil"/>
              <w:left w:val="nil"/>
              <w:bottom w:val="nil"/>
              <w:right w:val="nil"/>
            </w:tcBorders>
            <w:shd w:val="clear" w:color="auto" w:fill="CBE1EA"/>
            <w:tcMar>
              <w:top w:w="0" w:type="dxa"/>
              <w:left w:w="108" w:type="dxa"/>
              <w:bottom w:w="0" w:type="dxa"/>
              <w:right w:w="108" w:type="dxa"/>
            </w:tcMar>
          </w:tcPr>
          <w:p w:rsidR="00013DC7" w:rsidRDefault="00172253">
            <w:pPr>
              <w:pStyle w:val="Figures7pBoldRight025"/>
              <w:rPr>
                <w:rFonts w:eastAsia="Times New Roman" w:cs="Verdana"/>
              </w:rPr>
            </w:pPr>
            <w:r>
              <w:rPr>
                <w:rFonts w:eastAsia="Times New Roman" w:cs="Verdana"/>
              </w:rPr>
              <w:t>177 199</w:t>
            </w:r>
          </w:p>
        </w:tc>
        <w:tc>
          <w:tcPr>
            <w:tcW w:w="1417" w:type="dxa"/>
            <w:tcBorders>
              <w:top w:val="nil"/>
              <w:left w:val="nil"/>
              <w:bottom w:val="nil"/>
              <w:right w:val="nil"/>
            </w:tcBorders>
            <w:shd w:val="clear" w:color="auto" w:fill="CBE1EA"/>
            <w:tcMar>
              <w:top w:w="0" w:type="dxa"/>
              <w:left w:w="108" w:type="dxa"/>
              <w:bottom w:w="0" w:type="dxa"/>
              <w:right w:w="108" w:type="dxa"/>
            </w:tcMar>
          </w:tcPr>
          <w:p w:rsidR="00013DC7" w:rsidRDefault="00172253">
            <w:pPr>
              <w:pStyle w:val="Figures7pBoldRight025"/>
              <w:rPr>
                <w:rFonts w:eastAsia="Times New Roman" w:cs="Verdana"/>
              </w:rPr>
            </w:pPr>
            <w:r>
              <w:rPr>
                <w:rFonts w:eastAsia="Times New Roman" w:cs="Verdana"/>
              </w:rPr>
              <w:t>173 236</w:t>
            </w:r>
          </w:p>
        </w:tc>
      </w:tr>
    </w:tbl>
    <w:p w:rsidR="00013DC7" w:rsidRDefault="00172253">
      <w:pPr>
        <w:pStyle w:val="Textstand-alone"/>
        <w:spacing w:before="0"/>
        <w:rPr>
          <w:i/>
          <w:sz w:val="14"/>
        </w:rPr>
      </w:pPr>
      <w:r>
        <w:rPr>
          <w:i/>
          <w:sz w:val="14"/>
        </w:rPr>
        <w:t>* Additional appropriations include appropriations carried over from last year, assigned</w:t>
      </w:r>
      <w:r>
        <w:rPr>
          <w:i/>
          <w:sz w:val="14"/>
        </w:rPr>
        <w:t xml:space="preserve"> revenue and appropriations made available again following decommitments.</w:t>
      </w:r>
    </w:p>
    <w:p w:rsidR="00013DC7" w:rsidRDefault="00172253">
      <w:pPr>
        <w:pStyle w:val="Textstand-alone"/>
      </w:pPr>
      <w:r>
        <w:t xml:space="preserve"> </w:t>
      </w:r>
    </w:p>
    <w:p w:rsidR="00013DC7" w:rsidRDefault="00013DC7">
      <w:pPr>
        <w:pStyle w:val="Textstand-alone"/>
      </w:pPr>
    </w:p>
    <w:p w:rsidR="00013DC7" w:rsidRDefault="00013DC7">
      <w:pPr>
        <w:pStyle w:val="Textstand-alone"/>
      </w:pPr>
    </w:p>
    <w:p w:rsidR="00013DC7" w:rsidRDefault="00013DC7">
      <w:pPr>
        <w:pStyle w:val="Textstand-alone"/>
      </w:pPr>
    </w:p>
    <w:p w:rsidR="00013DC7" w:rsidRDefault="00013DC7">
      <w:pPr>
        <w:pStyle w:val="Textstand-alone"/>
      </w:pPr>
    </w:p>
    <w:p w:rsidR="00013DC7" w:rsidRDefault="00013DC7">
      <w:pPr>
        <w:pStyle w:val="Textstand-alone"/>
      </w:pPr>
    </w:p>
    <w:p w:rsidR="00013DC7" w:rsidRDefault="00013DC7">
      <w:pPr>
        <w:pStyle w:val="Textstand-alone"/>
      </w:pPr>
    </w:p>
    <w:p w:rsidR="00013DC7" w:rsidRDefault="00013DC7">
      <w:pPr>
        <w:pStyle w:val="Textstand-alone"/>
      </w:pPr>
    </w:p>
    <w:p w:rsidR="00013DC7" w:rsidRDefault="00013DC7">
      <w:pPr>
        <w:pStyle w:val="Textstand-alone"/>
      </w:pPr>
    </w:p>
    <w:p w:rsidR="00013DC7" w:rsidRDefault="00013DC7">
      <w:pPr>
        <w:pStyle w:val="Textstand-alone"/>
      </w:pPr>
    </w:p>
    <w:p w:rsidR="00013DC7" w:rsidRDefault="00013DC7">
      <w:pPr>
        <w:pStyle w:val="Textstand-alone"/>
      </w:pPr>
    </w:p>
    <w:p w:rsidR="00013DC7" w:rsidRDefault="00013DC7">
      <w:pPr>
        <w:pStyle w:val="Textstand-alone"/>
      </w:pPr>
    </w:p>
    <w:p w:rsidR="00013DC7" w:rsidRDefault="00013DC7">
      <w:pPr>
        <w:pStyle w:val="Textstand-alone"/>
      </w:pPr>
    </w:p>
    <w:p w:rsidR="00013DC7" w:rsidRDefault="00013DC7">
      <w:pPr>
        <w:pStyle w:val="Textstand-alone"/>
      </w:pPr>
    </w:p>
    <w:p w:rsidR="00013DC7" w:rsidRDefault="00013DC7">
      <w:pPr>
        <w:pStyle w:val="Textstand-alone"/>
      </w:pPr>
    </w:p>
    <w:p w:rsidR="00013DC7" w:rsidRDefault="00013DC7">
      <w:pPr>
        <w:pStyle w:val="Textstand-alone"/>
      </w:pPr>
    </w:p>
    <w:p w:rsidR="00013DC7" w:rsidRDefault="00172253">
      <w:pPr>
        <w:rPr>
          <w:rFonts w:ascii="Verdana" w:hAnsi="Verdana"/>
          <w:b/>
          <w:noProof/>
          <w:color w:val="016794"/>
          <w:szCs w:val="18"/>
        </w:rPr>
      </w:pPr>
      <w:r>
        <w:rPr>
          <w:noProof/>
        </w:rPr>
        <w:br w:type="page"/>
      </w:r>
    </w:p>
    <w:p w:rsidR="00013DC7" w:rsidRDefault="00172253">
      <w:pPr>
        <w:pStyle w:val="HEADERTITLE3"/>
        <w:spacing w:after="0"/>
      </w:pPr>
      <w:r>
        <w:t>BUDGET EXPENDITURE: PAYMENTS BY MULTIANNUAL FINANCIAL FRAMEWORK (MFF) HEADING</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4"/>
        <w:gridCol w:w="2126"/>
        <w:gridCol w:w="1134"/>
        <w:gridCol w:w="1134"/>
        <w:gridCol w:w="1134"/>
        <w:gridCol w:w="992"/>
        <w:gridCol w:w="1276"/>
        <w:gridCol w:w="1417"/>
      </w:tblGrid>
      <w:tr w:rsidR="00013DC7">
        <w:trPr>
          <w:trHeight w:val="274"/>
        </w:trPr>
        <w:tc>
          <w:tcPr>
            <w:tcW w:w="534" w:type="dxa"/>
            <w:tcBorders>
              <w:top w:val="nil"/>
              <w:left w:val="nil"/>
              <w:bottom w:val="nil"/>
              <w:right w:val="nil"/>
            </w:tcBorders>
            <w:tcMar>
              <w:top w:w="0" w:type="dxa"/>
              <w:left w:w="108" w:type="dxa"/>
              <w:bottom w:w="0" w:type="dxa"/>
              <w:right w:w="108" w:type="dxa"/>
            </w:tcMar>
          </w:tcPr>
          <w:p w:rsidR="00013DC7" w:rsidRDefault="00013DC7">
            <w:pPr>
              <w:pStyle w:val="Text8pItalicLeft"/>
              <w:rPr>
                <w:rFonts w:eastAsia="Times New Roman" w:cs="Verdana"/>
              </w:rPr>
            </w:pPr>
            <w:bookmarkStart w:id="273" w:name="DOC_TBL00093_1_1"/>
            <w:bookmarkEnd w:id="273"/>
          </w:p>
        </w:tc>
        <w:tc>
          <w:tcPr>
            <w:tcW w:w="2126" w:type="dxa"/>
            <w:tcBorders>
              <w:top w:val="nil"/>
              <w:left w:val="nil"/>
              <w:bottom w:val="nil"/>
              <w:right w:val="nil"/>
            </w:tcBorders>
            <w:tcMar>
              <w:top w:w="0" w:type="dxa"/>
              <w:left w:w="108" w:type="dxa"/>
              <w:bottom w:w="0" w:type="dxa"/>
              <w:right w:w="108" w:type="dxa"/>
            </w:tcMar>
          </w:tcPr>
          <w:p w:rsidR="00013DC7" w:rsidRDefault="00013DC7">
            <w:pPr>
              <w:pStyle w:val="Text8pItalicRight025EUR"/>
              <w:jc w:val="left"/>
              <w:rPr>
                <w:rFonts w:eastAsia="Times New Roman" w:cs="Verdana"/>
                <w:i w:val="0"/>
              </w:rPr>
            </w:pPr>
          </w:p>
        </w:tc>
        <w:tc>
          <w:tcPr>
            <w:tcW w:w="1134" w:type="dxa"/>
            <w:tcBorders>
              <w:top w:val="nil"/>
              <w:left w:val="nil"/>
              <w:bottom w:val="nil"/>
              <w:right w:val="nil"/>
            </w:tcBorders>
            <w:tcMar>
              <w:top w:w="0" w:type="dxa"/>
              <w:left w:w="108" w:type="dxa"/>
              <w:bottom w:w="0" w:type="dxa"/>
              <w:right w:w="108" w:type="dxa"/>
            </w:tcMar>
          </w:tcPr>
          <w:p w:rsidR="00013DC7" w:rsidRDefault="00013DC7">
            <w:pPr>
              <w:pStyle w:val="Text8pItalicRight025EUR"/>
              <w:rPr>
                <w:rFonts w:eastAsia="Times New Roman" w:cs="Verdana"/>
                <w:i w:val="0"/>
              </w:rPr>
            </w:pPr>
          </w:p>
        </w:tc>
        <w:tc>
          <w:tcPr>
            <w:tcW w:w="1134" w:type="dxa"/>
            <w:tcBorders>
              <w:top w:val="nil"/>
              <w:left w:val="nil"/>
              <w:bottom w:val="nil"/>
              <w:right w:val="nil"/>
            </w:tcBorders>
            <w:tcMar>
              <w:top w:w="0" w:type="dxa"/>
              <w:left w:w="108" w:type="dxa"/>
              <w:bottom w:w="0" w:type="dxa"/>
              <w:right w:w="108" w:type="dxa"/>
            </w:tcMar>
          </w:tcPr>
          <w:p w:rsidR="00013DC7" w:rsidRDefault="00013DC7">
            <w:pPr>
              <w:pStyle w:val="Text8pItalicRight025EUR"/>
              <w:rPr>
                <w:rFonts w:eastAsia="Times New Roman" w:cs="Verdana"/>
                <w:i w:val="0"/>
              </w:rPr>
            </w:pPr>
          </w:p>
        </w:tc>
        <w:tc>
          <w:tcPr>
            <w:tcW w:w="1134" w:type="dxa"/>
            <w:tcBorders>
              <w:top w:val="nil"/>
              <w:left w:val="nil"/>
              <w:bottom w:val="nil"/>
              <w:right w:val="nil"/>
            </w:tcBorders>
            <w:tcMar>
              <w:top w:w="0" w:type="dxa"/>
              <w:left w:w="108" w:type="dxa"/>
              <w:bottom w:w="0" w:type="dxa"/>
              <w:right w:w="108" w:type="dxa"/>
            </w:tcMar>
          </w:tcPr>
          <w:p w:rsidR="00013DC7" w:rsidRDefault="00013DC7">
            <w:pPr>
              <w:pStyle w:val="Text8pItalicRight025EUR"/>
              <w:rPr>
                <w:rFonts w:eastAsia="Times New Roman" w:cs="Verdana"/>
                <w:i w:val="0"/>
              </w:rPr>
            </w:pPr>
          </w:p>
        </w:tc>
        <w:tc>
          <w:tcPr>
            <w:tcW w:w="992" w:type="dxa"/>
            <w:tcBorders>
              <w:top w:val="nil"/>
              <w:left w:val="nil"/>
              <w:bottom w:val="nil"/>
              <w:right w:val="nil"/>
            </w:tcBorders>
            <w:tcMar>
              <w:top w:w="0" w:type="dxa"/>
              <w:left w:w="108" w:type="dxa"/>
              <w:bottom w:w="0" w:type="dxa"/>
              <w:right w:w="108" w:type="dxa"/>
            </w:tcMar>
          </w:tcPr>
          <w:p w:rsidR="00013DC7" w:rsidRDefault="00013DC7">
            <w:pPr>
              <w:pStyle w:val="Text8pItalicRight025EUR"/>
              <w:rPr>
                <w:rFonts w:eastAsia="Times New Roman" w:cs="Verdana"/>
                <w:i w:val="0"/>
              </w:rPr>
            </w:pPr>
          </w:p>
        </w:tc>
        <w:tc>
          <w:tcPr>
            <w:tcW w:w="1276" w:type="dxa"/>
            <w:tcBorders>
              <w:top w:val="nil"/>
              <w:left w:val="nil"/>
              <w:bottom w:val="nil"/>
              <w:right w:val="nil"/>
            </w:tcBorders>
            <w:tcMar>
              <w:top w:w="0" w:type="dxa"/>
              <w:left w:w="108" w:type="dxa"/>
              <w:bottom w:w="0" w:type="dxa"/>
              <w:right w:w="108" w:type="dxa"/>
            </w:tcMar>
          </w:tcPr>
          <w:p w:rsidR="00013DC7" w:rsidRDefault="00013DC7">
            <w:pPr>
              <w:pStyle w:val="Text8pItalicRight025EUR"/>
              <w:rPr>
                <w:rFonts w:eastAsia="Times New Roman" w:cs="Verdana"/>
                <w:i w:val="0"/>
              </w:rPr>
            </w:pPr>
          </w:p>
        </w:tc>
        <w:tc>
          <w:tcPr>
            <w:tcW w:w="1417" w:type="dxa"/>
            <w:tcBorders>
              <w:top w:val="nil"/>
              <w:left w:val="nil"/>
              <w:bottom w:val="nil"/>
              <w:right w:val="nil"/>
            </w:tcBorders>
            <w:tcMar>
              <w:top w:w="0" w:type="dxa"/>
              <w:left w:w="108" w:type="dxa"/>
              <w:bottom w:w="0" w:type="dxa"/>
              <w:right w:w="108" w:type="dxa"/>
            </w:tcMar>
          </w:tcPr>
          <w:p w:rsidR="00013DC7" w:rsidRDefault="00172253">
            <w:pPr>
              <w:pStyle w:val="Text8pItalicRight025EUR"/>
              <w:rPr>
                <w:rFonts w:eastAsia="Times New Roman" w:cs="Verdana"/>
              </w:rPr>
            </w:pPr>
            <w:r>
              <w:rPr>
                <w:rFonts w:eastAsia="Times New Roman" w:cs="Verdana"/>
              </w:rPr>
              <w:t>EUR millions</w:t>
            </w:r>
          </w:p>
        </w:tc>
      </w:tr>
      <w:tr w:rsidR="00013DC7">
        <w:tc>
          <w:tcPr>
            <w:tcW w:w="534" w:type="dxa"/>
            <w:tcBorders>
              <w:top w:val="nil"/>
              <w:left w:val="nil"/>
              <w:bottom w:val="nil"/>
              <w:right w:val="nil"/>
            </w:tcBorders>
            <w:shd w:val="clear" w:color="auto" w:fill="016794"/>
            <w:tcMar>
              <w:top w:w="0" w:type="dxa"/>
              <w:left w:w="108" w:type="dxa"/>
              <w:bottom w:w="0" w:type="dxa"/>
              <w:right w:w="108" w:type="dxa"/>
            </w:tcMar>
          </w:tcPr>
          <w:p w:rsidR="00013DC7" w:rsidRDefault="00013DC7">
            <w:pPr>
              <w:pStyle w:val="Heading10pNormalLeft"/>
              <w:rPr>
                <w:rFonts w:eastAsia="Times New Roman" w:cs="Verdana"/>
              </w:rPr>
            </w:pPr>
          </w:p>
        </w:tc>
        <w:tc>
          <w:tcPr>
            <w:tcW w:w="2126" w:type="dxa"/>
            <w:tcBorders>
              <w:top w:val="nil"/>
              <w:left w:val="nil"/>
              <w:bottom w:val="nil"/>
              <w:right w:val="nil"/>
            </w:tcBorders>
            <w:shd w:val="clear" w:color="auto" w:fill="016794"/>
            <w:tcMar>
              <w:top w:w="0" w:type="dxa"/>
              <w:left w:w="108" w:type="dxa"/>
              <w:bottom w:w="0" w:type="dxa"/>
              <w:right w:w="108" w:type="dxa"/>
            </w:tcMar>
          </w:tcPr>
          <w:p w:rsidR="00013DC7" w:rsidRDefault="00172253">
            <w:pPr>
              <w:pStyle w:val="Heading7pNormalCentered"/>
              <w:rPr>
                <w:rFonts w:eastAsia="Times New Roman" w:cs="Verdana"/>
              </w:rPr>
            </w:pPr>
            <w:r>
              <w:rPr>
                <w:rFonts w:eastAsia="Times New Roman" w:cs="Verdana"/>
              </w:rPr>
              <w:t>MFF Heading</w:t>
            </w:r>
          </w:p>
        </w:tc>
        <w:tc>
          <w:tcPr>
            <w:tcW w:w="1134" w:type="dxa"/>
            <w:tcBorders>
              <w:top w:val="nil"/>
              <w:left w:val="nil"/>
              <w:bottom w:val="nil"/>
              <w:right w:val="nil"/>
            </w:tcBorders>
            <w:shd w:val="clear" w:color="auto" w:fill="016794"/>
            <w:tcMar>
              <w:top w:w="0" w:type="dxa"/>
              <w:left w:w="108" w:type="dxa"/>
              <w:bottom w:w="0" w:type="dxa"/>
              <w:right w:w="108" w:type="dxa"/>
            </w:tcMar>
          </w:tcPr>
          <w:p w:rsidR="00013DC7" w:rsidRDefault="00172253">
            <w:pPr>
              <w:pStyle w:val="Heading7pNormalCentered"/>
              <w:rPr>
                <w:rFonts w:eastAsia="Times New Roman" w:cs="Verdana"/>
              </w:rPr>
            </w:pPr>
            <w:r>
              <w:rPr>
                <w:rFonts w:eastAsia="Times New Roman" w:cs="Verdana"/>
              </w:rPr>
              <w:t xml:space="preserve">Initial adopted budget </w:t>
            </w:r>
          </w:p>
        </w:tc>
        <w:tc>
          <w:tcPr>
            <w:tcW w:w="1134" w:type="dxa"/>
            <w:tcBorders>
              <w:top w:val="nil"/>
              <w:left w:val="nil"/>
              <w:bottom w:val="nil"/>
              <w:right w:val="nil"/>
            </w:tcBorders>
            <w:shd w:val="clear" w:color="auto" w:fill="016794"/>
            <w:tcMar>
              <w:top w:w="0" w:type="dxa"/>
              <w:left w:w="108" w:type="dxa"/>
              <w:bottom w:w="0" w:type="dxa"/>
              <w:right w:w="108" w:type="dxa"/>
            </w:tcMar>
          </w:tcPr>
          <w:p w:rsidR="00013DC7" w:rsidRDefault="00172253">
            <w:pPr>
              <w:pStyle w:val="Heading7pNormalCentered"/>
              <w:rPr>
                <w:rFonts w:eastAsia="Times New Roman" w:cs="Verdana"/>
              </w:rPr>
            </w:pPr>
            <w:r>
              <w:rPr>
                <w:rFonts w:eastAsia="Times New Roman" w:cs="Verdana"/>
              </w:rPr>
              <w:t xml:space="preserve">Amending budgets &amp; </w:t>
            </w:r>
            <w:r>
              <w:rPr>
                <w:rFonts w:eastAsia="Times New Roman" w:cs="Verdana"/>
              </w:rPr>
              <w:t>transfers</w:t>
            </w:r>
          </w:p>
        </w:tc>
        <w:tc>
          <w:tcPr>
            <w:tcW w:w="1134" w:type="dxa"/>
            <w:tcBorders>
              <w:top w:val="nil"/>
              <w:left w:val="nil"/>
              <w:bottom w:val="nil"/>
              <w:right w:val="nil"/>
            </w:tcBorders>
            <w:shd w:val="clear" w:color="auto" w:fill="016794"/>
            <w:tcMar>
              <w:top w:w="0" w:type="dxa"/>
              <w:left w:w="108" w:type="dxa"/>
              <w:bottom w:w="0" w:type="dxa"/>
              <w:right w:w="108" w:type="dxa"/>
            </w:tcMar>
          </w:tcPr>
          <w:p w:rsidR="00013DC7" w:rsidRDefault="00172253">
            <w:pPr>
              <w:pStyle w:val="Heading7pNormalCentered"/>
              <w:rPr>
                <w:rFonts w:eastAsia="Times New Roman" w:cs="Verdana"/>
              </w:rPr>
            </w:pPr>
            <w:r>
              <w:rPr>
                <w:rFonts w:eastAsia="Times New Roman" w:cs="Verdana"/>
              </w:rPr>
              <w:t>Final adopted budget</w:t>
            </w:r>
          </w:p>
        </w:tc>
        <w:tc>
          <w:tcPr>
            <w:tcW w:w="992" w:type="dxa"/>
            <w:tcBorders>
              <w:top w:val="nil"/>
              <w:left w:val="nil"/>
              <w:bottom w:val="nil"/>
              <w:right w:val="nil"/>
            </w:tcBorders>
            <w:shd w:val="clear" w:color="auto" w:fill="016794"/>
            <w:tcMar>
              <w:top w:w="0" w:type="dxa"/>
              <w:left w:w="108" w:type="dxa"/>
              <w:bottom w:w="0" w:type="dxa"/>
              <w:right w:w="108" w:type="dxa"/>
            </w:tcMar>
          </w:tcPr>
          <w:p w:rsidR="00013DC7" w:rsidRDefault="00172253">
            <w:pPr>
              <w:pStyle w:val="Heading7pNormalCentered"/>
              <w:rPr>
                <w:rFonts w:eastAsia="Times New Roman" w:cs="Verdana"/>
              </w:rPr>
            </w:pPr>
            <w:r>
              <w:rPr>
                <w:rFonts w:eastAsia="Times New Roman" w:cs="Verdana"/>
              </w:rPr>
              <w:t>Additional appropri-ations*</w:t>
            </w:r>
          </w:p>
        </w:tc>
        <w:tc>
          <w:tcPr>
            <w:tcW w:w="1276" w:type="dxa"/>
            <w:tcBorders>
              <w:top w:val="nil"/>
              <w:left w:val="nil"/>
              <w:bottom w:val="nil"/>
              <w:right w:val="nil"/>
            </w:tcBorders>
            <w:shd w:val="clear" w:color="auto" w:fill="016794"/>
            <w:tcMar>
              <w:top w:w="0" w:type="dxa"/>
              <w:left w:w="108" w:type="dxa"/>
              <w:bottom w:w="0" w:type="dxa"/>
              <w:right w:w="108" w:type="dxa"/>
            </w:tcMar>
          </w:tcPr>
          <w:p w:rsidR="00013DC7" w:rsidRDefault="00172253">
            <w:pPr>
              <w:pStyle w:val="Heading7pNormalCentered"/>
              <w:rPr>
                <w:rFonts w:eastAsia="Times New Roman" w:cs="Verdana"/>
              </w:rPr>
            </w:pPr>
            <w:r>
              <w:rPr>
                <w:rFonts w:eastAsia="Times New Roman" w:cs="Verdana"/>
              </w:rPr>
              <w:t>Total appropriations available</w:t>
            </w:r>
          </w:p>
        </w:tc>
        <w:tc>
          <w:tcPr>
            <w:tcW w:w="1417" w:type="dxa"/>
            <w:tcBorders>
              <w:top w:val="nil"/>
              <w:left w:val="nil"/>
              <w:bottom w:val="nil"/>
              <w:right w:val="nil"/>
            </w:tcBorders>
            <w:shd w:val="clear" w:color="auto" w:fill="016794"/>
            <w:tcMar>
              <w:top w:w="0" w:type="dxa"/>
              <w:left w:w="108" w:type="dxa"/>
              <w:bottom w:w="0" w:type="dxa"/>
              <w:right w:w="108" w:type="dxa"/>
            </w:tcMar>
          </w:tcPr>
          <w:p w:rsidR="00013DC7" w:rsidRDefault="00172253">
            <w:pPr>
              <w:pStyle w:val="Heading7pNormalCentered"/>
              <w:rPr>
                <w:rFonts w:eastAsia="Times New Roman" w:cs="Verdana"/>
              </w:rPr>
            </w:pPr>
            <w:r>
              <w:rPr>
                <w:rFonts w:eastAsia="Times New Roman" w:cs="Verdana"/>
              </w:rPr>
              <w:t>Payments made</w:t>
            </w:r>
          </w:p>
        </w:tc>
      </w:tr>
      <w:tr w:rsidR="00013DC7">
        <w:tc>
          <w:tcPr>
            <w:tcW w:w="534" w:type="dxa"/>
            <w:tcBorders>
              <w:top w:val="nil"/>
              <w:left w:val="nil"/>
              <w:bottom w:val="nil"/>
              <w:right w:val="nil"/>
            </w:tcBorders>
            <w:tcMar>
              <w:top w:w="0" w:type="dxa"/>
              <w:left w:w="108" w:type="dxa"/>
              <w:bottom w:w="0" w:type="dxa"/>
              <w:right w:w="108" w:type="dxa"/>
            </w:tcMar>
          </w:tcPr>
          <w:p w:rsidR="00013DC7" w:rsidRDefault="00172253">
            <w:pPr>
              <w:pStyle w:val="Text7pNormalRight"/>
              <w:rPr>
                <w:rFonts w:cs="Verdana"/>
              </w:rPr>
            </w:pPr>
            <w:r>
              <w:rPr>
                <w:rFonts w:cs="Verdana"/>
              </w:rPr>
              <w:t>1.</w:t>
            </w:r>
          </w:p>
        </w:tc>
        <w:tc>
          <w:tcPr>
            <w:tcW w:w="2126" w:type="dxa"/>
            <w:tcBorders>
              <w:top w:val="nil"/>
              <w:left w:val="nil"/>
              <w:bottom w:val="nil"/>
              <w:right w:val="nil"/>
            </w:tcBorders>
            <w:tcMar>
              <w:top w:w="0" w:type="dxa"/>
              <w:left w:w="108" w:type="dxa"/>
              <w:bottom w:w="0" w:type="dxa"/>
              <w:right w:w="108" w:type="dxa"/>
            </w:tcMar>
          </w:tcPr>
          <w:p w:rsidR="00013DC7" w:rsidRDefault="00172253">
            <w:pPr>
              <w:pStyle w:val="Text7pNormalLeft"/>
              <w:ind w:left="0"/>
              <w:rPr>
                <w:rFonts w:eastAsia="Times New Roman" w:cs="Verdana"/>
              </w:rPr>
            </w:pPr>
            <w:r>
              <w:rPr>
                <w:rFonts w:eastAsia="Times New Roman" w:cs="Verdana"/>
              </w:rPr>
              <w:t>Smart and inclusive growth</w:t>
            </w:r>
          </w:p>
        </w:tc>
        <w:tc>
          <w:tcPr>
            <w:tcW w:w="1134"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66 923</w:t>
            </w:r>
          </w:p>
        </w:tc>
        <w:tc>
          <w:tcPr>
            <w:tcW w:w="1134"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(347)</w:t>
            </w:r>
          </w:p>
        </w:tc>
        <w:tc>
          <w:tcPr>
            <w:tcW w:w="1134"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66 576</w:t>
            </w:r>
          </w:p>
        </w:tc>
        <w:tc>
          <w:tcPr>
            <w:tcW w:w="992"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3 740</w:t>
            </w:r>
          </w:p>
        </w:tc>
        <w:tc>
          <w:tcPr>
            <w:tcW w:w="1276"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70 316</w:t>
            </w:r>
          </w:p>
        </w:tc>
        <w:tc>
          <w:tcPr>
            <w:tcW w:w="1417"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68 009</w:t>
            </w:r>
          </w:p>
        </w:tc>
      </w:tr>
      <w:tr w:rsidR="00013DC7">
        <w:tc>
          <w:tcPr>
            <w:tcW w:w="534" w:type="dxa"/>
            <w:tcBorders>
              <w:top w:val="nil"/>
              <w:left w:val="nil"/>
              <w:bottom w:val="nil"/>
              <w:right w:val="nil"/>
            </w:tcBorders>
            <w:tcMar>
              <w:top w:w="0" w:type="dxa"/>
              <w:left w:w="108" w:type="dxa"/>
              <w:bottom w:w="0" w:type="dxa"/>
              <w:right w:w="108" w:type="dxa"/>
            </w:tcMar>
          </w:tcPr>
          <w:p w:rsidR="00013DC7" w:rsidRDefault="00013DC7">
            <w:pPr>
              <w:pStyle w:val="Text7pNormalRight"/>
              <w:rPr>
                <w:rFonts w:cs="Verdana"/>
              </w:rPr>
            </w:pPr>
          </w:p>
        </w:tc>
        <w:tc>
          <w:tcPr>
            <w:tcW w:w="2126" w:type="dxa"/>
            <w:tcBorders>
              <w:top w:val="nil"/>
              <w:left w:val="nil"/>
              <w:bottom w:val="nil"/>
              <w:right w:val="nil"/>
            </w:tcBorders>
            <w:tcMar>
              <w:top w:w="0" w:type="dxa"/>
              <w:left w:w="108" w:type="dxa"/>
              <w:bottom w:w="0" w:type="dxa"/>
              <w:right w:w="108" w:type="dxa"/>
            </w:tcMar>
          </w:tcPr>
          <w:p w:rsidR="00013DC7" w:rsidRDefault="00172253">
            <w:pPr>
              <w:pStyle w:val="Text7pNormalLeft"/>
              <w:ind w:left="200"/>
              <w:rPr>
                <w:rFonts w:eastAsia="Times New Roman" w:cs="Verdana"/>
              </w:rPr>
            </w:pPr>
            <w:r>
              <w:rPr>
                <w:rFonts w:eastAsia="Times New Roman" w:cs="Verdana"/>
              </w:rPr>
              <w:t>1a: Competitiveness for growth and jobs</w:t>
            </w:r>
          </w:p>
        </w:tc>
        <w:tc>
          <w:tcPr>
            <w:tcW w:w="1134"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15 798</w:t>
            </w:r>
          </w:p>
        </w:tc>
        <w:tc>
          <w:tcPr>
            <w:tcW w:w="1134"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(189)</w:t>
            </w:r>
          </w:p>
        </w:tc>
        <w:tc>
          <w:tcPr>
            <w:tcW w:w="1134"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15 609</w:t>
            </w:r>
          </w:p>
        </w:tc>
        <w:tc>
          <w:tcPr>
            <w:tcW w:w="992"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3 375</w:t>
            </w:r>
          </w:p>
        </w:tc>
        <w:tc>
          <w:tcPr>
            <w:tcW w:w="1276"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18 984</w:t>
            </w:r>
          </w:p>
        </w:tc>
        <w:tc>
          <w:tcPr>
            <w:tcW w:w="1417"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16 </w:t>
            </w:r>
            <w:r>
              <w:rPr>
                <w:rFonts w:eastAsia="Times New Roman" w:cs="Verdana"/>
              </w:rPr>
              <w:t>802</w:t>
            </w:r>
          </w:p>
        </w:tc>
      </w:tr>
      <w:tr w:rsidR="00013DC7">
        <w:tc>
          <w:tcPr>
            <w:tcW w:w="534" w:type="dxa"/>
            <w:tcBorders>
              <w:top w:val="nil"/>
              <w:left w:val="nil"/>
              <w:bottom w:val="nil"/>
              <w:right w:val="nil"/>
            </w:tcBorders>
            <w:tcMar>
              <w:top w:w="0" w:type="dxa"/>
              <w:left w:w="108" w:type="dxa"/>
              <w:bottom w:w="0" w:type="dxa"/>
              <w:right w:w="108" w:type="dxa"/>
            </w:tcMar>
          </w:tcPr>
          <w:p w:rsidR="00013DC7" w:rsidRDefault="00013DC7">
            <w:pPr>
              <w:pStyle w:val="Text7pNormalRight"/>
              <w:rPr>
                <w:rFonts w:cs="Verdana"/>
              </w:rPr>
            </w:pPr>
          </w:p>
        </w:tc>
        <w:tc>
          <w:tcPr>
            <w:tcW w:w="2126" w:type="dxa"/>
            <w:tcBorders>
              <w:top w:val="nil"/>
              <w:left w:val="nil"/>
              <w:bottom w:val="nil"/>
              <w:right w:val="nil"/>
            </w:tcBorders>
            <w:tcMar>
              <w:top w:w="0" w:type="dxa"/>
              <w:left w:w="108" w:type="dxa"/>
              <w:bottom w:w="0" w:type="dxa"/>
              <w:right w:w="108" w:type="dxa"/>
            </w:tcMar>
          </w:tcPr>
          <w:p w:rsidR="00013DC7" w:rsidRDefault="00172253">
            <w:pPr>
              <w:pStyle w:val="Text7pNormalLeft"/>
              <w:ind w:left="200"/>
              <w:rPr>
                <w:rFonts w:eastAsia="Times New Roman" w:cs="Verdana"/>
              </w:rPr>
            </w:pPr>
            <w:r>
              <w:rPr>
                <w:rFonts w:eastAsia="Times New Roman" w:cs="Verdana"/>
              </w:rPr>
              <w:t>1b: Economic, social and territorial cohesion</w:t>
            </w:r>
          </w:p>
        </w:tc>
        <w:tc>
          <w:tcPr>
            <w:tcW w:w="1134"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51 125</w:t>
            </w:r>
          </w:p>
        </w:tc>
        <w:tc>
          <w:tcPr>
            <w:tcW w:w="1134"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(158)</w:t>
            </w:r>
          </w:p>
        </w:tc>
        <w:tc>
          <w:tcPr>
            <w:tcW w:w="1134"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50 967</w:t>
            </w:r>
          </w:p>
        </w:tc>
        <w:tc>
          <w:tcPr>
            <w:tcW w:w="992"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365</w:t>
            </w:r>
          </w:p>
        </w:tc>
        <w:tc>
          <w:tcPr>
            <w:tcW w:w="1276"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51 332</w:t>
            </w:r>
          </w:p>
        </w:tc>
        <w:tc>
          <w:tcPr>
            <w:tcW w:w="1417"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51 207</w:t>
            </w:r>
          </w:p>
        </w:tc>
      </w:tr>
      <w:tr w:rsidR="00013DC7">
        <w:tc>
          <w:tcPr>
            <w:tcW w:w="534" w:type="dxa"/>
            <w:tcBorders>
              <w:top w:val="nil"/>
              <w:left w:val="nil"/>
              <w:bottom w:val="nil"/>
              <w:right w:val="nil"/>
            </w:tcBorders>
            <w:tcMar>
              <w:top w:w="0" w:type="dxa"/>
              <w:left w:w="108" w:type="dxa"/>
              <w:bottom w:w="0" w:type="dxa"/>
              <w:right w:w="108" w:type="dxa"/>
            </w:tcMar>
          </w:tcPr>
          <w:p w:rsidR="00013DC7" w:rsidRDefault="00172253">
            <w:pPr>
              <w:pStyle w:val="Text7pNormalRight"/>
              <w:rPr>
                <w:rFonts w:cs="Verdana"/>
              </w:rPr>
            </w:pPr>
            <w:r>
              <w:rPr>
                <w:rFonts w:cs="Verdana"/>
              </w:rPr>
              <w:t>2.</w:t>
            </w:r>
          </w:p>
        </w:tc>
        <w:tc>
          <w:tcPr>
            <w:tcW w:w="2126" w:type="dxa"/>
            <w:tcBorders>
              <w:top w:val="nil"/>
              <w:left w:val="nil"/>
              <w:bottom w:val="nil"/>
              <w:right w:val="nil"/>
            </w:tcBorders>
            <w:tcMar>
              <w:top w:w="0" w:type="dxa"/>
              <w:left w:w="108" w:type="dxa"/>
              <w:bottom w:w="0" w:type="dxa"/>
              <w:right w:w="108" w:type="dxa"/>
            </w:tcMar>
          </w:tcPr>
          <w:p w:rsidR="00013DC7" w:rsidRDefault="00172253">
            <w:pPr>
              <w:pStyle w:val="Text7pNormalLeft"/>
              <w:ind w:left="0"/>
              <w:rPr>
                <w:rFonts w:eastAsia="Times New Roman" w:cs="Verdana"/>
              </w:rPr>
            </w:pPr>
            <w:r>
              <w:rPr>
                <w:rFonts w:eastAsia="Times New Roman" w:cs="Verdana"/>
              </w:rPr>
              <w:t>Sustainable growth: natural resources</w:t>
            </w:r>
          </w:p>
        </w:tc>
        <w:tc>
          <w:tcPr>
            <w:tcW w:w="1134"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55 999</w:t>
            </w:r>
          </w:p>
        </w:tc>
        <w:tc>
          <w:tcPr>
            <w:tcW w:w="1134"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214</w:t>
            </w:r>
          </w:p>
        </w:tc>
        <w:tc>
          <w:tcPr>
            <w:tcW w:w="1134"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56 213</w:t>
            </w:r>
          </w:p>
        </w:tc>
        <w:tc>
          <w:tcPr>
            <w:tcW w:w="992"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3 276</w:t>
            </w:r>
          </w:p>
        </w:tc>
        <w:tc>
          <w:tcPr>
            <w:tcW w:w="1276"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59 489</w:t>
            </w:r>
          </w:p>
        </w:tc>
        <w:tc>
          <w:tcPr>
            <w:tcW w:w="1417"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58 066</w:t>
            </w:r>
          </w:p>
        </w:tc>
      </w:tr>
      <w:tr w:rsidR="00013DC7">
        <w:tc>
          <w:tcPr>
            <w:tcW w:w="534" w:type="dxa"/>
            <w:tcBorders>
              <w:top w:val="nil"/>
              <w:left w:val="nil"/>
              <w:bottom w:val="nil"/>
              <w:right w:val="nil"/>
            </w:tcBorders>
            <w:tcMar>
              <w:top w:w="0" w:type="dxa"/>
              <w:left w:w="108" w:type="dxa"/>
              <w:bottom w:w="0" w:type="dxa"/>
              <w:right w:w="108" w:type="dxa"/>
            </w:tcMar>
          </w:tcPr>
          <w:p w:rsidR="00013DC7" w:rsidRDefault="00013DC7">
            <w:pPr>
              <w:pStyle w:val="Text7pNormalRight"/>
              <w:rPr>
                <w:rFonts w:cs="Verdana"/>
              </w:rPr>
            </w:pPr>
          </w:p>
        </w:tc>
        <w:tc>
          <w:tcPr>
            <w:tcW w:w="2126" w:type="dxa"/>
            <w:tcBorders>
              <w:top w:val="nil"/>
              <w:left w:val="nil"/>
              <w:bottom w:val="nil"/>
              <w:right w:val="nil"/>
            </w:tcBorders>
            <w:tcMar>
              <w:top w:w="0" w:type="dxa"/>
              <w:left w:w="108" w:type="dxa"/>
              <w:bottom w:w="0" w:type="dxa"/>
              <w:right w:w="108" w:type="dxa"/>
            </w:tcMar>
          </w:tcPr>
          <w:p w:rsidR="00013DC7" w:rsidRDefault="00172253">
            <w:pPr>
              <w:pStyle w:val="Text7pNormalLeft"/>
              <w:ind w:left="200"/>
              <w:rPr>
                <w:rFonts w:eastAsia="Times New Roman" w:cs="Verdana"/>
              </w:rPr>
            </w:pPr>
            <w:r>
              <w:rPr>
                <w:rFonts w:eastAsia="Times New Roman" w:cs="Verdana"/>
              </w:rPr>
              <w:t>of which: Market related expenditure and direct payments</w:t>
            </w:r>
          </w:p>
        </w:tc>
        <w:tc>
          <w:tcPr>
            <w:tcW w:w="1134"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43 448</w:t>
            </w:r>
          </w:p>
        </w:tc>
        <w:tc>
          <w:tcPr>
            <w:tcW w:w="1134"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(1)</w:t>
            </w:r>
          </w:p>
        </w:tc>
        <w:tc>
          <w:tcPr>
            <w:tcW w:w="1134"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43 447</w:t>
            </w:r>
          </w:p>
        </w:tc>
        <w:tc>
          <w:tcPr>
            <w:tcW w:w="992"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2 857</w:t>
            </w:r>
          </w:p>
        </w:tc>
        <w:tc>
          <w:tcPr>
            <w:tcW w:w="1276"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46 304</w:t>
            </w:r>
          </w:p>
        </w:tc>
        <w:tc>
          <w:tcPr>
            <w:tcW w:w="1417"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44 940</w:t>
            </w:r>
          </w:p>
        </w:tc>
      </w:tr>
      <w:tr w:rsidR="00013DC7">
        <w:tc>
          <w:tcPr>
            <w:tcW w:w="534" w:type="dxa"/>
            <w:tcBorders>
              <w:top w:val="nil"/>
              <w:left w:val="nil"/>
              <w:bottom w:val="nil"/>
              <w:right w:val="nil"/>
            </w:tcBorders>
            <w:tcMar>
              <w:top w:w="0" w:type="dxa"/>
              <w:left w:w="108" w:type="dxa"/>
              <w:bottom w:w="0" w:type="dxa"/>
              <w:right w:w="108" w:type="dxa"/>
            </w:tcMar>
          </w:tcPr>
          <w:p w:rsidR="00013DC7" w:rsidRDefault="00172253">
            <w:pPr>
              <w:pStyle w:val="Text7pNormalRight"/>
              <w:rPr>
                <w:rFonts w:cs="Verdana"/>
              </w:rPr>
            </w:pPr>
            <w:r>
              <w:rPr>
                <w:rFonts w:cs="Verdana"/>
              </w:rPr>
              <w:t>3.</w:t>
            </w:r>
          </w:p>
        </w:tc>
        <w:tc>
          <w:tcPr>
            <w:tcW w:w="2126" w:type="dxa"/>
            <w:tcBorders>
              <w:top w:val="nil"/>
              <w:left w:val="nil"/>
              <w:bottom w:val="nil"/>
              <w:right w:val="nil"/>
            </w:tcBorders>
            <w:tcMar>
              <w:top w:w="0" w:type="dxa"/>
              <w:left w:w="108" w:type="dxa"/>
              <w:bottom w:w="0" w:type="dxa"/>
              <w:right w:w="108" w:type="dxa"/>
            </w:tcMar>
          </w:tcPr>
          <w:p w:rsidR="00013DC7" w:rsidRDefault="00172253">
            <w:pPr>
              <w:pStyle w:val="Text7pNormalLeft"/>
              <w:ind w:left="0"/>
              <w:rPr>
                <w:rFonts w:eastAsia="Times New Roman" w:cs="Verdana"/>
              </w:rPr>
            </w:pPr>
            <w:r>
              <w:rPr>
                <w:rFonts w:eastAsia="Times New Roman" w:cs="Verdana"/>
              </w:rPr>
              <w:t>Security and citizenship</w:t>
            </w:r>
          </w:p>
        </w:tc>
        <w:tc>
          <w:tcPr>
            <w:tcW w:w="1134"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1 860</w:t>
            </w:r>
          </w:p>
        </w:tc>
        <w:tc>
          <w:tcPr>
            <w:tcW w:w="1134"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104</w:t>
            </w:r>
          </w:p>
        </w:tc>
        <w:tc>
          <w:tcPr>
            <w:tcW w:w="1134"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1 963</w:t>
            </w:r>
          </w:p>
        </w:tc>
        <w:tc>
          <w:tcPr>
            <w:tcW w:w="992"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92</w:t>
            </w:r>
          </w:p>
        </w:tc>
        <w:tc>
          <w:tcPr>
            <w:tcW w:w="1276"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2 055</w:t>
            </w:r>
          </w:p>
        </w:tc>
        <w:tc>
          <w:tcPr>
            <w:tcW w:w="1417"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2 019</w:t>
            </w:r>
          </w:p>
        </w:tc>
      </w:tr>
      <w:tr w:rsidR="00013DC7">
        <w:tc>
          <w:tcPr>
            <w:tcW w:w="534" w:type="dxa"/>
            <w:tcBorders>
              <w:top w:val="nil"/>
              <w:left w:val="nil"/>
              <w:bottom w:val="nil"/>
              <w:right w:val="nil"/>
            </w:tcBorders>
            <w:tcMar>
              <w:top w:w="0" w:type="dxa"/>
              <w:left w:w="108" w:type="dxa"/>
              <w:bottom w:w="0" w:type="dxa"/>
              <w:right w:w="108" w:type="dxa"/>
            </w:tcMar>
          </w:tcPr>
          <w:p w:rsidR="00013DC7" w:rsidRDefault="00172253">
            <w:pPr>
              <w:pStyle w:val="Text7pNormalRight"/>
              <w:rPr>
                <w:rFonts w:cs="Verdana"/>
              </w:rPr>
            </w:pPr>
            <w:r>
              <w:rPr>
                <w:rFonts w:cs="Verdana"/>
              </w:rPr>
              <w:t>4.</w:t>
            </w:r>
          </w:p>
        </w:tc>
        <w:tc>
          <w:tcPr>
            <w:tcW w:w="2126" w:type="dxa"/>
            <w:tcBorders>
              <w:top w:val="nil"/>
              <w:left w:val="nil"/>
              <w:bottom w:val="nil"/>
              <w:right w:val="nil"/>
            </w:tcBorders>
            <w:tcMar>
              <w:top w:w="0" w:type="dxa"/>
              <w:left w:w="108" w:type="dxa"/>
              <w:bottom w:w="0" w:type="dxa"/>
              <w:right w:w="108" w:type="dxa"/>
            </w:tcMar>
          </w:tcPr>
          <w:p w:rsidR="00013DC7" w:rsidRDefault="00172253">
            <w:pPr>
              <w:pStyle w:val="Text7pNormalLeft"/>
              <w:ind w:left="0"/>
              <w:rPr>
                <w:rFonts w:eastAsia="Times New Roman" w:cs="Verdana"/>
              </w:rPr>
            </w:pPr>
            <w:r>
              <w:rPr>
                <w:rFonts w:eastAsia="Times New Roman" w:cs="Verdana"/>
              </w:rPr>
              <w:t>Global Europe</w:t>
            </w:r>
          </w:p>
        </w:tc>
        <w:tc>
          <w:tcPr>
            <w:tcW w:w="1134"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7 422</w:t>
            </w:r>
          </w:p>
        </w:tc>
        <w:tc>
          <w:tcPr>
            <w:tcW w:w="1134"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229</w:t>
            </w:r>
          </w:p>
        </w:tc>
        <w:tc>
          <w:tcPr>
            <w:tcW w:w="1134"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7 652</w:t>
            </w:r>
          </w:p>
        </w:tc>
        <w:tc>
          <w:tcPr>
            <w:tcW w:w="992"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576</w:t>
            </w:r>
          </w:p>
        </w:tc>
        <w:tc>
          <w:tcPr>
            <w:tcW w:w="1276"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8 228</w:t>
            </w:r>
          </w:p>
        </w:tc>
        <w:tc>
          <w:tcPr>
            <w:tcW w:w="1417"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7 884</w:t>
            </w:r>
          </w:p>
        </w:tc>
      </w:tr>
      <w:tr w:rsidR="00013DC7">
        <w:tc>
          <w:tcPr>
            <w:tcW w:w="534" w:type="dxa"/>
            <w:tcBorders>
              <w:top w:val="nil"/>
              <w:left w:val="nil"/>
              <w:bottom w:val="nil"/>
              <w:right w:val="nil"/>
            </w:tcBorders>
            <w:tcMar>
              <w:top w:w="0" w:type="dxa"/>
              <w:left w:w="108" w:type="dxa"/>
              <w:bottom w:w="0" w:type="dxa"/>
              <w:right w:w="108" w:type="dxa"/>
            </w:tcMar>
          </w:tcPr>
          <w:p w:rsidR="00013DC7" w:rsidRDefault="00172253">
            <w:pPr>
              <w:pStyle w:val="Text7pNormalRight"/>
              <w:rPr>
                <w:rFonts w:cs="Verdana"/>
              </w:rPr>
            </w:pPr>
            <w:r>
              <w:rPr>
                <w:rFonts w:cs="Verdana"/>
              </w:rPr>
              <w:t>5.</w:t>
            </w:r>
          </w:p>
        </w:tc>
        <w:tc>
          <w:tcPr>
            <w:tcW w:w="2126" w:type="dxa"/>
            <w:tcBorders>
              <w:top w:val="nil"/>
              <w:left w:val="nil"/>
              <w:bottom w:val="nil"/>
              <w:right w:val="nil"/>
            </w:tcBorders>
            <w:tcMar>
              <w:top w:w="0" w:type="dxa"/>
              <w:left w:w="108" w:type="dxa"/>
              <w:bottom w:w="0" w:type="dxa"/>
              <w:right w:w="108" w:type="dxa"/>
            </w:tcMar>
          </w:tcPr>
          <w:p w:rsidR="00013DC7" w:rsidRDefault="00172253">
            <w:pPr>
              <w:pStyle w:val="Text7pNormalLeft"/>
              <w:ind w:left="0"/>
              <w:rPr>
                <w:rFonts w:eastAsia="Times New Roman" w:cs="Verdana"/>
              </w:rPr>
            </w:pPr>
            <w:r>
              <w:rPr>
                <w:rFonts w:eastAsia="Times New Roman" w:cs="Verdana"/>
              </w:rPr>
              <w:t>Administration</w:t>
            </w:r>
          </w:p>
        </w:tc>
        <w:tc>
          <w:tcPr>
            <w:tcW w:w="1134"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4 992</w:t>
            </w:r>
          </w:p>
        </w:tc>
        <w:tc>
          <w:tcPr>
            <w:tcW w:w="1134"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0</w:t>
            </w:r>
          </w:p>
        </w:tc>
        <w:tc>
          <w:tcPr>
            <w:tcW w:w="1134"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4 992</w:t>
            </w:r>
          </w:p>
        </w:tc>
        <w:tc>
          <w:tcPr>
            <w:tcW w:w="992"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649</w:t>
            </w:r>
          </w:p>
        </w:tc>
        <w:tc>
          <w:tcPr>
            <w:tcW w:w="1276"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5 642</w:t>
            </w:r>
          </w:p>
        </w:tc>
        <w:tc>
          <w:tcPr>
            <w:tcW w:w="1417"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5 187</w:t>
            </w:r>
          </w:p>
        </w:tc>
      </w:tr>
      <w:tr w:rsidR="00013DC7">
        <w:tc>
          <w:tcPr>
            <w:tcW w:w="534" w:type="dxa"/>
            <w:tcBorders>
              <w:top w:val="nil"/>
              <w:left w:val="nil"/>
              <w:bottom w:val="nil"/>
              <w:right w:val="nil"/>
            </w:tcBorders>
            <w:tcMar>
              <w:top w:w="0" w:type="dxa"/>
              <w:left w:w="108" w:type="dxa"/>
              <w:bottom w:w="0" w:type="dxa"/>
              <w:right w:w="108" w:type="dxa"/>
            </w:tcMar>
          </w:tcPr>
          <w:p w:rsidR="00013DC7" w:rsidRDefault="00172253">
            <w:pPr>
              <w:pStyle w:val="Text7pNormalRight"/>
              <w:rPr>
                <w:rFonts w:cs="Verdana"/>
              </w:rPr>
            </w:pPr>
            <w:r>
              <w:rPr>
                <w:rFonts w:cs="Verdana"/>
              </w:rPr>
              <w:t>6.</w:t>
            </w:r>
          </w:p>
        </w:tc>
        <w:tc>
          <w:tcPr>
            <w:tcW w:w="2126" w:type="dxa"/>
            <w:tcBorders>
              <w:top w:val="nil"/>
              <w:left w:val="nil"/>
              <w:bottom w:val="nil"/>
              <w:right w:val="nil"/>
            </w:tcBorders>
            <w:tcMar>
              <w:top w:w="0" w:type="dxa"/>
              <w:left w:w="108" w:type="dxa"/>
              <w:bottom w:w="0" w:type="dxa"/>
              <w:right w:w="108" w:type="dxa"/>
            </w:tcMar>
          </w:tcPr>
          <w:p w:rsidR="00013DC7" w:rsidRDefault="00172253">
            <w:pPr>
              <w:pStyle w:val="Text7pNormalLeft"/>
              <w:ind w:left="0"/>
              <w:rPr>
                <w:rFonts w:eastAsia="Times New Roman" w:cs="Verdana"/>
              </w:rPr>
            </w:pPr>
            <w:r>
              <w:rPr>
                <w:rFonts w:eastAsia="Times New Roman" w:cs="Verdana"/>
              </w:rPr>
              <w:t>Compensations</w:t>
            </w:r>
          </w:p>
        </w:tc>
        <w:tc>
          <w:tcPr>
            <w:tcW w:w="1134"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w:t>
            </w:r>
          </w:p>
        </w:tc>
        <w:tc>
          <w:tcPr>
            <w:tcW w:w="1134"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w:t>
            </w:r>
          </w:p>
        </w:tc>
        <w:tc>
          <w:tcPr>
            <w:tcW w:w="1134"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w:t>
            </w:r>
          </w:p>
        </w:tc>
        <w:tc>
          <w:tcPr>
            <w:tcW w:w="992"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w:t>
            </w:r>
          </w:p>
        </w:tc>
        <w:tc>
          <w:tcPr>
            <w:tcW w:w="1276"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w:t>
            </w:r>
          </w:p>
        </w:tc>
        <w:tc>
          <w:tcPr>
            <w:tcW w:w="1417"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w:t>
            </w:r>
          </w:p>
        </w:tc>
      </w:tr>
      <w:tr w:rsidR="00013DC7">
        <w:tc>
          <w:tcPr>
            <w:tcW w:w="534" w:type="dxa"/>
            <w:tcBorders>
              <w:top w:val="nil"/>
              <w:left w:val="nil"/>
              <w:bottom w:val="nil"/>
              <w:right w:val="nil"/>
            </w:tcBorders>
            <w:tcMar>
              <w:top w:w="0" w:type="dxa"/>
              <w:left w:w="108" w:type="dxa"/>
              <w:bottom w:w="0" w:type="dxa"/>
              <w:right w:w="108" w:type="dxa"/>
            </w:tcMar>
          </w:tcPr>
          <w:p w:rsidR="00013DC7" w:rsidRDefault="00172253">
            <w:pPr>
              <w:pStyle w:val="Text7pNormalRight"/>
              <w:rPr>
                <w:rFonts w:cs="Verdana"/>
              </w:rPr>
            </w:pPr>
            <w:r>
              <w:rPr>
                <w:rFonts w:cs="Verdana"/>
              </w:rPr>
              <w:t>8.</w:t>
            </w:r>
          </w:p>
        </w:tc>
        <w:tc>
          <w:tcPr>
            <w:tcW w:w="2126" w:type="dxa"/>
            <w:tcBorders>
              <w:top w:val="nil"/>
              <w:left w:val="nil"/>
              <w:bottom w:val="nil"/>
              <w:right w:val="nil"/>
            </w:tcBorders>
            <w:tcMar>
              <w:top w:w="0" w:type="dxa"/>
              <w:left w:w="108" w:type="dxa"/>
              <w:bottom w:w="0" w:type="dxa"/>
              <w:right w:w="108" w:type="dxa"/>
            </w:tcMar>
          </w:tcPr>
          <w:p w:rsidR="00013DC7" w:rsidRDefault="00172253">
            <w:pPr>
              <w:pStyle w:val="Text7pNormalLeft"/>
              <w:ind w:left="0"/>
              <w:rPr>
                <w:rFonts w:eastAsia="Times New Roman" w:cs="Verdana"/>
              </w:rPr>
            </w:pPr>
            <w:r>
              <w:rPr>
                <w:rFonts w:eastAsia="Times New Roman" w:cs="Verdana"/>
              </w:rPr>
              <w:t>Negative reserve</w:t>
            </w:r>
          </w:p>
        </w:tc>
        <w:tc>
          <w:tcPr>
            <w:tcW w:w="1134"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w:t>
            </w:r>
          </w:p>
        </w:tc>
        <w:tc>
          <w:tcPr>
            <w:tcW w:w="1134"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w:t>
            </w:r>
          </w:p>
        </w:tc>
        <w:tc>
          <w:tcPr>
            <w:tcW w:w="1134"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w:t>
            </w:r>
          </w:p>
        </w:tc>
        <w:tc>
          <w:tcPr>
            <w:tcW w:w="992"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w:t>
            </w:r>
          </w:p>
        </w:tc>
        <w:tc>
          <w:tcPr>
            <w:tcW w:w="1276"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w:t>
            </w:r>
          </w:p>
        </w:tc>
        <w:tc>
          <w:tcPr>
            <w:tcW w:w="1417"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w:t>
            </w:r>
          </w:p>
        </w:tc>
      </w:tr>
      <w:tr w:rsidR="00013DC7">
        <w:tc>
          <w:tcPr>
            <w:tcW w:w="534" w:type="dxa"/>
            <w:tcBorders>
              <w:top w:val="nil"/>
              <w:left w:val="nil"/>
              <w:bottom w:val="nil"/>
              <w:right w:val="nil"/>
            </w:tcBorders>
            <w:tcMar>
              <w:top w:w="0" w:type="dxa"/>
              <w:left w:w="108" w:type="dxa"/>
              <w:bottom w:w="0" w:type="dxa"/>
              <w:right w:w="108" w:type="dxa"/>
            </w:tcMar>
          </w:tcPr>
          <w:p w:rsidR="00013DC7" w:rsidRDefault="00172253">
            <w:pPr>
              <w:pStyle w:val="Text7pNormalRight"/>
              <w:rPr>
                <w:rFonts w:cs="Verdana"/>
              </w:rPr>
            </w:pPr>
            <w:r>
              <w:rPr>
                <w:rFonts w:cs="Verdana"/>
              </w:rPr>
              <w:t>9.</w:t>
            </w:r>
          </w:p>
        </w:tc>
        <w:tc>
          <w:tcPr>
            <w:tcW w:w="2126" w:type="dxa"/>
            <w:tcBorders>
              <w:top w:val="nil"/>
              <w:left w:val="nil"/>
              <w:bottom w:val="nil"/>
              <w:right w:val="nil"/>
            </w:tcBorders>
            <w:tcMar>
              <w:top w:w="0" w:type="dxa"/>
              <w:left w:w="108" w:type="dxa"/>
              <w:bottom w:w="0" w:type="dxa"/>
              <w:right w:w="108" w:type="dxa"/>
            </w:tcMar>
          </w:tcPr>
          <w:p w:rsidR="00013DC7" w:rsidRDefault="00172253">
            <w:pPr>
              <w:pStyle w:val="Text7pNormalLeft"/>
              <w:ind w:left="0"/>
              <w:rPr>
                <w:rFonts w:eastAsia="Times New Roman" w:cs="Verdana"/>
              </w:rPr>
            </w:pPr>
            <w:r>
              <w:rPr>
                <w:rFonts w:eastAsia="Times New Roman" w:cs="Verdana"/>
              </w:rPr>
              <w:t xml:space="preserve">Special </w:t>
            </w:r>
            <w:r>
              <w:rPr>
                <w:rFonts w:eastAsia="Times New Roman" w:cs="Verdana"/>
              </w:rPr>
              <w:t>instruments</w:t>
            </w:r>
          </w:p>
        </w:tc>
        <w:tc>
          <w:tcPr>
            <w:tcW w:w="1134"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352</w:t>
            </w:r>
          </w:p>
        </w:tc>
        <w:tc>
          <w:tcPr>
            <w:tcW w:w="1134"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(134)</w:t>
            </w:r>
          </w:p>
        </w:tc>
        <w:tc>
          <w:tcPr>
            <w:tcW w:w="1134"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218</w:t>
            </w:r>
          </w:p>
        </w:tc>
        <w:tc>
          <w:tcPr>
            <w:tcW w:w="992"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105</w:t>
            </w:r>
          </w:p>
        </w:tc>
        <w:tc>
          <w:tcPr>
            <w:tcW w:w="1276"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322</w:t>
            </w:r>
          </w:p>
        </w:tc>
        <w:tc>
          <w:tcPr>
            <w:tcW w:w="1417"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288</w:t>
            </w:r>
          </w:p>
        </w:tc>
      </w:tr>
      <w:tr w:rsidR="00013DC7">
        <w:tc>
          <w:tcPr>
            <w:tcW w:w="2660" w:type="dxa"/>
            <w:gridSpan w:val="2"/>
            <w:tcBorders>
              <w:top w:val="nil"/>
              <w:left w:val="nil"/>
              <w:bottom w:val="nil"/>
              <w:right w:val="nil"/>
            </w:tcBorders>
            <w:shd w:val="clear" w:color="auto" w:fill="CBE1EA"/>
            <w:tcMar>
              <w:top w:w="0" w:type="dxa"/>
              <w:left w:w="108" w:type="dxa"/>
              <w:bottom w:w="0" w:type="dxa"/>
              <w:right w:w="108" w:type="dxa"/>
            </w:tcMar>
          </w:tcPr>
          <w:p w:rsidR="00013DC7" w:rsidRDefault="00172253">
            <w:pPr>
              <w:pStyle w:val="Text7pBoldLeft"/>
              <w:rPr>
                <w:rFonts w:eastAsia="Times New Roman" w:cs="Verdana"/>
              </w:rPr>
            </w:pPr>
            <w:r>
              <w:rPr>
                <w:rFonts w:eastAsia="Times New Roman" w:cs="Verdana"/>
              </w:rPr>
              <w:t>Total</w:t>
            </w:r>
          </w:p>
        </w:tc>
        <w:tc>
          <w:tcPr>
            <w:tcW w:w="1134" w:type="dxa"/>
            <w:tcBorders>
              <w:top w:val="nil"/>
              <w:left w:val="nil"/>
              <w:bottom w:val="nil"/>
              <w:right w:val="nil"/>
            </w:tcBorders>
            <w:shd w:val="clear" w:color="auto" w:fill="CBE1EA"/>
            <w:tcMar>
              <w:top w:w="0" w:type="dxa"/>
              <w:left w:w="108" w:type="dxa"/>
              <w:bottom w:w="0" w:type="dxa"/>
              <w:right w:w="108" w:type="dxa"/>
            </w:tcMar>
          </w:tcPr>
          <w:p w:rsidR="00013DC7" w:rsidRDefault="00172253">
            <w:pPr>
              <w:pStyle w:val="Figures7pBoldRight025"/>
              <w:rPr>
                <w:rFonts w:eastAsia="Times New Roman" w:cs="Verdana"/>
              </w:rPr>
            </w:pPr>
            <w:r>
              <w:rPr>
                <w:rFonts w:eastAsia="Times New Roman" w:cs="Verdana"/>
              </w:rPr>
              <w:t>137 547</w:t>
            </w:r>
          </w:p>
        </w:tc>
        <w:tc>
          <w:tcPr>
            <w:tcW w:w="1134" w:type="dxa"/>
            <w:tcBorders>
              <w:top w:val="nil"/>
              <w:left w:val="nil"/>
              <w:bottom w:val="nil"/>
              <w:right w:val="nil"/>
            </w:tcBorders>
            <w:shd w:val="clear" w:color="auto" w:fill="CBE1EA"/>
            <w:tcMar>
              <w:top w:w="0" w:type="dxa"/>
              <w:left w:w="108" w:type="dxa"/>
              <w:bottom w:w="0" w:type="dxa"/>
              <w:right w:w="108" w:type="dxa"/>
            </w:tcMar>
          </w:tcPr>
          <w:p w:rsidR="00013DC7" w:rsidRDefault="00172253">
            <w:pPr>
              <w:pStyle w:val="Figures7pBoldRight025"/>
              <w:rPr>
                <w:rFonts w:eastAsia="Times New Roman" w:cs="Verdana"/>
              </w:rPr>
            </w:pPr>
            <w:r>
              <w:rPr>
                <w:rFonts w:eastAsia="Times New Roman" w:cs="Verdana"/>
              </w:rPr>
              <w:t xml:space="preserve"> 67</w:t>
            </w:r>
          </w:p>
        </w:tc>
        <w:tc>
          <w:tcPr>
            <w:tcW w:w="1134" w:type="dxa"/>
            <w:tcBorders>
              <w:top w:val="nil"/>
              <w:left w:val="nil"/>
              <w:bottom w:val="nil"/>
              <w:right w:val="nil"/>
            </w:tcBorders>
            <w:shd w:val="clear" w:color="auto" w:fill="CBE1EA"/>
            <w:tcMar>
              <w:top w:w="0" w:type="dxa"/>
              <w:left w:w="108" w:type="dxa"/>
              <w:bottom w:w="0" w:type="dxa"/>
              <w:right w:w="108" w:type="dxa"/>
            </w:tcMar>
          </w:tcPr>
          <w:p w:rsidR="00013DC7" w:rsidRDefault="00172253">
            <w:pPr>
              <w:pStyle w:val="Figures7pBoldRight025"/>
              <w:rPr>
                <w:rFonts w:eastAsia="Times New Roman" w:cs="Verdana"/>
              </w:rPr>
            </w:pPr>
            <w:r>
              <w:rPr>
                <w:rFonts w:eastAsia="Times New Roman" w:cs="Verdana"/>
              </w:rPr>
              <w:t>137 614</w:t>
            </w:r>
          </w:p>
        </w:tc>
        <w:tc>
          <w:tcPr>
            <w:tcW w:w="992" w:type="dxa"/>
            <w:tcBorders>
              <w:top w:val="nil"/>
              <w:left w:val="nil"/>
              <w:bottom w:val="nil"/>
              <w:right w:val="nil"/>
            </w:tcBorders>
            <w:shd w:val="clear" w:color="auto" w:fill="CBE1EA"/>
            <w:tcMar>
              <w:top w:w="0" w:type="dxa"/>
              <w:left w:w="108" w:type="dxa"/>
              <w:bottom w:w="0" w:type="dxa"/>
              <w:right w:w="108" w:type="dxa"/>
            </w:tcMar>
          </w:tcPr>
          <w:p w:rsidR="00013DC7" w:rsidRDefault="00172253">
            <w:pPr>
              <w:pStyle w:val="Figures7pBoldRight025"/>
              <w:rPr>
                <w:rFonts w:eastAsia="Times New Roman" w:cs="Verdana"/>
              </w:rPr>
            </w:pPr>
            <w:r>
              <w:rPr>
                <w:rFonts w:eastAsia="Times New Roman" w:cs="Verdana"/>
              </w:rPr>
              <w:t>8 438</w:t>
            </w:r>
          </w:p>
        </w:tc>
        <w:tc>
          <w:tcPr>
            <w:tcW w:w="1276" w:type="dxa"/>
            <w:tcBorders>
              <w:top w:val="nil"/>
              <w:left w:val="nil"/>
              <w:bottom w:val="nil"/>
              <w:right w:val="nil"/>
            </w:tcBorders>
            <w:shd w:val="clear" w:color="auto" w:fill="CBE1EA"/>
            <w:tcMar>
              <w:top w:w="0" w:type="dxa"/>
              <w:left w:w="108" w:type="dxa"/>
              <w:bottom w:w="0" w:type="dxa"/>
              <w:right w:w="108" w:type="dxa"/>
            </w:tcMar>
          </w:tcPr>
          <w:p w:rsidR="00013DC7" w:rsidRDefault="00172253">
            <w:pPr>
              <w:pStyle w:val="Figures7pBoldRight025"/>
              <w:rPr>
                <w:rFonts w:eastAsia="Times New Roman" w:cs="Verdana"/>
              </w:rPr>
            </w:pPr>
            <w:r>
              <w:rPr>
                <w:rFonts w:eastAsia="Times New Roman" w:cs="Verdana"/>
              </w:rPr>
              <w:t>146 051</w:t>
            </w:r>
          </w:p>
        </w:tc>
        <w:tc>
          <w:tcPr>
            <w:tcW w:w="1417" w:type="dxa"/>
            <w:tcBorders>
              <w:top w:val="nil"/>
              <w:left w:val="nil"/>
              <w:bottom w:val="nil"/>
              <w:right w:val="nil"/>
            </w:tcBorders>
            <w:shd w:val="clear" w:color="auto" w:fill="CBE1EA"/>
            <w:tcMar>
              <w:top w:w="0" w:type="dxa"/>
              <w:left w:w="108" w:type="dxa"/>
              <w:bottom w:w="0" w:type="dxa"/>
              <w:right w:w="108" w:type="dxa"/>
            </w:tcMar>
          </w:tcPr>
          <w:p w:rsidR="00013DC7" w:rsidRDefault="00172253">
            <w:pPr>
              <w:pStyle w:val="Figures7pBoldRight025"/>
              <w:rPr>
                <w:rFonts w:eastAsia="Times New Roman" w:cs="Verdana"/>
              </w:rPr>
            </w:pPr>
            <w:r>
              <w:rPr>
                <w:rFonts w:eastAsia="Times New Roman" w:cs="Verdana"/>
              </w:rPr>
              <w:t>141 453</w:t>
            </w:r>
          </w:p>
        </w:tc>
      </w:tr>
    </w:tbl>
    <w:p w:rsidR="00013DC7" w:rsidRDefault="00172253">
      <w:pPr>
        <w:pStyle w:val="Textstand-alone"/>
        <w:spacing w:before="0"/>
        <w:rPr>
          <w:i/>
          <w:sz w:val="14"/>
        </w:rPr>
      </w:pPr>
      <w:r>
        <w:rPr>
          <w:i/>
          <w:sz w:val="14"/>
        </w:rPr>
        <w:t xml:space="preserve">* Additional appropriations include appropriations carried over from last year, assigned revenue and appropriations made available again following decommitments. </w:t>
      </w:r>
    </w:p>
    <w:p w:rsidR="00013DC7" w:rsidRDefault="00172253">
      <w:pPr>
        <w:pStyle w:val="Textstand-alone"/>
        <w:rPr>
          <w:i/>
        </w:rPr>
        <w:sectPr w:rsidR="00013DC7">
          <w:headerReference w:type="even" r:id="rId197"/>
          <w:headerReference w:type="default" r:id="rId198"/>
          <w:footerReference w:type="even" r:id="rId199"/>
          <w:footerReference w:type="default" r:id="rId200"/>
          <w:headerReference w:type="first" r:id="rId201"/>
          <w:footerReference w:type="first" r:id="rId202"/>
          <w:pgSz w:w="11907" w:h="16840" w:code="9"/>
          <w:pgMar w:top="1134" w:right="1134" w:bottom="1134" w:left="1134" w:header="709" w:footer="709" w:gutter="0"/>
          <w:cols w:space="708"/>
          <w:docGrid w:linePitch="360"/>
        </w:sectPr>
      </w:pPr>
      <w:r>
        <w:rPr>
          <w:i/>
        </w:rPr>
        <w:t xml:space="preserve"> </w:t>
      </w:r>
      <w:bookmarkEnd w:id="271"/>
    </w:p>
    <w:p w:rsidR="00013DC7" w:rsidRDefault="00172253">
      <w:pPr>
        <w:pStyle w:val="HEADER1Part3"/>
        <w:spacing w:after="0"/>
        <w:rPr>
          <w:noProof/>
        </w:rPr>
      </w:pPr>
      <w:bookmarkStart w:id="275" w:name="_Toc455758584"/>
      <w:bookmarkStart w:id="276" w:name="_DMBM_4200"/>
      <w:r>
        <w:rPr>
          <w:noProof/>
        </w:rPr>
        <w:t xml:space="preserve">IMPLEMENTATION OF EC BUDGET </w:t>
      </w:r>
      <w:r>
        <w:rPr>
          <w:noProof/>
        </w:rPr>
        <w:t>REVENUE</w:t>
      </w:r>
      <w:bookmarkEnd w:id="275"/>
    </w:p>
    <w:p w:rsidR="00013DC7" w:rsidRDefault="00172253">
      <w:pPr>
        <w:pStyle w:val="HEADER5"/>
        <w:rPr>
          <w:noProof/>
        </w:rPr>
        <w:sectPr w:rsidR="00013DC7">
          <w:headerReference w:type="even" r:id="rId203"/>
          <w:headerReference w:type="default" r:id="rId204"/>
          <w:footerReference w:type="even" r:id="rId205"/>
          <w:footerReference w:type="default" r:id="rId206"/>
          <w:headerReference w:type="first" r:id="rId207"/>
          <w:footerReference w:type="first" r:id="rId208"/>
          <w:type w:val="continuous"/>
          <w:pgSz w:w="16840" w:h="11907" w:orient="landscape" w:code="9"/>
          <w:pgMar w:top="1134" w:right="1134" w:bottom="1134" w:left="1134" w:header="708" w:footer="708" w:gutter="0"/>
          <w:cols w:space="708"/>
          <w:docGrid w:linePitch="360"/>
        </w:sectPr>
      </w:pPr>
      <w:r>
        <w:rPr>
          <w:noProof/>
        </w:rPr>
        <w:t xml:space="preserve"> </w:t>
      </w:r>
      <w:bookmarkEnd w:id="276"/>
    </w:p>
    <w:p w:rsidR="00013DC7" w:rsidRDefault="00172253">
      <w:pPr>
        <w:pStyle w:val="HEADER2Part3"/>
      </w:pPr>
      <w:bookmarkStart w:id="278" w:name="_Toc455758585"/>
      <w:bookmarkStart w:id="279" w:name="_DMBM_4201"/>
      <w:r>
        <w:t>SUMMARY OF THE IMPLEMENTATION OF BUDGET REVENUE</w:t>
      </w:r>
      <w:bookmarkEnd w:id="278"/>
    </w:p>
    <w:tbl>
      <w:tblPr>
        <w:tblW w:w="148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8"/>
        <w:gridCol w:w="2551"/>
        <w:gridCol w:w="1134"/>
        <w:gridCol w:w="1134"/>
        <w:gridCol w:w="1134"/>
        <w:gridCol w:w="1039"/>
        <w:gridCol w:w="1229"/>
        <w:gridCol w:w="1134"/>
        <w:gridCol w:w="1276"/>
        <w:gridCol w:w="1134"/>
        <w:gridCol w:w="1276"/>
        <w:gridCol w:w="1275"/>
      </w:tblGrid>
      <w:tr w:rsidR="00013DC7">
        <w:tc>
          <w:tcPr>
            <w:tcW w:w="568" w:type="dxa"/>
            <w:tcBorders>
              <w:top w:val="nil"/>
              <w:left w:val="nil"/>
              <w:bottom w:val="nil"/>
              <w:right w:val="nil"/>
            </w:tcBorders>
            <w:tcMar>
              <w:top w:w="0" w:type="dxa"/>
              <w:left w:w="108" w:type="dxa"/>
              <w:bottom w:w="0" w:type="dxa"/>
              <w:right w:w="108" w:type="dxa"/>
            </w:tcMar>
          </w:tcPr>
          <w:p w:rsidR="00013DC7" w:rsidRDefault="00013DC7">
            <w:pPr>
              <w:pStyle w:val="Text8pItalicLeft"/>
              <w:rPr>
                <w:rFonts w:eastAsia="Times New Roman" w:cs="Verdana"/>
              </w:rPr>
            </w:pPr>
            <w:bookmarkStart w:id="280" w:name="DOC_TBL00095_1_1"/>
            <w:bookmarkEnd w:id="280"/>
          </w:p>
        </w:tc>
        <w:tc>
          <w:tcPr>
            <w:tcW w:w="2551" w:type="dxa"/>
            <w:tcBorders>
              <w:top w:val="nil"/>
              <w:left w:val="nil"/>
              <w:bottom w:val="nil"/>
              <w:right w:val="nil"/>
            </w:tcBorders>
            <w:tcMar>
              <w:top w:w="0" w:type="dxa"/>
              <w:left w:w="108" w:type="dxa"/>
              <w:bottom w:w="0" w:type="dxa"/>
              <w:right w:w="108" w:type="dxa"/>
            </w:tcMar>
          </w:tcPr>
          <w:p w:rsidR="00013DC7" w:rsidRDefault="00013DC7">
            <w:pPr>
              <w:pStyle w:val="Text8pItalicRight025EUR"/>
              <w:rPr>
                <w:rFonts w:eastAsia="Times New Roman" w:cs="Verdana"/>
                <w:i w:val="0"/>
              </w:rPr>
            </w:pPr>
          </w:p>
        </w:tc>
        <w:tc>
          <w:tcPr>
            <w:tcW w:w="1134" w:type="dxa"/>
            <w:tcBorders>
              <w:top w:val="nil"/>
              <w:left w:val="nil"/>
              <w:bottom w:val="nil"/>
              <w:right w:val="nil"/>
            </w:tcBorders>
            <w:tcMar>
              <w:top w:w="0" w:type="dxa"/>
              <w:left w:w="108" w:type="dxa"/>
              <w:bottom w:w="0" w:type="dxa"/>
              <w:right w:w="108" w:type="dxa"/>
            </w:tcMar>
          </w:tcPr>
          <w:p w:rsidR="00013DC7" w:rsidRDefault="00013DC7">
            <w:pPr>
              <w:pStyle w:val="Text8pItalicRight025EUR"/>
              <w:rPr>
                <w:rFonts w:eastAsia="Times New Roman" w:cs="Verdana"/>
                <w:i w:val="0"/>
              </w:rPr>
            </w:pPr>
          </w:p>
        </w:tc>
        <w:tc>
          <w:tcPr>
            <w:tcW w:w="1134" w:type="dxa"/>
            <w:tcBorders>
              <w:top w:val="nil"/>
              <w:left w:val="nil"/>
              <w:bottom w:val="nil"/>
              <w:right w:val="nil"/>
            </w:tcBorders>
            <w:tcMar>
              <w:top w:w="0" w:type="dxa"/>
              <w:left w:w="108" w:type="dxa"/>
              <w:bottom w:w="0" w:type="dxa"/>
              <w:right w:w="108" w:type="dxa"/>
            </w:tcMar>
          </w:tcPr>
          <w:p w:rsidR="00013DC7" w:rsidRDefault="00013DC7">
            <w:pPr>
              <w:pStyle w:val="Text8pItalicRight025EUR"/>
              <w:rPr>
                <w:rFonts w:eastAsia="Times New Roman" w:cs="Verdana"/>
                <w:i w:val="0"/>
              </w:rPr>
            </w:pPr>
          </w:p>
        </w:tc>
        <w:tc>
          <w:tcPr>
            <w:tcW w:w="1134" w:type="dxa"/>
            <w:tcBorders>
              <w:top w:val="nil"/>
              <w:left w:val="nil"/>
              <w:bottom w:val="nil"/>
              <w:right w:val="nil"/>
            </w:tcBorders>
            <w:tcMar>
              <w:top w:w="0" w:type="dxa"/>
              <w:left w:w="108" w:type="dxa"/>
              <w:bottom w:w="0" w:type="dxa"/>
              <w:right w:w="108" w:type="dxa"/>
            </w:tcMar>
          </w:tcPr>
          <w:p w:rsidR="00013DC7" w:rsidRDefault="00013DC7">
            <w:pPr>
              <w:pStyle w:val="Text8pItalicRight025EUR"/>
              <w:rPr>
                <w:rFonts w:eastAsia="Times New Roman" w:cs="Verdana"/>
                <w:i w:val="0"/>
              </w:rPr>
            </w:pPr>
          </w:p>
        </w:tc>
        <w:tc>
          <w:tcPr>
            <w:tcW w:w="1039" w:type="dxa"/>
            <w:tcBorders>
              <w:top w:val="nil"/>
              <w:left w:val="nil"/>
              <w:bottom w:val="nil"/>
              <w:right w:val="nil"/>
            </w:tcBorders>
            <w:tcMar>
              <w:top w:w="0" w:type="dxa"/>
              <w:left w:w="108" w:type="dxa"/>
              <w:bottom w:w="0" w:type="dxa"/>
              <w:right w:w="108" w:type="dxa"/>
            </w:tcMar>
          </w:tcPr>
          <w:p w:rsidR="00013DC7" w:rsidRDefault="00013DC7">
            <w:pPr>
              <w:pStyle w:val="Text8pItalicRight025EUR"/>
              <w:rPr>
                <w:rFonts w:eastAsia="Times New Roman" w:cs="Verdana"/>
                <w:i w:val="0"/>
              </w:rPr>
            </w:pPr>
          </w:p>
        </w:tc>
        <w:tc>
          <w:tcPr>
            <w:tcW w:w="1229" w:type="dxa"/>
            <w:tcBorders>
              <w:top w:val="nil"/>
              <w:left w:val="nil"/>
              <w:bottom w:val="nil"/>
              <w:right w:val="nil"/>
            </w:tcBorders>
            <w:tcMar>
              <w:top w:w="0" w:type="dxa"/>
              <w:left w:w="108" w:type="dxa"/>
              <w:bottom w:w="0" w:type="dxa"/>
              <w:right w:w="108" w:type="dxa"/>
            </w:tcMar>
          </w:tcPr>
          <w:p w:rsidR="00013DC7" w:rsidRDefault="00013DC7">
            <w:pPr>
              <w:pStyle w:val="Text8pItalicRight025EUR"/>
              <w:rPr>
                <w:rFonts w:eastAsia="Times New Roman" w:cs="Verdana"/>
                <w:i w:val="0"/>
              </w:rPr>
            </w:pPr>
          </w:p>
        </w:tc>
        <w:tc>
          <w:tcPr>
            <w:tcW w:w="1134" w:type="dxa"/>
            <w:tcBorders>
              <w:top w:val="nil"/>
              <w:left w:val="nil"/>
              <w:bottom w:val="nil"/>
              <w:right w:val="nil"/>
            </w:tcBorders>
            <w:tcMar>
              <w:top w:w="0" w:type="dxa"/>
              <w:left w:w="108" w:type="dxa"/>
              <w:bottom w:w="0" w:type="dxa"/>
              <w:right w:w="108" w:type="dxa"/>
            </w:tcMar>
          </w:tcPr>
          <w:p w:rsidR="00013DC7" w:rsidRDefault="00013DC7">
            <w:pPr>
              <w:pStyle w:val="Text8pItalicRight025EUR"/>
              <w:rPr>
                <w:rFonts w:eastAsia="Times New Roman" w:cs="Verdana"/>
                <w:i w:val="0"/>
              </w:rPr>
            </w:pPr>
          </w:p>
        </w:tc>
        <w:tc>
          <w:tcPr>
            <w:tcW w:w="1276" w:type="dxa"/>
            <w:tcBorders>
              <w:top w:val="nil"/>
              <w:left w:val="nil"/>
              <w:bottom w:val="nil"/>
              <w:right w:val="nil"/>
            </w:tcBorders>
            <w:tcMar>
              <w:top w:w="0" w:type="dxa"/>
              <w:left w:w="108" w:type="dxa"/>
              <w:bottom w:w="0" w:type="dxa"/>
              <w:right w:w="108" w:type="dxa"/>
            </w:tcMar>
          </w:tcPr>
          <w:p w:rsidR="00013DC7" w:rsidRDefault="00013DC7">
            <w:pPr>
              <w:pStyle w:val="Text8pItalicRight025EUR"/>
              <w:rPr>
                <w:rFonts w:eastAsia="Times New Roman" w:cs="Verdana"/>
                <w:i w:val="0"/>
              </w:rPr>
            </w:pPr>
          </w:p>
        </w:tc>
        <w:tc>
          <w:tcPr>
            <w:tcW w:w="1134" w:type="dxa"/>
            <w:tcBorders>
              <w:top w:val="nil"/>
              <w:left w:val="nil"/>
              <w:bottom w:val="nil"/>
              <w:right w:val="nil"/>
            </w:tcBorders>
            <w:tcMar>
              <w:top w:w="0" w:type="dxa"/>
              <w:left w:w="108" w:type="dxa"/>
              <w:bottom w:w="0" w:type="dxa"/>
              <w:right w:w="108" w:type="dxa"/>
            </w:tcMar>
          </w:tcPr>
          <w:p w:rsidR="00013DC7" w:rsidRDefault="00013DC7">
            <w:pPr>
              <w:pStyle w:val="Text8pItalicRight025EUR"/>
              <w:rPr>
                <w:rFonts w:eastAsia="Times New Roman" w:cs="Verdana"/>
                <w:i w:val="0"/>
              </w:rPr>
            </w:pPr>
          </w:p>
        </w:tc>
        <w:tc>
          <w:tcPr>
            <w:tcW w:w="2551" w:type="dxa"/>
            <w:gridSpan w:val="2"/>
            <w:tcBorders>
              <w:top w:val="nil"/>
              <w:left w:val="nil"/>
              <w:bottom w:val="nil"/>
              <w:right w:val="nil"/>
            </w:tcBorders>
            <w:tcMar>
              <w:top w:w="0" w:type="dxa"/>
              <w:left w:w="108" w:type="dxa"/>
              <w:bottom w:w="0" w:type="dxa"/>
              <w:right w:w="108" w:type="dxa"/>
            </w:tcMar>
          </w:tcPr>
          <w:p w:rsidR="00013DC7" w:rsidRDefault="00172253">
            <w:pPr>
              <w:pStyle w:val="Text7pItalicRight025"/>
              <w:rPr>
                <w:rFonts w:eastAsia="Times New Roman" w:cs="Verdana"/>
              </w:rPr>
            </w:pPr>
            <w:r>
              <w:rPr>
                <w:rFonts w:eastAsia="Times New Roman" w:cs="Verdana"/>
              </w:rPr>
              <w:t>EUR millions</w:t>
            </w:r>
          </w:p>
        </w:tc>
      </w:tr>
      <w:tr w:rsidR="00013DC7">
        <w:tc>
          <w:tcPr>
            <w:tcW w:w="568" w:type="dxa"/>
            <w:tcBorders>
              <w:top w:val="nil"/>
              <w:left w:val="nil"/>
              <w:bottom w:val="nil"/>
              <w:right w:val="nil"/>
            </w:tcBorders>
            <w:shd w:val="clear" w:color="auto" w:fill="016794"/>
            <w:tcMar>
              <w:top w:w="0" w:type="dxa"/>
              <w:left w:w="108" w:type="dxa"/>
              <w:bottom w:w="0" w:type="dxa"/>
              <w:right w:w="108" w:type="dxa"/>
            </w:tcMar>
          </w:tcPr>
          <w:p w:rsidR="00013DC7" w:rsidRDefault="00013DC7">
            <w:pPr>
              <w:pStyle w:val="Heading8pNormalCentered"/>
              <w:rPr>
                <w:rFonts w:eastAsia="Times New Roman" w:cs="Verdana"/>
              </w:rPr>
            </w:pPr>
          </w:p>
        </w:tc>
        <w:tc>
          <w:tcPr>
            <w:tcW w:w="2551" w:type="dxa"/>
            <w:tcBorders>
              <w:top w:val="nil"/>
              <w:left w:val="nil"/>
              <w:bottom w:val="nil"/>
              <w:right w:val="nil"/>
            </w:tcBorders>
            <w:shd w:val="clear" w:color="auto" w:fill="016794"/>
            <w:tcMar>
              <w:top w:w="0" w:type="dxa"/>
              <w:left w:w="108" w:type="dxa"/>
              <w:bottom w:w="0" w:type="dxa"/>
              <w:right w:w="108" w:type="dxa"/>
            </w:tcMar>
          </w:tcPr>
          <w:p w:rsidR="00013DC7" w:rsidRDefault="00172253">
            <w:pPr>
              <w:pStyle w:val="Heading8pNormalCentered"/>
              <w:rPr>
                <w:rFonts w:eastAsia="Times New Roman" w:cs="Verdana"/>
              </w:rPr>
            </w:pPr>
            <w:r>
              <w:rPr>
                <w:rFonts w:eastAsia="Times New Roman" w:cs="Verdana"/>
              </w:rPr>
              <w:t>Title</w:t>
            </w:r>
          </w:p>
        </w:tc>
        <w:tc>
          <w:tcPr>
            <w:tcW w:w="2268" w:type="dxa"/>
            <w:gridSpan w:val="2"/>
            <w:tcBorders>
              <w:top w:val="nil"/>
              <w:left w:val="nil"/>
              <w:bottom w:val="nil"/>
              <w:right w:val="nil"/>
            </w:tcBorders>
            <w:shd w:val="clear" w:color="auto" w:fill="016794"/>
            <w:tcMar>
              <w:top w:w="0" w:type="dxa"/>
              <w:left w:w="108" w:type="dxa"/>
              <w:bottom w:w="0" w:type="dxa"/>
              <w:right w:w="108" w:type="dxa"/>
            </w:tcMar>
          </w:tcPr>
          <w:p w:rsidR="00013DC7" w:rsidRDefault="00172253">
            <w:pPr>
              <w:pStyle w:val="Heading8pNormalCentered"/>
              <w:rPr>
                <w:rFonts w:eastAsia="Times New Roman" w:cs="Verdana"/>
              </w:rPr>
            </w:pPr>
            <w:r>
              <w:rPr>
                <w:rFonts w:eastAsia="Times New Roman" w:cs="Verdana"/>
              </w:rPr>
              <w:t>Income appropriations</w:t>
            </w:r>
          </w:p>
        </w:tc>
        <w:tc>
          <w:tcPr>
            <w:tcW w:w="3402" w:type="dxa"/>
            <w:gridSpan w:val="3"/>
            <w:tcBorders>
              <w:top w:val="nil"/>
              <w:left w:val="nil"/>
              <w:bottom w:val="nil"/>
              <w:right w:val="nil"/>
            </w:tcBorders>
            <w:shd w:val="clear" w:color="auto" w:fill="016794"/>
            <w:tcMar>
              <w:top w:w="0" w:type="dxa"/>
              <w:left w:w="108" w:type="dxa"/>
              <w:bottom w:w="0" w:type="dxa"/>
              <w:right w:w="108" w:type="dxa"/>
            </w:tcMar>
          </w:tcPr>
          <w:p w:rsidR="00013DC7" w:rsidRDefault="00172253">
            <w:pPr>
              <w:pStyle w:val="Heading8pNormalCentered"/>
              <w:rPr>
                <w:rFonts w:eastAsia="Times New Roman" w:cs="Verdana"/>
              </w:rPr>
            </w:pPr>
            <w:r>
              <w:rPr>
                <w:rFonts w:eastAsia="Times New Roman" w:cs="Verdana"/>
              </w:rPr>
              <w:t>Entitlements established</w:t>
            </w:r>
          </w:p>
        </w:tc>
        <w:tc>
          <w:tcPr>
            <w:tcW w:w="3544" w:type="dxa"/>
            <w:gridSpan w:val="3"/>
            <w:tcBorders>
              <w:top w:val="nil"/>
              <w:left w:val="nil"/>
              <w:bottom w:val="nil"/>
              <w:right w:val="nil"/>
            </w:tcBorders>
            <w:shd w:val="clear" w:color="auto" w:fill="016794"/>
            <w:tcMar>
              <w:top w:w="0" w:type="dxa"/>
              <w:left w:w="108" w:type="dxa"/>
              <w:bottom w:w="0" w:type="dxa"/>
              <w:right w:w="108" w:type="dxa"/>
            </w:tcMar>
          </w:tcPr>
          <w:p w:rsidR="00013DC7" w:rsidRDefault="00172253">
            <w:pPr>
              <w:pStyle w:val="Heading8pNormalCentered"/>
              <w:rPr>
                <w:rFonts w:eastAsia="Times New Roman" w:cs="Verdana"/>
              </w:rPr>
            </w:pPr>
            <w:r>
              <w:rPr>
                <w:rFonts w:eastAsia="Times New Roman" w:cs="Verdana"/>
              </w:rPr>
              <w:t>Revenue</w:t>
            </w:r>
          </w:p>
        </w:tc>
        <w:tc>
          <w:tcPr>
            <w:tcW w:w="1276" w:type="dxa"/>
            <w:tcBorders>
              <w:top w:val="nil"/>
              <w:left w:val="nil"/>
              <w:bottom w:val="nil"/>
              <w:right w:val="nil"/>
            </w:tcBorders>
            <w:shd w:val="clear" w:color="auto" w:fill="016794"/>
            <w:tcMar>
              <w:top w:w="0" w:type="dxa"/>
              <w:left w:w="108" w:type="dxa"/>
              <w:bottom w:w="0" w:type="dxa"/>
              <w:right w:w="108" w:type="dxa"/>
            </w:tcMar>
            <w:vAlign w:val="bottom"/>
          </w:tcPr>
          <w:p w:rsidR="00013DC7" w:rsidRDefault="00172253">
            <w:pPr>
              <w:pStyle w:val="Heading8pNormalCentered"/>
              <w:jc w:val="left"/>
              <w:rPr>
                <w:rFonts w:eastAsia="Times New Roman" w:cs="Verdana"/>
              </w:rPr>
            </w:pPr>
            <w:r>
              <w:rPr>
                <w:rFonts w:eastAsia="Times New Roman" w:cs="Verdana"/>
              </w:rPr>
              <w:t>Receipts as</w:t>
            </w:r>
          </w:p>
        </w:tc>
        <w:tc>
          <w:tcPr>
            <w:tcW w:w="1275" w:type="dxa"/>
            <w:tcBorders>
              <w:top w:val="nil"/>
              <w:left w:val="nil"/>
              <w:bottom w:val="nil"/>
              <w:right w:val="nil"/>
            </w:tcBorders>
            <w:shd w:val="clear" w:color="auto" w:fill="016794"/>
            <w:tcMar>
              <w:top w:w="0" w:type="dxa"/>
              <w:left w:w="108" w:type="dxa"/>
              <w:bottom w:w="0" w:type="dxa"/>
              <w:right w:w="108" w:type="dxa"/>
            </w:tcMar>
          </w:tcPr>
          <w:p w:rsidR="00013DC7" w:rsidRDefault="00172253">
            <w:pPr>
              <w:pStyle w:val="Heading8pNormalCentered"/>
              <w:rPr>
                <w:rFonts w:eastAsia="Times New Roman" w:cs="Verdana"/>
              </w:rPr>
            </w:pPr>
            <w:r>
              <w:rPr>
                <w:rFonts w:eastAsia="Times New Roman" w:cs="Verdana"/>
              </w:rPr>
              <w:t>Outstanding</w:t>
            </w:r>
          </w:p>
        </w:tc>
      </w:tr>
      <w:tr w:rsidR="00013DC7">
        <w:tc>
          <w:tcPr>
            <w:tcW w:w="568" w:type="dxa"/>
            <w:tcBorders>
              <w:top w:val="nil"/>
              <w:left w:val="nil"/>
              <w:bottom w:val="nil"/>
              <w:right w:val="nil"/>
            </w:tcBorders>
            <w:shd w:val="clear" w:color="auto" w:fill="016794"/>
            <w:tcMar>
              <w:top w:w="0" w:type="dxa"/>
              <w:left w:w="108" w:type="dxa"/>
              <w:bottom w:w="0" w:type="dxa"/>
              <w:right w:w="108" w:type="dxa"/>
            </w:tcMar>
          </w:tcPr>
          <w:p w:rsidR="00013DC7" w:rsidRDefault="00013DC7">
            <w:pPr>
              <w:pStyle w:val="Heading8pNormalCentered"/>
              <w:rPr>
                <w:rFonts w:eastAsia="Times New Roman" w:cs="Verdana"/>
              </w:rPr>
            </w:pPr>
          </w:p>
        </w:tc>
        <w:tc>
          <w:tcPr>
            <w:tcW w:w="2551" w:type="dxa"/>
            <w:tcBorders>
              <w:top w:val="nil"/>
              <w:left w:val="nil"/>
              <w:bottom w:val="nil"/>
              <w:right w:val="nil"/>
            </w:tcBorders>
            <w:shd w:val="clear" w:color="auto" w:fill="016794"/>
            <w:tcMar>
              <w:top w:w="0" w:type="dxa"/>
              <w:left w:w="108" w:type="dxa"/>
              <w:bottom w:w="0" w:type="dxa"/>
              <w:right w:w="108" w:type="dxa"/>
            </w:tcMar>
            <w:vAlign w:val="center"/>
          </w:tcPr>
          <w:p w:rsidR="00013DC7" w:rsidRDefault="00013DC7">
            <w:pPr>
              <w:pStyle w:val="Heading8pNormalCentered"/>
              <w:rPr>
                <w:rFonts w:eastAsia="Times New Roman" w:cs="Verdana"/>
                <w:color w:val="auto"/>
              </w:rPr>
            </w:pPr>
          </w:p>
        </w:tc>
        <w:tc>
          <w:tcPr>
            <w:tcW w:w="1134" w:type="dxa"/>
            <w:tcBorders>
              <w:top w:val="nil"/>
              <w:left w:val="nil"/>
              <w:bottom w:val="nil"/>
              <w:right w:val="nil"/>
            </w:tcBorders>
            <w:shd w:val="clear" w:color="auto" w:fill="3486A9"/>
            <w:tcMar>
              <w:top w:w="0" w:type="dxa"/>
              <w:left w:w="108" w:type="dxa"/>
              <w:bottom w:w="0" w:type="dxa"/>
              <w:right w:w="108" w:type="dxa"/>
            </w:tcMar>
            <w:vAlign w:val="center"/>
          </w:tcPr>
          <w:p w:rsidR="00013DC7" w:rsidRDefault="00172253">
            <w:pPr>
              <w:pStyle w:val="Heading8pNormalCentered"/>
              <w:rPr>
                <w:rFonts w:eastAsia="Times New Roman" w:cs="Verdana"/>
              </w:rPr>
            </w:pPr>
            <w:r>
              <w:rPr>
                <w:rFonts w:eastAsia="Times New Roman" w:cs="Verdana"/>
              </w:rPr>
              <w:t>Initial adopted budget</w:t>
            </w:r>
          </w:p>
        </w:tc>
        <w:tc>
          <w:tcPr>
            <w:tcW w:w="1134" w:type="dxa"/>
            <w:tcBorders>
              <w:top w:val="nil"/>
              <w:left w:val="nil"/>
              <w:bottom w:val="nil"/>
              <w:right w:val="nil"/>
            </w:tcBorders>
            <w:shd w:val="clear" w:color="auto" w:fill="3486A9"/>
            <w:tcMar>
              <w:top w:w="0" w:type="dxa"/>
              <w:left w:w="108" w:type="dxa"/>
              <w:bottom w:w="0" w:type="dxa"/>
              <w:right w:w="108" w:type="dxa"/>
            </w:tcMar>
            <w:vAlign w:val="center"/>
          </w:tcPr>
          <w:p w:rsidR="00013DC7" w:rsidRDefault="00172253">
            <w:pPr>
              <w:pStyle w:val="Heading8pNormalCentered"/>
              <w:rPr>
                <w:rFonts w:eastAsia="Times New Roman" w:cs="Verdana"/>
              </w:rPr>
            </w:pPr>
            <w:r>
              <w:rPr>
                <w:rFonts w:eastAsia="Times New Roman" w:cs="Verdana"/>
              </w:rPr>
              <w:t>Final adopted budget</w:t>
            </w:r>
          </w:p>
        </w:tc>
        <w:tc>
          <w:tcPr>
            <w:tcW w:w="1134" w:type="dxa"/>
            <w:tcBorders>
              <w:top w:val="nil"/>
              <w:left w:val="nil"/>
              <w:bottom w:val="nil"/>
              <w:right w:val="nil"/>
            </w:tcBorders>
            <w:shd w:val="clear" w:color="auto" w:fill="3486A9"/>
            <w:tcMar>
              <w:top w:w="0" w:type="dxa"/>
              <w:left w:w="108" w:type="dxa"/>
              <w:bottom w:w="0" w:type="dxa"/>
              <w:right w:w="108" w:type="dxa"/>
            </w:tcMar>
            <w:vAlign w:val="center"/>
          </w:tcPr>
          <w:p w:rsidR="00013DC7" w:rsidRDefault="00172253">
            <w:pPr>
              <w:pStyle w:val="Heading8pNormalCentered"/>
              <w:rPr>
                <w:rFonts w:eastAsia="Times New Roman" w:cs="Verdana"/>
              </w:rPr>
            </w:pPr>
            <w:r>
              <w:rPr>
                <w:rFonts w:eastAsia="Times New Roman" w:cs="Verdana"/>
              </w:rPr>
              <w:t>Current year</w:t>
            </w:r>
          </w:p>
        </w:tc>
        <w:tc>
          <w:tcPr>
            <w:tcW w:w="1039" w:type="dxa"/>
            <w:tcBorders>
              <w:top w:val="nil"/>
              <w:left w:val="nil"/>
              <w:bottom w:val="nil"/>
              <w:right w:val="nil"/>
            </w:tcBorders>
            <w:shd w:val="clear" w:color="auto" w:fill="3486A9"/>
            <w:tcMar>
              <w:top w:w="0" w:type="dxa"/>
              <w:left w:w="108" w:type="dxa"/>
              <w:bottom w:w="0" w:type="dxa"/>
              <w:right w:w="108" w:type="dxa"/>
            </w:tcMar>
            <w:vAlign w:val="center"/>
          </w:tcPr>
          <w:p w:rsidR="00013DC7" w:rsidRDefault="00172253">
            <w:pPr>
              <w:pStyle w:val="Heading8pNormalCentered"/>
              <w:rPr>
                <w:rFonts w:eastAsia="Times New Roman" w:cs="Verdana"/>
              </w:rPr>
            </w:pPr>
            <w:r>
              <w:rPr>
                <w:rFonts w:eastAsia="Times New Roman" w:cs="Verdana"/>
              </w:rPr>
              <w:t>Carried over</w:t>
            </w:r>
          </w:p>
        </w:tc>
        <w:tc>
          <w:tcPr>
            <w:tcW w:w="1229" w:type="dxa"/>
            <w:tcBorders>
              <w:top w:val="nil"/>
              <w:left w:val="nil"/>
              <w:bottom w:val="nil"/>
              <w:right w:val="nil"/>
            </w:tcBorders>
            <w:shd w:val="clear" w:color="auto" w:fill="3486A9"/>
            <w:tcMar>
              <w:top w:w="0" w:type="dxa"/>
              <w:left w:w="108" w:type="dxa"/>
              <w:bottom w:w="0" w:type="dxa"/>
              <w:right w:w="108" w:type="dxa"/>
            </w:tcMar>
            <w:vAlign w:val="center"/>
          </w:tcPr>
          <w:p w:rsidR="00013DC7" w:rsidRDefault="00172253">
            <w:pPr>
              <w:pStyle w:val="Heading8pNormalCentered"/>
              <w:rPr>
                <w:rFonts w:eastAsia="Times New Roman" w:cs="Verdana"/>
              </w:rPr>
            </w:pPr>
            <w:r>
              <w:rPr>
                <w:rFonts w:eastAsia="Times New Roman" w:cs="Verdana"/>
              </w:rPr>
              <w:t>Total</w:t>
            </w:r>
          </w:p>
        </w:tc>
        <w:tc>
          <w:tcPr>
            <w:tcW w:w="1134" w:type="dxa"/>
            <w:tcBorders>
              <w:top w:val="nil"/>
              <w:left w:val="nil"/>
              <w:bottom w:val="nil"/>
              <w:right w:val="nil"/>
            </w:tcBorders>
            <w:shd w:val="clear" w:color="auto" w:fill="3486A9"/>
            <w:tcMar>
              <w:top w:w="0" w:type="dxa"/>
              <w:left w:w="108" w:type="dxa"/>
              <w:bottom w:w="0" w:type="dxa"/>
              <w:right w:w="108" w:type="dxa"/>
            </w:tcMar>
            <w:vAlign w:val="center"/>
          </w:tcPr>
          <w:p w:rsidR="00013DC7" w:rsidRDefault="00172253">
            <w:pPr>
              <w:pStyle w:val="Heading8pNormalCentered"/>
              <w:rPr>
                <w:rFonts w:eastAsia="Times New Roman" w:cs="Verdana"/>
              </w:rPr>
            </w:pPr>
            <w:r>
              <w:rPr>
                <w:rFonts w:eastAsia="Times New Roman" w:cs="Verdana"/>
              </w:rPr>
              <w:t>On entitle-ments of current year</w:t>
            </w:r>
          </w:p>
        </w:tc>
        <w:tc>
          <w:tcPr>
            <w:tcW w:w="1276" w:type="dxa"/>
            <w:tcBorders>
              <w:top w:val="nil"/>
              <w:left w:val="nil"/>
              <w:bottom w:val="nil"/>
              <w:right w:val="nil"/>
            </w:tcBorders>
            <w:shd w:val="clear" w:color="auto" w:fill="3486A9"/>
            <w:tcMar>
              <w:top w:w="0" w:type="dxa"/>
              <w:left w:w="108" w:type="dxa"/>
              <w:bottom w:w="0" w:type="dxa"/>
              <w:right w:w="108" w:type="dxa"/>
            </w:tcMar>
            <w:vAlign w:val="center"/>
          </w:tcPr>
          <w:p w:rsidR="00013DC7" w:rsidRDefault="00172253">
            <w:pPr>
              <w:pStyle w:val="Heading8pNormalCentered"/>
              <w:rPr>
                <w:rFonts w:eastAsia="Times New Roman" w:cs="Verdana"/>
              </w:rPr>
            </w:pPr>
            <w:r>
              <w:rPr>
                <w:rFonts w:eastAsia="Times New Roman" w:cs="Verdana"/>
              </w:rPr>
              <w:t>On entitlements carried over</w:t>
            </w:r>
          </w:p>
        </w:tc>
        <w:tc>
          <w:tcPr>
            <w:tcW w:w="1134" w:type="dxa"/>
            <w:tcBorders>
              <w:top w:val="nil"/>
              <w:left w:val="nil"/>
              <w:bottom w:val="nil"/>
              <w:right w:val="nil"/>
            </w:tcBorders>
            <w:shd w:val="clear" w:color="auto" w:fill="3486A9"/>
            <w:tcMar>
              <w:top w:w="0" w:type="dxa"/>
              <w:left w:w="108" w:type="dxa"/>
              <w:bottom w:w="0" w:type="dxa"/>
              <w:right w:w="108" w:type="dxa"/>
            </w:tcMar>
            <w:vAlign w:val="center"/>
          </w:tcPr>
          <w:p w:rsidR="00013DC7" w:rsidRDefault="00172253">
            <w:pPr>
              <w:pStyle w:val="Heading8pNormalCentered"/>
              <w:rPr>
                <w:rFonts w:eastAsia="Times New Roman" w:cs="Verdana"/>
              </w:rPr>
            </w:pPr>
            <w:r>
              <w:rPr>
                <w:rFonts w:eastAsia="Times New Roman" w:cs="Verdana"/>
              </w:rPr>
              <w:t>Total</w:t>
            </w:r>
          </w:p>
        </w:tc>
        <w:tc>
          <w:tcPr>
            <w:tcW w:w="1276" w:type="dxa"/>
            <w:tcBorders>
              <w:top w:val="nil"/>
              <w:left w:val="nil"/>
              <w:bottom w:val="nil"/>
              <w:right w:val="nil"/>
            </w:tcBorders>
            <w:shd w:val="clear" w:color="auto" w:fill="016794"/>
            <w:tcMar>
              <w:top w:w="0" w:type="dxa"/>
              <w:left w:w="108" w:type="dxa"/>
              <w:bottom w:w="0" w:type="dxa"/>
              <w:right w:w="108" w:type="dxa"/>
            </w:tcMar>
          </w:tcPr>
          <w:p w:rsidR="00013DC7" w:rsidRDefault="00172253">
            <w:pPr>
              <w:pStyle w:val="Heading8pNormalCentered"/>
              <w:rPr>
                <w:rFonts w:eastAsia="Times New Roman" w:cs="Verdana"/>
              </w:rPr>
            </w:pPr>
            <w:r>
              <w:rPr>
                <w:rFonts w:eastAsia="Times New Roman" w:cs="Verdana"/>
              </w:rPr>
              <w:t>% of budget</w:t>
            </w:r>
          </w:p>
        </w:tc>
        <w:tc>
          <w:tcPr>
            <w:tcW w:w="1275" w:type="dxa"/>
            <w:tcBorders>
              <w:top w:val="nil"/>
              <w:left w:val="nil"/>
              <w:bottom w:val="nil"/>
              <w:right w:val="nil"/>
            </w:tcBorders>
            <w:shd w:val="clear" w:color="auto" w:fill="016794"/>
            <w:tcMar>
              <w:top w:w="0" w:type="dxa"/>
              <w:left w:w="108" w:type="dxa"/>
              <w:bottom w:w="0" w:type="dxa"/>
              <w:right w:w="108" w:type="dxa"/>
            </w:tcMar>
          </w:tcPr>
          <w:p w:rsidR="00013DC7" w:rsidRDefault="00013DC7">
            <w:pPr>
              <w:pStyle w:val="Heading8pNormalCentered"/>
              <w:rPr>
                <w:rFonts w:eastAsia="Times New Roman" w:cs="Verdana"/>
                <w:color w:val="auto"/>
              </w:rPr>
            </w:pPr>
          </w:p>
        </w:tc>
      </w:tr>
      <w:tr w:rsidR="00013DC7">
        <w:tc>
          <w:tcPr>
            <w:tcW w:w="568" w:type="dxa"/>
            <w:tcBorders>
              <w:top w:val="nil"/>
              <w:left w:val="nil"/>
              <w:bottom w:val="nil"/>
              <w:right w:val="nil"/>
            </w:tcBorders>
            <w:tcMar>
              <w:top w:w="0" w:type="dxa"/>
              <w:left w:w="108" w:type="dxa"/>
              <w:bottom w:w="0" w:type="dxa"/>
              <w:right w:w="108" w:type="dxa"/>
            </w:tcMar>
          </w:tcPr>
          <w:p w:rsidR="00013DC7" w:rsidRDefault="00172253">
            <w:pPr>
              <w:pStyle w:val="Figures8pItalicRight025"/>
              <w:rPr>
                <w:rFonts w:eastAsia="Times New Roman" w:cs="Verdana"/>
              </w:rPr>
            </w:pPr>
            <w:r>
              <w:rPr>
                <w:rFonts w:eastAsia="Times New Roman" w:cs="Verdana"/>
              </w:rPr>
              <w:t>1.</w:t>
            </w:r>
          </w:p>
        </w:tc>
        <w:tc>
          <w:tcPr>
            <w:tcW w:w="2551" w:type="dxa"/>
            <w:tcBorders>
              <w:top w:val="nil"/>
              <w:left w:val="nil"/>
              <w:bottom w:val="nil"/>
              <w:right w:val="nil"/>
            </w:tcBorders>
            <w:tcMar>
              <w:top w:w="0" w:type="dxa"/>
              <w:left w:w="108" w:type="dxa"/>
              <w:bottom w:w="0" w:type="dxa"/>
              <w:right w:w="108" w:type="dxa"/>
            </w:tcMar>
          </w:tcPr>
          <w:p w:rsidR="00013DC7" w:rsidRDefault="00172253">
            <w:pPr>
              <w:pStyle w:val="Text8pNormalLeft"/>
              <w:ind w:left="0"/>
              <w:rPr>
                <w:rFonts w:eastAsia="Times New Roman" w:cs="Verdana"/>
                <w:noProof/>
              </w:rPr>
            </w:pPr>
            <w:r>
              <w:rPr>
                <w:rFonts w:eastAsia="Times New Roman" w:cs="Verdana"/>
                <w:noProof/>
              </w:rPr>
              <w:t>Own resources</w:t>
            </w:r>
          </w:p>
        </w:tc>
        <w:tc>
          <w:tcPr>
            <w:tcW w:w="1134" w:type="dxa"/>
            <w:tcBorders>
              <w:top w:val="nil"/>
              <w:left w:val="nil"/>
              <w:bottom w:val="nil"/>
              <w:right w:val="nil"/>
            </w:tcBorders>
            <w:tcMar>
              <w:top w:w="0" w:type="dxa"/>
              <w:left w:w="108" w:type="dxa"/>
              <w:bottom w:w="0" w:type="dxa"/>
              <w:right w:w="108" w:type="dxa"/>
            </w:tcMar>
          </w:tcPr>
          <w:p w:rsidR="00013DC7" w:rsidRDefault="00172253">
            <w:pPr>
              <w:pStyle w:val="Figures8pNormalRight025"/>
              <w:rPr>
                <w:rFonts w:eastAsia="Times New Roman" w:cs="Verdana"/>
              </w:rPr>
            </w:pPr>
            <w:r>
              <w:rPr>
                <w:rFonts w:eastAsia="Times New Roman" w:cs="Verdana"/>
              </w:rPr>
              <w:t>139 639</w:t>
            </w:r>
          </w:p>
        </w:tc>
        <w:tc>
          <w:tcPr>
            <w:tcW w:w="1134" w:type="dxa"/>
            <w:tcBorders>
              <w:top w:val="nil"/>
              <w:left w:val="nil"/>
              <w:bottom w:val="nil"/>
              <w:right w:val="nil"/>
            </w:tcBorders>
            <w:tcMar>
              <w:top w:w="0" w:type="dxa"/>
              <w:left w:w="108" w:type="dxa"/>
              <w:bottom w:w="0" w:type="dxa"/>
              <w:right w:w="108" w:type="dxa"/>
            </w:tcMar>
          </w:tcPr>
          <w:p w:rsidR="00013DC7" w:rsidRDefault="00172253">
            <w:pPr>
              <w:pStyle w:val="Figures8pNormalRight025"/>
              <w:rPr>
                <w:rFonts w:eastAsia="Times New Roman" w:cs="Verdana"/>
              </w:rPr>
            </w:pPr>
            <w:r>
              <w:rPr>
                <w:rFonts w:eastAsia="Times New Roman" w:cs="Verdana"/>
              </w:rPr>
              <w:t>129 667</w:t>
            </w:r>
          </w:p>
        </w:tc>
        <w:tc>
          <w:tcPr>
            <w:tcW w:w="1134" w:type="dxa"/>
            <w:tcBorders>
              <w:top w:val="nil"/>
              <w:left w:val="nil"/>
              <w:bottom w:val="nil"/>
              <w:right w:val="nil"/>
            </w:tcBorders>
            <w:tcMar>
              <w:top w:w="0" w:type="dxa"/>
              <w:left w:w="108" w:type="dxa"/>
              <w:bottom w:w="0" w:type="dxa"/>
              <w:right w:w="108" w:type="dxa"/>
            </w:tcMar>
          </w:tcPr>
          <w:p w:rsidR="00013DC7" w:rsidRDefault="00172253">
            <w:pPr>
              <w:pStyle w:val="Figures8pNormalRight025"/>
              <w:rPr>
                <w:rFonts w:eastAsia="Times New Roman" w:cs="Verdana"/>
              </w:rPr>
            </w:pPr>
            <w:r>
              <w:rPr>
                <w:rFonts w:eastAsia="Times New Roman" w:cs="Verdana"/>
              </w:rPr>
              <w:t>130 733</w:t>
            </w:r>
          </w:p>
        </w:tc>
        <w:tc>
          <w:tcPr>
            <w:tcW w:w="1039" w:type="dxa"/>
            <w:tcBorders>
              <w:top w:val="nil"/>
              <w:left w:val="nil"/>
              <w:bottom w:val="nil"/>
              <w:right w:val="nil"/>
            </w:tcBorders>
            <w:tcMar>
              <w:top w:w="0" w:type="dxa"/>
              <w:left w:w="108" w:type="dxa"/>
              <w:bottom w:w="0" w:type="dxa"/>
              <w:right w:w="108" w:type="dxa"/>
            </w:tcMar>
          </w:tcPr>
          <w:p w:rsidR="00013DC7" w:rsidRDefault="00172253">
            <w:pPr>
              <w:pStyle w:val="Figures8pNormalRight025"/>
              <w:rPr>
                <w:rFonts w:eastAsia="Times New Roman" w:cs="Verdana"/>
              </w:rPr>
            </w:pPr>
            <w:r>
              <w:rPr>
                <w:rFonts w:eastAsia="Times New Roman" w:cs="Verdana"/>
              </w:rPr>
              <w:t xml:space="preserve"> 32</w:t>
            </w:r>
          </w:p>
        </w:tc>
        <w:tc>
          <w:tcPr>
            <w:tcW w:w="1229" w:type="dxa"/>
            <w:tcBorders>
              <w:top w:val="nil"/>
              <w:left w:val="nil"/>
              <w:bottom w:val="nil"/>
              <w:right w:val="nil"/>
            </w:tcBorders>
            <w:tcMar>
              <w:top w:w="0" w:type="dxa"/>
              <w:left w:w="108" w:type="dxa"/>
              <w:bottom w:w="0" w:type="dxa"/>
              <w:right w:w="108" w:type="dxa"/>
            </w:tcMar>
          </w:tcPr>
          <w:p w:rsidR="00013DC7" w:rsidRDefault="00172253">
            <w:pPr>
              <w:pStyle w:val="Figures8pNormalRight025"/>
              <w:rPr>
                <w:rFonts w:eastAsia="Times New Roman" w:cs="Verdana"/>
              </w:rPr>
            </w:pPr>
            <w:r>
              <w:rPr>
                <w:rFonts w:eastAsia="Times New Roman" w:cs="Verdana"/>
              </w:rPr>
              <w:t>130 766</w:t>
            </w:r>
          </w:p>
        </w:tc>
        <w:tc>
          <w:tcPr>
            <w:tcW w:w="1134" w:type="dxa"/>
            <w:tcBorders>
              <w:top w:val="nil"/>
              <w:left w:val="nil"/>
              <w:bottom w:val="nil"/>
              <w:right w:val="nil"/>
            </w:tcBorders>
            <w:tcMar>
              <w:top w:w="0" w:type="dxa"/>
              <w:left w:w="108" w:type="dxa"/>
              <w:bottom w:w="0" w:type="dxa"/>
              <w:right w:w="108" w:type="dxa"/>
            </w:tcMar>
          </w:tcPr>
          <w:p w:rsidR="00013DC7" w:rsidRDefault="00172253">
            <w:pPr>
              <w:pStyle w:val="Figures8pNormalRight025"/>
              <w:rPr>
                <w:rFonts w:eastAsia="Times New Roman" w:cs="Verdana"/>
              </w:rPr>
            </w:pPr>
            <w:r>
              <w:rPr>
                <w:rFonts w:eastAsia="Times New Roman" w:cs="Verdana"/>
              </w:rPr>
              <w:t>130 729</w:t>
            </w:r>
          </w:p>
        </w:tc>
        <w:tc>
          <w:tcPr>
            <w:tcW w:w="1276" w:type="dxa"/>
            <w:tcBorders>
              <w:top w:val="nil"/>
              <w:left w:val="nil"/>
              <w:bottom w:val="nil"/>
              <w:right w:val="nil"/>
            </w:tcBorders>
            <w:tcMar>
              <w:top w:w="0" w:type="dxa"/>
              <w:left w:w="108" w:type="dxa"/>
              <w:bottom w:w="0" w:type="dxa"/>
              <w:right w:w="108" w:type="dxa"/>
            </w:tcMar>
          </w:tcPr>
          <w:p w:rsidR="00013DC7" w:rsidRDefault="00172253">
            <w:pPr>
              <w:pStyle w:val="Figures8pNormalRight025"/>
              <w:rPr>
                <w:rFonts w:eastAsia="Times New Roman" w:cs="Verdana"/>
              </w:rPr>
            </w:pPr>
            <w:r>
              <w:rPr>
                <w:rFonts w:eastAsia="Times New Roman" w:cs="Verdana"/>
              </w:rPr>
              <w:t xml:space="preserve"> 9</w:t>
            </w:r>
          </w:p>
        </w:tc>
        <w:tc>
          <w:tcPr>
            <w:tcW w:w="1134" w:type="dxa"/>
            <w:tcBorders>
              <w:top w:val="nil"/>
              <w:left w:val="nil"/>
              <w:bottom w:val="nil"/>
              <w:right w:val="nil"/>
            </w:tcBorders>
            <w:shd w:val="clear" w:color="auto" w:fill="3486A9"/>
            <w:tcMar>
              <w:top w:w="0" w:type="dxa"/>
              <w:left w:w="108" w:type="dxa"/>
              <w:bottom w:w="0" w:type="dxa"/>
              <w:right w:w="108" w:type="dxa"/>
            </w:tcMar>
          </w:tcPr>
          <w:p w:rsidR="00013DC7" w:rsidRDefault="00172253">
            <w:pPr>
              <w:pStyle w:val="Heading8pNormalRight01"/>
              <w:rPr>
                <w:rFonts w:cs="Verdana"/>
                <w:noProof/>
              </w:rPr>
            </w:pPr>
            <w:r>
              <w:rPr>
                <w:rFonts w:cs="Verdana"/>
                <w:noProof/>
              </w:rPr>
              <w:t>130 738</w:t>
            </w:r>
          </w:p>
        </w:tc>
        <w:tc>
          <w:tcPr>
            <w:tcW w:w="1276" w:type="dxa"/>
            <w:tcBorders>
              <w:top w:val="nil"/>
              <w:left w:val="nil"/>
              <w:bottom w:val="nil"/>
              <w:right w:val="nil"/>
            </w:tcBorders>
            <w:tcMar>
              <w:top w:w="0" w:type="dxa"/>
              <w:left w:w="108" w:type="dxa"/>
              <w:bottom w:w="0" w:type="dxa"/>
              <w:right w:w="108" w:type="dxa"/>
            </w:tcMar>
          </w:tcPr>
          <w:p w:rsidR="00013DC7" w:rsidRDefault="00172253">
            <w:pPr>
              <w:pStyle w:val="Figures8pNormalRight025"/>
              <w:rPr>
                <w:rFonts w:eastAsia="Times New Roman" w:cs="Verdana"/>
              </w:rPr>
            </w:pPr>
            <w:r>
              <w:rPr>
                <w:rFonts w:eastAsia="Times New Roman" w:cs="Verdana"/>
              </w:rPr>
              <w:t>100.83 %</w:t>
            </w:r>
          </w:p>
        </w:tc>
        <w:tc>
          <w:tcPr>
            <w:tcW w:w="1275" w:type="dxa"/>
            <w:tcBorders>
              <w:top w:val="nil"/>
              <w:left w:val="nil"/>
              <w:bottom w:val="nil"/>
              <w:right w:val="nil"/>
            </w:tcBorders>
            <w:tcMar>
              <w:top w:w="0" w:type="dxa"/>
              <w:left w:w="108" w:type="dxa"/>
              <w:bottom w:w="0" w:type="dxa"/>
              <w:right w:w="108" w:type="dxa"/>
            </w:tcMar>
          </w:tcPr>
          <w:p w:rsidR="00013DC7" w:rsidRDefault="00172253">
            <w:pPr>
              <w:pStyle w:val="Figures8pNormalRight025"/>
              <w:rPr>
                <w:rFonts w:eastAsia="Times New Roman" w:cs="Verdana"/>
              </w:rPr>
            </w:pPr>
            <w:r>
              <w:rPr>
                <w:rFonts w:eastAsia="Times New Roman" w:cs="Verdana"/>
              </w:rPr>
              <w:t xml:space="preserve"> 28</w:t>
            </w:r>
          </w:p>
        </w:tc>
      </w:tr>
      <w:tr w:rsidR="00013DC7">
        <w:tc>
          <w:tcPr>
            <w:tcW w:w="568" w:type="dxa"/>
            <w:tcBorders>
              <w:top w:val="nil"/>
              <w:left w:val="nil"/>
              <w:bottom w:val="nil"/>
              <w:right w:val="nil"/>
            </w:tcBorders>
            <w:tcMar>
              <w:top w:w="0" w:type="dxa"/>
              <w:left w:w="108" w:type="dxa"/>
              <w:bottom w:w="0" w:type="dxa"/>
              <w:right w:w="108" w:type="dxa"/>
            </w:tcMar>
          </w:tcPr>
          <w:p w:rsidR="00013DC7" w:rsidRDefault="00172253">
            <w:pPr>
              <w:pStyle w:val="Figures8pItalicRight025"/>
              <w:rPr>
                <w:rFonts w:eastAsia="Times New Roman" w:cs="Verdana"/>
              </w:rPr>
            </w:pPr>
            <w:r>
              <w:rPr>
                <w:rFonts w:eastAsia="Times New Roman" w:cs="Verdana"/>
              </w:rPr>
              <w:t>3.</w:t>
            </w:r>
          </w:p>
        </w:tc>
        <w:tc>
          <w:tcPr>
            <w:tcW w:w="2551" w:type="dxa"/>
            <w:tcBorders>
              <w:top w:val="nil"/>
              <w:left w:val="nil"/>
              <w:bottom w:val="nil"/>
              <w:right w:val="nil"/>
            </w:tcBorders>
            <w:tcMar>
              <w:top w:w="0" w:type="dxa"/>
              <w:left w:w="108" w:type="dxa"/>
              <w:bottom w:w="0" w:type="dxa"/>
              <w:right w:w="108" w:type="dxa"/>
            </w:tcMar>
          </w:tcPr>
          <w:p w:rsidR="00013DC7" w:rsidRDefault="00172253">
            <w:pPr>
              <w:pStyle w:val="Text8pNormalLeft"/>
              <w:ind w:left="0"/>
              <w:rPr>
                <w:rFonts w:eastAsia="Times New Roman" w:cs="Verdana"/>
                <w:noProof/>
              </w:rPr>
            </w:pPr>
            <w:r>
              <w:rPr>
                <w:rFonts w:eastAsia="Times New Roman" w:cs="Verdana"/>
                <w:noProof/>
              </w:rPr>
              <w:t>Surpluses, balances and adjustments</w:t>
            </w:r>
          </w:p>
        </w:tc>
        <w:tc>
          <w:tcPr>
            <w:tcW w:w="1134" w:type="dxa"/>
            <w:tcBorders>
              <w:top w:val="nil"/>
              <w:left w:val="nil"/>
              <w:bottom w:val="nil"/>
              <w:right w:val="nil"/>
            </w:tcBorders>
            <w:tcMar>
              <w:top w:w="0" w:type="dxa"/>
              <w:left w:w="108" w:type="dxa"/>
              <w:bottom w:w="0" w:type="dxa"/>
              <w:right w:w="108" w:type="dxa"/>
            </w:tcMar>
          </w:tcPr>
          <w:p w:rsidR="00013DC7" w:rsidRDefault="00172253">
            <w:pPr>
              <w:pStyle w:val="Figures8pNormalRight025"/>
              <w:rPr>
                <w:rFonts w:eastAsia="Times New Roman" w:cs="Verdana"/>
              </w:rPr>
            </w:pPr>
            <w:r>
              <w:rPr>
                <w:rFonts w:eastAsia="Times New Roman" w:cs="Verdana"/>
              </w:rPr>
              <w:t>–</w:t>
            </w:r>
          </w:p>
        </w:tc>
        <w:tc>
          <w:tcPr>
            <w:tcW w:w="1134" w:type="dxa"/>
            <w:tcBorders>
              <w:top w:val="nil"/>
              <w:left w:val="nil"/>
              <w:bottom w:val="nil"/>
              <w:right w:val="nil"/>
            </w:tcBorders>
            <w:tcMar>
              <w:top w:w="0" w:type="dxa"/>
              <w:left w:w="108" w:type="dxa"/>
              <w:bottom w:w="0" w:type="dxa"/>
              <w:right w:w="108" w:type="dxa"/>
            </w:tcMar>
          </w:tcPr>
          <w:p w:rsidR="00013DC7" w:rsidRDefault="00172253">
            <w:pPr>
              <w:pStyle w:val="Figures8pNormalRight025"/>
              <w:rPr>
                <w:rFonts w:eastAsia="Times New Roman" w:cs="Verdana"/>
              </w:rPr>
            </w:pPr>
            <w:r>
              <w:rPr>
                <w:rFonts w:eastAsia="Times New Roman" w:cs="Verdana"/>
              </w:rPr>
              <w:t>8 568</w:t>
            </w:r>
          </w:p>
        </w:tc>
        <w:tc>
          <w:tcPr>
            <w:tcW w:w="1134" w:type="dxa"/>
            <w:tcBorders>
              <w:top w:val="nil"/>
              <w:left w:val="nil"/>
              <w:bottom w:val="nil"/>
              <w:right w:val="nil"/>
            </w:tcBorders>
            <w:tcMar>
              <w:top w:w="0" w:type="dxa"/>
              <w:left w:w="108" w:type="dxa"/>
              <w:bottom w:w="0" w:type="dxa"/>
              <w:right w:w="108" w:type="dxa"/>
            </w:tcMar>
          </w:tcPr>
          <w:p w:rsidR="00013DC7" w:rsidRDefault="00172253">
            <w:pPr>
              <w:pStyle w:val="Figures8pNormalRight025"/>
              <w:rPr>
                <w:rFonts w:eastAsia="Times New Roman" w:cs="Verdana"/>
              </w:rPr>
            </w:pPr>
            <w:r>
              <w:rPr>
                <w:rFonts w:eastAsia="Times New Roman" w:cs="Verdana"/>
              </w:rPr>
              <w:t>2 624</w:t>
            </w:r>
          </w:p>
        </w:tc>
        <w:tc>
          <w:tcPr>
            <w:tcW w:w="1039" w:type="dxa"/>
            <w:tcBorders>
              <w:top w:val="nil"/>
              <w:left w:val="nil"/>
              <w:bottom w:val="nil"/>
              <w:right w:val="nil"/>
            </w:tcBorders>
            <w:tcMar>
              <w:top w:w="0" w:type="dxa"/>
              <w:left w:w="108" w:type="dxa"/>
              <w:bottom w:w="0" w:type="dxa"/>
              <w:right w:w="108" w:type="dxa"/>
            </w:tcMar>
          </w:tcPr>
          <w:p w:rsidR="00013DC7" w:rsidRDefault="00172253">
            <w:pPr>
              <w:pStyle w:val="Figures8pNormalRight025"/>
              <w:rPr>
                <w:rFonts w:eastAsia="Times New Roman" w:cs="Verdana"/>
              </w:rPr>
            </w:pPr>
            <w:r>
              <w:rPr>
                <w:rFonts w:eastAsia="Times New Roman" w:cs="Verdana"/>
              </w:rPr>
              <w:t>5 407</w:t>
            </w:r>
          </w:p>
        </w:tc>
        <w:tc>
          <w:tcPr>
            <w:tcW w:w="1229" w:type="dxa"/>
            <w:tcBorders>
              <w:top w:val="nil"/>
              <w:left w:val="nil"/>
              <w:bottom w:val="nil"/>
              <w:right w:val="nil"/>
            </w:tcBorders>
            <w:tcMar>
              <w:top w:w="0" w:type="dxa"/>
              <w:left w:w="108" w:type="dxa"/>
              <w:bottom w:w="0" w:type="dxa"/>
              <w:right w:w="108" w:type="dxa"/>
            </w:tcMar>
          </w:tcPr>
          <w:p w:rsidR="00013DC7" w:rsidRDefault="00172253">
            <w:pPr>
              <w:pStyle w:val="Figures8pNormalRight025"/>
              <w:rPr>
                <w:rFonts w:eastAsia="Times New Roman" w:cs="Verdana"/>
              </w:rPr>
            </w:pPr>
            <w:r>
              <w:rPr>
                <w:rFonts w:eastAsia="Times New Roman" w:cs="Verdana"/>
              </w:rPr>
              <w:t>8 031</w:t>
            </w:r>
          </w:p>
        </w:tc>
        <w:tc>
          <w:tcPr>
            <w:tcW w:w="1134" w:type="dxa"/>
            <w:tcBorders>
              <w:top w:val="nil"/>
              <w:left w:val="nil"/>
              <w:bottom w:val="nil"/>
              <w:right w:val="nil"/>
            </w:tcBorders>
            <w:tcMar>
              <w:top w:w="0" w:type="dxa"/>
              <w:left w:w="108" w:type="dxa"/>
              <w:bottom w:w="0" w:type="dxa"/>
              <w:right w:w="108" w:type="dxa"/>
            </w:tcMar>
          </w:tcPr>
          <w:p w:rsidR="00013DC7" w:rsidRDefault="00172253">
            <w:pPr>
              <w:pStyle w:val="Figures8pNormalRight025"/>
              <w:rPr>
                <w:rFonts w:eastAsia="Times New Roman" w:cs="Verdana"/>
              </w:rPr>
            </w:pPr>
            <w:r>
              <w:rPr>
                <w:rFonts w:eastAsia="Times New Roman" w:cs="Verdana"/>
              </w:rPr>
              <w:t>2 624</w:t>
            </w:r>
          </w:p>
        </w:tc>
        <w:tc>
          <w:tcPr>
            <w:tcW w:w="1276" w:type="dxa"/>
            <w:tcBorders>
              <w:top w:val="nil"/>
              <w:left w:val="nil"/>
              <w:bottom w:val="nil"/>
              <w:right w:val="nil"/>
            </w:tcBorders>
            <w:tcMar>
              <w:top w:w="0" w:type="dxa"/>
              <w:left w:w="108" w:type="dxa"/>
              <w:bottom w:w="0" w:type="dxa"/>
              <w:right w:w="108" w:type="dxa"/>
            </w:tcMar>
          </w:tcPr>
          <w:p w:rsidR="00013DC7" w:rsidRDefault="00172253">
            <w:pPr>
              <w:pStyle w:val="Figures8pNormalRight025"/>
              <w:rPr>
                <w:rFonts w:eastAsia="Times New Roman" w:cs="Verdana"/>
              </w:rPr>
            </w:pPr>
            <w:r>
              <w:rPr>
                <w:rFonts w:eastAsia="Times New Roman" w:cs="Verdana"/>
              </w:rPr>
              <w:t>5 407</w:t>
            </w:r>
          </w:p>
        </w:tc>
        <w:tc>
          <w:tcPr>
            <w:tcW w:w="1134" w:type="dxa"/>
            <w:tcBorders>
              <w:top w:val="nil"/>
              <w:left w:val="nil"/>
              <w:bottom w:val="nil"/>
              <w:right w:val="nil"/>
            </w:tcBorders>
            <w:shd w:val="clear" w:color="auto" w:fill="3486A9"/>
            <w:tcMar>
              <w:top w:w="0" w:type="dxa"/>
              <w:left w:w="108" w:type="dxa"/>
              <w:bottom w:w="0" w:type="dxa"/>
              <w:right w:w="108" w:type="dxa"/>
            </w:tcMar>
          </w:tcPr>
          <w:p w:rsidR="00013DC7" w:rsidRDefault="00172253">
            <w:pPr>
              <w:pStyle w:val="Heading8pNormalRight01"/>
              <w:rPr>
                <w:rFonts w:cs="Verdana"/>
                <w:noProof/>
              </w:rPr>
            </w:pPr>
            <w:r>
              <w:rPr>
                <w:rFonts w:cs="Verdana"/>
                <w:noProof/>
              </w:rPr>
              <w:t>8 031</w:t>
            </w:r>
          </w:p>
        </w:tc>
        <w:tc>
          <w:tcPr>
            <w:tcW w:w="1276" w:type="dxa"/>
            <w:tcBorders>
              <w:top w:val="nil"/>
              <w:left w:val="nil"/>
              <w:bottom w:val="nil"/>
              <w:right w:val="nil"/>
            </w:tcBorders>
            <w:tcMar>
              <w:top w:w="0" w:type="dxa"/>
              <w:left w:w="108" w:type="dxa"/>
              <w:bottom w:w="0" w:type="dxa"/>
              <w:right w:w="108" w:type="dxa"/>
            </w:tcMar>
          </w:tcPr>
          <w:p w:rsidR="00013DC7" w:rsidRDefault="00172253">
            <w:pPr>
              <w:pStyle w:val="Figures8pNormalRight025"/>
              <w:rPr>
                <w:rFonts w:eastAsia="Times New Roman" w:cs="Verdana"/>
              </w:rPr>
            </w:pPr>
            <w:r>
              <w:rPr>
                <w:rFonts w:eastAsia="Times New Roman" w:cs="Verdana"/>
              </w:rPr>
              <w:t>93.74 %</w:t>
            </w:r>
          </w:p>
        </w:tc>
        <w:tc>
          <w:tcPr>
            <w:tcW w:w="1275" w:type="dxa"/>
            <w:tcBorders>
              <w:top w:val="nil"/>
              <w:left w:val="nil"/>
              <w:bottom w:val="nil"/>
              <w:right w:val="nil"/>
            </w:tcBorders>
            <w:tcMar>
              <w:top w:w="0" w:type="dxa"/>
              <w:left w:w="108" w:type="dxa"/>
              <w:bottom w:w="0" w:type="dxa"/>
              <w:right w:w="108" w:type="dxa"/>
            </w:tcMar>
          </w:tcPr>
          <w:p w:rsidR="00013DC7" w:rsidRDefault="00172253">
            <w:pPr>
              <w:pStyle w:val="Figures8pNormalRight025"/>
              <w:rPr>
                <w:rFonts w:eastAsia="Times New Roman" w:cs="Verdana"/>
              </w:rPr>
            </w:pPr>
            <w:r>
              <w:rPr>
                <w:rFonts w:eastAsia="Times New Roman" w:cs="Verdana"/>
              </w:rPr>
              <w:t>–</w:t>
            </w:r>
          </w:p>
        </w:tc>
      </w:tr>
      <w:tr w:rsidR="00013DC7">
        <w:tc>
          <w:tcPr>
            <w:tcW w:w="568" w:type="dxa"/>
            <w:tcBorders>
              <w:top w:val="nil"/>
              <w:left w:val="nil"/>
              <w:bottom w:val="nil"/>
              <w:right w:val="nil"/>
            </w:tcBorders>
            <w:tcMar>
              <w:top w:w="0" w:type="dxa"/>
              <w:left w:w="108" w:type="dxa"/>
              <w:bottom w:w="0" w:type="dxa"/>
              <w:right w:w="108" w:type="dxa"/>
            </w:tcMar>
          </w:tcPr>
          <w:p w:rsidR="00013DC7" w:rsidRDefault="00172253">
            <w:pPr>
              <w:pStyle w:val="Figures8pItalicRight025"/>
              <w:rPr>
                <w:rFonts w:eastAsia="Times New Roman" w:cs="Verdana"/>
              </w:rPr>
            </w:pPr>
            <w:r>
              <w:rPr>
                <w:rFonts w:eastAsia="Times New Roman" w:cs="Verdana"/>
              </w:rPr>
              <w:t>4.</w:t>
            </w:r>
          </w:p>
        </w:tc>
        <w:tc>
          <w:tcPr>
            <w:tcW w:w="2551" w:type="dxa"/>
            <w:tcBorders>
              <w:top w:val="nil"/>
              <w:left w:val="nil"/>
              <w:bottom w:val="nil"/>
              <w:right w:val="nil"/>
            </w:tcBorders>
            <w:tcMar>
              <w:top w:w="0" w:type="dxa"/>
              <w:left w:w="108" w:type="dxa"/>
              <w:bottom w:w="0" w:type="dxa"/>
              <w:right w:w="108" w:type="dxa"/>
            </w:tcMar>
          </w:tcPr>
          <w:p w:rsidR="00013DC7" w:rsidRDefault="00172253">
            <w:pPr>
              <w:pStyle w:val="Text8pNormalLeft"/>
              <w:ind w:left="0"/>
              <w:rPr>
                <w:rFonts w:eastAsia="Times New Roman" w:cs="Verdana"/>
                <w:noProof/>
              </w:rPr>
            </w:pPr>
            <w:r>
              <w:rPr>
                <w:rFonts w:eastAsia="Times New Roman" w:cs="Verdana"/>
                <w:noProof/>
              </w:rPr>
              <w:t>Revenue accruing from persons working with the institutions and other union bodies</w:t>
            </w:r>
          </w:p>
        </w:tc>
        <w:tc>
          <w:tcPr>
            <w:tcW w:w="1134" w:type="dxa"/>
            <w:tcBorders>
              <w:top w:val="nil"/>
              <w:left w:val="nil"/>
              <w:bottom w:val="nil"/>
              <w:right w:val="nil"/>
            </w:tcBorders>
            <w:tcMar>
              <w:top w:w="0" w:type="dxa"/>
              <w:left w:w="108" w:type="dxa"/>
              <w:bottom w:w="0" w:type="dxa"/>
              <w:right w:w="108" w:type="dxa"/>
            </w:tcMar>
          </w:tcPr>
          <w:p w:rsidR="00013DC7" w:rsidRDefault="00172253">
            <w:pPr>
              <w:pStyle w:val="Figures8pNormalRight025"/>
              <w:rPr>
                <w:rFonts w:eastAsia="Times New Roman" w:cs="Verdana"/>
              </w:rPr>
            </w:pPr>
            <w:r>
              <w:rPr>
                <w:rFonts w:eastAsia="Times New Roman" w:cs="Verdana"/>
              </w:rPr>
              <w:t xml:space="preserve"> 972</w:t>
            </w:r>
          </w:p>
        </w:tc>
        <w:tc>
          <w:tcPr>
            <w:tcW w:w="1134" w:type="dxa"/>
            <w:tcBorders>
              <w:top w:val="nil"/>
              <w:left w:val="nil"/>
              <w:bottom w:val="nil"/>
              <w:right w:val="nil"/>
            </w:tcBorders>
            <w:tcMar>
              <w:top w:w="0" w:type="dxa"/>
              <w:left w:w="108" w:type="dxa"/>
              <w:bottom w:w="0" w:type="dxa"/>
              <w:right w:w="108" w:type="dxa"/>
            </w:tcMar>
          </w:tcPr>
          <w:p w:rsidR="00013DC7" w:rsidRDefault="00172253">
            <w:pPr>
              <w:pStyle w:val="Figures8pNormalRight025"/>
              <w:rPr>
                <w:rFonts w:eastAsia="Times New Roman" w:cs="Verdana"/>
              </w:rPr>
            </w:pPr>
            <w:r>
              <w:rPr>
                <w:rFonts w:eastAsia="Times New Roman" w:cs="Verdana"/>
              </w:rPr>
              <w:t xml:space="preserve"> 972</w:t>
            </w:r>
          </w:p>
        </w:tc>
        <w:tc>
          <w:tcPr>
            <w:tcW w:w="1134" w:type="dxa"/>
            <w:tcBorders>
              <w:top w:val="nil"/>
              <w:left w:val="nil"/>
              <w:bottom w:val="nil"/>
              <w:right w:val="nil"/>
            </w:tcBorders>
            <w:tcMar>
              <w:top w:w="0" w:type="dxa"/>
              <w:left w:w="108" w:type="dxa"/>
              <w:bottom w:w="0" w:type="dxa"/>
              <w:right w:w="108" w:type="dxa"/>
            </w:tcMar>
          </w:tcPr>
          <w:p w:rsidR="00013DC7" w:rsidRDefault="00172253">
            <w:pPr>
              <w:pStyle w:val="Figures8pNormalRight025"/>
              <w:rPr>
                <w:rFonts w:eastAsia="Times New Roman" w:cs="Verdana"/>
              </w:rPr>
            </w:pPr>
            <w:r>
              <w:rPr>
                <w:rFonts w:eastAsia="Times New Roman" w:cs="Verdana"/>
              </w:rPr>
              <w:t>1 005</w:t>
            </w:r>
          </w:p>
        </w:tc>
        <w:tc>
          <w:tcPr>
            <w:tcW w:w="1039" w:type="dxa"/>
            <w:tcBorders>
              <w:top w:val="nil"/>
              <w:left w:val="nil"/>
              <w:bottom w:val="nil"/>
              <w:right w:val="nil"/>
            </w:tcBorders>
            <w:tcMar>
              <w:top w:w="0" w:type="dxa"/>
              <w:left w:w="108" w:type="dxa"/>
              <w:bottom w:w="0" w:type="dxa"/>
              <w:right w:w="108" w:type="dxa"/>
            </w:tcMar>
          </w:tcPr>
          <w:p w:rsidR="00013DC7" w:rsidRDefault="00172253">
            <w:pPr>
              <w:pStyle w:val="Figures8pNormalRight025"/>
              <w:rPr>
                <w:rFonts w:eastAsia="Times New Roman" w:cs="Verdana"/>
              </w:rPr>
            </w:pPr>
            <w:r>
              <w:rPr>
                <w:rFonts w:eastAsia="Times New Roman" w:cs="Verdana"/>
              </w:rPr>
              <w:t xml:space="preserve"> 7</w:t>
            </w:r>
          </w:p>
        </w:tc>
        <w:tc>
          <w:tcPr>
            <w:tcW w:w="1229" w:type="dxa"/>
            <w:tcBorders>
              <w:top w:val="nil"/>
              <w:left w:val="nil"/>
              <w:bottom w:val="nil"/>
              <w:right w:val="nil"/>
            </w:tcBorders>
            <w:tcMar>
              <w:top w:w="0" w:type="dxa"/>
              <w:left w:w="108" w:type="dxa"/>
              <w:bottom w:w="0" w:type="dxa"/>
              <w:right w:w="108" w:type="dxa"/>
            </w:tcMar>
          </w:tcPr>
          <w:p w:rsidR="00013DC7" w:rsidRDefault="00172253">
            <w:pPr>
              <w:pStyle w:val="Figures8pNormalRight025"/>
              <w:rPr>
                <w:rFonts w:eastAsia="Times New Roman" w:cs="Verdana"/>
              </w:rPr>
            </w:pPr>
            <w:r>
              <w:rPr>
                <w:rFonts w:eastAsia="Times New Roman" w:cs="Verdana"/>
              </w:rPr>
              <w:t>1 013</w:t>
            </w:r>
          </w:p>
        </w:tc>
        <w:tc>
          <w:tcPr>
            <w:tcW w:w="1134" w:type="dxa"/>
            <w:tcBorders>
              <w:top w:val="nil"/>
              <w:left w:val="nil"/>
              <w:bottom w:val="nil"/>
              <w:right w:val="nil"/>
            </w:tcBorders>
            <w:tcMar>
              <w:top w:w="0" w:type="dxa"/>
              <w:left w:w="108" w:type="dxa"/>
              <w:bottom w:w="0" w:type="dxa"/>
              <w:right w:w="108" w:type="dxa"/>
            </w:tcMar>
          </w:tcPr>
          <w:p w:rsidR="00013DC7" w:rsidRDefault="00172253">
            <w:pPr>
              <w:pStyle w:val="Figures8pNormalRight025"/>
              <w:rPr>
                <w:rFonts w:eastAsia="Times New Roman" w:cs="Verdana"/>
              </w:rPr>
            </w:pPr>
            <w:r>
              <w:rPr>
                <w:rFonts w:eastAsia="Times New Roman" w:cs="Verdana"/>
              </w:rPr>
              <w:t xml:space="preserve"> 992</w:t>
            </w:r>
          </w:p>
        </w:tc>
        <w:tc>
          <w:tcPr>
            <w:tcW w:w="1276" w:type="dxa"/>
            <w:tcBorders>
              <w:top w:val="nil"/>
              <w:left w:val="nil"/>
              <w:bottom w:val="nil"/>
              <w:right w:val="nil"/>
            </w:tcBorders>
            <w:tcMar>
              <w:top w:w="0" w:type="dxa"/>
              <w:left w:w="108" w:type="dxa"/>
              <w:bottom w:w="0" w:type="dxa"/>
              <w:right w:w="108" w:type="dxa"/>
            </w:tcMar>
          </w:tcPr>
          <w:p w:rsidR="00013DC7" w:rsidRDefault="00172253">
            <w:pPr>
              <w:pStyle w:val="Figures8pNormalRight025"/>
              <w:rPr>
                <w:rFonts w:eastAsia="Times New Roman" w:cs="Verdana"/>
              </w:rPr>
            </w:pPr>
            <w:r>
              <w:rPr>
                <w:rFonts w:eastAsia="Times New Roman" w:cs="Verdana"/>
              </w:rPr>
              <w:t xml:space="preserve"> 7</w:t>
            </w:r>
          </w:p>
        </w:tc>
        <w:tc>
          <w:tcPr>
            <w:tcW w:w="1134" w:type="dxa"/>
            <w:tcBorders>
              <w:top w:val="nil"/>
              <w:left w:val="nil"/>
              <w:bottom w:val="nil"/>
              <w:right w:val="nil"/>
            </w:tcBorders>
            <w:shd w:val="clear" w:color="auto" w:fill="3486A9"/>
            <w:tcMar>
              <w:top w:w="0" w:type="dxa"/>
              <w:left w:w="108" w:type="dxa"/>
              <w:bottom w:w="0" w:type="dxa"/>
              <w:right w:w="108" w:type="dxa"/>
            </w:tcMar>
          </w:tcPr>
          <w:p w:rsidR="00013DC7" w:rsidRDefault="00172253">
            <w:pPr>
              <w:pStyle w:val="Heading8pNormalRight01"/>
              <w:rPr>
                <w:rFonts w:cs="Verdana"/>
                <w:noProof/>
              </w:rPr>
            </w:pPr>
            <w:r>
              <w:rPr>
                <w:rFonts w:cs="Verdana"/>
                <w:noProof/>
              </w:rPr>
              <w:t xml:space="preserve"> 999</w:t>
            </w:r>
          </w:p>
        </w:tc>
        <w:tc>
          <w:tcPr>
            <w:tcW w:w="1276" w:type="dxa"/>
            <w:tcBorders>
              <w:top w:val="nil"/>
              <w:left w:val="nil"/>
              <w:bottom w:val="nil"/>
              <w:right w:val="nil"/>
            </w:tcBorders>
            <w:tcMar>
              <w:top w:w="0" w:type="dxa"/>
              <w:left w:w="108" w:type="dxa"/>
              <w:bottom w:w="0" w:type="dxa"/>
              <w:right w:w="108" w:type="dxa"/>
            </w:tcMar>
          </w:tcPr>
          <w:p w:rsidR="00013DC7" w:rsidRDefault="00172253">
            <w:pPr>
              <w:pStyle w:val="Figures8pNormalRight025"/>
              <w:rPr>
                <w:rFonts w:eastAsia="Times New Roman" w:cs="Verdana"/>
              </w:rPr>
            </w:pPr>
            <w:r>
              <w:rPr>
                <w:rFonts w:eastAsia="Times New Roman" w:cs="Verdana"/>
              </w:rPr>
              <w:t>102.77 %</w:t>
            </w:r>
          </w:p>
        </w:tc>
        <w:tc>
          <w:tcPr>
            <w:tcW w:w="1275" w:type="dxa"/>
            <w:tcBorders>
              <w:top w:val="nil"/>
              <w:left w:val="nil"/>
              <w:bottom w:val="nil"/>
              <w:right w:val="nil"/>
            </w:tcBorders>
            <w:tcMar>
              <w:top w:w="0" w:type="dxa"/>
              <w:left w:w="108" w:type="dxa"/>
              <w:bottom w:w="0" w:type="dxa"/>
              <w:right w:w="108" w:type="dxa"/>
            </w:tcMar>
          </w:tcPr>
          <w:p w:rsidR="00013DC7" w:rsidRDefault="00172253">
            <w:pPr>
              <w:pStyle w:val="Figures8pNormalRight025"/>
              <w:rPr>
                <w:rFonts w:eastAsia="Times New Roman" w:cs="Verdana"/>
              </w:rPr>
            </w:pPr>
            <w:r>
              <w:rPr>
                <w:rFonts w:eastAsia="Times New Roman" w:cs="Verdana"/>
              </w:rPr>
              <w:t xml:space="preserve"> 14</w:t>
            </w:r>
          </w:p>
        </w:tc>
      </w:tr>
      <w:tr w:rsidR="00013DC7">
        <w:tc>
          <w:tcPr>
            <w:tcW w:w="568" w:type="dxa"/>
            <w:tcBorders>
              <w:top w:val="nil"/>
              <w:left w:val="nil"/>
              <w:bottom w:val="nil"/>
              <w:right w:val="nil"/>
            </w:tcBorders>
            <w:tcMar>
              <w:top w:w="0" w:type="dxa"/>
              <w:left w:w="108" w:type="dxa"/>
              <w:bottom w:w="0" w:type="dxa"/>
              <w:right w:w="108" w:type="dxa"/>
            </w:tcMar>
          </w:tcPr>
          <w:p w:rsidR="00013DC7" w:rsidRDefault="00172253">
            <w:pPr>
              <w:pStyle w:val="Figures8pItalicRight025"/>
              <w:rPr>
                <w:rFonts w:eastAsia="Times New Roman" w:cs="Verdana"/>
              </w:rPr>
            </w:pPr>
            <w:r>
              <w:rPr>
                <w:rFonts w:eastAsia="Times New Roman" w:cs="Verdana"/>
              </w:rPr>
              <w:t>5.</w:t>
            </w:r>
          </w:p>
        </w:tc>
        <w:tc>
          <w:tcPr>
            <w:tcW w:w="2551" w:type="dxa"/>
            <w:tcBorders>
              <w:top w:val="nil"/>
              <w:left w:val="nil"/>
              <w:bottom w:val="nil"/>
              <w:right w:val="nil"/>
            </w:tcBorders>
            <w:tcMar>
              <w:top w:w="0" w:type="dxa"/>
              <w:left w:w="108" w:type="dxa"/>
              <w:bottom w:w="0" w:type="dxa"/>
              <w:right w:w="108" w:type="dxa"/>
            </w:tcMar>
          </w:tcPr>
          <w:p w:rsidR="00013DC7" w:rsidRDefault="00172253">
            <w:pPr>
              <w:pStyle w:val="Text8pNormalLeft"/>
              <w:ind w:left="0"/>
              <w:rPr>
                <w:rFonts w:eastAsia="Times New Roman" w:cs="Verdana"/>
                <w:noProof/>
              </w:rPr>
            </w:pPr>
            <w:r>
              <w:rPr>
                <w:rFonts w:eastAsia="Times New Roman" w:cs="Verdana"/>
                <w:noProof/>
              </w:rPr>
              <w:t>Revenue accruing from the administrative operation  of the institutions</w:t>
            </w:r>
          </w:p>
        </w:tc>
        <w:tc>
          <w:tcPr>
            <w:tcW w:w="1134" w:type="dxa"/>
            <w:tcBorders>
              <w:top w:val="nil"/>
              <w:left w:val="nil"/>
              <w:bottom w:val="nil"/>
              <w:right w:val="nil"/>
            </w:tcBorders>
            <w:tcMar>
              <w:top w:w="0" w:type="dxa"/>
              <w:left w:w="108" w:type="dxa"/>
              <w:bottom w:w="0" w:type="dxa"/>
              <w:right w:w="108" w:type="dxa"/>
            </w:tcMar>
          </w:tcPr>
          <w:p w:rsidR="00013DC7" w:rsidRDefault="00172253">
            <w:pPr>
              <w:pStyle w:val="Figures8pNormalRight025"/>
              <w:rPr>
                <w:rFonts w:eastAsia="Times New Roman" w:cs="Verdana"/>
              </w:rPr>
            </w:pPr>
            <w:r>
              <w:rPr>
                <w:rFonts w:eastAsia="Times New Roman" w:cs="Verdana"/>
              </w:rPr>
              <w:t xml:space="preserve"> 54</w:t>
            </w:r>
          </w:p>
        </w:tc>
        <w:tc>
          <w:tcPr>
            <w:tcW w:w="1134" w:type="dxa"/>
            <w:tcBorders>
              <w:top w:val="nil"/>
              <w:left w:val="nil"/>
              <w:bottom w:val="nil"/>
              <w:right w:val="nil"/>
            </w:tcBorders>
            <w:tcMar>
              <w:top w:w="0" w:type="dxa"/>
              <w:left w:w="108" w:type="dxa"/>
              <w:bottom w:w="0" w:type="dxa"/>
              <w:right w:w="108" w:type="dxa"/>
            </w:tcMar>
          </w:tcPr>
          <w:p w:rsidR="00013DC7" w:rsidRDefault="00172253">
            <w:pPr>
              <w:pStyle w:val="Figures8pNormalRight025"/>
              <w:rPr>
                <w:rFonts w:eastAsia="Times New Roman" w:cs="Verdana"/>
              </w:rPr>
            </w:pPr>
            <w:r>
              <w:rPr>
                <w:rFonts w:eastAsia="Times New Roman" w:cs="Verdana"/>
              </w:rPr>
              <w:t xml:space="preserve"> 94</w:t>
            </w:r>
          </w:p>
        </w:tc>
        <w:tc>
          <w:tcPr>
            <w:tcW w:w="1134" w:type="dxa"/>
            <w:tcBorders>
              <w:top w:val="nil"/>
              <w:left w:val="nil"/>
              <w:bottom w:val="nil"/>
              <w:right w:val="nil"/>
            </w:tcBorders>
            <w:tcMar>
              <w:top w:w="0" w:type="dxa"/>
              <w:left w:w="108" w:type="dxa"/>
              <w:bottom w:w="0" w:type="dxa"/>
              <w:right w:w="108" w:type="dxa"/>
            </w:tcMar>
          </w:tcPr>
          <w:p w:rsidR="00013DC7" w:rsidRDefault="00172253">
            <w:pPr>
              <w:pStyle w:val="Figures8pNormalRight025"/>
              <w:rPr>
                <w:rFonts w:eastAsia="Times New Roman" w:cs="Verdana"/>
              </w:rPr>
            </w:pPr>
            <w:r>
              <w:rPr>
                <w:rFonts w:eastAsia="Times New Roman" w:cs="Verdana"/>
              </w:rPr>
              <w:t xml:space="preserve"> 307</w:t>
            </w:r>
          </w:p>
        </w:tc>
        <w:tc>
          <w:tcPr>
            <w:tcW w:w="1039" w:type="dxa"/>
            <w:tcBorders>
              <w:top w:val="nil"/>
              <w:left w:val="nil"/>
              <w:bottom w:val="nil"/>
              <w:right w:val="nil"/>
            </w:tcBorders>
            <w:tcMar>
              <w:top w:w="0" w:type="dxa"/>
              <w:left w:w="108" w:type="dxa"/>
              <w:bottom w:w="0" w:type="dxa"/>
              <w:right w:w="108" w:type="dxa"/>
            </w:tcMar>
          </w:tcPr>
          <w:p w:rsidR="00013DC7" w:rsidRDefault="00172253">
            <w:pPr>
              <w:pStyle w:val="Figures8pNormalRight025"/>
              <w:rPr>
                <w:rFonts w:eastAsia="Times New Roman" w:cs="Verdana"/>
              </w:rPr>
            </w:pPr>
            <w:r>
              <w:rPr>
                <w:rFonts w:eastAsia="Times New Roman" w:cs="Verdana"/>
              </w:rPr>
              <w:t xml:space="preserve"> 16</w:t>
            </w:r>
          </w:p>
        </w:tc>
        <w:tc>
          <w:tcPr>
            <w:tcW w:w="1229" w:type="dxa"/>
            <w:tcBorders>
              <w:top w:val="nil"/>
              <w:left w:val="nil"/>
              <w:bottom w:val="nil"/>
              <w:right w:val="nil"/>
            </w:tcBorders>
            <w:tcMar>
              <w:top w:w="0" w:type="dxa"/>
              <w:left w:w="108" w:type="dxa"/>
              <w:bottom w:w="0" w:type="dxa"/>
              <w:right w:w="108" w:type="dxa"/>
            </w:tcMar>
          </w:tcPr>
          <w:p w:rsidR="00013DC7" w:rsidRDefault="00172253">
            <w:pPr>
              <w:pStyle w:val="Figures8pNormalRight025"/>
              <w:rPr>
                <w:rFonts w:eastAsia="Times New Roman" w:cs="Verdana"/>
              </w:rPr>
            </w:pPr>
            <w:r>
              <w:rPr>
                <w:rFonts w:eastAsia="Times New Roman" w:cs="Verdana"/>
              </w:rPr>
              <w:t xml:space="preserve"> 324</w:t>
            </w:r>
          </w:p>
        </w:tc>
        <w:tc>
          <w:tcPr>
            <w:tcW w:w="1134" w:type="dxa"/>
            <w:tcBorders>
              <w:top w:val="nil"/>
              <w:left w:val="nil"/>
              <w:bottom w:val="nil"/>
              <w:right w:val="nil"/>
            </w:tcBorders>
            <w:tcMar>
              <w:top w:w="0" w:type="dxa"/>
              <w:left w:w="108" w:type="dxa"/>
              <w:bottom w:w="0" w:type="dxa"/>
              <w:right w:w="108" w:type="dxa"/>
            </w:tcMar>
          </w:tcPr>
          <w:p w:rsidR="00013DC7" w:rsidRDefault="00172253">
            <w:pPr>
              <w:pStyle w:val="Figures8pNormalRight025"/>
              <w:rPr>
                <w:rFonts w:eastAsia="Times New Roman" w:cs="Verdana"/>
              </w:rPr>
            </w:pPr>
            <w:r>
              <w:rPr>
                <w:rFonts w:eastAsia="Times New Roman" w:cs="Verdana"/>
              </w:rPr>
              <w:t xml:space="preserve"> 299</w:t>
            </w:r>
          </w:p>
        </w:tc>
        <w:tc>
          <w:tcPr>
            <w:tcW w:w="1276" w:type="dxa"/>
            <w:tcBorders>
              <w:top w:val="nil"/>
              <w:left w:val="nil"/>
              <w:bottom w:val="nil"/>
              <w:right w:val="nil"/>
            </w:tcBorders>
            <w:tcMar>
              <w:top w:w="0" w:type="dxa"/>
              <w:left w:w="108" w:type="dxa"/>
              <w:bottom w:w="0" w:type="dxa"/>
              <w:right w:w="108" w:type="dxa"/>
            </w:tcMar>
          </w:tcPr>
          <w:p w:rsidR="00013DC7" w:rsidRDefault="00172253">
            <w:pPr>
              <w:pStyle w:val="Figures8pNormalRight025"/>
              <w:rPr>
                <w:rFonts w:eastAsia="Times New Roman" w:cs="Verdana"/>
              </w:rPr>
            </w:pPr>
            <w:r>
              <w:rPr>
                <w:rFonts w:eastAsia="Times New Roman" w:cs="Verdana"/>
              </w:rPr>
              <w:t xml:space="preserve"> 12</w:t>
            </w:r>
          </w:p>
        </w:tc>
        <w:tc>
          <w:tcPr>
            <w:tcW w:w="1134" w:type="dxa"/>
            <w:tcBorders>
              <w:top w:val="nil"/>
              <w:left w:val="nil"/>
              <w:bottom w:val="nil"/>
              <w:right w:val="nil"/>
            </w:tcBorders>
            <w:shd w:val="clear" w:color="auto" w:fill="3486A9"/>
            <w:tcMar>
              <w:top w:w="0" w:type="dxa"/>
              <w:left w:w="108" w:type="dxa"/>
              <w:bottom w:w="0" w:type="dxa"/>
              <w:right w:w="108" w:type="dxa"/>
            </w:tcMar>
          </w:tcPr>
          <w:p w:rsidR="00013DC7" w:rsidRDefault="00172253">
            <w:pPr>
              <w:pStyle w:val="Heading8pNormalRight01"/>
              <w:rPr>
                <w:rFonts w:cs="Verdana"/>
                <w:noProof/>
              </w:rPr>
            </w:pPr>
            <w:r>
              <w:rPr>
                <w:rFonts w:cs="Verdana"/>
                <w:noProof/>
              </w:rPr>
              <w:t xml:space="preserve"> 311</w:t>
            </w:r>
          </w:p>
        </w:tc>
        <w:tc>
          <w:tcPr>
            <w:tcW w:w="1276" w:type="dxa"/>
            <w:tcBorders>
              <w:top w:val="nil"/>
              <w:left w:val="nil"/>
              <w:bottom w:val="nil"/>
              <w:right w:val="nil"/>
            </w:tcBorders>
            <w:tcMar>
              <w:top w:w="0" w:type="dxa"/>
              <w:left w:w="108" w:type="dxa"/>
              <w:bottom w:w="0" w:type="dxa"/>
              <w:right w:w="108" w:type="dxa"/>
            </w:tcMar>
          </w:tcPr>
          <w:p w:rsidR="00013DC7" w:rsidRDefault="00172253">
            <w:pPr>
              <w:pStyle w:val="Figures8pNormalRight025"/>
              <w:rPr>
                <w:rFonts w:eastAsia="Times New Roman" w:cs="Verdana"/>
              </w:rPr>
            </w:pPr>
            <w:r>
              <w:rPr>
                <w:rFonts w:eastAsia="Times New Roman" w:cs="Verdana"/>
              </w:rPr>
              <w:t>330.76 %</w:t>
            </w:r>
          </w:p>
        </w:tc>
        <w:tc>
          <w:tcPr>
            <w:tcW w:w="1275" w:type="dxa"/>
            <w:tcBorders>
              <w:top w:val="nil"/>
              <w:left w:val="nil"/>
              <w:bottom w:val="nil"/>
              <w:right w:val="nil"/>
            </w:tcBorders>
            <w:tcMar>
              <w:top w:w="0" w:type="dxa"/>
              <w:left w:w="108" w:type="dxa"/>
              <w:bottom w:w="0" w:type="dxa"/>
              <w:right w:w="108" w:type="dxa"/>
            </w:tcMar>
          </w:tcPr>
          <w:p w:rsidR="00013DC7" w:rsidRDefault="00172253">
            <w:pPr>
              <w:pStyle w:val="Figures8pNormalRight025"/>
              <w:rPr>
                <w:rFonts w:eastAsia="Times New Roman" w:cs="Verdana"/>
              </w:rPr>
            </w:pPr>
            <w:r>
              <w:rPr>
                <w:rFonts w:eastAsia="Times New Roman" w:cs="Verdana"/>
              </w:rPr>
              <w:t xml:space="preserve"> 13</w:t>
            </w:r>
          </w:p>
        </w:tc>
      </w:tr>
      <w:tr w:rsidR="00013DC7">
        <w:tc>
          <w:tcPr>
            <w:tcW w:w="568" w:type="dxa"/>
            <w:tcBorders>
              <w:top w:val="nil"/>
              <w:left w:val="nil"/>
              <w:bottom w:val="nil"/>
              <w:right w:val="nil"/>
            </w:tcBorders>
            <w:tcMar>
              <w:top w:w="0" w:type="dxa"/>
              <w:left w:w="108" w:type="dxa"/>
              <w:bottom w:w="0" w:type="dxa"/>
              <w:right w:w="108" w:type="dxa"/>
            </w:tcMar>
          </w:tcPr>
          <w:p w:rsidR="00013DC7" w:rsidRDefault="00172253">
            <w:pPr>
              <w:pStyle w:val="Figures8pItalicRight025"/>
              <w:rPr>
                <w:rFonts w:eastAsia="Times New Roman" w:cs="Verdana"/>
              </w:rPr>
            </w:pPr>
            <w:r>
              <w:rPr>
                <w:rFonts w:eastAsia="Times New Roman" w:cs="Verdana"/>
              </w:rPr>
              <w:t>6.</w:t>
            </w:r>
          </w:p>
        </w:tc>
        <w:tc>
          <w:tcPr>
            <w:tcW w:w="2551" w:type="dxa"/>
            <w:tcBorders>
              <w:top w:val="nil"/>
              <w:left w:val="nil"/>
              <w:bottom w:val="nil"/>
              <w:right w:val="nil"/>
            </w:tcBorders>
            <w:tcMar>
              <w:top w:w="0" w:type="dxa"/>
              <w:left w:w="108" w:type="dxa"/>
              <w:bottom w:w="0" w:type="dxa"/>
              <w:right w:w="108" w:type="dxa"/>
            </w:tcMar>
          </w:tcPr>
          <w:p w:rsidR="00013DC7" w:rsidRDefault="00172253">
            <w:pPr>
              <w:pStyle w:val="Text8pNormalLeft"/>
              <w:ind w:left="0"/>
              <w:rPr>
                <w:rFonts w:eastAsia="Times New Roman" w:cs="Verdana"/>
                <w:noProof/>
              </w:rPr>
            </w:pPr>
            <w:r>
              <w:rPr>
                <w:rFonts w:eastAsia="Times New Roman" w:cs="Verdana"/>
                <w:noProof/>
              </w:rPr>
              <w:t>Contributions and refunds in connection with Union agreements and programmes</w:t>
            </w:r>
          </w:p>
        </w:tc>
        <w:tc>
          <w:tcPr>
            <w:tcW w:w="1134" w:type="dxa"/>
            <w:tcBorders>
              <w:top w:val="nil"/>
              <w:left w:val="nil"/>
              <w:bottom w:val="nil"/>
              <w:right w:val="nil"/>
            </w:tcBorders>
            <w:tcMar>
              <w:top w:w="0" w:type="dxa"/>
              <w:left w:w="108" w:type="dxa"/>
              <w:bottom w:w="0" w:type="dxa"/>
              <w:right w:w="108" w:type="dxa"/>
            </w:tcMar>
          </w:tcPr>
          <w:p w:rsidR="00013DC7" w:rsidRDefault="00172253">
            <w:pPr>
              <w:pStyle w:val="Figures8pNormalRight025"/>
              <w:rPr>
                <w:rFonts w:eastAsia="Times New Roman" w:cs="Verdana"/>
              </w:rPr>
            </w:pPr>
            <w:r>
              <w:rPr>
                <w:rFonts w:eastAsia="Times New Roman" w:cs="Verdana"/>
              </w:rPr>
              <w:t xml:space="preserve"> 60</w:t>
            </w:r>
          </w:p>
        </w:tc>
        <w:tc>
          <w:tcPr>
            <w:tcW w:w="1134" w:type="dxa"/>
            <w:tcBorders>
              <w:top w:val="nil"/>
              <w:left w:val="nil"/>
              <w:bottom w:val="nil"/>
              <w:right w:val="nil"/>
            </w:tcBorders>
            <w:tcMar>
              <w:top w:w="0" w:type="dxa"/>
              <w:left w:w="108" w:type="dxa"/>
              <w:bottom w:w="0" w:type="dxa"/>
              <w:right w:w="108" w:type="dxa"/>
            </w:tcMar>
          </w:tcPr>
          <w:p w:rsidR="00013DC7" w:rsidRDefault="00172253">
            <w:pPr>
              <w:pStyle w:val="Figures8pNormalRight025"/>
              <w:rPr>
                <w:rFonts w:eastAsia="Times New Roman" w:cs="Verdana"/>
              </w:rPr>
            </w:pPr>
            <w:r>
              <w:rPr>
                <w:rFonts w:eastAsia="Times New Roman" w:cs="Verdana"/>
              </w:rPr>
              <w:t xml:space="preserve"> 60</w:t>
            </w:r>
          </w:p>
        </w:tc>
        <w:tc>
          <w:tcPr>
            <w:tcW w:w="1134" w:type="dxa"/>
            <w:tcBorders>
              <w:top w:val="nil"/>
              <w:left w:val="nil"/>
              <w:bottom w:val="nil"/>
              <w:right w:val="nil"/>
            </w:tcBorders>
            <w:tcMar>
              <w:top w:w="0" w:type="dxa"/>
              <w:left w:w="108" w:type="dxa"/>
              <w:bottom w:w="0" w:type="dxa"/>
              <w:right w:w="108" w:type="dxa"/>
            </w:tcMar>
          </w:tcPr>
          <w:p w:rsidR="00013DC7" w:rsidRDefault="00172253">
            <w:pPr>
              <w:pStyle w:val="Figures8pNormalRight025"/>
              <w:rPr>
                <w:rFonts w:eastAsia="Times New Roman" w:cs="Verdana"/>
              </w:rPr>
            </w:pPr>
            <w:r>
              <w:rPr>
                <w:rFonts w:eastAsia="Times New Roman" w:cs="Verdana"/>
              </w:rPr>
              <w:t>4 189</w:t>
            </w:r>
          </w:p>
        </w:tc>
        <w:tc>
          <w:tcPr>
            <w:tcW w:w="1039" w:type="dxa"/>
            <w:tcBorders>
              <w:top w:val="nil"/>
              <w:left w:val="nil"/>
              <w:bottom w:val="nil"/>
              <w:right w:val="nil"/>
            </w:tcBorders>
            <w:tcMar>
              <w:top w:w="0" w:type="dxa"/>
              <w:left w:w="108" w:type="dxa"/>
              <w:bottom w:w="0" w:type="dxa"/>
              <w:right w:w="108" w:type="dxa"/>
            </w:tcMar>
          </w:tcPr>
          <w:p w:rsidR="00013DC7" w:rsidRDefault="00172253">
            <w:pPr>
              <w:pStyle w:val="Figures8pNormalRight025"/>
              <w:rPr>
                <w:rFonts w:eastAsia="Times New Roman" w:cs="Verdana"/>
              </w:rPr>
            </w:pPr>
            <w:r>
              <w:rPr>
                <w:rFonts w:eastAsia="Times New Roman" w:cs="Verdana"/>
              </w:rPr>
              <w:t xml:space="preserve"> 252</w:t>
            </w:r>
          </w:p>
        </w:tc>
        <w:tc>
          <w:tcPr>
            <w:tcW w:w="1229" w:type="dxa"/>
            <w:tcBorders>
              <w:top w:val="nil"/>
              <w:left w:val="nil"/>
              <w:bottom w:val="nil"/>
              <w:right w:val="nil"/>
            </w:tcBorders>
            <w:tcMar>
              <w:top w:w="0" w:type="dxa"/>
              <w:left w:w="108" w:type="dxa"/>
              <w:bottom w:w="0" w:type="dxa"/>
              <w:right w:w="108" w:type="dxa"/>
            </w:tcMar>
          </w:tcPr>
          <w:p w:rsidR="00013DC7" w:rsidRDefault="00172253">
            <w:pPr>
              <w:pStyle w:val="Figures8pNormalRight025"/>
              <w:rPr>
                <w:rFonts w:eastAsia="Times New Roman" w:cs="Verdana"/>
              </w:rPr>
            </w:pPr>
            <w:r>
              <w:rPr>
                <w:rFonts w:eastAsia="Times New Roman" w:cs="Verdana"/>
              </w:rPr>
              <w:t>4 441</w:t>
            </w:r>
          </w:p>
        </w:tc>
        <w:tc>
          <w:tcPr>
            <w:tcW w:w="1134" w:type="dxa"/>
            <w:tcBorders>
              <w:top w:val="nil"/>
              <w:left w:val="nil"/>
              <w:bottom w:val="nil"/>
              <w:right w:val="nil"/>
            </w:tcBorders>
            <w:tcMar>
              <w:top w:w="0" w:type="dxa"/>
              <w:left w:w="108" w:type="dxa"/>
              <w:bottom w:w="0" w:type="dxa"/>
              <w:right w:w="108" w:type="dxa"/>
            </w:tcMar>
          </w:tcPr>
          <w:p w:rsidR="00013DC7" w:rsidRDefault="00172253">
            <w:pPr>
              <w:pStyle w:val="Figures8pNormalRight025"/>
              <w:rPr>
                <w:rFonts w:eastAsia="Times New Roman" w:cs="Verdana"/>
              </w:rPr>
            </w:pPr>
            <w:r>
              <w:rPr>
                <w:rFonts w:eastAsia="Times New Roman" w:cs="Verdana"/>
              </w:rPr>
              <w:t>4 054</w:t>
            </w:r>
          </w:p>
        </w:tc>
        <w:tc>
          <w:tcPr>
            <w:tcW w:w="1276" w:type="dxa"/>
            <w:tcBorders>
              <w:top w:val="nil"/>
              <w:left w:val="nil"/>
              <w:bottom w:val="nil"/>
              <w:right w:val="nil"/>
            </w:tcBorders>
            <w:tcMar>
              <w:top w:w="0" w:type="dxa"/>
              <w:left w:w="108" w:type="dxa"/>
              <w:bottom w:w="0" w:type="dxa"/>
              <w:right w:w="108" w:type="dxa"/>
            </w:tcMar>
          </w:tcPr>
          <w:p w:rsidR="00013DC7" w:rsidRDefault="00172253">
            <w:pPr>
              <w:pStyle w:val="Figures8pNormalRight025"/>
              <w:rPr>
                <w:rFonts w:eastAsia="Times New Roman" w:cs="Verdana"/>
              </w:rPr>
            </w:pPr>
            <w:r>
              <w:rPr>
                <w:rFonts w:eastAsia="Times New Roman" w:cs="Verdana"/>
              </w:rPr>
              <w:t xml:space="preserve"> 131</w:t>
            </w:r>
          </w:p>
        </w:tc>
        <w:tc>
          <w:tcPr>
            <w:tcW w:w="1134" w:type="dxa"/>
            <w:tcBorders>
              <w:top w:val="nil"/>
              <w:left w:val="nil"/>
              <w:bottom w:val="nil"/>
              <w:right w:val="nil"/>
            </w:tcBorders>
            <w:shd w:val="clear" w:color="auto" w:fill="3486A9"/>
            <w:tcMar>
              <w:top w:w="0" w:type="dxa"/>
              <w:left w:w="108" w:type="dxa"/>
              <w:bottom w:w="0" w:type="dxa"/>
              <w:right w:w="108" w:type="dxa"/>
            </w:tcMar>
          </w:tcPr>
          <w:p w:rsidR="00013DC7" w:rsidRDefault="00172253">
            <w:pPr>
              <w:pStyle w:val="Heading8pNormalRight01"/>
              <w:rPr>
                <w:rFonts w:cs="Verdana"/>
                <w:noProof/>
              </w:rPr>
            </w:pPr>
            <w:r>
              <w:rPr>
                <w:rFonts w:cs="Verdana"/>
                <w:noProof/>
              </w:rPr>
              <w:t>4 185</w:t>
            </w:r>
          </w:p>
        </w:tc>
        <w:tc>
          <w:tcPr>
            <w:tcW w:w="1276" w:type="dxa"/>
            <w:tcBorders>
              <w:top w:val="nil"/>
              <w:left w:val="nil"/>
              <w:bottom w:val="nil"/>
              <w:right w:val="nil"/>
            </w:tcBorders>
            <w:tcMar>
              <w:top w:w="0" w:type="dxa"/>
              <w:left w:w="108" w:type="dxa"/>
              <w:bottom w:w="0" w:type="dxa"/>
              <w:right w:w="108" w:type="dxa"/>
            </w:tcMar>
          </w:tcPr>
          <w:p w:rsidR="00013DC7" w:rsidRDefault="00172253">
            <w:pPr>
              <w:pStyle w:val="Figures8pNormalRight025"/>
              <w:rPr>
                <w:rFonts w:eastAsia="Times New Roman" w:cs="Verdana"/>
              </w:rPr>
            </w:pPr>
            <w:r>
              <w:rPr>
                <w:rFonts w:eastAsia="Times New Roman" w:cs="Verdana"/>
              </w:rPr>
              <w:t>6974.62 %</w:t>
            </w:r>
          </w:p>
        </w:tc>
        <w:tc>
          <w:tcPr>
            <w:tcW w:w="1275" w:type="dxa"/>
            <w:tcBorders>
              <w:top w:val="nil"/>
              <w:left w:val="nil"/>
              <w:bottom w:val="nil"/>
              <w:right w:val="nil"/>
            </w:tcBorders>
            <w:tcMar>
              <w:top w:w="0" w:type="dxa"/>
              <w:left w:w="108" w:type="dxa"/>
              <w:bottom w:w="0" w:type="dxa"/>
              <w:right w:w="108" w:type="dxa"/>
            </w:tcMar>
          </w:tcPr>
          <w:p w:rsidR="00013DC7" w:rsidRDefault="00172253">
            <w:pPr>
              <w:pStyle w:val="Figures8pNormalRight025"/>
              <w:rPr>
                <w:rFonts w:eastAsia="Times New Roman" w:cs="Verdana"/>
              </w:rPr>
            </w:pPr>
            <w:r>
              <w:rPr>
                <w:rFonts w:eastAsia="Times New Roman" w:cs="Verdana"/>
              </w:rPr>
              <w:t xml:space="preserve"> 256</w:t>
            </w:r>
          </w:p>
        </w:tc>
      </w:tr>
      <w:tr w:rsidR="00013DC7">
        <w:tc>
          <w:tcPr>
            <w:tcW w:w="568" w:type="dxa"/>
            <w:tcBorders>
              <w:top w:val="nil"/>
              <w:left w:val="nil"/>
              <w:bottom w:val="nil"/>
              <w:right w:val="nil"/>
            </w:tcBorders>
            <w:tcMar>
              <w:top w:w="0" w:type="dxa"/>
              <w:left w:w="108" w:type="dxa"/>
              <w:bottom w:w="0" w:type="dxa"/>
              <w:right w:w="108" w:type="dxa"/>
            </w:tcMar>
          </w:tcPr>
          <w:p w:rsidR="00013DC7" w:rsidRDefault="00172253">
            <w:pPr>
              <w:pStyle w:val="Figures8pItalicRight025"/>
              <w:rPr>
                <w:rFonts w:eastAsia="Times New Roman" w:cs="Verdana"/>
              </w:rPr>
            </w:pPr>
            <w:r>
              <w:rPr>
                <w:rFonts w:eastAsia="Times New Roman" w:cs="Verdana"/>
              </w:rPr>
              <w:t>7.</w:t>
            </w:r>
          </w:p>
        </w:tc>
        <w:tc>
          <w:tcPr>
            <w:tcW w:w="2551" w:type="dxa"/>
            <w:tcBorders>
              <w:top w:val="nil"/>
              <w:left w:val="nil"/>
              <w:bottom w:val="nil"/>
              <w:right w:val="nil"/>
            </w:tcBorders>
            <w:tcMar>
              <w:top w:w="0" w:type="dxa"/>
              <w:left w:w="108" w:type="dxa"/>
              <w:bottom w:w="0" w:type="dxa"/>
              <w:right w:w="108" w:type="dxa"/>
            </w:tcMar>
          </w:tcPr>
          <w:p w:rsidR="00013DC7" w:rsidRDefault="00172253">
            <w:pPr>
              <w:pStyle w:val="Text8pNormalLeft"/>
              <w:ind w:left="0"/>
              <w:rPr>
                <w:rFonts w:eastAsia="Times New Roman" w:cs="Verdana"/>
                <w:noProof/>
              </w:rPr>
            </w:pPr>
            <w:r>
              <w:rPr>
                <w:rFonts w:eastAsia="Times New Roman" w:cs="Verdana"/>
                <w:noProof/>
              </w:rPr>
              <w:t>Interests on late payments and fines</w:t>
            </w:r>
          </w:p>
        </w:tc>
        <w:tc>
          <w:tcPr>
            <w:tcW w:w="1134" w:type="dxa"/>
            <w:tcBorders>
              <w:top w:val="nil"/>
              <w:left w:val="nil"/>
              <w:bottom w:val="nil"/>
              <w:right w:val="nil"/>
            </w:tcBorders>
            <w:tcMar>
              <w:top w:w="0" w:type="dxa"/>
              <w:left w:w="108" w:type="dxa"/>
              <w:bottom w:w="0" w:type="dxa"/>
              <w:right w:w="108" w:type="dxa"/>
            </w:tcMar>
          </w:tcPr>
          <w:p w:rsidR="00013DC7" w:rsidRDefault="00172253">
            <w:pPr>
              <w:pStyle w:val="Figures8pNormalRight025"/>
              <w:rPr>
                <w:rFonts w:eastAsia="Times New Roman" w:cs="Verdana"/>
              </w:rPr>
            </w:pPr>
            <w:r>
              <w:rPr>
                <w:rFonts w:eastAsia="Times New Roman" w:cs="Verdana"/>
              </w:rPr>
              <w:t xml:space="preserve"> 123</w:t>
            </w:r>
          </w:p>
        </w:tc>
        <w:tc>
          <w:tcPr>
            <w:tcW w:w="1134" w:type="dxa"/>
            <w:tcBorders>
              <w:top w:val="nil"/>
              <w:left w:val="nil"/>
              <w:bottom w:val="nil"/>
              <w:right w:val="nil"/>
            </w:tcBorders>
            <w:tcMar>
              <w:top w:w="0" w:type="dxa"/>
              <w:left w:w="108" w:type="dxa"/>
              <w:bottom w:w="0" w:type="dxa"/>
              <w:right w:w="108" w:type="dxa"/>
            </w:tcMar>
          </w:tcPr>
          <w:p w:rsidR="00013DC7" w:rsidRDefault="00172253">
            <w:pPr>
              <w:pStyle w:val="Figures8pNormalRight025"/>
              <w:rPr>
                <w:rFonts w:eastAsia="Times New Roman" w:cs="Verdana"/>
              </w:rPr>
            </w:pPr>
            <w:r>
              <w:rPr>
                <w:rFonts w:eastAsia="Times New Roman" w:cs="Verdana"/>
              </w:rPr>
              <w:t>1 523</w:t>
            </w:r>
          </w:p>
        </w:tc>
        <w:tc>
          <w:tcPr>
            <w:tcW w:w="1134" w:type="dxa"/>
            <w:tcBorders>
              <w:top w:val="nil"/>
              <w:left w:val="nil"/>
              <w:bottom w:val="nil"/>
              <w:right w:val="nil"/>
            </w:tcBorders>
            <w:tcMar>
              <w:top w:w="0" w:type="dxa"/>
              <w:left w:w="108" w:type="dxa"/>
              <w:bottom w:w="0" w:type="dxa"/>
              <w:right w:w="108" w:type="dxa"/>
            </w:tcMar>
          </w:tcPr>
          <w:p w:rsidR="00013DC7" w:rsidRDefault="00172253">
            <w:pPr>
              <w:pStyle w:val="Figures8pNormalRight025"/>
              <w:rPr>
                <w:rFonts w:eastAsia="Times New Roman" w:cs="Verdana"/>
              </w:rPr>
            </w:pPr>
            <w:r>
              <w:rPr>
                <w:rFonts w:eastAsia="Times New Roman" w:cs="Verdana"/>
              </w:rPr>
              <w:t xml:space="preserve"> 480</w:t>
            </w:r>
          </w:p>
        </w:tc>
        <w:tc>
          <w:tcPr>
            <w:tcW w:w="1039" w:type="dxa"/>
            <w:tcBorders>
              <w:top w:val="nil"/>
              <w:left w:val="nil"/>
              <w:bottom w:val="nil"/>
              <w:right w:val="nil"/>
            </w:tcBorders>
            <w:tcMar>
              <w:top w:w="0" w:type="dxa"/>
              <w:left w:w="108" w:type="dxa"/>
              <w:bottom w:w="0" w:type="dxa"/>
              <w:right w:w="108" w:type="dxa"/>
            </w:tcMar>
          </w:tcPr>
          <w:p w:rsidR="00013DC7" w:rsidRDefault="00172253">
            <w:pPr>
              <w:pStyle w:val="Figures8pNormalRight025"/>
              <w:rPr>
                <w:rFonts w:eastAsia="Times New Roman" w:cs="Verdana"/>
              </w:rPr>
            </w:pPr>
            <w:r>
              <w:rPr>
                <w:rFonts w:eastAsia="Times New Roman" w:cs="Verdana"/>
              </w:rPr>
              <w:t>8 016</w:t>
            </w:r>
          </w:p>
        </w:tc>
        <w:tc>
          <w:tcPr>
            <w:tcW w:w="1229" w:type="dxa"/>
            <w:tcBorders>
              <w:top w:val="nil"/>
              <w:left w:val="nil"/>
              <w:bottom w:val="nil"/>
              <w:right w:val="nil"/>
            </w:tcBorders>
            <w:tcMar>
              <w:top w:w="0" w:type="dxa"/>
              <w:left w:w="108" w:type="dxa"/>
              <w:bottom w:w="0" w:type="dxa"/>
              <w:right w:w="108" w:type="dxa"/>
            </w:tcMar>
          </w:tcPr>
          <w:p w:rsidR="00013DC7" w:rsidRDefault="00172253">
            <w:pPr>
              <w:pStyle w:val="Figures8pNormalRight025"/>
              <w:rPr>
                <w:rFonts w:eastAsia="Times New Roman" w:cs="Verdana"/>
              </w:rPr>
            </w:pPr>
            <w:r>
              <w:rPr>
                <w:rFonts w:eastAsia="Times New Roman" w:cs="Verdana"/>
              </w:rPr>
              <w:t>8 497</w:t>
            </w:r>
          </w:p>
        </w:tc>
        <w:tc>
          <w:tcPr>
            <w:tcW w:w="1134" w:type="dxa"/>
            <w:tcBorders>
              <w:top w:val="nil"/>
              <w:left w:val="nil"/>
              <w:bottom w:val="nil"/>
              <w:right w:val="nil"/>
            </w:tcBorders>
            <w:tcMar>
              <w:top w:w="0" w:type="dxa"/>
              <w:left w:w="108" w:type="dxa"/>
              <w:bottom w:w="0" w:type="dxa"/>
              <w:right w:w="108" w:type="dxa"/>
            </w:tcMar>
          </w:tcPr>
          <w:p w:rsidR="00013DC7" w:rsidRDefault="00172253">
            <w:pPr>
              <w:pStyle w:val="Figures8pNormalRight025"/>
              <w:rPr>
                <w:rFonts w:eastAsia="Times New Roman" w:cs="Verdana"/>
              </w:rPr>
            </w:pPr>
            <w:r>
              <w:rPr>
                <w:rFonts w:eastAsia="Times New Roman" w:cs="Verdana"/>
              </w:rPr>
              <w:t xml:space="preserve"> 256</w:t>
            </w:r>
          </w:p>
        </w:tc>
        <w:tc>
          <w:tcPr>
            <w:tcW w:w="1276" w:type="dxa"/>
            <w:tcBorders>
              <w:top w:val="nil"/>
              <w:left w:val="nil"/>
              <w:bottom w:val="nil"/>
              <w:right w:val="nil"/>
            </w:tcBorders>
            <w:tcMar>
              <w:top w:w="0" w:type="dxa"/>
              <w:left w:w="108" w:type="dxa"/>
              <w:bottom w:w="0" w:type="dxa"/>
              <w:right w:w="108" w:type="dxa"/>
            </w:tcMar>
          </w:tcPr>
          <w:p w:rsidR="00013DC7" w:rsidRDefault="00172253">
            <w:pPr>
              <w:pStyle w:val="Figures8pNormalRight025"/>
              <w:rPr>
                <w:rFonts w:eastAsia="Times New Roman" w:cs="Verdana"/>
              </w:rPr>
            </w:pPr>
            <w:r>
              <w:rPr>
                <w:rFonts w:eastAsia="Times New Roman" w:cs="Verdana"/>
              </w:rPr>
              <w:t>1 447</w:t>
            </w:r>
          </w:p>
        </w:tc>
        <w:tc>
          <w:tcPr>
            <w:tcW w:w="1134" w:type="dxa"/>
            <w:tcBorders>
              <w:top w:val="nil"/>
              <w:left w:val="nil"/>
              <w:bottom w:val="nil"/>
              <w:right w:val="nil"/>
            </w:tcBorders>
            <w:shd w:val="clear" w:color="auto" w:fill="3486A9"/>
            <w:tcMar>
              <w:top w:w="0" w:type="dxa"/>
              <w:left w:w="108" w:type="dxa"/>
              <w:bottom w:w="0" w:type="dxa"/>
              <w:right w:w="108" w:type="dxa"/>
            </w:tcMar>
          </w:tcPr>
          <w:p w:rsidR="00013DC7" w:rsidRDefault="00172253">
            <w:pPr>
              <w:pStyle w:val="Heading8pNormalRight01"/>
              <w:rPr>
                <w:rFonts w:cs="Verdana"/>
                <w:noProof/>
              </w:rPr>
            </w:pPr>
            <w:r>
              <w:rPr>
                <w:rFonts w:cs="Verdana"/>
                <w:noProof/>
              </w:rPr>
              <w:t>1 703</w:t>
            </w:r>
          </w:p>
        </w:tc>
        <w:tc>
          <w:tcPr>
            <w:tcW w:w="1276" w:type="dxa"/>
            <w:tcBorders>
              <w:top w:val="nil"/>
              <w:left w:val="nil"/>
              <w:bottom w:val="nil"/>
              <w:right w:val="nil"/>
            </w:tcBorders>
            <w:tcMar>
              <w:top w:w="0" w:type="dxa"/>
              <w:left w:w="108" w:type="dxa"/>
              <w:bottom w:w="0" w:type="dxa"/>
              <w:right w:w="108" w:type="dxa"/>
            </w:tcMar>
          </w:tcPr>
          <w:p w:rsidR="00013DC7" w:rsidRDefault="00172253">
            <w:pPr>
              <w:pStyle w:val="Figures8pNormalRight025"/>
              <w:rPr>
                <w:rFonts w:eastAsia="Times New Roman" w:cs="Verdana"/>
              </w:rPr>
            </w:pPr>
            <w:r>
              <w:rPr>
                <w:rFonts w:eastAsia="Times New Roman" w:cs="Verdana"/>
              </w:rPr>
              <w:t>111.82 %</w:t>
            </w:r>
          </w:p>
        </w:tc>
        <w:tc>
          <w:tcPr>
            <w:tcW w:w="1275" w:type="dxa"/>
            <w:tcBorders>
              <w:top w:val="nil"/>
              <w:left w:val="nil"/>
              <w:bottom w:val="nil"/>
              <w:right w:val="nil"/>
            </w:tcBorders>
            <w:tcMar>
              <w:top w:w="0" w:type="dxa"/>
              <w:left w:w="108" w:type="dxa"/>
              <w:bottom w:w="0" w:type="dxa"/>
              <w:right w:w="108" w:type="dxa"/>
            </w:tcMar>
          </w:tcPr>
          <w:p w:rsidR="00013DC7" w:rsidRDefault="00172253">
            <w:pPr>
              <w:pStyle w:val="Figures8pNormalRight025"/>
              <w:rPr>
                <w:rFonts w:eastAsia="Times New Roman" w:cs="Verdana"/>
              </w:rPr>
            </w:pPr>
            <w:r>
              <w:rPr>
                <w:rFonts w:eastAsia="Times New Roman" w:cs="Verdana"/>
              </w:rPr>
              <w:t>6 793</w:t>
            </w:r>
          </w:p>
        </w:tc>
      </w:tr>
      <w:tr w:rsidR="00013DC7">
        <w:tc>
          <w:tcPr>
            <w:tcW w:w="568" w:type="dxa"/>
            <w:tcBorders>
              <w:top w:val="nil"/>
              <w:left w:val="nil"/>
              <w:bottom w:val="nil"/>
              <w:right w:val="nil"/>
            </w:tcBorders>
            <w:tcMar>
              <w:top w:w="0" w:type="dxa"/>
              <w:left w:w="108" w:type="dxa"/>
              <w:bottom w:w="0" w:type="dxa"/>
              <w:right w:w="108" w:type="dxa"/>
            </w:tcMar>
          </w:tcPr>
          <w:p w:rsidR="00013DC7" w:rsidRDefault="00172253">
            <w:pPr>
              <w:pStyle w:val="Figures8pItalicRight025"/>
              <w:rPr>
                <w:rFonts w:eastAsia="Times New Roman" w:cs="Verdana"/>
              </w:rPr>
            </w:pPr>
            <w:r>
              <w:rPr>
                <w:rFonts w:eastAsia="Times New Roman" w:cs="Verdana"/>
              </w:rPr>
              <w:t>8.</w:t>
            </w:r>
          </w:p>
        </w:tc>
        <w:tc>
          <w:tcPr>
            <w:tcW w:w="2551" w:type="dxa"/>
            <w:tcBorders>
              <w:top w:val="nil"/>
              <w:left w:val="nil"/>
              <w:bottom w:val="nil"/>
              <w:right w:val="nil"/>
            </w:tcBorders>
            <w:tcMar>
              <w:top w:w="0" w:type="dxa"/>
              <w:left w:w="108" w:type="dxa"/>
              <w:bottom w:w="0" w:type="dxa"/>
              <w:right w:w="108" w:type="dxa"/>
            </w:tcMar>
          </w:tcPr>
          <w:p w:rsidR="00013DC7" w:rsidRDefault="00172253">
            <w:pPr>
              <w:pStyle w:val="Text8pNormalLeft"/>
              <w:ind w:left="0"/>
              <w:rPr>
                <w:rFonts w:eastAsia="Times New Roman" w:cs="Verdana"/>
                <w:noProof/>
              </w:rPr>
            </w:pPr>
            <w:r>
              <w:rPr>
                <w:rFonts w:eastAsia="Times New Roman" w:cs="Verdana"/>
                <w:noProof/>
              </w:rPr>
              <w:t>Borrowing and lending operations</w:t>
            </w:r>
          </w:p>
        </w:tc>
        <w:tc>
          <w:tcPr>
            <w:tcW w:w="1134" w:type="dxa"/>
            <w:tcBorders>
              <w:top w:val="nil"/>
              <w:left w:val="nil"/>
              <w:bottom w:val="nil"/>
              <w:right w:val="nil"/>
            </w:tcBorders>
            <w:tcMar>
              <w:top w:w="0" w:type="dxa"/>
              <w:left w:w="108" w:type="dxa"/>
              <w:bottom w:w="0" w:type="dxa"/>
              <w:right w:w="108" w:type="dxa"/>
            </w:tcMar>
          </w:tcPr>
          <w:p w:rsidR="00013DC7" w:rsidRDefault="00172253">
            <w:pPr>
              <w:pStyle w:val="Figures8pNormalRight025"/>
              <w:rPr>
                <w:rFonts w:eastAsia="Times New Roman" w:cs="Verdana"/>
              </w:rPr>
            </w:pPr>
            <w:r>
              <w:rPr>
                <w:rFonts w:eastAsia="Times New Roman" w:cs="Verdana"/>
              </w:rPr>
              <w:t xml:space="preserve"> 7</w:t>
            </w:r>
          </w:p>
        </w:tc>
        <w:tc>
          <w:tcPr>
            <w:tcW w:w="1134" w:type="dxa"/>
            <w:tcBorders>
              <w:top w:val="nil"/>
              <w:left w:val="nil"/>
              <w:bottom w:val="nil"/>
              <w:right w:val="nil"/>
            </w:tcBorders>
            <w:tcMar>
              <w:top w:w="0" w:type="dxa"/>
              <w:left w:w="108" w:type="dxa"/>
              <w:bottom w:w="0" w:type="dxa"/>
              <w:right w:w="108" w:type="dxa"/>
            </w:tcMar>
          </w:tcPr>
          <w:p w:rsidR="00013DC7" w:rsidRDefault="00172253">
            <w:pPr>
              <w:pStyle w:val="Figures8pNormalRight025"/>
              <w:rPr>
                <w:rFonts w:eastAsia="Times New Roman" w:cs="Verdana"/>
              </w:rPr>
            </w:pPr>
            <w:r>
              <w:rPr>
                <w:rFonts w:eastAsia="Times New Roman" w:cs="Verdana"/>
              </w:rPr>
              <w:t xml:space="preserve"> 37</w:t>
            </w:r>
          </w:p>
        </w:tc>
        <w:tc>
          <w:tcPr>
            <w:tcW w:w="1134" w:type="dxa"/>
            <w:tcBorders>
              <w:top w:val="nil"/>
              <w:left w:val="nil"/>
              <w:bottom w:val="nil"/>
              <w:right w:val="nil"/>
            </w:tcBorders>
            <w:tcMar>
              <w:top w:w="0" w:type="dxa"/>
              <w:left w:w="108" w:type="dxa"/>
              <w:bottom w:w="0" w:type="dxa"/>
              <w:right w:w="108" w:type="dxa"/>
            </w:tcMar>
          </w:tcPr>
          <w:p w:rsidR="00013DC7" w:rsidRDefault="00172253">
            <w:pPr>
              <w:pStyle w:val="Figures8pNormalRight025"/>
              <w:rPr>
                <w:rFonts w:eastAsia="Times New Roman" w:cs="Verdana"/>
              </w:rPr>
            </w:pPr>
            <w:r>
              <w:rPr>
                <w:rFonts w:eastAsia="Times New Roman" w:cs="Verdana"/>
              </w:rPr>
              <w:t xml:space="preserve"> 45</w:t>
            </w:r>
          </w:p>
        </w:tc>
        <w:tc>
          <w:tcPr>
            <w:tcW w:w="1039" w:type="dxa"/>
            <w:tcBorders>
              <w:top w:val="nil"/>
              <w:left w:val="nil"/>
              <w:bottom w:val="nil"/>
              <w:right w:val="nil"/>
            </w:tcBorders>
            <w:tcMar>
              <w:top w:w="0" w:type="dxa"/>
              <w:left w:w="108" w:type="dxa"/>
              <w:bottom w:w="0" w:type="dxa"/>
              <w:right w:w="108" w:type="dxa"/>
            </w:tcMar>
          </w:tcPr>
          <w:p w:rsidR="00013DC7" w:rsidRDefault="00172253">
            <w:pPr>
              <w:pStyle w:val="Figures8pNormalRight025"/>
              <w:rPr>
                <w:rFonts w:eastAsia="Times New Roman" w:cs="Verdana"/>
              </w:rPr>
            </w:pPr>
            <w:r>
              <w:rPr>
                <w:rFonts w:eastAsia="Times New Roman" w:cs="Verdana"/>
              </w:rPr>
              <w:t xml:space="preserve"> 3</w:t>
            </w:r>
          </w:p>
        </w:tc>
        <w:tc>
          <w:tcPr>
            <w:tcW w:w="1229" w:type="dxa"/>
            <w:tcBorders>
              <w:top w:val="nil"/>
              <w:left w:val="nil"/>
              <w:bottom w:val="nil"/>
              <w:right w:val="nil"/>
            </w:tcBorders>
            <w:tcMar>
              <w:top w:w="0" w:type="dxa"/>
              <w:left w:w="108" w:type="dxa"/>
              <w:bottom w:w="0" w:type="dxa"/>
              <w:right w:w="108" w:type="dxa"/>
            </w:tcMar>
          </w:tcPr>
          <w:p w:rsidR="00013DC7" w:rsidRDefault="00172253">
            <w:pPr>
              <w:pStyle w:val="Figures8pNormalRight025"/>
              <w:rPr>
                <w:rFonts w:eastAsia="Times New Roman" w:cs="Verdana"/>
              </w:rPr>
            </w:pPr>
            <w:r>
              <w:rPr>
                <w:rFonts w:eastAsia="Times New Roman" w:cs="Verdana"/>
              </w:rPr>
              <w:t xml:space="preserve"> 48</w:t>
            </w:r>
          </w:p>
        </w:tc>
        <w:tc>
          <w:tcPr>
            <w:tcW w:w="1134" w:type="dxa"/>
            <w:tcBorders>
              <w:top w:val="nil"/>
              <w:left w:val="nil"/>
              <w:bottom w:val="nil"/>
              <w:right w:val="nil"/>
            </w:tcBorders>
            <w:tcMar>
              <w:top w:w="0" w:type="dxa"/>
              <w:left w:w="108" w:type="dxa"/>
              <w:bottom w:w="0" w:type="dxa"/>
              <w:right w:w="108" w:type="dxa"/>
            </w:tcMar>
          </w:tcPr>
          <w:p w:rsidR="00013DC7" w:rsidRDefault="00172253">
            <w:pPr>
              <w:pStyle w:val="Figures8pNormalRight025"/>
              <w:rPr>
                <w:rFonts w:eastAsia="Times New Roman" w:cs="Verdana"/>
              </w:rPr>
            </w:pPr>
            <w:r>
              <w:rPr>
                <w:rFonts w:eastAsia="Times New Roman" w:cs="Verdana"/>
              </w:rPr>
              <w:t xml:space="preserve"> 39</w:t>
            </w:r>
          </w:p>
        </w:tc>
        <w:tc>
          <w:tcPr>
            <w:tcW w:w="1276" w:type="dxa"/>
            <w:tcBorders>
              <w:top w:val="nil"/>
              <w:left w:val="nil"/>
              <w:bottom w:val="nil"/>
              <w:right w:val="nil"/>
            </w:tcBorders>
            <w:tcMar>
              <w:top w:w="0" w:type="dxa"/>
              <w:left w:w="108" w:type="dxa"/>
              <w:bottom w:w="0" w:type="dxa"/>
              <w:right w:w="108" w:type="dxa"/>
            </w:tcMar>
          </w:tcPr>
          <w:p w:rsidR="00013DC7" w:rsidRDefault="00172253">
            <w:pPr>
              <w:pStyle w:val="Figures8pNormalRight025"/>
              <w:rPr>
                <w:rFonts w:eastAsia="Times New Roman" w:cs="Verdana"/>
              </w:rPr>
            </w:pPr>
            <w:r>
              <w:rPr>
                <w:rFonts w:eastAsia="Times New Roman" w:cs="Verdana"/>
              </w:rPr>
              <w:t xml:space="preserve"> 3</w:t>
            </w:r>
          </w:p>
        </w:tc>
        <w:tc>
          <w:tcPr>
            <w:tcW w:w="1134" w:type="dxa"/>
            <w:tcBorders>
              <w:top w:val="nil"/>
              <w:left w:val="nil"/>
              <w:bottom w:val="nil"/>
              <w:right w:val="nil"/>
            </w:tcBorders>
            <w:shd w:val="clear" w:color="auto" w:fill="3486A9"/>
            <w:tcMar>
              <w:top w:w="0" w:type="dxa"/>
              <w:left w:w="108" w:type="dxa"/>
              <w:bottom w:w="0" w:type="dxa"/>
              <w:right w:w="108" w:type="dxa"/>
            </w:tcMar>
          </w:tcPr>
          <w:p w:rsidR="00013DC7" w:rsidRDefault="00172253">
            <w:pPr>
              <w:pStyle w:val="Heading8pNormalRight01"/>
              <w:rPr>
                <w:rFonts w:cs="Verdana"/>
                <w:noProof/>
              </w:rPr>
            </w:pPr>
            <w:r>
              <w:rPr>
                <w:rFonts w:cs="Verdana"/>
                <w:noProof/>
              </w:rPr>
              <w:t xml:space="preserve"> 42</w:t>
            </w:r>
          </w:p>
        </w:tc>
        <w:tc>
          <w:tcPr>
            <w:tcW w:w="1276" w:type="dxa"/>
            <w:tcBorders>
              <w:top w:val="nil"/>
              <w:left w:val="nil"/>
              <w:bottom w:val="nil"/>
              <w:right w:val="nil"/>
            </w:tcBorders>
            <w:tcMar>
              <w:top w:w="0" w:type="dxa"/>
              <w:left w:w="108" w:type="dxa"/>
              <w:bottom w:w="0" w:type="dxa"/>
              <w:right w:w="108" w:type="dxa"/>
            </w:tcMar>
          </w:tcPr>
          <w:p w:rsidR="00013DC7" w:rsidRDefault="00172253">
            <w:pPr>
              <w:pStyle w:val="Figures8pNormalRight025"/>
              <w:rPr>
                <w:rFonts w:eastAsia="Times New Roman" w:cs="Verdana"/>
              </w:rPr>
            </w:pPr>
            <w:r>
              <w:rPr>
                <w:rFonts w:eastAsia="Times New Roman" w:cs="Verdana"/>
              </w:rPr>
              <w:t>114.97 %</w:t>
            </w:r>
          </w:p>
        </w:tc>
        <w:tc>
          <w:tcPr>
            <w:tcW w:w="1275" w:type="dxa"/>
            <w:tcBorders>
              <w:top w:val="nil"/>
              <w:left w:val="nil"/>
              <w:bottom w:val="nil"/>
              <w:right w:val="nil"/>
            </w:tcBorders>
            <w:tcMar>
              <w:top w:w="0" w:type="dxa"/>
              <w:left w:w="108" w:type="dxa"/>
              <w:bottom w:w="0" w:type="dxa"/>
              <w:right w:w="108" w:type="dxa"/>
            </w:tcMar>
          </w:tcPr>
          <w:p w:rsidR="00013DC7" w:rsidRDefault="00172253">
            <w:pPr>
              <w:pStyle w:val="Figures8pNormalRight025"/>
              <w:rPr>
                <w:rFonts w:eastAsia="Times New Roman" w:cs="Verdana"/>
              </w:rPr>
            </w:pPr>
            <w:r>
              <w:rPr>
                <w:rFonts w:eastAsia="Times New Roman" w:cs="Verdana"/>
              </w:rPr>
              <w:t xml:space="preserve"> 6</w:t>
            </w:r>
          </w:p>
        </w:tc>
      </w:tr>
      <w:tr w:rsidR="00013DC7">
        <w:tc>
          <w:tcPr>
            <w:tcW w:w="568" w:type="dxa"/>
            <w:tcBorders>
              <w:top w:val="nil"/>
              <w:left w:val="nil"/>
              <w:bottom w:val="nil"/>
              <w:right w:val="nil"/>
            </w:tcBorders>
            <w:tcMar>
              <w:top w:w="0" w:type="dxa"/>
              <w:left w:w="108" w:type="dxa"/>
              <w:bottom w:w="0" w:type="dxa"/>
              <w:right w:w="108" w:type="dxa"/>
            </w:tcMar>
          </w:tcPr>
          <w:p w:rsidR="00013DC7" w:rsidRDefault="00172253">
            <w:pPr>
              <w:pStyle w:val="Figures8pItalicRight025"/>
              <w:rPr>
                <w:rFonts w:eastAsia="Times New Roman" w:cs="Verdana"/>
              </w:rPr>
            </w:pPr>
            <w:r>
              <w:rPr>
                <w:rFonts w:eastAsia="Times New Roman" w:cs="Verdana"/>
              </w:rPr>
              <w:t>9.</w:t>
            </w:r>
          </w:p>
        </w:tc>
        <w:tc>
          <w:tcPr>
            <w:tcW w:w="2551" w:type="dxa"/>
            <w:tcBorders>
              <w:top w:val="nil"/>
              <w:left w:val="nil"/>
              <w:bottom w:val="nil"/>
              <w:right w:val="nil"/>
            </w:tcBorders>
            <w:tcMar>
              <w:top w:w="0" w:type="dxa"/>
              <w:left w:w="108" w:type="dxa"/>
              <w:bottom w:w="0" w:type="dxa"/>
              <w:right w:w="108" w:type="dxa"/>
            </w:tcMar>
          </w:tcPr>
          <w:p w:rsidR="00013DC7" w:rsidRDefault="00172253">
            <w:pPr>
              <w:pStyle w:val="Text8pNormalLeft"/>
              <w:ind w:left="0"/>
              <w:rPr>
                <w:rFonts w:eastAsia="Times New Roman" w:cs="Verdana"/>
                <w:noProof/>
              </w:rPr>
            </w:pPr>
            <w:r>
              <w:rPr>
                <w:rFonts w:eastAsia="Times New Roman" w:cs="Verdana"/>
                <w:noProof/>
              </w:rPr>
              <w:t>Miscellaneous revenue</w:t>
            </w:r>
          </w:p>
        </w:tc>
        <w:tc>
          <w:tcPr>
            <w:tcW w:w="1134" w:type="dxa"/>
            <w:tcBorders>
              <w:top w:val="nil"/>
              <w:left w:val="nil"/>
              <w:bottom w:val="nil"/>
              <w:right w:val="nil"/>
            </w:tcBorders>
            <w:tcMar>
              <w:top w:w="0" w:type="dxa"/>
              <w:left w:w="108" w:type="dxa"/>
              <w:bottom w:w="0" w:type="dxa"/>
              <w:right w:w="108" w:type="dxa"/>
            </w:tcMar>
          </w:tcPr>
          <w:p w:rsidR="00013DC7" w:rsidRDefault="00172253">
            <w:pPr>
              <w:pStyle w:val="Figures8pNormalRight025"/>
              <w:rPr>
                <w:rFonts w:eastAsia="Times New Roman" w:cs="Verdana"/>
              </w:rPr>
            </w:pPr>
            <w:r>
              <w:rPr>
                <w:rFonts w:eastAsia="Times New Roman" w:cs="Verdana"/>
              </w:rPr>
              <w:t xml:space="preserve"> 30</w:t>
            </w:r>
          </w:p>
        </w:tc>
        <w:tc>
          <w:tcPr>
            <w:tcW w:w="1134" w:type="dxa"/>
            <w:tcBorders>
              <w:top w:val="nil"/>
              <w:left w:val="nil"/>
              <w:bottom w:val="nil"/>
              <w:right w:val="nil"/>
            </w:tcBorders>
            <w:tcMar>
              <w:top w:w="0" w:type="dxa"/>
              <w:left w:w="108" w:type="dxa"/>
              <w:bottom w:w="0" w:type="dxa"/>
              <w:right w:w="108" w:type="dxa"/>
            </w:tcMar>
          </w:tcPr>
          <w:p w:rsidR="00013DC7" w:rsidRDefault="00172253">
            <w:pPr>
              <w:pStyle w:val="Figures8pNormalRight025"/>
              <w:rPr>
                <w:rFonts w:eastAsia="Times New Roman" w:cs="Verdana"/>
              </w:rPr>
            </w:pPr>
            <w:r>
              <w:rPr>
                <w:rFonts w:eastAsia="Times New Roman" w:cs="Verdana"/>
              </w:rPr>
              <w:t xml:space="preserve"> 30</w:t>
            </w:r>
          </w:p>
        </w:tc>
        <w:tc>
          <w:tcPr>
            <w:tcW w:w="1134" w:type="dxa"/>
            <w:tcBorders>
              <w:top w:val="nil"/>
              <w:left w:val="nil"/>
              <w:bottom w:val="nil"/>
              <w:right w:val="nil"/>
            </w:tcBorders>
            <w:tcMar>
              <w:top w:w="0" w:type="dxa"/>
              <w:left w:w="108" w:type="dxa"/>
              <w:bottom w:w="0" w:type="dxa"/>
              <w:right w:w="108" w:type="dxa"/>
            </w:tcMar>
          </w:tcPr>
          <w:p w:rsidR="00013DC7" w:rsidRDefault="00172253">
            <w:pPr>
              <w:pStyle w:val="Figures8pNormalRight025"/>
              <w:rPr>
                <w:rFonts w:eastAsia="Times New Roman" w:cs="Verdana"/>
              </w:rPr>
            </w:pPr>
            <w:r>
              <w:rPr>
                <w:rFonts w:eastAsia="Times New Roman" w:cs="Verdana"/>
              </w:rPr>
              <w:t xml:space="preserve"> 18</w:t>
            </w:r>
          </w:p>
        </w:tc>
        <w:tc>
          <w:tcPr>
            <w:tcW w:w="1039" w:type="dxa"/>
            <w:tcBorders>
              <w:top w:val="nil"/>
              <w:left w:val="nil"/>
              <w:bottom w:val="nil"/>
              <w:right w:val="nil"/>
            </w:tcBorders>
            <w:tcMar>
              <w:top w:w="0" w:type="dxa"/>
              <w:left w:w="108" w:type="dxa"/>
              <w:bottom w:w="0" w:type="dxa"/>
              <w:right w:w="108" w:type="dxa"/>
            </w:tcMar>
          </w:tcPr>
          <w:p w:rsidR="00013DC7" w:rsidRDefault="00172253">
            <w:pPr>
              <w:pStyle w:val="Figures8pNormalRight025"/>
              <w:rPr>
                <w:rFonts w:eastAsia="Times New Roman" w:cs="Verdana"/>
              </w:rPr>
            </w:pPr>
            <w:r>
              <w:rPr>
                <w:rFonts w:eastAsia="Times New Roman" w:cs="Verdana"/>
              </w:rPr>
              <w:t xml:space="preserve"> 9</w:t>
            </w:r>
          </w:p>
        </w:tc>
        <w:tc>
          <w:tcPr>
            <w:tcW w:w="1229" w:type="dxa"/>
            <w:tcBorders>
              <w:top w:val="nil"/>
              <w:left w:val="nil"/>
              <w:bottom w:val="nil"/>
              <w:right w:val="nil"/>
            </w:tcBorders>
            <w:tcMar>
              <w:top w:w="0" w:type="dxa"/>
              <w:left w:w="108" w:type="dxa"/>
              <w:bottom w:w="0" w:type="dxa"/>
              <w:right w:w="108" w:type="dxa"/>
            </w:tcMar>
          </w:tcPr>
          <w:p w:rsidR="00013DC7" w:rsidRDefault="00172253">
            <w:pPr>
              <w:pStyle w:val="Figures8pNormalRight025"/>
              <w:rPr>
                <w:rFonts w:eastAsia="Times New Roman" w:cs="Verdana"/>
              </w:rPr>
            </w:pPr>
            <w:r>
              <w:rPr>
                <w:rFonts w:eastAsia="Times New Roman" w:cs="Verdana"/>
              </w:rPr>
              <w:t xml:space="preserve"> 27</w:t>
            </w:r>
          </w:p>
        </w:tc>
        <w:tc>
          <w:tcPr>
            <w:tcW w:w="1134" w:type="dxa"/>
            <w:tcBorders>
              <w:top w:val="nil"/>
              <w:left w:val="nil"/>
              <w:bottom w:val="nil"/>
              <w:right w:val="nil"/>
            </w:tcBorders>
            <w:tcMar>
              <w:top w:w="0" w:type="dxa"/>
              <w:left w:w="108" w:type="dxa"/>
              <w:bottom w:w="0" w:type="dxa"/>
              <w:right w:w="108" w:type="dxa"/>
            </w:tcMar>
          </w:tcPr>
          <w:p w:rsidR="00013DC7" w:rsidRDefault="00172253">
            <w:pPr>
              <w:pStyle w:val="Figures8pNormalRight025"/>
              <w:rPr>
                <w:rFonts w:eastAsia="Times New Roman" w:cs="Verdana"/>
              </w:rPr>
            </w:pPr>
            <w:r>
              <w:rPr>
                <w:rFonts w:eastAsia="Times New Roman" w:cs="Verdana"/>
              </w:rPr>
              <w:t xml:space="preserve"> 17</w:t>
            </w:r>
          </w:p>
        </w:tc>
        <w:tc>
          <w:tcPr>
            <w:tcW w:w="1276" w:type="dxa"/>
            <w:tcBorders>
              <w:top w:val="nil"/>
              <w:left w:val="nil"/>
              <w:bottom w:val="nil"/>
              <w:right w:val="nil"/>
            </w:tcBorders>
            <w:tcMar>
              <w:top w:w="0" w:type="dxa"/>
              <w:left w:w="108" w:type="dxa"/>
              <w:bottom w:w="0" w:type="dxa"/>
              <w:right w:w="108" w:type="dxa"/>
            </w:tcMar>
          </w:tcPr>
          <w:p w:rsidR="00013DC7" w:rsidRDefault="00172253">
            <w:pPr>
              <w:pStyle w:val="Figures8pNormalRight025"/>
              <w:rPr>
                <w:rFonts w:eastAsia="Times New Roman" w:cs="Verdana"/>
              </w:rPr>
            </w:pPr>
            <w:r>
              <w:rPr>
                <w:rFonts w:eastAsia="Times New Roman" w:cs="Verdana"/>
              </w:rPr>
              <w:t xml:space="preserve"> 1</w:t>
            </w:r>
          </w:p>
        </w:tc>
        <w:tc>
          <w:tcPr>
            <w:tcW w:w="1134" w:type="dxa"/>
            <w:tcBorders>
              <w:top w:val="nil"/>
              <w:left w:val="nil"/>
              <w:bottom w:val="nil"/>
              <w:right w:val="nil"/>
            </w:tcBorders>
            <w:shd w:val="clear" w:color="auto" w:fill="3486A9"/>
            <w:tcMar>
              <w:top w:w="0" w:type="dxa"/>
              <w:left w:w="108" w:type="dxa"/>
              <w:bottom w:w="0" w:type="dxa"/>
              <w:right w:w="108" w:type="dxa"/>
            </w:tcMar>
          </w:tcPr>
          <w:p w:rsidR="00013DC7" w:rsidRDefault="00172253">
            <w:pPr>
              <w:pStyle w:val="Heading8pNormalRight01"/>
              <w:rPr>
                <w:rFonts w:cs="Verdana"/>
                <w:noProof/>
              </w:rPr>
            </w:pPr>
            <w:r>
              <w:rPr>
                <w:rFonts w:cs="Verdana"/>
                <w:noProof/>
              </w:rPr>
              <w:t xml:space="preserve"> 18</w:t>
            </w:r>
          </w:p>
        </w:tc>
        <w:tc>
          <w:tcPr>
            <w:tcW w:w="1276" w:type="dxa"/>
            <w:tcBorders>
              <w:top w:val="nil"/>
              <w:left w:val="nil"/>
              <w:bottom w:val="nil"/>
              <w:right w:val="nil"/>
            </w:tcBorders>
            <w:tcMar>
              <w:top w:w="0" w:type="dxa"/>
              <w:left w:w="108" w:type="dxa"/>
              <w:bottom w:w="0" w:type="dxa"/>
              <w:right w:w="108" w:type="dxa"/>
            </w:tcMar>
          </w:tcPr>
          <w:p w:rsidR="00013DC7" w:rsidRDefault="00172253">
            <w:pPr>
              <w:pStyle w:val="Figures8pNormalRight025"/>
              <w:rPr>
                <w:rFonts w:eastAsia="Times New Roman" w:cs="Verdana"/>
              </w:rPr>
            </w:pPr>
            <w:r>
              <w:rPr>
                <w:rFonts w:eastAsia="Times New Roman" w:cs="Verdana"/>
              </w:rPr>
              <w:t>59.87 %</w:t>
            </w:r>
          </w:p>
        </w:tc>
        <w:tc>
          <w:tcPr>
            <w:tcW w:w="1275" w:type="dxa"/>
            <w:tcBorders>
              <w:top w:val="nil"/>
              <w:left w:val="nil"/>
              <w:bottom w:val="nil"/>
              <w:right w:val="nil"/>
            </w:tcBorders>
            <w:tcMar>
              <w:top w:w="0" w:type="dxa"/>
              <w:left w:w="108" w:type="dxa"/>
              <w:bottom w:w="0" w:type="dxa"/>
              <w:right w:w="108" w:type="dxa"/>
            </w:tcMar>
          </w:tcPr>
          <w:p w:rsidR="00013DC7" w:rsidRDefault="00172253">
            <w:pPr>
              <w:pStyle w:val="Figures8pNormalRight025"/>
              <w:rPr>
                <w:rFonts w:eastAsia="Times New Roman" w:cs="Verdana"/>
              </w:rPr>
            </w:pPr>
            <w:r>
              <w:rPr>
                <w:rFonts w:eastAsia="Times New Roman" w:cs="Verdana"/>
              </w:rPr>
              <w:t xml:space="preserve"> 9</w:t>
            </w:r>
          </w:p>
        </w:tc>
      </w:tr>
      <w:tr w:rsidR="00013DC7">
        <w:tc>
          <w:tcPr>
            <w:tcW w:w="3119" w:type="dxa"/>
            <w:gridSpan w:val="2"/>
            <w:tcBorders>
              <w:top w:val="nil"/>
              <w:left w:val="nil"/>
              <w:bottom w:val="nil"/>
              <w:right w:val="nil"/>
            </w:tcBorders>
            <w:shd w:val="clear" w:color="auto" w:fill="CCE1EA"/>
            <w:tcMar>
              <w:top w:w="0" w:type="dxa"/>
              <w:left w:w="108" w:type="dxa"/>
              <w:bottom w:w="0" w:type="dxa"/>
              <w:right w:w="108" w:type="dxa"/>
            </w:tcMar>
          </w:tcPr>
          <w:p w:rsidR="00013DC7" w:rsidRDefault="00172253">
            <w:pPr>
              <w:pStyle w:val="Text8pBoldLeft"/>
              <w:rPr>
                <w:rFonts w:eastAsia="Times New Roman" w:cs="Verdana"/>
              </w:rPr>
            </w:pPr>
            <w:r>
              <w:rPr>
                <w:rFonts w:eastAsia="Times New Roman" w:cs="Verdana"/>
              </w:rPr>
              <w:t>Total</w:t>
            </w:r>
          </w:p>
        </w:tc>
        <w:tc>
          <w:tcPr>
            <w:tcW w:w="1134" w:type="dxa"/>
            <w:tcBorders>
              <w:top w:val="nil"/>
              <w:left w:val="nil"/>
              <w:bottom w:val="nil"/>
              <w:right w:val="nil"/>
            </w:tcBorders>
            <w:shd w:val="clear" w:color="auto" w:fill="CCE1EA"/>
            <w:tcMar>
              <w:top w:w="0" w:type="dxa"/>
              <w:left w:w="108" w:type="dxa"/>
              <w:bottom w:w="0" w:type="dxa"/>
              <w:right w:w="108" w:type="dxa"/>
            </w:tcMar>
          </w:tcPr>
          <w:p w:rsidR="00013DC7" w:rsidRDefault="00172253">
            <w:pPr>
              <w:pStyle w:val="Figures8pBoldRight025"/>
              <w:rPr>
                <w:rFonts w:eastAsia="Times New Roman" w:cs="Verdana"/>
              </w:rPr>
            </w:pPr>
            <w:r>
              <w:rPr>
                <w:rFonts w:eastAsia="Times New Roman" w:cs="Verdana"/>
              </w:rPr>
              <w:t>140 885</w:t>
            </w:r>
          </w:p>
        </w:tc>
        <w:tc>
          <w:tcPr>
            <w:tcW w:w="1134" w:type="dxa"/>
            <w:tcBorders>
              <w:top w:val="nil"/>
              <w:left w:val="nil"/>
              <w:bottom w:val="nil"/>
              <w:right w:val="nil"/>
            </w:tcBorders>
            <w:shd w:val="clear" w:color="auto" w:fill="CCE1EA"/>
            <w:tcMar>
              <w:top w:w="0" w:type="dxa"/>
              <w:left w:w="108" w:type="dxa"/>
              <w:bottom w:w="0" w:type="dxa"/>
              <w:right w:w="108" w:type="dxa"/>
            </w:tcMar>
          </w:tcPr>
          <w:p w:rsidR="00013DC7" w:rsidRDefault="00172253">
            <w:pPr>
              <w:pStyle w:val="Figures8pBoldRight025"/>
              <w:rPr>
                <w:rFonts w:eastAsia="Times New Roman" w:cs="Verdana"/>
              </w:rPr>
            </w:pPr>
            <w:r>
              <w:rPr>
                <w:rFonts w:eastAsia="Times New Roman" w:cs="Verdana"/>
              </w:rPr>
              <w:t>140 951</w:t>
            </w:r>
          </w:p>
        </w:tc>
        <w:tc>
          <w:tcPr>
            <w:tcW w:w="1134" w:type="dxa"/>
            <w:tcBorders>
              <w:top w:val="nil"/>
              <w:left w:val="nil"/>
              <w:bottom w:val="nil"/>
              <w:right w:val="nil"/>
            </w:tcBorders>
            <w:shd w:val="clear" w:color="auto" w:fill="CCE1EA"/>
            <w:tcMar>
              <w:top w:w="0" w:type="dxa"/>
              <w:left w:w="108" w:type="dxa"/>
              <w:bottom w:w="0" w:type="dxa"/>
              <w:right w:w="108" w:type="dxa"/>
            </w:tcMar>
          </w:tcPr>
          <w:p w:rsidR="00013DC7" w:rsidRDefault="00172253">
            <w:pPr>
              <w:pStyle w:val="Figures8pBoldRight025"/>
              <w:rPr>
                <w:rFonts w:eastAsia="Times New Roman" w:cs="Verdana"/>
              </w:rPr>
            </w:pPr>
            <w:r>
              <w:rPr>
                <w:rFonts w:eastAsia="Times New Roman" w:cs="Verdana"/>
              </w:rPr>
              <w:t>139 403</w:t>
            </w:r>
          </w:p>
        </w:tc>
        <w:tc>
          <w:tcPr>
            <w:tcW w:w="1039" w:type="dxa"/>
            <w:tcBorders>
              <w:top w:val="nil"/>
              <w:left w:val="nil"/>
              <w:bottom w:val="nil"/>
              <w:right w:val="nil"/>
            </w:tcBorders>
            <w:shd w:val="clear" w:color="auto" w:fill="CCE1EA"/>
            <w:tcMar>
              <w:top w:w="0" w:type="dxa"/>
              <w:left w:w="108" w:type="dxa"/>
              <w:bottom w:w="0" w:type="dxa"/>
              <w:right w:w="108" w:type="dxa"/>
            </w:tcMar>
          </w:tcPr>
          <w:p w:rsidR="00013DC7" w:rsidRDefault="00172253">
            <w:pPr>
              <w:pStyle w:val="Figures8pBoldRight025"/>
              <w:rPr>
                <w:rFonts w:eastAsia="Times New Roman" w:cs="Verdana"/>
              </w:rPr>
            </w:pPr>
            <w:r>
              <w:rPr>
                <w:rFonts w:eastAsia="Times New Roman" w:cs="Verdana"/>
              </w:rPr>
              <w:t>13 743</w:t>
            </w:r>
          </w:p>
        </w:tc>
        <w:tc>
          <w:tcPr>
            <w:tcW w:w="1229" w:type="dxa"/>
            <w:tcBorders>
              <w:top w:val="nil"/>
              <w:left w:val="nil"/>
              <w:bottom w:val="nil"/>
              <w:right w:val="nil"/>
            </w:tcBorders>
            <w:shd w:val="clear" w:color="auto" w:fill="CCE1EA"/>
            <w:tcMar>
              <w:top w:w="0" w:type="dxa"/>
              <w:left w:w="108" w:type="dxa"/>
              <w:bottom w:w="0" w:type="dxa"/>
              <w:right w:w="108" w:type="dxa"/>
            </w:tcMar>
          </w:tcPr>
          <w:p w:rsidR="00013DC7" w:rsidRDefault="00172253">
            <w:pPr>
              <w:pStyle w:val="Figures8pBoldRight025"/>
              <w:rPr>
                <w:rFonts w:eastAsia="Times New Roman" w:cs="Verdana"/>
              </w:rPr>
            </w:pPr>
            <w:r>
              <w:rPr>
                <w:rFonts w:eastAsia="Times New Roman" w:cs="Verdana"/>
              </w:rPr>
              <w:t>153 147</w:t>
            </w:r>
          </w:p>
        </w:tc>
        <w:tc>
          <w:tcPr>
            <w:tcW w:w="1134" w:type="dxa"/>
            <w:tcBorders>
              <w:top w:val="nil"/>
              <w:left w:val="nil"/>
              <w:bottom w:val="nil"/>
              <w:right w:val="nil"/>
            </w:tcBorders>
            <w:shd w:val="clear" w:color="auto" w:fill="CCE1EA"/>
            <w:tcMar>
              <w:top w:w="0" w:type="dxa"/>
              <w:left w:w="108" w:type="dxa"/>
              <w:bottom w:w="0" w:type="dxa"/>
              <w:right w:w="108" w:type="dxa"/>
            </w:tcMar>
          </w:tcPr>
          <w:p w:rsidR="00013DC7" w:rsidRDefault="00172253">
            <w:pPr>
              <w:pStyle w:val="Figures8pBoldRight025"/>
              <w:rPr>
                <w:rFonts w:eastAsia="Times New Roman" w:cs="Verdana"/>
              </w:rPr>
            </w:pPr>
            <w:r>
              <w:rPr>
                <w:rFonts w:eastAsia="Times New Roman" w:cs="Verdana"/>
              </w:rPr>
              <w:t>139 010</w:t>
            </w:r>
          </w:p>
        </w:tc>
        <w:tc>
          <w:tcPr>
            <w:tcW w:w="1276" w:type="dxa"/>
            <w:tcBorders>
              <w:top w:val="nil"/>
              <w:left w:val="nil"/>
              <w:bottom w:val="nil"/>
              <w:right w:val="nil"/>
            </w:tcBorders>
            <w:shd w:val="clear" w:color="auto" w:fill="CCE1EA"/>
            <w:tcMar>
              <w:top w:w="0" w:type="dxa"/>
              <w:left w:w="108" w:type="dxa"/>
              <w:bottom w:w="0" w:type="dxa"/>
              <w:right w:w="108" w:type="dxa"/>
            </w:tcMar>
          </w:tcPr>
          <w:p w:rsidR="00013DC7" w:rsidRDefault="00172253">
            <w:pPr>
              <w:pStyle w:val="Figures8pBoldRight025"/>
              <w:rPr>
                <w:rFonts w:eastAsia="Times New Roman" w:cs="Verdana"/>
              </w:rPr>
            </w:pPr>
            <w:r>
              <w:rPr>
                <w:rFonts w:eastAsia="Times New Roman" w:cs="Verdana"/>
              </w:rPr>
              <w:t>7 018</w:t>
            </w:r>
          </w:p>
        </w:tc>
        <w:tc>
          <w:tcPr>
            <w:tcW w:w="1134" w:type="dxa"/>
            <w:tcBorders>
              <w:top w:val="nil"/>
              <w:left w:val="nil"/>
              <w:bottom w:val="nil"/>
              <w:right w:val="nil"/>
            </w:tcBorders>
            <w:shd w:val="clear" w:color="auto" w:fill="CCE1EA"/>
            <w:tcMar>
              <w:top w:w="0" w:type="dxa"/>
              <w:left w:w="108" w:type="dxa"/>
              <w:bottom w:w="0" w:type="dxa"/>
              <w:right w:w="108" w:type="dxa"/>
            </w:tcMar>
          </w:tcPr>
          <w:p w:rsidR="00013DC7" w:rsidRDefault="00172253">
            <w:pPr>
              <w:pStyle w:val="Figures8pBoldRight025"/>
              <w:ind w:right="68"/>
              <w:rPr>
                <w:rFonts w:eastAsia="Times New Roman" w:cs="Verdana"/>
              </w:rPr>
            </w:pPr>
            <w:r>
              <w:rPr>
                <w:rFonts w:eastAsia="Times New Roman" w:cs="Verdana"/>
              </w:rPr>
              <w:t>146 027</w:t>
            </w:r>
          </w:p>
        </w:tc>
        <w:tc>
          <w:tcPr>
            <w:tcW w:w="1276" w:type="dxa"/>
            <w:tcBorders>
              <w:top w:val="nil"/>
              <w:left w:val="nil"/>
              <w:bottom w:val="nil"/>
              <w:right w:val="nil"/>
            </w:tcBorders>
            <w:shd w:val="clear" w:color="auto" w:fill="CCE1EA"/>
            <w:tcMar>
              <w:top w:w="0" w:type="dxa"/>
              <w:left w:w="108" w:type="dxa"/>
              <w:bottom w:w="0" w:type="dxa"/>
              <w:right w:w="108" w:type="dxa"/>
            </w:tcMar>
          </w:tcPr>
          <w:p w:rsidR="00013DC7" w:rsidRDefault="00172253">
            <w:pPr>
              <w:pStyle w:val="Figures8pBoldRight025"/>
              <w:rPr>
                <w:rFonts w:eastAsia="Times New Roman" w:cs="Verdana"/>
              </w:rPr>
            </w:pPr>
            <w:r>
              <w:rPr>
                <w:rFonts w:eastAsia="Times New Roman" w:cs="Verdana"/>
              </w:rPr>
              <w:t>103.60 %</w:t>
            </w:r>
          </w:p>
        </w:tc>
        <w:tc>
          <w:tcPr>
            <w:tcW w:w="1275" w:type="dxa"/>
            <w:tcBorders>
              <w:top w:val="nil"/>
              <w:left w:val="nil"/>
              <w:bottom w:val="nil"/>
              <w:right w:val="nil"/>
            </w:tcBorders>
            <w:shd w:val="clear" w:color="auto" w:fill="CCE1EA"/>
            <w:tcMar>
              <w:top w:w="0" w:type="dxa"/>
              <w:left w:w="108" w:type="dxa"/>
              <w:bottom w:w="0" w:type="dxa"/>
              <w:right w:w="108" w:type="dxa"/>
            </w:tcMar>
          </w:tcPr>
          <w:p w:rsidR="00013DC7" w:rsidRDefault="00172253">
            <w:pPr>
              <w:pStyle w:val="Figures8pBoldRight025"/>
              <w:rPr>
                <w:rFonts w:eastAsia="Times New Roman" w:cs="Verdana"/>
              </w:rPr>
            </w:pPr>
            <w:r>
              <w:rPr>
                <w:rFonts w:eastAsia="Times New Roman" w:cs="Verdana"/>
              </w:rPr>
              <w:t>7 119</w:t>
            </w:r>
          </w:p>
        </w:tc>
      </w:tr>
    </w:tbl>
    <w:p w:rsidR="00013DC7" w:rsidRDefault="00013DC7">
      <w:pPr>
        <w:pStyle w:val="Textstand-alone"/>
        <w:rPr>
          <w:lang w:bidi="en-GB"/>
        </w:rPr>
      </w:pPr>
    </w:p>
    <w:p w:rsidR="00013DC7" w:rsidRDefault="00172253">
      <w:pPr>
        <w:rPr>
          <w:noProof/>
        </w:rPr>
      </w:pPr>
      <w:r>
        <w:rPr>
          <w:bCs/>
          <w:i/>
          <w:noProof/>
        </w:rPr>
        <w:br w:type="page"/>
      </w:r>
    </w:p>
    <w:tbl>
      <w:tblPr>
        <w:tblW w:w="148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8"/>
        <w:gridCol w:w="2551"/>
        <w:gridCol w:w="1134"/>
        <w:gridCol w:w="1134"/>
        <w:gridCol w:w="1134"/>
        <w:gridCol w:w="1039"/>
        <w:gridCol w:w="1229"/>
        <w:gridCol w:w="1134"/>
        <w:gridCol w:w="1276"/>
        <w:gridCol w:w="1134"/>
        <w:gridCol w:w="1276"/>
        <w:gridCol w:w="1275"/>
      </w:tblGrid>
      <w:tr w:rsidR="00013DC7">
        <w:tc>
          <w:tcPr>
            <w:tcW w:w="568" w:type="dxa"/>
            <w:tcBorders>
              <w:top w:val="nil"/>
              <w:left w:val="nil"/>
              <w:bottom w:val="nil"/>
              <w:right w:val="nil"/>
            </w:tcBorders>
            <w:tcMar>
              <w:top w:w="0" w:type="dxa"/>
              <w:left w:w="108" w:type="dxa"/>
              <w:bottom w:w="0" w:type="dxa"/>
              <w:right w:w="108" w:type="dxa"/>
            </w:tcMar>
          </w:tcPr>
          <w:p w:rsidR="00013DC7" w:rsidRDefault="00013DC7">
            <w:pPr>
              <w:pStyle w:val="Text8pItalicLeft"/>
              <w:rPr>
                <w:rFonts w:eastAsia="Times New Roman" w:cs="Verdana"/>
              </w:rPr>
            </w:pPr>
            <w:bookmarkStart w:id="281" w:name="DOC_TBL00094_1_1"/>
            <w:bookmarkEnd w:id="281"/>
          </w:p>
        </w:tc>
        <w:tc>
          <w:tcPr>
            <w:tcW w:w="2551" w:type="dxa"/>
            <w:tcBorders>
              <w:top w:val="nil"/>
              <w:left w:val="nil"/>
              <w:bottom w:val="nil"/>
              <w:right w:val="nil"/>
            </w:tcBorders>
            <w:tcMar>
              <w:top w:w="0" w:type="dxa"/>
              <w:left w:w="108" w:type="dxa"/>
              <w:bottom w:w="0" w:type="dxa"/>
              <w:right w:w="108" w:type="dxa"/>
            </w:tcMar>
          </w:tcPr>
          <w:p w:rsidR="00013DC7" w:rsidRDefault="00013DC7">
            <w:pPr>
              <w:pStyle w:val="Text8pItalicRight025EUR"/>
              <w:rPr>
                <w:rFonts w:eastAsia="Times New Roman" w:cs="Verdana"/>
                <w:i w:val="0"/>
              </w:rPr>
            </w:pPr>
          </w:p>
        </w:tc>
        <w:tc>
          <w:tcPr>
            <w:tcW w:w="1134" w:type="dxa"/>
            <w:tcBorders>
              <w:top w:val="nil"/>
              <w:left w:val="nil"/>
              <w:bottom w:val="nil"/>
              <w:right w:val="nil"/>
            </w:tcBorders>
            <w:tcMar>
              <w:top w:w="0" w:type="dxa"/>
              <w:left w:w="108" w:type="dxa"/>
              <w:bottom w:w="0" w:type="dxa"/>
              <w:right w:w="108" w:type="dxa"/>
            </w:tcMar>
          </w:tcPr>
          <w:p w:rsidR="00013DC7" w:rsidRDefault="00013DC7">
            <w:pPr>
              <w:pStyle w:val="Text8pItalicRight025EUR"/>
              <w:rPr>
                <w:rFonts w:eastAsia="Times New Roman" w:cs="Verdana"/>
                <w:i w:val="0"/>
              </w:rPr>
            </w:pPr>
          </w:p>
        </w:tc>
        <w:tc>
          <w:tcPr>
            <w:tcW w:w="1134" w:type="dxa"/>
            <w:tcBorders>
              <w:top w:val="nil"/>
              <w:left w:val="nil"/>
              <w:bottom w:val="nil"/>
              <w:right w:val="nil"/>
            </w:tcBorders>
            <w:tcMar>
              <w:top w:w="0" w:type="dxa"/>
              <w:left w:w="108" w:type="dxa"/>
              <w:bottom w:w="0" w:type="dxa"/>
              <w:right w:w="108" w:type="dxa"/>
            </w:tcMar>
          </w:tcPr>
          <w:p w:rsidR="00013DC7" w:rsidRDefault="00013DC7">
            <w:pPr>
              <w:pStyle w:val="Text8pItalicRight025EUR"/>
              <w:rPr>
                <w:rFonts w:eastAsia="Times New Roman" w:cs="Verdana"/>
                <w:i w:val="0"/>
              </w:rPr>
            </w:pPr>
          </w:p>
        </w:tc>
        <w:tc>
          <w:tcPr>
            <w:tcW w:w="1134" w:type="dxa"/>
            <w:tcBorders>
              <w:top w:val="nil"/>
              <w:left w:val="nil"/>
              <w:bottom w:val="nil"/>
              <w:right w:val="nil"/>
            </w:tcBorders>
            <w:tcMar>
              <w:top w:w="0" w:type="dxa"/>
              <w:left w:w="108" w:type="dxa"/>
              <w:bottom w:w="0" w:type="dxa"/>
              <w:right w:w="108" w:type="dxa"/>
            </w:tcMar>
          </w:tcPr>
          <w:p w:rsidR="00013DC7" w:rsidRDefault="00013DC7">
            <w:pPr>
              <w:pStyle w:val="Text8pItalicRight025EUR"/>
              <w:rPr>
                <w:rFonts w:eastAsia="Times New Roman" w:cs="Verdana"/>
                <w:i w:val="0"/>
              </w:rPr>
            </w:pPr>
          </w:p>
        </w:tc>
        <w:tc>
          <w:tcPr>
            <w:tcW w:w="1039" w:type="dxa"/>
            <w:tcBorders>
              <w:top w:val="nil"/>
              <w:left w:val="nil"/>
              <w:bottom w:val="nil"/>
              <w:right w:val="nil"/>
            </w:tcBorders>
            <w:tcMar>
              <w:top w:w="0" w:type="dxa"/>
              <w:left w:w="108" w:type="dxa"/>
              <w:bottom w:w="0" w:type="dxa"/>
              <w:right w:w="108" w:type="dxa"/>
            </w:tcMar>
          </w:tcPr>
          <w:p w:rsidR="00013DC7" w:rsidRDefault="00013DC7">
            <w:pPr>
              <w:pStyle w:val="Text8pItalicRight025EUR"/>
              <w:rPr>
                <w:rFonts w:eastAsia="Times New Roman" w:cs="Verdana"/>
                <w:i w:val="0"/>
              </w:rPr>
            </w:pPr>
          </w:p>
        </w:tc>
        <w:tc>
          <w:tcPr>
            <w:tcW w:w="1229" w:type="dxa"/>
            <w:tcBorders>
              <w:top w:val="nil"/>
              <w:left w:val="nil"/>
              <w:bottom w:val="nil"/>
              <w:right w:val="nil"/>
            </w:tcBorders>
            <w:tcMar>
              <w:top w:w="0" w:type="dxa"/>
              <w:left w:w="108" w:type="dxa"/>
              <w:bottom w:w="0" w:type="dxa"/>
              <w:right w:w="108" w:type="dxa"/>
            </w:tcMar>
          </w:tcPr>
          <w:p w:rsidR="00013DC7" w:rsidRDefault="00013DC7">
            <w:pPr>
              <w:pStyle w:val="Text8pItalicRight025EUR"/>
              <w:rPr>
                <w:rFonts w:eastAsia="Times New Roman" w:cs="Verdana"/>
                <w:i w:val="0"/>
              </w:rPr>
            </w:pPr>
          </w:p>
        </w:tc>
        <w:tc>
          <w:tcPr>
            <w:tcW w:w="1134" w:type="dxa"/>
            <w:tcBorders>
              <w:top w:val="nil"/>
              <w:left w:val="nil"/>
              <w:bottom w:val="nil"/>
              <w:right w:val="nil"/>
            </w:tcBorders>
            <w:tcMar>
              <w:top w:w="0" w:type="dxa"/>
              <w:left w:w="108" w:type="dxa"/>
              <w:bottom w:w="0" w:type="dxa"/>
              <w:right w:w="108" w:type="dxa"/>
            </w:tcMar>
          </w:tcPr>
          <w:p w:rsidR="00013DC7" w:rsidRDefault="00013DC7">
            <w:pPr>
              <w:pStyle w:val="Text8pItalicRight025EUR"/>
              <w:rPr>
                <w:rFonts w:eastAsia="Times New Roman" w:cs="Verdana"/>
                <w:i w:val="0"/>
              </w:rPr>
            </w:pPr>
          </w:p>
        </w:tc>
        <w:tc>
          <w:tcPr>
            <w:tcW w:w="1276" w:type="dxa"/>
            <w:tcBorders>
              <w:top w:val="nil"/>
              <w:left w:val="nil"/>
              <w:bottom w:val="nil"/>
              <w:right w:val="nil"/>
            </w:tcBorders>
            <w:tcMar>
              <w:top w:w="0" w:type="dxa"/>
              <w:left w:w="108" w:type="dxa"/>
              <w:bottom w:w="0" w:type="dxa"/>
              <w:right w:w="108" w:type="dxa"/>
            </w:tcMar>
          </w:tcPr>
          <w:p w:rsidR="00013DC7" w:rsidRDefault="00013DC7">
            <w:pPr>
              <w:pStyle w:val="Text8pItalicRight025EUR"/>
              <w:rPr>
                <w:rFonts w:eastAsia="Times New Roman" w:cs="Verdana"/>
                <w:i w:val="0"/>
              </w:rPr>
            </w:pPr>
          </w:p>
        </w:tc>
        <w:tc>
          <w:tcPr>
            <w:tcW w:w="1134" w:type="dxa"/>
            <w:tcBorders>
              <w:top w:val="nil"/>
              <w:left w:val="nil"/>
              <w:bottom w:val="nil"/>
              <w:right w:val="nil"/>
            </w:tcBorders>
            <w:tcMar>
              <w:top w:w="0" w:type="dxa"/>
              <w:left w:w="108" w:type="dxa"/>
              <w:bottom w:w="0" w:type="dxa"/>
              <w:right w:w="108" w:type="dxa"/>
            </w:tcMar>
          </w:tcPr>
          <w:p w:rsidR="00013DC7" w:rsidRDefault="00013DC7">
            <w:pPr>
              <w:pStyle w:val="Text8pItalicRight025EUR"/>
              <w:rPr>
                <w:rFonts w:eastAsia="Times New Roman" w:cs="Verdana"/>
                <w:i w:val="0"/>
              </w:rPr>
            </w:pPr>
          </w:p>
        </w:tc>
        <w:tc>
          <w:tcPr>
            <w:tcW w:w="2551" w:type="dxa"/>
            <w:gridSpan w:val="2"/>
            <w:tcBorders>
              <w:top w:val="nil"/>
              <w:left w:val="nil"/>
              <w:bottom w:val="nil"/>
              <w:right w:val="nil"/>
            </w:tcBorders>
            <w:tcMar>
              <w:top w:w="0" w:type="dxa"/>
              <w:left w:w="108" w:type="dxa"/>
              <w:bottom w:w="0" w:type="dxa"/>
              <w:right w:w="108" w:type="dxa"/>
            </w:tcMar>
          </w:tcPr>
          <w:p w:rsidR="00013DC7" w:rsidRDefault="00172253">
            <w:pPr>
              <w:pStyle w:val="Text7pItalicRight025"/>
              <w:rPr>
                <w:rFonts w:eastAsia="Times New Roman" w:cs="Verdana"/>
              </w:rPr>
            </w:pPr>
            <w:r>
              <w:rPr>
                <w:rFonts w:eastAsia="Times New Roman" w:cs="Verdana"/>
              </w:rPr>
              <w:t>EUR millions</w:t>
            </w:r>
          </w:p>
        </w:tc>
      </w:tr>
      <w:tr w:rsidR="00013DC7">
        <w:tc>
          <w:tcPr>
            <w:tcW w:w="14884" w:type="dxa"/>
            <w:gridSpan w:val="12"/>
            <w:tcBorders>
              <w:top w:val="nil"/>
              <w:left w:val="nil"/>
              <w:bottom w:val="nil"/>
              <w:right w:val="nil"/>
            </w:tcBorders>
            <w:shd w:val="clear" w:color="auto" w:fill="CCE1EA"/>
            <w:tcMar>
              <w:top w:w="0" w:type="dxa"/>
              <w:left w:w="108" w:type="dxa"/>
              <w:bottom w:w="0" w:type="dxa"/>
              <w:right w:w="108" w:type="dxa"/>
            </w:tcMar>
          </w:tcPr>
          <w:p w:rsidR="00013DC7" w:rsidRDefault="00172253">
            <w:pPr>
              <w:pStyle w:val="Heading9pBoldCentered"/>
              <w:rPr>
                <w:rFonts w:cs="Verdana"/>
              </w:rPr>
            </w:pPr>
            <w:r>
              <w:rPr>
                <w:rFonts w:cs="Verdana"/>
              </w:rPr>
              <w:t>Detail Title 1: Own resources</w:t>
            </w:r>
          </w:p>
        </w:tc>
      </w:tr>
      <w:tr w:rsidR="00013DC7">
        <w:tc>
          <w:tcPr>
            <w:tcW w:w="568" w:type="dxa"/>
            <w:tcBorders>
              <w:top w:val="nil"/>
              <w:left w:val="nil"/>
              <w:bottom w:val="nil"/>
              <w:right w:val="nil"/>
            </w:tcBorders>
            <w:shd w:val="clear" w:color="auto" w:fill="016794"/>
            <w:tcMar>
              <w:top w:w="0" w:type="dxa"/>
              <w:left w:w="108" w:type="dxa"/>
              <w:bottom w:w="0" w:type="dxa"/>
              <w:right w:w="108" w:type="dxa"/>
            </w:tcMar>
          </w:tcPr>
          <w:p w:rsidR="00013DC7" w:rsidRDefault="00013DC7">
            <w:pPr>
              <w:pStyle w:val="Heading8pNormalCentered"/>
              <w:rPr>
                <w:rFonts w:eastAsia="Times New Roman" w:cs="Verdana"/>
              </w:rPr>
            </w:pPr>
          </w:p>
        </w:tc>
        <w:tc>
          <w:tcPr>
            <w:tcW w:w="2551" w:type="dxa"/>
            <w:tcBorders>
              <w:top w:val="nil"/>
              <w:left w:val="nil"/>
              <w:bottom w:val="nil"/>
              <w:right w:val="nil"/>
            </w:tcBorders>
            <w:shd w:val="clear" w:color="auto" w:fill="016794"/>
            <w:tcMar>
              <w:top w:w="0" w:type="dxa"/>
              <w:left w:w="108" w:type="dxa"/>
              <w:bottom w:w="0" w:type="dxa"/>
              <w:right w:w="108" w:type="dxa"/>
            </w:tcMar>
          </w:tcPr>
          <w:p w:rsidR="00013DC7" w:rsidRDefault="00172253">
            <w:pPr>
              <w:pStyle w:val="Heading8pNormalCentered"/>
              <w:rPr>
                <w:rFonts w:eastAsia="Times New Roman" w:cs="Verdana"/>
              </w:rPr>
            </w:pPr>
            <w:r>
              <w:rPr>
                <w:rFonts w:eastAsia="Times New Roman" w:cs="Verdana"/>
              </w:rPr>
              <w:t>Chapter</w:t>
            </w:r>
          </w:p>
        </w:tc>
        <w:tc>
          <w:tcPr>
            <w:tcW w:w="2268" w:type="dxa"/>
            <w:gridSpan w:val="2"/>
            <w:tcBorders>
              <w:top w:val="nil"/>
              <w:left w:val="nil"/>
              <w:bottom w:val="nil"/>
              <w:right w:val="nil"/>
            </w:tcBorders>
            <w:shd w:val="clear" w:color="auto" w:fill="016794"/>
            <w:tcMar>
              <w:top w:w="0" w:type="dxa"/>
              <w:left w:w="108" w:type="dxa"/>
              <w:bottom w:w="0" w:type="dxa"/>
              <w:right w:w="108" w:type="dxa"/>
            </w:tcMar>
          </w:tcPr>
          <w:p w:rsidR="00013DC7" w:rsidRDefault="00172253">
            <w:pPr>
              <w:pStyle w:val="Heading8pNormalCentered"/>
              <w:rPr>
                <w:rFonts w:eastAsia="Times New Roman" w:cs="Verdana"/>
              </w:rPr>
            </w:pPr>
            <w:r>
              <w:rPr>
                <w:rFonts w:eastAsia="Times New Roman" w:cs="Verdana"/>
              </w:rPr>
              <w:t>Income appropriations</w:t>
            </w:r>
          </w:p>
        </w:tc>
        <w:tc>
          <w:tcPr>
            <w:tcW w:w="3402" w:type="dxa"/>
            <w:gridSpan w:val="3"/>
            <w:tcBorders>
              <w:top w:val="nil"/>
              <w:left w:val="nil"/>
              <w:bottom w:val="nil"/>
              <w:right w:val="nil"/>
            </w:tcBorders>
            <w:shd w:val="clear" w:color="auto" w:fill="016794"/>
            <w:tcMar>
              <w:top w:w="0" w:type="dxa"/>
              <w:left w:w="108" w:type="dxa"/>
              <w:bottom w:w="0" w:type="dxa"/>
              <w:right w:w="108" w:type="dxa"/>
            </w:tcMar>
          </w:tcPr>
          <w:p w:rsidR="00013DC7" w:rsidRDefault="00172253">
            <w:pPr>
              <w:pStyle w:val="Heading8pNormalCentered"/>
              <w:rPr>
                <w:rFonts w:eastAsia="Times New Roman" w:cs="Verdana"/>
              </w:rPr>
            </w:pPr>
            <w:r>
              <w:rPr>
                <w:rFonts w:eastAsia="Times New Roman" w:cs="Verdana"/>
              </w:rPr>
              <w:t>Entitlements established</w:t>
            </w:r>
          </w:p>
        </w:tc>
        <w:tc>
          <w:tcPr>
            <w:tcW w:w="3544" w:type="dxa"/>
            <w:gridSpan w:val="3"/>
            <w:tcBorders>
              <w:top w:val="nil"/>
              <w:left w:val="nil"/>
              <w:bottom w:val="nil"/>
              <w:right w:val="nil"/>
            </w:tcBorders>
            <w:shd w:val="clear" w:color="auto" w:fill="016794"/>
            <w:tcMar>
              <w:top w:w="0" w:type="dxa"/>
              <w:left w:w="108" w:type="dxa"/>
              <w:bottom w:w="0" w:type="dxa"/>
              <w:right w:w="108" w:type="dxa"/>
            </w:tcMar>
          </w:tcPr>
          <w:p w:rsidR="00013DC7" w:rsidRDefault="00172253">
            <w:pPr>
              <w:pStyle w:val="Heading8pNormalCentered"/>
              <w:rPr>
                <w:rFonts w:eastAsia="Times New Roman" w:cs="Verdana"/>
              </w:rPr>
            </w:pPr>
            <w:r>
              <w:rPr>
                <w:rFonts w:eastAsia="Times New Roman" w:cs="Verdana"/>
              </w:rPr>
              <w:t>Revenue</w:t>
            </w:r>
          </w:p>
        </w:tc>
        <w:tc>
          <w:tcPr>
            <w:tcW w:w="1276" w:type="dxa"/>
            <w:tcBorders>
              <w:top w:val="nil"/>
              <w:left w:val="nil"/>
              <w:bottom w:val="nil"/>
              <w:right w:val="nil"/>
            </w:tcBorders>
            <w:shd w:val="clear" w:color="auto" w:fill="016794"/>
            <w:tcMar>
              <w:top w:w="0" w:type="dxa"/>
              <w:left w:w="108" w:type="dxa"/>
              <w:bottom w:w="0" w:type="dxa"/>
              <w:right w:w="108" w:type="dxa"/>
            </w:tcMar>
            <w:vAlign w:val="bottom"/>
          </w:tcPr>
          <w:p w:rsidR="00013DC7" w:rsidRDefault="00172253">
            <w:pPr>
              <w:pStyle w:val="Heading8pNormalCentered"/>
              <w:jc w:val="left"/>
              <w:rPr>
                <w:rFonts w:eastAsia="Times New Roman" w:cs="Verdana"/>
              </w:rPr>
            </w:pPr>
            <w:r>
              <w:rPr>
                <w:rFonts w:eastAsia="Times New Roman" w:cs="Verdana"/>
              </w:rPr>
              <w:t>Receipts as</w:t>
            </w:r>
          </w:p>
        </w:tc>
        <w:tc>
          <w:tcPr>
            <w:tcW w:w="1275" w:type="dxa"/>
            <w:tcBorders>
              <w:top w:val="nil"/>
              <w:left w:val="nil"/>
              <w:bottom w:val="nil"/>
              <w:right w:val="nil"/>
            </w:tcBorders>
            <w:shd w:val="clear" w:color="auto" w:fill="016794"/>
            <w:tcMar>
              <w:top w:w="0" w:type="dxa"/>
              <w:left w:w="108" w:type="dxa"/>
              <w:bottom w:w="0" w:type="dxa"/>
              <w:right w:w="108" w:type="dxa"/>
            </w:tcMar>
          </w:tcPr>
          <w:p w:rsidR="00013DC7" w:rsidRDefault="00172253">
            <w:pPr>
              <w:pStyle w:val="Heading8pNormalCentered"/>
              <w:rPr>
                <w:rFonts w:eastAsia="Times New Roman" w:cs="Verdana"/>
              </w:rPr>
            </w:pPr>
            <w:r>
              <w:rPr>
                <w:rFonts w:eastAsia="Times New Roman" w:cs="Verdana"/>
              </w:rPr>
              <w:t>Outstanding</w:t>
            </w:r>
          </w:p>
        </w:tc>
      </w:tr>
      <w:tr w:rsidR="00013DC7">
        <w:tc>
          <w:tcPr>
            <w:tcW w:w="568" w:type="dxa"/>
            <w:tcBorders>
              <w:top w:val="nil"/>
              <w:left w:val="nil"/>
              <w:bottom w:val="nil"/>
              <w:right w:val="nil"/>
            </w:tcBorders>
            <w:shd w:val="clear" w:color="auto" w:fill="016794"/>
            <w:tcMar>
              <w:top w:w="0" w:type="dxa"/>
              <w:left w:w="108" w:type="dxa"/>
              <w:bottom w:w="0" w:type="dxa"/>
              <w:right w:w="108" w:type="dxa"/>
            </w:tcMar>
          </w:tcPr>
          <w:p w:rsidR="00013DC7" w:rsidRDefault="00013DC7">
            <w:pPr>
              <w:pStyle w:val="Heading8pNormalCentered"/>
              <w:rPr>
                <w:rFonts w:eastAsia="Times New Roman" w:cs="Verdana"/>
              </w:rPr>
            </w:pPr>
          </w:p>
        </w:tc>
        <w:tc>
          <w:tcPr>
            <w:tcW w:w="2551" w:type="dxa"/>
            <w:tcBorders>
              <w:top w:val="nil"/>
              <w:left w:val="nil"/>
              <w:bottom w:val="nil"/>
              <w:right w:val="nil"/>
            </w:tcBorders>
            <w:shd w:val="clear" w:color="auto" w:fill="016794"/>
            <w:tcMar>
              <w:top w:w="0" w:type="dxa"/>
              <w:left w:w="108" w:type="dxa"/>
              <w:bottom w:w="0" w:type="dxa"/>
              <w:right w:w="108" w:type="dxa"/>
            </w:tcMar>
            <w:vAlign w:val="center"/>
          </w:tcPr>
          <w:p w:rsidR="00013DC7" w:rsidRDefault="00013DC7">
            <w:pPr>
              <w:pStyle w:val="Heading8pNormalCentered"/>
              <w:rPr>
                <w:rFonts w:eastAsia="Times New Roman" w:cs="Verdana"/>
                <w:color w:val="auto"/>
              </w:rPr>
            </w:pPr>
          </w:p>
        </w:tc>
        <w:tc>
          <w:tcPr>
            <w:tcW w:w="1134" w:type="dxa"/>
            <w:tcBorders>
              <w:top w:val="nil"/>
              <w:left w:val="nil"/>
              <w:bottom w:val="nil"/>
              <w:right w:val="nil"/>
            </w:tcBorders>
            <w:shd w:val="clear" w:color="auto" w:fill="3486A9"/>
            <w:tcMar>
              <w:top w:w="0" w:type="dxa"/>
              <w:left w:w="108" w:type="dxa"/>
              <w:bottom w:w="0" w:type="dxa"/>
              <w:right w:w="108" w:type="dxa"/>
            </w:tcMar>
            <w:vAlign w:val="center"/>
          </w:tcPr>
          <w:p w:rsidR="00013DC7" w:rsidRDefault="00172253">
            <w:pPr>
              <w:pStyle w:val="Heading8pNormalCentered"/>
              <w:rPr>
                <w:rFonts w:eastAsia="Times New Roman" w:cs="Verdana"/>
              </w:rPr>
            </w:pPr>
            <w:r>
              <w:rPr>
                <w:rFonts w:eastAsia="Times New Roman" w:cs="Verdana"/>
              </w:rPr>
              <w:t>Initial adopted budget</w:t>
            </w:r>
          </w:p>
        </w:tc>
        <w:tc>
          <w:tcPr>
            <w:tcW w:w="1134" w:type="dxa"/>
            <w:tcBorders>
              <w:top w:val="nil"/>
              <w:left w:val="nil"/>
              <w:bottom w:val="nil"/>
              <w:right w:val="nil"/>
            </w:tcBorders>
            <w:shd w:val="clear" w:color="auto" w:fill="3486A9"/>
            <w:tcMar>
              <w:top w:w="0" w:type="dxa"/>
              <w:left w:w="108" w:type="dxa"/>
              <w:bottom w:w="0" w:type="dxa"/>
              <w:right w:w="108" w:type="dxa"/>
            </w:tcMar>
            <w:vAlign w:val="center"/>
          </w:tcPr>
          <w:p w:rsidR="00013DC7" w:rsidRDefault="00172253">
            <w:pPr>
              <w:pStyle w:val="Heading8pNormalCentered"/>
              <w:rPr>
                <w:rFonts w:eastAsia="Times New Roman" w:cs="Verdana"/>
              </w:rPr>
            </w:pPr>
            <w:r>
              <w:rPr>
                <w:rFonts w:eastAsia="Times New Roman" w:cs="Verdana"/>
              </w:rPr>
              <w:t>Final adopted budget</w:t>
            </w:r>
          </w:p>
        </w:tc>
        <w:tc>
          <w:tcPr>
            <w:tcW w:w="1134" w:type="dxa"/>
            <w:tcBorders>
              <w:top w:val="nil"/>
              <w:left w:val="nil"/>
              <w:bottom w:val="nil"/>
              <w:right w:val="nil"/>
            </w:tcBorders>
            <w:shd w:val="clear" w:color="auto" w:fill="3486A9"/>
            <w:tcMar>
              <w:top w:w="0" w:type="dxa"/>
              <w:left w:w="108" w:type="dxa"/>
              <w:bottom w:w="0" w:type="dxa"/>
              <w:right w:w="108" w:type="dxa"/>
            </w:tcMar>
            <w:vAlign w:val="center"/>
          </w:tcPr>
          <w:p w:rsidR="00013DC7" w:rsidRDefault="00172253">
            <w:pPr>
              <w:pStyle w:val="Heading8pNormalCentered"/>
              <w:rPr>
                <w:rFonts w:eastAsia="Times New Roman" w:cs="Verdana"/>
              </w:rPr>
            </w:pPr>
            <w:r>
              <w:rPr>
                <w:rFonts w:eastAsia="Times New Roman" w:cs="Verdana"/>
              </w:rPr>
              <w:t>Current year</w:t>
            </w:r>
          </w:p>
        </w:tc>
        <w:tc>
          <w:tcPr>
            <w:tcW w:w="1039" w:type="dxa"/>
            <w:tcBorders>
              <w:top w:val="nil"/>
              <w:left w:val="nil"/>
              <w:bottom w:val="nil"/>
              <w:right w:val="nil"/>
            </w:tcBorders>
            <w:shd w:val="clear" w:color="auto" w:fill="3486A9"/>
            <w:tcMar>
              <w:top w:w="0" w:type="dxa"/>
              <w:left w:w="108" w:type="dxa"/>
              <w:bottom w:w="0" w:type="dxa"/>
              <w:right w:w="108" w:type="dxa"/>
            </w:tcMar>
            <w:vAlign w:val="center"/>
          </w:tcPr>
          <w:p w:rsidR="00013DC7" w:rsidRDefault="00172253">
            <w:pPr>
              <w:pStyle w:val="Heading8pNormalCentered"/>
              <w:rPr>
                <w:rFonts w:eastAsia="Times New Roman" w:cs="Verdana"/>
              </w:rPr>
            </w:pPr>
            <w:r>
              <w:rPr>
                <w:rFonts w:eastAsia="Times New Roman" w:cs="Verdana"/>
              </w:rPr>
              <w:t>Carried over</w:t>
            </w:r>
          </w:p>
        </w:tc>
        <w:tc>
          <w:tcPr>
            <w:tcW w:w="1229" w:type="dxa"/>
            <w:tcBorders>
              <w:top w:val="nil"/>
              <w:left w:val="nil"/>
              <w:bottom w:val="nil"/>
              <w:right w:val="nil"/>
            </w:tcBorders>
            <w:shd w:val="clear" w:color="auto" w:fill="3486A9"/>
            <w:tcMar>
              <w:top w:w="0" w:type="dxa"/>
              <w:left w:w="108" w:type="dxa"/>
              <w:bottom w:w="0" w:type="dxa"/>
              <w:right w:w="108" w:type="dxa"/>
            </w:tcMar>
            <w:vAlign w:val="center"/>
          </w:tcPr>
          <w:p w:rsidR="00013DC7" w:rsidRDefault="00172253">
            <w:pPr>
              <w:pStyle w:val="Heading8pNormalCentered"/>
              <w:rPr>
                <w:rFonts w:eastAsia="Times New Roman" w:cs="Verdana"/>
              </w:rPr>
            </w:pPr>
            <w:r>
              <w:rPr>
                <w:rFonts w:eastAsia="Times New Roman" w:cs="Verdana"/>
              </w:rPr>
              <w:t>Total</w:t>
            </w:r>
          </w:p>
        </w:tc>
        <w:tc>
          <w:tcPr>
            <w:tcW w:w="1134" w:type="dxa"/>
            <w:tcBorders>
              <w:top w:val="nil"/>
              <w:left w:val="nil"/>
              <w:bottom w:val="nil"/>
              <w:right w:val="nil"/>
            </w:tcBorders>
            <w:shd w:val="clear" w:color="auto" w:fill="3486A9"/>
            <w:tcMar>
              <w:top w:w="0" w:type="dxa"/>
              <w:left w:w="108" w:type="dxa"/>
              <w:bottom w:w="0" w:type="dxa"/>
              <w:right w:w="108" w:type="dxa"/>
            </w:tcMar>
            <w:vAlign w:val="center"/>
          </w:tcPr>
          <w:p w:rsidR="00013DC7" w:rsidRDefault="00172253">
            <w:pPr>
              <w:pStyle w:val="Heading8pNormalCentered"/>
              <w:rPr>
                <w:rFonts w:eastAsia="Times New Roman" w:cs="Verdana"/>
              </w:rPr>
            </w:pPr>
            <w:r>
              <w:rPr>
                <w:rFonts w:eastAsia="Times New Roman" w:cs="Verdana"/>
              </w:rPr>
              <w:t>On entitle-ments of current year</w:t>
            </w:r>
          </w:p>
        </w:tc>
        <w:tc>
          <w:tcPr>
            <w:tcW w:w="1276" w:type="dxa"/>
            <w:tcBorders>
              <w:top w:val="nil"/>
              <w:left w:val="nil"/>
              <w:bottom w:val="nil"/>
              <w:right w:val="nil"/>
            </w:tcBorders>
            <w:shd w:val="clear" w:color="auto" w:fill="3486A9"/>
            <w:tcMar>
              <w:top w:w="0" w:type="dxa"/>
              <w:left w:w="108" w:type="dxa"/>
              <w:bottom w:w="0" w:type="dxa"/>
              <w:right w:w="108" w:type="dxa"/>
            </w:tcMar>
            <w:vAlign w:val="center"/>
          </w:tcPr>
          <w:p w:rsidR="00013DC7" w:rsidRDefault="00172253">
            <w:pPr>
              <w:pStyle w:val="Heading8pNormalCentered"/>
              <w:rPr>
                <w:rFonts w:eastAsia="Times New Roman" w:cs="Verdana"/>
              </w:rPr>
            </w:pPr>
            <w:r>
              <w:rPr>
                <w:rFonts w:eastAsia="Times New Roman" w:cs="Verdana"/>
              </w:rPr>
              <w:t>On entitlements carried over</w:t>
            </w:r>
          </w:p>
        </w:tc>
        <w:tc>
          <w:tcPr>
            <w:tcW w:w="1134" w:type="dxa"/>
            <w:tcBorders>
              <w:top w:val="nil"/>
              <w:left w:val="nil"/>
              <w:bottom w:val="nil"/>
              <w:right w:val="nil"/>
            </w:tcBorders>
            <w:shd w:val="clear" w:color="auto" w:fill="3486A9"/>
            <w:tcMar>
              <w:top w:w="0" w:type="dxa"/>
              <w:left w:w="108" w:type="dxa"/>
              <w:bottom w:w="0" w:type="dxa"/>
              <w:right w:w="108" w:type="dxa"/>
            </w:tcMar>
            <w:vAlign w:val="center"/>
          </w:tcPr>
          <w:p w:rsidR="00013DC7" w:rsidRDefault="00172253">
            <w:pPr>
              <w:pStyle w:val="Heading8pNormalCentered"/>
              <w:rPr>
                <w:rFonts w:eastAsia="Times New Roman" w:cs="Verdana"/>
              </w:rPr>
            </w:pPr>
            <w:r>
              <w:rPr>
                <w:rFonts w:eastAsia="Times New Roman" w:cs="Verdana"/>
              </w:rPr>
              <w:t>Total</w:t>
            </w:r>
          </w:p>
        </w:tc>
        <w:tc>
          <w:tcPr>
            <w:tcW w:w="1276" w:type="dxa"/>
            <w:tcBorders>
              <w:top w:val="nil"/>
              <w:left w:val="nil"/>
              <w:bottom w:val="nil"/>
              <w:right w:val="nil"/>
            </w:tcBorders>
            <w:shd w:val="clear" w:color="auto" w:fill="016794"/>
            <w:tcMar>
              <w:top w:w="0" w:type="dxa"/>
              <w:left w:w="108" w:type="dxa"/>
              <w:bottom w:w="0" w:type="dxa"/>
              <w:right w:w="108" w:type="dxa"/>
            </w:tcMar>
          </w:tcPr>
          <w:p w:rsidR="00013DC7" w:rsidRDefault="00172253">
            <w:pPr>
              <w:pStyle w:val="Heading8pNormalCentered"/>
              <w:rPr>
                <w:rFonts w:eastAsia="Times New Roman" w:cs="Verdana"/>
              </w:rPr>
            </w:pPr>
            <w:r>
              <w:rPr>
                <w:rFonts w:eastAsia="Times New Roman" w:cs="Verdana"/>
              </w:rPr>
              <w:t>% of budget</w:t>
            </w:r>
          </w:p>
        </w:tc>
        <w:tc>
          <w:tcPr>
            <w:tcW w:w="1275" w:type="dxa"/>
            <w:tcBorders>
              <w:top w:val="nil"/>
              <w:left w:val="nil"/>
              <w:bottom w:val="nil"/>
              <w:right w:val="nil"/>
            </w:tcBorders>
            <w:shd w:val="clear" w:color="auto" w:fill="016794"/>
            <w:tcMar>
              <w:top w:w="0" w:type="dxa"/>
              <w:left w:w="108" w:type="dxa"/>
              <w:bottom w:w="0" w:type="dxa"/>
              <w:right w:w="108" w:type="dxa"/>
            </w:tcMar>
          </w:tcPr>
          <w:p w:rsidR="00013DC7" w:rsidRDefault="00013DC7">
            <w:pPr>
              <w:pStyle w:val="Heading8pNormalCentered"/>
              <w:rPr>
                <w:rFonts w:eastAsia="Times New Roman" w:cs="Verdana"/>
                <w:color w:val="auto"/>
              </w:rPr>
            </w:pPr>
          </w:p>
        </w:tc>
      </w:tr>
      <w:tr w:rsidR="00013DC7">
        <w:tc>
          <w:tcPr>
            <w:tcW w:w="568" w:type="dxa"/>
            <w:tcBorders>
              <w:top w:val="nil"/>
              <w:left w:val="nil"/>
              <w:bottom w:val="nil"/>
              <w:right w:val="nil"/>
            </w:tcBorders>
            <w:tcMar>
              <w:top w:w="0" w:type="dxa"/>
              <w:left w:w="108" w:type="dxa"/>
              <w:bottom w:w="0" w:type="dxa"/>
              <w:right w:w="108" w:type="dxa"/>
            </w:tcMar>
          </w:tcPr>
          <w:p w:rsidR="00013DC7" w:rsidRDefault="00172253">
            <w:pPr>
              <w:pStyle w:val="Figures8pItalicRight025"/>
              <w:rPr>
                <w:rFonts w:eastAsia="Times New Roman" w:cs="Verdana"/>
              </w:rPr>
            </w:pPr>
            <w:r>
              <w:rPr>
                <w:rFonts w:eastAsia="Times New Roman" w:cs="Verdana"/>
              </w:rPr>
              <w:t>11</w:t>
            </w:r>
          </w:p>
        </w:tc>
        <w:tc>
          <w:tcPr>
            <w:tcW w:w="2551" w:type="dxa"/>
            <w:tcBorders>
              <w:top w:val="nil"/>
              <w:left w:val="nil"/>
              <w:bottom w:val="nil"/>
              <w:right w:val="nil"/>
            </w:tcBorders>
            <w:tcMar>
              <w:top w:w="0" w:type="dxa"/>
              <w:left w:w="108" w:type="dxa"/>
              <w:bottom w:w="0" w:type="dxa"/>
              <w:right w:w="108" w:type="dxa"/>
            </w:tcMar>
          </w:tcPr>
          <w:p w:rsidR="00013DC7" w:rsidRDefault="00172253">
            <w:pPr>
              <w:pStyle w:val="Text8pNormalLeft"/>
              <w:ind w:left="0"/>
              <w:rPr>
                <w:rFonts w:eastAsia="Times New Roman" w:cs="Verdana"/>
                <w:noProof/>
              </w:rPr>
            </w:pPr>
            <w:r>
              <w:rPr>
                <w:rFonts w:eastAsia="Times New Roman" w:cs="Verdana"/>
                <w:noProof/>
              </w:rPr>
              <w:t>Sugar levies</w:t>
            </w:r>
          </w:p>
        </w:tc>
        <w:tc>
          <w:tcPr>
            <w:tcW w:w="1134" w:type="dxa"/>
            <w:tcBorders>
              <w:top w:val="nil"/>
              <w:left w:val="nil"/>
              <w:bottom w:val="nil"/>
              <w:right w:val="nil"/>
            </w:tcBorders>
            <w:tcMar>
              <w:top w:w="0" w:type="dxa"/>
              <w:left w:w="108" w:type="dxa"/>
              <w:bottom w:w="0" w:type="dxa"/>
              <w:right w:w="108" w:type="dxa"/>
            </w:tcMar>
          </w:tcPr>
          <w:p w:rsidR="00013DC7" w:rsidRDefault="00172253">
            <w:pPr>
              <w:pStyle w:val="Figures8pNormalRight025"/>
              <w:rPr>
                <w:rFonts w:eastAsia="Times New Roman" w:cs="Verdana"/>
              </w:rPr>
            </w:pPr>
            <w:r>
              <w:rPr>
                <w:rFonts w:eastAsia="Times New Roman" w:cs="Verdana"/>
              </w:rPr>
              <w:t xml:space="preserve"> 125</w:t>
            </w:r>
          </w:p>
        </w:tc>
        <w:tc>
          <w:tcPr>
            <w:tcW w:w="1134" w:type="dxa"/>
            <w:tcBorders>
              <w:top w:val="nil"/>
              <w:left w:val="nil"/>
              <w:bottom w:val="nil"/>
              <w:right w:val="nil"/>
            </w:tcBorders>
            <w:tcMar>
              <w:top w:w="0" w:type="dxa"/>
              <w:left w:w="108" w:type="dxa"/>
              <w:bottom w:w="0" w:type="dxa"/>
              <w:right w:w="108" w:type="dxa"/>
            </w:tcMar>
          </w:tcPr>
          <w:p w:rsidR="00013DC7" w:rsidRDefault="00172253">
            <w:pPr>
              <w:pStyle w:val="Figures8pNormalRight025"/>
              <w:rPr>
                <w:rFonts w:eastAsia="Times New Roman" w:cs="Verdana"/>
              </w:rPr>
            </w:pPr>
            <w:r>
              <w:rPr>
                <w:rFonts w:eastAsia="Times New Roman" w:cs="Verdana"/>
              </w:rPr>
              <w:t xml:space="preserve"> 125</w:t>
            </w:r>
          </w:p>
        </w:tc>
        <w:tc>
          <w:tcPr>
            <w:tcW w:w="1134" w:type="dxa"/>
            <w:tcBorders>
              <w:top w:val="nil"/>
              <w:left w:val="nil"/>
              <w:bottom w:val="nil"/>
              <w:right w:val="nil"/>
            </w:tcBorders>
            <w:tcMar>
              <w:top w:w="0" w:type="dxa"/>
              <w:left w:w="108" w:type="dxa"/>
              <w:bottom w:w="0" w:type="dxa"/>
              <w:right w:w="108" w:type="dxa"/>
            </w:tcMar>
          </w:tcPr>
          <w:p w:rsidR="00013DC7" w:rsidRDefault="00172253">
            <w:pPr>
              <w:pStyle w:val="Figures8pNormalRight025"/>
              <w:rPr>
                <w:rFonts w:eastAsia="Times New Roman" w:cs="Verdana"/>
              </w:rPr>
            </w:pPr>
            <w:r>
              <w:rPr>
                <w:rFonts w:eastAsia="Times New Roman" w:cs="Verdana"/>
              </w:rPr>
              <w:t xml:space="preserve"> 124</w:t>
            </w:r>
          </w:p>
        </w:tc>
        <w:tc>
          <w:tcPr>
            <w:tcW w:w="1039" w:type="dxa"/>
            <w:tcBorders>
              <w:top w:val="nil"/>
              <w:left w:val="nil"/>
              <w:bottom w:val="nil"/>
              <w:right w:val="nil"/>
            </w:tcBorders>
            <w:tcMar>
              <w:top w:w="0" w:type="dxa"/>
              <w:left w:w="108" w:type="dxa"/>
              <w:bottom w:w="0" w:type="dxa"/>
              <w:right w:w="108" w:type="dxa"/>
            </w:tcMar>
          </w:tcPr>
          <w:p w:rsidR="00013DC7" w:rsidRDefault="00172253">
            <w:pPr>
              <w:pStyle w:val="Figures8pNormalRight025"/>
              <w:rPr>
                <w:rFonts w:eastAsia="Times New Roman" w:cs="Verdana"/>
              </w:rPr>
            </w:pPr>
            <w:r>
              <w:rPr>
                <w:rFonts w:eastAsia="Times New Roman" w:cs="Verdana"/>
              </w:rPr>
              <w:t>–</w:t>
            </w:r>
          </w:p>
        </w:tc>
        <w:tc>
          <w:tcPr>
            <w:tcW w:w="1229" w:type="dxa"/>
            <w:tcBorders>
              <w:top w:val="nil"/>
              <w:left w:val="nil"/>
              <w:bottom w:val="nil"/>
              <w:right w:val="nil"/>
            </w:tcBorders>
            <w:tcMar>
              <w:top w:w="0" w:type="dxa"/>
              <w:left w:w="108" w:type="dxa"/>
              <w:bottom w:w="0" w:type="dxa"/>
              <w:right w:w="108" w:type="dxa"/>
            </w:tcMar>
          </w:tcPr>
          <w:p w:rsidR="00013DC7" w:rsidRDefault="00172253">
            <w:pPr>
              <w:pStyle w:val="Figures8pNormalRight025"/>
              <w:rPr>
                <w:rFonts w:eastAsia="Times New Roman" w:cs="Verdana"/>
              </w:rPr>
            </w:pPr>
            <w:r>
              <w:rPr>
                <w:rFonts w:eastAsia="Times New Roman" w:cs="Verdana"/>
              </w:rPr>
              <w:t xml:space="preserve"> 124</w:t>
            </w:r>
          </w:p>
        </w:tc>
        <w:tc>
          <w:tcPr>
            <w:tcW w:w="1134" w:type="dxa"/>
            <w:tcBorders>
              <w:top w:val="nil"/>
              <w:left w:val="nil"/>
              <w:bottom w:val="nil"/>
              <w:right w:val="nil"/>
            </w:tcBorders>
            <w:tcMar>
              <w:top w:w="0" w:type="dxa"/>
              <w:left w:w="108" w:type="dxa"/>
              <w:bottom w:w="0" w:type="dxa"/>
              <w:right w:w="108" w:type="dxa"/>
            </w:tcMar>
          </w:tcPr>
          <w:p w:rsidR="00013DC7" w:rsidRDefault="00172253">
            <w:pPr>
              <w:pStyle w:val="Figures8pNormalRight025"/>
              <w:rPr>
                <w:rFonts w:eastAsia="Times New Roman" w:cs="Verdana"/>
              </w:rPr>
            </w:pPr>
            <w:r>
              <w:rPr>
                <w:rFonts w:eastAsia="Times New Roman" w:cs="Verdana"/>
              </w:rPr>
              <w:t xml:space="preserve"> 124</w:t>
            </w:r>
          </w:p>
        </w:tc>
        <w:tc>
          <w:tcPr>
            <w:tcW w:w="1276" w:type="dxa"/>
            <w:tcBorders>
              <w:top w:val="nil"/>
              <w:left w:val="nil"/>
              <w:bottom w:val="nil"/>
              <w:right w:val="nil"/>
            </w:tcBorders>
            <w:tcMar>
              <w:top w:w="0" w:type="dxa"/>
              <w:left w:w="108" w:type="dxa"/>
              <w:bottom w:w="0" w:type="dxa"/>
              <w:right w:w="108" w:type="dxa"/>
            </w:tcMar>
          </w:tcPr>
          <w:p w:rsidR="00013DC7" w:rsidRDefault="00172253">
            <w:pPr>
              <w:pStyle w:val="Figures8pNormalRight025"/>
              <w:rPr>
                <w:rFonts w:eastAsia="Times New Roman" w:cs="Verdana"/>
              </w:rPr>
            </w:pPr>
            <w:r>
              <w:rPr>
                <w:rFonts w:eastAsia="Times New Roman" w:cs="Verdana"/>
              </w:rPr>
              <w:t>–</w:t>
            </w:r>
          </w:p>
        </w:tc>
        <w:tc>
          <w:tcPr>
            <w:tcW w:w="1134" w:type="dxa"/>
            <w:tcBorders>
              <w:top w:val="nil"/>
              <w:left w:val="nil"/>
              <w:bottom w:val="nil"/>
              <w:right w:val="nil"/>
            </w:tcBorders>
            <w:tcMar>
              <w:top w:w="0" w:type="dxa"/>
              <w:left w:w="108" w:type="dxa"/>
              <w:bottom w:w="0" w:type="dxa"/>
              <w:right w:w="108" w:type="dxa"/>
            </w:tcMar>
          </w:tcPr>
          <w:p w:rsidR="00013DC7" w:rsidRDefault="00172253">
            <w:pPr>
              <w:pStyle w:val="Figures8pNormalRight025"/>
              <w:rPr>
                <w:rFonts w:eastAsia="Times New Roman" w:cs="Verdana"/>
              </w:rPr>
            </w:pPr>
            <w:r>
              <w:rPr>
                <w:rFonts w:eastAsia="Times New Roman" w:cs="Verdana"/>
              </w:rPr>
              <w:t xml:space="preserve"> 124</w:t>
            </w:r>
          </w:p>
        </w:tc>
        <w:tc>
          <w:tcPr>
            <w:tcW w:w="1276" w:type="dxa"/>
            <w:tcBorders>
              <w:top w:val="nil"/>
              <w:left w:val="nil"/>
              <w:bottom w:val="nil"/>
              <w:right w:val="nil"/>
            </w:tcBorders>
            <w:tcMar>
              <w:top w:w="0" w:type="dxa"/>
              <w:left w:w="108" w:type="dxa"/>
              <w:bottom w:w="0" w:type="dxa"/>
              <w:right w:w="108" w:type="dxa"/>
            </w:tcMar>
          </w:tcPr>
          <w:p w:rsidR="00013DC7" w:rsidRDefault="00172253">
            <w:pPr>
              <w:pStyle w:val="Figures8pNormalRight025"/>
              <w:rPr>
                <w:rFonts w:eastAsia="Times New Roman" w:cs="Verdana"/>
              </w:rPr>
            </w:pPr>
            <w:r>
              <w:rPr>
                <w:rFonts w:eastAsia="Times New Roman" w:cs="Verdana"/>
              </w:rPr>
              <w:t>99.21 %</w:t>
            </w:r>
          </w:p>
        </w:tc>
        <w:tc>
          <w:tcPr>
            <w:tcW w:w="1275" w:type="dxa"/>
            <w:tcBorders>
              <w:top w:val="nil"/>
              <w:left w:val="nil"/>
              <w:bottom w:val="nil"/>
              <w:right w:val="nil"/>
            </w:tcBorders>
            <w:tcMar>
              <w:top w:w="0" w:type="dxa"/>
              <w:left w:w="108" w:type="dxa"/>
              <w:bottom w:w="0" w:type="dxa"/>
              <w:right w:w="108" w:type="dxa"/>
            </w:tcMar>
          </w:tcPr>
          <w:p w:rsidR="00013DC7" w:rsidRDefault="00172253">
            <w:pPr>
              <w:pStyle w:val="Figures8pNormalRight025"/>
              <w:rPr>
                <w:rFonts w:eastAsia="Times New Roman" w:cs="Verdana"/>
              </w:rPr>
            </w:pPr>
            <w:r>
              <w:rPr>
                <w:rFonts w:eastAsia="Times New Roman" w:cs="Verdana"/>
              </w:rPr>
              <w:t>–</w:t>
            </w:r>
          </w:p>
        </w:tc>
      </w:tr>
      <w:tr w:rsidR="00013DC7">
        <w:tc>
          <w:tcPr>
            <w:tcW w:w="568" w:type="dxa"/>
            <w:tcBorders>
              <w:top w:val="nil"/>
              <w:left w:val="nil"/>
              <w:bottom w:val="nil"/>
              <w:right w:val="nil"/>
            </w:tcBorders>
            <w:tcMar>
              <w:top w:w="0" w:type="dxa"/>
              <w:left w:w="108" w:type="dxa"/>
              <w:bottom w:w="0" w:type="dxa"/>
              <w:right w:w="108" w:type="dxa"/>
            </w:tcMar>
          </w:tcPr>
          <w:p w:rsidR="00013DC7" w:rsidRDefault="00172253">
            <w:pPr>
              <w:pStyle w:val="Figures8pItalicRight025"/>
              <w:rPr>
                <w:rFonts w:eastAsia="Times New Roman" w:cs="Verdana"/>
              </w:rPr>
            </w:pPr>
            <w:r>
              <w:rPr>
                <w:rFonts w:eastAsia="Times New Roman" w:cs="Verdana"/>
              </w:rPr>
              <w:t>12</w:t>
            </w:r>
          </w:p>
        </w:tc>
        <w:tc>
          <w:tcPr>
            <w:tcW w:w="2551" w:type="dxa"/>
            <w:tcBorders>
              <w:top w:val="nil"/>
              <w:left w:val="nil"/>
              <w:bottom w:val="nil"/>
              <w:right w:val="nil"/>
            </w:tcBorders>
            <w:tcMar>
              <w:top w:w="0" w:type="dxa"/>
              <w:left w:w="108" w:type="dxa"/>
              <w:bottom w:w="0" w:type="dxa"/>
              <w:right w:w="108" w:type="dxa"/>
            </w:tcMar>
          </w:tcPr>
          <w:p w:rsidR="00013DC7" w:rsidRDefault="00172253">
            <w:pPr>
              <w:pStyle w:val="Text8pNormalLeft"/>
              <w:ind w:left="0"/>
              <w:rPr>
                <w:rFonts w:eastAsia="Times New Roman" w:cs="Verdana"/>
                <w:noProof/>
              </w:rPr>
            </w:pPr>
            <w:r>
              <w:rPr>
                <w:rFonts w:eastAsia="Times New Roman" w:cs="Verdana"/>
                <w:noProof/>
              </w:rPr>
              <w:t>Customs duties</w:t>
            </w:r>
          </w:p>
        </w:tc>
        <w:tc>
          <w:tcPr>
            <w:tcW w:w="1134" w:type="dxa"/>
            <w:tcBorders>
              <w:top w:val="nil"/>
              <w:left w:val="nil"/>
              <w:bottom w:val="nil"/>
              <w:right w:val="nil"/>
            </w:tcBorders>
            <w:tcMar>
              <w:top w:w="0" w:type="dxa"/>
              <w:left w:w="108" w:type="dxa"/>
              <w:bottom w:w="0" w:type="dxa"/>
              <w:right w:w="108" w:type="dxa"/>
            </w:tcMar>
          </w:tcPr>
          <w:p w:rsidR="00013DC7" w:rsidRDefault="00172253">
            <w:pPr>
              <w:pStyle w:val="Figures8pNormalRight025"/>
              <w:rPr>
                <w:rFonts w:eastAsia="Times New Roman" w:cs="Verdana"/>
              </w:rPr>
            </w:pPr>
            <w:r>
              <w:rPr>
                <w:rFonts w:eastAsia="Times New Roman" w:cs="Verdana"/>
              </w:rPr>
              <w:t>16 701</w:t>
            </w:r>
          </w:p>
        </w:tc>
        <w:tc>
          <w:tcPr>
            <w:tcW w:w="1134" w:type="dxa"/>
            <w:tcBorders>
              <w:top w:val="nil"/>
              <w:left w:val="nil"/>
              <w:bottom w:val="nil"/>
              <w:right w:val="nil"/>
            </w:tcBorders>
            <w:tcMar>
              <w:top w:w="0" w:type="dxa"/>
              <w:left w:w="108" w:type="dxa"/>
              <w:bottom w:w="0" w:type="dxa"/>
              <w:right w:w="108" w:type="dxa"/>
            </w:tcMar>
          </w:tcPr>
          <w:p w:rsidR="00013DC7" w:rsidRDefault="00172253">
            <w:pPr>
              <w:pStyle w:val="Figures8pNormalRight025"/>
              <w:rPr>
                <w:rFonts w:eastAsia="Times New Roman" w:cs="Verdana"/>
              </w:rPr>
            </w:pPr>
            <w:r>
              <w:rPr>
                <w:rFonts w:eastAsia="Times New Roman" w:cs="Verdana"/>
              </w:rPr>
              <w:t>18 635</w:t>
            </w:r>
          </w:p>
        </w:tc>
        <w:tc>
          <w:tcPr>
            <w:tcW w:w="1134" w:type="dxa"/>
            <w:tcBorders>
              <w:top w:val="nil"/>
              <w:left w:val="nil"/>
              <w:bottom w:val="nil"/>
              <w:right w:val="nil"/>
            </w:tcBorders>
            <w:tcMar>
              <w:top w:w="0" w:type="dxa"/>
              <w:left w:w="108" w:type="dxa"/>
              <w:bottom w:w="0" w:type="dxa"/>
              <w:right w:w="108" w:type="dxa"/>
            </w:tcMar>
          </w:tcPr>
          <w:p w:rsidR="00013DC7" w:rsidRDefault="00172253">
            <w:pPr>
              <w:pStyle w:val="Figures8pNormalRight025"/>
              <w:rPr>
                <w:rFonts w:eastAsia="Times New Roman" w:cs="Verdana"/>
              </w:rPr>
            </w:pPr>
            <w:r>
              <w:rPr>
                <w:rFonts w:eastAsia="Times New Roman" w:cs="Verdana"/>
              </w:rPr>
              <w:t>18 602</w:t>
            </w:r>
          </w:p>
        </w:tc>
        <w:tc>
          <w:tcPr>
            <w:tcW w:w="1039" w:type="dxa"/>
            <w:tcBorders>
              <w:top w:val="nil"/>
              <w:left w:val="nil"/>
              <w:bottom w:val="nil"/>
              <w:right w:val="nil"/>
            </w:tcBorders>
            <w:tcMar>
              <w:top w:w="0" w:type="dxa"/>
              <w:left w:w="108" w:type="dxa"/>
              <w:bottom w:w="0" w:type="dxa"/>
              <w:right w:w="108" w:type="dxa"/>
            </w:tcMar>
          </w:tcPr>
          <w:p w:rsidR="00013DC7" w:rsidRDefault="00172253">
            <w:pPr>
              <w:pStyle w:val="Figures8pNormalRight025"/>
              <w:rPr>
                <w:rFonts w:eastAsia="Times New Roman" w:cs="Verdana"/>
              </w:rPr>
            </w:pPr>
            <w:r>
              <w:rPr>
                <w:rFonts w:eastAsia="Times New Roman" w:cs="Verdana"/>
              </w:rPr>
              <w:t xml:space="preserve"> 32</w:t>
            </w:r>
          </w:p>
        </w:tc>
        <w:tc>
          <w:tcPr>
            <w:tcW w:w="1229" w:type="dxa"/>
            <w:tcBorders>
              <w:top w:val="nil"/>
              <w:left w:val="nil"/>
              <w:bottom w:val="nil"/>
              <w:right w:val="nil"/>
            </w:tcBorders>
            <w:tcMar>
              <w:top w:w="0" w:type="dxa"/>
              <w:left w:w="108" w:type="dxa"/>
              <w:bottom w:w="0" w:type="dxa"/>
              <w:right w:w="108" w:type="dxa"/>
            </w:tcMar>
          </w:tcPr>
          <w:p w:rsidR="00013DC7" w:rsidRDefault="00172253">
            <w:pPr>
              <w:pStyle w:val="Figures8pNormalRight025"/>
              <w:rPr>
                <w:rFonts w:eastAsia="Times New Roman" w:cs="Verdana"/>
              </w:rPr>
            </w:pPr>
            <w:r>
              <w:rPr>
                <w:rFonts w:eastAsia="Times New Roman" w:cs="Verdana"/>
              </w:rPr>
              <w:t>18 634</w:t>
            </w:r>
          </w:p>
        </w:tc>
        <w:tc>
          <w:tcPr>
            <w:tcW w:w="1134" w:type="dxa"/>
            <w:tcBorders>
              <w:top w:val="nil"/>
              <w:left w:val="nil"/>
              <w:bottom w:val="nil"/>
              <w:right w:val="nil"/>
            </w:tcBorders>
            <w:tcMar>
              <w:top w:w="0" w:type="dxa"/>
              <w:left w:w="108" w:type="dxa"/>
              <w:bottom w:w="0" w:type="dxa"/>
              <w:right w:w="108" w:type="dxa"/>
            </w:tcMar>
          </w:tcPr>
          <w:p w:rsidR="00013DC7" w:rsidRDefault="00172253">
            <w:pPr>
              <w:pStyle w:val="Figures8pNormalRight025"/>
              <w:rPr>
                <w:rFonts w:eastAsia="Times New Roman" w:cs="Verdana"/>
              </w:rPr>
            </w:pPr>
            <w:r>
              <w:rPr>
                <w:rFonts w:eastAsia="Times New Roman" w:cs="Verdana"/>
              </w:rPr>
              <w:t>18 597</w:t>
            </w:r>
          </w:p>
        </w:tc>
        <w:tc>
          <w:tcPr>
            <w:tcW w:w="1276" w:type="dxa"/>
            <w:tcBorders>
              <w:top w:val="nil"/>
              <w:left w:val="nil"/>
              <w:bottom w:val="nil"/>
              <w:right w:val="nil"/>
            </w:tcBorders>
            <w:tcMar>
              <w:top w:w="0" w:type="dxa"/>
              <w:left w:w="108" w:type="dxa"/>
              <w:bottom w:w="0" w:type="dxa"/>
              <w:right w:w="108" w:type="dxa"/>
            </w:tcMar>
          </w:tcPr>
          <w:p w:rsidR="00013DC7" w:rsidRDefault="00172253">
            <w:pPr>
              <w:pStyle w:val="Figures8pNormalRight025"/>
              <w:rPr>
                <w:rFonts w:eastAsia="Times New Roman" w:cs="Verdana"/>
              </w:rPr>
            </w:pPr>
            <w:r>
              <w:rPr>
                <w:rFonts w:eastAsia="Times New Roman" w:cs="Verdana"/>
              </w:rPr>
              <w:t xml:space="preserve"> 9</w:t>
            </w:r>
          </w:p>
        </w:tc>
        <w:tc>
          <w:tcPr>
            <w:tcW w:w="1134" w:type="dxa"/>
            <w:tcBorders>
              <w:top w:val="nil"/>
              <w:left w:val="nil"/>
              <w:bottom w:val="nil"/>
              <w:right w:val="nil"/>
            </w:tcBorders>
            <w:tcMar>
              <w:top w:w="0" w:type="dxa"/>
              <w:left w:w="108" w:type="dxa"/>
              <w:bottom w:w="0" w:type="dxa"/>
              <w:right w:w="108" w:type="dxa"/>
            </w:tcMar>
          </w:tcPr>
          <w:p w:rsidR="00013DC7" w:rsidRDefault="00172253">
            <w:pPr>
              <w:pStyle w:val="Figures8pNormalRight025"/>
              <w:rPr>
                <w:rFonts w:eastAsia="Times New Roman" w:cs="Verdana"/>
              </w:rPr>
            </w:pPr>
            <w:r>
              <w:rPr>
                <w:rFonts w:eastAsia="Times New Roman" w:cs="Verdana"/>
              </w:rPr>
              <w:t>18 607</w:t>
            </w:r>
          </w:p>
        </w:tc>
        <w:tc>
          <w:tcPr>
            <w:tcW w:w="1276" w:type="dxa"/>
            <w:tcBorders>
              <w:top w:val="nil"/>
              <w:left w:val="nil"/>
              <w:bottom w:val="nil"/>
              <w:right w:val="nil"/>
            </w:tcBorders>
            <w:tcMar>
              <w:top w:w="0" w:type="dxa"/>
              <w:left w:w="108" w:type="dxa"/>
              <w:bottom w:w="0" w:type="dxa"/>
              <w:right w:w="108" w:type="dxa"/>
            </w:tcMar>
          </w:tcPr>
          <w:p w:rsidR="00013DC7" w:rsidRDefault="00172253">
            <w:pPr>
              <w:pStyle w:val="Figures8pNormalRight025"/>
              <w:rPr>
                <w:rFonts w:eastAsia="Times New Roman" w:cs="Verdana"/>
              </w:rPr>
            </w:pPr>
            <w:r>
              <w:rPr>
                <w:rFonts w:eastAsia="Times New Roman" w:cs="Verdana"/>
              </w:rPr>
              <w:t>99.85 %</w:t>
            </w:r>
          </w:p>
        </w:tc>
        <w:tc>
          <w:tcPr>
            <w:tcW w:w="1275" w:type="dxa"/>
            <w:tcBorders>
              <w:top w:val="nil"/>
              <w:left w:val="nil"/>
              <w:bottom w:val="nil"/>
              <w:right w:val="nil"/>
            </w:tcBorders>
            <w:tcMar>
              <w:top w:w="0" w:type="dxa"/>
              <w:left w:w="108" w:type="dxa"/>
              <w:bottom w:w="0" w:type="dxa"/>
              <w:right w:w="108" w:type="dxa"/>
            </w:tcMar>
          </w:tcPr>
          <w:p w:rsidR="00013DC7" w:rsidRDefault="00172253">
            <w:pPr>
              <w:pStyle w:val="Figures8pNormalRight025"/>
              <w:rPr>
                <w:rFonts w:eastAsia="Times New Roman" w:cs="Verdana"/>
              </w:rPr>
            </w:pPr>
            <w:r>
              <w:rPr>
                <w:rFonts w:eastAsia="Times New Roman" w:cs="Verdana"/>
              </w:rPr>
              <w:t xml:space="preserve"> 28</w:t>
            </w:r>
          </w:p>
        </w:tc>
      </w:tr>
      <w:tr w:rsidR="00013DC7">
        <w:tc>
          <w:tcPr>
            <w:tcW w:w="568" w:type="dxa"/>
            <w:tcBorders>
              <w:top w:val="nil"/>
              <w:left w:val="nil"/>
              <w:bottom w:val="nil"/>
              <w:right w:val="nil"/>
            </w:tcBorders>
            <w:tcMar>
              <w:top w:w="0" w:type="dxa"/>
              <w:left w:w="108" w:type="dxa"/>
              <w:bottom w:w="0" w:type="dxa"/>
              <w:right w:w="108" w:type="dxa"/>
            </w:tcMar>
          </w:tcPr>
          <w:p w:rsidR="00013DC7" w:rsidRDefault="00172253">
            <w:pPr>
              <w:pStyle w:val="Figures8pItalicRight025"/>
              <w:rPr>
                <w:rFonts w:eastAsia="Times New Roman" w:cs="Verdana"/>
              </w:rPr>
            </w:pPr>
            <w:r>
              <w:rPr>
                <w:rFonts w:eastAsia="Times New Roman" w:cs="Verdana"/>
              </w:rPr>
              <w:t>13</w:t>
            </w:r>
          </w:p>
        </w:tc>
        <w:tc>
          <w:tcPr>
            <w:tcW w:w="2551" w:type="dxa"/>
            <w:tcBorders>
              <w:top w:val="nil"/>
              <w:left w:val="nil"/>
              <w:bottom w:val="nil"/>
              <w:right w:val="nil"/>
            </w:tcBorders>
            <w:tcMar>
              <w:top w:w="0" w:type="dxa"/>
              <w:left w:w="108" w:type="dxa"/>
              <w:bottom w:w="0" w:type="dxa"/>
              <w:right w:w="108" w:type="dxa"/>
            </w:tcMar>
          </w:tcPr>
          <w:p w:rsidR="00013DC7" w:rsidRDefault="00172253">
            <w:pPr>
              <w:pStyle w:val="Text8pNormalLeft"/>
              <w:ind w:left="0"/>
              <w:rPr>
                <w:rFonts w:eastAsia="Times New Roman" w:cs="Verdana"/>
                <w:noProof/>
              </w:rPr>
            </w:pPr>
            <w:r>
              <w:rPr>
                <w:rFonts w:eastAsia="Times New Roman" w:cs="Verdana"/>
                <w:noProof/>
              </w:rPr>
              <w:t>VAT</w:t>
            </w:r>
          </w:p>
        </w:tc>
        <w:tc>
          <w:tcPr>
            <w:tcW w:w="1134" w:type="dxa"/>
            <w:tcBorders>
              <w:top w:val="nil"/>
              <w:left w:val="nil"/>
              <w:bottom w:val="nil"/>
              <w:right w:val="nil"/>
            </w:tcBorders>
            <w:tcMar>
              <w:top w:w="0" w:type="dxa"/>
              <w:left w:w="108" w:type="dxa"/>
              <w:bottom w:w="0" w:type="dxa"/>
              <w:right w:w="108" w:type="dxa"/>
            </w:tcMar>
          </w:tcPr>
          <w:p w:rsidR="00013DC7" w:rsidRDefault="00172253">
            <w:pPr>
              <w:pStyle w:val="Figures8pNormalRight025"/>
              <w:rPr>
                <w:rFonts w:eastAsia="Times New Roman" w:cs="Verdana"/>
              </w:rPr>
            </w:pPr>
            <w:r>
              <w:rPr>
                <w:rFonts w:eastAsia="Times New Roman" w:cs="Verdana"/>
              </w:rPr>
              <w:t>18 264</w:t>
            </w:r>
          </w:p>
        </w:tc>
        <w:tc>
          <w:tcPr>
            <w:tcW w:w="1134" w:type="dxa"/>
            <w:tcBorders>
              <w:top w:val="nil"/>
              <w:left w:val="nil"/>
              <w:bottom w:val="nil"/>
              <w:right w:val="nil"/>
            </w:tcBorders>
            <w:tcMar>
              <w:top w:w="0" w:type="dxa"/>
              <w:left w:w="108" w:type="dxa"/>
              <w:bottom w:w="0" w:type="dxa"/>
              <w:right w:w="108" w:type="dxa"/>
            </w:tcMar>
          </w:tcPr>
          <w:p w:rsidR="00013DC7" w:rsidRDefault="00172253">
            <w:pPr>
              <w:pStyle w:val="Figures8pNormalRight025"/>
              <w:rPr>
                <w:rFonts w:eastAsia="Times New Roman" w:cs="Verdana"/>
              </w:rPr>
            </w:pPr>
            <w:r>
              <w:rPr>
                <w:rFonts w:eastAsia="Times New Roman" w:cs="Verdana"/>
              </w:rPr>
              <w:t>18 023</w:t>
            </w:r>
          </w:p>
        </w:tc>
        <w:tc>
          <w:tcPr>
            <w:tcW w:w="1134" w:type="dxa"/>
            <w:tcBorders>
              <w:top w:val="nil"/>
              <w:left w:val="nil"/>
              <w:bottom w:val="nil"/>
              <w:right w:val="nil"/>
            </w:tcBorders>
            <w:tcMar>
              <w:top w:w="0" w:type="dxa"/>
              <w:left w:w="108" w:type="dxa"/>
              <w:bottom w:w="0" w:type="dxa"/>
              <w:right w:w="108" w:type="dxa"/>
            </w:tcMar>
          </w:tcPr>
          <w:p w:rsidR="00013DC7" w:rsidRDefault="00172253">
            <w:pPr>
              <w:pStyle w:val="Figures8pNormalRight025"/>
              <w:rPr>
                <w:rFonts w:eastAsia="Times New Roman" w:cs="Verdana"/>
              </w:rPr>
            </w:pPr>
            <w:r>
              <w:rPr>
                <w:rFonts w:eastAsia="Times New Roman" w:cs="Verdana"/>
              </w:rPr>
              <w:t>18 269</w:t>
            </w:r>
          </w:p>
        </w:tc>
        <w:tc>
          <w:tcPr>
            <w:tcW w:w="1039" w:type="dxa"/>
            <w:tcBorders>
              <w:top w:val="nil"/>
              <w:left w:val="nil"/>
              <w:bottom w:val="nil"/>
              <w:right w:val="nil"/>
            </w:tcBorders>
            <w:tcMar>
              <w:top w:w="0" w:type="dxa"/>
              <w:left w:w="108" w:type="dxa"/>
              <w:bottom w:w="0" w:type="dxa"/>
              <w:right w:w="108" w:type="dxa"/>
            </w:tcMar>
          </w:tcPr>
          <w:p w:rsidR="00013DC7" w:rsidRDefault="00172253">
            <w:pPr>
              <w:pStyle w:val="Figures8pNormalRight025"/>
              <w:rPr>
                <w:rFonts w:eastAsia="Times New Roman" w:cs="Verdana"/>
              </w:rPr>
            </w:pPr>
            <w:r>
              <w:rPr>
                <w:rFonts w:eastAsia="Times New Roman" w:cs="Verdana"/>
              </w:rPr>
              <w:t>–</w:t>
            </w:r>
          </w:p>
        </w:tc>
        <w:tc>
          <w:tcPr>
            <w:tcW w:w="1229" w:type="dxa"/>
            <w:tcBorders>
              <w:top w:val="nil"/>
              <w:left w:val="nil"/>
              <w:bottom w:val="nil"/>
              <w:right w:val="nil"/>
            </w:tcBorders>
            <w:tcMar>
              <w:top w:w="0" w:type="dxa"/>
              <w:left w:w="108" w:type="dxa"/>
              <w:bottom w:w="0" w:type="dxa"/>
              <w:right w:w="108" w:type="dxa"/>
            </w:tcMar>
          </w:tcPr>
          <w:p w:rsidR="00013DC7" w:rsidRDefault="00172253">
            <w:pPr>
              <w:pStyle w:val="Figures8pNormalRight025"/>
              <w:rPr>
                <w:rFonts w:eastAsia="Times New Roman" w:cs="Verdana"/>
              </w:rPr>
            </w:pPr>
            <w:r>
              <w:rPr>
                <w:rFonts w:eastAsia="Times New Roman" w:cs="Verdana"/>
              </w:rPr>
              <w:t>18 269</w:t>
            </w:r>
          </w:p>
        </w:tc>
        <w:tc>
          <w:tcPr>
            <w:tcW w:w="1134" w:type="dxa"/>
            <w:tcBorders>
              <w:top w:val="nil"/>
              <w:left w:val="nil"/>
              <w:bottom w:val="nil"/>
              <w:right w:val="nil"/>
            </w:tcBorders>
            <w:tcMar>
              <w:top w:w="0" w:type="dxa"/>
              <w:left w:w="108" w:type="dxa"/>
              <w:bottom w:w="0" w:type="dxa"/>
              <w:right w:w="108" w:type="dxa"/>
            </w:tcMar>
          </w:tcPr>
          <w:p w:rsidR="00013DC7" w:rsidRDefault="00172253">
            <w:pPr>
              <w:pStyle w:val="Figures8pNormalRight025"/>
              <w:rPr>
                <w:rFonts w:eastAsia="Times New Roman" w:cs="Verdana"/>
              </w:rPr>
            </w:pPr>
            <w:r>
              <w:rPr>
                <w:rFonts w:eastAsia="Times New Roman" w:cs="Verdana"/>
              </w:rPr>
              <w:t>18 269</w:t>
            </w:r>
          </w:p>
        </w:tc>
        <w:tc>
          <w:tcPr>
            <w:tcW w:w="1276" w:type="dxa"/>
            <w:tcBorders>
              <w:top w:val="nil"/>
              <w:left w:val="nil"/>
              <w:bottom w:val="nil"/>
              <w:right w:val="nil"/>
            </w:tcBorders>
            <w:tcMar>
              <w:top w:w="0" w:type="dxa"/>
              <w:left w:w="108" w:type="dxa"/>
              <w:bottom w:w="0" w:type="dxa"/>
              <w:right w:w="108" w:type="dxa"/>
            </w:tcMar>
          </w:tcPr>
          <w:p w:rsidR="00013DC7" w:rsidRDefault="00172253">
            <w:pPr>
              <w:pStyle w:val="Figures8pNormalRight025"/>
              <w:rPr>
                <w:rFonts w:eastAsia="Times New Roman" w:cs="Verdana"/>
              </w:rPr>
            </w:pPr>
            <w:r>
              <w:rPr>
                <w:rFonts w:eastAsia="Times New Roman" w:cs="Verdana"/>
              </w:rPr>
              <w:t>–</w:t>
            </w:r>
          </w:p>
        </w:tc>
        <w:tc>
          <w:tcPr>
            <w:tcW w:w="1134" w:type="dxa"/>
            <w:tcBorders>
              <w:top w:val="nil"/>
              <w:left w:val="nil"/>
              <w:bottom w:val="nil"/>
              <w:right w:val="nil"/>
            </w:tcBorders>
            <w:tcMar>
              <w:top w:w="0" w:type="dxa"/>
              <w:left w:w="108" w:type="dxa"/>
              <w:bottom w:w="0" w:type="dxa"/>
              <w:right w:w="108" w:type="dxa"/>
            </w:tcMar>
          </w:tcPr>
          <w:p w:rsidR="00013DC7" w:rsidRDefault="00172253">
            <w:pPr>
              <w:pStyle w:val="Figures8pNormalRight025"/>
              <w:rPr>
                <w:rFonts w:eastAsia="Times New Roman" w:cs="Verdana"/>
              </w:rPr>
            </w:pPr>
            <w:r>
              <w:rPr>
                <w:rFonts w:eastAsia="Times New Roman" w:cs="Verdana"/>
              </w:rPr>
              <w:t>18 269</w:t>
            </w:r>
          </w:p>
        </w:tc>
        <w:tc>
          <w:tcPr>
            <w:tcW w:w="1276" w:type="dxa"/>
            <w:tcBorders>
              <w:top w:val="nil"/>
              <w:left w:val="nil"/>
              <w:bottom w:val="nil"/>
              <w:right w:val="nil"/>
            </w:tcBorders>
            <w:tcMar>
              <w:top w:w="0" w:type="dxa"/>
              <w:left w:w="108" w:type="dxa"/>
              <w:bottom w:w="0" w:type="dxa"/>
              <w:right w:w="108" w:type="dxa"/>
            </w:tcMar>
          </w:tcPr>
          <w:p w:rsidR="00013DC7" w:rsidRDefault="00172253">
            <w:pPr>
              <w:pStyle w:val="Figures8pNormalRight025"/>
              <w:rPr>
                <w:rFonts w:eastAsia="Times New Roman" w:cs="Verdana"/>
              </w:rPr>
            </w:pPr>
            <w:r>
              <w:rPr>
                <w:rFonts w:eastAsia="Times New Roman" w:cs="Verdana"/>
              </w:rPr>
              <w:t>101.36 %</w:t>
            </w:r>
          </w:p>
        </w:tc>
        <w:tc>
          <w:tcPr>
            <w:tcW w:w="1275" w:type="dxa"/>
            <w:tcBorders>
              <w:top w:val="nil"/>
              <w:left w:val="nil"/>
              <w:bottom w:val="nil"/>
              <w:right w:val="nil"/>
            </w:tcBorders>
            <w:tcMar>
              <w:top w:w="0" w:type="dxa"/>
              <w:left w:w="108" w:type="dxa"/>
              <w:bottom w:w="0" w:type="dxa"/>
              <w:right w:w="108" w:type="dxa"/>
            </w:tcMar>
          </w:tcPr>
          <w:p w:rsidR="00013DC7" w:rsidRDefault="00172253">
            <w:pPr>
              <w:pStyle w:val="Figures8pNormalRight025"/>
              <w:rPr>
                <w:rFonts w:eastAsia="Times New Roman" w:cs="Verdana"/>
              </w:rPr>
            </w:pPr>
            <w:r>
              <w:rPr>
                <w:rFonts w:eastAsia="Times New Roman" w:cs="Verdana"/>
              </w:rPr>
              <w:t>–</w:t>
            </w:r>
          </w:p>
        </w:tc>
      </w:tr>
      <w:tr w:rsidR="00013DC7">
        <w:tc>
          <w:tcPr>
            <w:tcW w:w="568" w:type="dxa"/>
            <w:tcBorders>
              <w:top w:val="nil"/>
              <w:left w:val="nil"/>
              <w:bottom w:val="nil"/>
              <w:right w:val="nil"/>
            </w:tcBorders>
            <w:tcMar>
              <w:top w:w="0" w:type="dxa"/>
              <w:left w:w="108" w:type="dxa"/>
              <w:bottom w:w="0" w:type="dxa"/>
              <w:right w:w="108" w:type="dxa"/>
            </w:tcMar>
          </w:tcPr>
          <w:p w:rsidR="00013DC7" w:rsidRDefault="00172253">
            <w:pPr>
              <w:pStyle w:val="Figures8pItalicRight025"/>
              <w:rPr>
                <w:rFonts w:eastAsia="Times New Roman" w:cs="Verdana"/>
              </w:rPr>
            </w:pPr>
            <w:r>
              <w:rPr>
                <w:rFonts w:eastAsia="Times New Roman" w:cs="Verdana"/>
              </w:rPr>
              <w:t>14</w:t>
            </w:r>
          </w:p>
        </w:tc>
        <w:tc>
          <w:tcPr>
            <w:tcW w:w="2551" w:type="dxa"/>
            <w:tcBorders>
              <w:top w:val="nil"/>
              <w:left w:val="nil"/>
              <w:bottom w:val="nil"/>
              <w:right w:val="nil"/>
            </w:tcBorders>
            <w:tcMar>
              <w:top w:w="0" w:type="dxa"/>
              <w:left w:w="108" w:type="dxa"/>
              <w:bottom w:w="0" w:type="dxa"/>
              <w:right w:w="108" w:type="dxa"/>
            </w:tcMar>
          </w:tcPr>
          <w:p w:rsidR="00013DC7" w:rsidRDefault="00172253">
            <w:pPr>
              <w:pStyle w:val="Text8pNormalLeft"/>
              <w:ind w:left="0"/>
              <w:rPr>
                <w:rFonts w:eastAsia="Times New Roman" w:cs="Verdana"/>
                <w:noProof/>
              </w:rPr>
            </w:pPr>
            <w:r>
              <w:rPr>
                <w:rFonts w:eastAsia="Times New Roman" w:cs="Verdana"/>
                <w:noProof/>
              </w:rPr>
              <w:t>GNI</w:t>
            </w:r>
          </w:p>
        </w:tc>
        <w:tc>
          <w:tcPr>
            <w:tcW w:w="1134" w:type="dxa"/>
            <w:tcBorders>
              <w:top w:val="nil"/>
              <w:left w:val="nil"/>
              <w:bottom w:val="nil"/>
              <w:right w:val="nil"/>
            </w:tcBorders>
            <w:tcMar>
              <w:top w:w="0" w:type="dxa"/>
              <w:left w:w="108" w:type="dxa"/>
              <w:bottom w:w="0" w:type="dxa"/>
              <w:right w:w="108" w:type="dxa"/>
            </w:tcMar>
          </w:tcPr>
          <w:p w:rsidR="00013DC7" w:rsidRDefault="00172253">
            <w:pPr>
              <w:pStyle w:val="Figures8pNormalRight025"/>
              <w:rPr>
                <w:rFonts w:eastAsia="Times New Roman" w:cs="Verdana"/>
              </w:rPr>
            </w:pPr>
            <w:r>
              <w:rPr>
                <w:rFonts w:eastAsia="Times New Roman" w:cs="Verdana"/>
              </w:rPr>
              <w:t>104 548</w:t>
            </w:r>
          </w:p>
        </w:tc>
        <w:tc>
          <w:tcPr>
            <w:tcW w:w="1134" w:type="dxa"/>
            <w:tcBorders>
              <w:top w:val="nil"/>
              <w:left w:val="nil"/>
              <w:bottom w:val="nil"/>
              <w:right w:val="nil"/>
            </w:tcBorders>
            <w:tcMar>
              <w:top w:w="0" w:type="dxa"/>
              <w:left w:w="108" w:type="dxa"/>
              <w:bottom w:w="0" w:type="dxa"/>
              <w:right w:w="108" w:type="dxa"/>
            </w:tcMar>
          </w:tcPr>
          <w:p w:rsidR="00013DC7" w:rsidRDefault="00172253">
            <w:pPr>
              <w:pStyle w:val="Figures8pNormalRight025"/>
              <w:rPr>
                <w:rFonts w:eastAsia="Times New Roman" w:cs="Verdana"/>
              </w:rPr>
            </w:pPr>
            <w:r>
              <w:rPr>
                <w:rFonts w:eastAsia="Times New Roman" w:cs="Verdana"/>
              </w:rPr>
              <w:t>92 884</w:t>
            </w:r>
          </w:p>
        </w:tc>
        <w:tc>
          <w:tcPr>
            <w:tcW w:w="1134" w:type="dxa"/>
            <w:tcBorders>
              <w:top w:val="nil"/>
              <w:left w:val="nil"/>
              <w:bottom w:val="nil"/>
              <w:right w:val="nil"/>
            </w:tcBorders>
            <w:tcMar>
              <w:top w:w="0" w:type="dxa"/>
              <w:left w:w="108" w:type="dxa"/>
              <w:bottom w:w="0" w:type="dxa"/>
              <w:right w:w="108" w:type="dxa"/>
            </w:tcMar>
          </w:tcPr>
          <w:p w:rsidR="00013DC7" w:rsidRDefault="00172253">
            <w:pPr>
              <w:pStyle w:val="Figures8pNormalRight025"/>
              <w:rPr>
                <w:rFonts w:eastAsia="Times New Roman" w:cs="Verdana"/>
              </w:rPr>
            </w:pPr>
            <w:r>
              <w:rPr>
                <w:rFonts w:eastAsia="Times New Roman" w:cs="Verdana"/>
              </w:rPr>
              <w:t>94 009</w:t>
            </w:r>
          </w:p>
        </w:tc>
        <w:tc>
          <w:tcPr>
            <w:tcW w:w="1039" w:type="dxa"/>
            <w:tcBorders>
              <w:top w:val="nil"/>
              <w:left w:val="nil"/>
              <w:bottom w:val="nil"/>
              <w:right w:val="nil"/>
            </w:tcBorders>
            <w:tcMar>
              <w:top w:w="0" w:type="dxa"/>
              <w:left w:w="108" w:type="dxa"/>
              <w:bottom w:w="0" w:type="dxa"/>
              <w:right w:w="108" w:type="dxa"/>
            </w:tcMar>
          </w:tcPr>
          <w:p w:rsidR="00013DC7" w:rsidRDefault="00172253">
            <w:pPr>
              <w:pStyle w:val="Figures8pNormalRight025"/>
              <w:rPr>
                <w:rFonts w:eastAsia="Times New Roman" w:cs="Verdana"/>
              </w:rPr>
            </w:pPr>
            <w:r>
              <w:rPr>
                <w:rFonts w:eastAsia="Times New Roman" w:cs="Verdana"/>
              </w:rPr>
              <w:t>–</w:t>
            </w:r>
          </w:p>
        </w:tc>
        <w:tc>
          <w:tcPr>
            <w:tcW w:w="1229" w:type="dxa"/>
            <w:tcBorders>
              <w:top w:val="nil"/>
              <w:left w:val="nil"/>
              <w:bottom w:val="nil"/>
              <w:right w:val="nil"/>
            </w:tcBorders>
            <w:tcMar>
              <w:top w:w="0" w:type="dxa"/>
              <w:left w:w="108" w:type="dxa"/>
              <w:bottom w:w="0" w:type="dxa"/>
              <w:right w:w="108" w:type="dxa"/>
            </w:tcMar>
          </w:tcPr>
          <w:p w:rsidR="00013DC7" w:rsidRDefault="00172253">
            <w:pPr>
              <w:pStyle w:val="Figures8pNormalRight025"/>
              <w:rPr>
                <w:rFonts w:eastAsia="Times New Roman" w:cs="Verdana"/>
              </w:rPr>
            </w:pPr>
            <w:r>
              <w:rPr>
                <w:rFonts w:eastAsia="Times New Roman" w:cs="Verdana"/>
              </w:rPr>
              <w:t>94 009</w:t>
            </w:r>
          </w:p>
        </w:tc>
        <w:tc>
          <w:tcPr>
            <w:tcW w:w="1134" w:type="dxa"/>
            <w:tcBorders>
              <w:top w:val="nil"/>
              <w:left w:val="nil"/>
              <w:bottom w:val="nil"/>
              <w:right w:val="nil"/>
            </w:tcBorders>
            <w:tcMar>
              <w:top w:w="0" w:type="dxa"/>
              <w:left w:w="108" w:type="dxa"/>
              <w:bottom w:w="0" w:type="dxa"/>
              <w:right w:w="108" w:type="dxa"/>
            </w:tcMar>
          </w:tcPr>
          <w:p w:rsidR="00013DC7" w:rsidRDefault="00172253">
            <w:pPr>
              <w:pStyle w:val="Figures8pNormalRight025"/>
              <w:rPr>
                <w:rFonts w:eastAsia="Times New Roman" w:cs="Verdana"/>
              </w:rPr>
            </w:pPr>
            <w:r>
              <w:rPr>
                <w:rFonts w:eastAsia="Times New Roman" w:cs="Verdana"/>
              </w:rPr>
              <w:t>94 009</w:t>
            </w:r>
          </w:p>
        </w:tc>
        <w:tc>
          <w:tcPr>
            <w:tcW w:w="1276" w:type="dxa"/>
            <w:tcBorders>
              <w:top w:val="nil"/>
              <w:left w:val="nil"/>
              <w:bottom w:val="nil"/>
              <w:right w:val="nil"/>
            </w:tcBorders>
            <w:tcMar>
              <w:top w:w="0" w:type="dxa"/>
              <w:left w:w="108" w:type="dxa"/>
              <w:bottom w:w="0" w:type="dxa"/>
              <w:right w:w="108" w:type="dxa"/>
            </w:tcMar>
          </w:tcPr>
          <w:p w:rsidR="00013DC7" w:rsidRDefault="00172253">
            <w:pPr>
              <w:pStyle w:val="Figures8pNormalRight025"/>
              <w:rPr>
                <w:rFonts w:eastAsia="Times New Roman" w:cs="Verdana"/>
              </w:rPr>
            </w:pPr>
            <w:r>
              <w:rPr>
                <w:rFonts w:eastAsia="Times New Roman" w:cs="Verdana"/>
              </w:rPr>
              <w:t>–</w:t>
            </w:r>
          </w:p>
        </w:tc>
        <w:tc>
          <w:tcPr>
            <w:tcW w:w="1134" w:type="dxa"/>
            <w:tcBorders>
              <w:top w:val="nil"/>
              <w:left w:val="nil"/>
              <w:bottom w:val="nil"/>
              <w:right w:val="nil"/>
            </w:tcBorders>
            <w:tcMar>
              <w:top w:w="0" w:type="dxa"/>
              <w:left w:w="108" w:type="dxa"/>
              <w:bottom w:w="0" w:type="dxa"/>
              <w:right w:w="108" w:type="dxa"/>
            </w:tcMar>
          </w:tcPr>
          <w:p w:rsidR="00013DC7" w:rsidRDefault="00172253">
            <w:pPr>
              <w:pStyle w:val="Figures8pNormalRight025"/>
              <w:rPr>
                <w:rFonts w:eastAsia="Times New Roman" w:cs="Verdana"/>
              </w:rPr>
            </w:pPr>
            <w:r>
              <w:rPr>
                <w:rFonts w:eastAsia="Times New Roman" w:cs="Verdana"/>
              </w:rPr>
              <w:t>94 009</w:t>
            </w:r>
          </w:p>
        </w:tc>
        <w:tc>
          <w:tcPr>
            <w:tcW w:w="1276" w:type="dxa"/>
            <w:tcBorders>
              <w:top w:val="nil"/>
              <w:left w:val="nil"/>
              <w:bottom w:val="nil"/>
              <w:right w:val="nil"/>
            </w:tcBorders>
            <w:tcMar>
              <w:top w:w="0" w:type="dxa"/>
              <w:left w:w="108" w:type="dxa"/>
              <w:bottom w:w="0" w:type="dxa"/>
              <w:right w:w="108" w:type="dxa"/>
            </w:tcMar>
          </w:tcPr>
          <w:p w:rsidR="00013DC7" w:rsidRDefault="00172253">
            <w:pPr>
              <w:pStyle w:val="Figures8pNormalRight025"/>
              <w:rPr>
                <w:rFonts w:eastAsia="Times New Roman" w:cs="Verdana"/>
              </w:rPr>
            </w:pPr>
            <w:r>
              <w:rPr>
                <w:rFonts w:eastAsia="Times New Roman" w:cs="Verdana"/>
              </w:rPr>
              <w:t>101.21 %</w:t>
            </w:r>
          </w:p>
        </w:tc>
        <w:tc>
          <w:tcPr>
            <w:tcW w:w="1275" w:type="dxa"/>
            <w:tcBorders>
              <w:top w:val="nil"/>
              <w:left w:val="nil"/>
              <w:bottom w:val="nil"/>
              <w:right w:val="nil"/>
            </w:tcBorders>
            <w:tcMar>
              <w:top w:w="0" w:type="dxa"/>
              <w:left w:w="108" w:type="dxa"/>
              <w:bottom w:w="0" w:type="dxa"/>
              <w:right w:w="108" w:type="dxa"/>
            </w:tcMar>
          </w:tcPr>
          <w:p w:rsidR="00013DC7" w:rsidRDefault="00172253">
            <w:pPr>
              <w:pStyle w:val="Figures8pNormalRight025"/>
              <w:rPr>
                <w:rFonts w:eastAsia="Times New Roman" w:cs="Verdana"/>
              </w:rPr>
            </w:pPr>
            <w:r>
              <w:rPr>
                <w:rFonts w:eastAsia="Times New Roman" w:cs="Verdana"/>
              </w:rPr>
              <w:t>–</w:t>
            </w:r>
          </w:p>
        </w:tc>
      </w:tr>
      <w:tr w:rsidR="00013DC7">
        <w:tc>
          <w:tcPr>
            <w:tcW w:w="568" w:type="dxa"/>
            <w:tcBorders>
              <w:top w:val="nil"/>
              <w:left w:val="nil"/>
              <w:bottom w:val="nil"/>
              <w:right w:val="nil"/>
            </w:tcBorders>
            <w:tcMar>
              <w:top w:w="0" w:type="dxa"/>
              <w:left w:w="108" w:type="dxa"/>
              <w:bottom w:w="0" w:type="dxa"/>
              <w:right w:w="108" w:type="dxa"/>
            </w:tcMar>
          </w:tcPr>
          <w:p w:rsidR="00013DC7" w:rsidRDefault="00172253">
            <w:pPr>
              <w:pStyle w:val="Figures8pItalicRight025"/>
              <w:rPr>
                <w:rFonts w:eastAsia="Times New Roman" w:cs="Verdana"/>
              </w:rPr>
            </w:pPr>
            <w:r>
              <w:rPr>
                <w:rFonts w:eastAsia="Times New Roman" w:cs="Verdana"/>
              </w:rPr>
              <w:t>15</w:t>
            </w:r>
          </w:p>
        </w:tc>
        <w:tc>
          <w:tcPr>
            <w:tcW w:w="2551" w:type="dxa"/>
            <w:tcBorders>
              <w:top w:val="nil"/>
              <w:left w:val="nil"/>
              <w:bottom w:val="nil"/>
              <w:right w:val="nil"/>
            </w:tcBorders>
            <w:tcMar>
              <w:top w:w="0" w:type="dxa"/>
              <w:left w:w="108" w:type="dxa"/>
              <w:bottom w:w="0" w:type="dxa"/>
              <w:right w:w="108" w:type="dxa"/>
            </w:tcMar>
          </w:tcPr>
          <w:p w:rsidR="00013DC7" w:rsidRDefault="00172253">
            <w:pPr>
              <w:pStyle w:val="Text8pNormalLeft"/>
              <w:ind w:left="0"/>
              <w:rPr>
                <w:rFonts w:eastAsia="Times New Roman" w:cs="Verdana"/>
                <w:noProof/>
              </w:rPr>
            </w:pPr>
            <w:r>
              <w:rPr>
                <w:rFonts w:eastAsia="Times New Roman" w:cs="Verdana"/>
                <w:noProof/>
              </w:rPr>
              <w:t>Correction of budgetary imbalances</w:t>
            </w:r>
          </w:p>
        </w:tc>
        <w:tc>
          <w:tcPr>
            <w:tcW w:w="1134" w:type="dxa"/>
            <w:tcBorders>
              <w:top w:val="nil"/>
              <w:left w:val="nil"/>
              <w:bottom w:val="nil"/>
              <w:right w:val="nil"/>
            </w:tcBorders>
            <w:tcMar>
              <w:top w:w="0" w:type="dxa"/>
              <w:left w:w="108" w:type="dxa"/>
              <w:bottom w:w="0" w:type="dxa"/>
              <w:right w:w="108" w:type="dxa"/>
            </w:tcMar>
          </w:tcPr>
          <w:p w:rsidR="00013DC7" w:rsidRDefault="00172253">
            <w:pPr>
              <w:pStyle w:val="Figures8pNormalRight025"/>
              <w:rPr>
                <w:rFonts w:eastAsia="Times New Roman" w:cs="Verdana"/>
              </w:rPr>
            </w:pPr>
            <w:r>
              <w:rPr>
                <w:rFonts w:eastAsia="Times New Roman" w:cs="Verdana"/>
              </w:rPr>
              <w:t>–</w:t>
            </w:r>
          </w:p>
        </w:tc>
        <w:tc>
          <w:tcPr>
            <w:tcW w:w="1134" w:type="dxa"/>
            <w:tcBorders>
              <w:top w:val="nil"/>
              <w:left w:val="nil"/>
              <w:bottom w:val="nil"/>
              <w:right w:val="nil"/>
            </w:tcBorders>
            <w:tcMar>
              <w:top w:w="0" w:type="dxa"/>
              <w:left w:w="108" w:type="dxa"/>
              <w:bottom w:w="0" w:type="dxa"/>
              <w:right w:w="108" w:type="dxa"/>
            </w:tcMar>
          </w:tcPr>
          <w:p w:rsidR="00013DC7" w:rsidRDefault="00172253">
            <w:pPr>
              <w:pStyle w:val="Figures8pNormalRight025"/>
              <w:rPr>
                <w:rFonts w:eastAsia="Times New Roman" w:cs="Verdana"/>
              </w:rPr>
            </w:pPr>
            <w:r>
              <w:rPr>
                <w:rFonts w:eastAsia="Times New Roman" w:cs="Verdana"/>
              </w:rPr>
              <w:t>–</w:t>
            </w:r>
          </w:p>
        </w:tc>
        <w:tc>
          <w:tcPr>
            <w:tcW w:w="1134" w:type="dxa"/>
            <w:tcBorders>
              <w:top w:val="nil"/>
              <w:left w:val="nil"/>
              <w:bottom w:val="nil"/>
              <w:right w:val="nil"/>
            </w:tcBorders>
            <w:tcMar>
              <w:top w:w="0" w:type="dxa"/>
              <w:left w:w="108" w:type="dxa"/>
              <w:bottom w:w="0" w:type="dxa"/>
              <w:right w:w="108" w:type="dxa"/>
            </w:tcMar>
          </w:tcPr>
          <w:p w:rsidR="00013DC7" w:rsidRDefault="00172253">
            <w:pPr>
              <w:pStyle w:val="Figures8pNormalRight025"/>
              <w:rPr>
                <w:rFonts w:eastAsia="Times New Roman" w:cs="Verdana"/>
              </w:rPr>
            </w:pPr>
            <w:r>
              <w:rPr>
                <w:rFonts w:eastAsia="Times New Roman" w:cs="Verdana"/>
              </w:rPr>
              <w:t xml:space="preserve"> (270)</w:t>
            </w:r>
          </w:p>
        </w:tc>
        <w:tc>
          <w:tcPr>
            <w:tcW w:w="1039" w:type="dxa"/>
            <w:tcBorders>
              <w:top w:val="nil"/>
              <w:left w:val="nil"/>
              <w:bottom w:val="nil"/>
              <w:right w:val="nil"/>
            </w:tcBorders>
            <w:tcMar>
              <w:top w:w="0" w:type="dxa"/>
              <w:left w:w="108" w:type="dxa"/>
              <w:bottom w:w="0" w:type="dxa"/>
              <w:right w:w="108" w:type="dxa"/>
            </w:tcMar>
          </w:tcPr>
          <w:p w:rsidR="00013DC7" w:rsidRDefault="00172253">
            <w:pPr>
              <w:pStyle w:val="Figures8pNormalRight025"/>
              <w:rPr>
                <w:rFonts w:eastAsia="Times New Roman" w:cs="Verdana"/>
              </w:rPr>
            </w:pPr>
            <w:r>
              <w:rPr>
                <w:rFonts w:eastAsia="Times New Roman" w:cs="Verdana"/>
              </w:rPr>
              <w:t>–</w:t>
            </w:r>
          </w:p>
        </w:tc>
        <w:tc>
          <w:tcPr>
            <w:tcW w:w="1229" w:type="dxa"/>
            <w:tcBorders>
              <w:top w:val="nil"/>
              <w:left w:val="nil"/>
              <w:bottom w:val="nil"/>
              <w:right w:val="nil"/>
            </w:tcBorders>
            <w:tcMar>
              <w:top w:w="0" w:type="dxa"/>
              <w:left w:w="108" w:type="dxa"/>
              <w:bottom w:w="0" w:type="dxa"/>
              <w:right w:w="108" w:type="dxa"/>
            </w:tcMar>
          </w:tcPr>
          <w:p w:rsidR="00013DC7" w:rsidRDefault="00172253">
            <w:pPr>
              <w:pStyle w:val="Figures8pNormalRight025"/>
              <w:rPr>
                <w:rFonts w:eastAsia="Times New Roman" w:cs="Verdana"/>
              </w:rPr>
            </w:pPr>
            <w:r>
              <w:rPr>
                <w:rFonts w:eastAsia="Times New Roman" w:cs="Verdana"/>
              </w:rPr>
              <w:t xml:space="preserve"> (270)</w:t>
            </w:r>
          </w:p>
        </w:tc>
        <w:tc>
          <w:tcPr>
            <w:tcW w:w="1134" w:type="dxa"/>
            <w:tcBorders>
              <w:top w:val="nil"/>
              <w:left w:val="nil"/>
              <w:bottom w:val="nil"/>
              <w:right w:val="nil"/>
            </w:tcBorders>
            <w:tcMar>
              <w:top w:w="0" w:type="dxa"/>
              <w:left w:w="108" w:type="dxa"/>
              <w:bottom w:w="0" w:type="dxa"/>
              <w:right w:w="108" w:type="dxa"/>
            </w:tcMar>
          </w:tcPr>
          <w:p w:rsidR="00013DC7" w:rsidRDefault="00172253">
            <w:pPr>
              <w:pStyle w:val="Figures8pNormalRight025"/>
              <w:rPr>
                <w:rFonts w:eastAsia="Times New Roman" w:cs="Verdana"/>
              </w:rPr>
            </w:pPr>
            <w:r>
              <w:rPr>
                <w:rFonts w:eastAsia="Times New Roman" w:cs="Verdana"/>
              </w:rPr>
              <w:t xml:space="preserve"> (270)</w:t>
            </w:r>
          </w:p>
        </w:tc>
        <w:tc>
          <w:tcPr>
            <w:tcW w:w="1276" w:type="dxa"/>
            <w:tcBorders>
              <w:top w:val="nil"/>
              <w:left w:val="nil"/>
              <w:bottom w:val="nil"/>
              <w:right w:val="nil"/>
            </w:tcBorders>
            <w:tcMar>
              <w:top w:w="0" w:type="dxa"/>
              <w:left w:w="108" w:type="dxa"/>
              <w:bottom w:w="0" w:type="dxa"/>
              <w:right w:w="108" w:type="dxa"/>
            </w:tcMar>
          </w:tcPr>
          <w:p w:rsidR="00013DC7" w:rsidRDefault="00172253">
            <w:pPr>
              <w:pStyle w:val="Figures8pNormalRight025"/>
              <w:rPr>
                <w:rFonts w:eastAsia="Times New Roman" w:cs="Verdana"/>
              </w:rPr>
            </w:pPr>
            <w:r>
              <w:rPr>
                <w:rFonts w:eastAsia="Times New Roman" w:cs="Verdana"/>
              </w:rPr>
              <w:t>–</w:t>
            </w:r>
          </w:p>
        </w:tc>
        <w:tc>
          <w:tcPr>
            <w:tcW w:w="1134" w:type="dxa"/>
            <w:tcBorders>
              <w:top w:val="nil"/>
              <w:left w:val="nil"/>
              <w:bottom w:val="nil"/>
              <w:right w:val="nil"/>
            </w:tcBorders>
            <w:tcMar>
              <w:top w:w="0" w:type="dxa"/>
              <w:left w:w="108" w:type="dxa"/>
              <w:bottom w:w="0" w:type="dxa"/>
              <w:right w:w="108" w:type="dxa"/>
            </w:tcMar>
          </w:tcPr>
          <w:p w:rsidR="00013DC7" w:rsidRDefault="00172253">
            <w:pPr>
              <w:pStyle w:val="Figures8pNormalRight025"/>
              <w:rPr>
                <w:rFonts w:eastAsia="Times New Roman" w:cs="Verdana"/>
              </w:rPr>
            </w:pPr>
            <w:r>
              <w:rPr>
                <w:rFonts w:eastAsia="Times New Roman" w:cs="Verdana"/>
              </w:rPr>
              <w:t xml:space="preserve"> (270)</w:t>
            </w:r>
          </w:p>
        </w:tc>
        <w:tc>
          <w:tcPr>
            <w:tcW w:w="1276" w:type="dxa"/>
            <w:tcBorders>
              <w:top w:val="nil"/>
              <w:left w:val="nil"/>
              <w:bottom w:val="nil"/>
              <w:right w:val="nil"/>
            </w:tcBorders>
            <w:tcMar>
              <w:top w:w="0" w:type="dxa"/>
              <w:left w:w="108" w:type="dxa"/>
              <w:bottom w:w="0" w:type="dxa"/>
              <w:right w:w="108" w:type="dxa"/>
            </w:tcMar>
          </w:tcPr>
          <w:p w:rsidR="00013DC7" w:rsidRDefault="00172253">
            <w:pPr>
              <w:pStyle w:val="Figures8pNormalRight025"/>
              <w:rPr>
                <w:rFonts w:eastAsia="Times New Roman" w:cs="Verdana"/>
              </w:rPr>
            </w:pPr>
            <w:r>
              <w:rPr>
                <w:rFonts w:eastAsia="Times New Roman" w:cs="Verdana"/>
              </w:rPr>
              <w:t>–</w:t>
            </w:r>
          </w:p>
        </w:tc>
        <w:tc>
          <w:tcPr>
            <w:tcW w:w="1275" w:type="dxa"/>
            <w:tcBorders>
              <w:top w:val="nil"/>
              <w:left w:val="nil"/>
              <w:bottom w:val="nil"/>
              <w:right w:val="nil"/>
            </w:tcBorders>
            <w:tcMar>
              <w:top w:w="0" w:type="dxa"/>
              <w:left w:w="108" w:type="dxa"/>
              <w:bottom w:w="0" w:type="dxa"/>
              <w:right w:w="108" w:type="dxa"/>
            </w:tcMar>
          </w:tcPr>
          <w:p w:rsidR="00013DC7" w:rsidRDefault="00172253">
            <w:pPr>
              <w:pStyle w:val="Figures8pNormalRight025"/>
              <w:rPr>
                <w:rFonts w:eastAsia="Times New Roman" w:cs="Verdana"/>
              </w:rPr>
            </w:pPr>
            <w:r>
              <w:rPr>
                <w:rFonts w:eastAsia="Times New Roman" w:cs="Verdana"/>
              </w:rPr>
              <w:t>–</w:t>
            </w:r>
          </w:p>
        </w:tc>
      </w:tr>
      <w:tr w:rsidR="00013DC7">
        <w:tc>
          <w:tcPr>
            <w:tcW w:w="3119" w:type="dxa"/>
            <w:gridSpan w:val="2"/>
            <w:tcBorders>
              <w:top w:val="nil"/>
              <w:left w:val="nil"/>
              <w:bottom w:val="nil"/>
              <w:right w:val="nil"/>
            </w:tcBorders>
            <w:shd w:val="clear" w:color="auto" w:fill="CCE1EA"/>
            <w:tcMar>
              <w:top w:w="0" w:type="dxa"/>
              <w:left w:w="108" w:type="dxa"/>
              <w:bottom w:w="0" w:type="dxa"/>
              <w:right w:w="108" w:type="dxa"/>
            </w:tcMar>
          </w:tcPr>
          <w:p w:rsidR="00013DC7" w:rsidRDefault="00172253">
            <w:pPr>
              <w:pStyle w:val="Text8pBoldLeft"/>
              <w:rPr>
                <w:rFonts w:eastAsia="Times New Roman" w:cs="Verdana"/>
              </w:rPr>
            </w:pPr>
            <w:r>
              <w:rPr>
                <w:rFonts w:eastAsia="Times New Roman" w:cs="Verdana"/>
              </w:rPr>
              <w:t>Total</w:t>
            </w:r>
          </w:p>
        </w:tc>
        <w:tc>
          <w:tcPr>
            <w:tcW w:w="1134" w:type="dxa"/>
            <w:tcBorders>
              <w:top w:val="nil"/>
              <w:left w:val="nil"/>
              <w:bottom w:val="nil"/>
              <w:right w:val="nil"/>
            </w:tcBorders>
            <w:shd w:val="clear" w:color="auto" w:fill="CCE1EA"/>
            <w:tcMar>
              <w:top w:w="0" w:type="dxa"/>
              <w:left w:w="108" w:type="dxa"/>
              <w:bottom w:w="0" w:type="dxa"/>
              <w:right w:w="108" w:type="dxa"/>
            </w:tcMar>
          </w:tcPr>
          <w:p w:rsidR="00013DC7" w:rsidRDefault="00172253">
            <w:pPr>
              <w:pStyle w:val="Figures8pBoldRight025"/>
              <w:rPr>
                <w:rFonts w:eastAsia="Times New Roman" w:cs="Verdana"/>
              </w:rPr>
            </w:pPr>
            <w:r>
              <w:rPr>
                <w:rFonts w:eastAsia="Times New Roman" w:cs="Verdana"/>
              </w:rPr>
              <w:t>139 639</w:t>
            </w:r>
          </w:p>
        </w:tc>
        <w:tc>
          <w:tcPr>
            <w:tcW w:w="1134" w:type="dxa"/>
            <w:tcBorders>
              <w:top w:val="nil"/>
              <w:left w:val="nil"/>
              <w:bottom w:val="nil"/>
              <w:right w:val="nil"/>
            </w:tcBorders>
            <w:shd w:val="clear" w:color="auto" w:fill="CCE1EA"/>
            <w:tcMar>
              <w:top w:w="0" w:type="dxa"/>
              <w:left w:w="108" w:type="dxa"/>
              <w:bottom w:w="0" w:type="dxa"/>
              <w:right w:w="108" w:type="dxa"/>
            </w:tcMar>
          </w:tcPr>
          <w:p w:rsidR="00013DC7" w:rsidRDefault="00172253">
            <w:pPr>
              <w:pStyle w:val="Figures8pBoldRight025"/>
              <w:rPr>
                <w:rFonts w:eastAsia="Times New Roman" w:cs="Verdana"/>
              </w:rPr>
            </w:pPr>
            <w:r>
              <w:rPr>
                <w:rFonts w:eastAsia="Times New Roman" w:cs="Verdana"/>
              </w:rPr>
              <w:t>129 667</w:t>
            </w:r>
          </w:p>
        </w:tc>
        <w:tc>
          <w:tcPr>
            <w:tcW w:w="1134" w:type="dxa"/>
            <w:tcBorders>
              <w:top w:val="nil"/>
              <w:left w:val="nil"/>
              <w:bottom w:val="nil"/>
              <w:right w:val="nil"/>
            </w:tcBorders>
            <w:shd w:val="clear" w:color="auto" w:fill="CCE1EA"/>
            <w:tcMar>
              <w:top w:w="0" w:type="dxa"/>
              <w:left w:w="108" w:type="dxa"/>
              <w:bottom w:w="0" w:type="dxa"/>
              <w:right w:w="108" w:type="dxa"/>
            </w:tcMar>
          </w:tcPr>
          <w:p w:rsidR="00013DC7" w:rsidRDefault="00172253">
            <w:pPr>
              <w:pStyle w:val="Figures8pBoldRight025"/>
              <w:rPr>
                <w:rFonts w:eastAsia="Times New Roman" w:cs="Verdana"/>
              </w:rPr>
            </w:pPr>
            <w:r>
              <w:rPr>
                <w:rFonts w:eastAsia="Times New Roman" w:cs="Verdana"/>
              </w:rPr>
              <w:t xml:space="preserve">130 </w:t>
            </w:r>
            <w:r>
              <w:rPr>
                <w:rFonts w:eastAsia="Times New Roman" w:cs="Verdana"/>
              </w:rPr>
              <w:t>733</w:t>
            </w:r>
          </w:p>
        </w:tc>
        <w:tc>
          <w:tcPr>
            <w:tcW w:w="1039" w:type="dxa"/>
            <w:tcBorders>
              <w:top w:val="nil"/>
              <w:left w:val="nil"/>
              <w:bottom w:val="nil"/>
              <w:right w:val="nil"/>
            </w:tcBorders>
            <w:shd w:val="clear" w:color="auto" w:fill="CCE1EA"/>
            <w:tcMar>
              <w:top w:w="0" w:type="dxa"/>
              <w:left w:w="108" w:type="dxa"/>
              <w:bottom w:w="0" w:type="dxa"/>
              <w:right w:w="108" w:type="dxa"/>
            </w:tcMar>
          </w:tcPr>
          <w:p w:rsidR="00013DC7" w:rsidRDefault="00172253">
            <w:pPr>
              <w:pStyle w:val="Figures8pBoldRight025"/>
              <w:rPr>
                <w:rFonts w:eastAsia="Times New Roman" w:cs="Verdana"/>
              </w:rPr>
            </w:pPr>
            <w:r>
              <w:rPr>
                <w:rFonts w:eastAsia="Times New Roman" w:cs="Verdana"/>
              </w:rPr>
              <w:t xml:space="preserve"> 32</w:t>
            </w:r>
          </w:p>
        </w:tc>
        <w:tc>
          <w:tcPr>
            <w:tcW w:w="1229" w:type="dxa"/>
            <w:tcBorders>
              <w:top w:val="nil"/>
              <w:left w:val="nil"/>
              <w:bottom w:val="nil"/>
              <w:right w:val="nil"/>
            </w:tcBorders>
            <w:shd w:val="clear" w:color="auto" w:fill="CCE1EA"/>
            <w:tcMar>
              <w:top w:w="0" w:type="dxa"/>
              <w:left w:w="108" w:type="dxa"/>
              <w:bottom w:w="0" w:type="dxa"/>
              <w:right w:w="108" w:type="dxa"/>
            </w:tcMar>
          </w:tcPr>
          <w:p w:rsidR="00013DC7" w:rsidRDefault="00172253">
            <w:pPr>
              <w:pStyle w:val="Figures8pBoldRight025"/>
              <w:rPr>
                <w:rFonts w:eastAsia="Times New Roman" w:cs="Verdana"/>
              </w:rPr>
            </w:pPr>
            <w:r>
              <w:rPr>
                <w:rFonts w:eastAsia="Times New Roman" w:cs="Verdana"/>
              </w:rPr>
              <w:t>130 766</w:t>
            </w:r>
          </w:p>
        </w:tc>
        <w:tc>
          <w:tcPr>
            <w:tcW w:w="1134" w:type="dxa"/>
            <w:tcBorders>
              <w:top w:val="nil"/>
              <w:left w:val="nil"/>
              <w:bottom w:val="nil"/>
              <w:right w:val="nil"/>
            </w:tcBorders>
            <w:shd w:val="clear" w:color="auto" w:fill="CCE1EA"/>
            <w:tcMar>
              <w:top w:w="0" w:type="dxa"/>
              <w:left w:w="108" w:type="dxa"/>
              <w:bottom w:w="0" w:type="dxa"/>
              <w:right w:w="108" w:type="dxa"/>
            </w:tcMar>
          </w:tcPr>
          <w:p w:rsidR="00013DC7" w:rsidRDefault="00172253">
            <w:pPr>
              <w:pStyle w:val="Figures8pBoldRight025"/>
              <w:rPr>
                <w:rFonts w:eastAsia="Times New Roman" w:cs="Verdana"/>
              </w:rPr>
            </w:pPr>
            <w:r>
              <w:rPr>
                <w:rFonts w:eastAsia="Times New Roman" w:cs="Verdana"/>
              </w:rPr>
              <w:t>130 729</w:t>
            </w:r>
          </w:p>
        </w:tc>
        <w:tc>
          <w:tcPr>
            <w:tcW w:w="1276" w:type="dxa"/>
            <w:tcBorders>
              <w:top w:val="nil"/>
              <w:left w:val="nil"/>
              <w:bottom w:val="nil"/>
              <w:right w:val="nil"/>
            </w:tcBorders>
            <w:shd w:val="clear" w:color="auto" w:fill="CCE1EA"/>
            <w:tcMar>
              <w:top w:w="0" w:type="dxa"/>
              <w:left w:w="108" w:type="dxa"/>
              <w:bottom w:w="0" w:type="dxa"/>
              <w:right w:w="108" w:type="dxa"/>
            </w:tcMar>
          </w:tcPr>
          <w:p w:rsidR="00013DC7" w:rsidRDefault="00172253">
            <w:pPr>
              <w:pStyle w:val="Figures8pBoldRight025"/>
              <w:rPr>
                <w:rFonts w:eastAsia="Times New Roman" w:cs="Verdana"/>
              </w:rPr>
            </w:pPr>
            <w:r>
              <w:rPr>
                <w:rFonts w:eastAsia="Times New Roman" w:cs="Verdana"/>
              </w:rPr>
              <w:t xml:space="preserve"> 9</w:t>
            </w:r>
          </w:p>
        </w:tc>
        <w:tc>
          <w:tcPr>
            <w:tcW w:w="1134" w:type="dxa"/>
            <w:tcBorders>
              <w:top w:val="nil"/>
              <w:left w:val="nil"/>
              <w:bottom w:val="nil"/>
              <w:right w:val="nil"/>
            </w:tcBorders>
            <w:shd w:val="clear" w:color="auto" w:fill="CCE1EA"/>
            <w:tcMar>
              <w:top w:w="0" w:type="dxa"/>
              <w:left w:w="108" w:type="dxa"/>
              <w:bottom w:w="0" w:type="dxa"/>
              <w:right w:w="108" w:type="dxa"/>
            </w:tcMar>
          </w:tcPr>
          <w:p w:rsidR="00013DC7" w:rsidRDefault="00172253">
            <w:pPr>
              <w:pStyle w:val="Figures8pBoldRight025"/>
              <w:rPr>
                <w:rFonts w:eastAsia="Times New Roman" w:cs="Verdana"/>
              </w:rPr>
            </w:pPr>
            <w:r>
              <w:rPr>
                <w:rFonts w:eastAsia="Times New Roman" w:cs="Verdana"/>
              </w:rPr>
              <w:t>130 738</w:t>
            </w:r>
          </w:p>
        </w:tc>
        <w:tc>
          <w:tcPr>
            <w:tcW w:w="1276" w:type="dxa"/>
            <w:tcBorders>
              <w:top w:val="nil"/>
              <w:left w:val="nil"/>
              <w:bottom w:val="nil"/>
              <w:right w:val="nil"/>
            </w:tcBorders>
            <w:shd w:val="clear" w:color="auto" w:fill="CCE1EA"/>
            <w:tcMar>
              <w:top w:w="0" w:type="dxa"/>
              <w:left w:w="108" w:type="dxa"/>
              <w:bottom w:w="0" w:type="dxa"/>
              <w:right w:w="108" w:type="dxa"/>
            </w:tcMar>
          </w:tcPr>
          <w:p w:rsidR="00013DC7" w:rsidRDefault="00172253">
            <w:pPr>
              <w:pStyle w:val="Figures8pBoldRight025"/>
              <w:rPr>
                <w:rFonts w:eastAsia="Times New Roman" w:cs="Verdana"/>
              </w:rPr>
            </w:pPr>
            <w:r>
              <w:rPr>
                <w:rFonts w:eastAsia="Times New Roman" w:cs="Verdana"/>
              </w:rPr>
              <w:t>100.83 %</w:t>
            </w:r>
          </w:p>
        </w:tc>
        <w:tc>
          <w:tcPr>
            <w:tcW w:w="1275" w:type="dxa"/>
            <w:tcBorders>
              <w:top w:val="nil"/>
              <w:left w:val="nil"/>
              <w:bottom w:val="nil"/>
              <w:right w:val="nil"/>
            </w:tcBorders>
            <w:shd w:val="clear" w:color="auto" w:fill="CCE1EA"/>
            <w:tcMar>
              <w:top w:w="0" w:type="dxa"/>
              <w:left w:w="108" w:type="dxa"/>
              <w:bottom w:w="0" w:type="dxa"/>
              <w:right w:w="108" w:type="dxa"/>
            </w:tcMar>
          </w:tcPr>
          <w:p w:rsidR="00013DC7" w:rsidRDefault="00172253">
            <w:pPr>
              <w:pStyle w:val="Figures8pBoldRight025"/>
              <w:rPr>
                <w:rFonts w:eastAsia="Times New Roman" w:cs="Verdana"/>
              </w:rPr>
            </w:pPr>
            <w:r>
              <w:rPr>
                <w:rFonts w:eastAsia="Times New Roman" w:cs="Verdana"/>
              </w:rPr>
              <w:t xml:space="preserve"> 28</w:t>
            </w:r>
          </w:p>
        </w:tc>
      </w:tr>
    </w:tbl>
    <w:p w:rsidR="00013DC7" w:rsidRDefault="00013DC7">
      <w:pPr>
        <w:pStyle w:val="Textstand-alone"/>
        <w:rPr>
          <w:lang w:bidi="en-GB"/>
        </w:rPr>
      </w:pPr>
    </w:p>
    <w:tbl>
      <w:tblPr>
        <w:tblW w:w="148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8"/>
        <w:gridCol w:w="2551"/>
        <w:gridCol w:w="1134"/>
        <w:gridCol w:w="1134"/>
        <w:gridCol w:w="1134"/>
        <w:gridCol w:w="1039"/>
        <w:gridCol w:w="1229"/>
        <w:gridCol w:w="1134"/>
        <w:gridCol w:w="1276"/>
        <w:gridCol w:w="1134"/>
        <w:gridCol w:w="1276"/>
        <w:gridCol w:w="1275"/>
      </w:tblGrid>
      <w:tr w:rsidR="00013DC7">
        <w:tc>
          <w:tcPr>
            <w:tcW w:w="568" w:type="dxa"/>
            <w:tcBorders>
              <w:top w:val="nil"/>
              <w:left w:val="nil"/>
              <w:bottom w:val="nil"/>
              <w:right w:val="nil"/>
            </w:tcBorders>
            <w:tcMar>
              <w:top w:w="0" w:type="dxa"/>
              <w:left w:w="108" w:type="dxa"/>
              <w:bottom w:w="0" w:type="dxa"/>
              <w:right w:w="108" w:type="dxa"/>
            </w:tcMar>
          </w:tcPr>
          <w:p w:rsidR="00013DC7" w:rsidRDefault="00013DC7">
            <w:pPr>
              <w:pStyle w:val="Text8pItalicLeft"/>
              <w:rPr>
                <w:rFonts w:eastAsia="Times New Roman" w:cs="Verdana"/>
              </w:rPr>
            </w:pPr>
            <w:bookmarkStart w:id="282" w:name="DOC_TBL00097_1_1"/>
            <w:bookmarkEnd w:id="282"/>
          </w:p>
        </w:tc>
        <w:tc>
          <w:tcPr>
            <w:tcW w:w="2551" w:type="dxa"/>
            <w:tcBorders>
              <w:top w:val="nil"/>
              <w:left w:val="nil"/>
              <w:bottom w:val="nil"/>
              <w:right w:val="nil"/>
            </w:tcBorders>
            <w:tcMar>
              <w:top w:w="0" w:type="dxa"/>
              <w:left w:w="108" w:type="dxa"/>
              <w:bottom w:w="0" w:type="dxa"/>
              <w:right w:w="108" w:type="dxa"/>
            </w:tcMar>
          </w:tcPr>
          <w:p w:rsidR="00013DC7" w:rsidRDefault="00013DC7">
            <w:pPr>
              <w:pStyle w:val="Text8pItalicRight025EUR"/>
              <w:rPr>
                <w:rFonts w:eastAsia="Times New Roman" w:cs="Verdana"/>
                <w:i w:val="0"/>
              </w:rPr>
            </w:pPr>
          </w:p>
        </w:tc>
        <w:tc>
          <w:tcPr>
            <w:tcW w:w="1134" w:type="dxa"/>
            <w:tcBorders>
              <w:top w:val="nil"/>
              <w:left w:val="nil"/>
              <w:bottom w:val="nil"/>
              <w:right w:val="nil"/>
            </w:tcBorders>
            <w:tcMar>
              <w:top w:w="0" w:type="dxa"/>
              <w:left w:w="108" w:type="dxa"/>
              <w:bottom w:w="0" w:type="dxa"/>
              <w:right w:w="108" w:type="dxa"/>
            </w:tcMar>
          </w:tcPr>
          <w:p w:rsidR="00013DC7" w:rsidRDefault="00013DC7">
            <w:pPr>
              <w:pStyle w:val="Text8pItalicRight025EUR"/>
              <w:rPr>
                <w:rFonts w:eastAsia="Times New Roman" w:cs="Verdana"/>
                <w:i w:val="0"/>
              </w:rPr>
            </w:pPr>
          </w:p>
        </w:tc>
        <w:tc>
          <w:tcPr>
            <w:tcW w:w="1134" w:type="dxa"/>
            <w:tcBorders>
              <w:top w:val="nil"/>
              <w:left w:val="nil"/>
              <w:bottom w:val="nil"/>
              <w:right w:val="nil"/>
            </w:tcBorders>
            <w:tcMar>
              <w:top w:w="0" w:type="dxa"/>
              <w:left w:w="108" w:type="dxa"/>
              <w:bottom w:w="0" w:type="dxa"/>
              <w:right w:w="108" w:type="dxa"/>
            </w:tcMar>
          </w:tcPr>
          <w:p w:rsidR="00013DC7" w:rsidRDefault="00013DC7">
            <w:pPr>
              <w:pStyle w:val="Text8pItalicRight025EUR"/>
              <w:rPr>
                <w:rFonts w:eastAsia="Times New Roman" w:cs="Verdana"/>
                <w:i w:val="0"/>
              </w:rPr>
            </w:pPr>
          </w:p>
        </w:tc>
        <w:tc>
          <w:tcPr>
            <w:tcW w:w="1134" w:type="dxa"/>
            <w:tcBorders>
              <w:top w:val="nil"/>
              <w:left w:val="nil"/>
              <w:bottom w:val="nil"/>
              <w:right w:val="nil"/>
            </w:tcBorders>
            <w:tcMar>
              <w:top w:w="0" w:type="dxa"/>
              <w:left w:w="108" w:type="dxa"/>
              <w:bottom w:w="0" w:type="dxa"/>
              <w:right w:w="108" w:type="dxa"/>
            </w:tcMar>
          </w:tcPr>
          <w:p w:rsidR="00013DC7" w:rsidRDefault="00013DC7">
            <w:pPr>
              <w:pStyle w:val="Text8pItalicRight025EUR"/>
              <w:rPr>
                <w:rFonts w:eastAsia="Times New Roman" w:cs="Verdana"/>
                <w:i w:val="0"/>
              </w:rPr>
            </w:pPr>
          </w:p>
        </w:tc>
        <w:tc>
          <w:tcPr>
            <w:tcW w:w="1039" w:type="dxa"/>
            <w:tcBorders>
              <w:top w:val="nil"/>
              <w:left w:val="nil"/>
              <w:bottom w:val="nil"/>
              <w:right w:val="nil"/>
            </w:tcBorders>
            <w:tcMar>
              <w:top w:w="0" w:type="dxa"/>
              <w:left w:w="108" w:type="dxa"/>
              <w:bottom w:w="0" w:type="dxa"/>
              <w:right w:w="108" w:type="dxa"/>
            </w:tcMar>
          </w:tcPr>
          <w:p w:rsidR="00013DC7" w:rsidRDefault="00013DC7">
            <w:pPr>
              <w:pStyle w:val="Text8pItalicRight025EUR"/>
              <w:rPr>
                <w:rFonts w:eastAsia="Times New Roman" w:cs="Verdana"/>
                <w:i w:val="0"/>
              </w:rPr>
            </w:pPr>
          </w:p>
        </w:tc>
        <w:tc>
          <w:tcPr>
            <w:tcW w:w="1229" w:type="dxa"/>
            <w:tcBorders>
              <w:top w:val="nil"/>
              <w:left w:val="nil"/>
              <w:bottom w:val="nil"/>
              <w:right w:val="nil"/>
            </w:tcBorders>
            <w:tcMar>
              <w:top w:w="0" w:type="dxa"/>
              <w:left w:w="108" w:type="dxa"/>
              <w:bottom w:w="0" w:type="dxa"/>
              <w:right w:w="108" w:type="dxa"/>
            </w:tcMar>
          </w:tcPr>
          <w:p w:rsidR="00013DC7" w:rsidRDefault="00013DC7">
            <w:pPr>
              <w:pStyle w:val="Text8pItalicRight025EUR"/>
              <w:rPr>
                <w:rFonts w:eastAsia="Times New Roman" w:cs="Verdana"/>
                <w:i w:val="0"/>
              </w:rPr>
            </w:pPr>
          </w:p>
        </w:tc>
        <w:tc>
          <w:tcPr>
            <w:tcW w:w="1134" w:type="dxa"/>
            <w:tcBorders>
              <w:top w:val="nil"/>
              <w:left w:val="nil"/>
              <w:bottom w:val="nil"/>
              <w:right w:val="nil"/>
            </w:tcBorders>
            <w:tcMar>
              <w:top w:w="0" w:type="dxa"/>
              <w:left w:w="108" w:type="dxa"/>
              <w:bottom w:w="0" w:type="dxa"/>
              <w:right w:w="108" w:type="dxa"/>
            </w:tcMar>
          </w:tcPr>
          <w:p w:rsidR="00013DC7" w:rsidRDefault="00013DC7">
            <w:pPr>
              <w:pStyle w:val="Text8pItalicRight025EUR"/>
              <w:rPr>
                <w:rFonts w:eastAsia="Times New Roman" w:cs="Verdana"/>
                <w:i w:val="0"/>
              </w:rPr>
            </w:pPr>
          </w:p>
        </w:tc>
        <w:tc>
          <w:tcPr>
            <w:tcW w:w="1276" w:type="dxa"/>
            <w:tcBorders>
              <w:top w:val="nil"/>
              <w:left w:val="nil"/>
              <w:bottom w:val="nil"/>
              <w:right w:val="nil"/>
            </w:tcBorders>
            <w:tcMar>
              <w:top w:w="0" w:type="dxa"/>
              <w:left w:w="108" w:type="dxa"/>
              <w:bottom w:w="0" w:type="dxa"/>
              <w:right w:w="108" w:type="dxa"/>
            </w:tcMar>
          </w:tcPr>
          <w:p w:rsidR="00013DC7" w:rsidRDefault="00013DC7">
            <w:pPr>
              <w:pStyle w:val="Text8pItalicRight025EUR"/>
              <w:rPr>
                <w:rFonts w:eastAsia="Times New Roman" w:cs="Verdana"/>
                <w:i w:val="0"/>
              </w:rPr>
            </w:pPr>
          </w:p>
        </w:tc>
        <w:tc>
          <w:tcPr>
            <w:tcW w:w="1134" w:type="dxa"/>
            <w:tcBorders>
              <w:top w:val="nil"/>
              <w:left w:val="nil"/>
              <w:bottom w:val="nil"/>
              <w:right w:val="nil"/>
            </w:tcBorders>
            <w:tcMar>
              <w:top w:w="0" w:type="dxa"/>
              <w:left w:w="108" w:type="dxa"/>
              <w:bottom w:w="0" w:type="dxa"/>
              <w:right w:w="108" w:type="dxa"/>
            </w:tcMar>
          </w:tcPr>
          <w:p w:rsidR="00013DC7" w:rsidRDefault="00013DC7">
            <w:pPr>
              <w:pStyle w:val="Text8pItalicRight025EUR"/>
              <w:rPr>
                <w:rFonts w:eastAsia="Times New Roman" w:cs="Verdana"/>
                <w:i w:val="0"/>
              </w:rPr>
            </w:pPr>
          </w:p>
        </w:tc>
        <w:tc>
          <w:tcPr>
            <w:tcW w:w="2551" w:type="dxa"/>
            <w:gridSpan w:val="2"/>
            <w:tcBorders>
              <w:top w:val="nil"/>
              <w:left w:val="nil"/>
              <w:bottom w:val="nil"/>
              <w:right w:val="nil"/>
            </w:tcBorders>
            <w:tcMar>
              <w:top w:w="0" w:type="dxa"/>
              <w:left w:w="108" w:type="dxa"/>
              <w:bottom w:w="0" w:type="dxa"/>
              <w:right w:w="108" w:type="dxa"/>
            </w:tcMar>
          </w:tcPr>
          <w:p w:rsidR="00013DC7" w:rsidRDefault="00172253">
            <w:pPr>
              <w:pStyle w:val="Text7pItalicRight025"/>
              <w:rPr>
                <w:rFonts w:eastAsia="Times New Roman" w:cs="Verdana"/>
              </w:rPr>
            </w:pPr>
            <w:r>
              <w:rPr>
                <w:rFonts w:eastAsia="Times New Roman" w:cs="Verdana"/>
              </w:rPr>
              <w:t>EUR millions</w:t>
            </w:r>
          </w:p>
        </w:tc>
      </w:tr>
      <w:tr w:rsidR="00013DC7">
        <w:tc>
          <w:tcPr>
            <w:tcW w:w="14884" w:type="dxa"/>
            <w:gridSpan w:val="12"/>
            <w:tcBorders>
              <w:top w:val="nil"/>
              <w:left w:val="nil"/>
              <w:bottom w:val="nil"/>
              <w:right w:val="nil"/>
            </w:tcBorders>
            <w:shd w:val="clear" w:color="auto" w:fill="CCE1EA"/>
            <w:tcMar>
              <w:top w:w="0" w:type="dxa"/>
              <w:left w:w="108" w:type="dxa"/>
              <w:bottom w:w="0" w:type="dxa"/>
              <w:right w:w="108" w:type="dxa"/>
            </w:tcMar>
          </w:tcPr>
          <w:p w:rsidR="00013DC7" w:rsidRDefault="00172253">
            <w:pPr>
              <w:pStyle w:val="Heading9pBoldCentered"/>
              <w:rPr>
                <w:rFonts w:cs="Verdana"/>
              </w:rPr>
            </w:pPr>
            <w:r>
              <w:rPr>
                <w:rFonts w:cs="Verdana"/>
              </w:rPr>
              <w:t>Detail Title 3: Surpluses, balances and adjustments</w:t>
            </w:r>
          </w:p>
        </w:tc>
      </w:tr>
      <w:tr w:rsidR="00013DC7">
        <w:tc>
          <w:tcPr>
            <w:tcW w:w="568" w:type="dxa"/>
            <w:tcBorders>
              <w:top w:val="nil"/>
              <w:left w:val="nil"/>
              <w:bottom w:val="nil"/>
              <w:right w:val="nil"/>
            </w:tcBorders>
            <w:shd w:val="clear" w:color="auto" w:fill="016794"/>
            <w:tcMar>
              <w:top w:w="0" w:type="dxa"/>
              <w:left w:w="108" w:type="dxa"/>
              <w:bottom w:w="0" w:type="dxa"/>
              <w:right w:w="108" w:type="dxa"/>
            </w:tcMar>
          </w:tcPr>
          <w:p w:rsidR="00013DC7" w:rsidRDefault="00013DC7">
            <w:pPr>
              <w:pStyle w:val="Heading8pNormalCentered"/>
              <w:rPr>
                <w:rFonts w:eastAsia="Times New Roman" w:cs="Verdana"/>
              </w:rPr>
            </w:pPr>
          </w:p>
        </w:tc>
        <w:tc>
          <w:tcPr>
            <w:tcW w:w="2551" w:type="dxa"/>
            <w:tcBorders>
              <w:top w:val="nil"/>
              <w:left w:val="nil"/>
              <w:bottom w:val="nil"/>
              <w:right w:val="nil"/>
            </w:tcBorders>
            <w:shd w:val="clear" w:color="auto" w:fill="016794"/>
            <w:tcMar>
              <w:top w:w="0" w:type="dxa"/>
              <w:left w:w="108" w:type="dxa"/>
              <w:bottom w:w="0" w:type="dxa"/>
              <w:right w:w="108" w:type="dxa"/>
            </w:tcMar>
          </w:tcPr>
          <w:p w:rsidR="00013DC7" w:rsidRDefault="00172253">
            <w:pPr>
              <w:pStyle w:val="Heading8pNormalCentered"/>
              <w:rPr>
                <w:rFonts w:eastAsia="Times New Roman" w:cs="Verdana"/>
              </w:rPr>
            </w:pPr>
            <w:r>
              <w:rPr>
                <w:rFonts w:eastAsia="Times New Roman" w:cs="Verdana"/>
              </w:rPr>
              <w:t>Chapter</w:t>
            </w:r>
          </w:p>
        </w:tc>
        <w:tc>
          <w:tcPr>
            <w:tcW w:w="2268" w:type="dxa"/>
            <w:gridSpan w:val="2"/>
            <w:tcBorders>
              <w:top w:val="nil"/>
              <w:left w:val="nil"/>
              <w:bottom w:val="nil"/>
              <w:right w:val="nil"/>
            </w:tcBorders>
            <w:shd w:val="clear" w:color="auto" w:fill="016794"/>
            <w:tcMar>
              <w:top w:w="0" w:type="dxa"/>
              <w:left w:w="108" w:type="dxa"/>
              <w:bottom w:w="0" w:type="dxa"/>
              <w:right w:w="108" w:type="dxa"/>
            </w:tcMar>
          </w:tcPr>
          <w:p w:rsidR="00013DC7" w:rsidRDefault="00172253">
            <w:pPr>
              <w:pStyle w:val="Heading8pNormalCentered"/>
              <w:rPr>
                <w:rFonts w:eastAsia="Times New Roman" w:cs="Verdana"/>
              </w:rPr>
            </w:pPr>
            <w:r>
              <w:rPr>
                <w:rFonts w:eastAsia="Times New Roman" w:cs="Verdana"/>
              </w:rPr>
              <w:t>Income appropriations</w:t>
            </w:r>
          </w:p>
        </w:tc>
        <w:tc>
          <w:tcPr>
            <w:tcW w:w="3402" w:type="dxa"/>
            <w:gridSpan w:val="3"/>
            <w:tcBorders>
              <w:top w:val="nil"/>
              <w:left w:val="nil"/>
              <w:bottom w:val="nil"/>
              <w:right w:val="nil"/>
            </w:tcBorders>
            <w:shd w:val="clear" w:color="auto" w:fill="016794"/>
            <w:tcMar>
              <w:top w:w="0" w:type="dxa"/>
              <w:left w:w="108" w:type="dxa"/>
              <w:bottom w:w="0" w:type="dxa"/>
              <w:right w:w="108" w:type="dxa"/>
            </w:tcMar>
          </w:tcPr>
          <w:p w:rsidR="00013DC7" w:rsidRDefault="00172253">
            <w:pPr>
              <w:pStyle w:val="Heading8pNormalCentered"/>
              <w:rPr>
                <w:rFonts w:eastAsia="Times New Roman" w:cs="Verdana"/>
              </w:rPr>
            </w:pPr>
            <w:r>
              <w:rPr>
                <w:rFonts w:eastAsia="Times New Roman" w:cs="Verdana"/>
              </w:rPr>
              <w:t>Entitlements established</w:t>
            </w:r>
          </w:p>
        </w:tc>
        <w:tc>
          <w:tcPr>
            <w:tcW w:w="3544" w:type="dxa"/>
            <w:gridSpan w:val="3"/>
            <w:tcBorders>
              <w:top w:val="nil"/>
              <w:left w:val="nil"/>
              <w:bottom w:val="nil"/>
              <w:right w:val="nil"/>
            </w:tcBorders>
            <w:shd w:val="clear" w:color="auto" w:fill="016794"/>
            <w:tcMar>
              <w:top w:w="0" w:type="dxa"/>
              <w:left w:w="108" w:type="dxa"/>
              <w:bottom w:w="0" w:type="dxa"/>
              <w:right w:w="108" w:type="dxa"/>
            </w:tcMar>
          </w:tcPr>
          <w:p w:rsidR="00013DC7" w:rsidRDefault="00172253">
            <w:pPr>
              <w:pStyle w:val="Heading8pNormalCentered"/>
              <w:rPr>
                <w:rFonts w:eastAsia="Times New Roman" w:cs="Verdana"/>
              </w:rPr>
            </w:pPr>
            <w:r>
              <w:rPr>
                <w:rFonts w:eastAsia="Times New Roman" w:cs="Verdana"/>
              </w:rPr>
              <w:t>Revenue</w:t>
            </w:r>
          </w:p>
        </w:tc>
        <w:tc>
          <w:tcPr>
            <w:tcW w:w="1276" w:type="dxa"/>
            <w:tcBorders>
              <w:top w:val="nil"/>
              <w:left w:val="nil"/>
              <w:bottom w:val="nil"/>
              <w:right w:val="nil"/>
            </w:tcBorders>
            <w:shd w:val="clear" w:color="auto" w:fill="016794"/>
            <w:tcMar>
              <w:top w:w="0" w:type="dxa"/>
              <w:left w:w="108" w:type="dxa"/>
              <w:bottom w:w="0" w:type="dxa"/>
              <w:right w:w="108" w:type="dxa"/>
            </w:tcMar>
            <w:vAlign w:val="bottom"/>
          </w:tcPr>
          <w:p w:rsidR="00013DC7" w:rsidRDefault="00172253">
            <w:pPr>
              <w:pStyle w:val="Heading8pNormalCentered"/>
              <w:jc w:val="left"/>
              <w:rPr>
                <w:rFonts w:eastAsia="Times New Roman" w:cs="Verdana"/>
              </w:rPr>
            </w:pPr>
            <w:r>
              <w:rPr>
                <w:rFonts w:eastAsia="Times New Roman" w:cs="Verdana"/>
              </w:rPr>
              <w:t>Receipts as</w:t>
            </w:r>
          </w:p>
        </w:tc>
        <w:tc>
          <w:tcPr>
            <w:tcW w:w="1275" w:type="dxa"/>
            <w:tcBorders>
              <w:top w:val="nil"/>
              <w:left w:val="nil"/>
              <w:bottom w:val="nil"/>
              <w:right w:val="nil"/>
            </w:tcBorders>
            <w:shd w:val="clear" w:color="auto" w:fill="016794"/>
            <w:tcMar>
              <w:top w:w="0" w:type="dxa"/>
              <w:left w:w="108" w:type="dxa"/>
              <w:bottom w:w="0" w:type="dxa"/>
              <w:right w:w="108" w:type="dxa"/>
            </w:tcMar>
          </w:tcPr>
          <w:p w:rsidR="00013DC7" w:rsidRDefault="00172253">
            <w:pPr>
              <w:pStyle w:val="Heading8pNormalCentered"/>
              <w:rPr>
                <w:rFonts w:eastAsia="Times New Roman" w:cs="Verdana"/>
              </w:rPr>
            </w:pPr>
            <w:r>
              <w:rPr>
                <w:rFonts w:eastAsia="Times New Roman" w:cs="Verdana"/>
              </w:rPr>
              <w:t>Outstanding</w:t>
            </w:r>
          </w:p>
        </w:tc>
      </w:tr>
      <w:tr w:rsidR="00013DC7">
        <w:tc>
          <w:tcPr>
            <w:tcW w:w="568" w:type="dxa"/>
            <w:tcBorders>
              <w:top w:val="nil"/>
              <w:left w:val="nil"/>
              <w:bottom w:val="nil"/>
              <w:right w:val="nil"/>
            </w:tcBorders>
            <w:shd w:val="clear" w:color="auto" w:fill="016794"/>
            <w:tcMar>
              <w:top w:w="0" w:type="dxa"/>
              <w:left w:w="108" w:type="dxa"/>
              <w:bottom w:w="0" w:type="dxa"/>
              <w:right w:w="108" w:type="dxa"/>
            </w:tcMar>
          </w:tcPr>
          <w:p w:rsidR="00013DC7" w:rsidRDefault="00013DC7">
            <w:pPr>
              <w:pStyle w:val="Heading8pNormalCentered"/>
              <w:rPr>
                <w:rFonts w:eastAsia="Times New Roman" w:cs="Verdana"/>
              </w:rPr>
            </w:pPr>
          </w:p>
        </w:tc>
        <w:tc>
          <w:tcPr>
            <w:tcW w:w="2551" w:type="dxa"/>
            <w:tcBorders>
              <w:top w:val="nil"/>
              <w:left w:val="nil"/>
              <w:bottom w:val="nil"/>
              <w:right w:val="nil"/>
            </w:tcBorders>
            <w:shd w:val="clear" w:color="auto" w:fill="016794"/>
            <w:tcMar>
              <w:top w:w="0" w:type="dxa"/>
              <w:left w:w="108" w:type="dxa"/>
              <w:bottom w:w="0" w:type="dxa"/>
              <w:right w:w="108" w:type="dxa"/>
            </w:tcMar>
            <w:vAlign w:val="center"/>
          </w:tcPr>
          <w:p w:rsidR="00013DC7" w:rsidRDefault="00013DC7">
            <w:pPr>
              <w:pStyle w:val="Heading8pNormalCentered"/>
              <w:rPr>
                <w:rFonts w:eastAsia="Times New Roman" w:cs="Verdana"/>
                <w:color w:val="auto"/>
              </w:rPr>
            </w:pPr>
          </w:p>
        </w:tc>
        <w:tc>
          <w:tcPr>
            <w:tcW w:w="1134" w:type="dxa"/>
            <w:tcBorders>
              <w:top w:val="nil"/>
              <w:left w:val="nil"/>
              <w:bottom w:val="nil"/>
              <w:right w:val="nil"/>
            </w:tcBorders>
            <w:shd w:val="clear" w:color="auto" w:fill="3486A9"/>
            <w:tcMar>
              <w:top w:w="0" w:type="dxa"/>
              <w:left w:w="108" w:type="dxa"/>
              <w:bottom w:w="0" w:type="dxa"/>
              <w:right w:w="108" w:type="dxa"/>
            </w:tcMar>
            <w:vAlign w:val="center"/>
          </w:tcPr>
          <w:p w:rsidR="00013DC7" w:rsidRDefault="00172253">
            <w:pPr>
              <w:pStyle w:val="Heading8pNormalCentered"/>
              <w:rPr>
                <w:rFonts w:eastAsia="Times New Roman" w:cs="Verdana"/>
              </w:rPr>
            </w:pPr>
            <w:r>
              <w:rPr>
                <w:rFonts w:eastAsia="Times New Roman" w:cs="Verdana"/>
              </w:rPr>
              <w:t>Initial adopted budget</w:t>
            </w:r>
          </w:p>
        </w:tc>
        <w:tc>
          <w:tcPr>
            <w:tcW w:w="1134" w:type="dxa"/>
            <w:tcBorders>
              <w:top w:val="nil"/>
              <w:left w:val="nil"/>
              <w:bottom w:val="nil"/>
              <w:right w:val="nil"/>
            </w:tcBorders>
            <w:shd w:val="clear" w:color="auto" w:fill="3486A9"/>
            <w:tcMar>
              <w:top w:w="0" w:type="dxa"/>
              <w:left w:w="108" w:type="dxa"/>
              <w:bottom w:w="0" w:type="dxa"/>
              <w:right w:w="108" w:type="dxa"/>
            </w:tcMar>
            <w:vAlign w:val="center"/>
          </w:tcPr>
          <w:p w:rsidR="00013DC7" w:rsidRDefault="00172253">
            <w:pPr>
              <w:pStyle w:val="Heading8pNormalCentered"/>
              <w:rPr>
                <w:rFonts w:eastAsia="Times New Roman" w:cs="Verdana"/>
              </w:rPr>
            </w:pPr>
            <w:r>
              <w:rPr>
                <w:rFonts w:eastAsia="Times New Roman" w:cs="Verdana"/>
              </w:rPr>
              <w:t xml:space="preserve">Final adopted </w:t>
            </w:r>
            <w:r>
              <w:rPr>
                <w:rFonts w:eastAsia="Times New Roman" w:cs="Verdana"/>
              </w:rPr>
              <w:t>budget</w:t>
            </w:r>
          </w:p>
        </w:tc>
        <w:tc>
          <w:tcPr>
            <w:tcW w:w="1134" w:type="dxa"/>
            <w:tcBorders>
              <w:top w:val="nil"/>
              <w:left w:val="nil"/>
              <w:bottom w:val="nil"/>
              <w:right w:val="nil"/>
            </w:tcBorders>
            <w:shd w:val="clear" w:color="auto" w:fill="3486A9"/>
            <w:tcMar>
              <w:top w:w="0" w:type="dxa"/>
              <w:left w:w="108" w:type="dxa"/>
              <w:bottom w:w="0" w:type="dxa"/>
              <w:right w:w="108" w:type="dxa"/>
            </w:tcMar>
            <w:vAlign w:val="center"/>
          </w:tcPr>
          <w:p w:rsidR="00013DC7" w:rsidRDefault="00172253">
            <w:pPr>
              <w:pStyle w:val="Heading8pNormalCentered"/>
              <w:rPr>
                <w:rFonts w:eastAsia="Times New Roman" w:cs="Verdana"/>
              </w:rPr>
            </w:pPr>
            <w:r>
              <w:rPr>
                <w:rFonts w:eastAsia="Times New Roman" w:cs="Verdana"/>
              </w:rPr>
              <w:t>Current year</w:t>
            </w:r>
          </w:p>
        </w:tc>
        <w:tc>
          <w:tcPr>
            <w:tcW w:w="1039" w:type="dxa"/>
            <w:tcBorders>
              <w:top w:val="nil"/>
              <w:left w:val="nil"/>
              <w:bottom w:val="nil"/>
              <w:right w:val="nil"/>
            </w:tcBorders>
            <w:shd w:val="clear" w:color="auto" w:fill="3486A9"/>
            <w:tcMar>
              <w:top w:w="0" w:type="dxa"/>
              <w:left w:w="108" w:type="dxa"/>
              <w:bottom w:w="0" w:type="dxa"/>
              <w:right w:w="108" w:type="dxa"/>
            </w:tcMar>
            <w:vAlign w:val="center"/>
          </w:tcPr>
          <w:p w:rsidR="00013DC7" w:rsidRDefault="00172253">
            <w:pPr>
              <w:pStyle w:val="Heading8pNormalCentered"/>
              <w:rPr>
                <w:rFonts w:eastAsia="Times New Roman" w:cs="Verdana"/>
              </w:rPr>
            </w:pPr>
            <w:r>
              <w:rPr>
                <w:rFonts w:eastAsia="Times New Roman" w:cs="Verdana"/>
              </w:rPr>
              <w:t>Carried over</w:t>
            </w:r>
          </w:p>
        </w:tc>
        <w:tc>
          <w:tcPr>
            <w:tcW w:w="1229" w:type="dxa"/>
            <w:tcBorders>
              <w:top w:val="nil"/>
              <w:left w:val="nil"/>
              <w:bottom w:val="nil"/>
              <w:right w:val="nil"/>
            </w:tcBorders>
            <w:shd w:val="clear" w:color="auto" w:fill="3486A9"/>
            <w:tcMar>
              <w:top w:w="0" w:type="dxa"/>
              <w:left w:w="108" w:type="dxa"/>
              <w:bottom w:w="0" w:type="dxa"/>
              <w:right w:w="108" w:type="dxa"/>
            </w:tcMar>
            <w:vAlign w:val="center"/>
          </w:tcPr>
          <w:p w:rsidR="00013DC7" w:rsidRDefault="00172253">
            <w:pPr>
              <w:pStyle w:val="Heading8pNormalCentered"/>
              <w:rPr>
                <w:rFonts w:eastAsia="Times New Roman" w:cs="Verdana"/>
              </w:rPr>
            </w:pPr>
            <w:r>
              <w:rPr>
                <w:rFonts w:eastAsia="Times New Roman" w:cs="Verdana"/>
              </w:rPr>
              <w:t>Total</w:t>
            </w:r>
          </w:p>
        </w:tc>
        <w:tc>
          <w:tcPr>
            <w:tcW w:w="1134" w:type="dxa"/>
            <w:tcBorders>
              <w:top w:val="nil"/>
              <w:left w:val="nil"/>
              <w:bottom w:val="nil"/>
              <w:right w:val="nil"/>
            </w:tcBorders>
            <w:shd w:val="clear" w:color="auto" w:fill="3486A9"/>
            <w:tcMar>
              <w:top w:w="0" w:type="dxa"/>
              <w:left w:w="108" w:type="dxa"/>
              <w:bottom w:w="0" w:type="dxa"/>
              <w:right w:w="108" w:type="dxa"/>
            </w:tcMar>
            <w:vAlign w:val="center"/>
          </w:tcPr>
          <w:p w:rsidR="00013DC7" w:rsidRDefault="00172253">
            <w:pPr>
              <w:pStyle w:val="Heading8pNormalCentered"/>
              <w:rPr>
                <w:rFonts w:eastAsia="Times New Roman" w:cs="Verdana"/>
              </w:rPr>
            </w:pPr>
            <w:r>
              <w:rPr>
                <w:rFonts w:eastAsia="Times New Roman" w:cs="Verdana"/>
              </w:rPr>
              <w:t>On entitle-ments of current year</w:t>
            </w:r>
          </w:p>
        </w:tc>
        <w:tc>
          <w:tcPr>
            <w:tcW w:w="1276" w:type="dxa"/>
            <w:tcBorders>
              <w:top w:val="nil"/>
              <w:left w:val="nil"/>
              <w:bottom w:val="nil"/>
              <w:right w:val="nil"/>
            </w:tcBorders>
            <w:shd w:val="clear" w:color="auto" w:fill="3486A9"/>
            <w:tcMar>
              <w:top w:w="0" w:type="dxa"/>
              <w:left w:w="108" w:type="dxa"/>
              <w:bottom w:w="0" w:type="dxa"/>
              <w:right w:w="108" w:type="dxa"/>
            </w:tcMar>
            <w:vAlign w:val="center"/>
          </w:tcPr>
          <w:p w:rsidR="00013DC7" w:rsidRDefault="00172253">
            <w:pPr>
              <w:pStyle w:val="Heading8pNormalCentered"/>
              <w:rPr>
                <w:rFonts w:eastAsia="Times New Roman" w:cs="Verdana"/>
              </w:rPr>
            </w:pPr>
            <w:r>
              <w:rPr>
                <w:rFonts w:eastAsia="Times New Roman" w:cs="Verdana"/>
              </w:rPr>
              <w:t>On entitlements carried over</w:t>
            </w:r>
          </w:p>
        </w:tc>
        <w:tc>
          <w:tcPr>
            <w:tcW w:w="1134" w:type="dxa"/>
            <w:tcBorders>
              <w:top w:val="nil"/>
              <w:left w:val="nil"/>
              <w:bottom w:val="nil"/>
              <w:right w:val="nil"/>
            </w:tcBorders>
            <w:shd w:val="clear" w:color="auto" w:fill="3486A9"/>
            <w:tcMar>
              <w:top w:w="0" w:type="dxa"/>
              <w:left w:w="108" w:type="dxa"/>
              <w:bottom w:w="0" w:type="dxa"/>
              <w:right w:w="108" w:type="dxa"/>
            </w:tcMar>
            <w:vAlign w:val="center"/>
          </w:tcPr>
          <w:p w:rsidR="00013DC7" w:rsidRDefault="00172253">
            <w:pPr>
              <w:pStyle w:val="Heading8pNormalCentered"/>
              <w:rPr>
                <w:rFonts w:eastAsia="Times New Roman" w:cs="Verdana"/>
              </w:rPr>
            </w:pPr>
            <w:r>
              <w:rPr>
                <w:rFonts w:eastAsia="Times New Roman" w:cs="Verdana"/>
              </w:rPr>
              <w:t>Total</w:t>
            </w:r>
          </w:p>
        </w:tc>
        <w:tc>
          <w:tcPr>
            <w:tcW w:w="1276" w:type="dxa"/>
            <w:tcBorders>
              <w:top w:val="nil"/>
              <w:left w:val="nil"/>
              <w:bottom w:val="nil"/>
              <w:right w:val="nil"/>
            </w:tcBorders>
            <w:shd w:val="clear" w:color="auto" w:fill="016794"/>
            <w:tcMar>
              <w:top w:w="0" w:type="dxa"/>
              <w:left w:w="108" w:type="dxa"/>
              <w:bottom w:w="0" w:type="dxa"/>
              <w:right w:w="108" w:type="dxa"/>
            </w:tcMar>
          </w:tcPr>
          <w:p w:rsidR="00013DC7" w:rsidRDefault="00172253">
            <w:pPr>
              <w:pStyle w:val="Heading8pNormalCentered"/>
              <w:rPr>
                <w:rFonts w:eastAsia="Times New Roman" w:cs="Verdana"/>
              </w:rPr>
            </w:pPr>
            <w:r>
              <w:rPr>
                <w:rFonts w:eastAsia="Times New Roman" w:cs="Verdana"/>
              </w:rPr>
              <w:t>% of budget</w:t>
            </w:r>
          </w:p>
        </w:tc>
        <w:tc>
          <w:tcPr>
            <w:tcW w:w="1275" w:type="dxa"/>
            <w:tcBorders>
              <w:top w:val="nil"/>
              <w:left w:val="nil"/>
              <w:bottom w:val="nil"/>
              <w:right w:val="nil"/>
            </w:tcBorders>
            <w:shd w:val="clear" w:color="auto" w:fill="016794"/>
            <w:tcMar>
              <w:top w:w="0" w:type="dxa"/>
              <w:left w:w="108" w:type="dxa"/>
              <w:bottom w:w="0" w:type="dxa"/>
              <w:right w:w="108" w:type="dxa"/>
            </w:tcMar>
          </w:tcPr>
          <w:p w:rsidR="00013DC7" w:rsidRDefault="00013DC7">
            <w:pPr>
              <w:pStyle w:val="Heading8pNormalCentered"/>
              <w:rPr>
                <w:rFonts w:eastAsia="Times New Roman" w:cs="Verdana"/>
                <w:color w:val="auto"/>
              </w:rPr>
            </w:pPr>
          </w:p>
        </w:tc>
      </w:tr>
      <w:tr w:rsidR="00013DC7">
        <w:tc>
          <w:tcPr>
            <w:tcW w:w="568" w:type="dxa"/>
            <w:tcBorders>
              <w:top w:val="nil"/>
              <w:left w:val="nil"/>
              <w:bottom w:val="nil"/>
              <w:right w:val="nil"/>
            </w:tcBorders>
            <w:tcMar>
              <w:top w:w="0" w:type="dxa"/>
              <w:left w:w="108" w:type="dxa"/>
              <w:bottom w:w="0" w:type="dxa"/>
              <w:right w:w="108" w:type="dxa"/>
            </w:tcMar>
          </w:tcPr>
          <w:p w:rsidR="00013DC7" w:rsidRDefault="00172253">
            <w:pPr>
              <w:pStyle w:val="Figures8pItalicRight025"/>
              <w:rPr>
                <w:rFonts w:eastAsia="Times New Roman" w:cs="Verdana"/>
              </w:rPr>
            </w:pPr>
            <w:r>
              <w:rPr>
                <w:rFonts w:eastAsia="Times New Roman" w:cs="Verdana"/>
              </w:rPr>
              <w:t>30</w:t>
            </w:r>
          </w:p>
        </w:tc>
        <w:tc>
          <w:tcPr>
            <w:tcW w:w="2551" w:type="dxa"/>
            <w:tcBorders>
              <w:top w:val="nil"/>
              <w:left w:val="nil"/>
              <w:bottom w:val="nil"/>
              <w:right w:val="nil"/>
            </w:tcBorders>
            <w:tcMar>
              <w:top w:w="0" w:type="dxa"/>
              <w:left w:w="108" w:type="dxa"/>
              <w:bottom w:w="0" w:type="dxa"/>
              <w:right w:w="108" w:type="dxa"/>
            </w:tcMar>
          </w:tcPr>
          <w:p w:rsidR="00013DC7" w:rsidRDefault="00172253">
            <w:pPr>
              <w:pStyle w:val="Text8pNormalLeft"/>
              <w:ind w:left="0"/>
              <w:rPr>
                <w:rFonts w:eastAsia="Times New Roman" w:cs="Verdana"/>
                <w:noProof/>
              </w:rPr>
            </w:pPr>
            <w:r>
              <w:rPr>
                <w:rFonts w:eastAsia="Times New Roman" w:cs="Verdana"/>
                <w:noProof/>
              </w:rPr>
              <w:t>Surplus from previous year</w:t>
            </w:r>
          </w:p>
        </w:tc>
        <w:tc>
          <w:tcPr>
            <w:tcW w:w="1134" w:type="dxa"/>
            <w:tcBorders>
              <w:top w:val="nil"/>
              <w:left w:val="nil"/>
              <w:bottom w:val="nil"/>
              <w:right w:val="nil"/>
            </w:tcBorders>
            <w:tcMar>
              <w:top w:w="0" w:type="dxa"/>
              <w:left w:w="108" w:type="dxa"/>
              <w:bottom w:w="0" w:type="dxa"/>
              <w:right w:w="108" w:type="dxa"/>
            </w:tcMar>
          </w:tcPr>
          <w:p w:rsidR="00013DC7" w:rsidRDefault="00172253">
            <w:pPr>
              <w:pStyle w:val="Figures8pNormalRight025"/>
              <w:rPr>
                <w:rFonts w:eastAsia="Times New Roman" w:cs="Verdana"/>
              </w:rPr>
            </w:pPr>
            <w:r>
              <w:rPr>
                <w:rFonts w:eastAsia="Times New Roman" w:cs="Verdana"/>
              </w:rPr>
              <w:t>–</w:t>
            </w:r>
          </w:p>
        </w:tc>
        <w:tc>
          <w:tcPr>
            <w:tcW w:w="1134" w:type="dxa"/>
            <w:tcBorders>
              <w:top w:val="nil"/>
              <w:left w:val="nil"/>
              <w:bottom w:val="nil"/>
              <w:right w:val="nil"/>
            </w:tcBorders>
            <w:tcMar>
              <w:top w:w="0" w:type="dxa"/>
              <w:left w:w="108" w:type="dxa"/>
              <w:bottom w:w="0" w:type="dxa"/>
              <w:right w:w="108" w:type="dxa"/>
            </w:tcMar>
          </w:tcPr>
          <w:p w:rsidR="00013DC7" w:rsidRDefault="00172253">
            <w:pPr>
              <w:pStyle w:val="Figures8pNormalRight025"/>
              <w:rPr>
                <w:rFonts w:eastAsia="Times New Roman" w:cs="Verdana"/>
              </w:rPr>
            </w:pPr>
            <w:r>
              <w:rPr>
                <w:rFonts w:eastAsia="Times New Roman" w:cs="Verdana"/>
              </w:rPr>
              <w:t>1 435</w:t>
            </w:r>
          </w:p>
        </w:tc>
        <w:tc>
          <w:tcPr>
            <w:tcW w:w="1134" w:type="dxa"/>
            <w:tcBorders>
              <w:top w:val="nil"/>
              <w:left w:val="nil"/>
              <w:bottom w:val="nil"/>
              <w:right w:val="nil"/>
            </w:tcBorders>
            <w:tcMar>
              <w:top w:w="0" w:type="dxa"/>
              <w:left w:w="108" w:type="dxa"/>
              <w:bottom w:w="0" w:type="dxa"/>
              <w:right w:w="108" w:type="dxa"/>
            </w:tcMar>
          </w:tcPr>
          <w:p w:rsidR="00013DC7" w:rsidRDefault="00172253">
            <w:pPr>
              <w:pStyle w:val="Figures8pNormalRight025"/>
              <w:rPr>
                <w:rFonts w:eastAsia="Times New Roman" w:cs="Verdana"/>
              </w:rPr>
            </w:pPr>
            <w:r>
              <w:rPr>
                <w:rFonts w:eastAsia="Times New Roman" w:cs="Verdana"/>
              </w:rPr>
              <w:t>1 435</w:t>
            </w:r>
          </w:p>
        </w:tc>
        <w:tc>
          <w:tcPr>
            <w:tcW w:w="1039" w:type="dxa"/>
            <w:tcBorders>
              <w:top w:val="nil"/>
              <w:left w:val="nil"/>
              <w:bottom w:val="nil"/>
              <w:right w:val="nil"/>
            </w:tcBorders>
            <w:tcMar>
              <w:top w:w="0" w:type="dxa"/>
              <w:left w:w="108" w:type="dxa"/>
              <w:bottom w:w="0" w:type="dxa"/>
              <w:right w:w="108" w:type="dxa"/>
            </w:tcMar>
          </w:tcPr>
          <w:p w:rsidR="00013DC7" w:rsidRDefault="00172253">
            <w:pPr>
              <w:pStyle w:val="Figures8pNormalRight025"/>
              <w:rPr>
                <w:rFonts w:eastAsia="Times New Roman" w:cs="Verdana"/>
              </w:rPr>
            </w:pPr>
            <w:r>
              <w:rPr>
                <w:rFonts w:eastAsia="Times New Roman" w:cs="Verdana"/>
              </w:rPr>
              <w:t>–</w:t>
            </w:r>
          </w:p>
        </w:tc>
        <w:tc>
          <w:tcPr>
            <w:tcW w:w="1229" w:type="dxa"/>
            <w:tcBorders>
              <w:top w:val="nil"/>
              <w:left w:val="nil"/>
              <w:bottom w:val="nil"/>
              <w:right w:val="nil"/>
            </w:tcBorders>
            <w:tcMar>
              <w:top w:w="0" w:type="dxa"/>
              <w:left w:w="108" w:type="dxa"/>
              <w:bottom w:w="0" w:type="dxa"/>
              <w:right w:w="108" w:type="dxa"/>
            </w:tcMar>
          </w:tcPr>
          <w:p w:rsidR="00013DC7" w:rsidRDefault="00172253">
            <w:pPr>
              <w:pStyle w:val="Figures8pNormalRight025"/>
              <w:rPr>
                <w:rFonts w:eastAsia="Times New Roman" w:cs="Verdana"/>
              </w:rPr>
            </w:pPr>
            <w:r>
              <w:rPr>
                <w:rFonts w:eastAsia="Times New Roman" w:cs="Verdana"/>
              </w:rPr>
              <w:t>1 435</w:t>
            </w:r>
          </w:p>
        </w:tc>
        <w:tc>
          <w:tcPr>
            <w:tcW w:w="1134" w:type="dxa"/>
            <w:tcBorders>
              <w:top w:val="nil"/>
              <w:left w:val="nil"/>
              <w:bottom w:val="nil"/>
              <w:right w:val="nil"/>
            </w:tcBorders>
            <w:tcMar>
              <w:top w:w="0" w:type="dxa"/>
              <w:left w:w="108" w:type="dxa"/>
              <w:bottom w:w="0" w:type="dxa"/>
              <w:right w:w="108" w:type="dxa"/>
            </w:tcMar>
          </w:tcPr>
          <w:p w:rsidR="00013DC7" w:rsidRDefault="00172253">
            <w:pPr>
              <w:pStyle w:val="Figures8pNormalRight025"/>
              <w:rPr>
                <w:rFonts w:eastAsia="Times New Roman" w:cs="Verdana"/>
              </w:rPr>
            </w:pPr>
            <w:r>
              <w:rPr>
                <w:rFonts w:eastAsia="Times New Roman" w:cs="Verdana"/>
              </w:rPr>
              <w:t>1 435</w:t>
            </w:r>
          </w:p>
        </w:tc>
        <w:tc>
          <w:tcPr>
            <w:tcW w:w="1276" w:type="dxa"/>
            <w:tcBorders>
              <w:top w:val="nil"/>
              <w:left w:val="nil"/>
              <w:bottom w:val="nil"/>
              <w:right w:val="nil"/>
            </w:tcBorders>
            <w:tcMar>
              <w:top w:w="0" w:type="dxa"/>
              <w:left w:w="108" w:type="dxa"/>
              <w:bottom w:w="0" w:type="dxa"/>
              <w:right w:w="108" w:type="dxa"/>
            </w:tcMar>
          </w:tcPr>
          <w:p w:rsidR="00013DC7" w:rsidRDefault="00172253">
            <w:pPr>
              <w:pStyle w:val="Figures8pNormalRight025"/>
              <w:rPr>
                <w:rFonts w:eastAsia="Times New Roman" w:cs="Verdana"/>
              </w:rPr>
            </w:pPr>
            <w:r>
              <w:rPr>
                <w:rFonts w:eastAsia="Times New Roman" w:cs="Verdana"/>
              </w:rPr>
              <w:t>–</w:t>
            </w:r>
          </w:p>
        </w:tc>
        <w:tc>
          <w:tcPr>
            <w:tcW w:w="1134" w:type="dxa"/>
            <w:tcBorders>
              <w:top w:val="nil"/>
              <w:left w:val="nil"/>
              <w:bottom w:val="nil"/>
              <w:right w:val="nil"/>
            </w:tcBorders>
            <w:tcMar>
              <w:top w:w="0" w:type="dxa"/>
              <w:left w:w="108" w:type="dxa"/>
              <w:bottom w:w="0" w:type="dxa"/>
              <w:right w:w="108" w:type="dxa"/>
            </w:tcMar>
          </w:tcPr>
          <w:p w:rsidR="00013DC7" w:rsidRDefault="00172253">
            <w:pPr>
              <w:pStyle w:val="Figures8pNormalRight025"/>
              <w:rPr>
                <w:rFonts w:eastAsia="Times New Roman" w:cs="Verdana"/>
              </w:rPr>
            </w:pPr>
            <w:r>
              <w:rPr>
                <w:rFonts w:eastAsia="Times New Roman" w:cs="Verdana"/>
              </w:rPr>
              <w:t>1 435</w:t>
            </w:r>
          </w:p>
        </w:tc>
        <w:tc>
          <w:tcPr>
            <w:tcW w:w="1276" w:type="dxa"/>
            <w:tcBorders>
              <w:top w:val="nil"/>
              <w:left w:val="nil"/>
              <w:bottom w:val="nil"/>
              <w:right w:val="nil"/>
            </w:tcBorders>
            <w:tcMar>
              <w:top w:w="0" w:type="dxa"/>
              <w:left w:w="108" w:type="dxa"/>
              <w:bottom w:w="0" w:type="dxa"/>
              <w:right w:w="108" w:type="dxa"/>
            </w:tcMar>
          </w:tcPr>
          <w:p w:rsidR="00013DC7" w:rsidRDefault="00172253">
            <w:pPr>
              <w:pStyle w:val="Figures8pNormalRight025"/>
              <w:rPr>
                <w:rFonts w:eastAsia="Times New Roman" w:cs="Verdana"/>
              </w:rPr>
            </w:pPr>
            <w:r>
              <w:rPr>
                <w:rFonts w:eastAsia="Times New Roman" w:cs="Verdana"/>
              </w:rPr>
              <w:t>100.00 %</w:t>
            </w:r>
          </w:p>
        </w:tc>
        <w:tc>
          <w:tcPr>
            <w:tcW w:w="1275" w:type="dxa"/>
            <w:tcBorders>
              <w:top w:val="nil"/>
              <w:left w:val="nil"/>
              <w:bottom w:val="nil"/>
              <w:right w:val="nil"/>
            </w:tcBorders>
            <w:tcMar>
              <w:top w:w="0" w:type="dxa"/>
              <w:left w:w="108" w:type="dxa"/>
              <w:bottom w:w="0" w:type="dxa"/>
              <w:right w:w="108" w:type="dxa"/>
            </w:tcMar>
          </w:tcPr>
          <w:p w:rsidR="00013DC7" w:rsidRDefault="00172253">
            <w:pPr>
              <w:pStyle w:val="Figures8pNormalRight025"/>
              <w:rPr>
                <w:rFonts w:eastAsia="Times New Roman" w:cs="Verdana"/>
              </w:rPr>
            </w:pPr>
            <w:r>
              <w:rPr>
                <w:rFonts w:eastAsia="Times New Roman" w:cs="Verdana"/>
              </w:rPr>
              <w:t>–</w:t>
            </w:r>
          </w:p>
        </w:tc>
      </w:tr>
      <w:tr w:rsidR="00013DC7">
        <w:tc>
          <w:tcPr>
            <w:tcW w:w="568" w:type="dxa"/>
            <w:tcBorders>
              <w:top w:val="nil"/>
              <w:left w:val="nil"/>
              <w:bottom w:val="nil"/>
              <w:right w:val="nil"/>
            </w:tcBorders>
            <w:tcMar>
              <w:top w:w="0" w:type="dxa"/>
              <w:left w:w="108" w:type="dxa"/>
              <w:bottom w:w="0" w:type="dxa"/>
              <w:right w:w="108" w:type="dxa"/>
            </w:tcMar>
          </w:tcPr>
          <w:p w:rsidR="00013DC7" w:rsidRDefault="00172253">
            <w:pPr>
              <w:pStyle w:val="Figures8pItalicRight025"/>
              <w:rPr>
                <w:rFonts w:eastAsia="Times New Roman" w:cs="Verdana"/>
              </w:rPr>
            </w:pPr>
            <w:r>
              <w:rPr>
                <w:rFonts w:eastAsia="Times New Roman" w:cs="Verdana"/>
              </w:rPr>
              <w:t>31</w:t>
            </w:r>
          </w:p>
        </w:tc>
        <w:tc>
          <w:tcPr>
            <w:tcW w:w="2551" w:type="dxa"/>
            <w:tcBorders>
              <w:top w:val="nil"/>
              <w:left w:val="nil"/>
              <w:bottom w:val="nil"/>
              <w:right w:val="nil"/>
            </w:tcBorders>
            <w:tcMar>
              <w:top w:w="0" w:type="dxa"/>
              <w:left w:w="108" w:type="dxa"/>
              <w:bottom w:w="0" w:type="dxa"/>
              <w:right w:w="108" w:type="dxa"/>
            </w:tcMar>
          </w:tcPr>
          <w:p w:rsidR="00013DC7" w:rsidRDefault="00172253">
            <w:pPr>
              <w:pStyle w:val="Text8pNormalLeft"/>
              <w:ind w:left="0"/>
              <w:rPr>
                <w:rFonts w:eastAsia="Times New Roman" w:cs="Verdana"/>
                <w:noProof/>
              </w:rPr>
            </w:pPr>
            <w:r>
              <w:rPr>
                <w:rFonts w:eastAsia="Times New Roman" w:cs="Verdana"/>
                <w:noProof/>
              </w:rPr>
              <w:t>VAT balances</w:t>
            </w:r>
          </w:p>
        </w:tc>
        <w:tc>
          <w:tcPr>
            <w:tcW w:w="1134" w:type="dxa"/>
            <w:tcBorders>
              <w:top w:val="nil"/>
              <w:left w:val="nil"/>
              <w:bottom w:val="nil"/>
              <w:right w:val="nil"/>
            </w:tcBorders>
            <w:tcMar>
              <w:top w:w="0" w:type="dxa"/>
              <w:left w:w="108" w:type="dxa"/>
              <w:bottom w:w="0" w:type="dxa"/>
              <w:right w:w="108" w:type="dxa"/>
            </w:tcMar>
          </w:tcPr>
          <w:p w:rsidR="00013DC7" w:rsidRDefault="00172253">
            <w:pPr>
              <w:pStyle w:val="Figures8pNormalRight025"/>
              <w:rPr>
                <w:rFonts w:eastAsia="Times New Roman" w:cs="Verdana"/>
              </w:rPr>
            </w:pPr>
            <w:r>
              <w:rPr>
                <w:rFonts w:eastAsia="Times New Roman" w:cs="Verdana"/>
              </w:rPr>
              <w:t>–</w:t>
            </w:r>
          </w:p>
        </w:tc>
        <w:tc>
          <w:tcPr>
            <w:tcW w:w="1134" w:type="dxa"/>
            <w:tcBorders>
              <w:top w:val="nil"/>
              <w:left w:val="nil"/>
              <w:bottom w:val="nil"/>
              <w:right w:val="nil"/>
            </w:tcBorders>
            <w:tcMar>
              <w:top w:w="0" w:type="dxa"/>
              <w:left w:w="108" w:type="dxa"/>
              <w:bottom w:w="0" w:type="dxa"/>
              <w:right w:w="108" w:type="dxa"/>
            </w:tcMar>
          </w:tcPr>
          <w:p w:rsidR="00013DC7" w:rsidRDefault="00172253">
            <w:pPr>
              <w:pStyle w:val="Figures8pNormalRight025"/>
              <w:rPr>
                <w:rFonts w:eastAsia="Times New Roman" w:cs="Verdana"/>
              </w:rPr>
            </w:pPr>
            <w:r>
              <w:rPr>
                <w:rFonts w:eastAsia="Times New Roman" w:cs="Verdana"/>
              </w:rPr>
              <w:t xml:space="preserve"> (193)</w:t>
            </w:r>
          </w:p>
        </w:tc>
        <w:tc>
          <w:tcPr>
            <w:tcW w:w="1134" w:type="dxa"/>
            <w:tcBorders>
              <w:top w:val="nil"/>
              <w:left w:val="nil"/>
              <w:bottom w:val="nil"/>
              <w:right w:val="nil"/>
            </w:tcBorders>
            <w:tcMar>
              <w:top w:w="0" w:type="dxa"/>
              <w:left w:w="108" w:type="dxa"/>
              <w:bottom w:w="0" w:type="dxa"/>
              <w:right w:w="108" w:type="dxa"/>
            </w:tcMar>
          </w:tcPr>
          <w:p w:rsidR="00013DC7" w:rsidRDefault="00172253">
            <w:pPr>
              <w:pStyle w:val="Figures8pNormalRight025"/>
              <w:rPr>
                <w:rFonts w:eastAsia="Times New Roman" w:cs="Verdana"/>
              </w:rPr>
            </w:pPr>
            <w:r>
              <w:rPr>
                <w:rFonts w:eastAsia="Times New Roman" w:cs="Verdana"/>
              </w:rPr>
              <w:t xml:space="preserve"> 24</w:t>
            </w:r>
          </w:p>
        </w:tc>
        <w:tc>
          <w:tcPr>
            <w:tcW w:w="1039" w:type="dxa"/>
            <w:tcBorders>
              <w:top w:val="nil"/>
              <w:left w:val="nil"/>
              <w:bottom w:val="nil"/>
              <w:right w:val="nil"/>
            </w:tcBorders>
            <w:tcMar>
              <w:top w:w="0" w:type="dxa"/>
              <w:left w:w="108" w:type="dxa"/>
              <w:bottom w:w="0" w:type="dxa"/>
              <w:right w:w="108" w:type="dxa"/>
            </w:tcMar>
          </w:tcPr>
          <w:p w:rsidR="00013DC7" w:rsidRDefault="00172253">
            <w:pPr>
              <w:pStyle w:val="Figures8pNormalRight025"/>
              <w:rPr>
                <w:rFonts w:eastAsia="Times New Roman" w:cs="Verdana"/>
              </w:rPr>
            </w:pPr>
            <w:r>
              <w:rPr>
                <w:rFonts w:eastAsia="Times New Roman" w:cs="Verdana"/>
              </w:rPr>
              <w:t xml:space="preserve"> (205)</w:t>
            </w:r>
          </w:p>
        </w:tc>
        <w:tc>
          <w:tcPr>
            <w:tcW w:w="1229" w:type="dxa"/>
            <w:tcBorders>
              <w:top w:val="nil"/>
              <w:left w:val="nil"/>
              <w:bottom w:val="nil"/>
              <w:right w:val="nil"/>
            </w:tcBorders>
            <w:tcMar>
              <w:top w:w="0" w:type="dxa"/>
              <w:left w:w="108" w:type="dxa"/>
              <w:bottom w:w="0" w:type="dxa"/>
              <w:right w:w="108" w:type="dxa"/>
            </w:tcMar>
          </w:tcPr>
          <w:p w:rsidR="00013DC7" w:rsidRDefault="00172253">
            <w:pPr>
              <w:pStyle w:val="Figures8pNormalRight025"/>
              <w:rPr>
                <w:rFonts w:eastAsia="Times New Roman" w:cs="Verdana"/>
              </w:rPr>
            </w:pPr>
            <w:r>
              <w:rPr>
                <w:rFonts w:eastAsia="Times New Roman" w:cs="Verdana"/>
              </w:rPr>
              <w:t xml:space="preserve"> (182)</w:t>
            </w:r>
          </w:p>
        </w:tc>
        <w:tc>
          <w:tcPr>
            <w:tcW w:w="1134" w:type="dxa"/>
            <w:tcBorders>
              <w:top w:val="nil"/>
              <w:left w:val="nil"/>
              <w:bottom w:val="nil"/>
              <w:right w:val="nil"/>
            </w:tcBorders>
            <w:tcMar>
              <w:top w:w="0" w:type="dxa"/>
              <w:left w:w="108" w:type="dxa"/>
              <w:bottom w:w="0" w:type="dxa"/>
              <w:right w:w="108" w:type="dxa"/>
            </w:tcMar>
          </w:tcPr>
          <w:p w:rsidR="00013DC7" w:rsidRDefault="00172253">
            <w:pPr>
              <w:pStyle w:val="Figures8pNormalRight025"/>
              <w:rPr>
                <w:rFonts w:eastAsia="Times New Roman" w:cs="Verdana"/>
              </w:rPr>
            </w:pPr>
            <w:r>
              <w:rPr>
                <w:rFonts w:eastAsia="Times New Roman" w:cs="Verdana"/>
              </w:rPr>
              <w:t xml:space="preserve"> 24</w:t>
            </w:r>
          </w:p>
        </w:tc>
        <w:tc>
          <w:tcPr>
            <w:tcW w:w="1276" w:type="dxa"/>
            <w:tcBorders>
              <w:top w:val="nil"/>
              <w:left w:val="nil"/>
              <w:bottom w:val="nil"/>
              <w:right w:val="nil"/>
            </w:tcBorders>
            <w:tcMar>
              <w:top w:w="0" w:type="dxa"/>
              <w:left w:w="108" w:type="dxa"/>
              <w:bottom w:w="0" w:type="dxa"/>
              <w:right w:w="108" w:type="dxa"/>
            </w:tcMar>
          </w:tcPr>
          <w:p w:rsidR="00013DC7" w:rsidRDefault="00172253">
            <w:pPr>
              <w:pStyle w:val="Figures8pNormalRight025"/>
              <w:rPr>
                <w:rFonts w:eastAsia="Times New Roman" w:cs="Verdana"/>
              </w:rPr>
            </w:pPr>
            <w:r>
              <w:rPr>
                <w:rFonts w:eastAsia="Times New Roman" w:cs="Verdana"/>
              </w:rPr>
              <w:t xml:space="preserve"> (205)</w:t>
            </w:r>
          </w:p>
        </w:tc>
        <w:tc>
          <w:tcPr>
            <w:tcW w:w="1134" w:type="dxa"/>
            <w:tcBorders>
              <w:top w:val="nil"/>
              <w:left w:val="nil"/>
              <w:bottom w:val="nil"/>
              <w:right w:val="nil"/>
            </w:tcBorders>
            <w:tcMar>
              <w:top w:w="0" w:type="dxa"/>
              <w:left w:w="108" w:type="dxa"/>
              <w:bottom w:w="0" w:type="dxa"/>
              <w:right w:w="108" w:type="dxa"/>
            </w:tcMar>
          </w:tcPr>
          <w:p w:rsidR="00013DC7" w:rsidRDefault="00172253">
            <w:pPr>
              <w:pStyle w:val="Figures8pNormalRight025"/>
              <w:rPr>
                <w:rFonts w:eastAsia="Times New Roman" w:cs="Verdana"/>
              </w:rPr>
            </w:pPr>
            <w:r>
              <w:rPr>
                <w:rFonts w:eastAsia="Times New Roman" w:cs="Verdana"/>
              </w:rPr>
              <w:t xml:space="preserve"> (182)</w:t>
            </w:r>
          </w:p>
        </w:tc>
        <w:tc>
          <w:tcPr>
            <w:tcW w:w="1276" w:type="dxa"/>
            <w:tcBorders>
              <w:top w:val="nil"/>
              <w:left w:val="nil"/>
              <w:bottom w:val="nil"/>
              <w:right w:val="nil"/>
            </w:tcBorders>
            <w:tcMar>
              <w:top w:w="0" w:type="dxa"/>
              <w:left w:w="108" w:type="dxa"/>
              <w:bottom w:w="0" w:type="dxa"/>
              <w:right w:w="108" w:type="dxa"/>
            </w:tcMar>
          </w:tcPr>
          <w:p w:rsidR="00013DC7" w:rsidRDefault="00172253">
            <w:pPr>
              <w:pStyle w:val="Figures8pNormalRight025"/>
              <w:rPr>
                <w:rFonts w:eastAsia="Times New Roman" w:cs="Verdana"/>
              </w:rPr>
            </w:pPr>
            <w:r>
              <w:rPr>
                <w:rFonts w:eastAsia="Times New Roman" w:cs="Verdana"/>
              </w:rPr>
              <w:t>94.40 %</w:t>
            </w:r>
          </w:p>
        </w:tc>
        <w:tc>
          <w:tcPr>
            <w:tcW w:w="1275" w:type="dxa"/>
            <w:tcBorders>
              <w:top w:val="nil"/>
              <w:left w:val="nil"/>
              <w:bottom w:val="nil"/>
              <w:right w:val="nil"/>
            </w:tcBorders>
            <w:tcMar>
              <w:top w:w="0" w:type="dxa"/>
              <w:left w:w="108" w:type="dxa"/>
              <w:bottom w:w="0" w:type="dxa"/>
              <w:right w:w="108" w:type="dxa"/>
            </w:tcMar>
          </w:tcPr>
          <w:p w:rsidR="00013DC7" w:rsidRDefault="00172253">
            <w:pPr>
              <w:pStyle w:val="Figures8pNormalRight025"/>
              <w:rPr>
                <w:rFonts w:eastAsia="Times New Roman" w:cs="Verdana"/>
              </w:rPr>
            </w:pPr>
            <w:r>
              <w:rPr>
                <w:rFonts w:eastAsia="Times New Roman" w:cs="Verdana"/>
              </w:rPr>
              <w:t xml:space="preserve"> 0</w:t>
            </w:r>
          </w:p>
        </w:tc>
      </w:tr>
      <w:tr w:rsidR="00013DC7">
        <w:tc>
          <w:tcPr>
            <w:tcW w:w="568" w:type="dxa"/>
            <w:tcBorders>
              <w:top w:val="nil"/>
              <w:left w:val="nil"/>
              <w:bottom w:val="nil"/>
              <w:right w:val="nil"/>
            </w:tcBorders>
            <w:tcMar>
              <w:top w:w="0" w:type="dxa"/>
              <w:left w:w="108" w:type="dxa"/>
              <w:bottom w:w="0" w:type="dxa"/>
              <w:right w:w="108" w:type="dxa"/>
            </w:tcMar>
          </w:tcPr>
          <w:p w:rsidR="00013DC7" w:rsidRDefault="00172253">
            <w:pPr>
              <w:pStyle w:val="Figures8pItalicRight025"/>
              <w:rPr>
                <w:rFonts w:eastAsia="Times New Roman" w:cs="Verdana"/>
              </w:rPr>
            </w:pPr>
            <w:r>
              <w:rPr>
                <w:rFonts w:eastAsia="Times New Roman" w:cs="Verdana"/>
              </w:rPr>
              <w:t>32</w:t>
            </w:r>
          </w:p>
        </w:tc>
        <w:tc>
          <w:tcPr>
            <w:tcW w:w="2551" w:type="dxa"/>
            <w:tcBorders>
              <w:top w:val="nil"/>
              <w:left w:val="nil"/>
              <w:bottom w:val="nil"/>
              <w:right w:val="nil"/>
            </w:tcBorders>
            <w:tcMar>
              <w:top w:w="0" w:type="dxa"/>
              <w:left w:w="108" w:type="dxa"/>
              <w:bottom w:w="0" w:type="dxa"/>
              <w:right w:w="108" w:type="dxa"/>
            </w:tcMar>
          </w:tcPr>
          <w:p w:rsidR="00013DC7" w:rsidRDefault="00172253">
            <w:pPr>
              <w:pStyle w:val="Text8pNormalLeft"/>
              <w:ind w:left="0"/>
              <w:rPr>
                <w:rFonts w:eastAsia="Times New Roman" w:cs="Verdana"/>
                <w:noProof/>
              </w:rPr>
            </w:pPr>
            <w:r>
              <w:rPr>
                <w:rFonts w:eastAsia="Times New Roman" w:cs="Verdana"/>
                <w:noProof/>
              </w:rPr>
              <w:t>GNI balances</w:t>
            </w:r>
          </w:p>
        </w:tc>
        <w:tc>
          <w:tcPr>
            <w:tcW w:w="1134" w:type="dxa"/>
            <w:tcBorders>
              <w:top w:val="nil"/>
              <w:left w:val="nil"/>
              <w:bottom w:val="nil"/>
              <w:right w:val="nil"/>
            </w:tcBorders>
            <w:tcMar>
              <w:top w:w="0" w:type="dxa"/>
              <w:left w:w="108" w:type="dxa"/>
              <w:bottom w:w="0" w:type="dxa"/>
              <w:right w:w="108" w:type="dxa"/>
            </w:tcMar>
          </w:tcPr>
          <w:p w:rsidR="00013DC7" w:rsidRDefault="00172253">
            <w:pPr>
              <w:pStyle w:val="Figures8pNormalRight025"/>
              <w:rPr>
                <w:rFonts w:eastAsia="Times New Roman" w:cs="Verdana"/>
              </w:rPr>
            </w:pPr>
            <w:r>
              <w:rPr>
                <w:rFonts w:eastAsia="Times New Roman" w:cs="Verdana"/>
              </w:rPr>
              <w:t>–</w:t>
            </w:r>
          </w:p>
        </w:tc>
        <w:tc>
          <w:tcPr>
            <w:tcW w:w="1134" w:type="dxa"/>
            <w:tcBorders>
              <w:top w:val="nil"/>
              <w:left w:val="nil"/>
              <w:bottom w:val="nil"/>
              <w:right w:val="nil"/>
            </w:tcBorders>
            <w:tcMar>
              <w:top w:w="0" w:type="dxa"/>
              <w:left w:w="108" w:type="dxa"/>
              <w:bottom w:w="0" w:type="dxa"/>
              <w:right w:w="108" w:type="dxa"/>
            </w:tcMar>
          </w:tcPr>
          <w:p w:rsidR="00013DC7" w:rsidRDefault="00172253">
            <w:pPr>
              <w:pStyle w:val="Figures8pNormalRight025"/>
              <w:rPr>
                <w:rFonts w:eastAsia="Times New Roman" w:cs="Verdana"/>
              </w:rPr>
            </w:pPr>
            <w:r>
              <w:rPr>
                <w:rFonts w:eastAsia="Times New Roman" w:cs="Verdana"/>
              </w:rPr>
              <w:t>7 326</w:t>
            </w:r>
          </w:p>
        </w:tc>
        <w:tc>
          <w:tcPr>
            <w:tcW w:w="1134" w:type="dxa"/>
            <w:tcBorders>
              <w:top w:val="nil"/>
              <w:left w:val="nil"/>
              <w:bottom w:val="nil"/>
              <w:right w:val="nil"/>
            </w:tcBorders>
            <w:tcMar>
              <w:top w:w="0" w:type="dxa"/>
              <w:left w:w="108" w:type="dxa"/>
              <w:bottom w:w="0" w:type="dxa"/>
              <w:right w:w="108" w:type="dxa"/>
            </w:tcMar>
          </w:tcPr>
          <w:p w:rsidR="00013DC7" w:rsidRDefault="00172253">
            <w:pPr>
              <w:pStyle w:val="Figures8pNormalRight025"/>
              <w:rPr>
                <w:rFonts w:eastAsia="Times New Roman" w:cs="Verdana"/>
              </w:rPr>
            </w:pPr>
            <w:r>
              <w:rPr>
                <w:rFonts w:eastAsia="Times New Roman" w:cs="Verdana"/>
              </w:rPr>
              <w:t>1 346</w:t>
            </w:r>
          </w:p>
        </w:tc>
        <w:tc>
          <w:tcPr>
            <w:tcW w:w="1039" w:type="dxa"/>
            <w:tcBorders>
              <w:top w:val="nil"/>
              <w:left w:val="nil"/>
              <w:bottom w:val="nil"/>
              <w:right w:val="nil"/>
            </w:tcBorders>
            <w:tcMar>
              <w:top w:w="0" w:type="dxa"/>
              <w:left w:w="108" w:type="dxa"/>
              <w:bottom w:w="0" w:type="dxa"/>
              <w:right w:w="108" w:type="dxa"/>
            </w:tcMar>
          </w:tcPr>
          <w:p w:rsidR="00013DC7" w:rsidRDefault="00172253">
            <w:pPr>
              <w:pStyle w:val="Figures8pNormalRight025"/>
              <w:rPr>
                <w:rFonts w:eastAsia="Times New Roman" w:cs="Verdana"/>
              </w:rPr>
            </w:pPr>
            <w:r>
              <w:rPr>
                <w:rFonts w:eastAsia="Times New Roman" w:cs="Verdana"/>
              </w:rPr>
              <w:t>5 613</w:t>
            </w:r>
          </w:p>
        </w:tc>
        <w:tc>
          <w:tcPr>
            <w:tcW w:w="1229" w:type="dxa"/>
            <w:tcBorders>
              <w:top w:val="nil"/>
              <w:left w:val="nil"/>
              <w:bottom w:val="nil"/>
              <w:right w:val="nil"/>
            </w:tcBorders>
            <w:tcMar>
              <w:top w:w="0" w:type="dxa"/>
              <w:left w:w="108" w:type="dxa"/>
              <w:bottom w:w="0" w:type="dxa"/>
              <w:right w:w="108" w:type="dxa"/>
            </w:tcMar>
          </w:tcPr>
          <w:p w:rsidR="00013DC7" w:rsidRDefault="00172253">
            <w:pPr>
              <w:pStyle w:val="Figures8pNormalRight025"/>
              <w:rPr>
                <w:rFonts w:eastAsia="Times New Roman" w:cs="Verdana"/>
              </w:rPr>
            </w:pPr>
            <w:r>
              <w:rPr>
                <w:rFonts w:eastAsia="Times New Roman" w:cs="Verdana"/>
              </w:rPr>
              <w:t>6 958</w:t>
            </w:r>
          </w:p>
        </w:tc>
        <w:tc>
          <w:tcPr>
            <w:tcW w:w="1134" w:type="dxa"/>
            <w:tcBorders>
              <w:top w:val="nil"/>
              <w:left w:val="nil"/>
              <w:bottom w:val="nil"/>
              <w:right w:val="nil"/>
            </w:tcBorders>
            <w:tcMar>
              <w:top w:w="0" w:type="dxa"/>
              <w:left w:w="108" w:type="dxa"/>
              <w:bottom w:w="0" w:type="dxa"/>
              <w:right w:w="108" w:type="dxa"/>
            </w:tcMar>
          </w:tcPr>
          <w:p w:rsidR="00013DC7" w:rsidRDefault="00172253">
            <w:pPr>
              <w:pStyle w:val="Figures8pNormalRight025"/>
              <w:rPr>
                <w:rFonts w:eastAsia="Times New Roman" w:cs="Verdana"/>
              </w:rPr>
            </w:pPr>
            <w:r>
              <w:rPr>
                <w:rFonts w:eastAsia="Times New Roman" w:cs="Verdana"/>
              </w:rPr>
              <w:t>1 346</w:t>
            </w:r>
          </w:p>
        </w:tc>
        <w:tc>
          <w:tcPr>
            <w:tcW w:w="1276" w:type="dxa"/>
            <w:tcBorders>
              <w:top w:val="nil"/>
              <w:left w:val="nil"/>
              <w:bottom w:val="nil"/>
              <w:right w:val="nil"/>
            </w:tcBorders>
            <w:tcMar>
              <w:top w:w="0" w:type="dxa"/>
              <w:left w:w="108" w:type="dxa"/>
              <w:bottom w:w="0" w:type="dxa"/>
              <w:right w:w="108" w:type="dxa"/>
            </w:tcMar>
          </w:tcPr>
          <w:p w:rsidR="00013DC7" w:rsidRDefault="00172253">
            <w:pPr>
              <w:pStyle w:val="Figures8pNormalRight025"/>
              <w:rPr>
                <w:rFonts w:eastAsia="Times New Roman" w:cs="Verdana"/>
              </w:rPr>
            </w:pPr>
            <w:r>
              <w:rPr>
                <w:rFonts w:eastAsia="Times New Roman" w:cs="Verdana"/>
              </w:rPr>
              <w:t>5 613</w:t>
            </w:r>
          </w:p>
        </w:tc>
        <w:tc>
          <w:tcPr>
            <w:tcW w:w="1134" w:type="dxa"/>
            <w:tcBorders>
              <w:top w:val="nil"/>
              <w:left w:val="nil"/>
              <w:bottom w:val="nil"/>
              <w:right w:val="nil"/>
            </w:tcBorders>
            <w:tcMar>
              <w:top w:w="0" w:type="dxa"/>
              <w:left w:w="108" w:type="dxa"/>
              <w:bottom w:w="0" w:type="dxa"/>
              <w:right w:w="108" w:type="dxa"/>
            </w:tcMar>
          </w:tcPr>
          <w:p w:rsidR="00013DC7" w:rsidRDefault="00172253">
            <w:pPr>
              <w:pStyle w:val="Figures8pNormalRight025"/>
              <w:rPr>
                <w:rFonts w:eastAsia="Times New Roman" w:cs="Verdana"/>
              </w:rPr>
            </w:pPr>
            <w:r>
              <w:rPr>
                <w:rFonts w:eastAsia="Times New Roman" w:cs="Verdana"/>
              </w:rPr>
              <w:t>6 958</w:t>
            </w:r>
          </w:p>
        </w:tc>
        <w:tc>
          <w:tcPr>
            <w:tcW w:w="1276" w:type="dxa"/>
            <w:tcBorders>
              <w:top w:val="nil"/>
              <w:left w:val="nil"/>
              <w:bottom w:val="nil"/>
              <w:right w:val="nil"/>
            </w:tcBorders>
            <w:tcMar>
              <w:top w:w="0" w:type="dxa"/>
              <w:left w:w="108" w:type="dxa"/>
              <w:bottom w:w="0" w:type="dxa"/>
              <w:right w:w="108" w:type="dxa"/>
            </w:tcMar>
          </w:tcPr>
          <w:p w:rsidR="00013DC7" w:rsidRDefault="00172253">
            <w:pPr>
              <w:pStyle w:val="Figures8pNormalRight025"/>
              <w:rPr>
                <w:rFonts w:eastAsia="Times New Roman" w:cs="Verdana"/>
              </w:rPr>
            </w:pPr>
            <w:r>
              <w:rPr>
                <w:rFonts w:eastAsia="Times New Roman" w:cs="Verdana"/>
              </w:rPr>
              <w:t>94.98 %</w:t>
            </w:r>
          </w:p>
        </w:tc>
        <w:tc>
          <w:tcPr>
            <w:tcW w:w="1275" w:type="dxa"/>
            <w:tcBorders>
              <w:top w:val="nil"/>
              <w:left w:val="nil"/>
              <w:bottom w:val="nil"/>
              <w:right w:val="nil"/>
            </w:tcBorders>
            <w:tcMar>
              <w:top w:w="0" w:type="dxa"/>
              <w:left w:w="108" w:type="dxa"/>
              <w:bottom w:w="0" w:type="dxa"/>
              <w:right w:w="108" w:type="dxa"/>
            </w:tcMar>
          </w:tcPr>
          <w:p w:rsidR="00013DC7" w:rsidRDefault="00172253">
            <w:pPr>
              <w:pStyle w:val="Figures8pNormalRight025"/>
              <w:rPr>
                <w:rFonts w:eastAsia="Times New Roman" w:cs="Verdana"/>
              </w:rPr>
            </w:pPr>
            <w:r>
              <w:rPr>
                <w:rFonts w:eastAsia="Times New Roman" w:cs="Verdana"/>
              </w:rPr>
              <w:t xml:space="preserve"> (0)</w:t>
            </w:r>
          </w:p>
        </w:tc>
      </w:tr>
      <w:tr w:rsidR="00013DC7">
        <w:tc>
          <w:tcPr>
            <w:tcW w:w="568" w:type="dxa"/>
            <w:tcBorders>
              <w:top w:val="nil"/>
              <w:left w:val="nil"/>
              <w:bottom w:val="nil"/>
              <w:right w:val="nil"/>
            </w:tcBorders>
            <w:tcMar>
              <w:top w:w="0" w:type="dxa"/>
              <w:left w:w="108" w:type="dxa"/>
              <w:bottom w:w="0" w:type="dxa"/>
              <w:right w:w="108" w:type="dxa"/>
            </w:tcMar>
          </w:tcPr>
          <w:p w:rsidR="00013DC7" w:rsidRDefault="00172253">
            <w:pPr>
              <w:pStyle w:val="Figures8pItalicRight025"/>
              <w:rPr>
                <w:rFonts w:eastAsia="Times New Roman" w:cs="Verdana"/>
              </w:rPr>
            </w:pPr>
            <w:r>
              <w:rPr>
                <w:rFonts w:eastAsia="Times New Roman" w:cs="Verdana"/>
              </w:rPr>
              <w:t>34</w:t>
            </w:r>
          </w:p>
        </w:tc>
        <w:tc>
          <w:tcPr>
            <w:tcW w:w="2551" w:type="dxa"/>
            <w:tcBorders>
              <w:top w:val="nil"/>
              <w:left w:val="nil"/>
              <w:bottom w:val="nil"/>
              <w:right w:val="nil"/>
            </w:tcBorders>
            <w:tcMar>
              <w:top w:w="0" w:type="dxa"/>
              <w:left w:w="108" w:type="dxa"/>
              <w:bottom w:w="0" w:type="dxa"/>
              <w:right w:w="108" w:type="dxa"/>
            </w:tcMar>
          </w:tcPr>
          <w:p w:rsidR="00013DC7" w:rsidRDefault="00172253">
            <w:pPr>
              <w:pStyle w:val="Text8pNormalLeft"/>
              <w:ind w:left="0"/>
              <w:rPr>
                <w:rFonts w:eastAsia="Times New Roman" w:cs="Verdana"/>
                <w:noProof/>
              </w:rPr>
            </w:pPr>
            <w:r>
              <w:rPr>
                <w:rFonts w:eastAsia="Times New Roman" w:cs="Verdana"/>
                <w:noProof/>
              </w:rPr>
              <w:t>Adjustment for non-participation in JHAP</w:t>
            </w:r>
          </w:p>
        </w:tc>
        <w:tc>
          <w:tcPr>
            <w:tcW w:w="1134" w:type="dxa"/>
            <w:tcBorders>
              <w:top w:val="nil"/>
              <w:left w:val="nil"/>
              <w:bottom w:val="nil"/>
              <w:right w:val="nil"/>
            </w:tcBorders>
            <w:tcMar>
              <w:top w:w="0" w:type="dxa"/>
              <w:left w:w="108" w:type="dxa"/>
              <w:bottom w:w="0" w:type="dxa"/>
              <w:right w:w="108" w:type="dxa"/>
            </w:tcMar>
          </w:tcPr>
          <w:p w:rsidR="00013DC7" w:rsidRDefault="00172253">
            <w:pPr>
              <w:pStyle w:val="Figures8pNormalRight025"/>
              <w:rPr>
                <w:rFonts w:eastAsia="Times New Roman" w:cs="Verdana"/>
              </w:rPr>
            </w:pPr>
            <w:r>
              <w:rPr>
                <w:rFonts w:eastAsia="Times New Roman" w:cs="Verdana"/>
              </w:rPr>
              <w:t>–</w:t>
            </w:r>
          </w:p>
        </w:tc>
        <w:tc>
          <w:tcPr>
            <w:tcW w:w="1134" w:type="dxa"/>
            <w:tcBorders>
              <w:top w:val="nil"/>
              <w:left w:val="nil"/>
              <w:bottom w:val="nil"/>
              <w:right w:val="nil"/>
            </w:tcBorders>
            <w:tcMar>
              <w:top w:w="0" w:type="dxa"/>
              <w:left w:w="108" w:type="dxa"/>
              <w:bottom w:w="0" w:type="dxa"/>
              <w:right w:w="108" w:type="dxa"/>
            </w:tcMar>
          </w:tcPr>
          <w:p w:rsidR="00013DC7" w:rsidRDefault="00172253">
            <w:pPr>
              <w:pStyle w:val="Figures8pNormalRight025"/>
              <w:rPr>
                <w:rFonts w:eastAsia="Times New Roman" w:cs="Verdana"/>
              </w:rPr>
            </w:pPr>
            <w:r>
              <w:rPr>
                <w:rFonts w:eastAsia="Times New Roman" w:cs="Verdana"/>
              </w:rPr>
              <w:t>–</w:t>
            </w:r>
          </w:p>
        </w:tc>
        <w:tc>
          <w:tcPr>
            <w:tcW w:w="1134" w:type="dxa"/>
            <w:tcBorders>
              <w:top w:val="nil"/>
              <w:left w:val="nil"/>
              <w:bottom w:val="nil"/>
              <w:right w:val="nil"/>
            </w:tcBorders>
            <w:tcMar>
              <w:top w:w="0" w:type="dxa"/>
              <w:left w:w="108" w:type="dxa"/>
              <w:bottom w:w="0" w:type="dxa"/>
              <w:right w:w="108" w:type="dxa"/>
            </w:tcMar>
          </w:tcPr>
          <w:p w:rsidR="00013DC7" w:rsidRDefault="00172253">
            <w:pPr>
              <w:pStyle w:val="Figures8pNormalRight025"/>
              <w:rPr>
                <w:rFonts w:eastAsia="Times New Roman" w:cs="Verdana"/>
              </w:rPr>
            </w:pPr>
            <w:r>
              <w:rPr>
                <w:rFonts w:eastAsia="Times New Roman" w:cs="Verdana"/>
              </w:rPr>
              <w:t xml:space="preserve"> (7)</w:t>
            </w:r>
          </w:p>
        </w:tc>
        <w:tc>
          <w:tcPr>
            <w:tcW w:w="1039" w:type="dxa"/>
            <w:tcBorders>
              <w:top w:val="nil"/>
              <w:left w:val="nil"/>
              <w:bottom w:val="nil"/>
              <w:right w:val="nil"/>
            </w:tcBorders>
            <w:tcMar>
              <w:top w:w="0" w:type="dxa"/>
              <w:left w:w="108" w:type="dxa"/>
              <w:bottom w:w="0" w:type="dxa"/>
              <w:right w:w="108" w:type="dxa"/>
            </w:tcMar>
          </w:tcPr>
          <w:p w:rsidR="00013DC7" w:rsidRDefault="00172253">
            <w:pPr>
              <w:pStyle w:val="Figures8pNormalRight025"/>
              <w:rPr>
                <w:rFonts w:eastAsia="Times New Roman" w:cs="Verdana"/>
              </w:rPr>
            </w:pPr>
            <w:r>
              <w:rPr>
                <w:rFonts w:eastAsia="Times New Roman" w:cs="Verdana"/>
              </w:rPr>
              <w:t>–</w:t>
            </w:r>
          </w:p>
        </w:tc>
        <w:tc>
          <w:tcPr>
            <w:tcW w:w="1229" w:type="dxa"/>
            <w:tcBorders>
              <w:top w:val="nil"/>
              <w:left w:val="nil"/>
              <w:bottom w:val="nil"/>
              <w:right w:val="nil"/>
            </w:tcBorders>
            <w:tcMar>
              <w:top w:w="0" w:type="dxa"/>
              <w:left w:w="108" w:type="dxa"/>
              <w:bottom w:w="0" w:type="dxa"/>
              <w:right w:w="108" w:type="dxa"/>
            </w:tcMar>
          </w:tcPr>
          <w:p w:rsidR="00013DC7" w:rsidRDefault="00172253">
            <w:pPr>
              <w:pStyle w:val="Figures8pNormalRight025"/>
              <w:rPr>
                <w:rFonts w:eastAsia="Times New Roman" w:cs="Verdana"/>
              </w:rPr>
            </w:pPr>
            <w:r>
              <w:rPr>
                <w:rFonts w:eastAsia="Times New Roman" w:cs="Verdana"/>
              </w:rPr>
              <w:t xml:space="preserve"> (7)</w:t>
            </w:r>
          </w:p>
        </w:tc>
        <w:tc>
          <w:tcPr>
            <w:tcW w:w="1134" w:type="dxa"/>
            <w:tcBorders>
              <w:top w:val="nil"/>
              <w:left w:val="nil"/>
              <w:bottom w:val="nil"/>
              <w:right w:val="nil"/>
            </w:tcBorders>
            <w:tcMar>
              <w:top w:w="0" w:type="dxa"/>
              <w:left w:w="108" w:type="dxa"/>
              <w:bottom w:w="0" w:type="dxa"/>
              <w:right w:w="108" w:type="dxa"/>
            </w:tcMar>
          </w:tcPr>
          <w:p w:rsidR="00013DC7" w:rsidRDefault="00172253">
            <w:pPr>
              <w:pStyle w:val="Figures8pNormalRight025"/>
              <w:rPr>
                <w:rFonts w:eastAsia="Times New Roman" w:cs="Verdana"/>
              </w:rPr>
            </w:pPr>
            <w:r>
              <w:rPr>
                <w:rFonts w:eastAsia="Times New Roman" w:cs="Verdana"/>
              </w:rPr>
              <w:t xml:space="preserve"> (7)</w:t>
            </w:r>
          </w:p>
        </w:tc>
        <w:tc>
          <w:tcPr>
            <w:tcW w:w="1276" w:type="dxa"/>
            <w:tcBorders>
              <w:top w:val="nil"/>
              <w:left w:val="nil"/>
              <w:bottom w:val="nil"/>
              <w:right w:val="nil"/>
            </w:tcBorders>
            <w:tcMar>
              <w:top w:w="0" w:type="dxa"/>
              <w:left w:w="108" w:type="dxa"/>
              <w:bottom w:w="0" w:type="dxa"/>
              <w:right w:w="108" w:type="dxa"/>
            </w:tcMar>
          </w:tcPr>
          <w:p w:rsidR="00013DC7" w:rsidRDefault="00172253">
            <w:pPr>
              <w:pStyle w:val="Figures8pNormalRight025"/>
              <w:rPr>
                <w:rFonts w:eastAsia="Times New Roman" w:cs="Verdana"/>
              </w:rPr>
            </w:pPr>
            <w:r>
              <w:rPr>
                <w:rFonts w:eastAsia="Times New Roman" w:cs="Verdana"/>
              </w:rPr>
              <w:t>–</w:t>
            </w:r>
          </w:p>
        </w:tc>
        <w:tc>
          <w:tcPr>
            <w:tcW w:w="1134" w:type="dxa"/>
            <w:tcBorders>
              <w:top w:val="nil"/>
              <w:left w:val="nil"/>
              <w:bottom w:val="nil"/>
              <w:right w:val="nil"/>
            </w:tcBorders>
            <w:tcMar>
              <w:top w:w="0" w:type="dxa"/>
              <w:left w:w="108" w:type="dxa"/>
              <w:bottom w:w="0" w:type="dxa"/>
              <w:right w:w="108" w:type="dxa"/>
            </w:tcMar>
          </w:tcPr>
          <w:p w:rsidR="00013DC7" w:rsidRDefault="00172253">
            <w:pPr>
              <w:pStyle w:val="Figures8pNormalRight025"/>
              <w:rPr>
                <w:rFonts w:eastAsia="Times New Roman" w:cs="Verdana"/>
              </w:rPr>
            </w:pPr>
            <w:r>
              <w:rPr>
                <w:rFonts w:eastAsia="Times New Roman" w:cs="Verdana"/>
              </w:rPr>
              <w:t xml:space="preserve"> (7)</w:t>
            </w:r>
          </w:p>
        </w:tc>
        <w:tc>
          <w:tcPr>
            <w:tcW w:w="1276" w:type="dxa"/>
            <w:tcBorders>
              <w:top w:val="nil"/>
              <w:left w:val="nil"/>
              <w:bottom w:val="nil"/>
              <w:right w:val="nil"/>
            </w:tcBorders>
            <w:tcMar>
              <w:top w:w="0" w:type="dxa"/>
              <w:left w:w="108" w:type="dxa"/>
              <w:bottom w:w="0" w:type="dxa"/>
              <w:right w:w="108" w:type="dxa"/>
            </w:tcMar>
          </w:tcPr>
          <w:p w:rsidR="00013DC7" w:rsidRDefault="00172253">
            <w:pPr>
              <w:pStyle w:val="Figures8pNormalRight025"/>
              <w:rPr>
                <w:rFonts w:eastAsia="Times New Roman" w:cs="Verdana"/>
              </w:rPr>
            </w:pPr>
            <w:r>
              <w:rPr>
                <w:rFonts w:eastAsia="Times New Roman" w:cs="Verdana"/>
              </w:rPr>
              <w:t>–</w:t>
            </w:r>
          </w:p>
        </w:tc>
        <w:tc>
          <w:tcPr>
            <w:tcW w:w="1275" w:type="dxa"/>
            <w:tcBorders>
              <w:top w:val="nil"/>
              <w:left w:val="nil"/>
              <w:bottom w:val="nil"/>
              <w:right w:val="nil"/>
            </w:tcBorders>
            <w:tcMar>
              <w:top w:w="0" w:type="dxa"/>
              <w:left w:w="108" w:type="dxa"/>
              <w:bottom w:w="0" w:type="dxa"/>
              <w:right w:w="108" w:type="dxa"/>
            </w:tcMar>
          </w:tcPr>
          <w:p w:rsidR="00013DC7" w:rsidRDefault="00172253">
            <w:pPr>
              <w:pStyle w:val="Figures8pNormalRight025"/>
              <w:rPr>
                <w:rFonts w:eastAsia="Times New Roman" w:cs="Verdana"/>
              </w:rPr>
            </w:pPr>
            <w:r>
              <w:rPr>
                <w:rFonts w:eastAsia="Times New Roman" w:cs="Verdana"/>
              </w:rPr>
              <w:t>–</w:t>
            </w:r>
          </w:p>
        </w:tc>
      </w:tr>
      <w:tr w:rsidR="00013DC7">
        <w:tc>
          <w:tcPr>
            <w:tcW w:w="568" w:type="dxa"/>
            <w:tcBorders>
              <w:top w:val="nil"/>
              <w:left w:val="nil"/>
              <w:bottom w:val="nil"/>
              <w:right w:val="nil"/>
            </w:tcBorders>
            <w:tcMar>
              <w:top w:w="0" w:type="dxa"/>
              <w:left w:w="108" w:type="dxa"/>
              <w:bottom w:w="0" w:type="dxa"/>
              <w:right w:w="108" w:type="dxa"/>
            </w:tcMar>
          </w:tcPr>
          <w:p w:rsidR="00013DC7" w:rsidRDefault="00172253">
            <w:pPr>
              <w:pStyle w:val="Figures8pItalicRight025"/>
              <w:rPr>
                <w:rFonts w:eastAsia="Times New Roman" w:cs="Verdana"/>
              </w:rPr>
            </w:pPr>
            <w:r>
              <w:rPr>
                <w:rFonts w:eastAsia="Times New Roman" w:cs="Verdana"/>
              </w:rPr>
              <w:t>35</w:t>
            </w:r>
          </w:p>
        </w:tc>
        <w:tc>
          <w:tcPr>
            <w:tcW w:w="2551" w:type="dxa"/>
            <w:tcBorders>
              <w:top w:val="nil"/>
              <w:left w:val="nil"/>
              <w:bottom w:val="nil"/>
              <w:right w:val="nil"/>
            </w:tcBorders>
            <w:tcMar>
              <w:top w:w="0" w:type="dxa"/>
              <w:left w:w="108" w:type="dxa"/>
              <w:bottom w:w="0" w:type="dxa"/>
              <w:right w:w="108" w:type="dxa"/>
            </w:tcMar>
          </w:tcPr>
          <w:p w:rsidR="00013DC7" w:rsidRDefault="00172253">
            <w:pPr>
              <w:pStyle w:val="Text8pNormalLeft"/>
              <w:ind w:left="0"/>
              <w:rPr>
                <w:rFonts w:eastAsia="Times New Roman" w:cs="Verdana"/>
                <w:noProof/>
              </w:rPr>
            </w:pPr>
            <w:r>
              <w:rPr>
                <w:rFonts w:eastAsia="Times New Roman" w:cs="Verdana"/>
                <w:noProof/>
              </w:rPr>
              <w:t>United Kingdom correction - adjustments</w:t>
            </w:r>
          </w:p>
        </w:tc>
        <w:tc>
          <w:tcPr>
            <w:tcW w:w="1134" w:type="dxa"/>
            <w:tcBorders>
              <w:top w:val="nil"/>
              <w:left w:val="nil"/>
              <w:bottom w:val="nil"/>
              <w:right w:val="nil"/>
            </w:tcBorders>
            <w:tcMar>
              <w:top w:w="0" w:type="dxa"/>
              <w:left w:w="108" w:type="dxa"/>
              <w:bottom w:w="0" w:type="dxa"/>
              <w:right w:w="108" w:type="dxa"/>
            </w:tcMar>
          </w:tcPr>
          <w:p w:rsidR="00013DC7" w:rsidRDefault="00172253">
            <w:pPr>
              <w:pStyle w:val="Figures8pNormalRight025"/>
              <w:rPr>
                <w:rFonts w:eastAsia="Times New Roman" w:cs="Verdana"/>
              </w:rPr>
            </w:pPr>
            <w:r>
              <w:rPr>
                <w:rFonts w:eastAsia="Times New Roman" w:cs="Verdana"/>
              </w:rPr>
              <w:t>–</w:t>
            </w:r>
          </w:p>
        </w:tc>
        <w:tc>
          <w:tcPr>
            <w:tcW w:w="1134" w:type="dxa"/>
            <w:tcBorders>
              <w:top w:val="nil"/>
              <w:left w:val="nil"/>
              <w:bottom w:val="nil"/>
              <w:right w:val="nil"/>
            </w:tcBorders>
            <w:tcMar>
              <w:top w:w="0" w:type="dxa"/>
              <w:left w:w="108" w:type="dxa"/>
              <w:bottom w:w="0" w:type="dxa"/>
              <w:right w:w="108" w:type="dxa"/>
            </w:tcMar>
          </w:tcPr>
          <w:p w:rsidR="00013DC7" w:rsidRDefault="00172253">
            <w:pPr>
              <w:pStyle w:val="Figures8pNormalRight025"/>
              <w:rPr>
                <w:rFonts w:eastAsia="Times New Roman" w:cs="Verdana"/>
              </w:rPr>
            </w:pPr>
            <w:r>
              <w:rPr>
                <w:rFonts w:eastAsia="Times New Roman" w:cs="Verdana"/>
              </w:rPr>
              <w:t>–</w:t>
            </w:r>
          </w:p>
        </w:tc>
        <w:tc>
          <w:tcPr>
            <w:tcW w:w="1134" w:type="dxa"/>
            <w:tcBorders>
              <w:top w:val="nil"/>
              <w:left w:val="nil"/>
              <w:bottom w:val="nil"/>
              <w:right w:val="nil"/>
            </w:tcBorders>
            <w:tcMar>
              <w:top w:w="0" w:type="dxa"/>
              <w:left w:w="108" w:type="dxa"/>
              <w:bottom w:w="0" w:type="dxa"/>
              <w:right w:w="108" w:type="dxa"/>
            </w:tcMar>
          </w:tcPr>
          <w:p w:rsidR="00013DC7" w:rsidRDefault="00172253">
            <w:pPr>
              <w:pStyle w:val="Figures8pNormalRight025"/>
              <w:rPr>
                <w:rFonts w:eastAsia="Times New Roman" w:cs="Verdana"/>
              </w:rPr>
            </w:pPr>
            <w:r>
              <w:rPr>
                <w:rFonts w:eastAsia="Times New Roman" w:cs="Verdana"/>
              </w:rPr>
              <w:t xml:space="preserve"> (27)</w:t>
            </w:r>
          </w:p>
        </w:tc>
        <w:tc>
          <w:tcPr>
            <w:tcW w:w="1039" w:type="dxa"/>
            <w:tcBorders>
              <w:top w:val="nil"/>
              <w:left w:val="nil"/>
              <w:bottom w:val="nil"/>
              <w:right w:val="nil"/>
            </w:tcBorders>
            <w:tcMar>
              <w:top w:w="0" w:type="dxa"/>
              <w:left w:w="108" w:type="dxa"/>
              <w:bottom w:w="0" w:type="dxa"/>
              <w:right w:w="108" w:type="dxa"/>
            </w:tcMar>
          </w:tcPr>
          <w:p w:rsidR="00013DC7" w:rsidRDefault="00172253">
            <w:pPr>
              <w:pStyle w:val="Figures8pNormalRight025"/>
              <w:rPr>
                <w:rFonts w:eastAsia="Times New Roman" w:cs="Verdana"/>
              </w:rPr>
            </w:pPr>
            <w:r>
              <w:rPr>
                <w:rFonts w:eastAsia="Times New Roman" w:cs="Verdana"/>
              </w:rPr>
              <w:t>–</w:t>
            </w:r>
          </w:p>
        </w:tc>
        <w:tc>
          <w:tcPr>
            <w:tcW w:w="1229" w:type="dxa"/>
            <w:tcBorders>
              <w:top w:val="nil"/>
              <w:left w:val="nil"/>
              <w:bottom w:val="nil"/>
              <w:right w:val="nil"/>
            </w:tcBorders>
            <w:tcMar>
              <w:top w:w="0" w:type="dxa"/>
              <w:left w:w="108" w:type="dxa"/>
              <w:bottom w:w="0" w:type="dxa"/>
              <w:right w:w="108" w:type="dxa"/>
            </w:tcMar>
          </w:tcPr>
          <w:p w:rsidR="00013DC7" w:rsidRDefault="00172253">
            <w:pPr>
              <w:pStyle w:val="Figures8pNormalRight025"/>
              <w:rPr>
                <w:rFonts w:eastAsia="Times New Roman" w:cs="Verdana"/>
              </w:rPr>
            </w:pPr>
            <w:r>
              <w:rPr>
                <w:rFonts w:eastAsia="Times New Roman" w:cs="Verdana"/>
              </w:rPr>
              <w:t xml:space="preserve"> (27)</w:t>
            </w:r>
          </w:p>
        </w:tc>
        <w:tc>
          <w:tcPr>
            <w:tcW w:w="1134" w:type="dxa"/>
            <w:tcBorders>
              <w:top w:val="nil"/>
              <w:left w:val="nil"/>
              <w:bottom w:val="nil"/>
              <w:right w:val="nil"/>
            </w:tcBorders>
            <w:tcMar>
              <w:top w:w="0" w:type="dxa"/>
              <w:left w:w="108" w:type="dxa"/>
              <w:bottom w:w="0" w:type="dxa"/>
              <w:right w:w="108" w:type="dxa"/>
            </w:tcMar>
          </w:tcPr>
          <w:p w:rsidR="00013DC7" w:rsidRDefault="00172253">
            <w:pPr>
              <w:pStyle w:val="Figures8pNormalRight025"/>
              <w:rPr>
                <w:rFonts w:eastAsia="Times New Roman" w:cs="Verdana"/>
              </w:rPr>
            </w:pPr>
            <w:r>
              <w:rPr>
                <w:rFonts w:eastAsia="Times New Roman" w:cs="Verdana"/>
              </w:rPr>
              <w:t xml:space="preserve"> (27)</w:t>
            </w:r>
          </w:p>
        </w:tc>
        <w:tc>
          <w:tcPr>
            <w:tcW w:w="1276" w:type="dxa"/>
            <w:tcBorders>
              <w:top w:val="nil"/>
              <w:left w:val="nil"/>
              <w:bottom w:val="nil"/>
              <w:right w:val="nil"/>
            </w:tcBorders>
            <w:tcMar>
              <w:top w:w="0" w:type="dxa"/>
              <w:left w:w="108" w:type="dxa"/>
              <w:bottom w:w="0" w:type="dxa"/>
              <w:right w:w="108" w:type="dxa"/>
            </w:tcMar>
          </w:tcPr>
          <w:p w:rsidR="00013DC7" w:rsidRDefault="00172253">
            <w:pPr>
              <w:pStyle w:val="Figures8pNormalRight025"/>
              <w:rPr>
                <w:rFonts w:eastAsia="Times New Roman" w:cs="Verdana"/>
              </w:rPr>
            </w:pPr>
            <w:r>
              <w:rPr>
                <w:rFonts w:eastAsia="Times New Roman" w:cs="Verdana"/>
              </w:rPr>
              <w:t>–</w:t>
            </w:r>
          </w:p>
        </w:tc>
        <w:tc>
          <w:tcPr>
            <w:tcW w:w="1134" w:type="dxa"/>
            <w:tcBorders>
              <w:top w:val="nil"/>
              <w:left w:val="nil"/>
              <w:bottom w:val="nil"/>
              <w:right w:val="nil"/>
            </w:tcBorders>
            <w:tcMar>
              <w:top w:w="0" w:type="dxa"/>
              <w:left w:w="108" w:type="dxa"/>
              <w:bottom w:w="0" w:type="dxa"/>
              <w:right w:w="108" w:type="dxa"/>
            </w:tcMar>
          </w:tcPr>
          <w:p w:rsidR="00013DC7" w:rsidRDefault="00172253">
            <w:pPr>
              <w:pStyle w:val="Figures8pNormalRight025"/>
              <w:rPr>
                <w:rFonts w:eastAsia="Times New Roman" w:cs="Verdana"/>
              </w:rPr>
            </w:pPr>
            <w:r>
              <w:rPr>
                <w:rFonts w:eastAsia="Times New Roman" w:cs="Verdana"/>
              </w:rPr>
              <w:t xml:space="preserve"> (27)</w:t>
            </w:r>
          </w:p>
        </w:tc>
        <w:tc>
          <w:tcPr>
            <w:tcW w:w="1276" w:type="dxa"/>
            <w:tcBorders>
              <w:top w:val="nil"/>
              <w:left w:val="nil"/>
              <w:bottom w:val="nil"/>
              <w:right w:val="nil"/>
            </w:tcBorders>
            <w:tcMar>
              <w:top w:w="0" w:type="dxa"/>
              <w:left w:w="108" w:type="dxa"/>
              <w:bottom w:w="0" w:type="dxa"/>
              <w:right w:w="108" w:type="dxa"/>
            </w:tcMar>
          </w:tcPr>
          <w:p w:rsidR="00013DC7" w:rsidRDefault="00172253">
            <w:pPr>
              <w:pStyle w:val="Figures8pNormalRight025"/>
              <w:rPr>
                <w:rFonts w:eastAsia="Times New Roman" w:cs="Verdana"/>
              </w:rPr>
            </w:pPr>
            <w:r>
              <w:rPr>
                <w:rFonts w:eastAsia="Times New Roman" w:cs="Verdana"/>
              </w:rPr>
              <w:t>–</w:t>
            </w:r>
          </w:p>
        </w:tc>
        <w:tc>
          <w:tcPr>
            <w:tcW w:w="1275" w:type="dxa"/>
            <w:tcBorders>
              <w:top w:val="nil"/>
              <w:left w:val="nil"/>
              <w:bottom w:val="nil"/>
              <w:right w:val="nil"/>
            </w:tcBorders>
            <w:tcMar>
              <w:top w:w="0" w:type="dxa"/>
              <w:left w:w="108" w:type="dxa"/>
              <w:bottom w:w="0" w:type="dxa"/>
              <w:right w:w="108" w:type="dxa"/>
            </w:tcMar>
          </w:tcPr>
          <w:p w:rsidR="00013DC7" w:rsidRDefault="00172253">
            <w:pPr>
              <w:pStyle w:val="Figures8pNormalRight025"/>
              <w:rPr>
                <w:rFonts w:eastAsia="Times New Roman" w:cs="Verdana"/>
              </w:rPr>
            </w:pPr>
            <w:r>
              <w:rPr>
                <w:rFonts w:eastAsia="Times New Roman" w:cs="Verdana"/>
              </w:rPr>
              <w:t>–</w:t>
            </w:r>
          </w:p>
        </w:tc>
      </w:tr>
      <w:tr w:rsidR="00013DC7">
        <w:tc>
          <w:tcPr>
            <w:tcW w:w="568" w:type="dxa"/>
            <w:tcBorders>
              <w:top w:val="nil"/>
              <w:left w:val="nil"/>
              <w:bottom w:val="nil"/>
              <w:right w:val="nil"/>
            </w:tcBorders>
            <w:tcMar>
              <w:top w:w="0" w:type="dxa"/>
              <w:left w:w="108" w:type="dxa"/>
              <w:bottom w:w="0" w:type="dxa"/>
              <w:right w:w="108" w:type="dxa"/>
            </w:tcMar>
          </w:tcPr>
          <w:p w:rsidR="00013DC7" w:rsidRDefault="00172253">
            <w:pPr>
              <w:pStyle w:val="Figures8pItalicRight025"/>
              <w:rPr>
                <w:rFonts w:eastAsia="Times New Roman" w:cs="Verdana"/>
              </w:rPr>
            </w:pPr>
            <w:r>
              <w:rPr>
                <w:rFonts w:eastAsia="Times New Roman" w:cs="Verdana"/>
              </w:rPr>
              <w:t>36</w:t>
            </w:r>
          </w:p>
        </w:tc>
        <w:tc>
          <w:tcPr>
            <w:tcW w:w="2551" w:type="dxa"/>
            <w:tcBorders>
              <w:top w:val="nil"/>
              <w:left w:val="nil"/>
              <w:bottom w:val="nil"/>
              <w:right w:val="nil"/>
            </w:tcBorders>
            <w:tcMar>
              <w:top w:w="0" w:type="dxa"/>
              <w:left w:w="108" w:type="dxa"/>
              <w:bottom w:w="0" w:type="dxa"/>
              <w:right w:w="108" w:type="dxa"/>
            </w:tcMar>
          </w:tcPr>
          <w:p w:rsidR="00013DC7" w:rsidRDefault="00172253">
            <w:pPr>
              <w:pStyle w:val="Text8pNormalLeft"/>
              <w:ind w:left="0"/>
              <w:rPr>
                <w:rFonts w:eastAsia="Times New Roman" w:cs="Verdana"/>
                <w:noProof/>
              </w:rPr>
            </w:pPr>
            <w:r>
              <w:rPr>
                <w:rFonts w:eastAsia="Times New Roman" w:cs="Verdana"/>
                <w:noProof/>
              </w:rPr>
              <w:t>United Kingdom correction - Intermediate calculation</w:t>
            </w:r>
          </w:p>
        </w:tc>
        <w:tc>
          <w:tcPr>
            <w:tcW w:w="1134" w:type="dxa"/>
            <w:tcBorders>
              <w:top w:val="nil"/>
              <w:left w:val="nil"/>
              <w:bottom w:val="nil"/>
              <w:right w:val="nil"/>
            </w:tcBorders>
            <w:tcMar>
              <w:top w:w="0" w:type="dxa"/>
              <w:left w:w="108" w:type="dxa"/>
              <w:bottom w:w="0" w:type="dxa"/>
              <w:right w:w="108" w:type="dxa"/>
            </w:tcMar>
          </w:tcPr>
          <w:p w:rsidR="00013DC7" w:rsidRDefault="00172253">
            <w:pPr>
              <w:pStyle w:val="Figures8pNormalRight025"/>
              <w:rPr>
                <w:rFonts w:eastAsia="Times New Roman" w:cs="Verdana"/>
              </w:rPr>
            </w:pPr>
            <w:r>
              <w:rPr>
                <w:rFonts w:eastAsia="Times New Roman" w:cs="Verdana"/>
              </w:rPr>
              <w:t>–</w:t>
            </w:r>
          </w:p>
        </w:tc>
        <w:tc>
          <w:tcPr>
            <w:tcW w:w="1134" w:type="dxa"/>
            <w:tcBorders>
              <w:top w:val="nil"/>
              <w:left w:val="nil"/>
              <w:bottom w:val="nil"/>
              <w:right w:val="nil"/>
            </w:tcBorders>
            <w:tcMar>
              <w:top w:w="0" w:type="dxa"/>
              <w:left w:w="108" w:type="dxa"/>
              <w:bottom w:w="0" w:type="dxa"/>
              <w:right w:w="108" w:type="dxa"/>
            </w:tcMar>
          </w:tcPr>
          <w:p w:rsidR="00013DC7" w:rsidRDefault="00172253">
            <w:pPr>
              <w:pStyle w:val="Figures8pNormalRight025"/>
              <w:rPr>
                <w:rFonts w:eastAsia="Times New Roman" w:cs="Verdana"/>
              </w:rPr>
            </w:pPr>
            <w:r>
              <w:rPr>
                <w:rFonts w:eastAsia="Times New Roman" w:cs="Verdana"/>
              </w:rPr>
              <w:t>–</w:t>
            </w:r>
          </w:p>
        </w:tc>
        <w:tc>
          <w:tcPr>
            <w:tcW w:w="1134" w:type="dxa"/>
            <w:tcBorders>
              <w:top w:val="nil"/>
              <w:left w:val="nil"/>
              <w:bottom w:val="nil"/>
              <w:right w:val="nil"/>
            </w:tcBorders>
            <w:tcMar>
              <w:top w:w="0" w:type="dxa"/>
              <w:left w:w="108" w:type="dxa"/>
              <w:bottom w:w="0" w:type="dxa"/>
              <w:right w:w="108" w:type="dxa"/>
            </w:tcMar>
          </w:tcPr>
          <w:p w:rsidR="00013DC7" w:rsidRDefault="00172253">
            <w:pPr>
              <w:pStyle w:val="Figures8pNormalRight025"/>
              <w:rPr>
                <w:rFonts w:eastAsia="Times New Roman" w:cs="Verdana"/>
              </w:rPr>
            </w:pPr>
            <w:r>
              <w:rPr>
                <w:rFonts w:eastAsia="Times New Roman" w:cs="Verdana"/>
              </w:rPr>
              <w:t xml:space="preserve"> (146)</w:t>
            </w:r>
          </w:p>
        </w:tc>
        <w:tc>
          <w:tcPr>
            <w:tcW w:w="1039" w:type="dxa"/>
            <w:tcBorders>
              <w:top w:val="nil"/>
              <w:left w:val="nil"/>
              <w:bottom w:val="nil"/>
              <w:right w:val="nil"/>
            </w:tcBorders>
            <w:tcMar>
              <w:top w:w="0" w:type="dxa"/>
              <w:left w:w="108" w:type="dxa"/>
              <w:bottom w:w="0" w:type="dxa"/>
              <w:right w:w="108" w:type="dxa"/>
            </w:tcMar>
          </w:tcPr>
          <w:p w:rsidR="00013DC7" w:rsidRDefault="00172253">
            <w:pPr>
              <w:pStyle w:val="Figures8pNormalRight025"/>
              <w:rPr>
                <w:rFonts w:eastAsia="Times New Roman" w:cs="Verdana"/>
              </w:rPr>
            </w:pPr>
            <w:r>
              <w:rPr>
                <w:rFonts w:eastAsia="Times New Roman" w:cs="Verdana"/>
              </w:rPr>
              <w:t>–</w:t>
            </w:r>
          </w:p>
        </w:tc>
        <w:tc>
          <w:tcPr>
            <w:tcW w:w="1229" w:type="dxa"/>
            <w:tcBorders>
              <w:top w:val="nil"/>
              <w:left w:val="nil"/>
              <w:bottom w:val="nil"/>
              <w:right w:val="nil"/>
            </w:tcBorders>
            <w:tcMar>
              <w:top w:w="0" w:type="dxa"/>
              <w:left w:w="108" w:type="dxa"/>
              <w:bottom w:w="0" w:type="dxa"/>
              <w:right w:w="108" w:type="dxa"/>
            </w:tcMar>
          </w:tcPr>
          <w:p w:rsidR="00013DC7" w:rsidRDefault="00172253">
            <w:pPr>
              <w:pStyle w:val="Figures8pNormalRight025"/>
              <w:rPr>
                <w:rFonts w:eastAsia="Times New Roman" w:cs="Verdana"/>
              </w:rPr>
            </w:pPr>
            <w:r>
              <w:rPr>
                <w:rFonts w:eastAsia="Times New Roman" w:cs="Verdana"/>
              </w:rPr>
              <w:t xml:space="preserve"> (146)</w:t>
            </w:r>
          </w:p>
        </w:tc>
        <w:tc>
          <w:tcPr>
            <w:tcW w:w="1134" w:type="dxa"/>
            <w:tcBorders>
              <w:top w:val="nil"/>
              <w:left w:val="nil"/>
              <w:bottom w:val="nil"/>
              <w:right w:val="nil"/>
            </w:tcBorders>
            <w:tcMar>
              <w:top w:w="0" w:type="dxa"/>
              <w:left w:w="108" w:type="dxa"/>
              <w:bottom w:w="0" w:type="dxa"/>
              <w:right w:w="108" w:type="dxa"/>
            </w:tcMar>
          </w:tcPr>
          <w:p w:rsidR="00013DC7" w:rsidRDefault="00172253">
            <w:pPr>
              <w:pStyle w:val="Figures8pNormalRight025"/>
              <w:rPr>
                <w:rFonts w:eastAsia="Times New Roman" w:cs="Verdana"/>
              </w:rPr>
            </w:pPr>
            <w:r>
              <w:rPr>
                <w:rFonts w:eastAsia="Times New Roman" w:cs="Verdana"/>
              </w:rPr>
              <w:t xml:space="preserve"> (146)</w:t>
            </w:r>
          </w:p>
        </w:tc>
        <w:tc>
          <w:tcPr>
            <w:tcW w:w="1276" w:type="dxa"/>
            <w:tcBorders>
              <w:top w:val="nil"/>
              <w:left w:val="nil"/>
              <w:bottom w:val="nil"/>
              <w:right w:val="nil"/>
            </w:tcBorders>
            <w:tcMar>
              <w:top w:w="0" w:type="dxa"/>
              <w:left w:w="108" w:type="dxa"/>
              <w:bottom w:w="0" w:type="dxa"/>
              <w:right w:w="108" w:type="dxa"/>
            </w:tcMar>
          </w:tcPr>
          <w:p w:rsidR="00013DC7" w:rsidRDefault="00172253">
            <w:pPr>
              <w:pStyle w:val="Figures8pNormalRight025"/>
              <w:rPr>
                <w:rFonts w:eastAsia="Times New Roman" w:cs="Verdana"/>
              </w:rPr>
            </w:pPr>
            <w:r>
              <w:rPr>
                <w:rFonts w:eastAsia="Times New Roman" w:cs="Verdana"/>
              </w:rPr>
              <w:t>–</w:t>
            </w:r>
          </w:p>
        </w:tc>
        <w:tc>
          <w:tcPr>
            <w:tcW w:w="1134" w:type="dxa"/>
            <w:tcBorders>
              <w:top w:val="nil"/>
              <w:left w:val="nil"/>
              <w:bottom w:val="nil"/>
              <w:right w:val="nil"/>
            </w:tcBorders>
            <w:tcMar>
              <w:top w:w="0" w:type="dxa"/>
              <w:left w:w="108" w:type="dxa"/>
              <w:bottom w:w="0" w:type="dxa"/>
              <w:right w:w="108" w:type="dxa"/>
            </w:tcMar>
          </w:tcPr>
          <w:p w:rsidR="00013DC7" w:rsidRDefault="00172253">
            <w:pPr>
              <w:pStyle w:val="Figures8pNormalRight025"/>
              <w:rPr>
                <w:rFonts w:eastAsia="Times New Roman" w:cs="Verdana"/>
              </w:rPr>
            </w:pPr>
            <w:r>
              <w:rPr>
                <w:rFonts w:eastAsia="Times New Roman" w:cs="Verdana"/>
              </w:rPr>
              <w:t xml:space="preserve"> (146)</w:t>
            </w:r>
          </w:p>
        </w:tc>
        <w:tc>
          <w:tcPr>
            <w:tcW w:w="1276" w:type="dxa"/>
            <w:tcBorders>
              <w:top w:val="nil"/>
              <w:left w:val="nil"/>
              <w:bottom w:val="nil"/>
              <w:right w:val="nil"/>
            </w:tcBorders>
            <w:tcMar>
              <w:top w:w="0" w:type="dxa"/>
              <w:left w:w="108" w:type="dxa"/>
              <w:bottom w:w="0" w:type="dxa"/>
              <w:right w:w="108" w:type="dxa"/>
            </w:tcMar>
          </w:tcPr>
          <w:p w:rsidR="00013DC7" w:rsidRDefault="00172253">
            <w:pPr>
              <w:pStyle w:val="Figures8pNormalRight025"/>
              <w:rPr>
                <w:rFonts w:eastAsia="Times New Roman" w:cs="Verdana"/>
              </w:rPr>
            </w:pPr>
            <w:r>
              <w:rPr>
                <w:rFonts w:eastAsia="Times New Roman" w:cs="Verdana"/>
              </w:rPr>
              <w:t>–</w:t>
            </w:r>
          </w:p>
        </w:tc>
        <w:tc>
          <w:tcPr>
            <w:tcW w:w="1275" w:type="dxa"/>
            <w:tcBorders>
              <w:top w:val="nil"/>
              <w:left w:val="nil"/>
              <w:bottom w:val="nil"/>
              <w:right w:val="nil"/>
            </w:tcBorders>
            <w:tcMar>
              <w:top w:w="0" w:type="dxa"/>
              <w:left w:w="108" w:type="dxa"/>
              <w:bottom w:w="0" w:type="dxa"/>
              <w:right w:w="108" w:type="dxa"/>
            </w:tcMar>
          </w:tcPr>
          <w:p w:rsidR="00013DC7" w:rsidRDefault="00172253">
            <w:pPr>
              <w:pStyle w:val="Figures8pNormalRight025"/>
              <w:rPr>
                <w:rFonts w:eastAsia="Times New Roman" w:cs="Verdana"/>
              </w:rPr>
            </w:pPr>
            <w:r>
              <w:rPr>
                <w:rFonts w:eastAsia="Times New Roman" w:cs="Verdana"/>
              </w:rPr>
              <w:t>–</w:t>
            </w:r>
          </w:p>
        </w:tc>
      </w:tr>
      <w:tr w:rsidR="00013DC7">
        <w:tc>
          <w:tcPr>
            <w:tcW w:w="3119" w:type="dxa"/>
            <w:gridSpan w:val="2"/>
            <w:tcBorders>
              <w:top w:val="nil"/>
              <w:left w:val="nil"/>
              <w:bottom w:val="nil"/>
              <w:right w:val="nil"/>
            </w:tcBorders>
            <w:shd w:val="clear" w:color="auto" w:fill="CCE1EA"/>
            <w:tcMar>
              <w:top w:w="0" w:type="dxa"/>
              <w:left w:w="108" w:type="dxa"/>
              <w:bottom w:w="0" w:type="dxa"/>
              <w:right w:w="108" w:type="dxa"/>
            </w:tcMar>
          </w:tcPr>
          <w:p w:rsidR="00013DC7" w:rsidRDefault="00172253">
            <w:pPr>
              <w:pStyle w:val="Text8pBoldLeft"/>
              <w:rPr>
                <w:rFonts w:eastAsia="Times New Roman" w:cs="Verdana"/>
              </w:rPr>
            </w:pPr>
            <w:r>
              <w:rPr>
                <w:rFonts w:eastAsia="Times New Roman" w:cs="Verdana"/>
              </w:rPr>
              <w:t>Total</w:t>
            </w:r>
          </w:p>
        </w:tc>
        <w:tc>
          <w:tcPr>
            <w:tcW w:w="1134" w:type="dxa"/>
            <w:tcBorders>
              <w:top w:val="nil"/>
              <w:left w:val="nil"/>
              <w:bottom w:val="nil"/>
              <w:right w:val="nil"/>
            </w:tcBorders>
            <w:shd w:val="clear" w:color="auto" w:fill="CCE1EA"/>
            <w:tcMar>
              <w:top w:w="0" w:type="dxa"/>
              <w:left w:w="108" w:type="dxa"/>
              <w:bottom w:w="0" w:type="dxa"/>
              <w:right w:w="108" w:type="dxa"/>
            </w:tcMar>
          </w:tcPr>
          <w:p w:rsidR="00013DC7" w:rsidRDefault="00172253">
            <w:pPr>
              <w:pStyle w:val="Figures8pBoldRight025"/>
              <w:rPr>
                <w:rFonts w:eastAsia="Times New Roman" w:cs="Verdana"/>
              </w:rPr>
            </w:pPr>
            <w:r>
              <w:rPr>
                <w:rFonts w:eastAsia="Times New Roman" w:cs="Verdana"/>
              </w:rPr>
              <w:t>–</w:t>
            </w:r>
          </w:p>
        </w:tc>
        <w:tc>
          <w:tcPr>
            <w:tcW w:w="1134" w:type="dxa"/>
            <w:tcBorders>
              <w:top w:val="nil"/>
              <w:left w:val="nil"/>
              <w:bottom w:val="nil"/>
              <w:right w:val="nil"/>
            </w:tcBorders>
            <w:shd w:val="clear" w:color="auto" w:fill="CCE1EA"/>
            <w:tcMar>
              <w:top w:w="0" w:type="dxa"/>
              <w:left w:w="108" w:type="dxa"/>
              <w:bottom w:w="0" w:type="dxa"/>
              <w:right w:w="108" w:type="dxa"/>
            </w:tcMar>
          </w:tcPr>
          <w:p w:rsidR="00013DC7" w:rsidRDefault="00172253">
            <w:pPr>
              <w:pStyle w:val="Figures8pBoldRight025"/>
              <w:rPr>
                <w:rFonts w:eastAsia="Times New Roman" w:cs="Verdana"/>
              </w:rPr>
            </w:pPr>
            <w:r>
              <w:rPr>
                <w:rFonts w:eastAsia="Times New Roman" w:cs="Verdana"/>
              </w:rPr>
              <w:t>8 568</w:t>
            </w:r>
          </w:p>
        </w:tc>
        <w:tc>
          <w:tcPr>
            <w:tcW w:w="1134" w:type="dxa"/>
            <w:tcBorders>
              <w:top w:val="nil"/>
              <w:left w:val="nil"/>
              <w:bottom w:val="nil"/>
              <w:right w:val="nil"/>
            </w:tcBorders>
            <w:shd w:val="clear" w:color="auto" w:fill="CCE1EA"/>
            <w:tcMar>
              <w:top w:w="0" w:type="dxa"/>
              <w:left w:w="108" w:type="dxa"/>
              <w:bottom w:w="0" w:type="dxa"/>
              <w:right w:w="108" w:type="dxa"/>
            </w:tcMar>
          </w:tcPr>
          <w:p w:rsidR="00013DC7" w:rsidRDefault="00172253">
            <w:pPr>
              <w:pStyle w:val="Figures8pBoldRight025"/>
              <w:rPr>
                <w:rFonts w:eastAsia="Times New Roman" w:cs="Verdana"/>
              </w:rPr>
            </w:pPr>
            <w:r>
              <w:rPr>
                <w:rFonts w:eastAsia="Times New Roman" w:cs="Verdana"/>
              </w:rPr>
              <w:t>2 624</w:t>
            </w:r>
          </w:p>
        </w:tc>
        <w:tc>
          <w:tcPr>
            <w:tcW w:w="1039" w:type="dxa"/>
            <w:tcBorders>
              <w:top w:val="nil"/>
              <w:left w:val="nil"/>
              <w:bottom w:val="nil"/>
              <w:right w:val="nil"/>
            </w:tcBorders>
            <w:shd w:val="clear" w:color="auto" w:fill="CCE1EA"/>
            <w:tcMar>
              <w:top w:w="0" w:type="dxa"/>
              <w:left w:w="108" w:type="dxa"/>
              <w:bottom w:w="0" w:type="dxa"/>
              <w:right w:w="108" w:type="dxa"/>
            </w:tcMar>
          </w:tcPr>
          <w:p w:rsidR="00013DC7" w:rsidRDefault="00172253">
            <w:pPr>
              <w:pStyle w:val="Figures8pBoldRight025"/>
              <w:rPr>
                <w:rFonts w:eastAsia="Times New Roman" w:cs="Verdana"/>
              </w:rPr>
            </w:pPr>
            <w:r>
              <w:rPr>
                <w:rFonts w:eastAsia="Times New Roman" w:cs="Verdana"/>
              </w:rPr>
              <w:t>5 407</w:t>
            </w:r>
          </w:p>
        </w:tc>
        <w:tc>
          <w:tcPr>
            <w:tcW w:w="1229" w:type="dxa"/>
            <w:tcBorders>
              <w:top w:val="nil"/>
              <w:left w:val="nil"/>
              <w:bottom w:val="nil"/>
              <w:right w:val="nil"/>
            </w:tcBorders>
            <w:shd w:val="clear" w:color="auto" w:fill="CCE1EA"/>
            <w:tcMar>
              <w:top w:w="0" w:type="dxa"/>
              <w:left w:w="108" w:type="dxa"/>
              <w:bottom w:w="0" w:type="dxa"/>
              <w:right w:w="108" w:type="dxa"/>
            </w:tcMar>
          </w:tcPr>
          <w:p w:rsidR="00013DC7" w:rsidRDefault="00172253">
            <w:pPr>
              <w:pStyle w:val="Figures8pBoldRight025"/>
              <w:rPr>
                <w:rFonts w:eastAsia="Times New Roman" w:cs="Verdana"/>
              </w:rPr>
            </w:pPr>
            <w:r>
              <w:rPr>
                <w:rFonts w:eastAsia="Times New Roman" w:cs="Verdana"/>
              </w:rPr>
              <w:t>8 031</w:t>
            </w:r>
          </w:p>
        </w:tc>
        <w:tc>
          <w:tcPr>
            <w:tcW w:w="1134" w:type="dxa"/>
            <w:tcBorders>
              <w:top w:val="nil"/>
              <w:left w:val="nil"/>
              <w:bottom w:val="nil"/>
              <w:right w:val="nil"/>
            </w:tcBorders>
            <w:shd w:val="clear" w:color="auto" w:fill="CCE1EA"/>
            <w:tcMar>
              <w:top w:w="0" w:type="dxa"/>
              <w:left w:w="108" w:type="dxa"/>
              <w:bottom w:w="0" w:type="dxa"/>
              <w:right w:w="108" w:type="dxa"/>
            </w:tcMar>
          </w:tcPr>
          <w:p w:rsidR="00013DC7" w:rsidRDefault="00172253">
            <w:pPr>
              <w:pStyle w:val="Figures8pBoldRight025"/>
              <w:rPr>
                <w:rFonts w:eastAsia="Times New Roman" w:cs="Verdana"/>
              </w:rPr>
            </w:pPr>
            <w:r>
              <w:rPr>
                <w:rFonts w:eastAsia="Times New Roman" w:cs="Verdana"/>
              </w:rPr>
              <w:t>2 624</w:t>
            </w:r>
          </w:p>
        </w:tc>
        <w:tc>
          <w:tcPr>
            <w:tcW w:w="1276" w:type="dxa"/>
            <w:tcBorders>
              <w:top w:val="nil"/>
              <w:left w:val="nil"/>
              <w:bottom w:val="nil"/>
              <w:right w:val="nil"/>
            </w:tcBorders>
            <w:shd w:val="clear" w:color="auto" w:fill="CCE1EA"/>
            <w:tcMar>
              <w:top w:w="0" w:type="dxa"/>
              <w:left w:w="108" w:type="dxa"/>
              <w:bottom w:w="0" w:type="dxa"/>
              <w:right w:w="108" w:type="dxa"/>
            </w:tcMar>
          </w:tcPr>
          <w:p w:rsidR="00013DC7" w:rsidRDefault="00172253">
            <w:pPr>
              <w:pStyle w:val="Figures8pBoldRight025"/>
              <w:rPr>
                <w:rFonts w:eastAsia="Times New Roman" w:cs="Verdana"/>
              </w:rPr>
            </w:pPr>
            <w:r>
              <w:rPr>
                <w:rFonts w:eastAsia="Times New Roman" w:cs="Verdana"/>
              </w:rPr>
              <w:t>5 407</w:t>
            </w:r>
          </w:p>
        </w:tc>
        <w:tc>
          <w:tcPr>
            <w:tcW w:w="1134" w:type="dxa"/>
            <w:tcBorders>
              <w:top w:val="nil"/>
              <w:left w:val="nil"/>
              <w:bottom w:val="nil"/>
              <w:right w:val="nil"/>
            </w:tcBorders>
            <w:shd w:val="clear" w:color="auto" w:fill="CCE1EA"/>
            <w:tcMar>
              <w:top w:w="0" w:type="dxa"/>
              <w:left w:w="108" w:type="dxa"/>
              <w:bottom w:w="0" w:type="dxa"/>
              <w:right w:w="108" w:type="dxa"/>
            </w:tcMar>
          </w:tcPr>
          <w:p w:rsidR="00013DC7" w:rsidRDefault="00172253">
            <w:pPr>
              <w:pStyle w:val="Figures8pBoldRight025"/>
              <w:rPr>
                <w:rFonts w:eastAsia="Times New Roman" w:cs="Verdana"/>
              </w:rPr>
            </w:pPr>
            <w:r>
              <w:rPr>
                <w:rFonts w:eastAsia="Times New Roman" w:cs="Verdana"/>
              </w:rPr>
              <w:t>8 031</w:t>
            </w:r>
          </w:p>
        </w:tc>
        <w:tc>
          <w:tcPr>
            <w:tcW w:w="1276" w:type="dxa"/>
            <w:tcBorders>
              <w:top w:val="nil"/>
              <w:left w:val="nil"/>
              <w:bottom w:val="nil"/>
              <w:right w:val="nil"/>
            </w:tcBorders>
            <w:shd w:val="clear" w:color="auto" w:fill="CCE1EA"/>
            <w:tcMar>
              <w:top w:w="0" w:type="dxa"/>
              <w:left w:w="108" w:type="dxa"/>
              <w:bottom w:w="0" w:type="dxa"/>
              <w:right w:w="108" w:type="dxa"/>
            </w:tcMar>
          </w:tcPr>
          <w:p w:rsidR="00013DC7" w:rsidRDefault="00172253">
            <w:pPr>
              <w:pStyle w:val="Figures8pBoldRight025"/>
              <w:rPr>
                <w:rFonts w:eastAsia="Times New Roman" w:cs="Verdana"/>
              </w:rPr>
            </w:pPr>
            <w:r>
              <w:rPr>
                <w:rFonts w:eastAsia="Times New Roman" w:cs="Verdana"/>
              </w:rPr>
              <w:t>93.74 %</w:t>
            </w:r>
          </w:p>
        </w:tc>
        <w:tc>
          <w:tcPr>
            <w:tcW w:w="1275" w:type="dxa"/>
            <w:tcBorders>
              <w:top w:val="nil"/>
              <w:left w:val="nil"/>
              <w:bottom w:val="nil"/>
              <w:right w:val="nil"/>
            </w:tcBorders>
            <w:shd w:val="clear" w:color="auto" w:fill="CCE1EA"/>
            <w:tcMar>
              <w:top w:w="0" w:type="dxa"/>
              <w:left w:w="108" w:type="dxa"/>
              <w:bottom w:w="0" w:type="dxa"/>
              <w:right w:w="108" w:type="dxa"/>
            </w:tcMar>
          </w:tcPr>
          <w:p w:rsidR="00013DC7" w:rsidRDefault="00172253">
            <w:pPr>
              <w:pStyle w:val="Figures8pBoldRight025"/>
              <w:rPr>
                <w:rFonts w:eastAsia="Times New Roman" w:cs="Verdana"/>
              </w:rPr>
            </w:pPr>
            <w:r>
              <w:rPr>
                <w:rFonts w:eastAsia="Times New Roman" w:cs="Verdana"/>
              </w:rPr>
              <w:t xml:space="preserve"> 0</w:t>
            </w:r>
          </w:p>
        </w:tc>
      </w:tr>
    </w:tbl>
    <w:p w:rsidR="00013DC7" w:rsidRDefault="00172253">
      <w:pPr>
        <w:pStyle w:val="Textstand-alone"/>
        <w:sectPr w:rsidR="00013DC7">
          <w:headerReference w:type="even" r:id="rId209"/>
          <w:headerReference w:type="default" r:id="rId210"/>
          <w:footerReference w:type="even" r:id="rId211"/>
          <w:footerReference w:type="default" r:id="rId212"/>
          <w:headerReference w:type="first" r:id="rId213"/>
          <w:footerReference w:type="first" r:id="rId214"/>
          <w:type w:val="continuous"/>
          <w:pgSz w:w="16840" w:h="11907" w:orient="landscape" w:code="9"/>
          <w:pgMar w:top="1134" w:right="1134" w:bottom="1134" w:left="1134" w:header="708" w:footer="708" w:gutter="0"/>
          <w:cols w:space="708"/>
          <w:docGrid w:linePitch="360"/>
        </w:sectPr>
      </w:pPr>
      <w:r>
        <w:t xml:space="preserve"> </w:t>
      </w:r>
      <w:bookmarkEnd w:id="279"/>
    </w:p>
    <w:p w:rsidR="00013DC7" w:rsidRDefault="00172253">
      <w:pPr>
        <w:pStyle w:val="HEADER1Part3"/>
        <w:spacing w:after="0"/>
        <w:rPr>
          <w:noProof/>
        </w:rPr>
      </w:pPr>
      <w:bookmarkStart w:id="284" w:name="_Toc455758586"/>
      <w:bookmarkStart w:id="285" w:name="_DMBM_4202"/>
      <w:r>
        <w:rPr>
          <w:noProof/>
        </w:rPr>
        <w:t>IMPLEMENTATION OF EC BUDGET EXPENDITURE</w:t>
      </w:r>
      <w:bookmarkEnd w:id="284"/>
    </w:p>
    <w:p w:rsidR="00013DC7" w:rsidRDefault="00172253">
      <w:pPr>
        <w:pStyle w:val="HEADER5"/>
        <w:rPr>
          <w:noProof/>
        </w:rPr>
        <w:sectPr w:rsidR="00013DC7">
          <w:headerReference w:type="even" r:id="rId215"/>
          <w:headerReference w:type="default" r:id="rId216"/>
          <w:footerReference w:type="even" r:id="rId217"/>
          <w:footerReference w:type="default" r:id="rId218"/>
          <w:headerReference w:type="first" r:id="rId219"/>
          <w:footerReference w:type="first" r:id="rId220"/>
          <w:pgSz w:w="16840" w:h="11907" w:orient="landscape"/>
          <w:pgMar w:top="1134" w:right="1134" w:bottom="1134" w:left="1134" w:header="708" w:footer="708" w:gutter="0"/>
          <w:cols w:space="708"/>
          <w:docGrid w:linePitch="360"/>
        </w:sectPr>
      </w:pPr>
      <w:r>
        <w:rPr>
          <w:noProof/>
        </w:rPr>
        <w:t xml:space="preserve"> </w:t>
      </w:r>
      <w:bookmarkEnd w:id="285"/>
    </w:p>
    <w:p w:rsidR="00013DC7" w:rsidRDefault="00172253">
      <w:pPr>
        <w:pStyle w:val="HEADER2Part3"/>
      </w:pPr>
      <w:bookmarkStart w:id="287" w:name="_Toc455758587"/>
      <w:bookmarkStart w:id="288" w:name="_DMBM_4203"/>
      <w:r>
        <w:t>MFF: BREAKDOWN &amp; CHANGES IN COMMITMENT &amp; PAYMENT APPROPRIATIONS</w:t>
      </w:r>
      <w:bookmarkEnd w:id="287"/>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5"/>
        <w:gridCol w:w="1702"/>
        <w:gridCol w:w="1133"/>
        <w:gridCol w:w="1133"/>
        <w:gridCol w:w="996"/>
        <w:gridCol w:w="855"/>
        <w:gridCol w:w="996"/>
        <w:gridCol w:w="1137"/>
        <w:gridCol w:w="1274"/>
        <w:gridCol w:w="1133"/>
        <w:gridCol w:w="996"/>
        <w:gridCol w:w="993"/>
        <w:gridCol w:w="1259"/>
        <w:gridCol w:w="1274"/>
      </w:tblGrid>
      <w:tr w:rsidR="00013DC7">
        <w:trPr>
          <w:cantSplit/>
        </w:trPr>
        <w:tc>
          <w:tcPr>
            <w:tcW w:w="395" w:type="dxa"/>
            <w:tcBorders>
              <w:top w:val="nil"/>
              <w:left w:val="nil"/>
              <w:bottom w:val="nil"/>
              <w:right w:val="nil"/>
            </w:tcBorders>
            <w:tcMar>
              <w:top w:w="0" w:type="dxa"/>
              <w:left w:w="108" w:type="dxa"/>
              <w:bottom w:w="0" w:type="dxa"/>
              <w:right w:w="108" w:type="dxa"/>
            </w:tcMar>
          </w:tcPr>
          <w:p w:rsidR="00013DC7" w:rsidRDefault="00013DC7">
            <w:pPr>
              <w:pStyle w:val="Text7pItalicLeft"/>
              <w:rPr>
                <w:rFonts w:eastAsia="Times New Roman" w:cs="Verdana"/>
                <w:color w:val="FFFFFF"/>
              </w:rPr>
            </w:pPr>
            <w:bookmarkStart w:id="289" w:name="DOC_TBL00098_1_1"/>
            <w:bookmarkEnd w:id="289"/>
          </w:p>
        </w:tc>
        <w:tc>
          <w:tcPr>
            <w:tcW w:w="1702" w:type="dxa"/>
            <w:tcBorders>
              <w:top w:val="nil"/>
              <w:left w:val="nil"/>
              <w:bottom w:val="nil"/>
              <w:right w:val="nil"/>
            </w:tcBorders>
            <w:tcMar>
              <w:top w:w="0" w:type="dxa"/>
              <w:left w:w="108" w:type="dxa"/>
              <w:bottom w:w="0" w:type="dxa"/>
              <w:right w:w="108" w:type="dxa"/>
            </w:tcMar>
          </w:tcPr>
          <w:p w:rsidR="00013DC7" w:rsidRDefault="00013DC7">
            <w:pPr>
              <w:pStyle w:val="Text7pItalicRight025"/>
              <w:rPr>
                <w:rFonts w:eastAsia="Times New Roman" w:cs="Verdana"/>
                <w:i w:val="0"/>
              </w:rPr>
            </w:pPr>
          </w:p>
        </w:tc>
        <w:tc>
          <w:tcPr>
            <w:tcW w:w="1133" w:type="dxa"/>
            <w:tcBorders>
              <w:top w:val="nil"/>
              <w:left w:val="nil"/>
              <w:bottom w:val="nil"/>
              <w:right w:val="nil"/>
            </w:tcBorders>
            <w:tcMar>
              <w:top w:w="0" w:type="dxa"/>
              <w:left w:w="108" w:type="dxa"/>
              <w:bottom w:w="0" w:type="dxa"/>
              <w:right w:w="108" w:type="dxa"/>
            </w:tcMar>
          </w:tcPr>
          <w:p w:rsidR="00013DC7" w:rsidRDefault="00013DC7">
            <w:pPr>
              <w:pStyle w:val="Text7pItalicRight025"/>
              <w:rPr>
                <w:rFonts w:eastAsia="Times New Roman" w:cs="Verdana"/>
                <w:i w:val="0"/>
              </w:rPr>
            </w:pPr>
          </w:p>
        </w:tc>
        <w:tc>
          <w:tcPr>
            <w:tcW w:w="1133" w:type="dxa"/>
            <w:tcBorders>
              <w:top w:val="nil"/>
              <w:left w:val="nil"/>
              <w:bottom w:val="nil"/>
              <w:right w:val="nil"/>
            </w:tcBorders>
            <w:tcMar>
              <w:top w:w="0" w:type="dxa"/>
              <w:left w:w="108" w:type="dxa"/>
              <w:bottom w:w="0" w:type="dxa"/>
              <w:right w:w="108" w:type="dxa"/>
            </w:tcMar>
          </w:tcPr>
          <w:p w:rsidR="00013DC7" w:rsidRDefault="00013DC7">
            <w:pPr>
              <w:pStyle w:val="Text7pItalicRight025"/>
              <w:rPr>
                <w:rFonts w:eastAsia="Times New Roman" w:cs="Verdana"/>
                <w:i w:val="0"/>
              </w:rPr>
            </w:pPr>
          </w:p>
        </w:tc>
        <w:tc>
          <w:tcPr>
            <w:tcW w:w="996" w:type="dxa"/>
            <w:tcBorders>
              <w:top w:val="nil"/>
              <w:left w:val="nil"/>
              <w:bottom w:val="nil"/>
              <w:right w:val="nil"/>
            </w:tcBorders>
            <w:tcMar>
              <w:top w:w="0" w:type="dxa"/>
              <w:left w:w="108" w:type="dxa"/>
              <w:bottom w:w="0" w:type="dxa"/>
              <w:right w:w="108" w:type="dxa"/>
            </w:tcMar>
          </w:tcPr>
          <w:p w:rsidR="00013DC7" w:rsidRDefault="00013DC7">
            <w:pPr>
              <w:pStyle w:val="Text7pItalicRight025"/>
              <w:rPr>
                <w:rFonts w:eastAsia="Times New Roman" w:cs="Verdana"/>
                <w:i w:val="0"/>
              </w:rPr>
            </w:pPr>
          </w:p>
        </w:tc>
        <w:tc>
          <w:tcPr>
            <w:tcW w:w="855" w:type="dxa"/>
            <w:tcBorders>
              <w:top w:val="nil"/>
              <w:left w:val="nil"/>
              <w:bottom w:val="nil"/>
              <w:right w:val="nil"/>
            </w:tcBorders>
            <w:tcMar>
              <w:top w:w="0" w:type="dxa"/>
              <w:left w:w="108" w:type="dxa"/>
              <w:bottom w:w="0" w:type="dxa"/>
              <w:right w:w="108" w:type="dxa"/>
            </w:tcMar>
          </w:tcPr>
          <w:p w:rsidR="00013DC7" w:rsidRDefault="00013DC7">
            <w:pPr>
              <w:pStyle w:val="Text7pItalicRight025"/>
              <w:rPr>
                <w:rFonts w:eastAsia="Times New Roman" w:cs="Verdana"/>
                <w:i w:val="0"/>
              </w:rPr>
            </w:pPr>
          </w:p>
        </w:tc>
        <w:tc>
          <w:tcPr>
            <w:tcW w:w="996" w:type="dxa"/>
            <w:tcBorders>
              <w:top w:val="nil"/>
              <w:left w:val="nil"/>
              <w:bottom w:val="nil"/>
              <w:right w:val="nil"/>
            </w:tcBorders>
            <w:tcMar>
              <w:top w:w="0" w:type="dxa"/>
              <w:left w:w="108" w:type="dxa"/>
              <w:bottom w:w="0" w:type="dxa"/>
              <w:right w:w="108" w:type="dxa"/>
            </w:tcMar>
          </w:tcPr>
          <w:p w:rsidR="00013DC7" w:rsidRDefault="00013DC7">
            <w:pPr>
              <w:pStyle w:val="Text7pItalicRight025"/>
              <w:rPr>
                <w:rFonts w:eastAsia="Times New Roman" w:cs="Verdana"/>
                <w:i w:val="0"/>
              </w:rPr>
            </w:pPr>
          </w:p>
        </w:tc>
        <w:tc>
          <w:tcPr>
            <w:tcW w:w="1137" w:type="dxa"/>
            <w:tcBorders>
              <w:top w:val="nil"/>
              <w:left w:val="nil"/>
              <w:bottom w:val="nil"/>
              <w:right w:val="nil"/>
            </w:tcBorders>
            <w:tcMar>
              <w:top w:w="0" w:type="dxa"/>
              <w:left w:w="108" w:type="dxa"/>
              <w:bottom w:w="0" w:type="dxa"/>
              <w:right w:w="108" w:type="dxa"/>
            </w:tcMar>
          </w:tcPr>
          <w:p w:rsidR="00013DC7" w:rsidRDefault="00013DC7">
            <w:pPr>
              <w:pStyle w:val="Text7pItalicRight025"/>
              <w:rPr>
                <w:rFonts w:eastAsia="Times New Roman" w:cs="Verdana"/>
                <w:i w:val="0"/>
              </w:rPr>
            </w:pPr>
          </w:p>
        </w:tc>
        <w:tc>
          <w:tcPr>
            <w:tcW w:w="1274" w:type="dxa"/>
            <w:tcBorders>
              <w:top w:val="nil"/>
              <w:left w:val="nil"/>
              <w:bottom w:val="nil"/>
              <w:right w:val="nil"/>
            </w:tcBorders>
            <w:tcMar>
              <w:top w:w="0" w:type="dxa"/>
              <w:left w:w="108" w:type="dxa"/>
              <w:bottom w:w="0" w:type="dxa"/>
              <w:right w:w="108" w:type="dxa"/>
            </w:tcMar>
          </w:tcPr>
          <w:p w:rsidR="00013DC7" w:rsidRDefault="00013DC7">
            <w:pPr>
              <w:pStyle w:val="Text7pItalicRight025"/>
              <w:rPr>
                <w:rFonts w:eastAsia="Times New Roman" w:cs="Verdana"/>
                <w:i w:val="0"/>
              </w:rPr>
            </w:pPr>
          </w:p>
        </w:tc>
        <w:tc>
          <w:tcPr>
            <w:tcW w:w="1133" w:type="dxa"/>
            <w:tcBorders>
              <w:top w:val="nil"/>
              <w:left w:val="nil"/>
              <w:bottom w:val="nil"/>
              <w:right w:val="nil"/>
            </w:tcBorders>
            <w:tcMar>
              <w:top w:w="0" w:type="dxa"/>
              <w:left w:w="108" w:type="dxa"/>
              <w:bottom w:w="0" w:type="dxa"/>
              <w:right w:w="108" w:type="dxa"/>
            </w:tcMar>
          </w:tcPr>
          <w:p w:rsidR="00013DC7" w:rsidRDefault="00013DC7">
            <w:pPr>
              <w:pStyle w:val="Text7pItalicRight025"/>
              <w:rPr>
                <w:rFonts w:eastAsia="Times New Roman" w:cs="Verdana"/>
                <w:i w:val="0"/>
              </w:rPr>
            </w:pPr>
          </w:p>
        </w:tc>
        <w:tc>
          <w:tcPr>
            <w:tcW w:w="996" w:type="dxa"/>
            <w:tcBorders>
              <w:top w:val="nil"/>
              <w:left w:val="nil"/>
              <w:bottom w:val="nil"/>
              <w:right w:val="nil"/>
            </w:tcBorders>
            <w:tcMar>
              <w:top w:w="0" w:type="dxa"/>
              <w:left w:w="108" w:type="dxa"/>
              <w:bottom w:w="0" w:type="dxa"/>
              <w:right w:w="108" w:type="dxa"/>
            </w:tcMar>
          </w:tcPr>
          <w:p w:rsidR="00013DC7" w:rsidRDefault="00013DC7">
            <w:pPr>
              <w:pStyle w:val="Text7pItalicRight025"/>
              <w:rPr>
                <w:rFonts w:eastAsia="Times New Roman" w:cs="Verdana"/>
                <w:i w:val="0"/>
              </w:rPr>
            </w:pPr>
          </w:p>
        </w:tc>
        <w:tc>
          <w:tcPr>
            <w:tcW w:w="993" w:type="dxa"/>
            <w:tcBorders>
              <w:top w:val="nil"/>
              <w:left w:val="nil"/>
              <w:bottom w:val="nil"/>
              <w:right w:val="nil"/>
            </w:tcBorders>
            <w:tcMar>
              <w:top w:w="0" w:type="dxa"/>
              <w:left w:w="108" w:type="dxa"/>
              <w:bottom w:w="0" w:type="dxa"/>
              <w:right w:w="108" w:type="dxa"/>
            </w:tcMar>
          </w:tcPr>
          <w:p w:rsidR="00013DC7" w:rsidRDefault="00013DC7">
            <w:pPr>
              <w:pStyle w:val="Text7pItalicRight025"/>
              <w:rPr>
                <w:rFonts w:eastAsia="Times New Roman" w:cs="Verdana"/>
                <w:i w:val="0"/>
              </w:rPr>
            </w:pPr>
          </w:p>
        </w:tc>
        <w:tc>
          <w:tcPr>
            <w:tcW w:w="2533" w:type="dxa"/>
            <w:gridSpan w:val="2"/>
            <w:tcBorders>
              <w:top w:val="nil"/>
              <w:left w:val="nil"/>
              <w:bottom w:val="nil"/>
              <w:right w:val="nil"/>
            </w:tcBorders>
            <w:tcMar>
              <w:top w:w="0" w:type="dxa"/>
              <w:left w:w="108" w:type="dxa"/>
              <w:bottom w:w="0" w:type="dxa"/>
              <w:right w:w="108" w:type="dxa"/>
            </w:tcMar>
          </w:tcPr>
          <w:p w:rsidR="00013DC7" w:rsidRDefault="00172253">
            <w:pPr>
              <w:pStyle w:val="Text7pItalicRight025"/>
              <w:rPr>
                <w:rFonts w:eastAsia="Times New Roman" w:cs="Verdana"/>
              </w:rPr>
            </w:pPr>
            <w:r>
              <w:rPr>
                <w:rFonts w:eastAsia="Times New Roman" w:cs="Verdana"/>
              </w:rPr>
              <w:t>EUR millions</w:t>
            </w:r>
          </w:p>
        </w:tc>
      </w:tr>
      <w:tr w:rsidR="00013DC7">
        <w:trPr>
          <w:cantSplit/>
        </w:trPr>
        <w:tc>
          <w:tcPr>
            <w:tcW w:w="2097" w:type="dxa"/>
            <w:gridSpan w:val="2"/>
            <w:tcBorders>
              <w:top w:val="nil"/>
              <w:left w:val="nil"/>
              <w:bottom w:val="nil"/>
              <w:right w:val="nil"/>
            </w:tcBorders>
            <w:shd w:val="clear" w:color="auto" w:fill="016794"/>
            <w:tcMar>
              <w:top w:w="0" w:type="dxa"/>
              <w:left w:w="108" w:type="dxa"/>
              <w:bottom w:w="0" w:type="dxa"/>
              <w:right w:w="108" w:type="dxa"/>
            </w:tcMar>
          </w:tcPr>
          <w:p w:rsidR="00013DC7" w:rsidRDefault="00013DC7">
            <w:pPr>
              <w:pStyle w:val="Heading7pNormalCentered"/>
              <w:rPr>
                <w:rFonts w:eastAsia="Times New Roman" w:cs="Verdana"/>
              </w:rPr>
            </w:pPr>
          </w:p>
        </w:tc>
        <w:tc>
          <w:tcPr>
            <w:tcW w:w="6250" w:type="dxa"/>
            <w:gridSpan w:val="6"/>
            <w:tcBorders>
              <w:top w:val="nil"/>
              <w:left w:val="nil"/>
              <w:bottom w:val="nil"/>
              <w:right w:val="nil"/>
            </w:tcBorders>
            <w:shd w:val="clear" w:color="auto" w:fill="016794"/>
            <w:tcMar>
              <w:top w:w="0" w:type="dxa"/>
              <w:left w:w="108" w:type="dxa"/>
              <w:bottom w:w="0" w:type="dxa"/>
              <w:right w:w="108" w:type="dxa"/>
            </w:tcMar>
          </w:tcPr>
          <w:p w:rsidR="00013DC7" w:rsidRDefault="00172253">
            <w:pPr>
              <w:pStyle w:val="Heading8pNormalCentered"/>
              <w:rPr>
                <w:rFonts w:eastAsia="Times New Roman" w:cs="Verdana"/>
              </w:rPr>
            </w:pPr>
            <w:r>
              <w:rPr>
                <w:rFonts w:eastAsia="Times New Roman" w:cs="Verdana"/>
              </w:rPr>
              <w:t>Commitment appropriations</w:t>
            </w:r>
          </w:p>
        </w:tc>
        <w:tc>
          <w:tcPr>
            <w:tcW w:w="6929" w:type="dxa"/>
            <w:gridSpan w:val="6"/>
            <w:tcBorders>
              <w:top w:val="nil"/>
              <w:left w:val="nil"/>
              <w:bottom w:val="nil"/>
              <w:right w:val="nil"/>
            </w:tcBorders>
            <w:shd w:val="clear" w:color="auto" w:fill="016794"/>
            <w:tcMar>
              <w:top w:w="0" w:type="dxa"/>
              <w:left w:w="108" w:type="dxa"/>
              <w:bottom w:w="0" w:type="dxa"/>
              <w:right w:w="108" w:type="dxa"/>
            </w:tcMar>
          </w:tcPr>
          <w:p w:rsidR="00013DC7" w:rsidRDefault="00172253">
            <w:pPr>
              <w:pStyle w:val="Heading8pNormalCentered"/>
              <w:rPr>
                <w:rFonts w:eastAsia="Times New Roman" w:cs="Verdana"/>
              </w:rPr>
            </w:pPr>
            <w:r>
              <w:rPr>
                <w:rFonts w:eastAsia="Times New Roman" w:cs="Verdana"/>
              </w:rPr>
              <w:t>Payment appropriations</w:t>
            </w:r>
          </w:p>
        </w:tc>
      </w:tr>
      <w:tr w:rsidR="00013DC7">
        <w:trPr>
          <w:cantSplit/>
        </w:trPr>
        <w:tc>
          <w:tcPr>
            <w:tcW w:w="2097" w:type="dxa"/>
            <w:gridSpan w:val="2"/>
            <w:tcBorders>
              <w:top w:val="nil"/>
              <w:left w:val="nil"/>
              <w:bottom w:val="nil"/>
              <w:right w:val="nil"/>
            </w:tcBorders>
            <w:shd w:val="clear" w:color="auto" w:fill="016794"/>
            <w:tcMar>
              <w:top w:w="0" w:type="dxa"/>
              <w:left w:w="108" w:type="dxa"/>
              <w:bottom w:w="0" w:type="dxa"/>
              <w:right w:w="108" w:type="dxa"/>
            </w:tcMar>
            <w:vAlign w:val="bottom"/>
          </w:tcPr>
          <w:p w:rsidR="00013DC7" w:rsidRDefault="00013DC7">
            <w:pPr>
              <w:pStyle w:val="Heading7pNormalCentered"/>
              <w:rPr>
                <w:rFonts w:eastAsia="Times New Roman" w:cs="Verdana"/>
              </w:rPr>
            </w:pPr>
          </w:p>
        </w:tc>
        <w:tc>
          <w:tcPr>
            <w:tcW w:w="3262" w:type="dxa"/>
            <w:gridSpan w:val="3"/>
            <w:tcBorders>
              <w:top w:val="nil"/>
              <w:left w:val="nil"/>
              <w:bottom w:val="nil"/>
              <w:right w:val="nil"/>
            </w:tcBorders>
            <w:shd w:val="clear" w:color="auto" w:fill="016794"/>
            <w:tcMar>
              <w:top w:w="0" w:type="dxa"/>
              <w:left w:w="108" w:type="dxa"/>
              <w:bottom w:w="0" w:type="dxa"/>
              <w:right w:w="108" w:type="dxa"/>
            </w:tcMar>
            <w:vAlign w:val="bottom"/>
          </w:tcPr>
          <w:p w:rsidR="00013DC7" w:rsidRDefault="00172253">
            <w:pPr>
              <w:pStyle w:val="Heading8pNormalCentered"/>
              <w:rPr>
                <w:rFonts w:eastAsia="Times New Roman" w:cs="Verdana"/>
              </w:rPr>
            </w:pPr>
            <w:r>
              <w:rPr>
                <w:rFonts w:eastAsia="Times New Roman" w:cs="Verdana"/>
              </w:rPr>
              <w:t>Budget appropriations</w:t>
            </w:r>
          </w:p>
        </w:tc>
        <w:tc>
          <w:tcPr>
            <w:tcW w:w="1851" w:type="dxa"/>
            <w:gridSpan w:val="2"/>
            <w:tcBorders>
              <w:top w:val="nil"/>
              <w:left w:val="nil"/>
              <w:bottom w:val="nil"/>
              <w:right w:val="nil"/>
            </w:tcBorders>
            <w:shd w:val="clear" w:color="auto" w:fill="016794"/>
            <w:tcMar>
              <w:top w:w="0" w:type="dxa"/>
              <w:left w:w="108" w:type="dxa"/>
              <w:bottom w:w="0" w:type="dxa"/>
              <w:right w:w="108" w:type="dxa"/>
            </w:tcMar>
            <w:vAlign w:val="bottom"/>
          </w:tcPr>
          <w:p w:rsidR="00013DC7" w:rsidRDefault="00172253">
            <w:pPr>
              <w:pStyle w:val="Heading8pNormalCentered"/>
              <w:rPr>
                <w:rFonts w:eastAsia="Times New Roman" w:cs="Verdana"/>
              </w:rPr>
            </w:pPr>
            <w:r>
              <w:rPr>
                <w:rFonts w:eastAsia="Times New Roman" w:cs="Verdana"/>
              </w:rPr>
              <w:t>Additional appropriations</w:t>
            </w:r>
          </w:p>
        </w:tc>
        <w:tc>
          <w:tcPr>
            <w:tcW w:w="1137" w:type="dxa"/>
            <w:tcBorders>
              <w:top w:val="nil"/>
              <w:left w:val="nil"/>
              <w:bottom w:val="nil"/>
              <w:right w:val="nil"/>
            </w:tcBorders>
            <w:shd w:val="clear" w:color="auto" w:fill="016794"/>
            <w:tcMar>
              <w:top w:w="0" w:type="dxa"/>
              <w:left w:w="108" w:type="dxa"/>
              <w:bottom w:w="0" w:type="dxa"/>
              <w:right w:w="108" w:type="dxa"/>
            </w:tcMar>
            <w:vAlign w:val="bottom"/>
          </w:tcPr>
          <w:p w:rsidR="00013DC7" w:rsidRDefault="00172253">
            <w:pPr>
              <w:pStyle w:val="Heading8pNormalCentered"/>
              <w:rPr>
                <w:rFonts w:eastAsia="Times New Roman" w:cs="Verdana"/>
              </w:rPr>
            </w:pPr>
            <w:r>
              <w:rPr>
                <w:rFonts w:eastAsia="Times New Roman" w:cs="Verdana"/>
              </w:rPr>
              <w:t>Total</w:t>
            </w:r>
          </w:p>
        </w:tc>
        <w:tc>
          <w:tcPr>
            <w:tcW w:w="3403" w:type="dxa"/>
            <w:gridSpan w:val="3"/>
            <w:tcBorders>
              <w:top w:val="nil"/>
              <w:left w:val="nil"/>
              <w:bottom w:val="nil"/>
              <w:right w:val="nil"/>
            </w:tcBorders>
            <w:shd w:val="clear" w:color="auto" w:fill="016794"/>
            <w:tcMar>
              <w:top w:w="0" w:type="dxa"/>
              <w:left w:w="108" w:type="dxa"/>
              <w:bottom w:w="0" w:type="dxa"/>
              <w:right w:w="108" w:type="dxa"/>
            </w:tcMar>
            <w:vAlign w:val="bottom"/>
          </w:tcPr>
          <w:p w:rsidR="00013DC7" w:rsidRDefault="00172253">
            <w:pPr>
              <w:pStyle w:val="Heading8pNormalCentered"/>
              <w:rPr>
                <w:rFonts w:eastAsia="Times New Roman" w:cs="Verdana"/>
              </w:rPr>
            </w:pPr>
            <w:r>
              <w:rPr>
                <w:rFonts w:eastAsia="Times New Roman" w:cs="Verdana"/>
              </w:rPr>
              <w:t>Budget appropriations</w:t>
            </w:r>
          </w:p>
        </w:tc>
        <w:tc>
          <w:tcPr>
            <w:tcW w:w="2252" w:type="dxa"/>
            <w:gridSpan w:val="2"/>
            <w:tcBorders>
              <w:top w:val="nil"/>
              <w:left w:val="nil"/>
              <w:bottom w:val="nil"/>
              <w:right w:val="nil"/>
            </w:tcBorders>
            <w:shd w:val="clear" w:color="auto" w:fill="016794"/>
            <w:tcMar>
              <w:top w:w="0" w:type="dxa"/>
              <w:left w:w="108" w:type="dxa"/>
              <w:bottom w:w="0" w:type="dxa"/>
              <w:right w:w="108" w:type="dxa"/>
            </w:tcMar>
            <w:vAlign w:val="bottom"/>
          </w:tcPr>
          <w:p w:rsidR="00013DC7" w:rsidRDefault="00172253">
            <w:pPr>
              <w:pStyle w:val="Heading8pNormalCentered"/>
              <w:rPr>
                <w:rFonts w:eastAsia="Times New Roman" w:cs="Verdana"/>
              </w:rPr>
            </w:pPr>
            <w:r>
              <w:rPr>
                <w:rFonts w:eastAsia="Times New Roman" w:cs="Verdana"/>
              </w:rPr>
              <w:t>Additional appropriations</w:t>
            </w:r>
          </w:p>
        </w:tc>
        <w:tc>
          <w:tcPr>
            <w:tcW w:w="1274" w:type="dxa"/>
            <w:tcBorders>
              <w:top w:val="nil"/>
              <w:left w:val="nil"/>
              <w:bottom w:val="nil"/>
              <w:right w:val="nil"/>
            </w:tcBorders>
            <w:shd w:val="clear" w:color="auto" w:fill="016794"/>
            <w:tcMar>
              <w:top w:w="0" w:type="dxa"/>
              <w:left w:w="108" w:type="dxa"/>
              <w:bottom w:w="0" w:type="dxa"/>
              <w:right w:w="108" w:type="dxa"/>
            </w:tcMar>
            <w:vAlign w:val="bottom"/>
          </w:tcPr>
          <w:p w:rsidR="00013DC7" w:rsidRDefault="00172253">
            <w:pPr>
              <w:pStyle w:val="Heading8pNormalCentered"/>
              <w:rPr>
                <w:rFonts w:eastAsia="Times New Roman" w:cs="Verdana"/>
              </w:rPr>
            </w:pPr>
            <w:r>
              <w:rPr>
                <w:rFonts w:eastAsia="Times New Roman" w:cs="Verdana"/>
              </w:rPr>
              <w:t>Total</w:t>
            </w:r>
          </w:p>
        </w:tc>
      </w:tr>
      <w:tr w:rsidR="00013DC7">
        <w:trPr>
          <w:cantSplit/>
        </w:trPr>
        <w:tc>
          <w:tcPr>
            <w:tcW w:w="2097" w:type="dxa"/>
            <w:gridSpan w:val="2"/>
            <w:tcBorders>
              <w:top w:val="nil"/>
              <w:left w:val="nil"/>
              <w:bottom w:val="nil"/>
              <w:right w:val="nil"/>
            </w:tcBorders>
            <w:shd w:val="clear" w:color="auto" w:fill="016794"/>
            <w:tcMar>
              <w:top w:w="0" w:type="dxa"/>
              <w:left w:w="108" w:type="dxa"/>
              <w:bottom w:w="0" w:type="dxa"/>
              <w:right w:w="108" w:type="dxa"/>
            </w:tcMar>
          </w:tcPr>
          <w:p w:rsidR="00013DC7" w:rsidRDefault="00013DC7">
            <w:pPr>
              <w:pStyle w:val="Heading7pNormalCentered"/>
              <w:rPr>
                <w:rFonts w:eastAsia="Times New Roman" w:cs="Verdana"/>
              </w:rPr>
            </w:pPr>
          </w:p>
        </w:tc>
        <w:tc>
          <w:tcPr>
            <w:tcW w:w="1133" w:type="dxa"/>
            <w:tcBorders>
              <w:top w:val="nil"/>
              <w:left w:val="nil"/>
              <w:bottom w:val="nil"/>
              <w:right w:val="nil"/>
            </w:tcBorders>
            <w:shd w:val="clear" w:color="auto" w:fill="3486A9"/>
            <w:tcMar>
              <w:top w:w="0" w:type="dxa"/>
              <w:left w:w="108" w:type="dxa"/>
              <w:bottom w:w="0" w:type="dxa"/>
              <w:right w:w="108" w:type="dxa"/>
            </w:tcMar>
          </w:tcPr>
          <w:p w:rsidR="00013DC7" w:rsidRDefault="00172253">
            <w:pPr>
              <w:pStyle w:val="Heading7pNormalCentered"/>
              <w:rPr>
                <w:rFonts w:eastAsia="Times New Roman" w:cs="Verdana"/>
              </w:rPr>
            </w:pPr>
            <w:r>
              <w:rPr>
                <w:rFonts w:eastAsia="Times New Roman" w:cs="Verdana"/>
              </w:rPr>
              <w:t>Initial adopted budget</w:t>
            </w:r>
          </w:p>
        </w:tc>
        <w:tc>
          <w:tcPr>
            <w:tcW w:w="1133" w:type="dxa"/>
            <w:tcBorders>
              <w:top w:val="nil"/>
              <w:left w:val="nil"/>
              <w:bottom w:val="nil"/>
              <w:right w:val="nil"/>
            </w:tcBorders>
            <w:shd w:val="clear" w:color="auto" w:fill="3486A9"/>
            <w:tcMar>
              <w:top w:w="0" w:type="dxa"/>
              <w:left w:w="108" w:type="dxa"/>
              <w:bottom w:w="0" w:type="dxa"/>
              <w:right w:w="108" w:type="dxa"/>
            </w:tcMar>
          </w:tcPr>
          <w:p w:rsidR="00013DC7" w:rsidRDefault="00172253">
            <w:pPr>
              <w:pStyle w:val="Heading7pNormalCentered"/>
              <w:rPr>
                <w:rFonts w:eastAsia="Times New Roman" w:cs="Verdana"/>
              </w:rPr>
            </w:pPr>
            <w:r>
              <w:rPr>
                <w:rFonts w:eastAsia="Times New Roman" w:cs="Verdana"/>
              </w:rPr>
              <w:t>Amending budgets &amp; transfers</w:t>
            </w:r>
          </w:p>
        </w:tc>
        <w:tc>
          <w:tcPr>
            <w:tcW w:w="996" w:type="dxa"/>
            <w:tcBorders>
              <w:top w:val="nil"/>
              <w:left w:val="nil"/>
              <w:bottom w:val="nil"/>
              <w:right w:val="nil"/>
            </w:tcBorders>
            <w:shd w:val="clear" w:color="auto" w:fill="3486A9"/>
            <w:tcMar>
              <w:top w:w="0" w:type="dxa"/>
              <w:left w:w="108" w:type="dxa"/>
              <w:bottom w:w="0" w:type="dxa"/>
              <w:right w:w="108" w:type="dxa"/>
            </w:tcMar>
          </w:tcPr>
          <w:p w:rsidR="00013DC7" w:rsidRDefault="00172253">
            <w:pPr>
              <w:pStyle w:val="Heading7pNormalCentered"/>
              <w:rPr>
                <w:rFonts w:eastAsia="Times New Roman" w:cs="Verdana"/>
              </w:rPr>
            </w:pPr>
            <w:r>
              <w:rPr>
                <w:rFonts w:eastAsia="Times New Roman" w:cs="Verdana"/>
              </w:rPr>
              <w:t>Final adopted budget</w:t>
            </w:r>
          </w:p>
        </w:tc>
        <w:tc>
          <w:tcPr>
            <w:tcW w:w="855" w:type="dxa"/>
            <w:tcBorders>
              <w:top w:val="nil"/>
              <w:left w:val="nil"/>
              <w:bottom w:val="nil"/>
              <w:right w:val="nil"/>
            </w:tcBorders>
            <w:shd w:val="clear" w:color="auto" w:fill="3486A9"/>
            <w:tcMar>
              <w:top w:w="0" w:type="dxa"/>
              <w:left w:w="108" w:type="dxa"/>
              <w:bottom w:w="0" w:type="dxa"/>
              <w:right w:w="108" w:type="dxa"/>
            </w:tcMar>
          </w:tcPr>
          <w:p w:rsidR="00013DC7" w:rsidRDefault="00172253">
            <w:pPr>
              <w:pStyle w:val="Heading7pNormalCentered"/>
              <w:rPr>
                <w:rFonts w:eastAsia="Times New Roman" w:cs="Verdana"/>
              </w:rPr>
            </w:pPr>
            <w:r>
              <w:rPr>
                <w:rFonts w:eastAsia="Times New Roman" w:cs="Verdana"/>
              </w:rPr>
              <w:t>Carry-overs</w:t>
            </w:r>
          </w:p>
        </w:tc>
        <w:tc>
          <w:tcPr>
            <w:tcW w:w="996" w:type="dxa"/>
            <w:tcBorders>
              <w:top w:val="nil"/>
              <w:left w:val="nil"/>
              <w:bottom w:val="nil"/>
              <w:right w:val="nil"/>
            </w:tcBorders>
            <w:shd w:val="clear" w:color="auto" w:fill="3486A9"/>
            <w:tcMar>
              <w:top w:w="0" w:type="dxa"/>
              <w:left w:w="108" w:type="dxa"/>
              <w:bottom w:w="0" w:type="dxa"/>
              <w:right w:w="108" w:type="dxa"/>
            </w:tcMar>
          </w:tcPr>
          <w:p w:rsidR="00013DC7" w:rsidRDefault="00172253">
            <w:pPr>
              <w:pStyle w:val="Heading7pNormalCentered"/>
              <w:rPr>
                <w:rFonts w:eastAsia="Times New Roman" w:cs="Verdana"/>
              </w:rPr>
            </w:pPr>
            <w:r>
              <w:rPr>
                <w:rFonts w:eastAsia="Times New Roman" w:cs="Verdana"/>
              </w:rPr>
              <w:t>Assigned revenue</w:t>
            </w:r>
          </w:p>
        </w:tc>
        <w:tc>
          <w:tcPr>
            <w:tcW w:w="1137" w:type="dxa"/>
            <w:tcBorders>
              <w:top w:val="nil"/>
              <w:left w:val="nil"/>
              <w:bottom w:val="nil"/>
              <w:right w:val="nil"/>
            </w:tcBorders>
            <w:shd w:val="clear" w:color="auto" w:fill="016794"/>
            <w:tcMar>
              <w:top w:w="0" w:type="dxa"/>
              <w:left w:w="108" w:type="dxa"/>
              <w:bottom w:w="0" w:type="dxa"/>
              <w:right w:w="108" w:type="dxa"/>
            </w:tcMar>
          </w:tcPr>
          <w:p w:rsidR="00013DC7" w:rsidRDefault="00172253">
            <w:pPr>
              <w:pStyle w:val="Heading8pNormalCentered"/>
              <w:rPr>
                <w:rFonts w:eastAsia="Times New Roman" w:cs="Verdana"/>
              </w:rPr>
            </w:pPr>
            <w:r>
              <w:rPr>
                <w:rFonts w:eastAsia="Times New Roman" w:cs="Verdana"/>
              </w:rPr>
              <w:t>Appropri-ations available</w:t>
            </w:r>
          </w:p>
        </w:tc>
        <w:tc>
          <w:tcPr>
            <w:tcW w:w="1274" w:type="dxa"/>
            <w:tcBorders>
              <w:top w:val="nil"/>
              <w:left w:val="nil"/>
              <w:bottom w:val="nil"/>
              <w:right w:val="nil"/>
            </w:tcBorders>
            <w:shd w:val="clear" w:color="auto" w:fill="3486A9"/>
            <w:tcMar>
              <w:top w:w="0" w:type="dxa"/>
              <w:left w:w="108" w:type="dxa"/>
              <w:bottom w:w="0" w:type="dxa"/>
              <w:right w:w="108" w:type="dxa"/>
            </w:tcMar>
          </w:tcPr>
          <w:p w:rsidR="00013DC7" w:rsidRDefault="00172253">
            <w:pPr>
              <w:pStyle w:val="Heading7pNormalCentered"/>
              <w:rPr>
                <w:rFonts w:eastAsia="Times New Roman" w:cs="Verdana"/>
              </w:rPr>
            </w:pPr>
            <w:r>
              <w:rPr>
                <w:rFonts w:eastAsia="Times New Roman" w:cs="Verdana"/>
              </w:rPr>
              <w:t>Initial adopted budget</w:t>
            </w:r>
          </w:p>
        </w:tc>
        <w:tc>
          <w:tcPr>
            <w:tcW w:w="1133" w:type="dxa"/>
            <w:tcBorders>
              <w:top w:val="nil"/>
              <w:left w:val="nil"/>
              <w:bottom w:val="nil"/>
              <w:right w:val="nil"/>
            </w:tcBorders>
            <w:shd w:val="clear" w:color="auto" w:fill="3486A9"/>
            <w:tcMar>
              <w:top w:w="0" w:type="dxa"/>
              <w:left w:w="108" w:type="dxa"/>
              <w:bottom w:w="0" w:type="dxa"/>
              <w:right w:w="108" w:type="dxa"/>
            </w:tcMar>
          </w:tcPr>
          <w:p w:rsidR="00013DC7" w:rsidRDefault="00172253">
            <w:pPr>
              <w:pStyle w:val="Heading7pNormalCentered"/>
              <w:rPr>
                <w:rFonts w:eastAsia="Times New Roman" w:cs="Verdana"/>
              </w:rPr>
            </w:pPr>
            <w:r>
              <w:rPr>
                <w:rFonts w:eastAsia="Times New Roman" w:cs="Verdana"/>
              </w:rPr>
              <w:t>Amending budgets &amp; transfers</w:t>
            </w:r>
          </w:p>
        </w:tc>
        <w:tc>
          <w:tcPr>
            <w:tcW w:w="996" w:type="dxa"/>
            <w:tcBorders>
              <w:top w:val="nil"/>
              <w:left w:val="nil"/>
              <w:bottom w:val="nil"/>
              <w:right w:val="nil"/>
            </w:tcBorders>
            <w:shd w:val="clear" w:color="auto" w:fill="3486A9"/>
            <w:tcMar>
              <w:top w:w="0" w:type="dxa"/>
              <w:left w:w="108" w:type="dxa"/>
              <w:bottom w:w="0" w:type="dxa"/>
              <w:right w:w="108" w:type="dxa"/>
            </w:tcMar>
          </w:tcPr>
          <w:p w:rsidR="00013DC7" w:rsidRDefault="00172253">
            <w:pPr>
              <w:pStyle w:val="Heading7pNormalCentered"/>
              <w:rPr>
                <w:rFonts w:eastAsia="Times New Roman" w:cs="Verdana"/>
              </w:rPr>
            </w:pPr>
            <w:r>
              <w:rPr>
                <w:rFonts w:eastAsia="Times New Roman" w:cs="Verdana"/>
              </w:rPr>
              <w:t>Final adopted budget</w:t>
            </w:r>
          </w:p>
        </w:tc>
        <w:tc>
          <w:tcPr>
            <w:tcW w:w="993" w:type="dxa"/>
            <w:tcBorders>
              <w:top w:val="nil"/>
              <w:left w:val="nil"/>
              <w:bottom w:val="nil"/>
              <w:right w:val="nil"/>
            </w:tcBorders>
            <w:shd w:val="clear" w:color="auto" w:fill="3486A9"/>
            <w:tcMar>
              <w:top w:w="0" w:type="dxa"/>
              <w:left w:w="108" w:type="dxa"/>
              <w:bottom w:w="0" w:type="dxa"/>
              <w:right w:w="108" w:type="dxa"/>
            </w:tcMar>
          </w:tcPr>
          <w:p w:rsidR="00013DC7" w:rsidRDefault="00172253">
            <w:pPr>
              <w:pStyle w:val="Heading7pNormalCentered"/>
              <w:rPr>
                <w:rFonts w:eastAsia="Times New Roman" w:cs="Verdana"/>
              </w:rPr>
            </w:pPr>
            <w:r>
              <w:rPr>
                <w:rFonts w:eastAsia="Times New Roman" w:cs="Verdana"/>
              </w:rPr>
              <w:t>Carry-overs</w:t>
            </w:r>
          </w:p>
        </w:tc>
        <w:tc>
          <w:tcPr>
            <w:tcW w:w="1259" w:type="dxa"/>
            <w:tcBorders>
              <w:top w:val="nil"/>
              <w:left w:val="nil"/>
              <w:bottom w:val="nil"/>
              <w:right w:val="nil"/>
            </w:tcBorders>
            <w:shd w:val="clear" w:color="auto" w:fill="3486A9"/>
            <w:tcMar>
              <w:top w:w="0" w:type="dxa"/>
              <w:left w:w="108" w:type="dxa"/>
              <w:bottom w:w="0" w:type="dxa"/>
              <w:right w:w="108" w:type="dxa"/>
            </w:tcMar>
          </w:tcPr>
          <w:p w:rsidR="00013DC7" w:rsidRDefault="00172253">
            <w:pPr>
              <w:pStyle w:val="Heading7pNormalCentered"/>
              <w:rPr>
                <w:rFonts w:eastAsia="Times New Roman" w:cs="Verdana"/>
              </w:rPr>
            </w:pPr>
            <w:r>
              <w:rPr>
                <w:rFonts w:eastAsia="Times New Roman" w:cs="Verdana"/>
              </w:rPr>
              <w:t>Assigned revenue</w:t>
            </w:r>
          </w:p>
        </w:tc>
        <w:tc>
          <w:tcPr>
            <w:tcW w:w="1274" w:type="dxa"/>
            <w:tcBorders>
              <w:top w:val="nil"/>
              <w:left w:val="nil"/>
              <w:bottom w:val="nil"/>
              <w:right w:val="nil"/>
            </w:tcBorders>
            <w:shd w:val="clear" w:color="auto" w:fill="016794"/>
            <w:tcMar>
              <w:top w:w="0" w:type="dxa"/>
              <w:left w:w="108" w:type="dxa"/>
              <w:bottom w:w="0" w:type="dxa"/>
              <w:right w:w="108" w:type="dxa"/>
            </w:tcMar>
          </w:tcPr>
          <w:p w:rsidR="00013DC7" w:rsidRDefault="00172253">
            <w:pPr>
              <w:pStyle w:val="Heading8pNormalCentered"/>
              <w:rPr>
                <w:rFonts w:eastAsia="Times New Roman" w:cs="Verdana"/>
              </w:rPr>
            </w:pPr>
            <w:r>
              <w:rPr>
                <w:rFonts w:eastAsia="Times New Roman" w:cs="Verdana"/>
              </w:rPr>
              <w:t>Appropri-ations available</w:t>
            </w:r>
          </w:p>
        </w:tc>
      </w:tr>
      <w:tr w:rsidR="00013DC7">
        <w:trPr>
          <w:cantSplit/>
        </w:trPr>
        <w:tc>
          <w:tcPr>
            <w:tcW w:w="2097" w:type="dxa"/>
            <w:gridSpan w:val="2"/>
            <w:tcBorders>
              <w:top w:val="nil"/>
              <w:left w:val="nil"/>
              <w:bottom w:val="nil"/>
              <w:right w:val="nil"/>
            </w:tcBorders>
            <w:shd w:val="clear" w:color="auto" w:fill="016794"/>
            <w:tcMar>
              <w:top w:w="0" w:type="dxa"/>
              <w:left w:w="108" w:type="dxa"/>
              <w:bottom w:w="0" w:type="dxa"/>
              <w:right w:w="108" w:type="dxa"/>
            </w:tcMar>
          </w:tcPr>
          <w:p w:rsidR="00013DC7" w:rsidRDefault="00013DC7">
            <w:pPr>
              <w:pStyle w:val="Heading7pNormalCentered"/>
              <w:rPr>
                <w:rFonts w:eastAsia="Times New Roman" w:cs="Verdana"/>
              </w:rPr>
            </w:pPr>
          </w:p>
        </w:tc>
        <w:tc>
          <w:tcPr>
            <w:tcW w:w="1133" w:type="dxa"/>
            <w:tcBorders>
              <w:top w:val="nil"/>
              <w:left w:val="nil"/>
              <w:bottom w:val="nil"/>
              <w:right w:val="nil"/>
            </w:tcBorders>
            <w:shd w:val="clear" w:color="auto" w:fill="3486A9"/>
            <w:tcMar>
              <w:top w:w="0" w:type="dxa"/>
              <w:left w:w="108" w:type="dxa"/>
              <w:bottom w:w="0" w:type="dxa"/>
              <w:right w:w="108" w:type="dxa"/>
            </w:tcMar>
          </w:tcPr>
          <w:p w:rsidR="00013DC7" w:rsidRDefault="00172253">
            <w:pPr>
              <w:pStyle w:val="Heading7pNormalCentered"/>
              <w:rPr>
                <w:rFonts w:eastAsia="Times New Roman" w:cs="Verdana"/>
              </w:rPr>
            </w:pPr>
            <w:r>
              <w:rPr>
                <w:rFonts w:eastAsia="Times New Roman" w:cs="Verdana"/>
              </w:rPr>
              <w:t>1</w:t>
            </w:r>
          </w:p>
        </w:tc>
        <w:tc>
          <w:tcPr>
            <w:tcW w:w="1133" w:type="dxa"/>
            <w:tcBorders>
              <w:top w:val="nil"/>
              <w:left w:val="nil"/>
              <w:bottom w:val="nil"/>
              <w:right w:val="nil"/>
            </w:tcBorders>
            <w:shd w:val="clear" w:color="auto" w:fill="3486A9"/>
            <w:tcMar>
              <w:top w:w="0" w:type="dxa"/>
              <w:left w:w="108" w:type="dxa"/>
              <w:bottom w:w="0" w:type="dxa"/>
              <w:right w:w="108" w:type="dxa"/>
            </w:tcMar>
          </w:tcPr>
          <w:p w:rsidR="00013DC7" w:rsidRDefault="00172253">
            <w:pPr>
              <w:pStyle w:val="Heading7pNormalCentered"/>
              <w:rPr>
                <w:rFonts w:eastAsia="Times New Roman" w:cs="Verdana"/>
              </w:rPr>
            </w:pPr>
            <w:r>
              <w:rPr>
                <w:rFonts w:eastAsia="Times New Roman" w:cs="Verdana"/>
              </w:rPr>
              <w:t>2</w:t>
            </w:r>
          </w:p>
        </w:tc>
        <w:tc>
          <w:tcPr>
            <w:tcW w:w="996" w:type="dxa"/>
            <w:tcBorders>
              <w:top w:val="nil"/>
              <w:left w:val="nil"/>
              <w:bottom w:val="nil"/>
              <w:right w:val="nil"/>
            </w:tcBorders>
            <w:shd w:val="clear" w:color="auto" w:fill="3486A9"/>
            <w:tcMar>
              <w:top w:w="0" w:type="dxa"/>
              <w:left w:w="108" w:type="dxa"/>
              <w:bottom w:w="0" w:type="dxa"/>
              <w:right w:w="108" w:type="dxa"/>
            </w:tcMar>
          </w:tcPr>
          <w:p w:rsidR="00013DC7" w:rsidRDefault="00172253">
            <w:pPr>
              <w:pStyle w:val="Heading7pNormalCentered"/>
              <w:rPr>
                <w:rFonts w:eastAsia="Times New Roman" w:cs="Verdana"/>
              </w:rPr>
            </w:pPr>
            <w:r>
              <w:rPr>
                <w:rFonts w:eastAsia="Times New Roman" w:cs="Verdana"/>
              </w:rPr>
              <w:t>3=1+2</w:t>
            </w:r>
          </w:p>
        </w:tc>
        <w:tc>
          <w:tcPr>
            <w:tcW w:w="855" w:type="dxa"/>
            <w:tcBorders>
              <w:top w:val="nil"/>
              <w:left w:val="nil"/>
              <w:bottom w:val="nil"/>
              <w:right w:val="nil"/>
            </w:tcBorders>
            <w:shd w:val="clear" w:color="auto" w:fill="3486A9"/>
            <w:tcMar>
              <w:top w:w="0" w:type="dxa"/>
              <w:left w:w="108" w:type="dxa"/>
              <w:bottom w:w="0" w:type="dxa"/>
              <w:right w:w="108" w:type="dxa"/>
            </w:tcMar>
          </w:tcPr>
          <w:p w:rsidR="00013DC7" w:rsidRDefault="00172253">
            <w:pPr>
              <w:pStyle w:val="Heading7pNormalCentered"/>
              <w:rPr>
                <w:rFonts w:eastAsia="Times New Roman" w:cs="Verdana"/>
              </w:rPr>
            </w:pPr>
            <w:r>
              <w:rPr>
                <w:rFonts w:eastAsia="Times New Roman" w:cs="Verdana"/>
              </w:rPr>
              <w:t>4</w:t>
            </w:r>
          </w:p>
        </w:tc>
        <w:tc>
          <w:tcPr>
            <w:tcW w:w="996" w:type="dxa"/>
            <w:tcBorders>
              <w:top w:val="nil"/>
              <w:left w:val="nil"/>
              <w:bottom w:val="nil"/>
              <w:right w:val="nil"/>
            </w:tcBorders>
            <w:shd w:val="clear" w:color="auto" w:fill="3486A9"/>
            <w:tcMar>
              <w:top w:w="0" w:type="dxa"/>
              <w:left w:w="108" w:type="dxa"/>
              <w:bottom w:w="0" w:type="dxa"/>
              <w:right w:w="108" w:type="dxa"/>
            </w:tcMar>
          </w:tcPr>
          <w:p w:rsidR="00013DC7" w:rsidRDefault="00172253">
            <w:pPr>
              <w:pStyle w:val="Heading7pNormalCentered"/>
              <w:rPr>
                <w:rFonts w:eastAsia="Times New Roman" w:cs="Verdana"/>
              </w:rPr>
            </w:pPr>
            <w:r>
              <w:rPr>
                <w:rFonts w:eastAsia="Times New Roman" w:cs="Verdana"/>
              </w:rPr>
              <w:t>5</w:t>
            </w:r>
          </w:p>
        </w:tc>
        <w:tc>
          <w:tcPr>
            <w:tcW w:w="1137" w:type="dxa"/>
            <w:tcBorders>
              <w:top w:val="nil"/>
              <w:left w:val="nil"/>
              <w:bottom w:val="nil"/>
              <w:right w:val="nil"/>
            </w:tcBorders>
            <w:shd w:val="clear" w:color="auto" w:fill="3486A9"/>
            <w:tcMar>
              <w:top w:w="0" w:type="dxa"/>
              <w:left w:w="108" w:type="dxa"/>
              <w:bottom w:w="0" w:type="dxa"/>
              <w:right w:w="108" w:type="dxa"/>
            </w:tcMar>
            <w:vAlign w:val="center"/>
          </w:tcPr>
          <w:p w:rsidR="00013DC7" w:rsidRDefault="00172253">
            <w:pPr>
              <w:pStyle w:val="Heading7pNormalCentered"/>
              <w:jc w:val="right"/>
              <w:rPr>
                <w:rFonts w:eastAsia="Times New Roman" w:cs="Verdana"/>
              </w:rPr>
            </w:pPr>
            <w:r>
              <w:rPr>
                <w:rFonts w:eastAsia="Times New Roman" w:cs="Verdana"/>
              </w:rPr>
              <w:t>6=3+4+5</w:t>
            </w:r>
          </w:p>
        </w:tc>
        <w:tc>
          <w:tcPr>
            <w:tcW w:w="1274" w:type="dxa"/>
            <w:tcBorders>
              <w:top w:val="nil"/>
              <w:left w:val="nil"/>
              <w:bottom w:val="nil"/>
              <w:right w:val="nil"/>
            </w:tcBorders>
            <w:shd w:val="clear" w:color="auto" w:fill="3486A9"/>
            <w:tcMar>
              <w:top w:w="0" w:type="dxa"/>
              <w:left w:w="108" w:type="dxa"/>
              <w:bottom w:w="0" w:type="dxa"/>
              <w:right w:w="108" w:type="dxa"/>
            </w:tcMar>
          </w:tcPr>
          <w:p w:rsidR="00013DC7" w:rsidRDefault="00172253">
            <w:pPr>
              <w:pStyle w:val="Heading7pNormalCentered"/>
              <w:rPr>
                <w:rFonts w:eastAsia="Times New Roman" w:cs="Verdana"/>
              </w:rPr>
            </w:pPr>
            <w:r>
              <w:rPr>
                <w:rFonts w:eastAsia="Times New Roman" w:cs="Verdana"/>
              </w:rPr>
              <w:t>7</w:t>
            </w:r>
          </w:p>
        </w:tc>
        <w:tc>
          <w:tcPr>
            <w:tcW w:w="1133" w:type="dxa"/>
            <w:tcBorders>
              <w:top w:val="nil"/>
              <w:left w:val="nil"/>
              <w:bottom w:val="nil"/>
              <w:right w:val="nil"/>
            </w:tcBorders>
            <w:shd w:val="clear" w:color="auto" w:fill="3486A9"/>
            <w:tcMar>
              <w:top w:w="0" w:type="dxa"/>
              <w:left w:w="108" w:type="dxa"/>
              <w:bottom w:w="0" w:type="dxa"/>
              <w:right w:w="108" w:type="dxa"/>
            </w:tcMar>
          </w:tcPr>
          <w:p w:rsidR="00013DC7" w:rsidRDefault="00172253">
            <w:pPr>
              <w:pStyle w:val="Heading7pNormalCentered"/>
              <w:rPr>
                <w:rFonts w:eastAsia="Times New Roman" w:cs="Verdana"/>
              </w:rPr>
            </w:pPr>
            <w:r>
              <w:rPr>
                <w:rFonts w:eastAsia="Times New Roman" w:cs="Verdana"/>
              </w:rPr>
              <w:t>8</w:t>
            </w:r>
          </w:p>
        </w:tc>
        <w:tc>
          <w:tcPr>
            <w:tcW w:w="996" w:type="dxa"/>
            <w:tcBorders>
              <w:top w:val="nil"/>
              <w:left w:val="nil"/>
              <w:bottom w:val="nil"/>
              <w:right w:val="nil"/>
            </w:tcBorders>
            <w:shd w:val="clear" w:color="auto" w:fill="3486A9"/>
            <w:tcMar>
              <w:top w:w="0" w:type="dxa"/>
              <w:left w:w="108" w:type="dxa"/>
              <w:bottom w:w="0" w:type="dxa"/>
              <w:right w:w="108" w:type="dxa"/>
            </w:tcMar>
          </w:tcPr>
          <w:p w:rsidR="00013DC7" w:rsidRDefault="00172253">
            <w:pPr>
              <w:pStyle w:val="Heading7pNormalCentered"/>
              <w:rPr>
                <w:rFonts w:eastAsia="Times New Roman" w:cs="Verdana"/>
              </w:rPr>
            </w:pPr>
            <w:r>
              <w:rPr>
                <w:rFonts w:eastAsia="Times New Roman" w:cs="Verdana"/>
              </w:rPr>
              <w:t>9=7+8</w:t>
            </w:r>
          </w:p>
        </w:tc>
        <w:tc>
          <w:tcPr>
            <w:tcW w:w="993" w:type="dxa"/>
            <w:tcBorders>
              <w:top w:val="nil"/>
              <w:left w:val="nil"/>
              <w:bottom w:val="nil"/>
              <w:right w:val="nil"/>
            </w:tcBorders>
            <w:shd w:val="clear" w:color="auto" w:fill="3486A9"/>
            <w:tcMar>
              <w:top w:w="0" w:type="dxa"/>
              <w:left w:w="108" w:type="dxa"/>
              <w:bottom w:w="0" w:type="dxa"/>
              <w:right w:w="108" w:type="dxa"/>
            </w:tcMar>
          </w:tcPr>
          <w:p w:rsidR="00013DC7" w:rsidRDefault="00172253">
            <w:pPr>
              <w:pStyle w:val="Heading7pNormalCentered"/>
              <w:rPr>
                <w:rFonts w:eastAsia="Times New Roman" w:cs="Verdana"/>
              </w:rPr>
            </w:pPr>
            <w:r>
              <w:rPr>
                <w:rFonts w:eastAsia="Times New Roman" w:cs="Verdana"/>
              </w:rPr>
              <w:t>10</w:t>
            </w:r>
          </w:p>
        </w:tc>
        <w:tc>
          <w:tcPr>
            <w:tcW w:w="1259" w:type="dxa"/>
            <w:tcBorders>
              <w:top w:val="nil"/>
              <w:left w:val="nil"/>
              <w:bottom w:val="nil"/>
              <w:right w:val="nil"/>
            </w:tcBorders>
            <w:shd w:val="clear" w:color="auto" w:fill="3486A9"/>
            <w:tcMar>
              <w:top w:w="0" w:type="dxa"/>
              <w:left w:w="108" w:type="dxa"/>
              <w:bottom w:w="0" w:type="dxa"/>
              <w:right w:w="108" w:type="dxa"/>
            </w:tcMar>
          </w:tcPr>
          <w:p w:rsidR="00013DC7" w:rsidRDefault="00172253">
            <w:pPr>
              <w:pStyle w:val="Heading7pNormalCentered"/>
              <w:rPr>
                <w:rFonts w:eastAsia="Times New Roman" w:cs="Verdana"/>
              </w:rPr>
            </w:pPr>
            <w:r>
              <w:rPr>
                <w:rFonts w:eastAsia="Times New Roman" w:cs="Verdana"/>
              </w:rPr>
              <w:t>11</w:t>
            </w:r>
          </w:p>
        </w:tc>
        <w:tc>
          <w:tcPr>
            <w:tcW w:w="1274" w:type="dxa"/>
            <w:tcBorders>
              <w:top w:val="nil"/>
              <w:left w:val="nil"/>
              <w:bottom w:val="nil"/>
              <w:right w:val="nil"/>
            </w:tcBorders>
            <w:shd w:val="clear" w:color="auto" w:fill="3486A9"/>
            <w:tcMar>
              <w:top w:w="0" w:type="dxa"/>
              <w:left w:w="108" w:type="dxa"/>
              <w:bottom w:w="0" w:type="dxa"/>
              <w:right w:w="108" w:type="dxa"/>
            </w:tcMar>
            <w:vAlign w:val="center"/>
          </w:tcPr>
          <w:p w:rsidR="00013DC7" w:rsidRDefault="00172253">
            <w:pPr>
              <w:pStyle w:val="Heading7pNormalCentered"/>
              <w:jc w:val="right"/>
              <w:rPr>
                <w:rFonts w:eastAsia="Times New Roman" w:cs="Verdana"/>
              </w:rPr>
            </w:pPr>
            <w:r>
              <w:rPr>
                <w:rFonts w:eastAsia="Times New Roman" w:cs="Verdana"/>
              </w:rPr>
              <w:t>12=9+10+11</w:t>
            </w:r>
          </w:p>
        </w:tc>
      </w:tr>
      <w:tr w:rsidR="00013DC7">
        <w:trPr>
          <w:cantSplit/>
        </w:trPr>
        <w:tc>
          <w:tcPr>
            <w:tcW w:w="395" w:type="dxa"/>
            <w:tcBorders>
              <w:top w:val="nil"/>
              <w:left w:val="nil"/>
              <w:bottom w:val="nil"/>
              <w:right w:val="nil"/>
            </w:tcBorders>
            <w:tcMar>
              <w:top w:w="0" w:type="dxa"/>
              <w:left w:w="108" w:type="dxa"/>
              <w:bottom w:w="0" w:type="dxa"/>
              <w:right w:w="108" w:type="dxa"/>
            </w:tcMar>
          </w:tcPr>
          <w:p w:rsidR="00013DC7" w:rsidRDefault="00172253">
            <w:pPr>
              <w:pStyle w:val="Text6pItalicRight"/>
              <w:rPr>
                <w:rFonts w:cs="Verdana"/>
              </w:rPr>
            </w:pPr>
            <w:r>
              <w:rPr>
                <w:rFonts w:cs="Verdana"/>
              </w:rPr>
              <w:t>1.</w:t>
            </w:r>
          </w:p>
        </w:tc>
        <w:tc>
          <w:tcPr>
            <w:tcW w:w="1702" w:type="dxa"/>
            <w:tcBorders>
              <w:top w:val="nil"/>
              <w:left w:val="nil"/>
              <w:bottom w:val="nil"/>
              <w:right w:val="nil"/>
            </w:tcBorders>
            <w:tcMar>
              <w:top w:w="0" w:type="dxa"/>
              <w:left w:w="108" w:type="dxa"/>
              <w:bottom w:w="0" w:type="dxa"/>
              <w:right w:w="108" w:type="dxa"/>
            </w:tcMar>
          </w:tcPr>
          <w:p w:rsidR="00013DC7" w:rsidRDefault="00172253">
            <w:pPr>
              <w:pStyle w:val="Text7pItalicLeft"/>
              <w:rPr>
                <w:rFonts w:eastAsia="Times New Roman" w:cs="Verdana"/>
                <w:i w:val="0"/>
              </w:rPr>
            </w:pPr>
            <w:r>
              <w:rPr>
                <w:rFonts w:eastAsia="Times New Roman" w:cs="Verdana"/>
                <w:i w:val="0"/>
              </w:rPr>
              <w:t xml:space="preserve">Smart and </w:t>
            </w:r>
            <w:r>
              <w:rPr>
                <w:rFonts w:eastAsia="Times New Roman" w:cs="Verdana"/>
                <w:i w:val="0"/>
              </w:rPr>
              <w:t>inclusive growth</w:t>
            </w:r>
          </w:p>
        </w:tc>
        <w:tc>
          <w:tcPr>
            <w:tcW w:w="1133"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66 782</w:t>
            </w:r>
          </w:p>
        </w:tc>
        <w:tc>
          <w:tcPr>
            <w:tcW w:w="1133"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11 173</w:t>
            </w:r>
          </w:p>
        </w:tc>
        <w:tc>
          <w:tcPr>
            <w:tcW w:w="996"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77 955</w:t>
            </w:r>
          </w:p>
        </w:tc>
        <w:tc>
          <w:tcPr>
            <w:tcW w:w="855"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8 480</w:t>
            </w:r>
          </w:p>
        </w:tc>
        <w:tc>
          <w:tcPr>
            <w:tcW w:w="996"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2 949</w:t>
            </w:r>
          </w:p>
        </w:tc>
        <w:tc>
          <w:tcPr>
            <w:tcW w:w="1137"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89 384</w:t>
            </w:r>
          </w:p>
        </w:tc>
        <w:tc>
          <w:tcPr>
            <w:tcW w:w="1274"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66 923</w:t>
            </w:r>
          </w:p>
        </w:tc>
        <w:tc>
          <w:tcPr>
            <w:tcW w:w="1133"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(347)</w:t>
            </w:r>
          </w:p>
        </w:tc>
        <w:tc>
          <w:tcPr>
            <w:tcW w:w="996"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66 576</w:t>
            </w:r>
          </w:p>
        </w:tc>
        <w:tc>
          <w:tcPr>
            <w:tcW w:w="993"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128</w:t>
            </w:r>
          </w:p>
        </w:tc>
        <w:tc>
          <w:tcPr>
            <w:tcW w:w="1259"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3 612</w:t>
            </w:r>
          </w:p>
        </w:tc>
        <w:tc>
          <w:tcPr>
            <w:tcW w:w="1274"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70 316</w:t>
            </w:r>
          </w:p>
        </w:tc>
      </w:tr>
      <w:tr w:rsidR="00013DC7">
        <w:trPr>
          <w:cantSplit/>
        </w:trPr>
        <w:tc>
          <w:tcPr>
            <w:tcW w:w="395" w:type="dxa"/>
            <w:tcBorders>
              <w:top w:val="nil"/>
              <w:left w:val="nil"/>
              <w:bottom w:val="nil"/>
              <w:right w:val="nil"/>
            </w:tcBorders>
            <w:tcMar>
              <w:top w:w="0" w:type="dxa"/>
              <w:left w:w="108" w:type="dxa"/>
              <w:bottom w:w="0" w:type="dxa"/>
              <w:right w:w="108" w:type="dxa"/>
            </w:tcMar>
          </w:tcPr>
          <w:p w:rsidR="00013DC7" w:rsidRDefault="00013DC7">
            <w:pPr>
              <w:pStyle w:val="Text6pItalicRight"/>
              <w:rPr>
                <w:rFonts w:cs="Verdana"/>
              </w:rPr>
            </w:pPr>
          </w:p>
        </w:tc>
        <w:tc>
          <w:tcPr>
            <w:tcW w:w="1702" w:type="dxa"/>
            <w:tcBorders>
              <w:top w:val="nil"/>
              <w:left w:val="nil"/>
              <w:bottom w:val="nil"/>
              <w:right w:val="nil"/>
            </w:tcBorders>
            <w:tcMar>
              <w:top w:w="0" w:type="dxa"/>
              <w:left w:w="108" w:type="dxa"/>
              <w:bottom w:w="0" w:type="dxa"/>
              <w:right w:w="108" w:type="dxa"/>
            </w:tcMar>
          </w:tcPr>
          <w:p w:rsidR="00013DC7" w:rsidRDefault="00172253">
            <w:pPr>
              <w:pStyle w:val="Text7pItalicLeft"/>
              <w:rPr>
                <w:rFonts w:eastAsia="Times New Roman" w:cs="Verdana"/>
              </w:rPr>
            </w:pPr>
            <w:r>
              <w:rPr>
                <w:rFonts w:eastAsia="Times New Roman" w:cs="Verdana"/>
              </w:rPr>
              <w:t>1a: Competitiveness for growth and jobs</w:t>
            </w:r>
          </w:p>
        </w:tc>
        <w:tc>
          <w:tcPr>
            <w:tcW w:w="1133" w:type="dxa"/>
            <w:tcBorders>
              <w:top w:val="nil"/>
              <w:left w:val="nil"/>
              <w:bottom w:val="nil"/>
              <w:right w:val="nil"/>
            </w:tcBorders>
            <w:tcMar>
              <w:top w:w="0" w:type="dxa"/>
              <w:left w:w="108" w:type="dxa"/>
              <w:bottom w:w="0" w:type="dxa"/>
              <w:right w:w="108" w:type="dxa"/>
            </w:tcMar>
          </w:tcPr>
          <w:p w:rsidR="00013DC7" w:rsidRDefault="00172253">
            <w:pPr>
              <w:pStyle w:val="Figures7pItalicRight025"/>
              <w:rPr>
                <w:rFonts w:eastAsia="Times New Roman" w:cs="Verdana"/>
              </w:rPr>
            </w:pPr>
            <w:r>
              <w:rPr>
                <w:rFonts w:eastAsia="Times New Roman" w:cs="Verdana"/>
              </w:rPr>
              <w:t>17 552</w:t>
            </w:r>
          </w:p>
        </w:tc>
        <w:tc>
          <w:tcPr>
            <w:tcW w:w="1133" w:type="dxa"/>
            <w:tcBorders>
              <w:top w:val="nil"/>
              <w:left w:val="nil"/>
              <w:bottom w:val="nil"/>
              <w:right w:val="nil"/>
            </w:tcBorders>
            <w:tcMar>
              <w:top w:w="0" w:type="dxa"/>
              <w:left w:w="108" w:type="dxa"/>
              <w:bottom w:w="0" w:type="dxa"/>
              <w:right w:w="108" w:type="dxa"/>
            </w:tcMar>
          </w:tcPr>
          <w:p w:rsidR="00013DC7" w:rsidRDefault="00172253">
            <w:pPr>
              <w:pStyle w:val="Figures7pItalicRight025"/>
              <w:rPr>
                <w:rFonts w:eastAsia="Times New Roman" w:cs="Verdana"/>
              </w:rPr>
            </w:pPr>
            <w:r>
              <w:rPr>
                <w:rFonts w:eastAsia="Times New Roman" w:cs="Verdana"/>
              </w:rPr>
              <w:t xml:space="preserve"> 0</w:t>
            </w:r>
          </w:p>
        </w:tc>
        <w:tc>
          <w:tcPr>
            <w:tcW w:w="996" w:type="dxa"/>
            <w:tcBorders>
              <w:top w:val="nil"/>
              <w:left w:val="nil"/>
              <w:bottom w:val="nil"/>
              <w:right w:val="nil"/>
            </w:tcBorders>
            <w:tcMar>
              <w:top w:w="0" w:type="dxa"/>
              <w:left w:w="108" w:type="dxa"/>
              <w:bottom w:w="0" w:type="dxa"/>
              <w:right w:w="108" w:type="dxa"/>
            </w:tcMar>
          </w:tcPr>
          <w:p w:rsidR="00013DC7" w:rsidRDefault="00172253">
            <w:pPr>
              <w:pStyle w:val="Figures7pItalicRight025"/>
              <w:rPr>
                <w:rFonts w:eastAsia="Times New Roman" w:cs="Verdana"/>
              </w:rPr>
            </w:pPr>
            <w:r>
              <w:rPr>
                <w:rFonts w:eastAsia="Times New Roman" w:cs="Verdana"/>
              </w:rPr>
              <w:t>17 552</w:t>
            </w:r>
          </w:p>
        </w:tc>
        <w:tc>
          <w:tcPr>
            <w:tcW w:w="855" w:type="dxa"/>
            <w:tcBorders>
              <w:top w:val="nil"/>
              <w:left w:val="nil"/>
              <w:bottom w:val="nil"/>
              <w:right w:val="nil"/>
            </w:tcBorders>
            <w:tcMar>
              <w:top w:w="0" w:type="dxa"/>
              <w:left w:w="108" w:type="dxa"/>
              <w:bottom w:w="0" w:type="dxa"/>
              <w:right w:w="108" w:type="dxa"/>
            </w:tcMar>
          </w:tcPr>
          <w:p w:rsidR="00013DC7" w:rsidRDefault="00172253">
            <w:pPr>
              <w:pStyle w:val="Figures7pItalicRight025"/>
              <w:rPr>
                <w:rFonts w:eastAsia="Times New Roman" w:cs="Verdana"/>
              </w:rPr>
            </w:pPr>
            <w:r>
              <w:rPr>
                <w:rFonts w:eastAsia="Times New Roman" w:cs="Verdana"/>
              </w:rPr>
              <w:t>–</w:t>
            </w:r>
          </w:p>
        </w:tc>
        <w:tc>
          <w:tcPr>
            <w:tcW w:w="996" w:type="dxa"/>
            <w:tcBorders>
              <w:top w:val="nil"/>
              <w:left w:val="nil"/>
              <w:bottom w:val="nil"/>
              <w:right w:val="nil"/>
            </w:tcBorders>
            <w:tcMar>
              <w:top w:w="0" w:type="dxa"/>
              <w:left w:w="108" w:type="dxa"/>
              <w:bottom w:w="0" w:type="dxa"/>
              <w:right w:w="108" w:type="dxa"/>
            </w:tcMar>
          </w:tcPr>
          <w:p w:rsidR="00013DC7" w:rsidRDefault="00172253">
            <w:pPr>
              <w:pStyle w:val="Figures7pItalicRight025"/>
              <w:rPr>
                <w:rFonts w:eastAsia="Times New Roman" w:cs="Verdana"/>
              </w:rPr>
            </w:pPr>
            <w:r>
              <w:rPr>
                <w:rFonts w:eastAsia="Times New Roman" w:cs="Verdana"/>
              </w:rPr>
              <w:t>2 538</w:t>
            </w:r>
          </w:p>
        </w:tc>
        <w:tc>
          <w:tcPr>
            <w:tcW w:w="1137" w:type="dxa"/>
            <w:tcBorders>
              <w:top w:val="nil"/>
              <w:left w:val="nil"/>
              <w:bottom w:val="nil"/>
              <w:right w:val="nil"/>
            </w:tcBorders>
            <w:tcMar>
              <w:top w:w="0" w:type="dxa"/>
              <w:left w:w="108" w:type="dxa"/>
              <w:bottom w:w="0" w:type="dxa"/>
              <w:right w:w="108" w:type="dxa"/>
            </w:tcMar>
          </w:tcPr>
          <w:p w:rsidR="00013DC7" w:rsidRDefault="00172253">
            <w:pPr>
              <w:pStyle w:val="Figures7pItalicRight025"/>
              <w:rPr>
                <w:rFonts w:eastAsia="Times New Roman" w:cs="Verdana"/>
              </w:rPr>
            </w:pPr>
            <w:r>
              <w:rPr>
                <w:rFonts w:eastAsia="Times New Roman" w:cs="Verdana"/>
              </w:rPr>
              <w:t>20 090</w:t>
            </w:r>
          </w:p>
        </w:tc>
        <w:tc>
          <w:tcPr>
            <w:tcW w:w="1274" w:type="dxa"/>
            <w:tcBorders>
              <w:top w:val="nil"/>
              <w:left w:val="nil"/>
              <w:bottom w:val="nil"/>
              <w:right w:val="nil"/>
            </w:tcBorders>
            <w:tcMar>
              <w:top w:w="0" w:type="dxa"/>
              <w:left w:w="108" w:type="dxa"/>
              <w:bottom w:w="0" w:type="dxa"/>
              <w:right w:w="108" w:type="dxa"/>
            </w:tcMar>
          </w:tcPr>
          <w:p w:rsidR="00013DC7" w:rsidRDefault="00172253">
            <w:pPr>
              <w:pStyle w:val="Figures7pItalicRight025"/>
              <w:rPr>
                <w:rFonts w:eastAsia="Times New Roman" w:cs="Verdana"/>
              </w:rPr>
            </w:pPr>
            <w:r>
              <w:rPr>
                <w:rFonts w:eastAsia="Times New Roman" w:cs="Verdana"/>
              </w:rPr>
              <w:t>15 798</w:t>
            </w:r>
          </w:p>
        </w:tc>
        <w:tc>
          <w:tcPr>
            <w:tcW w:w="1133" w:type="dxa"/>
            <w:tcBorders>
              <w:top w:val="nil"/>
              <w:left w:val="nil"/>
              <w:bottom w:val="nil"/>
              <w:right w:val="nil"/>
            </w:tcBorders>
            <w:tcMar>
              <w:top w:w="0" w:type="dxa"/>
              <w:left w:w="108" w:type="dxa"/>
              <w:bottom w:w="0" w:type="dxa"/>
              <w:right w:w="108" w:type="dxa"/>
            </w:tcMar>
          </w:tcPr>
          <w:p w:rsidR="00013DC7" w:rsidRDefault="00172253">
            <w:pPr>
              <w:pStyle w:val="Figures7pItalicRight025"/>
              <w:rPr>
                <w:rFonts w:eastAsia="Times New Roman" w:cs="Verdana"/>
              </w:rPr>
            </w:pPr>
            <w:r>
              <w:rPr>
                <w:rFonts w:eastAsia="Times New Roman" w:cs="Verdana"/>
              </w:rPr>
              <w:t xml:space="preserve"> (189)</w:t>
            </w:r>
          </w:p>
        </w:tc>
        <w:tc>
          <w:tcPr>
            <w:tcW w:w="996" w:type="dxa"/>
            <w:tcBorders>
              <w:top w:val="nil"/>
              <w:left w:val="nil"/>
              <w:bottom w:val="nil"/>
              <w:right w:val="nil"/>
            </w:tcBorders>
            <w:tcMar>
              <w:top w:w="0" w:type="dxa"/>
              <w:left w:w="108" w:type="dxa"/>
              <w:bottom w:w="0" w:type="dxa"/>
              <w:right w:w="108" w:type="dxa"/>
            </w:tcMar>
          </w:tcPr>
          <w:p w:rsidR="00013DC7" w:rsidRDefault="00172253">
            <w:pPr>
              <w:pStyle w:val="Figures7pItalicRight025"/>
              <w:rPr>
                <w:rFonts w:eastAsia="Times New Roman" w:cs="Verdana"/>
              </w:rPr>
            </w:pPr>
            <w:r>
              <w:rPr>
                <w:rFonts w:eastAsia="Times New Roman" w:cs="Verdana"/>
              </w:rPr>
              <w:t>15 609</w:t>
            </w:r>
          </w:p>
        </w:tc>
        <w:tc>
          <w:tcPr>
            <w:tcW w:w="993" w:type="dxa"/>
            <w:tcBorders>
              <w:top w:val="nil"/>
              <w:left w:val="nil"/>
              <w:bottom w:val="nil"/>
              <w:right w:val="nil"/>
            </w:tcBorders>
            <w:tcMar>
              <w:top w:w="0" w:type="dxa"/>
              <w:left w:w="108" w:type="dxa"/>
              <w:bottom w:w="0" w:type="dxa"/>
              <w:right w:w="108" w:type="dxa"/>
            </w:tcMar>
          </w:tcPr>
          <w:p w:rsidR="00013DC7" w:rsidRDefault="00172253">
            <w:pPr>
              <w:pStyle w:val="Figures7pItalicRight025"/>
              <w:rPr>
                <w:rFonts w:eastAsia="Times New Roman" w:cs="Verdana"/>
              </w:rPr>
            </w:pPr>
            <w:r>
              <w:rPr>
                <w:rFonts w:eastAsia="Times New Roman" w:cs="Verdana"/>
              </w:rPr>
              <w:t xml:space="preserve"> 112</w:t>
            </w:r>
          </w:p>
        </w:tc>
        <w:tc>
          <w:tcPr>
            <w:tcW w:w="1259" w:type="dxa"/>
            <w:tcBorders>
              <w:top w:val="nil"/>
              <w:left w:val="nil"/>
              <w:bottom w:val="nil"/>
              <w:right w:val="nil"/>
            </w:tcBorders>
            <w:tcMar>
              <w:top w:w="0" w:type="dxa"/>
              <w:left w:w="108" w:type="dxa"/>
              <w:bottom w:w="0" w:type="dxa"/>
              <w:right w:w="108" w:type="dxa"/>
            </w:tcMar>
          </w:tcPr>
          <w:p w:rsidR="00013DC7" w:rsidRDefault="00172253">
            <w:pPr>
              <w:pStyle w:val="Figures7pItalicRight025"/>
              <w:rPr>
                <w:rFonts w:eastAsia="Times New Roman" w:cs="Verdana"/>
              </w:rPr>
            </w:pPr>
            <w:r>
              <w:rPr>
                <w:rFonts w:eastAsia="Times New Roman" w:cs="Verdana"/>
              </w:rPr>
              <w:t>3 263</w:t>
            </w:r>
          </w:p>
        </w:tc>
        <w:tc>
          <w:tcPr>
            <w:tcW w:w="1274" w:type="dxa"/>
            <w:tcBorders>
              <w:top w:val="nil"/>
              <w:left w:val="nil"/>
              <w:bottom w:val="nil"/>
              <w:right w:val="nil"/>
            </w:tcBorders>
            <w:tcMar>
              <w:top w:w="0" w:type="dxa"/>
              <w:left w:w="108" w:type="dxa"/>
              <w:bottom w:w="0" w:type="dxa"/>
              <w:right w:w="108" w:type="dxa"/>
            </w:tcMar>
          </w:tcPr>
          <w:p w:rsidR="00013DC7" w:rsidRDefault="00172253">
            <w:pPr>
              <w:pStyle w:val="Figures7pItalicRight025"/>
              <w:rPr>
                <w:rFonts w:eastAsia="Times New Roman" w:cs="Verdana"/>
              </w:rPr>
            </w:pPr>
            <w:r>
              <w:rPr>
                <w:rFonts w:eastAsia="Times New Roman" w:cs="Verdana"/>
              </w:rPr>
              <w:t>18 984</w:t>
            </w:r>
          </w:p>
        </w:tc>
      </w:tr>
      <w:tr w:rsidR="00013DC7">
        <w:trPr>
          <w:cantSplit/>
        </w:trPr>
        <w:tc>
          <w:tcPr>
            <w:tcW w:w="395" w:type="dxa"/>
            <w:tcBorders>
              <w:top w:val="nil"/>
              <w:left w:val="nil"/>
              <w:bottom w:val="nil"/>
              <w:right w:val="nil"/>
            </w:tcBorders>
            <w:tcMar>
              <w:top w:w="0" w:type="dxa"/>
              <w:left w:w="108" w:type="dxa"/>
              <w:bottom w:w="0" w:type="dxa"/>
              <w:right w:w="108" w:type="dxa"/>
            </w:tcMar>
          </w:tcPr>
          <w:p w:rsidR="00013DC7" w:rsidRDefault="00013DC7">
            <w:pPr>
              <w:pStyle w:val="Text6pItalicRight"/>
              <w:rPr>
                <w:rFonts w:cs="Verdana"/>
              </w:rPr>
            </w:pPr>
          </w:p>
        </w:tc>
        <w:tc>
          <w:tcPr>
            <w:tcW w:w="1702" w:type="dxa"/>
            <w:tcBorders>
              <w:top w:val="nil"/>
              <w:left w:val="nil"/>
              <w:bottom w:val="nil"/>
              <w:right w:val="nil"/>
            </w:tcBorders>
            <w:tcMar>
              <w:top w:w="0" w:type="dxa"/>
              <w:left w:w="108" w:type="dxa"/>
              <w:bottom w:w="0" w:type="dxa"/>
              <w:right w:w="108" w:type="dxa"/>
            </w:tcMar>
          </w:tcPr>
          <w:p w:rsidR="00013DC7" w:rsidRDefault="00172253">
            <w:pPr>
              <w:pStyle w:val="Text7pItalicLeft"/>
              <w:rPr>
                <w:rFonts w:eastAsia="Times New Roman" w:cs="Verdana"/>
              </w:rPr>
            </w:pPr>
            <w:r>
              <w:rPr>
                <w:rFonts w:eastAsia="Times New Roman" w:cs="Verdana"/>
              </w:rPr>
              <w:t>1b: Economic, social and territorial cohesion</w:t>
            </w:r>
          </w:p>
        </w:tc>
        <w:tc>
          <w:tcPr>
            <w:tcW w:w="1133" w:type="dxa"/>
            <w:tcBorders>
              <w:top w:val="nil"/>
              <w:left w:val="nil"/>
              <w:bottom w:val="nil"/>
              <w:right w:val="nil"/>
            </w:tcBorders>
            <w:tcMar>
              <w:top w:w="0" w:type="dxa"/>
              <w:left w:w="108" w:type="dxa"/>
              <w:bottom w:w="0" w:type="dxa"/>
              <w:right w:w="108" w:type="dxa"/>
            </w:tcMar>
          </w:tcPr>
          <w:p w:rsidR="00013DC7" w:rsidRDefault="00172253">
            <w:pPr>
              <w:pStyle w:val="Figures7pItalicRight025"/>
              <w:rPr>
                <w:rFonts w:eastAsia="Times New Roman" w:cs="Verdana"/>
              </w:rPr>
            </w:pPr>
            <w:r>
              <w:rPr>
                <w:rFonts w:eastAsia="Times New Roman" w:cs="Verdana"/>
              </w:rPr>
              <w:t>49 230</w:t>
            </w:r>
          </w:p>
        </w:tc>
        <w:tc>
          <w:tcPr>
            <w:tcW w:w="1133" w:type="dxa"/>
            <w:tcBorders>
              <w:top w:val="nil"/>
              <w:left w:val="nil"/>
              <w:bottom w:val="nil"/>
              <w:right w:val="nil"/>
            </w:tcBorders>
            <w:tcMar>
              <w:top w:w="0" w:type="dxa"/>
              <w:left w:w="108" w:type="dxa"/>
              <w:bottom w:w="0" w:type="dxa"/>
              <w:right w:w="108" w:type="dxa"/>
            </w:tcMar>
          </w:tcPr>
          <w:p w:rsidR="00013DC7" w:rsidRDefault="00172253">
            <w:pPr>
              <w:pStyle w:val="Figures7pItalicRight025"/>
              <w:rPr>
                <w:rFonts w:eastAsia="Times New Roman" w:cs="Verdana"/>
              </w:rPr>
            </w:pPr>
            <w:r>
              <w:rPr>
                <w:rFonts w:eastAsia="Times New Roman" w:cs="Verdana"/>
              </w:rPr>
              <w:t>11 173</w:t>
            </w:r>
          </w:p>
        </w:tc>
        <w:tc>
          <w:tcPr>
            <w:tcW w:w="996" w:type="dxa"/>
            <w:tcBorders>
              <w:top w:val="nil"/>
              <w:left w:val="nil"/>
              <w:bottom w:val="nil"/>
              <w:right w:val="nil"/>
            </w:tcBorders>
            <w:tcMar>
              <w:top w:w="0" w:type="dxa"/>
              <w:left w:w="108" w:type="dxa"/>
              <w:bottom w:w="0" w:type="dxa"/>
              <w:right w:w="108" w:type="dxa"/>
            </w:tcMar>
          </w:tcPr>
          <w:p w:rsidR="00013DC7" w:rsidRDefault="00172253">
            <w:pPr>
              <w:pStyle w:val="Figures7pItalicRight025"/>
              <w:rPr>
                <w:rFonts w:eastAsia="Times New Roman" w:cs="Verdana"/>
              </w:rPr>
            </w:pPr>
            <w:r>
              <w:rPr>
                <w:rFonts w:eastAsia="Times New Roman" w:cs="Verdana"/>
              </w:rPr>
              <w:t>60 403</w:t>
            </w:r>
          </w:p>
        </w:tc>
        <w:tc>
          <w:tcPr>
            <w:tcW w:w="855" w:type="dxa"/>
            <w:tcBorders>
              <w:top w:val="nil"/>
              <w:left w:val="nil"/>
              <w:bottom w:val="nil"/>
              <w:right w:val="nil"/>
            </w:tcBorders>
            <w:tcMar>
              <w:top w:w="0" w:type="dxa"/>
              <w:left w:w="108" w:type="dxa"/>
              <w:bottom w:w="0" w:type="dxa"/>
              <w:right w:w="108" w:type="dxa"/>
            </w:tcMar>
          </w:tcPr>
          <w:p w:rsidR="00013DC7" w:rsidRDefault="00172253">
            <w:pPr>
              <w:pStyle w:val="Figures7pItalicRight025"/>
              <w:rPr>
                <w:rFonts w:eastAsia="Times New Roman" w:cs="Verdana"/>
              </w:rPr>
            </w:pPr>
            <w:r>
              <w:rPr>
                <w:rFonts w:eastAsia="Times New Roman" w:cs="Verdana"/>
              </w:rPr>
              <w:t>8 480</w:t>
            </w:r>
          </w:p>
        </w:tc>
        <w:tc>
          <w:tcPr>
            <w:tcW w:w="996" w:type="dxa"/>
            <w:tcBorders>
              <w:top w:val="nil"/>
              <w:left w:val="nil"/>
              <w:bottom w:val="nil"/>
              <w:right w:val="nil"/>
            </w:tcBorders>
            <w:tcMar>
              <w:top w:w="0" w:type="dxa"/>
              <w:left w:w="108" w:type="dxa"/>
              <w:bottom w:w="0" w:type="dxa"/>
              <w:right w:w="108" w:type="dxa"/>
            </w:tcMar>
          </w:tcPr>
          <w:p w:rsidR="00013DC7" w:rsidRDefault="00172253">
            <w:pPr>
              <w:pStyle w:val="Figures7pItalicRight025"/>
              <w:rPr>
                <w:rFonts w:eastAsia="Times New Roman" w:cs="Verdana"/>
              </w:rPr>
            </w:pPr>
            <w:r>
              <w:rPr>
                <w:rFonts w:eastAsia="Times New Roman" w:cs="Verdana"/>
              </w:rPr>
              <w:t xml:space="preserve"> 411</w:t>
            </w:r>
          </w:p>
        </w:tc>
        <w:tc>
          <w:tcPr>
            <w:tcW w:w="1137" w:type="dxa"/>
            <w:tcBorders>
              <w:top w:val="nil"/>
              <w:left w:val="nil"/>
              <w:bottom w:val="nil"/>
              <w:right w:val="nil"/>
            </w:tcBorders>
            <w:tcMar>
              <w:top w:w="0" w:type="dxa"/>
              <w:left w:w="108" w:type="dxa"/>
              <w:bottom w:w="0" w:type="dxa"/>
              <w:right w:w="108" w:type="dxa"/>
            </w:tcMar>
          </w:tcPr>
          <w:p w:rsidR="00013DC7" w:rsidRDefault="00172253">
            <w:pPr>
              <w:pStyle w:val="Figures7pItalicRight025"/>
              <w:rPr>
                <w:rFonts w:eastAsia="Times New Roman" w:cs="Verdana"/>
              </w:rPr>
            </w:pPr>
            <w:r>
              <w:rPr>
                <w:rFonts w:eastAsia="Times New Roman" w:cs="Verdana"/>
              </w:rPr>
              <w:t>69 293</w:t>
            </w:r>
          </w:p>
        </w:tc>
        <w:tc>
          <w:tcPr>
            <w:tcW w:w="1274" w:type="dxa"/>
            <w:tcBorders>
              <w:top w:val="nil"/>
              <w:left w:val="nil"/>
              <w:bottom w:val="nil"/>
              <w:right w:val="nil"/>
            </w:tcBorders>
            <w:tcMar>
              <w:top w:w="0" w:type="dxa"/>
              <w:left w:w="108" w:type="dxa"/>
              <w:bottom w:w="0" w:type="dxa"/>
              <w:right w:w="108" w:type="dxa"/>
            </w:tcMar>
          </w:tcPr>
          <w:p w:rsidR="00013DC7" w:rsidRDefault="00172253">
            <w:pPr>
              <w:pStyle w:val="Figures7pItalicRight025"/>
              <w:rPr>
                <w:rFonts w:eastAsia="Times New Roman" w:cs="Verdana"/>
              </w:rPr>
            </w:pPr>
            <w:r>
              <w:rPr>
                <w:rFonts w:eastAsia="Times New Roman" w:cs="Verdana"/>
              </w:rPr>
              <w:t>51 125</w:t>
            </w:r>
          </w:p>
        </w:tc>
        <w:tc>
          <w:tcPr>
            <w:tcW w:w="1133" w:type="dxa"/>
            <w:tcBorders>
              <w:top w:val="nil"/>
              <w:left w:val="nil"/>
              <w:bottom w:val="nil"/>
              <w:right w:val="nil"/>
            </w:tcBorders>
            <w:tcMar>
              <w:top w:w="0" w:type="dxa"/>
              <w:left w:w="108" w:type="dxa"/>
              <w:bottom w:w="0" w:type="dxa"/>
              <w:right w:w="108" w:type="dxa"/>
            </w:tcMar>
          </w:tcPr>
          <w:p w:rsidR="00013DC7" w:rsidRDefault="00172253">
            <w:pPr>
              <w:pStyle w:val="Figures7pItalicRight025"/>
              <w:rPr>
                <w:rFonts w:eastAsia="Times New Roman" w:cs="Verdana"/>
              </w:rPr>
            </w:pPr>
            <w:r>
              <w:rPr>
                <w:rFonts w:eastAsia="Times New Roman" w:cs="Verdana"/>
              </w:rPr>
              <w:t xml:space="preserve"> (158)</w:t>
            </w:r>
          </w:p>
        </w:tc>
        <w:tc>
          <w:tcPr>
            <w:tcW w:w="996" w:type="dxa"/>
            <w:tcBorders>
              <w:top w:val="nil"/>
              <w:left w:val="nil"/>
              <w:bottom w:val="nil"/>
              <w:right w:val="nil"/>
            </w:tcBorders>
            <w:tcMar>
              <w:top w:w="0" w:type="dxa"/>
              <w:left w:w="108" w:type="dxa"/>
              <w:bottom w:w="0" w:type="dxa"/>
              <w:right w:w="108" w:type="dxa"/>
            </w:tcMar>
          </w:tcPr>
          <w:p w:rsidR="00013DC7" w:rsidRDefault="00172253">
            <w:pPr>
              <w:pStyle w:val="Figures7pItalicRight025"/>
              <w:rPr>
                <w:rFonts w:eastAsia="Times New Roman" w:cs="Verdana"/>
              </w:rPr>
            </w:pPr>
            <w:r>
              <w:rPr>
                <w:rFonts w:eastAsia="Times New Roman" w:cs="Verdana"/>
              </w:rPr>
              <w:t>50 967</w:t>
            </w:r>
          </w:p>
        </w:tc>
        <w:tc>
          <w:tcPr>
            <w:tcW w:w="993" w:type="dxa"/>
            <w:tcBorders>
              <w:top w:val="nil"/>
              <w:left w:val="nil"/>
              <w:bottom w:val="nil"/>
              <w:right w:val="nil"/>
            </w:tcBorders>
            <w:tcMar>
              <w:top w:w="0" w:type="dxa"/>
              <w:left w:w="108" w:type="dxa"/>
              <w:bottom w:w="0" w:type="dxa"/>
              <w:right w:w="108" w:type="dxa"/>
            </w:tcMar>
          </w:tcPr>
          <w:p w:rsidR="00013DC7" w:rsidRDefault="00172253">
            <w:pPr>
              <w:pStyle w:val="Figures7pItalicRight025"/>
              <w:rPr>
                <w:rFonts w:eastAsia="Times New Roman" w:cs="Verdana"/>
              </w:rPr>
            </w:pPr>
            <w:r>
              <w:rPr>
                <w:rFonts w:eastAsia="Times New Roman" w:cs="Verdana"/>
              </w:rPr>
              <w:t xml:space="preserve"> 16</w:t>
            </w:r>
          </w:p>
        </w:tc>
        <w:tc>
          <w:tcPr>
            <w:tcW w:w="1259" w:type="dxa"/>
            <w:tcBorders>
              <w:top w:val="nil"/>
              <w:left w:val="nil"/>
              <w:bottom w:val="nil"/>
              <w:right w:val="nil"/>
            </w:tcBorders>
            <w:tcMar>
              <w:top w:w="0" w:type="dxa"/>
              <w:left w:w="108" w:type="dxa"/>
              <w:bottom w:w="0" w:type="dxa"/>
              <w:right w:w="108" w:type="dxa"/>
            </w:tcMar>
          </w:tcPr>
          <w:p w:rsidR="00013DC7" w:rsidRDefault="00172253">
            <w:pPr>
              <w:pStyle w:val="Figures7pItalicRight025"/>
              <w:rPr>
                <w:rFonts w:eastAsia="Times New Roman" w:cs="Verdana"/>
              </w:rPr>
            </w:pPr>
            <w:r>
              <w:rPr>
                <w:rFonts w:eastAsia="Times New Roman" w:cs="Verdana"/>
              </w:rPr>
              <w:t xml:space="preserve"> 349</w:t>
            </w:r>
          </w:p>
        </w:tc>
        <w:tc>
          <w:tcPr>
            <w:tcW w:w="1274" w:type="dxa"/>
            <w:tcBorders>
              <w:top w:val="nil"/>
              <w:left w:val="nil"/>
              <w:bottom w:val="nil"/>
              <w:right w:val="nil"/>
            </w:tcBorders>
            <w:tcMar>
              <w:top w:w="0" w:type="dxa"/>
              <w:left w:w="108" w:type="dxa"/>
              <w:bottom w:w="0" w:type="dxa"/>
              <w:right w:w="108" w:type="dxa"/>
            </w:tcMar>
          </w:tcPr>
          <w:p w:rsidR="00013DC7" w:rsidRDefault="00172253">
            <w:pPr>
              <w:pStyle w:val="Figures7pItalicRight025"/>
              <w:rPr>
                <w:rFonts w:eastAsia="Times New Roman" w:cs="Verdana"/>
              </w:rPr>
            </w:pPr>
            <w:r>
              <w:rPr>
                <w:rFonts w:eastAsia="Times New Roman" w:cs="Verdana"/>
              </w:rPr>
              <w:t>51 332</w:t>
            </w:r>
          </w:p>
        </w:tc>
      </w:tr>
      <w:tr w:rsidR="00013DC7">
        <w:trPr>
          <w:cantSplit/>
        </w:trPr>
        <w:tc>
          <w:tcPr>
            <w:tcW w:w="395" w:type="dxa"/>
            <w:tcBorders>
              <w:top w:val="nil"/>
              <w:left w:val="nil"/>
              <w:bottom w:val="nil"/>
              <w:right w:val="nil"/>
            </w:tcBorders>
            <w:tcMar>
              <w:top w:w="0" w:type="dxa"/>
              <w:left w:w="108" w:type="dxa"/>
              <w:bottom w:w="0" w:type="dxa"/>
              <w:right w:w="108" w:type="dxa"/>
            </w:tcMar>
          </w:tcPr>
          <w:p w:rsidR="00013DC7" w:rsidRDefault="00172253">
            <w:pPr>
              <w:pStyle w:val="Text6pItalicRight"/>
              <w:rPr>
                <w:rFonts w:cs="Verdana"/>
              </w:rPr>
            </w:pPr>
            <w:r>
              <w:rPr>
                <w:rFonts w:cs="Verdana"/>
              </w:rPr>
              <w:t>2.</w:t>
            </w:r>
          </w:p>
        </w:tc>
        <w:tc>
          <w:tcPr>
            <w:tcW w:w="1702" w:type="dxa"/>
            <w:tcBorders>
              <w:top w:val="nil"/>
              <w:left w:val="nil"/>
              <w:bottom w:val="nil"/>
              <w:right w:val="nil"/>
            </w:tcBorders>
            <w:tcMar>
              <w:top w:w="0" w:type="dxa"/>
              <w:left w:w="108" w:type="dxa"/>
              <w:bottom w:w="0" w:type="dxa"/>
              <w:right w:w="108" w:type="dxa"/>
            </w:tcMar>
          </w:tcPr>
          <w:p w:rsidR="00013DC7" w:rsidRDefault="00172253">
            <w:pPr>
              <w:pStyle w:val="Text7pItalicLeft"/>
              <w:rPr>
                <w:rFonts w:eastAsia="Times New Roman" w:cs="Verdana"/>
                <w:i w:val="0"/>
              </w:rPr>
            </w:pPr>
            <w:r>
              <w:rPr>
                <w:rFonts w:eastAsia="Times New Roman" w:cs="Verdana"/>
                <w:i w:val="0"/>
              </w:rPr>
              <w:t>Sustainable growth: natural resources</w:t>
            </w:r>
          </w:p>
        </w:tc>
        <w:tc>
          <w:tcPr>
            <w:tcW w:w="1133"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58 809</w:t>
            </w:r>
          </w:p>
        </w:tc>
        <w:tc>
          <w:tcPr>
            <w:tcW w:w="1133"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5 069</w:t>
            </w:r>
          </w:p>
        </w:tc>
        <w:tc>
          <w:tcPr>
            <w:tcW w:w="996"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63 877</w:t>
            </w:r>
          </w:p>
        </w:tc>
        <w:tc>
          <w:tcPr>
            <w:tcW w:w="855"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2 867</w:t>
            </w:r>
          </w:p>
        </w:tc>
        <w:tc>
          <w:tcPr>
            <w:tcW w:w="996"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2 395</w:t>
            </w:r>
          </w:p>
        </w:tc>
        <w:tc>
          <w:tcPr>
            <w:tcW w:w="1137"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69 140</w:t>
            </w:r>
          </w:p>
        </w:tc>
        <w:tc>
          <w:tcPr>
            <w:tcW w:w="1274"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55 999</w:t>
            </w:r>
          </w:p>
        </w:tc>
        <w:tc>
          <w:tcPr>
            <w:tcW w:w="1133"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214</w:t>
            </w:r>
          </w:p>
        </w:tc>
        <w:tc>
          <w:tcPr>
            <w:tcW w:w="996"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56 213</w:t>
            </w:r>
          </w:p>
        </w:tc>
        <w:tc>
          <w:tcPr>
            <w:tcW w:w="993"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902</w:t>
            </w:r>
          </w:p>
        </w:tc>
        <w:tc>
          <w:tcPr>
            <w:tcW w:w="1259"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2 374</w:t>
            </w:r>
          </w:p>
        </w:tc>
        <w:tc>
          <w:tcPr>
            <w:tcW w:w="1274"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59 489</w:t>
            </w:r>
          </w:p>
        </w:tc>
      </w:tr>
      <w:tr w:rsidR="00013DC7">
        <w:trPr>
          <w:cantSplit/>
        </w:trPr>
        <w:tc>
          <w:tcPr>
            <w:tcW w:w="395" w:type="dxa"/>
            <w:tcBorders>
              <w:top w:val="nil"/>
              <w:left w:val="nil"/>
              <w:bottom w:val="nil"/>
              <w:right w:val="nil"/>
            </w:tcBorders>
            <w:tcMar>
              <w:top w:w="0" w:type="dxa"/>
              <w:left w:w="108" w:type="dxa"/>
              <w:bottom w:w="0" w:type="dxa"/>
              <w:right w:w="108" w:type="dxa"/>
            </w:tcMar>
          </w:tcPr>
          <w:p w:rsidR="00013DC7" w:rsidRDefault="00013DC7">
            <w:pPr>
              <w:pStyle w:val="Text6pItalicRight"/>
              <w:rPr>
                <w:rFonts w:cs="Verdana"/>
              </w:rPr>
            </w:pPr>
          </w:p>
        </w:tc>
        <w:tc>
          <w:tcPr>
            <w:tcW w:w="1702" w:type="dxa"/>
            <w:tcBorders>
              <w:top w:val="nil"/>
              <w:left w:val="nil"/>
              <w:bottom w:val="nil"/>
              <w:right w:val="nil"/>
            </w:tcBorders>
            <w:tcMar>
              <w:top w:w="0" w:type="dxa"/>
              <w:left w:w="108" w:type="dxa"/>
              <w:bottom w:w="0" w:type="dxa"/>
              <w:right w:w="108" w:type="dxa"/>
            </w:tcMar>
          </w:tcPr>
          <w:p w:rsidR="00013DC7" w:rsidRDefault="00172253">
            <w:pPr>
              <w:pStyle w:val="Text7pItalicLeft"/>
              <w:rPr>
                <w:rFonts w:eastAsia="Times New Roman" w:cs="Verdana"/>
              </w:rPr>
            </w:pPr>
            <w:r>
              <w:rPr>
                <w:rFonts w:eastAsia="Times New Roman" w:cs="Verdana"/>
              </w:rPr>
              <w:t>of which: Market related expenditure and direct payments</w:t>
            </w:r>
          </w:p>
        </w:tc>
        <w:tc>
          <w:tcPr>
            <w:tcW w:w="1133" w:type="dxa"/>
            <w:tcBorders>
              <w:top w:val="nil"/>
              <w:left w:val="nil"/>
              <w:bottom w:val="nil"/>
              <w:right w:val="nil"/>
            </w:tcBorders>
            <w:tcMar>
              <w:top w:w="0" w:type="dxa"/>
              <w:left w:w="108" w:type="dxa"/>
              <w:bottom w:w="0" w:type="dxa"/>
              <w:right w:w="108" w:type="dxa"/>
            </w:tcMar>
          </w:tcPr>
          <w:p w:rsidR="00013DC7" w:rsidRDefault="00172253">
            <w:pPr>
              <w:pStyle w:val="Figures7pItalicRight025"/>
              <w:rPr>
                <w:rFonts w:eastAsia="Times New Roman" w:cs="Verdana"/>
              </w:rPr>
            </w:pPr>
            <w:r>
              <w:rPr>
                <w:rFonts w:eastAsia="Times New Roman" w:cs="Verdana"/>
              </w:rPr>
              <w:t>43</w:t>
            </w:r>
            <w:r>
              <w:rPr>
                <w:rFonts w:eastAsia="Times New Roman" w:cs="Verdana"/>
              </w:rPr>
              <w:t xml:space="preserve"> 456</w:t>
            </w:r>
          </w:p>
        </w:tc>
        <w:tc>
          <w:tcPr>
            <w:tcW w:w="1133" w:type="dxa"/>
            <w:tcBorders>
              <w:top w:val="nil"/>
              <w:left w:val="nil"/>
              <w:bottom w:val="nil"/>
              <w:right w:val="nil"/>
            </w:tcBorders>
            <w:tcMar>
              <w:top w:w="0" w:type="dxa"/>
              <w:left w:w="108" w:type="dxa"/>
              <w:bottom w:w="0" w:type="dxa"/>
              <w:right w:w="108" w:type="dxa"/>
            </w:tcMar>
          </w:tcPr>
          <w:p w:rsidR="00013DC7" w:rsidRDefault="00172253">
            <w:pPr>
              <w:pStyle w:val="Figures7pItalicRight025"/>
              <w:rPr>
                <w:rFonts w:eastAsia="Times New Roman" w:cs="Verdana"/>
              </w:rPr>
            </w:pPr>
            <w:r>
              <w:rPr>
                <w:rFonts w:eastAsia="Times New Roman" w:cs="Verdana"/>
              </w:rPr>
              <w:t xml:space="preserve"> (1)</w:t>
            </w:r>
          </w:p>
        </w:tc>
        <w:tc>
          <w:tcPr>
            <w:tcW w:w="996" w:type="dxa"/>
            <w:tcBorders>
              <w:top w:val="nil"/>
              <w:left w:val="nil"/>
              <w:bottom w:val="nil"/>
              <w:right w:val="nil"/>
            </w:tcBorders>
            <w:tcMar>
              <w:top w:w="0" w:type="dxa"/>
              <w:left w:w="108" w:type="dxa"/>
              <w:bottom w:w="0" w:type="dxa"/>
              <w:right w:w="108" w:type="dxa"/>
            </w:tcMar>
          </w:tcPr>
          <w:p w:rsidR="00013DC7" w:rsidRDefault="00172253">
            <w:pPr>
              <w:pStyle w:val="Figures7pItalicRight025"/>
              <w:rPr>
                <w:rFonts w:eastAsia="Times New Roman" w:cs="Verdana"/>
              </w:rPr>
            </w:pPr>
            <w:r>
              <w:rPr>
                <w:rFonts w:eastAsia="Times New Roman" w:cs="Verdana"/>
              </w:rPr>
              <w:t>43 455</w:t>
            </w:r>
          </w:p>
        </w:tc>
        <w:tc>
          <w:tcPr>
            <w:tcW w:w="855" w:type="dxa"/>
            <w:tcBorders>
              <w:top w:val="nil"/>
              <w:left w:val="nil"/>
              <w:bottom w:val="nil"/>
              <w:right w:val="nil"/>
            </w:tcBorders>
            <w:tcMar>
              <w:top w:w="0" w:type="dxa"/>
              <w:left w:w="108" w:type="dxa"/>
              <w:bottom w:w="0" w:type="dxa"/>
              <w:right w:w="108" w:type="dxa"/>
            </w:tcMar>
          </w:tcPr>
          <w:p w:rsidR="00013DC7" w:rsidRDefault="00172253">
            <w:pPr>
              <w:pStyle w:val="Figures7pItalicRight025"/>
              <w:rPr>
                <w:rFonts w:eastAsia="Times New Roman" w:cs="Verdana"/>
              </w:rPr>
            </w:pPr>
            <w:r>
              <w:rPr>
                <w:rFonts w:eastAsia="Times New Roman" w:cs="Verdana"/>
              </w:rPr>
              <w:t xml:space="preserve"> 868</w:t>
            </w:r>
          </w:p>
        </w:tc>
        <w:tc>
          <w:tcPr>
            <w:tcW w:w="996" w:type="dxa"/>
            <w:tcBorders>
              <w:top w:val="nil"/>
              <w:left w:val="nil"/>
              <w:bottom w:val="nil"/>
              <w:right w:val="nil"/>
            </w:tcBorders>
            <w:tcMar>
              <w:top w:w="0" w:type="dxa"/>
              <w:left w:w="108" w:type="dxa"/>
              <w:bottom w:w="0" w:type="dxa"/>
              <w:right w:w="108" w:type="dxa"/>
            </w:tcMar>
          </w:tcPr>
          <w:p w:rsidR="00013DC7" w:rsidRDefault="00172253">
            <w:pPr>
              <w:pStyle w:val="Figures7pItalicRight025"/>
              <w:rPr>
                <w:rFonts w:eastAsia="Times New Roman" w:cs="Verdana"/>
              </w:rPr>
            </w:pPr>
            <w:r>
              <w:rPr>
                <w:rFonts w:eastAsia="Times New Roman" w:cs="Verdana"/>
              </w:rPr>
              <w:t>1 973</w:t>
            </w:r>
          </w:p>
        </w:tc>
        <w:tc>
          <w:tcPr>
            <w:tcW w:w="1137" w:type="dxa"/>
            <w:tcBorders>
              <w:top w:val="nil"/>
              <w:left w:val="nil"/>
              <w:bottom w:val="nil"/>
              <w:right w:val="nil"/>
            </w:tcBorders>
            <w:tcMar>
              <w:top w:w="0" w:type="dxa"/>
              <w:left w:w="108" w:type="dxa"/>
              <w:bottom w:w="0" w:type="dxa"/>
              <w:right w:w="108" w:type="dxa"/>
            </w:tcMar>
          </w:tcPr>
          <w:p w:rsidR="00013DC7" w:rsidRDefault="00172253">
            <w:pPr>
              <w:pStyle w:val="Figures7pItalicRight025"/>
              <w:rPr>
                <w:rFonts w:eastAsia="Times New Roman" w:cs="Verdana"/>
              </w:rPr>
            </w:pPr>
            <w:r>
              <w:rPr>
                <w:rFonts w:eastAsia="Times New Roman" w:cs="Verdana"/>
              </w:rPr>
              <w:t>46 296</w:t>
            </w:r>
          </w:p>
        </w:tc>
        <w:tc>
          <w:tcPr>
            <w:tcW w:w="1274" w:type="dxa"/>
            <w:tcBorders>
              <w:top w:val="nil"/>
              <w:left w:val="nil"/>
              <w:bottom w:val="nil"/>
              <w:right w:val="nil"/>
            </w:tcBorders>
            <w:tcMar>
              <w:top w:w="0" w:type="dxa"/>
              <w:left w:w="108" w:type="dxa"/>
              <w:bottom w:w="0" w:type="dxa"/>
              <w:right w:w="108" w:type="dxa"/>
            </w:tcMar>
          </w:tcPr>
          <w:p w:rsidR="00013DC7" w:rsidRDefault="00172253">
            <w:pPr>
              <w:pStyle w:val="Figures7pItalicRight025"/>
              <w:rPr>
                <w:rFonts w:eastAsia="Times New Roman" w:cs="Verdana"/>
              </w:rPr>
            </w:pPr>
            <w:r>
              <w:rPr>
                <w:rFonts w:eastAsia="Times New Roman" w:cs="Verdana"/>
              </w:rPr>
              <w:t>43 448</w:t>
            </w:r>
          </w:p>
        </w:tc>
        <w:tc>
          <w:tcPr>
            <w:tcW w:w="1133" w:type="dxa"/>
            <w:tcBorders>
              <w:top w:val="nil"/>
              <w:left w:val="nil"/>
              <w:bottom w:val="nil"/>
              <w:right w:val="nil"/>
            </w:tcBorders>
            <w:tcMar>
              <w:top w:w="0" w:type="dxa"/>
              <w:left w:w="108" w:type="dxa"/>
              <w:bottom w:w="0" w:type="dxa"/>
              <w:right w:w="108" w:type="dxa"/>
            </w:tcMar>
          </w:tcPr>
          <w:p w:rsidR="00013DC7" w:rsidRDefault="00172253">
            <w:pPr>
              <w:pStyle w:val="Figures7pItalicRight025"/>
              <w:rPr>
                <w:rFonts w:eastAsia="Times New Roman" w:cs="Verdana"/>
              </w:rPr>
            </w:pPr>
            <w:r>
              <w:rPr>
                <w:rFonts w:eastAsia="Times New Roman" w:cs="Verdana"/>
              </w:rPr>
              <w:t xml:space="preserve"> (1)</w:t>
            </w:r>
          </w:p>
        </w:tc>
        <w:tc>
          <w:tcPr>
            <w:tcW w:w="996" w:type="dxa"/>
            <w:tcBorders>
              <w:top w:val="nil"/>
              <w:left w:val="nil"/>
              <w:bottom w:val="nil"/>
              <w:right w:val="nil"/>
            </w:tcBorders>
            <w:tcMar>
              <w:top w:w="0" w:type="dxa"/>
              <w:left w:w="108" w:type="dxa"/>
              <w:bottom w:w="0" w:type="dxa"/>
              <w:right w:w="108" w:type="dxa"/>
            </w:tcMar>
          </w:tcPr>
          <w:p w:rsidR="00013DC7" w:rsidRDefault="00172253">
            <w:pPr>
              <w:pStyle w:val="Figures7pItalicRight025"/>
              <w:rPr>
                <w:rFonts w:eastAsia="Times New Roman" w:cs="Verdana"/>
              </w:rPr>
            </w:pPr>
            <w:r>
              <w:rPr>
                <w:rFonts w:eastAsia="Times New Roman" w:cs="Verdana"/>
              </w:rPr>
              <w:t>43 447</w:t>
            </w:r>
          </w:p>
        </w:tc>
        <w:tc>
          <w:tcPr>
            <w:tcW w:w="993" w:type="dxa"/>
            <w:tcBorders>
              <w:top w:val="nil"/>
              <w:left w:val="nil"/>
              <w:bottom w:val="nil"/>
              <w:right w:val="nil"/>
            </w:tcBorders>
            <w:tcMar>
              <w:top w:w="0" w:type="dxa"/>
              <w:left w:w="108" w:type="dxa"/>
              <w:bottom w:w="0" w:type="dxa"/>
              <w:right w:w="108" w:type="dxa"/>
            </w:tcMar>
          </w:tcPr>
          <w:p w:rsidR="00013DC7" w:rsidRDefault="00172253">
            <w:pPr>
              <w:pStyle w:val="Figures7pItalicRight025"/>
              <w:rPr>
                <w:rFonts w:eastAsia="Times New Roman" w:cs="Verdana"/>
              </w:rPr>
            </w:pPr>
            <w:r>
              <w:rPr>
                <w:rFonts w:eastAsia="Times New Roman" w:cs="Verdana"/>
              </w:rPr>
              <w:t xml:space="preserve"> 884</w:t>
            </w:r>
          </w:p>
        </w:tc>
        <w:tc>
          <w:tcPr>
            <w:tcW w:w="1259" w:type="dxa"/>
            <w:tcBorders>
              <w:top w:val="nil"/>
              <w:left w:val="nil"/>
              <w:bottom w:val="nil"/>
              <w:right w:val="nil"/>
            </w:tcBorders>
            <w:tcMar>
              <w:top w:w="0" w:type="dxa"/>
              <w:left w:w="108" w:type="dxa"/>
              <w:bottom w:w="0" w:type="dxa"/>
              <w:right w:w="108" w:type="dxa"/>
            </w:tcMar>
          </w:tcPr>
          <w:p w:rsidR="00013DC7" w:rsidRDefault="00172253">
            <w:pPr>
              <w:pStyle w:val="Figures7pItalicRight025"/>
              <w:rPr>
                <w:rFonts w:eastAsia="Times New Roman" w:cs="Verdana"/>
              </w:rPr>
            </w:pPr>
            <w:r>
              <w:rPr>
                <w:rFonts w:eastAsia="Times New Roman" w:cs="Verdana"/>
              </w:rPr>
              <w:t>1 973</w:t>
            </w:r>
          </w:p>
        </w:tc>
        <w:tc>
          <w:tcPr>
            <w:tcW w:w="1274" w:type="dxa"/>
            <w:tcBorders>
              <w:top w:val="nil"/>
              <w:left w:val="nil"/>
              <w:bottom w:val="nil"/>
              <w:right w:val="nil"/>
            </w:tcBorders>
            <w:tcMar>
              <w:top w:w="0" w:type="dxa"/>
              <w:left w:w="108" w:type="dxa"/>
              <w:bottom w:w="0" w:type="dxa"/>
              <w:right w:w="108" w:type="dxa"/>
            </w:tcMar>
          </w:tcPr>
          <w:p w:rsidR="00013DC7" w:rsidRDefault="00172253">
            <w:pPr>
              <w:pStyle w:val="Figures7pItalicRight025"/>
              <w:rPr>
                <w:rFonts w:eastAsia="Times New Roman" w:cs="Verdana"/>
              </w:rPr>
            </w:pPr>
            <w:r>
              <w:rPr>
                <w:rFonts w:eastAsia="Times New Roman" w:cs="Verdana"/>
              </w:rPr>
              <w:t>46 304</w:t>
            </w:r>
          </w:p>
        </w:tc>
      </w:tr>
      <w:tr w:rsidR="00013DC7">
        <w:trPr>
          <w:cantSplit/>
        </w:trPr>
        <w:tc>
          <w:tcPr>
            <w:tcW w:w="395" w:type="dxa"/>
            <w:tcBorders>
              <w:top w:val="nil"/>
              <w:left w:val="nil"/>
              <w:bottom w:val="nil"/>
              <w:right w:val="nil"/>
            </w:tcBorders>
            <w:tcMar>
              <w:top w:w="0" w:type="dxa"/>
              <w:left w:w="108" w:type="dxa"/>
              <w:bottom w:w="0" w:type="dxa"/>
              <w:right w:w="108" w:type="dxa"/>
            </w:tcMar>
          </w:tcPr>
          <w:p w:rsidR="00013DC7" w:rsidRDefault="00172253">
            <w:pPr>
              <w:pStyle w:val="Text6pItalicRight"/>
              <w:rPr>
                <w:rFonts w:cs="Verdana"/>
              </w:rPr>
            </w:pPr>
            <w:r>
              <w:rPr>
                <w:rFonts w:cs="Verdana"/>
              </w:rPr>
              <w:t>3.</w:t>
            </w:r>
          </w:p>
        </w:tc>
        <w:tc>
          <w:tcPr>
            <w:tcW w:w="1702" w:type="dxa"/>
            <w:tcBorders>
              <w:top w:val="nil"/>
              <w:left w:val="nil"/>
              <w:bottom w:val="nil"/>
              <w:right w:val="nil"/>
            </w:tcBorders>
            <w:tcMar>
              <w:top w:w="0" w:type="dxa"/>
              <w:left w:w="108" w:type="dxa"/>
              <w:bottom w:w="0" w:type="dxa"/>
              <w:right w:w="108" w:type="dxa"/>
            </w:tcMar>
          </w:tcPr>
          <w:p w:rsidR="00013DC7" w:rsidRDefault="00172253">
            <w:pPr>
              <w:pStyle w:val="Text7pItalicLeft"/>
              <w:rPr>
                <w:rFonts w:eastAsia="Times New Roman" w:cs="Verdana"/>
                <w:i w:val="0"/>
              </w:rPr>
            </w:pPr>
            <w:r>
              <w:rPr>
                <w:rFonts w:eastAsia="Times New Roman" w:cs="Verdana"/>
                <w:i w:val="0"/>
              </w:rPr>
              <w:t>Security and citizenship</w:t>
            </w:r>
          </w:p>
        </w:tc>
        <w:tc>
          <w:tcPr>
            <w:tcW w:w="1133"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2 147</w:t>
            </w:r>
          </w:p>
        </w:tc>
        <w:tc>
          <w:tcPr>
            <w:tcW w:w="1133"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375</w:t>
            </w:r>
          </w:p>
        </w:tc>
        <w:tc>
          <w:tcPr>
            <w:tcW w:w="996"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2 522</w:t>
            </w:r>
          </w:p>
        </w:tc>
        <w:tc>
          <w:tcPr>
            <w:tcW w:w="855"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254</w:t>
            </w:r>
          </w:p>
        </w:tc>
        <w:tc>
          <w:tcPr>
            <w:tcW w:w="996"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93</w:t>
            </w:r>
          </w:p>
        </w:tc>
        <w:tc>
          <w:tcPr>
            <w:tcW w:w="1137"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2 869</w:t>
            </w:r>
          </w:p>
        </w:tc>
        <w:tc>
          <w:tcPr>
            <w:tcW w:w="1274"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1 860</w:t>
            </w:r>
          </w:p>
        </w:tc>
        <w:tc>
          <w:tcPr>
            <w:tcW w:w="1133"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104</w:t>
            </w:r>
          </w:p>
        </w:tc>
        <w:tc>
          <w:tcPr>
            <w:tcW w:w="996"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1 963</w:t>
            </w:r>
          </w:p>
        </w:tc>
        <w:tc>
          <w:tcPr>
            <w:tcW w:w="993"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8</w:t>
            </w:r>
          </w:p>
        </w:tc>
        <w:tc>
          <w:tcPr>
            <w:tcW w:w="1259"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84</w:t>
            </w:r>
          </w:p>
        </w:tc>
        <w:tc>
          <w:tcPr>
            <w:tcW w:w="1274"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2 055</w:t>
            </w:r>
          </w:p>
        </w:tc>
      </w:tr>
      <w:tr w:rsidR="00013DC7">
        <w:trPr>
          <w:cantSplit/>
        </w:trPr>
        <w:tc>
          <w:tcPr>
            <w:tcW w:w="395" w:type="dxa"/>
            <w:tcBorders>
              <w:top w:val="nil"/>
              <w:left w:val="nil"/>
              <w:bottom w:val="nil"/>
              <w:right w:val="nil"/>
            </w:tcBorders>
            <w:tcMar>
              <w:top w:w="0" w:type="dxa"/>
              <w:left w:w="108" w:type="dxa"/>
              <w:bottom w:w="0" w:type="dxa"/>
              <w:right w:w="108" w:type="dxa"/>
            </w:tcMar>
          </w:tcPr>
          <w:p w:rsidR="00013DC7" w:rsidRDefault="00172253">
            <w:pPr>
              <w:pStyle w:val="Text6pItalicRight"/>
              <w:rPr>
                <w:rFonts w:cs="Verdana"/>
              </w:rPr>
            </w:pPr>
            <w:r>
              <w:rPr>
                <w:rFonts w:cs="Verdana"/>
              </w:rPr>
              <w:t>4.</w:t>
            </w:r>
          </w:p>
        </w:tc>
        <w:tc>
          <w:tcPr>
            <w:tcW w:w="1702" w:type="dxa"/>
            <w:tcBorders>
              <w:top w:val="nil"/>
              <w:left w:val="nil"/>
              <w:bottom w:val="nil"/>
              <w:right w:val="nil"/>
            </w:tcBorders>
            <w:tcMar>
              <w:top w:w="0" w:type="dxa"/>
              <w:left w:w="108" w:type="dxa"/>
              <w:bottom w:w="0" w:type="dxa"/>
              <w:right w:w="108" w:type="dxa"/>
            </w:tcMar>
          </w:tcPr>
          <w:p w:rsidR="00013DC7" w:rsidRDefault="00172253">
            <w:pPr>
              <w:pStyle w:val="Text7pItalicLeft"/>
              <w:rPr>
                <w:rFonts w:eastAsia="Times New Roman" w:cs="Verdana"/>
                <w:i w:val="0"/>
              </w:rPr>
            </w:pPr>
            <w:r>
              <w:rPr>
                <w:rFonts w:eastAsia="Times New Roman" w:cs="Verdana"/>
                <w:i w:val="0"/>
              </w:rPr>
              <w:t>Global Europe</w:t>
            </w:r>
          </w:p>
        </w:tc>
        <w:tc>
          <w:tcPr>
            <w:tcW w:w="1133"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8 408</w:t>
            </w:r>
          </w:p>
        </w:tc>
        <w:tc>
          <w:tcPr>
            <w:tcW w:w="1133"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386</w:t>
            </w:r>
          </w:p>
        </w:tc>
        <w:tc>
          <w:tcPr>
            <w:tcW w:w="996"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8 795</w:t>
            </w:r>
          </w:p>
        </w:tc>
        <w:tc>
          <w:tcPr>
            <w:tcW w:w="855"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335</w:t>
            </w:r>
          </w:p>
        </w:tc>
        <w:tc>
          <w:tcPr>
            <w:tcW w:w="996"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644</w:t>
            </w:r>
          </w:p>
        </w:tc>
        <w:tc>
          <w:tcPr>
            <w:tcW w:w="1137"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9 774</w:t>
            </w:r>
          </w:p>
        </w:tc>
        <w:tc>
          <w:tcPr>
            <w:tcW w:w="1274"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7 422</w:t>
            </w:r>
          </w:p>
        </w:tc>
        <w:tc>
          <w:tcPr>
            <w:tcW w:w="1133"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229</w:t>
            </w:r>
          </w:p>
        </w:tc>
        <w:tc>
          <w:tcPr>
            <w:tcW w:w="996"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7 652</w:t>
            </w:r>
          </w:p>
        </w:tc>
        <w:tc>
          <w:tcPr>
            <w:tcW w:w="993"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42</w:t>
            </w:r>
          </w:p>
        </w:tc>
        <w:tc>
          <w:tcPr>
            <w:tcW w:w="1259"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534</w:t>
            </w:r>
          </w:p>
        </w:tc>
        <w:tc>
          <w:tcPr>
            <w:tcW w:w="1274"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8 228</w:t>
            </w:r>
          </w:p>
        </w:tc>
      </w:tr>
      <w:tr w:rsidR="00013DC7">
        <w:trPr>
          <w:cantSplit/>
        </w:trPr>
        <w:tc>
          <w:tcPr>
            <w:tcW w:w="395" w:type="dxa"/>
            <w:tcBorders>
              <w:top w:val="nil"/>
              <w:left w:val="nil"/>
              <w:bottom w:val="nil"/>
              <w:right w:val="nil"/>
            </w:tcBorders>
            <w:tcMar>
              <w:top w:w="0" w:type="dxa"/>
              <w:left w:w="108" w:type="dxa"/>
              <w:bottom w:w="0" w:type="dxa"/>
              <w:right w:w="108" w:type="dxa"/>
            </w:tcMar>
          </w:tcPr>
          <w:p w:rsidR="00013DC7" w:rsidRDefault="00172253">
            <w:pPr>
              <w:pStyle w:val="Text6pItalicRight"/>
              <w:rPr>
                <w:rFonts w:cs="Verdana"/>
              </w:rPr>
            </w:pPr>
            <w:r>
              <w:rPr>
                <w:rFonts w:cs="Verdana"/>
              </w:rPr>
              <w:t>5.</w:t>
            </w:r>
          </w:p>
        </w:tc>
        <w:tc>
          <w:tcPr>
            <w:tcW w:w="1702" w:type="dxa"/>
            <w:tcBorders>
              <w:top w:val="nil"/>
              <w:left w:val="nil"/>
              <w:bottom w:val="nil"/>
              <w:right w:val="nil"/>
            </w:tcBorders>
            <w:tcMar>
              <w:top w:w="0" w:type="dxa"/>
              <w:left w:w="108" w:type="dxa"/>
              <w:bottom w:w="0" w:type="dxa"/>
              <w:right w:w="108" w:type="dxa"/>
            </w:tcMar>
          </w:tcPr>
          <w:p w:rsidR="00013DC7" w:rsidRDefault="00172253">
            <w:pPr>
              <w:pStyle w:val="Text7pItalicLeft"/>
              <w:rPr>
                <w:rFonts w:eastAsia="Times New Roman" w:cs="Verdana"/>
                <w:i w:val="0"/>
              </w:rPr>
            </w:pPr>
            <w:r>
              <w:rPr>
                <w:rFonts w:eastAsia="Times New Roman" w:cs="Verdana"/>
                <w:i w:val="0"/>
              </w:rPr>
              <w:t>Administration</w:t>
            </w:r>
          </w:p>
        </w:tc>
        <w:tc>
          <w:tcPr>
            <w:tcW w:w="1133"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4 994</w:t>
            </w:r>
          </w:p>
        </w:tc>
        <w:tc>
          <w:tcPr>
            <w:tcW w:w="1133"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0</w:t>
            </w:r>
          </w:p>
        </w:tc>
        <w:tc>
          <w:tcPr>
            <w:tcW w:w="996"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4 994</w:t>
            </w:r>
          </w:p>
        </w:tc>
        <w:tc>
          <w:tcPr>
            <w:tcW w:w="855"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w:t>
            </w:r>
          </w:p>
        </w:tc>
        <w:tc>
          <w:tcPr>
            <w:tcW w:w="996"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344</w:t>
            </w:r>
          </w:p>
        </w:tc>
        <w:tc>
          <w:tcPr>
            <w:tcW w:w="1137"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5 338</w:t>
            </w:r>
          </w:p>
        </w:tc>
        <w:tc>
          <w:tcPr>
            <w:tcW w:w="1274"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4 992</w:t>
            </w:r>
          </w:p>
        </w:tc>
        <w:tc>
          <w:tcPr>
            <w:tcW w:w="1133"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0</w:t>
            </w:r>
          </w:p>
        </w:tc>
        <w:tc>
          <w:tcPr>
            <w:tcW w:w="996"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4 992</w:t>
            </w:r>
          </w:p>
        </w:tc>
        <w:tc>
          <w:tcPr>
            <w:tcW w:w="993"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301</w:t>
            </w:r>
          </w:p>
        </w:tc>
        <w:tc>
          <w:tcPr>
            <w:tcW w:w="1259"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348</w:t>
            </w:r>
          </w:p>
        </w:tc>
        <w:tc>
          <w:tcPr>
            <w:tcW w:w="1274"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5 642</w:t>
            </w:r>
          </w:p>
        </w:tc>
      </w:tr>
      <w:tr w:rsidR="00013DC7">
        <w:trPr>
          <w:cantSplit/>
        </w:trPr>
        <w:tc>
          <w:tcPr>
            <w:tcW w:w="395" w:type="dxa"/>
            <w:tcBorders>
              <w:top w:val="nil"/>
              <w:left w:val="nil"/>
              <w:bottom w:val="nil"/>
              <w:right w:val="nil"/>
            </w:tcBorders>
            <w:tcMar>
              <w:top w:w="0" w:type="dxa"/>
              <w:left w:w="108" w:type="dxa"/>
              <w:bottom w:w="0" w:type="dxa"/>
              <w:right w:w="108" w:type="dxa"/>
            </w:tcMar>
          </w:tcPr>
          <w:p w:rsidR="00013DC7" w:rsidRDefault="00172253">
            <w:pPr>
              <w:pStyle w:val="Text6pItalicRight"/>
              <w:rPr>
                <w:rFonts w:cs="Verdana"/>
              </w:rPr>
            </w:pPr>
            <w:r>
              <w:rPr>
                <w:rFonts w:cs="Verdana"/>
              </w:rPr>
              <w:t>6.</w:t>
            </w:r>
          </w:p>
        </w:tc>
        <w:tc>
          <w:tcPr>
            <w:tcW w:w="1702" w:type="dxa"/>
            <w:tcBorders>
              <w:top w:val="nil"/>
              <w:left w:val="nil"/>
              <w:bottom w:val="nil"/>
              <w:right w:val="nil"/>
            </w:tcBorders>
            <w:tcMar>
              <w:top w:w="0" w:type="dxa"/>
              <w:left w:w="108" w:type="dxa"/>
              <w:bottom w:w="0" w:type="dxa"/>
              <w:right w:w="108" w:type="dxa"/>
            </w:tcMar>
          </w:tcPr>
          <w:p w:rsidR="00013DC7" w:rsidRDefault="00172253">
            <w:pPr>
              <w:pStyle w:val="Text7pItalicLeft"/>
              <w:rPr>
                <w:rFonts w:eastAsia="Times New Roman" w:cs="Verdana"/>
              </w:rPr>
            </w:pPr>
            <w:r>
              <w:rPr>
                <w:rFonts w:eastAsia="Times New Roman" w:cs="Verdana"/>
              </w:rPr>
              <w:t>Compensations</w:t>
            </w:r>
          </w:p>
        </w:tc>
        <w:tc>
          <w:tcPr>
            <w:tcW w:w="1133" w:type="dxa"/>
            <w:tcBorders>
              <w:top w:val="nil"/>
              <w:left w:val="nil"/>
              <w:bottom w:val="nil"/>
              <w:right w:val="nil"/>
            </w:tcBorders>
            <w:tcMar>
              <w:top w:w="0" w:type="dxa"/>
              <w:left w:w="108" w:type="dxa"/>
              <w:bottom w:w="0" w:type="dxa"/>
              <w:right w:w="108" w:type="dxa"/>
            </w:tcMar>
          </w:tcPr>
          <w:p w:rsidR="00013DC7" w:rsidRDefault="00172253">
            <w:pPr>
              <w:pStyle w:val="Figures7pItalicRight025"/>
              <w:rPr>
                <w:rFonts w:eastAsia="Times New Roman" w:cs="Verdana"/>
              </w:rPr>
            </w:pPr>
            <w:r>
              <w:rPr>
                <w:rFonts w:eastAsia="Times New Roman" w:cs="Verdana"/>
              </w:rPr>
              <w:t>–</w:t>
            </w:r>
          </w:p>
        </w:tc>
        <w:tc>
          <w:tcPr>
            <w:tcW w:w="1133" w:type="dxa"/>
            <w:tcBorders>
              <w:top w:val="nil"/>
              <w:left w:val="nil"/>
              <w:bottom w:val="nil"/>
              <w:right w:val="nil"/>
            </w:tcBorders>
            <w:tcMar>
              <w:top w:w="0" w:type="dxa"/>
              <w:left w:w="108" w:type="dxa"/>
              <w:bottom w:w="0" w:type="dxa"/>
              <w:right w:w="108" w:type="dxa"/>
            </w:tcMar>
          </w:tcPr>
          <w:p w:rsidR="00013DC7" w:rsidRDefault="00172253">
            <w:pPr>
              <w:pStyle w:val="Figures7pItalicRight025"/>
              <w:rPr>
                <w:rFonts w:eastAsia="Times New Roman" w:cs="Verdana"/>
              </w:rPr>
            </w:pPr>
            <w:r>
              <w:rPr>
                <w:rFonts w:eastAsia="Times New Roman" w:cs="Verdana"/>
              </w:rPr>
              <w:t>–</w:t>
            </w:r>
          </w:p>
        </w:tc>
        <w:tc>
          <w:tcPr>
            <w:tcW w:w="996" w:type="dxa"/>
            <w:tcBorders>
              <w:top w:val="nil"/>
              <w:left w:val="nil"/>
              <w:bottom w:val="nil"/>
              <w:right w:val="nil"/>
            </w:tcBorders>
            <w:tcMar>
              <w:top w:w="0" w:type="dxa"/>
              <w:left w:w="108" w:type="dxa"/>
              <w:bottom w:w="0" w:type="dxa"/>
              <w:right w:w="108" w:type="dxa"/>
            </w:tcMar>
          </w:tcPr>
          <w:p w:rsidR="00013DC7" w:rsidRDefault="00172253">
            <w:pPr>
              <w:pStyle w:val="Figures7pItalicRight025"/>
              <w:rPr>
                <w:rFonts w:eastAsia="Times New Roman" w:cs="Verdana"/>
              </w:rPr>
            </w:pPr>
            <w:r>
              <w:rPr>
                <w:rFonts w:eastAsia="Times New Roman" w:cs="Verdana"/>
              </w:rPr>
              <w:t>–</w:t>
            </w:r>
          </w:p>
        </w:tc>
        <w:tc>
          <w:tcPr>
            <w:tcW w:w="855" w:type="dxa"/>
            <w:tcBorders>
              <w:top w:val="nil"/>
              <w:left w:val="nil"/>
              <w:bottom w:val="nil"/>
              <w:right w:val="nil"/>
            </w:tcBorders>
            <w:tcMar>
              <w:top w:w="0" w:type="dxa"/>
              <w:left w:w="108" w:type="dxa"/>
              <w:bottom w:w="0" w:type="dxa"/>
              <w:right w:w="108" w:type="dxa"/>
            </w:tcMar>
          </w:tcPr>
          <w:p w:rsidR="00013DC7" w:rsidRDefault="00172253">
            <w:pPr>
              <w:pStyle w:val="Figures7pItalicRight025"/>
              <w:rPr>
                <w:rFonts w:eastAsia="Times New Roman" w:cs="Verdana"/>
              </w:rPr>
            </w:pPr>
            <w:r>
              <w:rPr>
                <w:rFonts w:eastAsia="Times New Roman" w:cs="Verdana"/>
              </w:rPr>
              <w:t>–</w:t>
            </w:r>
          </w:p>
        </w:tc>
        <w:tc>
          <w:tcPr>
            <w:tcW w:w="996" w:type="dxa"/>
            <w:tcBorders>
              <w:top w:val="nil"/>
              <w:left w:val="nil"/>
              <w:bottom w:val="nil"/>
              <w:right w:val="nil"/>
            </w:tcBorders>
            <w:tcMar>
              <w:top w:w="0" w:type="dxa"/>
              <w:left w:w="108" w:type="dxa"/>
              <w:bottom w:w="0" w:type="dxa"/>
              <w:right w:w="108" w:type="dxa"/>
            </w:tcMar>
          </w:tcPr>
          <w:p w:rsidR="00013DC7" w:rsidRDefault="00172253">
            <w:pPr>
              <w:pStyle w:val="Figures7pItalicRight025"/>
              <w:rPr>
                <w:rFonts w:eastAsia="Times New Roman" w:cs="Verdana"/>
              </w:rPr>
            </w:pPr>
            <w:r>
              <w:rPr>
                <w:rFonts w:eastAsia="Times New Roman" w:cs="Verdana"/>
              </w:rPr>
              <w:t>–</w:t>
            </w:r>
          </w:p>
        </w:tc>
        <w:tc>
          <w:tcPr>
            <w:tcW w:w="1137" w:type="dxa"/>
            <w:tcBorders>
              <w:top w:val="nil"/>
              <w:left w:val="nil"/>
              <w:bottom w:val="nil"/>
              <w:right w:val="nil"/>
            </w:tcBorders>
            <w:tcMar>
              <w:top w:w="0" w:type="dxa"/>
              <w:left w:w="108" w:type="dxa"/>
              <w:bottom w:w="0" w:type="dxa"/>
              <w:right w:w="108" w:type="dxa"/>
            </w:tcMar>
          </w:tcPr>
          <w:p w:rsidR="00013DC7" w:rsidRDefault="00172253">
            <w:pPr>
              <w:pStyle w:val="Figures7pItalicRight025"/>
              <w:rPr>
                <w:rFonts w:eastAsia="Times New Roman" w:cs="Verdana"/>
              </w:rPr>
            </w:pPr>
            <w:r>
              <w:rPr>
                <w:rFonts w:eastAsia="Times New Roman" w:cs="Verdana"/>
              </w:rPr>
              <w:t>–</w:t>
            </w:r>
          </w:p>
        </w:tc>
        <w:tc>
          <w:tcPr>
            <w:tcW w:w="1274" w:type="dxa"/>
            <w:tcBorders>
              <w:top w:val="nil"/>
              <w:left w:val="nil"/>
              <w:bottom w:val="nil"/>
              <w:right w:val="nil"/>
            </w:tcBorders>
            <w:tcMar>
              <w:top w:w="0" w:type="dxa"/>
              <w:left w:w="108" w:type="dxa"/>
              <w:bottom w:w="0" w:type="dxa"/>
              <w:right w:w="108" w:type="dxa"/>
            </w:tcMar>
          </w:tcPr>
          <w:p w:rsidR="00013DC7" w:rsidRDefault="00172253">
            <w:pPr>
              <w:pStyle w:val="Figures7pItalicRight025"/>
              <w:rPr>
                <w:rFonts w:eastAsia="Times New Roman" w:cs="Verdana"/>
              </w:rPr>
            </w:pPr>
            <w:r>
              <w:rPr>
                <w:rFonts w:eastAsia="Times New Roman" w:cs="Verdana"/>
              </w:rPr>
              <w:t>–</w:t>
            </w:r>
          </w:p>
        </w:tc>
        <w:tc>
          <w:tcPr>
            <w:tcW w:w="1133" w:type="dxa"/>
            <w:tcBorders>
              <w:top w:val="nil"/>
              <w:left w:val="nil"/>
              <w:bottom w:val="nil"/>
              <w:right w:val="nil"/>
            </w:tcBorders>
            <w:tcMar>
              <w:top w:w="0" w:type="dxa"/>
              <w:left w:w="108" w:type="dxa"/>
              <w:bottom w:w="0" w:type="dxa"/>
              <w:right w:w="108" w:type="dxa"/>
            </w:tcMar>
          </w:tcPr>
          <w:p w:rsidR="00013DC7" w:rsidRDefault="00172253">
            <w:pPr>
              <w:pStyle w:val="Figures7pItalicRight025"/>
              <w:rPr>
                <w:rFonts w:eastAsia="Times New Roman" w:cs="Verdana"/>
              </w:rPr>
            </w:pPr>
            <w:r>
              <w:rPr>
                <w:rFonts w:eastAsia="Times New Roman" w:cs="Verdana"/>
              </w:rPr>
              <w:t>–</w:t>
            </w:r>
          </w:p>
        </w:tc>
        <w:tc>
          <w:tcPr>
            <w:tcW w:w="996" w:type="dxa"/>
            <w:tcBorders>
              <w:top w:val="nil"/>
              <w:left w:val="nil"/>
              <w:bottom w:val="nil"/>
              <w:right w:val="nil"/>
            </w:tcBorders>
            <w:tcMar>
              <w:top w:w="0" w:type="dxa"/>
              <w:left w:w="108" w:type="dxa"/>
              <w:bottom w:w="0" w:type="dxa"/>
              <w:right w:w="108" w:type="dxa"/>
            </w:tcMar>
          </w:tcPr>
          <w:p w:rsidR="00013DC7" w:rsidRDefault="00172253">
            <w:pPr>
              <w:pStyle w:val="Figures7pItalicRight025"/>
              <w:rPr>
                <w:rFonts w:eastAsia="Times New Roman" w:cs="Verdana"/>
              </w:rPr>
            </w:pPr>
            <w:r>
              <w:rPr>
                <w:rFonts w:eastAsia="Times New Roman" w:cs="Verdana"/>
              </w:rPr>
              <w:t>–</w:t>
            </w:r>
          </w:p>
        </w:tc>
        <w:tc>
          <w:tcPr>
            <w:tcW w:w="993" w:type="dxa"/>
            <w:tcBorders>
              <w:top w:val="nil"/>
              <w:left w:val="nil"/>
              <w:bottom w:val="nil"/>
              <w:right w:val="nil"/>
            </w:tcBorders>
            <w:tcMar>
              <w:top w:w="0" w:type="dxa"/>
              <w:left w:w="108" w:type="dxa"/>
              <w:bottom w:w="0" w:type="dxa"/>
              <w:right w:w="108" w:type="dxa"/>
            </w:tcMar>
          </w:tcPr>
          <w:p w:rsidR="00013DC7" w:rsidRDefault="00172253">
            <w:pPr>
              <w:pStyle w:val="Figures7pItalicRight025"/>
              <w:rPr>
                <w:rFonts w:eastAsia="Times New Roman" w:cs="Verdana"/>
              </w:rPr>
            </w:pPr>
            <w:r>
              <w:rPr>
                <w:rFonts w:eastAsia="Times New Roman" w:cs="Verdana"/>
              </w:rPr>
              <w:t>–</w:t>
            </w:r>
          </w:p>
        </w:tc>
        <w:tc>
          <w:tcPr>
            <w:tcW w:w="1259" w:type="dxa"/>
            <w:tcBorders>
              <w:top w:val="nil"/>
              <w:left w:val="nil"/>
              <w:bottom w:val="nil"/>
              <w:right w:val="nil"/>
            </w:tcBorders>
            <w:tcMar>
              <w:top w:w="0" w:type="dxa"/>
              <w:left w:w="108" w:type="dxa"/>
              <w:bottom w:w="0" w:type="dxa"/>
              <w:right w:w="108" w:type="dxa"/>
            </w:tcMar>
          </w:tcPr>
          <w:p w:rsidR="00013DC7" w:rsidRDefault="00172253">
            <w:pPr>
              <w:pStyle w:val="Figures7pItalicRight025"/>
              <w:rPr>
                <w:rFonts w:eastAsia="Times New Roman" w:cs="Verdana"/>
              </w:rPr>
            </w:pPr>
            <w:r>
              <w:rPr>
                <w:rFonts w:eastAsia="Times New Roman" w:cs="Verdana"/>
              </w:rPr>
              <w:t>–</w:t>
            </w:r>
          </w:p>
        </w:tc>
        <w:tc>
          <w:tcPr>
            <w:tcW w:w="1274" w:type="dxa"/>
            <w:tcBorders>
              <w:top w:val="nil"/>
              <w:left w:val="nil"/>
              <w:bottom w:val="nil"/>
              <w:right w:val="nil"/>
            </w:tcBorders>
            <w:tcMar>
              <w:top w:w="0" w:type="dxa"/>
              <w:left w:w="108" w:type="dxa"/>
              <w:bottom w:w="0" w:type="dxa"/>
              <w:right w:w="108" w:type="dxa"/>
            </w:tcMar>
          </w:tcPr>
          <w:p w:rsidR="00013DC7" w:rsidRDefault="00172253">
            <w:pPr>
              <w:pStyle w:val="Figures7pItalicRight025"/>
              <w:rPr>
                <w:rFonts w:eastAsia="Times New Roman" w:cs="Verdana"/>
              </w:rPr>
            </w:pPr>
            <w:r>
              <w:rPr>
                <w:rFonts w:eastAsia="Times New Roman" w:cs="Verdana"/>
              </w:rPr>
              <w:t>–</w:t>
            </w:r>
          </w:p>
        </w:tc>
      </w:tr>
      <w:tr w:rsidR="00013DC7">
        <w:trPr>
          <w:cantSplit/>
        </w:trPr>
        <w:tc>
          <w:tcPr>
            <w:tcW w:w="395" w:type="dxa"/>
            <w:tcBorders>
              <w:top w:val="nil"/>
              <w:left w:val="nil"/>
              <w:bottom w:val="nil"/>
              <w:right w:val="nil"/>
            </w:tcBorders>
            <w:tcMar>
              <w:top w:w="0" w:type="dxa"/>
              <w:left w:w="108" w:type="dxa"/>
              <w:bottom w:w="0" w:type="dxa"/>
              <w:right w:w="108" w:type="dxa"/>
            </w:tcMar>
          </w:tcPr>
          <w:p w:rsidR="00013DC7" w:rsidRDefault="00172253">
            <w:pPr>
              <w:pStyle w:val="Text6pItalicRight"/>
              <w:rPr>
                <w:rFonts w:cs="Verdana"/>
              </w:rPr>
            </w:pPr>
            <w:r>
              <w:rPr>
                <w:rFonts w:cs="Verdana"/>
              </w:rPr>
              <w:t>8.</w:t>
            </w:r>
          </w:p>
        </w:tc>
        <w:tc>
          <w:tcPr>
            <w:tcW w:w="1702" w:type="dxa"/>
            <w:tcBorders>
              <w:top w:val="nil"/>
              <w:left w:val="nil"/>
              <w:bottom w:val="nil"/>
              <w:right w:val="nil"/>
            </w:tcBorders>
            <w:tcMar>
              <w:top w:w="0" w:type="dxa"/>
              <w:left w:w="108" w:type="dxa"/>
              <w:bottom w:w="0" w:type="dxa"/>
              <w:right w:w="108" w:type="dxa"/>
            </w:tcMar>
          </w:tcPr>
          <w:p w:rsidR="00013DC7" w:rsidRDefault="00172253">
            <w:pPr>
              <w:pStyle w:val="Text7pItalicLeft"/>
              <w:rPr>
                <w:rFonts w:eastAsia="Times New Roman" w:cs="Verdana"/>
                <w:i w:val="0"/>
              </w:rPr>
            </w:pPr>
            <w:r>
              <w:rPr>
                <w:rFonts w:eastAsia="Times New Roman" w:cs="Verdana"/>
                <w:i w:val="0"/>
              </w:rPr>
              <w:t>Negative reserve</w:t>
            </w:r>
          </w:p>
        </w:tc>
        <w:tc>
          <w:tcPr>
            <w:tcW w:w="1133"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w:t>
            </w:r>
          </w:p>
        </w:tc>
        <w:tc>
          <w:tcPr>
            <w:tcW w:w="1133"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w:t>
            </w:r>
          </w:p>
        </w:tc>
        <w:tc>
          <w:tcPr>
            <w:tcW w:w="996"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w:t>
            </w:r>
          </w:p>
        </w:tc>
        <w:tc>
          <w:tcPr>
            <w:tcW w:w="855"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w:t>
            </w:r>
          </w:p>
        </w:tc>
        <w:tc>
          <w:tcPr>
            <w:tcW w:w="996"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w:t>
            </w:r>
          </w:p>
        </w:tc>
        <w:tc>
          <w:tcPr>
            <w:tcW w:w="1137"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w:t>
            </w:r>
          </w:p>
        </w:tc>
        <w:tc>
          <w:tcPr>
            <w:tcW w:w="1274"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w:t>
            </w:r>
          </w:p>
        </w:tc>
        <w:tc>
          <w:tcPr>
            <w:tcW w:w="1133"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w:t>
            </w:r>
          </w:p>
        </w:tc>
        <w:tc>
          <w:tcPr>
            <w:tcW w:w="996"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w:t>
            </w:r>
          </w:p>
        </w:tc>
        <w:tc>
          <w:tcPr>
            <w:tcW w:w="993"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w:t>
            </w:r>
          </w:p>
        </w:tc>
        <w:tc>
          <w:tcPr>
            <w:tcW w:w="1259"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w:t>
            </w:r>
          </w:p>
        </w:tc>
        <w:tc>
          <w:tcPr>
            <w:tcW w:w="1274"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w:t>
            </w:r>
          </w:p>
        </w:tc>
      </w:tr>
      <w:tr w:rsidR="00013DC7">
        <w:trPr>
          <w:cantSplit/>
        </w:trPr>
        <w:tc>
          <w:tcPr>
            <w:tcW w:w="395" w:type="dxa"/>
            <w:tcBorders>
              <w:top w:val="nil"/>
              <w:left w:val="nil"/>
              <w:bottom w:val="nil"/>
              <w:right w:val="nil"/>
            </w:tcBorders>
            <w:tcMar>
              <w:top w:w="0" w:type="dxa"/>
              <w:left w:w="108" w:type="dxa"/>
              <w:bottom w:w="0" w:type="dxa"/>
              <w:right w:w="108" w:type="dxa"/>
            </w:tcMar>
          </w:tcPr>
          <w:p w:rsidR="00013DC7" w:rsidRDefault="00172253">
            <w:pPr>
              <w:pStyle w:val="Text6pItalicRight"/>
              <w:rPr>
                <w:rFonts w:cs="Verdana"/>
              </w:rPr>
            </w:pPr>
            <w:r>
              <w:rPr>
                <w:rFonts w:cs="Verdana"/>
              </w:rPr>
              <w:t>9.</w:t>
            </w:r>
          </w:p>
        </w:tc>
        <w:tc>
          <w:tcPr>
            <w:tcW w:w="1702" w:type="dxa"/>
            <w:tcBorders>
              <w:top w:val="nil"/>
              <w:left w:val="nil"/>
              <w:bottom w:val="nil"/>
              <w:right w:val="nil"/>
            </w:tcBorders>
            <w:tcMar>
              <w:top w:w="0" w:type="dxa"/>
              <w:left w:w="108" w:type="dxa"/>
              <w:bottom w:w="0" w:type="dxa"/>
              <w:right w:w="108" w:type="dxa"/>
            </w:tcMar>
          </w:tcPr>
          <w:p w:rsidR="00013DC7" w:rsidRDefault="00172253">
            <w:pPr>
              <w:pStyle w:val="Text7pItalicLeft"/>
              <w:rPr>
                <w:rFonts w:eastAsia="Times New Roman" w:cs="Verdana"/>
                <w:i w:val="0"/>
              </w:rPr>
            </w:pPr>
            <w:r>
              <w:rPr>
                <w:rFonts w:eastAsia="Times New Roman" w:cs="Verdana"/>
                <w:i w:val="0"/>
              </w:rPr>
              <w:t>Special Instruments</w:t>
            </w:r>
          </w:p>
        </w:tc>
        <w:tc>
          <w:tcPr>
            <w:tcW w:w="1133"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515</w:t>
            </w:r>
          </w:p>
        </w:tc>
        <w:tc>
          <w:tcPr>
            <w:tcW w:w="1133"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(51)</w:t>
            </w:r>
          </w:p>
        </w:tc>
        <w:tc>
          <w:tcPr>
            <w:tcW w:w="996"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465</w:t>
            </w:r>
          </w:p>
        </w:tc>
        <w:tc>
          <w:tcPr>
            <w:tcW w:w="855"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162</w:t>
            </w:r>
          </w:p>
        </w:tc>
        <w:tc>
          <w:tcPr>
            <w:tcW w:w="996"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69</w:t>
            </w:r>
          </w:p>
        </w:tc>
        <w:tc>
          <w:tcPr>
            <w:tcW w:w="1137"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696</w:t>
            </w:r>
          </w:p>
        </w:tc>
        <w:tc>
          <w:tcPr>
            <w:tcW w:w="1274"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352</w:t>
            </w:r>
          </w:p>
        </w:tc>
        <w:tc>
          <w:tcPr>
            <w:tcW w:w="1133"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(134)</w:t>
            </w:r>
          </w:p>
        </w:tc>
        <w:tc>
          <w:tcPr>
            <w:tcW w:w="996"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218</w:t>
            </w:r>
          </w:p>
        </w:tc>
        <w:tc>
          <w:tcPr>
            <w:tcW w:w="993"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36</w:t>
            </w:r>
          </w:p>
        </w:tc>
        <w:tc>
          <w:tcPr>
            <w:tcW w:w="1259"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69</w:t>
            </w:r>
          </w:p>
        </w:tc>
        <w:tc>
          <w:tcPr>
            <w:tcW w:w="1274"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322</w:t>
            </w:r>
          </w:p>
        </w:tc>
      </w:tr>
      <w:tr w:rsidR="00013DC7">
        <w:trPr>
          <w:cantSplit/>
        </w:trPr>
        <w:tc>
          <w:tcPr>
            <w:tcW w:w="2097" w:type="dxa"/>
            <w:gridSpan w:val="2"/>
            <w:tcBorders>
              <w:top w:val="nil"/>
              <w:left w:val="nil"/>
              <w:bottom w:val="nil"/>
              <w:right w:val="nil"/>
            </w:tcBorders>
            <w:shd w:val="clear" w:color="auto" w:fill="CCE1EA"/>
            <w:tcMar>
              <w:top w:w="0" w:type="dxa"/>
              <w:left w:w="108" w:type="dxa"/>
              <w:bottom w:w="0" w:type="dxa"/>
              <w:right w:w="108" w:type="dxa"/>
            </w:tcMar>
          </w:tcPr>
          <w:p w:rsidR="00013DC7" w:rsidRDefault="00172253">
            <w:pPr>
              <w:pStyle w:val="Text6pBoldLeft"/>
              <w:rPr>
                <w:rFonts w:cs="Verdana"/>
              </w:rPr>
            </w:pPr>
            <w:r>
              <w:rPr>
                <w:rFonts w:cs="Verdana"/>
              </w:rPr>
              <w:t>Total</w:t>
            </w:r>
          </w:p>
        </w:tc>
        <w:tc>
          <w:tcPr>
            <w:tcW w:w="1133" w:type="dxa"/>
            <w:tcBorders>
              <w:top w:val="nil"/>
              <w:left w:val="nil"/>
              <w:bottom w:val="nil"/>
              <w:right w:val="nil"/>
            </w:tcBorders>
            <w:shd w:val="clear" w:color="auto" w:fill="CCE1EA"/>
            <w:tcMar>
              <w:top w:w="0" w:type="dxa"/>
              <w:left w:w="108" w:type="dxa"/>
              <w:bottom w:w="0" w:type="dxa"/>
              <w:right w:w="108" w:type="dxa"/>
            </w:tcMar>
          </w:tcPr>
          <w:p w:rsidR="00013DC7" w:rsidRDefault="00172253">
            <w:pPr>
              <w:pStyle w:val="Figures6pBoldRight025"/>
              <w:rPr>
                <w:rFonts w:cs="Verdana"/>
              </w:rPr>
            </w:pPr>
            <w:r>
              <w:rPr>
                <w:rFonts w:cs="Verdana"/>
              </w:rPr>
              <w:t xml:space="preserve">141 </w:t>
            </w:r>
            <w:r>
              <w:rPr>
                <w:rFonts w:cs="Verdana"/>
              </w:rPr>
              <w:t>655</w:t>
            </w:r>
          </w:p>
        </w:tc>
        <w:tc>
          <w:tcPr>
            <w:tcW w:w="1133" w:type="dxa"/>
            <w:tcBorders>
              <w:top w:val="nil"/>
              <w:left w:val="nil"/>
              <w:bottom w:val="nil"/>
              <w:right w:val="nil"/>
            </w:tcBorders>
            <w:shd w:val="clear" w:color="auto" w:fill="CCE1EA"/>
            <w:tcMar>
              <w:top w:w="0" w:type="dxa"/>
              <w:left w:w="108" w:type="dxa"/>
              <w:bottom w:w="0" w:type="dxa"/>
              <w:right w:w="108" w:type="dxa"/>
            </w:tcMar>
          </w:tcPr>
          <w:p w:rsidR="00013DC7" w:rsidRDefault="00172253">
            <w:pPr>
              <w:pStyle w:val="Figures6pBoldRight025"/>
              <w:rPr>
                <w:rFonts w:cs="Verdana"/>
              </w:rPr>
            </w:pPr>
            <w:r>
              <w:rPr>
                <w:rFonts w:cs="Verdana"/>
              </w:rPr>
              <w:t>16 952</w:t>
            </w:r>
          </w:p>
        </w:tc>
        <w:tc>
          <w:tcPr>
            <w:tcW w:w="996" w:type="dxa"/>
            <w:tcBorders>
              <w:top w:val="nil"/>
              <w:left w:val="nil"/>
              <w:bottom w:val="nil"/>
              <w:right w:val="nil"/>
            </w:tcBorders>
            <w:shd w:val="clear" w:color="auto" w:fill="CCE1EA"/>
            <w:tcMar>
              <w:top w:w="0" w:type="dxa"/>
              <w:left w:w="108" w:type="dxa"/>
              <w:bottom w:w="0" w:type="dxa"/>
              <w:right w:w="108" w:type="dxa"/>
            </w:tcMar>
          </w:tcPr>
          <w:p w:rsidR="00013DC7" w:rsidRDefault="00172253">
            <w:pPr>
              <w:pStyle w:val="Figures6pBoldRight025"/>
              <w:rPr>
                <w:rFonts w:cs="Verdana"/>
              </w:rPr>
            </w:pPr>
            <w:r>
              <w:rPr>
                <w:rFonts w:cs="Verdana"/>
              </w:rPr>
              <w:t>158 607</w:t>
            </w:r>
          </w:p>
        </w:tc>
        <w:tc>
          <w:tcPr>
            <w:tcW w:w="855" w:type="dxa"/>
            <w:tcBorders>
              <w:top w:val="nil"/>
              <w:left w:val="nil"/>
              <w:bottom w:val="nil"/>
              <w:right w:val="nil"/>
            </w:tcBorders>
            <w:shd w:val="clear" w:color="auto" w:fill="CCE1EA"/>
            <w:tcMar>
              <w:top w:w="0" w:type="dxa"/>
              <w:left w:w="108" w:type="dxa"/>
              <w:bottom w:w="0" w:type="dxa"/>
              <w:right w:w="108" w:type="dxa"/>
            </w:tcMar>
          </w:tcPr>
          <w:p w:rsidR="00013DC7" w:rsidRDefault="00172253">
            <w:pPr>
              <w:pStyle w:val="Figures6pBoldRight025"/>
              <w:rPr>
                <w:rFonts w:cs="Verdana"/>
              </w:rPr>
            </w:pPr>
            <w:r>
              <w:rPr>
                <w:rFonts w:cs="Verdana"/>
              </w:rPr>
              <w:t>12 098</w:t>
            </w:r>
          </w:p>
        </w:tc>
        <w:tc>
          <w:tcPr>
            <w:tcW w:w="996" w:type="dxa"/>
            <w:tcBorders>
              <w:top w:val="nil"/>
              <w:left w:val="nil"/>
              <w:bottom w:val="nil"/>
              <w:right w:val="nil"/>
            </w:tcBorders>
            <w:shd w:val="clear" w:color="auto" w:fill="CCE1EA"/>
            <w:tcMar>
              <w:top w:w="0" w:type="dxa"/>
              <w:left w:w="108" w:type="dxa"/>
              <w:bottom w:w="0" w:type="dxa"/>
              <w:right w:w="108" w:type="dxa"/>
            </w:tcMar>
          </w:tcPr>
          <w:p w:rsidR="00013DC7" w:rsidRDefault="00172253">
            <w:pPr>
              <w:pStyle w:val="Figures6pBoldRight025"/>
              <w:rPr>
                <w:rFonts w:cs="Verdana"/>
              </w:rPr>
            </w:pPr>
            <w:r>
              <w:rPr>
                <w:rFonts w:cs="Verdana"/>
              </w:rPr>
              <w:t>6 495</w:t>
            </w:r>
          </w:p>
        </w:tc>
        <w:tc>
          <w:tcPr>
            <w:tcW w:w="1137" w:type="dxa"/>
            <w:tcBorders>
              <w:top w:val="nil"/>
              <w:left w:val="nil"/>
              <w:bottom w:val="nil"/>
              <w:right w:val="nil"/>
            </w:tcBorders>
            <w:shd w:val="clear" w:color="auto" w:fill="CCE1EA"/>
            <w:tcMar>
              <w:top w:w="0" w:type="dxa"/>
              <w:left w:w="108" w:type="dxa"/>
              <w:bottom w:w="0" w:type="dxa"/>
              <w:right w:w="108" w:type="dxa"/>
            </w:tcMar>
          </w:tcPr>
          <w:p w:rsidR="00013DC7" w:rsidRDefault="00172253">
            <w:pPr>
              <w:pStyle w:val="Figures6pBoldRight025"/>
              <w:rPr>
                <w:rFonts w:cs="Verdana"/>
              </w:rPr>
            </w:pPr>
            <w:r>
              <w:rPr>
                <w:rFonts w:cs="Verdana"/>
              </w:rPr>
              <w:t>177 199</w:t>
            </w:r>
          </w:p>
        </w:tc>
        <w:tc>
          <w:tcPr>
            <w:tcW w:w="1274" w:type="dxa"/>
            <w:tcBorders>
              <w:top w:val="nil"/>
              <w:left w:val="nil"/>
              <w:bottom w:val="nil"/>
              <w:right w:val="nil"/>
            </w:tcBorders>
            <w:shd w:val="clear" w:color="auto" w:fill="CCE1EA"/>
            <w:tcMar>
              <w:top w:w="0" w:type="dxa"/>
              <w:left w:w="108" w:type="dxa"/>
              <w:bottom w:w="0" w:type="dxa"/>
              <w:right w:w="108" w:type="dxa"/>
            </w:tcMar>
          </w:tcPr>
          <w:p w:rsidR="00013DC7" w:rsidRDefault="00172253">
            <w:pPr>
              <w:pStyle w:val="Figures6pBoldRight025"/>
              <w:rPr>
                <w:rFonts w:cs="Verdana"/>
              </w:rPr>
            </w:pPr>
            <w:r>
              <w:rPr>
                <w:rFonts w:cs="Verdana"/>
              </w:rPr>
              <w:t>137 547</w:t>
            </w:r>
          </w:p>
        </w:tc>
        <w:tc>
          <w:tcPr>
            <w:tcW w:w="1133" w:type="dxa"/>
            <w:tcBorders>
              <w:top w:val="nil"/>
              <w:left w:val="nil"/>
              <w:bottom w:val="nil"/>
              <w:right w:val="nil"/>
            </w:tcBorders>
            <w:shd w:val="clear" w:color="auto" w:fill="CCE1EA"/>
            <w:tcMar>
              <w:top w:w="0" w:type="dxa"/>
              <w:left w:w="108" w:type="dxa"/>
              <w:bottom w:w="0" w:type="dxa"/>
              <w:right w:w="108" w:type="dxa"/>
            </w:tcMar>
          </w:tcPr>
          <w:p w:rsidR="00013DC7" w:rsidRDefault="00172253">
            <w:pPr>
              <w:pStyle w:val="Figures6pBoldRight025"/>
              <w:rPr>
                <w:rFonts w:cs="Verdana"/>
              </w:rPr>
            </w:pPr>
            <w:r>
              <w:rPr>
                <w:rFonts w:cs="Verdana"/>
              </w:rPr>
              <w:t xml:space="preserve"> 67</w:t>
            </w:r>
          </w:p>
        </w:tc>
        <w:tc>
          <w:tcPr>
            <w:tcW w:w="996" w:type="dxa"/>
            <w:tcBorders>
              <w:top w:val="nil"/>
              <w:left w:val="nil"/>
              <w:bottom w:val="nil"/>
              <w:right w:val="nil"/>
            </w:tcBorders>
            <w:shd w:val="clear" w:color="auto" w:fill="CCE1EA"/>
            <w:tcMar>
              <w:top w:w="0" w:type="dxa"/>
              <w:left w:w="108" w:type="dxa"/>
              <w:bottom w:w="0" w:type="dxa"/>
              <w:right w:w="108" w:type="dxa"/>
            </w:tcMar>
          </w:tcPr>
          <w:p w:rsidR="00013DC7" w:rsidRDefault="00172253">
            <w:pPr>
              <w:pStyle w:val="Figures6pBoldRight025"/>
              <w:rPr>
                <w:rFonts w:cs="Verdana"/>
              </w:rPr>
            </w:pPr>
            <w:r>
              <w:rPr>
                <w:rFonts w:cs="Verdana"/>
              </w:rPr>
              <w:t>137 614</w:t>
            </w:r>
          </w:p>
        </w:tc>
        <w:tc>
          <w:tcPr>
            <w:tcW w:w="993" w:type="dxa"/>
            <w:tcBorders>
              <w:top w:val="nil"/>
              <w:left w:val="nil"/>
              <w:bottom w:val="nil"/>
              <w:right w:val="nil"/>
            </w:tcBorders>
            <w:shd w:val="clear" w:color="auto" w:fill="CCE1EA"/>
            <w:tcMar>
              <w:top w:w="0" w:type="dxa"/>
              <w:left w:w="108" w:type="dxa"/>
              <w:bottom w:w="0" w:type="dxa"/>
              <w:right w:w="108" w:type="dxa"/>
            </w:tcMar>
          </w:tcPr>
          <w:p w:rsidR="00013DC7" w:rsidRDefault="00172253">
            <w:pPr>
              <w:pStyle w:val="Figures6pBoldRight025"/>
              <w:rPr>
                <w:rFonts w:cs="Verdana"/>
              </w:rPr>
            </w:pPr>
            <w:r>
              <w:rPr>
                <w:rFonts w:cs="Verdana"/>
              </w:rPr>
              <w:t>1 417</w:t>
            </w:r>
          </w:p>
        </w:tc>
        <w:tc>
          <w:tcPr>
            <w:tcW w:w="1259" w:type="dxa"/>
            <w:tcBorders>
              <w:top w:val="nil"/>
              <w:left w:val="nil"/>
              <w:bottom w:val="nil"/>
              <w:right w:val="nil"/>
            </w:tcBorders>
            <w:shd w:val="clear" w:color="auto" w:fill="CCE1EA"/>
            <w:tcMar>
              <w:top w:w="0" w:type="dxa"/>
              <w:left w:w="108" w:type="dxa"/>
              <w:bottom w:w="0" w:type="dxa"/>
              <w:right w:w="108" w:type="dxa"/>
            </w:tcMar>
          </w:tcPr>
          <w:p w:rsidR="00013DC7" w:rsidRDefault="00172253">
            <w:pPr>
              <w:pStyle w:val="Figures6pBoldRight025"/>
              <w:rPr>
                <w:rFonts w:cs="Verdana"/>
              </w:rPr>
            </w:pPr>
            <w:r>
              <w:rPr>
                <w:rFonts w:cs="Verdana"/>
              </w:rPr>
              <w:t>7 020</w:t>
            </w:r>
          </w:p>
        </w:tc>
        <w:tc>
          <w:tcPr>
            <w:tcW w:w="1274" w:type="dxa"/>
            <w:tcBorders>
              <w:top w:val="nil"/>
              <w:left w:val="nil"/>
              <w:bottom w:val="nil"/>
              <w:right w:val="nil"/>
            </w:tcBorders>
            <w:shd w:val="clear" w:color="auto" w:fill="CCE1EA"/>
            <w:tcMar>
              <w:top w:w="0" w:type="dxa"/>
              <w:left w:w="108" w:type="dxa"/>
              <w:bottom w:w="0" w:type="dxa"/>
              <w:right w:w="108" w:type="dxa"/>
            </w:tcMar>
          </w:tcPr>
          <w:p w:rsidR="00013DC7" w:rsidRDefault="00172253">
            <w:pPr>
              <w:pStyle w:val="Figures6pBoldRight025"/>
              <w:rPr>
                <w:rFonts w:cs="Verdana"/>
              </w:rPr>
            </w:pPr>
            <w:r>
              <w:rPr>
                <w:rFonts w:cs="Verdana"/>
              </w:rPr>
              <w:t>146 051</w:t>
            </w:r>
          </w:p>
        </w:tc>
      </w:tr>
    </w:tbl>
    <w:p w:rsidR="00013DC7" w:rsidRDefault="00172253">
      <w:pPr>
        <w:pStyle w:val="Textstand-alone"/>
        <w:sectPr w:rsidR="00013DC7">
          <w:headerReference w:type="even" r:id="rId221"/>
          <w:headerReference w:type="default" r:id="rId222"/>
          <w:footerReference w:type="even" r:id="rId223"/>
          <w:footerReference w:type="default" r:id="rId224"/>
          <w:headerReference w:type="first" r:id="rId225"/>
          <w:footerReference w:type="first" r:id="rId226"/>
          <w:type w:val="continuous"/>
          <w:pgSz w:w="16840" w:h="11907" w:orient="landscape"/>
          <w:pgMar w:top="1134" w:right="1134" w:bottom="1134" w:left="1134" w:header="708" w:footer="708" w:gutter="0"/>
          <w:cols w:space="708"/>
          <w:docGrid w:linePitch="360"/>
        </w:sectPr>
      </w:pPr>
      <w:r>
        <w:t xml:space="preserve"> </w:t>
      </w:r>
      <w:bookmarkEnd w:id="288"/>
    </w:p>
    <w:p w:rsidR="00013DC7" w:rsidRDefault="00172253">
      <w:pPr>
        <w:pStyle w:val="HEADER2Part3"/>
      </w:pPr>
      <w:bookmarkStart w:id="291" w:name="_Toc455758588"/>
      <w:bookmarkStart w:id="292" w:name="_DMBM_4204"/>
      <w:r>
        <w:t>MFF: IMPLEMENTATION OF COMMITMENT APPROPRIATIONS</w:t>
      </w:r>
      <w:bookmarkEnd w:id="291"/>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4"/>
        <w:gridCol w:w="1984"/>
        <w:gridCol w:w="992"/>
        <w:gridCol w:w="993"/>
        <w:gridCol w:w="850"/>
        <w:gridCol w:w="851"/>
        <w:gridCol w:w="850"/>
        <w:gridCol w:w="851"/>
        <w:gridCol w:w="850"/>
        <w:gridCol w:w="851"/>
        <w:gridCol w:w="708"/>
        <w:gridCol w:w="851"/>
        <w:gridCol w:w="992"/>
        <w:gridCol w:w="709"/>
        <w:gridCol w:w="850"/>
        <w:gridCol w:w="709"/>
        <w:gridCol w:w="851"/>
      </w:tblGrid>
      <w:tr w:rsidR="00013DC7">
        <w:trPr>
          <w:cantSplit/>
        </w:trPr>
        <w:tc>
          <w:tcPr>
            <w:tcW w:w="534" w:type="dxa"/>
            <w:tcBorders>
              <w:top w:val="nil"/>
              <w:left w:val="nil"/>
              <w:bottom w:val="nil"/>
              <w:right w:val="nil"/>
            </w:tcBorders>
            <w:tcMar>
              <w:top w:w="0" w:type="dxa"/>
              <w:left w:w="108" w:type="dxa"/>
              <w:bottom w:w="0" w:type="dxa"/>
              <w:right w:w="108" w:type="dxa"/>
            </w:tcMar>
          </w:tcPr>
          <w:p w:rsidR="00013DC7" w:rsidRDefault="00013DC7">
            <w:pPr>
              <w:pStyle w:val="Text7pItalicLeft"/>
              <w:rPr>
                <w:rFonts w:eastAsia="Times New Roman" w:cs="Verdana"/>
                <w:color w:val="FFFFFF"/>
              </w:rPr>
            </w:pPr>
            <w:bookmarkStart w:id="293" w:name="DOC_TBL00099_1_1"/>
            <w:bookmarkEnd w:id="293"/>
          </w:p>
        </w:tc>
        <w:tc>
          <w:tcPr>
            <w:tcW w:w="1984" w:type="dxa"/>
            <w:tcBorders>
              <w:top w:val="nil"/>
              <w:left w:val="nil"/>
              <w:bottom w:val="nil"/>
              <w:right w:val="nil"/>
            </w:tcBorders>
            <w:tcMar>
              <w:top w:w="0" w:type="dxa"/>
              <w:left w:w="108" w:type="dxa"/>
              <w:bottom w:w="0" w:type="dxa"/>
              <w:right w:w="108" w:type="dxa"/>
            </w:tcMar>
          </w:tcPr>
          <w:p w:rsidR="00013DC7" w:rsidRDefault="00013DC7">
            <w:pPr>
              <w:pStyle w:val="Text7pItalicRight025"/>
              <w:rPr>
                <w:rFonts w:eastAsia="Times New Roman" w:cs="Verdana"/>
                <w:i w:val="0"/>
              </w:rPr>
            </w:pPr>
          </w:p>
        </w:tc>
        <w:tc>
          <w:tcPr>
            <w:tcW w:w="992" w:type="dxa"/>
            <w:tcBorders>
              <w:top w:val="nil"/>
              <w:left w:val="nil"/>
              <w:bottom w:val="nil"/>
              <w:right w:val="nil"/>
            </w:tcBorders>
            <w:tcMar>
              <w:top w:w="0" w:type="dxa"/>
              <w:left w:w="108" w:type="dxa"/>
              <w:bottom w:w="0" w:type="dxa"/>
              <w:right w:w="108" w:type="dxa"/>
            </w:tcMar>
          </w:tcPr>
          <w:p w:rsidR="00013DC7" w:rsidRDefault="00013DC7">
            <w:pPr>
              <w:pStyle w:val="Text7pItalicRight025"/>
              <w:rPr>
                <w:rFonts w:eastAsia="Times New Roman" w:cs="Verdana"/>
                <w:i w:val="0"/>
              </w:rPr>
            </w:pPr>
          </w:p>
        </w:tc>
        <w:tc>
          <w:tcPr>
            <w:tcW w:w="993" w:type="dxa"/>
            <w:tcBorders>
              <w:top w:val="nil"/>
              <w:left w:val="nil"/>
              <w:bottom w:val="nil"/>
              <w:right w:val="nil"/>
            </w:tcBorders>
            <w:tcMar>
              <w:top w:w="0" w:type="dxa"/>
              <w:left w:w="108" w:type="dxa"/>
              <w:bottom w:w="0" w:type="dxa"/>
              <w:right w:w="108" w:type="dxa"/>
            </w:tcMar>
          </w:tcPr>
          <w:p w:rsidR="00013DC7" w:rsidRDefault="00013DC7">
            <w:pPr>
              <w:pStyle w:val="Text7pItalicRight025"/>
              <w:rPr>
                <w:rFonts w:eastAsia="Times New Roman" w:cs="Verdana"/>
                <w:i w:val="0"/>
              </w:rPr>
            </w:pPr>
          </w:p>
        </w:tc>
        <w:tc>
          <w:tcPr>
            <w:tcW w:w="850" w:type="dxa"/>
            <w:tcBorders>
              <w:top w:val="nil"/>
              <w:left w:val="nil"/>
              <w:bottom w:val="nil"/>
              <w:right w:val="nil"/>
            </w:tcBorders>
            <w:tcMar>
              <w:top w:w="0" w:type="dxa"/>
              <w:left w:w="108" w:type="dxa"/>
              <w:bottom w:w="0" w:type="dxa"/>
              <w:right w:w="108" w:type="dxa"/>
            </w:tcMar>
          </w:tcPr>
          <w:p w:rsidR="00013DC7" w:rsidRDefault="00013DC7">
            <w:pPr>
              <w:pStyle w:val="Text7pItalicRight025"/>
              <w:rPr>
                <w:rFonts w:eastAsia="Times New Roman" w:cs="Verdana"/>
                <w:i w:val="0"/>
              </w:rPr>
            </w:pPr>
          </w:p>
        </w:tc>
        <w:tc>
          <w:tcPr>
            <w:tcW w:w="851" w:type="dxa"/>
            <w:tcBorders>
              <w:top w:val="nil"/>
              <w:left w:val="nil"/>
              <w:bottom w:val="nil"/>
              <w:right w:val="nil"/>
            </w:tcBorders>
            <w:tcMar>
              <w:top w:w="0" w:type="dxa"/>
              <w:left w:w="108" w:type="dxa"/>
              <w:bottom w:w="0" w:type="dxa"/>
              <w:right w:w="108" w:type="dxa"/>
            </w:tcMar>
          </w:tcPr>
          <w:p w:rsidR="00013DC7" w:rsidRDefault="00013DC7">
            <w:pPr>
              <w:pStyle w:val="Text7pItalicRight025"/>
              <w:rPr>
                <w:rFonts w:eastAsia="Times New Roman" w:cs="Verdana"/>
                <w:i w:val="0"/>
              </w:rPr>
            </w:pPr>
          </w:p>
        </w:tc>
        <w:tc>
          <w:tcPr>
            <w:tcW w:w="850" w:type="dxa"/>
            <w:tcBorders>
              <w:top w:val="nil"/>
              <w:left w:val="nil"/>
              <w:bottom w:val="nil"/>
              <w:right w:val="nil"/>
            </w:tcBorders>
            <w:tcMar>
              <w:top w:w="0" w:type="dxa"/>
              <w:left w:w="108" w:type="dxa"/>
              <w:bottom w:w="0" w:type="dxa"/>
              <w:right w:w="108" w:type="dxa"/>
            </w:tcMar>
          </w:tcPr>
          <w:p w:rsidR="00013DC7" w:rsidRDefault="00013DC7">
            <w:pPr>
              <w:pStyle w:val="Text7pItalicRight025"/>
              <w:rPr>
                <w:rFonts w:eastAsia="Times New Roman" w:cs="Verdana"/>
                <w:i w:val="0"/>
              </w:rPr>
            </w:pPr>
          </w:p>
        </w:tc>
        <w:tc>
          <w:tcPr>
            <w:tcW w:w="851" w:type="dxa"/>
            <w:tcBorders>
              <w:top w:val="nil"/>
              <w:left w:val="nil"/>
              <w:bottom w:val="nil"/>
              <w:right w:val="nil"/>
            </w:tcBorders>
            <w:tcMar>
              <w:top w:w="0" w:type="dxa"/>
              <w:left w:w="108" w:type="dxa"/>
              <w:bottom w:w="0" w:type="dxa"/>
              <w:right w:w="108" w:type="dxa"/>
            </w:tcMar>
          </w:tcPr>
          <w:p w:rsidR="00013DC7" w:rsidRDefault="00013DC7">
            <w:pPr>
              <w:pStyle w:val="Text7pItalicRight025"/>
              <w:rPr>
                <w:rFonts w:eastAsia="Times New Roman" w:cs="Verdana"/>
                <w:i w:val="0"/>
              </w:rPr>
            </w:pPr>
          </w:p>
        </w:tc>
        <w:tc>
          <w:tcPr>
            <w:tcW w:w="850" w:type="dxa"/>
            <w:tcBorders>
              <w:top w:val="nil"/>
              <w:left w:val="nil"/>
              <w:bottom w:val="nil"/>
              <w:right w:val="nil"/>
            </w:tcBorders>
            <w:tcMar>
              <w:top w:w="0" w:type="dxa"/>
              <w:left w:w="108" w:type="dxa"/>
              <w:bottom w:w="0" w:type="dxa"/>
              <w:right w:w="108" w:type="dxa"/>
            </w:tcMar>
          </w:tcPr>
          <w:p w:rsidR="00013DC7" w:rsidRDefault="00013DC7">
            <w:pPr>
              <w:pStyle w:val="Text7pItalicRight025"/>
              <w:rPr>
                <w:rFonts w:eastAsia="Times New Roman" w:cs="Verdana"/>
                <w:i w:val="0"/>
              </w:rPr>
            </w:pPr>
          </w:p>
        </w:tc>
        <w:tc>
          <w:tcPr>
            <w:tcW w:w="851" w:type="dxa"/>
            <w:tcBorders>
              <w:top w:val="nil"/>
              <w:left w:val="nil"/>
              <w:bottom w:val="nil"/>
              <w:right w:val="nil"/>
            </w:tcBorders>
            <w:tcMar>
              <w:top w:w="0" w:type="dxa"/>
              <w:left w:w="108" w:type="dxa"/>
              <w:bottom w:w="0" w:type="dxa"/>
              <w:right w:w="108" w:type="dxa"/>
            </w:tcMar>
          </w:tcPr>
          <w:p w:rsidR="00013DC7" w:rsidRDefault="00013DC7">
            <w:pPr>
              <w:pStyle w:val="Text7pItalicRight025"/>
              <w:rPr>
                <w:rFonts w:eastAsia="Times New Roman" w:cs="Verdana"/>
                <w:i w:val="0"/>
              </w:rPr>
            </w:pPr>
          </w:p>
        </w:tc>
        <w:tc>
          <w:tcPr>
            <w:tcW w:w="708" w:type="dxa"/>
            <w:tcBorders>
              <w:top w:val="nil"/>
              <w:left w:val="nil"/>
              <w:bottom w:val="nil"/>
              <w:right w:val="nil"/>
            </w:tcBorders>
            <w:tcMar>
              <w:top w:w="0" w:type="dxa"/>
              <w:left w:w="108" w:type="dxa"/>
              <w:bottom w:w="0" w:type="dxa"/>
              <w:right w:w="108" w:type="dxa"/>
            </w:tcMar>
          </w:tcPr>
          <w:p w:rsidR="00013DC7" w:rsidRDefault="00013DC7">
            <w:pPr>
              <w:pStyle w:val="Text7pItalicRight025"/>
              <w:rPr>
                <w:rFonts w:eastAsia="Times New Roman" w:cs="Verdana"/>
                <w:i w:val="0"/>
              </w:rPr>
            </w:pPr>
          </w:p>
        </w:tc>
        <w:tc>
          <w:tcPr>
            <w:tcW w:w="851" w:type="dxa"/>
            <w:tcBorders>
              <w:top w:val="nil"/>
              <w:left w:val="nil"/>
              <w:bottom w:val="nil"/>
              <w:right w:val="nil"/>
            </w:tcBorders>
            <w:tcMar>
              <w:top w:w="0" w:type="dxa"/>
              <w:left w:w="108" w:type="dxa"/>
              <w:bottom w:w="0" w:type="dxa"/>
              <w:right w:w="108" w:type="dxa"/>
            </w:tcMar>
          </w:tcPr>
          <w:p w:rsidR="00013DC7" w:rsidRDefault="00013DC7">
            <w:pPr>
              <w:pStyle w:val="Text7pItalicRight025"/>
              <w:rPr>
                <w:rFonts w:eastAsia="Times New Roman" w:cs="Verdana"/>
                <w:i w:val="0"/>
              </w:rPr>
            </w:pPr>
          </w:p>
        </w:tc>
        <w:tc>
          <w:tcPr>
            <w:tcW w:w="992" w:type="dxa"/>
            <w:tcBorders>
              <w:top w:val="nil"/>
              <w:left w:val="nil"/>
              <w:bottom w:val="nil"/>
              <w:right w:val="nil"/>
            </w:tcBorders>
            <w:tcMar>
              <w:top w:w="0" w:type="dxa"/>
              <w:left w:w="108" w:type="dxa"/>
              <w:bottom w:w="0" w:type="dxa"/>
              <w:right w:w="108" w:type="dxa"/>
            </w:tcMar>
          </w:tcPr>
          <w:p w:rsidR="00013DC7" w:rsidRDefault="00013DC7">
            <w:pPr>
              <w:pStyle w:val="Text7pItalicRight025"/>
              <w:rPr>
                <w:rFonts w:eastAsia="Times New Roman" w:cs="Verdana"/>
                <w:i w:val="0"/>
              </w:rPr>
            </w:pPr>
          </w:p>
        </w:tc>
        <w:tc>
          <w:tcPr>
            <w:tcW w:w="709" w:type="dxa"/>
            <w:tcBorders>
              <w:top w:val="nil"/>
              <w:left w:val="nil"/>
              <w:bottom w:val="nil"/>
              <w:right w:val="nil"/>
            </w:tcBorders>
            <w:tcMar>
              <w:top w:w="0" w:type="dxa"/>
              <w:left w:w="108" w:type="dxa"/>
              <w:bottom w:w="0" w:type="dxa"/>
              <w:right w:w="108" w:type="dxa"/>
            </w:tcMar>
          </w:tcPr>
          <w:p w:rsidR="00013DC7" w:rsidRDefault="00013DC7">
            <w:pPr>
              <w:pStyle w:val="Text7pItalicRight025"/>
              <w:rPr>
                <w:rFonts w:eastAsia="Times New Roman" w:cs="Verdana"/>
                <w:i w:val="0"/>
              </w:rPr>
            </w:pPr>
          </w:p>
        </w:tc>
        <w:tc>
          <w:tcPr>
            <w:tcW w:w="2410" w:type="dxa"/>
            <w:gridSpan w:val="3"/>
            <w:tcBorders>
              <w:top w:val="nil"/>
              <w:left w:val="nil"/>
              <w:bottom w:val="nil"/>
              <w:right w:val="nil"/>
            </w:tcBorders>
            <w:tcMar>
              <w:top w:w="0" w:type="dxa"/>
              <w:left w:w="108" w:type="dxa"/>
              <w:bottom w:w="0" w:type="dxa"/>
              <w:right w:w="108" w:type="dxa"/>
            </w:tcMar>
          </w:tcPr>
          <w:p w:rsidR="00013DC7" w:rsidRDefault="00013DC7">
            <w:pPr>
              <w:pStyle w:val="Text7pItalicRight025"/>
              <w:rPr>
                <w:rFonts w:eastAsia="Times New Roman" w:cs="Verdana"/>
              </w:rPr>
            </w:pPr>
          </w:p>
        </w:tc>
      </w:tr>
      <w:tr w:rsidR="00013DC7">
        <w:trPr>
          <w:cantSplit/>
        </w:trPr>
        <w:tc>
          <w:tcPr>
            <w:tcW w:w="534" w:type="dxa"/>
            <w:tcBorders>
              <w:top w:val="nil"/>
              <w:left w:val="nil"/>
              <w:bottom w:val="nil"/>
              <w:right w:val="nil"/>
            </w:tcBorders>
            <w:shd w:val="clear" w:color="auto" w:fill="016794"/>
            <w:tcMar>
              <w:top w:w="0" w:type="dxa"/>
              <w:left w:w="108" w:type="dxa"/>
              <w:bottom w:w="0" w:type="dxa"/>
              <w:right w:w="108" w:type="dxa"/>
            </w:tcMar>
          </w:tcPr>
          <w:p w:rsidR="00013DC7" w:rsidRDefault="00013DC7">
            <w:pPr>
              <w:pStyle w:val="Heading7pNormalCentered"/>
              <w:rPr>
                <w:rFonts w:eastAsia="Times New Roman" w:cs="Verdana"/>
              </w:rPr>
            </w:pPr>
          </w:p>
        </w:tc>
        <w:tc>
          <w:tcPr>
            <w:tcW w:w="1984" w:type="dxa"/>
            <w:tcBorders>
              <w:top w:val="nil"/>
              <w:left w:val="nil"/>
              <w:bottom w:val="nil"/>
              <w:right w:val="nil"/>
            </w:tcBorders>
            <w:shd w:val="clear" w:color="auto" w:fill="016794"/>
            <w:tcMar>
              <w:top w:w="0" w:type="dxa"/>
              <w:left w:w="108" w:type="dxa"/>
              <w:bottom w:w="0" w:type="dxa"/>
              <w:right w:w="108" w:type="dxa"/>
            </w:tcMar>
          </w:tcPr>
          <w:p w:rsidR="00013DC7" w:rsidRDefault="00013DC7">
            <w:pPr>
              <w:pStyle w:val="Heading7pNormalCentered"/>
              <w:rPr>
                <w:rFonts w:eastAsia="Times New Roman" w:cs="Verdana"/>
              </w:rPr>
            </w:pPr>
          </w:p>
        </w:tc>
        <w:tc>
          <w:tcPr>
            <w:tcW w:w="992" w:type="dxa"/>
            <w:tcBorders>
              <w:top w:val="nil"/>
              <w:left w:val="nil"/>
              <w:bottom w:val="nil"/>
              <w:right w:val="nil"/>
            </w:tcBorders>
            <w:shd w:val="clear" w:color="auto" w:fill="016794"/>
            <w:tcMar>
              <w:top w:w="0" w:type="dxa"/>
              <w:left w:w="108" w:type="dxa"/>
              <w:bottom w:w="0" w:type="dxa"/>
              <w:right w:w="108" w:type="dxa"/>
            </w:tcMar>
          </w:tcPr>
          <w:p w:rsidR="00013DC7" w:rsidRDefault="00013DC7">
            <w:pPr>
              <w:pStyle w:val="Heading7pNormalCentered"/>
              <w:rPr>
                <w:rFonts w:eastAsia="Times New Roman" w:cs="Verdana"/>
              </w:rPr>
            </w:pPr>
          </w:p>
        </w:tc>
        <w:tc>
          <w:tcPr>
            <w:tcW w:w="4395" w:type="dxa"/>
            <w:gridSpan w:val="5"/>
            <w:tcBorders>
              <w:top w:val="nil"/>
              <w:left w:val="nil"/>
              <w:bottom w:val="nil"/>
              <w:right w:val="nil"/>
            </w:tcBorders>
            <w:shd w:val="clear" w:color="auto" w:fill="016794"/>
            <w:tcMar>
              <w:top w:w="0" w:type="dxa"/>
              <w:left w:w="108" w:type="dxa"/>
              <w:bottom w:w="0" w:type="dxa"/>
              <w:right w:w="108" w:type="dxa"/>
            </w:tcMar>
          </w:tcPr>
          <w:p w:rsidR="00013DC7" w:rsidRDefault="00172253">
            <w:pPr>
              <w:pStyle w:val="Heading7pNormalCentered"/>
              <w:rPr>
                <w:rFonts w:eastAsia="Times New Roman" w:cs="Verdana"/>
              </w:rPr>
            </w:pPr>
            <w:r>
              <w:rPr>
                <w:rFonts w:eastAsia="Times New Roman" w:cs="Verdana"/>
              </w:rPr>
              <w:t>Commitments made</w:t>
            </w:r>
          </w:p>
        </w:tc>
        <w:tc>
          <w:tcPr>
            <w:tcW w:w="3260" w:type="dxa"/>
            <w:gridSpan w:val="4"/>
            <w:tcBorders>
              <w:top w:val="nil"/>
              <w:left w:val="nil"/>
              <w:bottom w:val="nil"/>
              <w:right w:val="nil"/>
            </w:tcBorders>
            <w:shd w:val="clear" w:color="auto" w:fill="016794"/>
            <w:tcMar>
              <w:top w:w="0" w:type="dxa"/>
              <w:left w:w="108" w:type="dxa"/>
              <w:bottom w:w="0" w:type="dxa"/>
              <w:right w:w="108" w:type="dxa"/>
            </w:tcMar>
          </w:tcPr>
          <w:p w:rsidR="00013DC7" w:rsidRDefault="00172253">
            <w:pPr>
              <w:pStyle w:val="Heading7pNormalCentered"/>
              <w:rPr>
                <w:rFonts w:eastAsia="Times New Roman" w:cs="Verdana"/>
              </w:rPr>
            </w:pPr>
            <w:r>
              <w:rPr>
                <w:rFonts w:eastAsia="Times New Roman" w:cs="Verdana"/>
              </w:rPr>
              <w:t>Appropriations carried over to 2016</w:t>
            </w:r>
          </w:p>
        </w:tc>
        <w:tc>
          <w:tcPr>
            <w:tcW w:w="4111" w:type="dxa"/>
            <w:gridSpan w:val="5"/>
            <w:tcBorders>
              <w:top w:val="nil"/>
              <w:left w:val="nil"/>
              <w:bottom w:val="nil"/>
              <w:right w:val="nil"/>
            </w:tcBorders>
            <w:shd w:val="clear" w:color="auto" w:fill="016794"/>
            <w:tcMar>
              <w:top w:w="0" w:type="dxa"/>
              <w:left w:w="108" w:type="dxa"/>
              <w:bottom w:w="0" w:type="dxa"/>
              <w:right w:w="108" w:type="dxa"/>
            </w:tcMar>
          </w:tcPr>
          <w:p w:rsidR="00013DC7" w:rsidRDefault="00172253">
            <w:pPr>
              <w:pStyle w:val="Heading7pNormalCentered"/>
              <w:rPr>
                <w:rFonts w:eastAsia="Times New Roman" w:cs="Verdana"/>
              </w:rPr>
            </w:pPr>
            <w:r>
              <w:rPr>
                <w:rFonts w:eastAsia="Times New Roman" w:cs="Verdana"/>
              </w:rPr>
              <w:t>Appropriations lapsing</w:t>
            </w:r>
          </w:p>
        </w:tc>
      </w:tr>
      <w:tr w:rsidR="00013DC7">
        <w:trPr>
          <w:cantSplit/>
        </w:trPr>
        <w:tc>
          <w:tcPr>
            <w:tcW w:w="534" w:type="dxa"/>
            <w:tcBorders>
              <w:top w:val="nil"/>
              <w:left w:val="nil"/>
              <w:bottom w:val="nil"/>
              <w:right w:val="nil"/>
            </w:tcBorders>
            <w:shd w:val="clear" w:color="auto" w:fill="016794"/>
            <w:tcMar>
              <w:top w:w="0" w:type="dxa"/>
              <w:left w:w="108" w:type="dxa"/>
              <w:bottom w:w="0" w:type="dxa"/>
              <w:right w:w="108" w:type="dxa"/>
            </w:tcMar>
          </w:tcPr>
          <w:p w:rsidR="00013DC7" w:rsidRDefault="00013DC7">
            <w:pPr>
              <w:pStyle w:val="Heading7pNormalCentered"/>
              <w:rPr>
                <w:rFonts w:eastAsia="Times New Roman" w:cs="Verdana"/>
              </w:rPr>
            </w:pPr>
          </w:p>
        </w:tc>
        <w:tc>
          <w:tcPr>
            <w:tcW w:w="1984" w:type="dxa"/>
            <w:tcBorders>
              <w:top w:val="nil"/>
              <w:left w:val="nil"/>
              <w:bottom w:val="nil"/>
              <w:right w:val="nil"/>
            </w:tcBorders>
            <w:shd w:val="clear" w:color="auto" w:fill="016794"/>
            <w:tcMar>
              <w:top w:w="0" w:type="dxa"/>
              <w:left w:w="108" w:type="dxa"/>
              <w:bottom w:w="0" w:type="dxa"/>
              <w:right w:w="108" w:type="dxa"/>
            </w:tcMar>
          </w:tcPr>
          <w:p w:rsidR="00013DC7" w:rsidRDefault="00172253">
            <w:pPr>
              <w:pStyle w:val="Heading7pNormalCentered"/>
              <w:rPr>
                <w:rFonts w:eastAsia="Times New Roman" w:cs="Verdana"/>
              </w:rPr>
            </w:pPr>
            <w:r>
              <w:rPr>
                <w:rFonts w:eastAsia="Times New Roman" w:cs="Verdana"/>
              </w:rPr>
              <w:t>MFF Heading</w:t>
            </w:r>
          </w:p>
        </w:tc>
        <w:tc>
          <w:tcPr>
            <w:tcW w:w="992" w:type="dxa"/>
            <w:tcBorders>
              <w:top w:val="nil"/>
              <w:left w:val="nil"/>
              <w:bottom w:val="nil"/>
              <w:right w:val="nil"/>
            </w:tcBorders>
            <w:shd w:val="clear" w:color="auto" w:fill="016794"/>
            <w:tcMar>
              <w:top w:w="0" w:type="dxa"/>
              <w:left w:w="108" w:type="dxa"/>
              <w:bottom w:w="0" w:type="dxa"/>
              <w:right w:w="108" w:type="dxa"/>
            </w:tcMar>
          </w:tcPr>
          <w:p w:rsidR="00013DC7" w:rsidRDefault="00172253">
            <w:pPr>
              <w:pStyle w:val="Heading7pNormalCentered"/>
              <w:rPr>
                <w:rFonts w:eastAsia="Times New Roman" w:cs="Verdana"/>
              </w:rPr>
            </w:pPr>
            <w:r>
              <w:rPr>
                <w:rFonts w:eastAsia="Times New Roman" w:cs="Verdana"/>
              </w:rPr>
              <w:t>Total appropri-ations available</w:t>
            </w:r>
          </w:p>
        </w:tc>
        <w:tc>
          <w:tcPr>
            <w:tcW w:w="993" w:type="dxa"/>
            <w:tcBorders>
              <w:top w:val="nil"/>
              <w:left w:val="nil"/>
              <w:bottom w:val="nil"/>
              <w:right w:val="nil"/>
            </w:tcBorders>
            <w:shd w:val="clear" w:color="auto" w:fill="3486A9"/>
            <w:tcMar>
              <w:top w:w="0" w:type="dxa"/>
              <w:left w:w="108" w:type="dxa"/>
              <w:bottom w:w="0" w:type="dxa"/>
              <w:right w:w="108" w:type="dxa"/>
            </w:tcMar>
          </w:tcPr>
          <w:p w:rsidR="00013DC7" w:rsidRDefault="00172253">
            <w:pPr>
              <w:pStyle w:val="Heading7pNormalCentered"/>
              <w:rPr>
                <w:rFonts w:eastAsia="Times New Roman" w:cs="Verdana"/>
              </w:rPr>
            </w:pPr>
            <w:r>
              <w:rPr>
                <w:rFonts w:eastAsia="Times New Roman" w:cs="Verdana"/>
              </w:rPr>
              <w:t>from final adopted budget</w:t>
            </w:r>
          </w:p>
        </w:tc>
        <w:tc>
          <w:tcPr>
            <w:tcW w:w="850" w:type="dxa"/>
            <w:tcBorders>
              <w:top w:val="nil"/>
              <w:left w:val="nil"/>
              <w:bottom w:val="nil"/>
              <w:right w:val="nil"/>
            </w:tcBorders>
            <w:shd w:val="clear" w:color="auto" w:fill="3486A9"/>
            <w:tcMar>
              <w:top w:w="0" w:type="dxa"/>
              <w:left w:w="108" w:type="dxa"/>
              <w:bottom w:w="0" w:type="dxa"/>
              <w:right w:w="108" w:type="dxa"/>
            </w:tcMar>
          </w:tcPr>
          <w:p w:rsidR="00013DC7" w:rsidRDefault="00172253">
            <w:pPr>
              <w:pStyle w:val="Heading7pNormalCentered"/>
              <w:rPr>
                <w:rFonts w:eastAsia="Times New Roman" w:cs="Verdana"/>
              </w:rPr>
            </w:pPr>
            <w:r>
              <w:rPr>
                <w:rFonts w:eastAsia="Times New Roman" w:cs="Verdana"/>
              </w:rPr>
              <w:t>from carry-overs</w:t>
            </w:r>
          </w:p>
        </w:tc>
        <w:tc>
          <w:tcPr>
            <w:tcW w:w="851" w:type="dxa"/>
            <w:tcBorders>
              <w:top w:val="nil"/>
              <w:left w:val="nil"/>
              <w:bottom w:val="nil"/>
              <w:right w:val="nil"/>
            </w:tcBorders>
            <w:shd w:val="clear" w:color="auto" w:fill="3486A9"/>
            <w:tcMar>
              <w:top w:w="0" w:type="dxa"/>
              <w:left w:w="108" w:type="dxa"/>
              <w:bottom w:w="0" w:type="dxa"/>
              <w:right w:w="108" w:type="dxa"/>
            </w:tcMar>
          </w:tcPr>
          <w:p w:rsidR="00013DC7" w:rsidRDefault="00172253">
            <w:pPr>
              <w:pStyle w:val="Heading7pNormalCentered"/>
              <w:rPr>
                <w:rFonts w:eastAsia="Times New Roman" w:cs="Verdana"/>
              </w:rPr>
            </w:pPr>
            <w:r>
              <w:rPr>
                <w:rFonts w:eastAsia="Times New Roman" w:cs="Verdana"/>
              </w:rPr>
              <w:t>from assigned revenue</w:t>
            </w:r>
          </w:p>
        </w:tc>
        <w:tc>
          <w:tcPr>
            <w:tcW w:w="850" w:type="dxa"/>
            <w:tcBorders>
              <w:top w:val="nil"/>
              <w:left w:val="nil"/>
              <w:bottom w:val="nil"/>
              <w:right w:val="nil"/>
            </w:tcBorders>
            <w:shd w:val="clear" w:color="auto" w:fill="3486A9"/>
            <w:tcMar>
              <w:top w:w="0" w:type="dxa"/>
              <w:left w:w="108" w:type="dxa"/>
              <w:bottom w:w="0" w:type="dxa"/>
              <w:right w:w="108" w:type="dxa"/>
            </w:tcMar>
          </w:tcPr>
          <w:p w:rsidR="00013DC7" w:rsidRDefault="00172253">
            <w:pPr>
              <w:pStyle w:val="Heading7pNormalCentered"/>
              <w:rPr>
                <w:rFonts w:eastAsia="Times New Roman" w:cs="Verdana"/>
              </w:rPr>
            </w:pPr>
            <w:r>
              <w:rPr>
                <w:rFonts w:eastAsia="Times New Roman" w:cs="Verdana"/>
              </w:rPr>
              <w:t>Total</w:t>
            </w:r>
          </w:p>
        </w:tc>
        <w:tc>
          <w:tcPr>
            <w:tcW w:w="851" w:type="dxa"/>
            <w:tcBorders>
              <w:top w:val="nil"/>
              <w:left w:val="nil"/>
              <w:bottom w:val="nil"/>
              <w:right w:val="nil"/>
            </w:tcBorders>
            <w:shd w:val="clear" w:color="auto" w:fill="3486A9"/>
            <w:tcMar>
              <w:top w:w="0" w:type="dxa"/>
              <w:left w:w="108" w:type="dxa"/>
              <w:bottom w:w="0" w:type="dxa"/>
              <w:right w:w="108" w:type="dxa"/>
            </w:tcMar>
          </w:tcPr>
          <w:p w:rsidR="00013DC7" w:rsidRDefault="00172253">
            <w:pPr>
              <w:pStyle w:val="Heading7pNormalCentered"/>
              <w:rPr>
                <w:rFonts w:eastAsia="Times New Roman" w:cs="Verdana"/>
              </w:rPr>
            </w:pPr>
            <w:r>
              <w:rPr>
                <w:rFonts w:eastAsia="Times New Roman" w:cs="Verdana"/>
              </w:rPr>
              <w:t>%</w:t>
            </w:r>
          </w:p>
        </w:tc>
        <w:tc>
          <w:tcPr>
            <w:tcW w:w="850" w:type="dxa"/>
            <w:tcBorders>
              <w:top w:val="nil"/>
              <w:left w:val="nil"/>
              <w:bottom w:val="nil"/>
              <w:right w:val="nil"/>
            </w:tcBorders>
            <w:shd w:val="clear" w:color="auto" w:fill="3486A9"/>
            <w:tcMar>
              <w:top w:w="0" w:type="dxa"/>
              <w:left w:w="108" w:type="dxa"/>
              <w:bottom w:w="0" w:type="dxa"/>
              <w:right w:w="108" w:type="dxa"/>
            </w:tcMar>
          </w:tcPr>
          <w:p w:rsidR="00013DC7" w:rsidRDefault="00172253">
            <w:pPr>
              <w:pStyle w:val="Heading7pNormalCentered"/>
              <w:rPr>
                <w:rFonts w:eastAsia="Times New Roman" w:cs="Verdana"/>
              </w:rPr>
            </w:pPr>
            <w:r>
              <w:rPr>
                <w:rFonts w:eastAsia="Times New Roman" w:cs="Verdana"/>
              </w:rPr>
              <w:t>assigned revenue</w:t>
            </w:r>
          </w:p>
        </w:tc>
        <w:tc>
          <w:tcPr>
            <w:tcW w:w="851" w:type="dxa"/>
            <w:tcBorders>
              <w:top w:val="nil"/>
              <w:left w:val="nil"/>
              <w:bottom w:val="nil"/>
              <w:right w:val="nil"/>
            </w:tcBorders>
            <w:shd w:val="clear" w:color="auto" w:fill="3486A9"/>
            <w:tcMar>
              <w:top w:w="0" w:type="dxa"/>
              <w:left w:w="108" w:type="dxa"/>
              <w:bottom w:w="0" w:type="dxa"/>
              <w:right w:w="108" w:type="dxa"/>
            </w:tcMar>
          </w:tcPr>
          <w:p w:rsidR="00013DC7" w:rsidRDefault="00172253">
            <w:pPr>
              <w:pStyle w:val="Heading7pNormalCentered"/>
              <w:rPr>
                <w:rFonts w:eastAsia="Times New Roman" w:cs="Verdana"/>
              </w:rPr>
            </w:pPr>
            <w:r>
              <w:rPr>
                <w:rFonts w:eastAsia="Times New Roman" w:cs="Verdana"/>
              </w:rPr>
              <w:t>carry-overs by decision</w:t>
            </w:r>
          </w:p>
        </w:tc>
        <w:tc>
          <w:tcPr>
            <w:tcW w:w="708" w:type="dxa"/>
            <w:tcBorders>
              <w:top w:val="nil"/>
              <w:left w:val="nil"/>
              <w:bottom w:val="nil"/>
              <w:right w:val="nil"/>
            </w:tcBorders>
            <w:shd w:val="clear" w:color="auto" w:fill="3486A9"/>
            <w:tcMar>
              <w:top w:w="0" w:type="dxa"/>
              <w:left w:w="108" w:type="dxa"/>
              <w:bottom w:w="0" w:type="dxa"/>
              <w:right w:w="108" w:type="dxa"/>
            </w:tcMar>
          </w:tcPr>
          <w:p w:rsidR="00013DC7" w:rsidRDefault="00172253">
            <w:pPr>
              <w:pStyle w:val="Heading7pNormalCentered"/>
              <w:rPr>
                <w:rFonts w:eastAsia="Times New Roman" w:cs="Verdana"/>
              </w:rPr>
            </w:pPr>
            <w:r>
              <w:rPr>
                <w:rFonts w:eastAsia="Times New Roman" w:cs="Verdana"/>
              </w:rPr>
              <w:t>Total</w:t>
            </w:r>
          </w:p>
        </w:tc>
        <w:tc>
          <w:tcPr>
            <w:tcW w:w="851" w:type="dxa"/>
            <w:tcBorders>
              <w:top w:val="nil"/>
              <w:left w:val="nil"/>
              <w:bottom w:val="nil"/>
              <w:right w:val="nil"/>
            </w:tcBorders>
            <w:shd w:val="clear" w:color="auto" w:fill="3486A9"/>
            <w:tcMar>
              <w:top w:w="0" w:type="dxa"/>
              <w:left w:w="108" w:type="dxa"/>
              <w:bottom w:w="0" w:type="dxa"/>
              <w:right w:w="108" w:type="dxa"/>
            </w:tcMar>
          </w:tcPr>
          <w:p w:rsidR="00013DC7" w:rsidRDefault="00172253">
            <w:pPr>
              <w:pStyle w:val="Heading7pNormalCentered"/>
              <w:rPr>
                <w:rFonts w:eastAsia="Times New Roman" w:cs="Verdana"/>
              </w:rPr>
            </w:pPr>
            <w:r>
              <w:rPr>
                <w:rFonts w:eastAsia="Times New Roman" w:cs="Verdana"/>
              </w:rPr>
              <w:t>%</w:t>
            </w:r>
          </w:p>
        </w:tc>
        <w:tc>
          <w:tcPr>
            <w:tcW w:w="992" w:type="dxa"/>
            <w:tcBorders>
              <w:top w:val="nil"/>
              <w:left w:val="nil"/>
              <w:bottom w:val="nil"/>
              <w:right w:val="nil"/>
            </w:tcBorders>
            <w:shd w:val="clear" w:color="auto" w:fill="3486A9"/>
            <w:tcMar>
              <w:top w:w="0" w:type="dxa"/>
              <w:left w:w="108" w:type="dxa"/>
              <w:bottom w:w="0" w:type="dxa"/>
              <w:right w:w="108" w:type="dxa"/>
            </w:tcMar>
          </w:tcPr>
          <w:p w:rsidR="00013DC7" w:rsidRDefault="00172253">
            <w:pPr>
              <w:pStyle w:val="Heading7pNormalCentered"/>
              <w:rPr>
                <w:rFonts w:eastAsia="Times New Roman" w:cs="Verdana"/>
              </w:rPr>
            </w:pPr>
            <w:r>
              <w:rPr>
                <w:rFonts w:eastAsia="Times New Roman" w:cs="Verdana"/>
              </w:rPr>
              <w:t>from final</w:t>
            </w:r>
            <w:r>
              <w:rPr>
                <w:rFonts w:eastAsia="Times New Roman" w:cs="Verdana"/>
              </w:rPr>
              <w:t xml:space="preserve"> adopted budget</w:t>
            </w:r>
          </w:p>
        </w:tc>
        <w:tc>
          <w:tcPr>
            <w:tcW w:w="709" w:type="dxa"/>
            <w:tcBorders>
              <w:top w:val="nil"/>
              <w:left w:val="nil"/>
              <w:bottom w:val="nil"/>
              <w:right w:val="nil"/>
            </w:tcBorders>
            <w:shd w:val="clear" w:color="auto" w:fill="3486A9"/>
            <w:tcMar>
              <w:top w:w="0" w:type="dxa"/>
              <w:left w:w="108" w:type="dxa"/>
              <w:bottom w:w="0" w:type="dxa"/>
              <w:right w:w="108" w:type="dxa"/>
            </w:tcMar>
          </w:tcPr>
          <w:p w:rsidR="00013DC7" w:rsidRDefault="00172253">
            <w:pPr>
              <w:pStyle w:val="Heading7pNormalCentered"/>
              <w:rPr>
                <w:rFonts w:eastAsia="Times New Roman" w:cs="Verdana"/>
              </w:rPr>
            </w:pPr>
            <w:r>
              <w:rPr>
                <w:rFonts w:eastAsia="Times New Roman" w:cs="Verdana"/>
              </w:rPr>
              <w:t>from carry-overs</w:t>
            </w:r>
          </w:p>
        </w:tc>
        <w:tc>
          <w:tcPr>
            <w:tcW w:w="850" w:type="dxa"/>
            <w:tcBorders>
              <w:top w:val="nil"/>
              <w:left w:val="nil"/>
              <w:bottom w:val="nil"/>
              <w:right w:val="nil"/>
            </w:tcBorders>
            <w:shd w:val="clear" w:color="auto" w:fill="3486A9"/>
            <w:tcMar>
              <w:top w:w="0" w:type="dxa"/>
              <w:left w:w="108" w:type="dxa"/>
              <w:bottom w:w="0" w:type="dxa"/>
              <w:right w:w="108" w:type="dxa"/>
            </w:tcMar>
          </w:tcPr>
          <w:p w:rsidR="00013DC7" w:rsidRDefault="00172253">
            <w:pPr>
              <w:pStyle w:val="Heading7pNormalCentered"/>
              <w:rPr>
                <w:rFonts w:eastAsia="Times New Roman" w:cs="Verdana"/>
              </w:rPr>
            </w:pPr>
            <w:r>
              <w:rPr>
                <w:rFonts w:eastAsia="Times New Roman" w:cs="Verdana"/>
              </w:rPr>
              <w:t>from assigned revenue (EFTA)</w:t>
            </w:r>
          </w:p>
        </w:tc>
        <w:tc>
          <w:tcPr>
            <w:tcW w:w="709" w:type="dxa"/>
            <w:tcBorders>
              <w:top w:val="nil"/>
              <w:left w:val="nil"/>
              <w:bottom w:val="nil"/>
              <w:right w:val="nil"/>
            </w:tcBorders>
            <w:shd w:val="clear" w:color="auto" w:fill="3486A9"/>
            <w:tcMar>
              <w:top w:w="0" w:type="dxa"/>
              <w:left w:w="108" w:type="dxa"/>
              <w:bottom w:w="0" w:type="dxa"/>
              <w:right w:w="108" w:type="dxa"/>
            </w:tcMar>
          </w:tcPr>
          <w:p w:rsidR="00013DC7" w:rsidRDefault="00172253">
            <w:pPr>
              <w:pStyle w:val="Heading7pNormalCentered"/>
              <w:rPr>
                <w:rFonts w:eastAsia="Times New Roman" w:cs="Verdana"/>
              </w:rPr>
            </w:pPr>
            <w:r>
              <w:rPr>
                <w:rFonts w:eastAsia="Times New Roman" w:cs="Verdana"/>
              </w:rPr>
              <w:t>Total</w:t>
            </w:r>
          </w:p>
        </w:tc>
        <w:tc>
          <w:tcPr>
            <w:tcW w:w="851" w:type="dxa"/>
            <w:tcBorders>
              <w:top w:val="nil"/>
              <w:left w:val="nil"/>
              <w:bottom w:val="nil"/>
              <w:right w:val="nil"/>
            </w:tcBorders>
            <w:shd w:val="clear" w:color="auto" w:fill="3486A9"/>
            <w:tcMar>
              <w:top w:w="0" w:type="dxa"/>
              <w:left w:w="108" w:type="dxa"/>
              <w:bottom w:w="0" w:type="dxa"/>
              <w:right w:w="108" w:type="dxa"/>
            </w:tcMar>
          </w:tcPr>
          <w:p w:rsidR="00013DC7" w:rsidRDefault="00172253">
            <w:pPr>
              <w:pStyle w:val="Heading7pNormalCentered"/>
              <w:rPr>
                <w:rFonts w:eastAsia="Times New Roman" w:cs="Verdana"/>
              </w:rPr>
            </w:pPr>
            <w:r>
              <w:rPr>
                <w:rFonts w:eastAsia="Times New Roman" w:cs="Verdana"/>
              </w:rPr>
              <w:t>%</w:t>
            </w:r>
          </w:p>
        </w:tc>
      </w:tr>
      <w:tr w:rsidR="00013DC7">
        <w:trPr>
          <w:cantSplit/>
        </w:trPr>
        <w:tc>
          <w:tcPr>
            <w:tcW w:w="534" w:type="dxa"/>
            <w:tcBorders>
              <w:top w:val="nil"/>
              <w:left w:val="nil"/>
              <w:bottom w:val="nil"/>
              <w:right w:val="nil"/>
            </w:tcBorders>
            <w:shd w:val="clear" w:color="auto" w:fill="016794"/>
            <w:tcMar>
              <w:top w:w="0" w:type="dxa"/>
              <w:left w:w="108" w:type="dxa"/>
              <w:bottom w:w="0" w:type="dxa"/>
              <w:right w:w="108" w:type="dxa"/>
            </w:tcMar>
            <w:vAlign w:val="center"/>
          </w:tcPr>
          <w:p w:rsidR="00013DC7" w:rsidRDefault="00013DC7">
            <w:pPr>
              <w:pStyle w:val="Heading7pNormalCentered"/>
              <w:rPr>
                <w:rFonts w:eastAsia="Times New Roman" w:cs="Verdana"/>
              </w:rPr>
            </w:pPr>
          </w:p>
        </w:tc>
        <w:tc>
          <w:tcPr>
            <w:tcW w:w="1984" w:type="dxa"/>
            <w:tcBorders>
              <w:top w:val="nil"/>
              <w:left w:val="nil"/>
              <w:bottom w:val="nil"/>
              <w:right w:val="nil"/>
            </w:tcBorders>
            <w:shd w:val="clear" w:color="auto" w:fill="016794"/>
            <w:tcMar>
              <w:top w:w="0" w:type="dxa"/>
              <w:left w:w="108" w:type="dxa"/>
              <w:bottom w:w="0" w:type="dxa"/>
              <w:right w:w="108" w:type="dxa"/>
            </w:tcMar>
            <w:vAlign w:val="center"/>
          </w:tcPr>
          <w:p w:rsidR="00013DC7" w:rsidRDefault="00013DC7">
            <w:pPr>
              <w:pStyle w:val="Text7pItalicLeft"/>
              <w:jc w:val="center"/>
              <w:rPr>
                <w:rFonts w:eastAsia="Times New Roman" w:cs="Verdana"/>
                <w:i w:val="0"/>
              </w:rPr>
            </w:pPr>
          </w:p>
        </w:tc>
        <w:tc>
          <w:tcPr>
            <w:tcW w:w="992" w:type="dxa"/>
            <w:tcBorders>
              <w:top w:val="nil"/>
              <w:left w:val="nil"/>
              <w:bottom w:val="nil"/>
              <w:right w:val="nil"/>
            </w:tcBorders>
            <w:shd w:val="clear" w:color="auto" w:fill="016794"/>
            <w:tcMar>
              <w:top w:w="0" w:type="dxa"/>
              <w:left w:w="108" w:type="dxa"/>
              <w:bottom w:w="0" w:type="dxa"/>
              <w:right w:w="108" w:type="dxa"/>
            </w:tcMar>
            <w:vAlign w:val="center"/>
          </w:tcPr>
          <w:p w:rsidR="00013DC7" w:rsidRDefault="00172253">
            <w:pPr>
              <w:pStyle w:val="Heading7pNormalCentered"/>
              <w:rPr>
                <w:rFonts w:eastAsia="Times New Roman" w:cs="Verdana"/>
              </w:rPr>
            </w:pPr>
            <w:r>
              <w:rPr>
                <w:rFonts w:eastAsia="Times New Roman" w:cs="Verdana"/>
              </w:rPr>
              <w:t>1</w:t>
            </w:r>
          </w:p>
        </w:tc>
        <w:tc>
          <w:tcPr>
            <w:tcW w:w="993" w:type="dxa"/>
            <w:tcBorders>
              <w:top w:val="nil"/>
              <w:left w:val="nil"/>
              <w:bottom w:val="nil"/>
              <w:right w:val="nil"/>
            </w:tcBorders>
            <w:shd w:val="clear" w:color="auto" w:fill="3486A9"/>
            <w:tcMar>
              <w:top w:w="0" w:type="dxa"/>
              <w:left w:w="108" w:type="dxa"/>
              <w:bottom w:w="0" w:type="dxa"/>
              <w:right w:w="108" w:type="dxa"/>
            </w:tcMar>
            <w:vAlign w:val="center"/>
          </w:tcPr>
          <w:p w:rsidR="00013DC7" w:rsidRDefault="00172253">
            <w:pPr>
              <w:pStyle w:val="Heading7pNormalCentered"/>
              <w:rPr>
                <w:rFonts w:eastAsia="Times New Roman" w:cs="Verdana"/>
              </w:rPr>
            </w:pPr>
            <w:r>
              <w:rPr>
                <w:rFonts w:eastAsia="Times New Roman" w:cs="Verdana"/>
              </w:rPr>
              <w:t>2</w:t>
            </w:r>
          </w:p>
        </w:tc>
        <w:tc>
          <w:tcPr>
            <w:tcW w:w="850" w:type="dxa"/>
            <w:tcBorders>
              <w:top w:val="nil"/>
              <w:left w:val="nil"/>
              <w:bottom w:val="nil"/>
              <w:right w:val="nil"/>
            </w:tcBorders>
            <w:shd w:val="clear" w:color="auto" w:fill="3486A9"/>
            <w:tcMar>
              <w:top w:w="0" w:type="dxa"/>
              <w:left w:w="108" w:type="dxa"/>
              <w:bottom w:w="0" w:type="dxa"/>
              <w:right w:w="108" w:type="dxa"/>
            </w:tcMar>
            <w:vAlign w:val="center"/>
          </w:tcPr>
          <w:p w:rsidR="00013DC7" w:rsidRDefault="00172253">
            <w:pPr>
              <w:pStyle w:val="Heading7pNormalCentered"/>
              <w:rPr>
                <w:rFonts w:eastAsia="Times New Roman" w:cs="Verdana"/>
              </w:rPr>
            </w:pPr>
            <w:r>
              <w:rPr>
                <w:rFonts w:eastAsia="Times New Roman" w:cs="Verdana"/>
              </w:rPr>
              <w:t>3</w:t>
            </w:r>
          </w:p>
        </w:tc>
        <w:tc>
          <w:tcPr>
            <w:tcW w:w="851" w:type="dxa"/>
            <w:tcBorders>
              <w:top w:val="nil"/>
              <w:left w:val="nil"/>
              <w:bottom w:val="nil"/>
              <w:right w:val="nil"/>
            </w:tcBorders>
            <w:shd w:val="clear" w:color="auto" w:fill="3486A9"/>
            <w:tcMar>
              <w:top w:w="0" w:type="dxa"/>
              <w:left w:w="108" w:type="dxa"/>
              <w:bottom w:w="0" w:type="dxa"/>
              <w:right w:w="108" w:type="dxa"/>
            </w:tcMar>
            <w:vAlign w:val="center"/>
          </w:tcPr>
          <w:p w:rsidR="00013DC7" w:rsidRDefault="00172253">
            <w:pPr>
              <w:pStyle w:val="Heading7pNormalCentered"/>
              <w:rPr>
                <w:rFonts w:eastAsia="Times New Roman" w:cs="Verdana"/>
              </w:rPr>
            </w:pPr>
            <w:r>
              <w:rPr>
                <w:rFonts w:eastAsia="Times New Roman" w:cs="Verdana"/>
              </w:rPr>
              <w:t>4</w:t>
            </w:r>
          </w:p>
        </w:tc>
        <w:tc>
          <w:tcPr>
            <w:tcW w:w="850" w:type="dxa"/>
            <w:tcBorders>
              <w:top w:val="nil"/>
              <w:left w:val="nil"/>
              <w:bottom w:val="nil"/>
              <w:right w:val="nil"/>
            </w:tcBorders>
            <w:shd w:val="clear" w:color="auto" w:fill="3486A9"/>
            <w:tcMar>
              <w:top w:w="0" w:type="dxa"/>
              <w:left w:w="108" w:type="dxa"/>
              <w:bottom w:w="0" w:type="dxa"/>
              <w:right w:w="108" w:type="dxa"/>
            </w:tcMar>
            <w:vAlign w:val="center"/>
          </w:tcPr>
          <w:p w:rsidR="00013DC7" w:rsidRDefault="00172253">
            <w:pPr>
              <w:pStyle w:val="Heading7pNormalCentered"/>
              <w:rPr>
                <w:rFonts w:eastAsia="Times New Roman" w:cs="Verdana"/>
              </w:rPr>
            </w:pPr>
            <w:r>
              <w:rPr>
                <w:rFonts w:eastAsia="Times New Roman" w:cs="Verdana"/>
              </w:rPr>
              <w:t>5=2+3+4</w:t>
            </w:r>
          </w:p>
        </w:tc>
        <w:tc>
          <w:tcPr>
            <w:tcW w:w="851" w:type="dxa"/>
            <w:tcBorders>
              <w:top w:val="nil"/>
              <w:left w:val="nil"/>
              <w:bottom w:val="nil"/>
              <w:right w:val="nil"/>
            </w:tcBorders>
            <w:shd w:val="clear" w:color="auto" w:fill="3486A9"/>
            <w:tcMar>
              <w:top w:w="0" w:type="dxa"/>
              <w:left w:w="108" w:type="dxa"/>
              <w:bottom w:w="0" w:type="dxa"/>
              <w:right w:w="108" w:type="dxa"/>
            </w:tcMar>
            <w:vAlign w:val="center"/>
          </w:tcPr>
          <w:p w:rsidR="00013DC7" w:rsidRDefault="00172253">
            <w:pPr>
              <w:pStyle w:val="Heading7pNormalCentered"/>
              <w:rPr>
                <w:rFonts w:eastAsia="Times New Roman" w:cs="Verdana"/>
              </w:rPr>
            </w:pPr>
            <w:r>
              <w:rPr>
                <w:rFonts w:eastAsia="Times New Roman" w:cs="Verdana"/>
              </w:rPr>
              <w:t>6=5/1</w:t>
            </w:r>
          </w:p>
        </w:tc>
        <w:tc>
          <w:tcPr>
            <w:tcW w:w="850" w:type="dxa"/>
            <w:tcBorders>
              <w:top w:val="nil"/>
              <w:left w:val="nil"/>
              <w:bottom w:val="nil"/>
              <w:right w:val="nil"/>
            </w:tcBorders>
            <w:shd w:val="clear" w:color="auto" w:fill="3486A9"/>
            <w:tcMar>
              <w:top w:w="0" w:type="dxa"/>
              <w:left w:w="108" w:type="dxa"/>
              <w:bottom w:w="0" w:type="dxa"/>
              <w:right w:w="108" w:type="dxa"/>
            </w:tcMar>
            <w:vAlign w:val="center"/>
          </w:tcPr>
          <w:p w:rsidR="00013DC7" w:rsidRDefault="00172253">
            <w:pPr>
              <w:pStyle w:val="Heading7pNormalCentered"/>
              <w:rPr>
                <w:rFonts w:eastAsia="Times New Roman" w:cs="Verdana"/>
              </w:rPr>
            </w:pPr>
            <w:r>
              <w:rPr>
                <w:rFonts w:eastAsia="Times New Roman" w:cs="Verdana"/>
              </w:rPr>
              <w:t>7</w:t>
            </w:r>
          </w:p>
        </w:tc>
        <w:tc>
          <w:tcPr>
            <w:tcW w:w="851" w:type="dxa"/>
            <w:tcBorders>
              <w:top w:val="nil"/>
              <w:left w:val="nil"/>
              <w:bottom w:val="nil"/>
              <w:right w:val="nil"/>
            </w:tcBorders>
            <w:shd w:val="clear" w:color="auto" w:fill="3486A9"/>
            <w:tcMar>
              <w:top w:w="0" w:type="dxa"/>
              <w:left w:w="108" w:type="dxa"/>
              <w:bottom w:w="0" w:type="dxa"/>
              <w:right w:w="108" w:type="dxa"/>
            </w:tcMar>
            <w:vAlign w:val="center"/>
          </w:tcPr>
          <w:p w:rsidR="00013DC7" w:rsidRDefault="00172253">
            <w:pPr>
              <w:pStyle w:val="Heading7pNormalCentered"/>
              <w:rPr>
                <w:rFonts w:eastAsia="Times New Roman" w:cs="Verdana"/>
              </w:rPr>
            </w:pPr>
            <w:r>
              <w:rPr>
                <w:rFonts w:eastAsia="Times New Roman" w:cs="Verdana"/>
              </w:rPr>
              <w:t>8</w:t>
            </w:r>
          </w:p>
        </w:tc>
        <w:tc>
          <w:tcPr>
            <w:tcW w:w="708" w:type="dxa"/>
            <w:tcBorders>
              <w:top w:val="nil"/>
              <w:left w:val="nil"/>
              <w:bottom w:val="nil"/>
              <w:right w:val="nil"/>
            </w:tcBorders>
            <w:shd w:val="clear" w:color="auto" w:fill="3486A9"/>
            <w:tcMar>
              <w:top w:w="0" w:type="dxa"/>
              <w:left w:w="108" w:type="dxa"/>
              <w:bottom w:w="0" w:type="dxa"/>
              <w:right w:w="108" w:type="dxa"/>
            </w:tcMar>
            <w:vAlign w:val="center"/>
          </w:tcPr>
          <w:p w:rsidR="00013DC7" w:rsidRDefault="00172253">
            <w:pPr>
              <w:pStyle w:val="Heading7pNormalCentered"/>
              <w:rPr>
                <w:rFonts w:eastAsia="Times New Roman" w:cs="Verdana"/>
              </w:rPr>
            </w:pPr>
            <w:r>
              <w:rPr>
                <w:rFonts w:eastAsia="Times New Roman" w:cs="Verdana"/>
              </w:rPr>
              <w:t>9=7+8</w:t>
            </w:r>
          </w:p>
        </w:tc>
        <w:tc>
          <w:tcPr>
            <w:tcW w:w="851" w:type="dxa"/>
            <w:tcBorders>
              <w:top w:val="nil"/>
              <w:left w:val="nil"/>
              <w:bottom w:val="nil"/>
              <w:right w:val="nil"/>
            </w:tcBorders>
            <w:shd w:val="clear" w:color="auto" w:fill="3486A9"/>
            <w:tcMar>
              <w:top w:w="0" w:type="dxa"/>
              <w:left w:w="108" w:type="dxa"/>
              <w:bottom w:w="0" w:type="dxa"/>
              <w:right w:w="108" w:type="dxa"/>
            </w:tcMar>
            <w:vAlign w:val="center"/>
          </w:tcPr>
          <w:p w:rsidR="00013DC7" w:rsidRDefault="00172253">
            <w:pPr>
              <w:pStyle w:val="Heading7pNormalCentered"/>
              <w:rPr>
                <w:rFonts w:eastAsia="Times New Roman" w:cs="Verdana"/>
              </w:rPr>
            </w:pPr>
            <w:r>
              <w:rPr>
                <w:rFonts w:eastAsia="Times New Roman" w:cs="Verdana"/>
              </w:rPr>
              <w:t>10=9/1</w:t>
            </w:r>
          </w:p>
        </w:tc>
        <w:tc>
          <w:tcPr>
            <w:tcW w:w="992" w:type="dxa"/>
            <w:tcBorders>
              <w:top w:val="nil"/>
              <w:left w:val="nil"/>
              <w:bottom w:val="nil"/>
              <w:right w:val="nil"/>
            </w:tcBorders>
            <w:shd w:val="clear" w:color="auto" w:fill="3486A9"/>
            <w:tcMar>
              <w:top w:w="0" w:type="dxa"/>
              <w:left w:w="108" w:type="dxa"/>
              <w:bottom w:w="0" w:type="dxa"/>
              <w:right w:w="108" w:type="dxa"/>
            </w:tcMar>
            <w:vAlign w:val="center"/>
          </w:tcPr>
          <w:p w:rsidR="00013DC7" w:rsidRDefault="00172253">
            <w:pPr>
              <w:pStyle w:val="Heading7pNormalCentered"/>
              <w:rPr>
                <w:rFonts w:eastAsia="Times New Roman" w:cs="Verdana"/>
              </w:rPr>
            </w:pPr>
            <w:r>
              <w:rPr>
                <w:rFonts w:eastAsia="Times New Roman" w:cs="Verdana"/>
              </w:rPr>
              <w:t>11</w:t>
            </w:r>
          </w:p>
        </w:tc>
        <w:tc>
          <w:tcPr>
            <w:tcW w:w="709" w:type="dxa"/>
            <w:tcBorders>
              <w:top w:val="nil"/>
              <w:left w:val="nil"/>
              <w:bottom w:val="nil"/>
              <w:right w:val="nil"/>
            </w:tcBorders>
            <w:shd w:val="clear" w:color="auto" w:fill="3486A9"/>
            <w:tcMar>
              <w:top w:w="0" w:type="dxa"/>
              <w:left w:w="108" w:type="dxa"/>
              <w:bottom w:w="0" w:type="dxa"/>
              <w:right w:w="108" w:type="dxa"/>
            </w:tcMar>
            <w:vAlign w:val="center"/>
          </w:tcPr>
          <w:p w:rsidR="00013DC7" w:rsidRDefault="00172253">
            <w:pPr>
              <w:pStyle w:val="Heading7pNormalCentered"/>
              <w:rPr>
                <w:rFonts w:eastAsia="Times New Roman" w:cs="Verdana"/>
              </w:rPr>
            </w:pPr>
            <w:r>
              <w:rPr>
                <w:rFonts w:eastAsia="Times New Roman" w:cs="Verdana"/>
              </w:rPr>
              <w:t>12</w:t>
            </w:r>
          </w:p>
        </w:tc>
        <w:tc>
          <w:tcPr>
            <w:tcW w:w="850" w:type="dxa"/>
            <w:tcBorders>
              <w:top w:val="nil"/>
              <w:left w:val="nil"/>
              <w:bottom w:val="nil"/>
              <w:right w:val="nil"/>
            </w:tcBorders>
            <w:shd w:val="clear" w:color="auto" w:fill="3486A9"/>
            <w:tcMar>
              <w:top w:w="0" w:type="dxa"/>
              <w:left w:w="108" w:type="dxa"/>
              <w:bottom w:w="0" w:type="dxa"/>
              <w:right w:w="108" w:type="dxa"/>
            </w:tcMar>
            <w:vAlign w:val="center"/>
          </w:tcPr>
          <w:p w:rsidR="00013DC7" w:rsidRDefault="00172253">
            <w:pPr>
              <w:pStyle w:val="Heading7pNormalCentered"/>
              <w:rPr>
                <w:rFonts w:eastAsia="Times New Roman" w:cs="Verdana"/>
              </w:rPr>
            </w:pPr>
            <w:r>
              <w:rPr>
                <w:rFonts w:eastAsia="Times New Roman" w:cs="Verdana"/>
              </w:rPr>
              <w:t>13</w:t>
            </w:r>
          </w:p>
        </w:tc>
        <w:tc>
          <w:tcPr>
            <w:tcW w:w="709" w:type="dxa"/>
            <w:tcBorders>
              <w:top w:val="nil"/>
              <w:left w:val="nil"/>
              <w:bottom w:val="nil"/>
              <w:right w:val="nil"/>
            </w:tcBorders>
            <w:shd w:val="clear" w:color="auto" w:fill="3486A9"/>
            <w:tcMar>
              <w:top w:w="0" w:type="dxa"/>
              <w:left w:w="108" w:type="dxa"/>
              <w:bottom w:w="0" w:type="dxa"/>
              <w:right w:w="108" w:type="dxa"/>
            </w:tcMar>
            <w:vAlign w:val="center"/>
          </w:tcPr>
          <w:p w:rsidR="00013DC7" w:rsidRDefault="00172253">
            <w:pPr>
              <w:pStyle w:val="Heading7pNormalCentered"/>
              <w:rPr>
                <w:rFonts w:eastAsia="Times New Roman" w:cs="Verdana"/>
              </w:rPr>
            </w:pPr>
            <w:r>
              <w:rPr>
                <w:rFonts w:eastAsia="Times New Roman" w:cs="Verdana"/>
              </w:rPr>
              <w:t>14=11+12+13</w:t>
            </w:r>
          </w:p>
        </w:tc>
        <w:tc>
          <w:tcPr>
            <w:tcW w:w="851" w:type="dxa"/>
            <w:tcBorders>
              <w:top w:val="nil"/>
              <w:left w:val="nil"/>
              <w:bottom w:val="nil"/>
              <w:right w:val="nil"/>
            </w:tcBorders>
            <w:shd w:val="clear" w:color="auto" w:fill="3486A9"/>
            <w:tcMar>
              <w:top w:w="0" w:type="dxa"/>
              <w:left w:w="108" w:type="dxa"/>
              <w:bottom w:w="0" w:type="dxa"/>
              <w:right w:w="108" w:type="dxa"/>
            </w:tcMar>
            <w:vAlign w:val="center"/>
          </w:tcPr>
          <w:p w:rsidR="00013DC7" w:rsidRDefault="00172253">
            <w:pPr>
              <w:pStyle w:val="Heading7pNormalCentered"/>
              <w:rPr>
                <w:rFonts w:eastAsia="Times New Roman" w:cs="Verdana"/>
              </w:rPr>
            </w:pPr>
            <w:r>
              <w:rPr>
                <w:rFonts w:eastAsia="Times New Roman" w:cs="Verdana"/>
              </w:rPr>
              <w:t>15=14/1</w:t>
            </w:r>
          </w:p>
        </w:tc>
      </w:tr>
      <w:tr w:rsidR="00013DC7">
        <w:trPr>
          <w:cantSplit/>
        </w:trPr>
        <w:tc>
          <w:tcPr>
            <w:tcW w:w="534" w:type="dxa"/>
            <w:tcBorders>
              <w:top w:val="nil"/>
              <w:left w:val="nil"/>
              <w:bottom w:val="nil"/>
              <w:right w:val="nil"/>
            </w:tcBorders>
            <w:tcMar>
              <w:top w:w="0" w:type="dxa"/>
              <w:left w:w="108" w:type="dxa"/>
              <w:bottom w:w="0" w:type="dxa"/>
              <w:right w:w="108" w:type="dxa"/>
            </w:tcMar>
          </w:tcPr>
          <w:p w:rsidR="00013DC7" w:rsidRDefault="00172253">
            <w:pPr>
              <w:pStyle w:val="Text7pNormalLeft"/>
              <w:ind w:left="0"/>
              <w:rPr>
                <w:rFonts w:eastAsia="Times New Roman" w:cs="Verdana"/>
              </w:rPr>
            </w:pPr>
            <w:r>
              <w:rPr>
                <w:rFonts w:eastAsia="Times New Roman" w:cs="Verdana"/>
              </w:rPr>
              <w:t>1.</w:t>
            </w:r>
          </w:p>
        </w:tc>
        <w:tc>
          <w:tcPr>
            <w:tcW w:w="1984" w:type="dxa"/>
            <w:tcBorders>
              <w:top w:val="nil"/>
              <w:left w:val="nil"/>
              <w:bottom w:val="nil"/>
              <w:right w:val="nil"/>
            </w:tcBorders>
            <w:tcMar>
              <w:top w:w="0" w:type="dxa"/>
              <w:left w:w="108" w:type="dxa"/>
              <w:bottom w:w="0" w:type="dxa"/>
              <w:right w:w="108" w:type="dxa"/>
            </w:tcMar>
          </w:tcPr>
          <w:p w:rsidR="00013DC7" w:rsidRDefault="00172253">
            <w:pPr>
              <w:pStyle w:val="Text7pNormalLeft"/>
              <w:ind w:left="0"/>
              <w:rPr>
                <w:rFonts w:eastAsia="Times New Roman" w:cs="Verdana"/>
              </w:rPr>
            </w:pPr>
            <w:r>
              <w:rPr>
                <w:rFonts w:eastAsia="Times New Roman" w:cs="Verdana"/>
              </w:rPr>
              <w:t>Smart and inclusive growth</w:t>
            </w:r>
          </w:p>
        </w:tc>
        <w:tc>
          <w:tcPr>
            <w:tcW w:w="992"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89 384</w:t>
            </w:r>
          </w:p>
        </w:tc>
        <w:tc>
          <w:tcPr>
            <w:tcW w:w="993"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77 917</w:t>
            </w:r>
          </w:p>
        </w:tc>
        <w:tc>
          <w:tcPr>
            <w:tcW w:w="850"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8 480</w:t>
            </w:r>
          </w:p>
        </w:tc>
        <w:tc>
          <w:tcPr>
            <w:tcW w:w="851"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1 754</w:t>
            </w:r>
          </w:p>
        </w:tc>
        <w:tc>
          <w:tcPr>
            <w:tcW w:w="850"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88 151</w:t>
            </w:r>
          </w:p>
        </w:tc>
        <w:tc>
          <w:tcPr>
            <w:tcW w:w="851"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98.62 %</w:t>
            </w:r>
          </w:p>
        </w:tc>
        <w:tc>
          <w:tcPr>
            <w:tcW w:w="850"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1 190</w:t>
            </w:r>
          </w:p>
        </w:tc>
        <w:tc>
          <w:tcPr>
            <w:tcW w:w="851"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 xml:space="preserve"> 7</w:t>
            </w:r>
          </w:p>
        </w:tc>
        <w:tc>
          <w:tcPr>
            <w:tcW w:w="708"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1 198</w:t>
            </w:r>
          </w:p>
        </w:tc>
        <w:tc>
          <w:tcPr>
            <w:tcW w:w="851"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1.34 %</w:t>
            </w:r>
          </w:p>
        </w:tc>
        <w:tc>
          <w:tcPr>
            <w:tcW w:w="992"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 xml:space="preserve"> 30</w:t>
            </w:r>
          </w:p>
        </w:tc>
        <w:tc>
          <w:tcPr>
            <w:tcW w:w="709"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w:t>
            </w:r>
          </w:p>
        </w:tc>
        <w:tc>
          <w:tcPr>
            <w:tcW w:w="850"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 xml:space="preserve"> 5</w:t>
            </w:r>
          </w:p>
        </w:tc>
        <w:tc>
          <w:tcPr>
            <w:tcW w:w="709"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 xml:space="preserve"> 35</w:t>
            </w:r>
          </w:p>
        </w:tc>
        <w:tc>
          <w:tcPr>
            <w:tcW w:w="851"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0.04 %</w:t>
            </w:r>
          </w:p>
        </w:tc>
      </w:tr>
      <w:tr w:rsidR="00013DC7">
        <w:trPr>
          <w:cantSplit/>
        </w:trPr>
        <w:tc>
          <w:tcPr>
            <w:tcW w:w="534" w:type="dxa"/>
            <w:tcBorders>
              <w:top w:val="nil"/>
              <w:left w:val="nil"/>
              <w:bottom w:val="nil"/>
              <w:right w:val="nil"/>
            </w:tcBorders>
            <w:tcMar>
              <w:top w:w="0" w:type="dxa"/>
              <w:left w:w="108" w:type="dxa"/>
              <w:bottom w:w="0" w:type="dxa"/>
              <w:right w:w="108" w:type="dxa"/>
            </w:tcMar>
          </w:tcPr>
          <w:p w:rsidR="00013DC7" w:rsidRDefault="00013DC7">
            <w:pPr>
              <w:pStyle w:val="Text7pNormalLeft"/>
              <w:ind w:left="0"/>
              <w:rPr>
                <w:rFonts w:eastAsia="Times New Roman" w:cs="Verdana"/>
              </w:rPr>
            </w:pPr>
          </w:p>
        </w:tc>
        <w:tc>
          <w:tcPr>
            <w:tcW w:w="1984" w:type="dxa"/>
            <w:tcBorders>
              <w:top w:val="nil"/>
              <w:left w:val="nil"/>
              <w:bottom w:val="nil"/>
              <w:right w:val="nil"/>
            </w:tcBorders>
            <w:tcMar>
              <w:top w:w="0" w:type="dxa"/>
              <w:left w:w="108" w:type="dxa"/>
              <w:bottom w:w="0" w:type="dxa"/>
              <w:right w:w="108" w:type="dxa"/>
            </w:tcMar>
          </w:tcPr>
          <w:p w:rsidR="00013DC7" w:rsidRDefault="00172253">
            <w:pPr>
              <w:pStyle w:val="Text7pItalicLeft"/>
              <w:rPr>
                <w:rFonts w:eastAsia="Times New Roman" w:cs="Verdana"/>
              </w:rPr>
            </w:pPr>
            <w:r>
              <w:rPr>
                <w:rFonts w:eastAsia="Times New Roman" w:cs="Verdana"/>
              </w:rPr>
              <w:t>1a: Competitiveness for growth and jobs</w:t>
            </w:r>
          </w:p>
        </w:tc>
        <w:tc>
          <w:tcPr>
            <w:tcW w:w="992"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20 090</w:t>
            </w:r>
          </w:p>
        </w:tc>
        <w:tc>
          <w:tcPr>
            <w:tcW w:w="993"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17 542</w:t>
            </w:r>
          </w:p>
        </w:tc>
        <w:tc>
          <w:tcPr>
            <w:tcW w:w="850"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w:t>
            </w:r>
          </w:p>
        </w:tc>
        <w:tc>
          <w:tcPr>
            <w:tcW w:w="851"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1 364</w:t>
            </w:r>
          </w:p>
        </w:tc>
        <w:tc>
          <w:tcPr>
            <w:tcW w:w="850"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18 905</w:t>
            </w:r>
          </w:p>
        </w:tc>
        <w:tc>
          <w:tcPr>
            <w:tcW w:w="851"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94.10 %</w:t>
            </w:r>
          </w:p>
        </w:tc>
        <w:tc>
          <w:tcPr>
            <w:tcW w:w="850"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1 170</w:t>
            </w:r>
          </w:p>
        </w:tc>
        <w:tc>
          <w:tcPr>
            <w:tcW w:w="851"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 xml:space="preserve"> 0</w:t>
            </w:r>
          </w:p>
        </w:tc>
        <w:tc>
          <w:tcPr>
            <w:tcW w:w="708"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1 170</w:t>
            </w:r>
          </w:p>
        </w:tc>
        <w:tc>
          <w:tcPr>
            <w:tcW w:w="851"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5.83 %</w:t>
            </w:r>
          </w:p>
        </w:tc>
        <w:tc>
          <w:tcPr>
            <w:tcW w:w="992"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 xml:space="preserve"> 10</w:t>
            </w:r>
          </w:p>
        </w:tc>
        <w:tc>
          <w:tcPr>
            <w:tcW w:w="709"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w:t>
            </w:r>
          </w:p>
        </w:tc>
        <w:tc>
          <w:tcPr>
            <w:tcW w:w="850"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 xml:space="preserve"> 5</w:t>
            </w:r>
          </w:p>
        </w:tc>
        <w:tc>
          <w:tcPr>
            <w:tcW w:w="709"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 xml:space="preserve"> 14</w:t>
            </w:r>
          </w:p>
        </w:tc>
        <w:tc>
          <w:tcPr>
            <w:tcW w:w="851"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0.07 %</w:t>
            </w:r>
          </w:p>
        </w:tc>
      </w:tr>
      <w:tr w:rsidR="00013DC7">
        <w:trPr>
          <w:cantSplit/>
        </w:trPr>
        <w:tc>
          <w:tcPr>
            <w:tcW w:w="534" w:type="dxa"/>
            <w:tcBorders>
              <w:top w:val="nil"/>
              <w:left w:val="nil"/>
              <w:bottom w:val="nil"/>
              <w:right w:val="nil"/>
            </w:tcBorders>
            <w:tcMar>
              <w:top w:w="0" w:type="dxa"/>
              <w:left w:w="108" w:type="dxa"/>
              <w:bottom w:w="0" w:type="dxa"/>
              <w:right w:w="108" w:type="dxa"/>
            </w:tcMar>
          </w:tcPr>
          <w:p w:rsidR="00013DC7" w:rsidRDefault="00013DC7">
            <w:pPr>
              <w:pStyle w:val="Text7pNormalLeft"/>
              <w:ind w:left="0"/>
              <w:rPr>
                <w:rFonts w:eastAsia="Times New Roman" w:cs="Verdana"/>
              </w:rPr>
            </w:pPr>
          </w:p>
        </w:tc>
        <w:tc>
          <w:tcPr>
            <w:tcW w:w="1984" w:type="dxa"/>
            <w:tcBorders>
              <w:top w:val="nil"/>
              <w:left w:val="nil"/>
              <w:bottom w:val="nil"/>
              <w:right w:val="nil"/>
            </w:tcBorders>
            <w:tcMar>
              <w:top w:w="0" w:type="dxa"/>
              <w:left w:w="108" w:type="dxa"/>
              <w:bottom w:w="0" w:type="dxa"/>
              <w:right w:w="108" w:type="dxa"/>
            </w:tcMar>
          </w:tcPr>
          <w:p w:rsidR="00013DC7" w:rsidRDefault="00172253">
            <w:pPr>
              <w:pStyle w:val="Text7pItalicLeft"/>
              <w:rPr>
                <w:rFonts w:eastAsia="Times New Roman" w:cs="Verdana"/>
              </w:rPr>
            </w:pPr>
            <w:r>
              <w:rPr>
                <w:rFonts w:eastAsia="Times New Roman" w:cs="Verdana"/>
              </w:rPr>
              <w:t>1b: Economic, social and territorial cohesion</w:t>
            </w:r>
          </w:p>
        </w:tc>
        <w:tc>
          <w:tcPr>
            <w:tcW w:w="992"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69 293</w:t>
            </w:r>
          </w:p>
        </w:tc>
        <w:tc>
          <w:tcPr>
            <w:tcW w:w="993"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60 375</w:t>
            </w:r>
          </w:p>
        </w:tc>
        <w:tc>
          <w:tcPr>
            <w:tcW w:w="850"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8 480</w:t>
            </w:r>
          </w:p>
        </w:tc>
        <w:tc>
          <w:tcPr>
            <w:tcW w:w="851"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 xml:space="preserve"> 391</w:t>
            </w:r>
          </w:p>
        </w:tc>
        <w:tc>
          <w:tcPr>
            <w:tcW w:w="850"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69 246</w:t>
            </w:r>
          </w:p>
        </w:tc>
        <w:tc>
          <w:tcPr>
            <w:tcW w:w="851"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99.93 %</w:t>
            </w:r>
          </w:p>
        </w:tc>
        <w:tc>
          <w:tcPr>
            <w:tcW w:w="850"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 xml:space="preserve"> 20</w:t>
            </w:r>
          </w:p>
        </w:tc>
        <w:tc>
          <w:tcPr>
            <w:tcW w:w="851"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 xml:space="preserve"> 7</w:t>
            </w:r>
          </w:p>
        </w:tc>
        <w:tc>
          <w:tcPr>
            <w:tcW w:w="708"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 xml:space="preserve"> 27</w:t>
            </w:r>
          </w:p>
        </w:tc>
        <w:tc>
          <w:tcPr>
            <w:tcW w:w="851"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0.04 %</w:t>
            </w:r>
          </w:p>
        </w:tc>
        <w:tc>
          <w:tcPr>
            <w:tcW w:w="992"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 xml:space="preserve"> 21</w:t>
            </w:r>
          </w:p>
        </w:tc>
        <w:tc>
          <w:tcPr>
            <w:tcW w:w="709"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w:t>
            </w:r>
          </w:p>
        </w:tc>
        <w:tc>
          <w:tcPr>
            <w:tcW w:w="850"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w:t>
            </w:r>
          </w:p>
        </w:tc>
        <w:tc>
          <w:tcPr>
            <w:tcW w:w="709"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 xml:space="preserve"> 21</w:t>
            </w:r>
          </w:p>
        </w:tc>
        <w:tc>
          <w:tcPr>
            <w:tcW w:w="851"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0.03 %</w:t>
            </w:r>
          </w:p>
        </w:tc>
      </w:tr>
      <w:tr w:rsidR="00013DC7">
        <w:trPr>
          <w:cantSplit/>
        </w:trPr>
        <w:tc>
          <w:tcPr>
            <w:tcW w:w="534" w:type="dxa"/>
            <w:tcBorders>
              <w:top w:val="nil"/>
              <w:left w:val="nil"/>
              <w:bottom w:val="nil"/>
              <w:right w:val="nil"/>
            </w:tcBorders>
            <w:tcMar>
              <w:top w:w="0" w:type="dxa"/>
              <w:left w:w="108" w:type="dxa"/>
              <w:bottom w:w="0" w:type="dxa"/>
              <w:right w:w="108" w:type="dxa"/>
            </w:tcMar>
          </w:tcPr>
          <w:p w:rsidR="00013DC7" w:rsidRDefault="00172253">
            <w:pPr>
              <w:pStyle w:val="Text7pNormalLeft"/>
              <w:ind w:left="0"/>
              <w:rPr>
                <w:rFonts w:eastAsia="Times New Roman" w:cs="Verdana"/>
              </w:rPr>
            </w:pPr>
            <w:r>
              <w:rPr>
                <w:rFonts w:eastAsia="Times New Roman" w:cs="Verdana"/>
              </w:rPr>
              <w:t>2.</w:t>
            </w:r>
          </w:p>
        </w:tc>
        <w:tc>
          <w:tcPr>
            <w:tcW w:w="1984" w:type="dxa"/>
            <w:tcBorders>
              <w:top w:val="nil"/>
              <w:left w:val="nil"/>
              <w:bottom w:val="nil"/>
              <w:right w:val="nil"/>
            </w:tcBorders>
            <w:tcMar>
              <w:top w:w="0" w:type="dxa"/>
              <w:left w:w="108" w:type="dxa"/>
              <w:bottom w:w="0" w:type="dxa"/>
              <w:right w:w="108" w:type="dxa"/>
            </w:tcMar>
          </w:tcPr>
          <w:p w:rsidR="00013DC7" w:rsidRDefault="00172253">
            <w:pPr>
              <w:pStyle w:val="Text7pNormalLeft"/>
              <w:ind w:left="0"/>
              <w:rPr>
                <w:rFonts w:eastAsia="Times New Roman" w:cs="Verdana"/>
              </w:rPr>
            </w:pPr>
            <w:r>
              <w:rPr>
                <w:rFonts w:eastAsia="Times New Roman" w:cs="Verdana"/>
              </w:rPr>
              <w:t>Sustainable growth: natural resources</w:t>
            </w:r>
          </w:p>
        </w:tc>
        <w:tc>
          <w:tcPr>
            <w:tcW w:w="992"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69 140</w:t>
            </w:r>
          </w:p>
        </w:tc>
        <w:tc>
          <w:tcPr>
            <w:tcW w:w="993"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63 432</w:t>
            </w:r>
          </w:p>
        </w:tc>
        <w:tc>
          <w:tcPr>
            <w:tcW w:w="850"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2 853</w:t>
            </w:r>
          </w:p>
        </w:tc>
        <w:tc>
          <w:tcPr>
            <w:tcW w:w="851"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1 090</w:t>
            </w:r>
          </w:p>
        </w:tc>
        <w:tc>
          <w:tcPr>
            <w:tcW w:w="850"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67 375</w:t>
            </w:r>
          </w:p>
        </w:tc>
        <w:tc>
          <w:tcPr>
            <w:tcW w:w="851"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97.45 %</w:t>
            </w:r>
          </w:p>
        </w:tc>
        <w:tc>
          <w:tcPr>
            <w:tcW w:w="850"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1 306</w:t>
            </w:r>
          </w:p>
        </w:tc>
        <w:tc>
          <w:tcPr>
            <w:tcW w:w="851"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 xml:space="preserve"> 410</w:t>
            </w:r>
          </w:p>
        </w:tc>
        <w:tc>
          <w:tcPr>
            <w:tcW w:w="708"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1 716</w:t>
            </w:r>
          </w:p>
        </w:tc>
        <w:tc>
          <w:tcPr>
            <w:tcW w:w="851"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2.48 %</w:t>
            </w:r>
          </w:p>
        </w:tc>
        <w:tc>
          <w:tcPr>
            <w:tcW w:w="992"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 xml:space="preserve"> 35</w:t>
            </w:r>
          </w:p>
        </w:tc>
        <w:tc>
          <w:tcPr>
            <w:tcW w:w="709"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 xml:space="preserve"> 14</w:t>
            </w:r>
          </w:p>
        </w:tc>
        <w:tc>
          <w:tcPr>
            <w:tcW w:w="850"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w:t>
            </w:r>
          </w:p>
        </w:tc>
        <w:tc>
          <w:tcPr>
            <w:tcW w:w="709"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 xml:space="preserve"> 49</w:t>
            </w:r>
          </w:p>
        </w:tc>
        <w:tc>
          <w:tcPr>
            <w:tcW w:w="851"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0.07 %</w:t>
            </w:r>
          </w:p>
        </w:tc>
      </w:tr>
      <w:tr w:rsidR="00013DC7">
        <w:trPr>
          <w:cantSplit/>
        </w:trPr>
        <w:tc>
          <w:tcPr>
            <w:tcW w:w="534" w:type="dxa"/>
            <w:tcBorders>
              <w:top w:val="nil"/>
              <w:left w:val="nil"/>
              <w:bottom w:val="nil"/>
              <w:right w:val="nil"/>
            </w:tcBorders>
            <w:tcMar>
              <w:top w:w="0" w:type="dxa"/>
              <w:left w:w="108" w:type="dxa"/>
              <w:bottom w:w="0" w:type="dxa"/>
              <w:right w:w="108" w:type="dxa"/>
            </w:tcMar>
          </w:tcPr>
          <w:p w:rsidR="00013DC7" w:rsidRDefault="00013DC7">
            <w:pPr>
              <w:pStyle w:val="Text7pNormalLeft"/>
              <w:ind w:left="0"/>
              <w:rPr>
                <w:rFonts w:eastAsia="Times New Roman" w:cs="Verdana"/>
              </w:rPr>
            </w:pPr>
          </w:p>
        </w:tc>
        <w:tc>
          <w:tcPr>
            <w:tcW w:w="1984" w:type="dxa"/>
            <w:tcBorders>
              <w:top w:val="nil"/>
              <w:left w:val="nil"/>
              <w:bottom w:val="nil"/>
              <w:right w:val="nil"/>
            </w:tcBorders>
            <w:tcMar>
              <w:top w:w="0" w:type="dxa"/>
              <w:left w:w="108" w:type="dxa"/>
              <w:bottom w:w="0" w:type="dxa"/>
              <w:right w:w="108" w:type="dxa"/>
            </w:tcMar>
          </w:tcPr>
          <w:p w:rsidR="00013DC7" w:rsidRDefault="00172253">
            <w:pPr>
              <w:pStyle w:val="Text7pItalicLeft"/>
              <w:rPr>
                <w:rFonts w:eastAsia="Times New Roman" w:cs="Verdana"/>
              </w:rPr>
            </w:pPr>
            <w:r>
              <w:rPr>
                <w:rFonts w:eastAsia="Times New Roman" w:cs="Verdana"/>
              </w:rPr>
              <w:t>of which: Market related expenditure and direct payments</w:t>
            </w:r>
          </w:p>
        </w:tc>
        <w:tc>
          <w:tcPr>
            <w:tcW w:w="992"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46 296</w:t>
            </w:r>
          </w:p>
        </w:tc>
        <w:tc>
          <w:tcPr>
            <w:tcW w:w="993"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43 018</w:t>
            </w:r>
          </w:p>
        </w:tc>
        <w:tc>
          <w:tcPr>
            <w:tcW w:w="850"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 xml:space="preserve"> 854</w:t>
            </w:r>
          </w:p>
        </w:tc>
        <w:tc>
          <w:tcPr>
            <w:tcW w:w="851"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1 077</w:t>
            </w:r>
          </w:p>
        </w:tc>
        <w:tc>
          <w:tcPr>
            <w:tcW w:w="850"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44 948</w:t>
            </w:r>
          </w:p>
        </w:tc>
        <w:tc>
          <w:tcPr>
            <w:tcW w:w="851"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97.09 %</w:t>
            </w:r>
          </w:p>
        </w:tc>
        <w:tc>
          <w:tcPr>
            <w:tcW w:w="850"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 xml:space="preserve"> 896</w:t>
            </w:r>
          </w:p>
        </w:tc>
        <w:tc>
          <w:tcPr>
            <w:tcW w:w="851"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 xml:space="preserve"> 410</w:t>
            </w:r>
          </w:p>
        </w:tc>
        <w:tc>
          <w:tcPr>
            <w:tcW w:w="708"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1 306</w:t>
            </w:r>
          </w:p>
        </w:tc>
        <w:tc>
          <w:tcPr>
            <w:tcW w:w="851"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2.82 %</w:t>
            </w:r>
          </w:p>
        </w:tc>
        <w:tc>
          <w:tcPr>
            <w:tcW w:w="992"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 xml:space="preserve"> 27</w:t>
            </w:r>
          </w:p>
        </w:tc>
        <w:tc>
          <w:tcPr>
            <w:tcW w:w="709"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 xml:space="preserve"> 14</w:t>
            </w:r>
          </w:p>
        </w:tc>
        <w:tc>
          <w:tcPr>
            <w:tcW w:w="850"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w:t>
            </w:r>
          </w:p>
        </w:tc>
        <w:tc>
          <w:tcPr>
            <w:tcW w:w="709"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 xml:space="preserve"> 42</w:t>
            </w:r>
          </w:p>
        </w:tc>
        <w:tc>
          <w:tcPr>
            <w:tcW w:w="851"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0.09 %</w:t>
            </w:r>
          </w:p>
        </w:tc>
      </w:tr>
      <w:tr w:rsidR="00013DC7">
        <w:trPr>
          <w:cantSplit/>
        </w:trPr>
        <w:tc>
          <w:tcPr>
            <w:tcW w:w="534" w:type="dxa"/>
            <w:tcBorders>
              <w:top w:val="nil"/>
              <w:left w:val="nil"/>
              <w:bottom w:val="nil"/>
              <w:right w:val="nil"/>
            </w:tcBorders>
            <w:tcMar>
              <w:top w:w="0" w:type="dxa"/>
              <w:left w:w="108" w:type="dxa"/>
              <w:bottom w:w="0" w:type="dxa"/>
              <w:right w:w="108" w:type="dxa"/>
            </w:tcMar>
          </w:tcPr>
          <w:p w:rsidR="00013DC7" w:rsidRDefault="00172253">
            <w:pPr>
              <w:pStyle w:val="Text7pNormalLeft"/>
              <w:ind w:left="0"/>
              <w:rPr>
                <w:rFonts w:eastAsia="Times New Roman" w:cs="Verdana"/>
              </w:rPr>
            </w:pPr>
            <w:r>
              <w:rPr>
                <w:rFonts w:eastAsia="Times New Roman" w:cs="Verdana"/>
              </w:rPr>
              <w:t>3.</w:t>
            </w:r>
          </w:p>
        </w:tc>
        <w:tc>
          <w:tcPr>
            <w:tcW w:w="1984" w:type="dxa"/>
            <w:tcBorders>
              <w:top w:val="nil"/>
              <w:left w:val="nil"/>
              <w:bottom w:val="nil"/>
              <w:right w:val="nil"/>
            </w:tcBorders>
            <w:tcMar>
              <w:top w:w="0" w:type="dxa"/>
              <w:left w:w="108" w:type="dxa"/>
              <w:bottom w:w="0" w:type="dxa"/>
              <w:right w:w="108" w:type="dxa"/>
            </w:tcMar>
          </w:tcPr>
          <w:p w:rsidR="00013DC7" w:rsidRDefault="00172253">
            <w:pPr>
              <w:pStyle w:val="Text7pNormalLeft"/>
              <w:ind w:left="0"/>
              <w:rPr>
                <w:rFonts w:eastAsia="Times New Roman" w:cs="Verdana"/>
              </w:rPr>
            </w:pPr>
            <w:r>
              <w:rPr>
                <w:rFonts w:eastAsia="Times New Roman" w:cs="Verdana"/>
              </w:rPr>
              <w:t>Security and citizenship</w:t>
            </w:r>
          </w:p>
        </w:tc>
        <w:tc>
          <w:tcPr>
            <w:tcW w:w="992"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2 869</w:t>
            </w:r>
          </w:p>
        </w:tc>
        <w:tc>
          <w:tcPr>
            <w:tcW w:w="993"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2 520</w:t>
            </w:r>
          </w:p>
        </w:tc>
        <w:tc>
          <w:tcPr>
            <w:tcW w:w="850"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 xml:space="preserve"> 254</w:t>
            </w:r>
          </w:p>
        </w:tc>
        <w:tc>
          <w:tcPr>
            <w:tcW w:w="851"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 xml:space="preserve"> 53</w:t>
            </w:r>
          </w:p>
        </w:tc>
        <w:tc>
          <w:tcPr>
            <w:tcW w:w="850"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2 826</w:t>
            </w:r>
          </w:p>
        </w:tc>
        <w:tc>
          <w:tcPr>
            <w:tcW w:w="851"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98.49 %</w:t>
            </w:r>
          </w:p>
        </w:tc>
        <w:tc>
          <w:tcPr>
            <w:tcW w:w="850"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 xml:space="preserve"> 41</w:t>
            </w:r>
          </w:p>
        </w:tc>
        <w:tc>
          <w:tcPr>
            <w:tcW w:w="851"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w:t>
            </w:r>
          </w:p>
        </w:tc>
        <w:tc>
          <w:tcPr>
            <w:tcW w:w="708"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 xml:space="preserve"> 41</w:t>
            </w:r>
          </w:p>
        </w:tc>
        <w:tc>
          <w:tcPr>
            <w:tcW w:w="851"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1.42 %</w:t>
            </w:r>
          </w:p>
        </w:tc>
        <w:tc>
          <w:tcPr>
            <w:tcW w:w="992"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 xml:space="preserve"> 2</w:t>
            </w:r>
          </w:p>
        </w:tc>
        <w:tc>
          <w:tcPr>
            <w:tcW w:w="709"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 xml:space="preserve"> 0</w:t>
            </w:r>
          </w:p>
        </w:tc>
        <w:tc>
          <w:tcPr>
            <w:tcW w:w="850"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 xml:space="preserve"> 0</w:t>
            </w:r>
          </w:p>
        </w:tc>
        <w:tc>
          <w:tcPr>
            <w:tcW w:w="709"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 xml:space="preserve"> 3</w:t>
            </w:r>
          </w:p>
        </w:tc>
        <w:tc>
          <w:tcPr>
            <w:tcW w:w="851"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0.09 %</w:t>
            </w:r>
          </w:p>
        </w:tc>
      </w:tr>
      <w:tr w:rsidR="00013DC7">
        <w:trPr>
          <w:cantSplit/>
        </w:trPr>
        <w:tc>
          <w:tcPr>
            <w:tcW w:w="534" w:type="dxa"/>
            <w:tcBorders>
              <w:top w:val="nil"/>
              <w:left w:val="nil"/>
              <w:bottom w:val="nil"/>
              <w:right w:val="nil"/>
            </w:tcBorders>
            <w:tcMar>
              <w:top w:w="0" w:type="dxa"/>
              <w:left w:w="108" w:type="dxa"/>
              <w:bottom w:w="0" w:type="dxa"/>
              <w:right w:w="108" w:type="dxa"/>
            </w:tcMar>
          </w:tcPr>
          <w:p w:rsidR="00013DC7" w:rsidRDefault="00172253">
            <w:pPr>
              <w:pStyle w:val="Text7pNormalLeft"/>
              <w:ind w:left="0"/>
              <w:rPr>
                <w:rFonts w:eastAsia="Times New Roman" w:cs="Verdana"/>
              </w:rPr>
            </w:pPr>
            <w:r>
              <w:rPr>
                <w:rFonts w:eastAsia="Times New Roman" w:cs="Verdana"/>
              </w:rPr>
              <w:t>4.</w:t>
            </w:r>
          </w:p>
        </w:tc>
        <w:tc>
          <w:tcPr>
            <w:tcW w:w="1984" w:type="dxa"/>
            <w:tcBorders>
              <w:top w:val="nil"/>
              <w:left w:val="nil"/>
              <w:bottom w:val="nil"/>
              <w:right w:val="nil"/>
            </w:tcBorders>
            <w:tcMar>
              <w:top w:w="0" w:type="dxa"/>
              <w:left w:w="108" w:type="dxa"/>
              <w:bottom w:w="0" w:type="dxa"/>
              <w:right w:w="108" w:type="dxa"/>
            </w:tcMar>
          </w:tcPr>
          <w:p w:rsidR="00013DC7" w:rsidRDefault="00172253">
            <w:pPr>
              <w:pStyle w:val="Text7pNormalLeft"/>
              <w:ind w:left="0"/>
              <w:rPr>
                <w:rFonts w:eastAsia="Times New Roman" w:cs="Verdana"/>
              </w:rPr>
            </w:pPr>
            <w:r>
              <w:rPr>
                <w:rFonts w:eastAsia="Times New Roman" w:cs="Verdana"/>
              </w:rPr>
              <w:t>Global Europe</w:t>
            </w:r>
          </w:p>
        </w:tc>
        <w:tc>
          <w:tcPr>
            <w:tcW w:w="992"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9 774</w:t>
            </w:r>
          </w:p>
        </w:tc>
        <w:tc>
          <w:tcPr>
            <w:tcW w:w="993"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8 745</w:t>
            </w:r>
          </w:p>
        </w:tc>
        <w:tc>
          <w:tcPr>
            <w:tcW w:w="850"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 xml:space="preserve"> 335</w:t>
            </w:r>
          </w:p>
        </w:tc>
        <w:tc>
          <w:tcPr>
            <w:tcW w:w="851"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 xml:space="preserve"> 317</w:t>
            </w:r>
          </w:p>
        </w:tc>
        <w:tc>
          <w:tcPr>
            <w:tcW w:w="850"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9 397</w:t>
            </w:r>
          </w:p>
        </w:tc>
        <w:tc>
          <w:tcPr>
            <w:tcW w:w="851"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96.15 %</w:t>
            </w:r>
          </w:p>
        </w:tc>
        <w:tc>
          <w:tcPr>
            <w:tcW w:w="850"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 xml:space="preserve"> 327</w:t>
            </w:r>
          </w:p>
        </w:tc>
        <w:tc>
          <w:tcPr>
            <w:tcW w:w="851"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 xml:space="preserve"> 17</w:t>
            </w:r>
          </w:p>
        </w:tc>
        <w:tc>
          <w:tcPr>
            <w:tcW w:w="708"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 xml:space="preserve"> 344</w:t>
            </w:r>
          </w:p>
        </w:tc>
        <w:tc>
          <w:tcPr>
            <w:tcW w:w="851"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3.52 %</w:t>
            </w:r>
          </w:p>
        </w:tc>
        <w:tc>
          <w:tcPr>
            <w:tcW w:w="992"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 xml:space="preserve"> 32</w:t>
            </w:r>
          </w:p>
        </w:tc>
        <w:tc>
          <w:tcPr>
            <w:tcW w:w="709"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 xml:space="preserve"> 1</w:t>
            </w:r>
          </w:p>
        </w:tc>
        <w:tc>
          <w:tcPr>
            <w:tcW w:w="850"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w:t>
            </w:r>
          </w:p>
        </w:tc>
        <w:tc>
          <w:tcPr>
            <w:tcW w:w="709"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 xml:space="preserve"> 33</w:t>
            </w:r>
          </w:p>
        </w:tc>
        <w:tc>
          <w:tcPr>
            <w:tcW w:w="851"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0.34 %</w:t>
            </w:r>
          </w:p>
        </w:tc>
      </w:tr>
      <w:tr w:rsidR="00013DC7">
        <w:trPr>
          <w:cantSplit/>
        </w:trPr>
        <w:tc>
          <w:tcPr>
            <w:tcW w:w="534" w:type="dxa"/>
            <w:tcBorders>
              <w:top w:val="nil"/>
              <w:left w:val="nil"/>
              <w:bottom w:val="nil"/>
              <w:right w:val="nil"/>
            </w:tcBorders>
            <w:tcMar>
              <w:top w:w="0" w:type="dxa"/>
              <w:left w:w="108" w:type="dxa"/>
              <w:bottom w:w="0" w:type="dxa"/>
              <w:right w:w="108" w:type="dxa"/>
            </w:tcMar>
          </w:tcPr>
          <w:p w:rsidR="00013DC7" w:rsidRDefault="00172253">
            <w:pPr>
              <w:pStyle w:val="Text7pNormalLeft"/>
              <w:ind w:left="0"/>
              <w:rPr>
                <w:rFonts w:eastAsia="Times New Roman" w:cs="Verdana"/>
              </w:rPr>
            </w:pPr>
            <w:r>
              <w:rPr>
                <w:rFonts w:eastAsia="Times New Roman" w:cs="Verdana"/>
              </w:rPr>
              <w:t>5.</w:t>
            </w:r>
          </w:p>
        </w:tc>
        <w:tc>
          <w:tcPr>
            <w:tcW w:w="1984" w:type="dxa"/>
            <w:tcBorders>
              <w:top w:val="nil"/>
              <w:left w:val="nil"/>
              <w:bottom w:val="nil"/>
              <w:right w:val="nil"/>
            </w:tcBorders>
            <w:tcMar>
              <w:top w:w="0" w:type="dxa"/>
              <w:left w:w="108" w:type="dxa"/>
              <w:bottom w:w="0" w:type="dxa"/>
              <w:right w:w="108" w:type="dxa"/>
            </w:tcMar>
          </w:tcPr>
          <w:p w:rsidR="00013DC7" w:rsidRDefault="00172253">
            <w:pPr>
              <w:pStyle w:val="Text7pNormalLeft"/>
              <w:ind w:left="0"/>
              <w:rPr>
                <w:rFonts w:eastAsia="Times New Roman" w:cs="Verdana"/>
              </w:rPr>
            </w:pPr>
            <w:r>
              <w:rPr>
                <w:rFonts w:eastAsia="Times New Roman" w:cs="Verdana"/>
              </w:rPr>
              <w:t>Administration</w:t>
            </w:r>
          </w:p>
        </w:tc>
        <w:tc>
          <w:tcPr>
            <w:tcW w:w="992"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5 338</w:t>
            </w:r>
          </w:p>
        </w:tc>
        <w:tc>
          <w:tcPr>
            <w:tcW w:w="993"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 xml:space="preserve">4 </w:t>
            </w:r>
            <w:r>
              <w:rPr>
                <w:rFonts w:eastAsia="Times New Roman" w:cs="Verdana"/>
              </w:rPr>
              <w:t>992</w:t>
            </w:r>
          </w:p>
        </w:tc>
        <w:tc>
          <w:tcPr>
            <w:tcW w:w="850"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w:t>
            </w:r>
          </w:p>
        </w:tc>
        <w:tc>
          <w:tcPr>
            <w:tcW w:w="851"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 xml:space="preserve"> 208</w:t>
            </w:r>
          </w:p>
        </w:tc>
        <w:tc>
          <w:tcPr>
            <w:tcW w:w="850"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5 200</w:t>
            </w:r>
          </w:p>
        </w:tc>
        <w:tc>
          <w:tcPr>
            <w:tcW w:w="851"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97.41 %</w:t>
            </w:r>
          </w:p>
        </w:tc>
        <w:tc>
          <w:tcPr>
            <w:tcW w:w="850"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 xml:space="preserve"> 136</w:t>
            </w:r>
          </w:p>
        </w:tc>
        <w:tc>
          <w:tcPr>
            <w:tcW w:w="851"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 xml:space="preserve"> 0</w:t>
            </w:r>
          </w:p>
        </w:tc>
        <w:tc>
          <w:tcPr>
            <w:tcW w:w="708"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 xml:space="preserve"> 137</w:t>
            </w:r>
          </w:p>
        </w:tc>
        <w:tc>
          <w:tcPr>
            <w:tcW w:w="851"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2.56 %</w:t>
            </w:r>
          </w:p>
        </w:tc>
        <w:tc>
          <w:tcPr>
            <w:tcW w:w="992"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 xml:space="preserve"> 2</w:t>
            </w:r>
          </w:p>
        </w:tc>
        <w:tc>
          <w:tcPr>
            <w:tcW w:w="709"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w:t>
            </w:r>
          </w:p>
        </w:tc>
        <w:tc>
          <w:tcPr>
            <w:tcW w:w="850"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w:t>
            </w:r>
          </w:p>
        </w:tc>
        <w:tc>
          <w:tcPr>
            <w:tcW w:w="709"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 xml:space="preserve"> 2</w:t>
            </w:r>
          </w:p>
        </w:tc>
        <w:tc>
          <w:tcPr>
            <w:tcW w:w="851"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0.03 %</w:t>
            </w:r>
          </w:p>
        </w:tc>
      </w:tr>
      <w:tr w:rsidR="00013DC7">
        <w:trPr>
          <w:cantSplit/>
        </w:trPr>
        <w:tc>
          <w:tcPr>
            <w:tcW w:w="534" w:type="dxa"/>
            <w:tcBorders>
              <w:top w:val="nil"/>
              <w:left w:val="nil"/>
              <w:bottom w:val="nil"/>
              <w:right w:val="nil"/>
            </w:tcBorders>
            <w:tcMar>
              <w:top w:w="0" w:type="dxa"/>
              <w:left w:w="108" w:type="dxa"/>
              <w:bottom w:w="0" w:type="dxa"/>
              <w:right w:w="108" w:type="dxa"/>
            </w:tcMar>
          </w:tcPr>
          <w:p w:rsidR="00013DC7" w:rsidRDefault="00172253">
            <w:pPr>
              <w:pStyle w:val="Text7pNormalLeft"/>
              <w:ind w:left="0"/>
              <w:rPr>
                <w:rFonts w:eastAsia="Times New Roman" w:cs="Verdana"/>
              </w:rPr>
            </w:pPr>
            <w:r>
              <w:rPr>
                <w:rFonts w:eastAsia="Times New Roman" w:cs="Verdana"/>
              </w:rPr>
              <w:t>6.</w:t>
            </w:r>
          </w:p>
        </w:tc>
        <w:tc>
          <w:tcPr>
            <w:tcW w:w="1984" w:type="dxa"/>
            <w:tcBorders>
              <w:top w:val="nil"/>
              <w:left w:val="nil"/>
              <w:bottom w:val="nil"/>
              <w:right w:val="nil"/>
            </w:tcBorders>
            <w:tcMar>
              <w:top w:w="0" w:type="dxa"/>
              <w:left w:w="108" w:type="dxa"/>
              <w:bottom w:w="0" w:type="dxa"/>
              <w:right w:w="108" w:type="dxa"/>
            </w:tcMar>
          </w:tcPr>
          <w:p w:rsidR="00013DC7" w:rsidRDefault="00172253">
            <w:pPr>
              <w:pStyle w:val="Text7pNormalLeft"/>
              <w:ind w:left="0"/>
              <w:rPr>
                <w:rFonts w:eastAsia="Times New Roman" w:cs="Verdana"/>
              </w:rPr>
            </w:pPr>
            <w:r>
              <w:rPr>
                <w:rFonts w:eastAsia="Times New Roman" w:cs="Verdana"/>
              </w:rPr>
              <w:t>Compensations</w:t>
            </w:r>
          </w:p>
        </w:tc>
        <w:tc>
          <w:tcPr>
            <w:tcW w:w="992"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w:t>
            </w:r>
          </w:p>
        </w:tc>
        <w:tc>
          <w:tcPr>
            <w:tcW w:w="993"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w:t>
            </w:r>
          </w:p>
        </w:tc>
        <w:tc>
          <w:tcPr>
            <w:tcW w:w="850"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w:t>
            </w:r>
          </w:p>
        </w:tc>
        <w:tc>
          <w:tcPr>
            <w:tcW w:w="851"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w:t>
            </w:r>
          </w:p>
        </w:tc>
        <w:tc>
          <w:tcPr>
            <w:tcW w:w="850"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w:t>
            </w:r>
          </w:p>
        </w:tc>
        <w:tc>
          <w:tcPr>
            <w:tcW w:w="851"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0.00 %</w:t>
            </w:r>
          </w:p>
        </w:tc>
        <w:tc>
          <w:tcPr>
            <w:tcW w:w="850"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w:t>
            </w:r>
          </w:p>
        </w:tc>
        <w:tc>
          <w:tcPr>
            <w:tcW w:w="851"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w:t>
            </w:r>
          </w:p>
        </w:tc>
        <w:tc>
          <w:tcPr>
            <w:tcW w:w="708"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w:t>
            </w:r>
          </w:p>
        </w:tc>
        <w:tc>
          <w:tcPr>
            <w:tcW w:w="851"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0.00 %</w:t>
            </w:r>
          </w:p>
        </w:tc>
        <w:tc>
          <w:tcPr>
            <w:tcW w:w="992"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w:t>
            </w:r>
          </w:p>
        </w:tc>
        <w:tc>
          <w:tcPr>
            <w:tcW w:w="709"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w:t>
            </w:r>
          </w:p>
        </w:tc>
        <w:tc>
          <w:tcPr>
            <w:tcW w:w="850"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w:t>
            </w:r>
          </w:p>
        </w:tc>
        <w:tc>
          <w:tcPr>
            <w:tcW w:w="709"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w:t>
            </w:r>
          </w:p>
        </w:tc>
        <w:tc>
          <w:tcPr>
            <w:tcW w:w="851"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0.00 %</w:t>
            </w:r>
          </w:p>
        </w:tc>
      </w:tr>
      <w:tr w:rsidR="00013DC7">
        <w:trPr>
          <w:cantSplit/>
        </w:trPr>
        <w:tc>
          <w:tcPr>
            <w:tcW w:w="534" w:type="dxa"/>
            <w:tcBorders>
              <w:top w:val="nil"/>
              <w:left w:val="nil"/>
              <w:bottom w:val="nil"/>
              <w:right w:val="nil"/>
            </w:tcBorders>
            <w:tcMar>
              <w:top w:w="0" w:type="dxa"/>
              <w:left w:w="108" w:type="dxa"/>
              <w:bottom w:w="0" w:type="dxa"/>
              <w:right w:w="108" w:type="dxa"/>
            </w:tcMar>
          </w:tcPr>
          <w:p w:rsidR="00013DC7" w:rsidRDefault="00172253">
            <w:pPr>
              <w:pStyle w:val="Text7pNormalLeft"/>
              <w:ind w:left="0"/>
              <w:rPr>
                <w:rFonts w:eastAsia="Times New Roman" w:cs="Verdana"/>
              </w:rPr>
            </w:pPr>
            <w:r>
              <w:rPr>
                <w:rFonts w:eastAsia="Times New Roman" w:cs="Verdana"/>
              </w:rPr>
              <w:t>8.</w:t>
            </w:r>
          </w:p>
        </w:tc>
        <w:tc>
          <w:tcPr>
            <w:tcW w:w="1984" w:type="dxa"/>
            <w:tcBorders>
              <w:top w:val="nil"/>
              <w:left w:val="nil"/>
              <w:bottom w:val="nil"/>
              <w:right w:val="nil"/>
            </w:tcBorders>
            <w:tcMar>
              <w:top w:w="0" w:type="dxa"/>
              <w:left w:w="108" w:type="dxa"/>
              <w:bottom w:w="0" w:type="dxa"/>
              <w:right w:w="108" w:type="dxa"/>
            </w:tcMar>
          </w:tcPr>
          <w:p w:rsidR="00013DC7" w:rsidRDefault="00172253">
            <w:pPr>
              <w:pStyle w:val="Text7pNormalLeft"/>
              <w:ind w:left="0"/>
              <w:rPr>
                <w:rFonts w:eastAsia="Times New Roman" w:cs="Verdana"/>
              </w:rPr>
            </w:pPr>
            <w:r>
              <w:rPr>
                <w:rFonts w:eastAsia="Times New Roman" w:cs="Verdana"/>
              </w:rPr>
              <w:t>Negative reserve</w:t>
            </w:r>
          </w:p>
        </w:tc>
        <w:tc>
          <w:tcPr>
            <w:tcW w:w="992"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w:t>
            </w:r>
          </w:p>
        </w:tc>
        <w:tc>
          <w:tcPr>
            <w:tcW w:w="993"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w:t>
            </w:r>
          </w:p>
        </w:tc>
        <w:tc>
          <w:tcPr>
            <w:tcW w:w="850"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w:t>
            </w:r>
          </w:p>
        </w:tc>
        <w:tc>
          <w:tcPr>
            <w:tcW w:w="851"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w:t>
            </w:r>
          </w:p>
        </w:tc>
        <w:tc>
          <w:tcPr>
            <w:tcW w:w="850"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w:t>
            </w:r>
          </w:p>
        </w:tc>
        <w:tc>
          <w:tcPr>
            <w:tcW w:w="851"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0.00 %</w:t>
            </w:r>
          </w:p>
        </w:tc>
        <w:tc>
          <w:tcPr>
            <w:tcW w:w="850"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w:t>
            </w:r>
          </w:p>
        </w:tc>
        <w:tc>
          <w:tcPr>
            <w:tcW w:w="851"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w:t>
            </w:r>
          </w:p>
        </w:tc>
        <w:tc>
          <w:tcPr>
            <w:tcW w:w="708"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w:t>
            </w:r>
          </w:p>
        </w:tc>
        <w:tc>
          <w:tcPr>
            <w:tcW w:w="851"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0.00 %</w:t>
            </w:r>
          </w:p>
        </w:tc>
        <w:tc>
          <w:tcPr>
            <w:tcW w:w="992"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w:t>
            </w:r>
          </w:p>
        </w:tc>
        <w:tc>
          <w:tcPr>
            <w:tcW w:w="709"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w:t>
            </w:r>
          </w:p>
        </w:tc>
        <w:tc>
          <w:tcPr>
            <w:tcW w:w="850"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w:t>
            </w:r>
          </w:p>
        </w:tc>
        <w:tc>
          <w:tcPr>
            <w:tcW w:w="709"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w:t>
            </w:r>
          </w:p>
        </w:tc>
        <w:tc>
          <w:tcPr>
            <w:tcW w:w="851"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0.00 %</w:t>
            </w:r>
          </w:p>
        </w:tc>
      </w:tr>
      <w:tr w:rsidR="00013DC7">
        <w:trPr>
          <w:cantSplit/>
        </w:trPr>
        <w:tc>
          <w:tcPr>
            <w:tcW w:w="534" w:type="dxa"/>
            <w:tcBorders>
              <w:top w:val="nil"/>
              <w:left w:val="nil"/>
              <w:bottom w:val="nil"/>
              <w:right w:val="nil"/>
            </w:tcBorders>
            <w:tcMar>
              <w:top w:w="0" w:type="dxa"/>
              <w:left w:w="108" w:type="dxa"/>
              <w:bottom w:w="0" w:type="dxa"/>
              <w:right w:w="108" w:type="dxa"/>
            </w:tcMar>
          </w:tcPr>
          <w:p w:rsidR="00013DC7" w:rsidRDefault="00172253">
            <w:pPr>
              <w:pStyle w:val="Text7pNormalLeft"/>
              <w:ind w:left="0"/>
              <w:rPr>
                <w:rFonts w:eastAsia="Times New Roman" w:cs="Verdana"/>
              </w:rPr>
            </w:pPr>
            <w:r>
              <w:rPr>
                <w:rFonts w:eastAsia="Times New Roman" w:cs="Verdana"/>
              </w:rPr>
              <w:t>9.</w:t>
            </w:r>
          </w:p>
        </w:tc>
        <w:tc>
          <w:tcPr>
            <w:tcW w:w="1984" w:type="dxa"/>
            <w:tcBorders>
              <w:top w:val="nil"/>
              <w:left w:val="nil"/>
              <w:bottom w:val="nil"/>
              <w:right w:val="nil"/>
            </w:tcBorders>
            <w:tcMar>
              <w:top w:w="0" w:type="dxa"/>
              <w:left w:w="108" w:type="dxa"/>
              <w:bottom w:w="0" w:type="dxa"/>
              <w:right w:w="108" w:type="dxa"/>
            </w:tcMar>
          </w:tcPr>
          <w:p w:rsidR="00013DC7" w:rsidRDefault="00172253">
            <w:pPr>
              <w:pStyle w:val="Text7pNormalLeft"/>
              <w:ind w:left="0"/>
              <w:rPr>
                <w:rFonts w:eastAsia="Times New Roman" w:cs="Verdana"/>
              </w:rPr>
            </w:pPr>
            <w:r>
              <w:rPr>
                <w:rFonts w:eastAsia="Times New Roman" w:cs="Verdana"/>
              </w:rPr>
              <w:t>Special Instruments</w:t>
            </w:r>
          </w:p>
        </w:tc>
        <w:tc>
          <w:tcPr>
            <w:tcW w:w="992"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 xml:space="preserve"> 696</w:t>
            </w:r>
          </w:p>
        </w:tc>
        <w:tc>
          <w:tcPr>
            <w:tcW w:w="993"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 xml:space="preserve"> 126</w:t>
            </w:r>
          </w:p>
        </w:tc>
        <w:tc>
          <w:tcPr>
            <w:tcW w:w="850"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 xml:space="preserve"> 162</w:t>
            </w:r>
          </w:p>
        </w:tc>
        <w:tc>
          <w:tcPr>
            <w:tcW w:w="851"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w:t>
            </w:r>
          </w:p>
        </w:tc>
        <w:tc>
          <w:tcPr>
            <w:tcW w:w="850"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 xml:space="preserve"> 288</w:t>
            </w:r>
          </w:p>
        </w:tc>
        <w:tc>
          <w:tcPr>
            <w:tcW w:w="851"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41.46 %</w:t>
            </w:r>
          </w:p>
        </w:tc>
        <w:tc>
          <w:tcPr>
            <w:tcW w:w="850"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 xml:space="preserve"> 69</w:t>
            </w:r>
          </w:p>
        </w:tc>
        <w:tc>
          <w:tcPr>
            <w:tcW w:w="851"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 xml:space="preserve"> 219</w:t>
            </w:r>
          </w:p>
        </w:tc>
        <w:tc>
          <w:tcPr>
            <w:tcW w:w="708"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 xml:space="preserve"> 288</w:t>
            </w:r>
          </w:p>
        </w:tc>
        <w:tc>
          <w:tcPr>
            <w:tcW w:w="851"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41.43 %</w:t>
            </w:r>
          </w:p>
        </w:tc>
        <w:tc>
          <w:tcPr>
            <w:tcW w:w="992"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 xml:space="preserve"> 119</w:t>
            </w:r>
          </w:p>
        </w:tc>
        <w:tc>
          <w:tcPr>
            <w:tcW w:w="709"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w:t>
            </w:r>
          </w:p>
        </w:tc>
        <w:tc>
          <w:tcPr>
            <w:tcW w:w="850"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w:t>
            </w:r>
          </w:p>
        </w:tc>
        <w:tc>
          <w:tcPr>
            <w:tcW w:w="709"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 xml:space="preserve"> 119</w:t>
            </w:r>
          </w:p>
        </w:tc>
        <w:tc>
          <w:tcPr>
            <w:tcW w:w="851"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17.11 %</w:t>
            </w:r>
          </w:p>
        </w:tc>
      </w:tr>
      <w:tr w:rsidR="00013DC7">
        <w:trPr>
          <w:cantSplit/>
        </w:trPr>
        <w:tc>
          <w:tcPr>
            <w:tcW w:w="2518" w:type="dxa"/>
            <w:gridSpan w:val="2"/>
            <w:tcBorders>
              <w:top w:val="nil"/>
              <w:left w:val="nil"/>
              <w:bottom w:val="nil"/>
              <w:right w:val="nil"/>
            </w:tcBorders>
            <w:shd w:val="clear" w:color="auto" w:fill="CCE1EA"/>
            <w:tcMar>
              <w:top w:w="0" w:type="dxa"/>
              <w:left w:w="108" w:type="dxa"/>
              <w:bottom w:w="0" w:type="dxa"/>
              <w:right w:w="108" w:type="dxa"/>
            </w:tcMar>
          </w:tcPr>
          <w:p w:rsidR="00013DC7" w:rsidRDefault="00172253">
            <w:pPr>
              <w:pStyle w:val="Text6pBoldLeft"/>
              <w:rPr>
                <w:rFonts w:cs="Verdana"/>
              </w:rPr>
            </w:pPr>
            <w:r>
              <w:rPr>
                <w:rFonts w:cs="Verdana"/>
              </w:rPr>
              <w:t>Total</w:t>
            </w:r>
          </w:p>
        </w:tc>
        <w:tc>
          <w:tcPr>
            <w:tcW w:w="992" w:type="dxa"/>
            <w:tcBorders>
              <w:top w:val="nil"/>
              <w:left w:val="nil"/>
              <w:bottom w:val="nil"/>
              <w:right w:val="nil"/>
            </w:tcBorders>
            <w:shd w:val="clear" w:color="auto" w:fill="CCE1EA"/>
            <w:tcMar>
              <w:top w:w="0" w:type="dxa"/>
              <w:left w:w="108" w:type="dxa"/>
              <w:bottom w:w="0" w:type="dxa"/>
              <w:right w:w="108" w:type="dxa"/>
            </w:tcMar>
          </w:tcPr>
          <w:p w:rsidR="00013DC7" w:rsidRDefault="00172253">
            <w:pPr>
              <w:pStyle w:val="Figures6pBoldRight01"/>
              <w:rPr>
                <w:rFonts w:eastAsia="Times New Roman" w:cs="Verdana"/>
              </w:rPr>
            </w:pPr>
            <w:r>
              <w:rPr>
                <w:rFonts w:eastAsia="Times New Roman" w:cs="Verdana"/>
              </w:rPr>
              <w:t>177 199</w:t>
            </w:r>
          </w:p>
        </w:tc>
        <w:tc>
          <w:tcPr>
            <w:tcW w:w="993" w:type="dxa"/>
            <w:tcBorders>
              <w:top w:val="nil"/>
              <w:left w:val="nil"/>
              <w:bottom w:val="nil"/>
              <w:right w:val="nil"/>
            </w:tcBorders>
            <w:shd w:val="clear" w:color="auto" w:fill="CCE1EA"/>
            <w:tcMar>
              <w:top w:w="0" w:type="dxa"/>
              <w:left w:w="108" w:type="dxa"/>
              <w:bottom w:w="0" w:type="dxa"/>
              <w:right w:w="108" w:type="dxa"/>
            </w:tcMar>
          </w:tcPr>
          <w:p w:rsidR="00013DC7" w:rsidRDefault="00172253">
            <w:pPr>
              <w:pStyle w:val="Figures6pBoldRight01"/>
              <w:rPr>
                <w:rFonts w:eastAsia="Times New Roman" w:cs="Verdana"/>
              </w:rPr>
            </w:pPr>
            <w:r>
              <w:rPr>
                <w:rFonts w:eastAsia="Times New Roman" w:cs="Verdana"/>
              </w:rPr>
              <w:t>157 732</w:t>
            </w:r>
          </w:p>
        </w:tc>
        <w:tc>
          <w:tcPr>
            <w:tcW w:w="850" w:type="dxa"/>
            <w:tcBorders>
              <w:top w:val="nil"/>
              <w:left w:val="nil"/>
              <w:bottom w:val="nil"/>
              <w:right w:val="nil"/>
            </w:tcBorders>
            <w:shd w:val="clear" w:color="auto" w:fill="CCE1EA"/>
            <w:tcMar>
              <w:top w:w="0" w:type="dxa"/>
              <w:left w:w="108" w:type="dxa"/>
              <w:bottom w:w="0" w:type="dxa"/>
              <w:right w:w="108" w:type="dxa"/>
            </w:tcMar>
          </w:tcPr>
          <w:p w:rsidR="00013DC7" w:rsidRDefault="00172253">
            <w:pPr>
              <w:pStyle w:val="Figures6pBoldRight01"/>
              <w:rPr>
                <w:rFonts w:eastAsia="Times New Roman" w:cs="Verdana"/>
              </w:rPr>
            </w:pPr>
            <w:r>
              <w:rPr>
                <w:rFonts w:eastAsia="Times New Roman" w:cs="Verdana"/>
              </w:rPr>
              <w:t>12 083</w:t>
            </w:r>
          </w:p>
        </w:tc>
        <w:tc>
          <w:tcPr>
            <w:tcW w:w="851" w:type="dxa"/>
            <w:tcBorders>
              <w:top w:val="nil"/>
              <w:left w:val="nil"/>
              <w:bottom w:val="nil"/>
              <w:right w:val="nil"/>
            </w:tcBorders>
            <w:shd w:val="clear" w:color="auto" w:fill="CCE1EA"/>
            <w:tcMar>
              <w:top w:w="0" w:type="dxa"/>
              <w:left w:w="108" w:type="dxa"/>
              <w:bottom w:w="0" w:type="dxa"/>
              <w:right w:w="108" w:type="dxa"/>
            </w:tcMar>
          </w:tcPr>
          <w:p w:rsidR="00013DC7" w:rsidRDefault="00172253">
            <w:pPr>
              <w:pStyle w:val="Figures6pBoldRight01"/>
              <w:rPr>
                <w:rFonts w:eastAsia="Times New Roman" w:cs="Verdana"/>
              </w:rPr>
            </w:pPr>
            <w:r>
              <w:rPr>
                <w:rFonts w:eastAsia="Times New Roman" w:cs="Verdana"/>
              </w:rPr>
              <w:t>3 422</w:t>
            </w:r>
          </w:p>
        </w:tc>
        <w:tc>
          <w:tcPr>
            <w:tcW w:w="850" w:type="dxa"/>
            <w:tcBorders>
              <w:top w:val="nil"/>
              <w:left w:val="nil"/>
              <w:bottom w:val="nil"/>
              <w:right w:val="nil"/>
            </w:tcBorders>
            <w:shd w:val="clear" w:color="auto" w:fill="CCE1EA"/>
            <w:tcMar>
              <w:top w:w="0" w:type="dxa"/>
              <w:left w:w="108" w:type="dxa"/>
              <w:bottom w:w="0" w:type="dxa"/>
              <w:right w:w="108" w:type="dxa"/>
            </w:tcMar>
          </w:tcPr>
          <w:p w:rsidR="00013DC7" w:rsidRDefault="00172253">
            <w:pPr>
              <w:pStyle w:val="Figures6pBoldRight01"/>
              <w:rPr>
                <w:rFonts w:eastAsia="Times New Roman" w:cs="Verdana"/>
              </w:rPr>
            </w:pPr>
            <w:r>
              <w:rPr>
                <w:rFonts w:eastAsia="Times New Roman" w:cs="Verdana"/>
              </w:rPr>
              <w:t>173 236</w:t>
            </w:r>
          </w:p>
        </w:tc>
        <w:tc>
          <w:tcPr>
            <w:tcW w:w="851" w:type="dxa"/>
            <w:tcBorders>
              <w:top w:val="nil"/>
              <w:left w:val="nil"/>
              <w:bottom w:val="nil"/>
              <w:right w:val="nil"/>
            </w:tcBorders>
            <w:shd w:val="clear" w:color="auto" w:fill="CCE1EA"/>
            <w:tcMar>
              <w:top w:w="0" w:type="dxa"/>
              <w:left w:w="108" w:type="dxa"/>
              <w:bottom w:w="0" w:type="dxa"/>
              <w:right w:w="108" w:type="dxa"/>
            </w:tcMar>
          </w:tcPr>
          <w:p w:rsidR="00013DC7" w:rsidRDefault="00172253">
            <w:pPr>
              <w:pStyle w:val="Figures5pBoldRight01"/>
              <w:rPr>
                <w:rFonts w:cs="Verdana"/>
              </w:rPr>
            </w:pPr>
            <w:r>
              <w:rPr>
                <w:rFonts w:cs="Verdana"/>
              </w:rPr>
              <w:t>97.76 %</w:t>
            </w:r>
          </w:p>
        </w:tc>
        <w:tc>
          <w:tcPr>
            <w:tcW w:w="850" w:type="dxa"/>
            <w:tcBorders>
              <w:top w:val="nil"/>
              <w:left w:val="nil"/>
              <w:bottom w:val="nil"/>
              <w:right w:val="nil"/>
            </w:tcBorders>
            <w:shd w:val="clear" w:color="auto" w:fill="CCE1EA"/>
            <w:tcMar>
              <w:top w:w="0" w:type="dxa"/>
              <w:left w:w="108" w:type="dxa"/>
              <w:bottom w:w="0" w:type="dxa"/>
              <w:right w:w="108" w:type="dxa"/>
            </w:tcMar>
          </w:tcPr>
          <w:p w:rsidR="00013DC7" w:rsidRDefault="00172253">
            <w:pPr>
              <w:pStyle w:val="Figures6pBoldRight01"/>
              <w:rPr>
                <w:rFonts w:eastAsia="Times New Roman" w:cs="Verdana"/>
              </w:rPr>
            </w:pPr>
            <w:r>
              <w:rPr>
                <w:rFonts w:eastAsia="Times New Roman" w:cs="Verdana"/>
              </w:rPr>
              <w:t>3 068</w:t>
            </w:r>
          </w:p>
        </w:tc>
        <w:tc>
          <w:tcPr>
            <w:tcW w:w="851" w:type="dxa"/>
            <w:tcBorders>
              <w:top w:val="nil"/>
              <w:left w:val="nil"/>
              <w:bottom w:val="nil"/>
              <w:right w:val="nil"/>
            </w:tcBorders>
            <w:shd w:val="clear" w:color="auto" w:fill="CCE1EA"/>
            <w:tcMar>
              <w:top w:w="0" w:type="dxa"/>
              <w:left w:w="108" w:type="dxa"/>
              <w:bottom w:w="0" w:type="dxa"/>
              <w:right w:w="108" w:type="dxa"/>
            </w:tcMar>
          </w:tcPr>
          <w:p w:rsidR="00013DC7" w:rsidRDefault="00172253">
            <w:pPr>
              <w:pStyle w:val="Figures6pBoldRight01"/>
              <w:rPr>
                <w:rFonts w:eastAsia="Times New Roman" w:cs="Verdana"/>
              </w:rPr>
            </w:pPr>
            <w:r>
              <w:rPr>
                <w:rFonts w:eastAsia="Times New Roman" w:cs="Verdana"/>
              </w:rPr>
              <w:t xml:space="preserve"> 654</w:t>
            </w:r>
          </w:p>
        </w:tc>
        <w:tc>
          <w:tcPr>
            <w:tcW w:w="708" w:type="dxa"/>
            <w:tcBorders>
              <w:top w:val="nil"/>
              <w:left w:val="nil"/>
              <w:bottom w:val="nil"/>
              <w:right w:val="nil"/>
            </w:tcBorders>
            <w:shd w:val="clear" w:color="auto" w:fill="CCE1EA"/>
            <w:tcMar>
              <w:top w:w="0" w:type="dxa"/>
              <w:left w:w="108" w:type="dxa"/>
              <w:bottom w:w="0" w:type="dxa"/>
              <w:right w:w="108" w:type="dxa"/>
            </w:tcMar>
          </w:tcPr>
          <w:p w:rsidR="00013DC7" w:rsidRDefault="00172253">
            <w:pPr>
              <w:pStyle w:val="Figures6pBoldRight01"/>
              <w:rPr>
                <w:rFonts w:eastAsia="Times New Roman" w:cs="Verdana"/>
              </w:rPr>
            </w:pPr>
            <w:r>
              <w:rPr>
                <w:rFonts w:eastAsia="Times New Roman" w:cs="Verdana"/>
              </w:rPr>
              <w:t>3 723</w:t>
            </w:r>
          </w:p>
        </w:tc>
        <w:tc>
          <w:tcPr>
            <w:tcW w:w="851" w:type="dxa"/>
            <w:tcBorders>
              <w:top w:val="nil"/>
              <w:left w:val="nil"/>
              <w:bottom w:val="nil"/>
              <w:right w:val="nil"/>
            </w:tcBorders>
            <w:shd w:val="clear" w:color="auto" w:fill="CCE1EA"/>
            <w:tcMar>
              <w:top w:w="0" w:type="dxa"/>
              <w:left w:w="108" w:type="dxa"/>
              <w:bottom w:w="0" w:type="dxa"/>
              <w:right w:w="108" w:type="dxa"/>
            </w:tcMar>
          </w:tcPr>
          <w:p w:rsidR="00013DC7" w:rsidRDefault="00172253">
            <w:pPr>
              <w:pStyle w:val="Figures6pBoldRight01"/>
              <w:rPr>
                <w:rFonts w:eastAsia="Times New Roman" w:cs="Verdana"/>
              </w:rPr>
            </w:pPr>
            <w:r>
              <w:rPr>
                <w:rFonts w:eastAsia="Times New Roman" w:cs="Verdana"/>
              </w:rPr>
              <w:t>2.10 %</w:t>
            </w:r>
          </w:p>
        </w:tc>
        <w:tc>
          <w:tcPr>
            <w:tcW w:w="992" w:type="dxa"/>
            <w:tcBorders>
              <w:top w:val="nil"/>
              <w:left w:val="nil"/>
              <w:bottom w:val="nil"/>
              <w:right w:val="nil"/>
            </w:tcBorders>
            <w:shd w:val="clear" w:color="auto" w:fill="CCE1EA"/>
            <w:tcMar>
              <w:top w:w="0" w:type="dxa"/>
              <w:left w:w="108" w:type="dxa"/>
              <w:bottom w:w="0" w:type="dxa"/>
              <w:right w:w="108" w:type="dxa"/>
            </w:tcMar>
          </w:tcPr>
          <w:p w:rsidR="00013DC7" w:rsidRDefault="00172253">
            <w:pPr>
              <w:pStyle w:val="Figures6pBoldRight01"/>
              <w:rPr>
                <w:rFonts w:eastAsia="Times New Roman" w:cs="Verdana"/>
              </w:rPr>
            </w:pPr>
            <w:r>
              <w:rPr>
                <w:rFonts w:eastAsia="Times New Roman" w:cs="Verdana"/>
              </w:rPr>
              <w:t xml:space="preserve"> 221</w:t>
            </w:r>
          </w:p>
        </w:tc>
        <w:tc>
          <w:tcPr>
            <w:tcW w:w="709" w:type="dxa"/>
            <w:tcBorders>
              <w:top w:val="nil"/>
              <w:left w:val="nil"/>
              <w:bottom w:val="nil"/>
              <w:right w:val="nil"/>
            </w:tcBorders>
            <w:shd w:val="clear" w:color="auto" w:fill="CCE1EA"/>
            <w:tcMar>
              <w:top w:w="0" w:type="dxa"/>
              <w:left w:w="108" w:type="dxa"/>
              <w:bottom w:w="0" w:type="dxa"/>
              <w:right w:w="108" w:type="dxa"/>
            </w:tcMar>
          </w:tcPr>
          <w:p w:rsidR="00013DC7" w:rsidRDefault="00172253">
            <w:pPr>
              <w:pStyle w:val="Figures6pBoldRight01"/>
              <w:rPr>
                <w:rFonts w:eastAsia="Times New Roman" w:cs="Verdana"/>
              </w:rPr>
            </w:pPr>
            <w:r>
              <w:rPr>
                <w:rFonts w:eastAsia="Times New Roman" w:cs="Verdana"/>
              </w:rPr>
              <w:t xml:space="preserve"> 15</w:t>
            </w:r>
          </w:p>
        </w:tc>
        <w:tc>
          <w:tcPr>
            <w:tcW w:w="850" w:type="dxa"/>
            <w:tcBorders>
              <w:top w:val="nil"/>
              <w:left w:val="nil"/>
              <w:bottom w:val="nil"/>
              <w:right w:val="nil"/>
            </w:tcBorders>
            <w:shd w:val="clear" w:color="auto" w:fill="CCE1EA"/>
            <w:tcMar>
              <w:top w:w="0" w:type="dxa"/>
              <w:left w:w="108" w:type="dxa"/>
              <w:bottom w:w="0" w:type="dxa"/>
              <w:right w:w="108" w:type="dxa"/>
            </w:tcMar>
          </w:tcPr>
          <w:p w:rsidR="00013DC7" w:rsidRDefault="00172253">
            <w:pPr>
              <w:pStyle w:val="Figures6pBoldRight01"/>
              <w:rPr>
                <w:rFonts w:eastAsia="Times New Roman" w:cs="Verdana"/>
              </w:rPr>
            </w:pPr>
            <w:r>
              <w:rPr>
                <w:rFonts w:eastAsia="Times New Roman" w:cs="Verdana"/>
              </w:rPr>
              <w:t xml:space="preserve"> 5</w:t>
            </w:r>
          </w:p>
        </w:tc>
        <w:tc>
          <w:tcPr>
            <w:tcW w:w="709" w:type="dxa"/>
            <w:tcBorders>
              <w:top w:val="nil"/>
              <w:left w:val="nil"/>
              <w:bottom w:val="nil"/>
              <w:right w:val="nil"/>
            </w:tcBorders>
            <w:shd w:val="clear" w:color="auto" w:fill="CCE1EA"/>
            <w:tcMar>
              <w:top w:w="0" w:type="dxa"/>
              <w:left w:w="108" w:type="dxa"/>
              <w:bottom w:w="0" w:type="dxa"/>
              <w:right w:w="108" w:type="dxa"/>
            </w:tcMar>
          </w:tcPr>
          <w:p w:rsidR="00013DC7" w:rsidRDefault="00172253">
            <w:pPr>
              <w:pStyle w:val="Figures6pBoldRight01"/>
              <w:rPr>
                <w:rFonts w:eastAsia="Times New Roman" w:cs="Verdana"/>
              </w:rPr>
            </w:pPr>
            <w:r>
              <w:rPr>
                <w:rFonts w:eastAsia="Times New Roman" w:cs="Verdana"/>
              </w:rPr>
              <w:t xml:space="preserve"> 240</w:t>
            </w:r>
          </w:p>
        </w:tc>
        <w:tc>
          <w:tcPr>
            <w:tcW w:w="851" w:type="dxa"/>
            <w:tcBorders>
              <w:top w:val="nil"/>
              <w:left w:val="nil"/>
              <w:bottom w:val="nil"/>
              <w:right w:val="nil"/>
            </w:tcBorders>
            <w:shd w:val="clear" w:color="auto" w:fill="CCE1EA"/>
            <w:tcMar>
              <w:top w:w="0" w:type="dxa"/>
              <w:left w:w="108" w:type="dxa"/>
              <w:bottom w:w="0" w:type="dxa"/>
              <w:right w:w="108" w:type="dxa"/>
            </w:tcMar>
          </w:tcPr>
          <w:p w:rsidR="00013DC7" w:rsidRDefault="00172253">
            <w:pPr>
              <w:pStyle w:val="Figures6pBoldRight01"/>
              <w:rPr>
                <w:rFonts w:eastAsia="Times New Roman" w:cs="Verdana"/>
              </w:rPr>
            </w:pPr>
            <w:r>
              <w:rPr>
                <w:rFonts w:eastAsia="Times New Roman" w:cs="Verdana"/>
              </w:rPr>
              <w:t>0.14 %</w:t>
            </w:r>
          </w:p>
        </w:tc>
      </w:tr>
    </w:tbl>
    <w:p w:rsidR="00013DC7" w:rsidRDefault="00172253">
      <w:pPr>
        <w:pStyle w:val="Textstand-alone"/>
        <w:sectPr w:rsidR="00013DC7">
          <w:headerReference w:type="even" r:id="rId227"/>
          <w:headerReference w:type="default" r:id="rId228"/>
          <w:footerReference w:type="even" r:id="rId229"/>
          <w:footerReference w:type="default" r:id="rId230"/>
          <w:headerReference w:type="first" r:id="rId231"/>
          <w:footerReference w:type="first" r:id="rId232"/>
          <w:pgSz w:w="16840" w:h="11907" w:orient="landscape" w:code="9"/>
          <w:pgMar w:top="1134" w:right="1134" w:bottom="1134" w:left="1134" w:header="708" w:footer="708" w:gutter="0"/>
          <w:cols w:space="708"/>
          <w:docGrid w:linePitch="360"/>
        </w:sectPr>
      </w:pPr>
      <w:r>
        <w:t xml:space="preserve"> </w:t>
      </w:r>
      <w:bookmarkEnd w:id="292"/>
    </w:p>
    <w:p w:rsidR="00013DC7" w:rsidRDefault="00172253">
      <w:pPr>
        <w:pStyle w:val="HEADER2Part3"/>
      </w:pPr>
      <w:bookmarkStart w:id="295" w:name="_Toc455758589"/>
      <w:bookmarkStart w:id="296" w:name="_DMBM_4205"/>
      <w:r>
        <w:t>MFF: IMPLEMENTATION OF PAYMENT APPROPRIATIONS</w:t>
      </w:r>
      <w:bookmarkEnd w:id="295"/>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2"/>
        <w:gridCol w:w="1250"/>
        <w:gridCol w:w="876"/>
        <w:gridCol w:w="851"/>
        <w:gridCol w:w="736"/>
        <w:gridCol w:w="821"/>
        <w:gridCol w:w="852"/>
        <w:gridCol w:w="790"/>
        <w:gridCol w:w="822"/>
        <w:gridCol w:w="822"/>
        <w:gridCol w:w="822"/>
        <w:gridCol w:w="822"/>
        <w:gridCol w:w="822"/>
        <w:gridCol w:w="822"/>
        <w:gridCol w:w="822"/>
        <w:gridCol w:w="822"/>
        <w:gridCol w:w="822"/>
        <w:gridCol w:w="1026"/>
      </w:tblGrid>
      <w:tr w:rsidR="00013DC7">
        <w:tc>
          <w:tcPr>
            <w:tcW w:w="392" w:type="dxa"/>
            <w:tcBorders>
              <w:top w:val="nil"/>
              <w:left w:val="nil"/>
              <w:bottom w:val="nil"/>
              <w:right w:val="nil"/>
            </w:tcBorders>
            <w:tcMar>
              <w:top w:w="0" w:type="dxa"/>
              <w:left w:w="108" w:type="dxa"/>
              <w:bottom w:w="0" w:type="dxa"/>
              <w:right w:w="108" w:type="dxa"/>
            </w:tcMar>
          </w:tcPr>
          <w:p w:rsidR="00013DC7" w:rsidRDefault="00013DC7">
            <w:pPr>
              <w:pStyle w:val="Text7pItalicLeft"/>
              <w:rPr>
                <w:rFonts w:eastAsia="Times New Roman" w:cs="Verdana"/>
              </w:rPr>
            </w:pPr>
            <w:bookmarkStart w:id="297" w:name="DOC_TBL00100_1_1"/>
            <w:bookmarkEnd w:id="297"/>
          </w:p>
        </w:tc>
        <w:tc>
          <w:tcPr>
            <w:tcW w:w="1250" w:type="dxa"/>
            <w:tcBorders>
              <w:top w:val="nil"/>
              <w:left w:val="nil"/>
              <w:bottom w:val="nil"/>
              <w:right w:val="nil"/>
            </w:tcBorders>
            <w:tcMar>
              <w:top w:w="0" w:type="dxa"/>
              <w:left w:w="108" w:type="dxa"/>
              <w:bottom w:w="0" w:type="dxa"/>
              <w:right w:w="108" w:type="dxa"/>
            </w:tcMar>
          </w:tcPr>
          <w:p w:rsidR="00013DC7" w:rsidRDefault="00013DC7">
            <w:pPr>
              <w:pStyle w:val="Text7pItalicLeft"/>
              <w:rPr>
                <w:rFonts w:eastAsia="Times New Roman" w:cs="Verdana"/>
                <w:i w:val="0"/>
              </w:rPr>
            </w:pPr>
          </w:p>
        </w:tc>
        <w:tc>
          <w:tcPr>
            <w:tcW w:w="876" w:type="dxa"/>
            <w:tcBorders>
              <w:top w:val="nil"/>
              <w:left w:val="nil"/>
              <w:bottom w:val="nil"/>
              <w:right w:val="nil"/>
            </w:tcBorders>
            <w:tcMar>
              <w:top w:w="0" w:type="dxa"/>
              <w:left w:w="108" w:type="dxa"/>
              <w:bottom w:w="0" w:type="dxa"/>
              <w:right w:w="108" w:type="dxa"/>
            </w:tcMar>
          </w:tcPr>
          <w:p w:rsidR="00013DC7" w:rsidRDefault="00013DC7">
            <w:pPr>
              <w:pStyle w:val="Text7pItalicLeft"/>
              <w:rPr>
                <w:rFonts w:eastAsia="Times New Roman" w:cs="Verdana"/>
                <w:i w:val="0"/>
              </w:rPr>
            </w:pPr>
          </w:p>
        </w:tc>
        <w:tc>
          <w:tcPr>
            <w:tcW w:w="851" w:type="dxa"/>
            <w:tcBorders>
              <w:top w:val="nil"/>
              <w:left w:val="nil"/>
              <w:bottom w:val="nil"/>
              <w:right w:val="nil"/>
            </w:tcBorders>
            <w:tcMar>
              <w:top w:w="0" w:type="dxa"/>
              <w:left w:w="108" w:type="dxa"/>
              <w:bottom w:w="0" w:type="dxa"/>
              <w:right w:w="108" w:type="dxa"/>
            </w:tcMar>
          </w:tcPr>
          <w:p w:rsidR="00013DC7" w:rsidRDefault="00013DC7">
            <w:pPr>
              <w:pStyle w:val="Text7pItalicLeft"/>
              <w:rPr>
                <w:rFonts w:eastAsia="Times New Roman" w:cs="Verdana"/>
                <w:i w:val="0"/>
              </w:rPr>
            </w:pPr>
          </w:p>
        </w:tc>
        <w:tc>
          <w:tcPr>
            <w:tcW w:w="736" w:type="dxa"/>
            <w:tcBorders>
              <w:top w:val="nil"/>
              <w:left w:val="nil"/>
              <w:bottom w:val="nil"/>
              <w:right w:val="nil"/>
            </w:tcBorders>
            <w:tcMar>
              <w:top w:w="0" w:type="dxa"/>
              <w:left w:w="108" w:type="dxa"/>
              <w:bottom w:w="0" w:type="dxa"/>
              <w:right w:w="108" w:type="dxa"/>
            </w:tcMar>
          </w:tcPr>
          <w:p w:rsidR="00013DC7" w:rsidRDefault="00013DC7">
            <w:pPr>
              <w:pStyle w:val="Text7pItalicLeft"/>
              <w:rPr>
                <w:rFonts w:eastAsia="Times New Roman" w:cs="Verdana"/>
                <w:i w:val="0"/>
              </w:rPr>
            </w:pPr>
          </w:p>
        </w:tc>
        <w:tc>
          <w:tcPr>
            <w:tcW w:w="821" w:type="dxa"/>
            <w:tcBorders>
              <w:top w:val="nil"/>
              <w:left w:val="nil"/>
              <w:bottom w:val="nil"/>
              <w:right w:val="nil"/>
            </w:tcBorders>
            <w:tcMar>
              <w:top w:w="0" w:type="dxa"/>
              <w:left w:w="108" w:type="dxa"/>
              <w:bottom w:w="0" w:type="dxa"/>
              <w:right w:w="108" w:type="dxa"/>
            </w:tcMar>
          </w:tcPr>
          <w:p w:rsidR="00013DC7" w:rsidRDefault="00013DC7">
            <w:pPr>
              <w:pStyle w:val="Text7pItalicLeft"/>
              <w:rPr>
                <w:rFonts w:eastAsia="Times New Roman" w:cs="Verdana"/>
                <w:i w:val="0"/>
              </w:rPr>
            </w:pPr>
          </w:p>
        </w:tc>
        <w:tc>
          <w:tcPr>
            <w:tcW w:w="852" w:type="dxa"/>
            <w:tcBorders>
              <w:top w:val="nil"/>
              <w:left w:val="nil"/>
              <w:bottom w:val="nil"/>
              <w:right w:val="nil"/>
            </w:tcBorders>
            <w:tcMar>
              <w:top w:w="0" w:type="dxa"/>
              <w:left w:w="108" w:type="dxa"/>
              <w:bottom w:w="0" w:type="dxa"/>
              <w:right w:w="108" w:type="dxa"/>
            </w:tcMar>
          </w:tcPr>
          <w:p w:rsidR="00013DC7" w:rsidRDefault="00013DC7">
            <w:pPr>
              <w:pStyle w:val="Text7pItalicLeft"/>
              <w:rPr>
                <w:rFonts w:eastAsia="Times New Roman" w:cs="Verdana"/>
                <w:i w:val="0"/>
              </w:rPr>
            </w:pPr>
          </w:p>
        </w:tc>
        <w:tc>
          <w:tcPr>
            <w:tcW w:w="790" w:type="dxa"/>
            <w:tcBorders>
              <w:top w:val="nil"/>
              <w:left w:val="nil"/>
              <w:bottom w:val="nil"/>
              <w:right w:val="nil"/>
            </w:tcBorders>
            <w:tcMar>
              <w:top w:w="0" w:type="dxa"/>
              <w:left w:w="108" w:type="dxa"/>
              <w:bottom w:w="0" w:type="dxa"/>
              <w:right w:w="108" w:type="dxa"/>
            </w:tcMar>
          </w:tcPr>
          <w:p w:rsidR="00013DC7" w:rsidRDefault="00013DC7">
            <w:pPr>
              <w:pStyle w:val="Text7pItalicLeft"/>
              <w:rPr>
                <w:rFonts w:eastAsia="Times New Roman" w:cs="Verdana"/>
                <w:i w:val="0"/>
              </w:rPr>
            </w:pPr>
          </w:p>
        </w:tc>
        <w:tc>
          <w:tcPr>
            <w:tcW w:w="822" w:type="dxa"/>
            <w:tcBorders>
              <w:top w:val="nil"/>
              <w:left w:val="nil"/>
              <w:bottom w:val="nil"/>
              <w:right w:val="nil"/>
            </w:tcBorders>
            <w:tcMar>
              <w:top w:w="0" w:type="dxa"/>
              <w:left w:w="108" w:type="dxa"/>
              <w:bottom w:w="0" w:type="dxa"/>
              <w:right w:w="108" w:type="dxa"/>
            </w:tcMar>
          </w:tcPr>
          <w:p w:rsidR="00013DC7" w:rsidRDefault="00013DC7">
            <w:pPr>
              <w:pStyle w:val="Text7pItalicLeft"/>
              <w:rPr>
                <w:rFonts w:eastAsia="Times New Roman" w:cs="Verdana"/>
                <w:i w:val="0"/>
              </w:rPr>
            </w:pPr>
          </w:p>
        </w:tc>
        <w:tc>
          <w:tcPr>
            <w:tcW w:w="822" w:type="dxa"/>
            <w:tcBorders>
              <w:top w:val="nil"/>
              <w:left w:val="nil"/>
              <w:bottom w:val="nil"/>
              <w:right w:val="nil"/>
            </w:tcBorders>
            <w:tcMar>
              <w:top w:w="0" w:type="dxa"/>
              <w:left w:w="108" w:type="dxa"/>
              <w:bottom w:w="0" w:type="dxa"/>
              <w:right w:w="108" w:type="dxa"/>
            </w:tcMar>
          </w:tcPr>
          <w:p w:rsidR="00013DC7" w:rsidRDefault="00013DC7">
            <w:pPr>
              <w:pStyle w:val="Text7pItalicLeft"/>
              <w:rPr>
                <w:rFonts w:eastAsia="Times New Roman" w:cs="Verdana"/>
                <w:i w:val="0"/>
              </w:rPr>
            </w:pPr>
          </w:p>
        </w:tc>
        <w:tc>
          <w:tcPr>
            <w:tcW w:w="822" w:type="dxa"/>
            <w:tcBorders>
              <w:top w:val="nil"/>
              <w:left w:val="nil"/>
              <w:bottom w:val="nil"/>
              <w:right w:val="nil"/>
            </w:tcBorders>
            <w:tcMar>
              <w:top w:w="0" w:type="dxa"/>
              <w:left w:w="108" w:type="dxa"/>
              <w:bottom w:w="0" w:type="dxa"/>
              <w:right w:w="108" w:type="dxa"/>
            </w:tcMar>
          </w:tcPr>
          <w:p w:rsidR="00013DC7" w:rsidRDefault="00013DC7">
            <w:pPr>
              <w:pStyle w:val="Text7pItalicLeft"/>
              <w:rPr>
                <w:rFonts w:eastAsia="Times New Roman" w:cs="Verdana"/>
                <w:i w:val="0"/>
              </w:rPr>
            </w:pPr>
          </w:p>
        </w:tc>
        <w:tc>
          <w:tcPr>
            <w:tcW w:w="822" w:type="dxa"/>
            <w:tcBorders>
              <w:top w:val="nil"/>
              <w:left w:val="nil"/>
              <w:bottom w:val="nil"/>
              <w:right w:val="nil"/>
            </w:tcBorders>
            <w:tcMar>
              <w:top w:w="0" w:type="dxa"/>
              <w:left w:w="108" w:type="dxa"/>
              <w:bottom w:w="0" w:type="dxa"/>
              <w:right w:w="108" w:type="dxa"/>
            </w:tcMar>
          </w:tcPr>
          <w:p w:rsidR="00013DC7" w:rsidRDefault="00013DC7">
            <w:pPr>
              <w:pStyle w:val="Text7pItalicLeft"/>
              <w:rPr>
                <w:rFonts w:eastAsia="Times New Roman" w:cs="Verdana"/>
                <w:i w:val="0"/>
              </w:rPr>
            </w:pPr>
          </w:p>
        </w:tc>
        <w:tc>
          <w:tcPr>
            <w:tcW w:w="822" w:type="dxa"/>
            <w:tcBorders>
              <w:top w:val="nil"/>
              <w:left w:val="nil"/>
              <w:bottom w:val="nil"/>
              <w:right w:val="nil"/>
            </w:tcBorders>
            <w:tcMar>
              <w:top w:w="0" w:type="dxa"/>
              <w:left w:w="108" w:type="dxa"/>
              <w:bottom w:w="0" w:type="dxa"/>
              <w:right w:w="108" w:type="dxa"/>
            </w:tcMar>
          </w:tcPr>
          <w:p w:rsidR="00013DC7" w:rsidRDefault="00013DC7">
            <w:pPr>
              <w:pStyle w:val="Text7pItalicLeft"/>
              <w:rPr>
                <w:rFonts w:eastAsia="Times New Roman" w:cs="Verdana"/>
                <w:i w:val="0"/>
              </w:rPr>
            </w:pPr>
          </w:p>
        </w:tc>
        <w:tc>
          <w:tcPr>
            <w:tcW w:w="822" w:type="dxa"/>
            <w:tcBorders>
              <w:top w:val="nil"/>
              <w:left w:val="nil"/>
              <w:bottom w:val="nil"/>
              <w:right w:val="nil"/>
            </w:tcBorders>
            <w:tcMar>
              <w:top w:w="0" w:type="dxa"/>
              <w:left w:w="108" w:type="dxa"/>
              <w:bottom w:w="0" w:type="dxa"/>
              <w:right w:w="108" w:type="dxa"/>
            </w:tcMar>
          </w:tcPr>
          <w:p w:rsidR="00013DC7" w:rsidRDefault="00013DC7">
            <w:pPr>
              <w:pStyle w:val="Text7pItalicLeft"/>
              <w:rPr>
                <w:rFonts w:eastAsia="Times New Roman" w:cs="Verdana"/>
                <w:i w:val="0"/>
              </w:rPr>
            </w:pPr>
          </w:p>
        </w:tc>
        <w:tc>
          <w:tcPr>
            <w:tcW w:w="822" w:type="dxa"/>
            <w:tcBorders>
              <w:top w:val="nil"/>
              <w:left w:val="nil"/>
              <w:bottom w:val="nil"/>
              <w:right w:val="nil"/>
            </w:tcBorders>
            <w:tcMar>
              <w:top w:w="0" w:type="dxa"/>
              <w:left w:w="108" w:type="dxa"/>
              <w:bottom w:w="0" w:type="dxa"/>
              <w:right w:w="108" w:type="dxa"/>
            </w:tcMar>
          </w:tcPr>
          <w:p w:rsidR="00013DC7" w:rsidRDefault="00013DC7">
            <w:pPr>
              <w:pStyle w:val="Text7pItalicLeft"/>
              <w:rPr>
                <w:rFonts w:eastAsia="Times New Roman" w:cs="Verdana"/>
                <w:i w:val="0"/>
              </w:rPr>
            </w:pPr>
          </w:p>
        </w:tc>
        <w:tc>
          <w:tcPr>
            <w:tcW w:w="822" w:type="dxa"/>
            <w:tcBorders>
              <w:top w:val="nil"/>
              <w:left w:val="nil"/>
              <w:bottom w:val="nil"/>
              <w:right w:val="nil"/>
            </w:tcBorders>
            <w:tcMar>
              <w:top w:w="0" w:type="dxa"/>
              <w:left w:w="108" w:type="dxa"/>
              <w:bottom w:w="0" w:type="dxa"/>
              <w:right w:w="108" w:type="dxa"/>
            </w:tcMar>
          </w:tcPr>
          <w:p w:rsidR="00013DC7" w:rsidRDefault="00013DC7">
            <w:pPr>
              <w:pStyle w:val="Text7pItalicLeft"/>
              <w:rPr>
                <w:rFonts w:eastAsia="Times New Roman" w:cs="Verdana"/>
                <w:i w:val="0"/>
              </w:rPr>
            </w:pPr>
          </w:p>
        </w:tc>
        <w:tc>
          <w:tcPr>
            <w:tcW w:w="1848" w:type="dxa"/>
            <w:gridSpan w:val="2"/>
            <w:tcBorders>
              <w:top w:val="nil"/>
              <w:left w:val="nil"/>
              <w:bottom w:val="nil"/>
              <w:right w:val="nil"/>
            </w:tcBorders>
            <w:tcMar>
              <w:top w:w="0" w:type="dxa"/>
              <w:left w:w="108" w:type="dxa"/>
              <w:bottom w:w="0" w:type="dxa"/>
              <w:right w:w="108" w:type="dxa"/>
            </w:tcMar>
          </w:tcPr>
          <w:p w:rsidR="00013DC7" w:rsidRDefault="00172253">
            <w:pPr>
              <w:pStyle w:val="Text7pItalicRight025"/>
              <w:rPr>
                <w:rFonts w:eastAsia="Times New Roman" w:cs="Verdana"/>
              </w:rPr>
            </w:pPr>
            <w:r>
              <w:rPr>
                <w:rFonts w:eastAsia="Times New Roman" w:cs="Verdana"/>
              </w:rPr>
              <w:t>EUR millions</w:t>
            </w:r>
          </w:p>
        </w:tc>
      </w:tr>
      <w:tr w:rsidR="00013DC7">
        <w:tc>
          <w:tcPr>
            <w:tcW w:w="392" w:type="dxa"/>
            <w:tcBorders>
              <w:top w:val="nil"/>
              <w:left w:val="nil"/>
              <w:bottom w:val="nil"/>
              <w:right w:val="nil"/>
            </w:tcBorders>
            <w:shd w:val="clear" w:color="auto" w:fill="016794"/>
            <w:tcMar>
              <w:top w:w="0" w:type="dxa"/>
              <w:left w:w="108" w:type="dxa"/>
              <w:bottom w:w="0" w:type="dxa"/>
              <w:right w:w="108" w:type="dxa"/>
            </w:tcMar>
          </w:tcPr>
          <w:p w:rsidR="00013DC7" w:rsidRDefault="00013DC7">
            <w:pPr>
              <w:pStyle w:val="Heading7pNormalCentered"/>
              <w:rPr>
                <w:rFonts w:eastAsia="Times New Roman" w:cs="Verdana"/>
              </w:rPr>
            </w:pPr>
          </w:p>
        </w:tc>
        <w:tc>
          <w:tcPr>
            <w:tcW w:w="1250" w:type="dxa"/>
            <w:tcBorders>
              <w:top w:val="nil"/>
              <w:left w:val="nil"/>
              <w:bottom w:val="nil"/>
              <w:right w:val="nil"/>
            </w:tcBorders>
            <w:shd w:val="clear" w:color="auto" w:fill="016794"/>
            <w:tcMar>
              <w:top w:w="0" w:type="dxa"/>
              <w:left w:w="108" w:type="dxa"/>
              <w:bottom w:w="0" w:type="dxa"/>
              <w:right w:w="108" w:type="dxa"/>
            </w:tcMar>
          </w:tcPr>
          <w:p w:rsidR="00013DC7" w:rsidRDefault="00013DC7">
            <w:pPr>
              <w:pStyle w:val="Heading7pNormalCentered"/>
              <w:rPr>
                <w:rFonts w:eastAsia="Times New Roman" w:cs="Verdana"/>
              </w:rPr>
            </w:pPr>
          </w:p>
        </w:tc>
        <w:tc>
          <w:tcPr>
            <w:tcW w:w="876" w:type="dxa"/>
            <w:tcBorders>
              <w:top w:val="nil"/>
              <w:left w:val="nil"/>
              <w:bottom w:val="nil"/>
              <w:right w:val="nil"/>
            </w:tcBorders>
            <w:shd w:val="clear" w:color="auto" w:fill="016794"/>
            <w:tcMar>
              <w:top w:w="0" w:type="dxa"/>
              <w:left w:w="108" w:type="dxa"/>
              <w:bottom w:w="0" w:type="dxa"/>
              <w:right w:w="108" w:type="dxa"/>
            </w:tcMar>
          </w:tcPr>
          <w:p w:rsidR="00013DC7" w:rsidRDefault="00013DC7">
            <w:pPr>
              <w:pStyle w:val="Heading7pNormalCentered"/>
              <w:rPr>
                <w:rFonts w:eastAsia="Times New Roman" w:cs="Verdana"/>
                <w:color w:val="auto"/>
              </w:rPr>
            </w:pPr>
          </w:p>
        </w:tc>
        <w:tc>
          <w:tcPr>
            <w:tcW w:w="4050" w:type="dxa"/>
            <w:gridSpan w:val="5"/>
            <w:tcBorders>
              <w:top w:val="nil"/>
              <w:left w:val="nil"/>
              <w:bottom w:val="nil"/>
              <w:right w:val="nil"/>
            </w:tcBorders>
            <w:shd w:val="clear" w:color="auto" w:fill="016794"/>
            <w:tcMar>
              <w:top w:w="0" w:type="dxa"/>
              <w:left w:w="108" w:type="dxa"/>
              <w:bottom w:w="0" w:type="dxa"/>
              <w:right w:w="108" w:type="dxa"/>
            </w:tcMar>
          </w:tcPr>
          <w:p w:rsidR="00013DC7" w:rsidRDefault="00172253">
            <w:pPr>
              <w:pStyle w:val="Heading7pNormalCentered"/>
              <w:rPr>
                <w:rFonts w:eastAsia="Times New Roman" w:cs="Verdana"/>
              </w:rPr>
            </w:pPr>
            <w:r>
              <w:rPr>
                <w:rFonts w:eastAsia="Times New Roman" w:cs="Verdana"/>
              </w:rPr>
              <w:t>Payments made</w:t>
            </w:r>
          </w:p>
        </w:tc>
        <w:tc>
          <w:tcPr>
            <w:tcW w:w="4110" w:type="dxa"/>
            <w:gridSpan w:val="5"/>
            <w:tcBorders>
              <w:top w:val="nil"/>
              <w:left w:val="nil"/>
              <w:bottom w:val="nil"/>
              <w:right w:val="nil"/>
            </w:tcBorders>
            <w:shd w:val="clear" w:color="auto" w:fill="016794"/>
            <w:tcMar>
              <w:top w:w="0" w:type="dxa"/>
              <w:left w:w="108" w:type="dxa"/>
              <w:bottom w:w="0" w:type="dxa"/>
              <w:right w:w="108" w:type="dxa"/>
            </w:tcMar>
          </w:tcPr>
          <w:p w:rsidR="00013DC7" w:rsidRDefault="00172253">
            <w:pPr>
              <w:pStyle w:val="Heading7pNormalCentered"/>
              <w:rPr>
                <w:rFonts w:eastAsia="Times New Roman" w:cs="Verdana"/>
              </w:rPr>
            </w:pPr>
            <w:r>
              <w:rPr>
                <w:rFonts w:eastAsia="Times New Roman" w:cs="Verdana"/>
              </w:rPr>
              <w:t>Appropriations carried over to 2016</w:t>
            </w:r>
          </w:p>
        </w:tc>
        <w:tc>
          <w:tcPr>
            <w:tcW w:w="4314" w:type="dxa"/>
            <w:gridSpan w:val="5"/>
            <w:tcBorders>
              <w:top w:val="nil"/>
              <w:left w:val="nil"/>
              <w:bottom w:val="nil"/>
              <w:right w:val="nil"/>
            </w:tcBorders>
            <w:shd w:val="clear" w:color="auto" w:fill="016794"/>
            <w:tcMar>
              <w:top w:w="0" w:type="dxa"/>
              <w:left w:w="108" w:type="dxa"/>
              <w:bottom w:w="0" w:type="dxa"/>
              <w:right w:w="108" w:type="dxa"/>
            </w:tcMar>
          </w:tcPr>
          <w:p w:rsidR="00013DC7" w:rsidRDefault="00172253">
            <w:pPr>
              <w:pStyle w:val="Heading7pNormalCentered"/>
              <w:rPr>
                <w:rFonts w:eastAsia="Times New Roman" w:cs="Verdana"/>
              </w:rPr>
            </w:pPr>
            <w:r>
              <w:rPr>
                <w:rFonts w:eastAsia="Times New Roman" w:cs="Verdana"/>
              </w:rPr>
              <w:t>Appropriations</w:t>
            </w:r>
            <w:r>
              <w:rPr>
                <w:rFonts w:eastAsia="Times New Roman" w:cs="Verdana"/>
              </w:rPr>
              <w:t xml:space="preserve"> lapsing</w:t>
            </w:r>
          </w:p>
        </w:tc>
      </w:tr>
      <w:tr w:rsidR="00013DC7">
        <w:tc>
          <w:tcPr>
            <w:tcW w:w="392" w:type="dxa"/>
            <w:tcBorders>
              <w:top w:val="nil"/>
              <w:left w:val="nil"/>
              <w:bottom w:val="nil"/>
              <w:right w:val="nil"/>
            </w:tcBorders>
            <w:shd w:val="clear" w:color="auto" w:fill="016794"/>
            <w:tcMar>
              <w:top w:w="0" w:type="dxa"/>
              <w:left w:w="108" w:type="dxa"/>
              <w:bottom w:w="0" w:type="dxa"/>
              <w:right w:w="108" w:type="dxa"/>
            </w:tcMar>
          </w:tcPr>
          <w:p w:rsidR="00013DC7" w:rsidRDefault="00013DC7">
            <w:pPr>
              <w:pStyle w:val="Heading7pNormalCentered"/>
              <w:rPr>
                <w:rFonts w:eastAsia="Times New Roman" w:cs="Verdana"/>
              </w:rPr>
            </w:pPr>
          </w:p>
        </w:tc>
        <w:tc>
          <w:tcPr>
            <w:tcW w:w="1250" w:type="dxa"/>
            <w:tcBorders>
              <w:top w:val="nil"/>
              <w:left w:val="nil"/>
              <w:bottom w:val="nil"/>
              <w:right w:val="nil"/>
            </w:tcBorders>
            <w:shd w:val="clear" w:color="auto" w:fill="016794"/>
            <w:tcMar>
              <w:top w:w="0" w:type="dxa"/>
              <w:left w:w="108" w:type="dxa"/>
              <w:bottom w:w="0" w:type="dxa"/>
              <w:right w:w="108" w:type="dxa"/>
            </w:tcMar>
          </w:tcPr>
          <w:p w:rsidR="00013DC7" w:rsidRDefault="00172253">
            <w:pPr>
              <w:pStyle w:val="Heading6pNormalCentered"/>
              <w:rPr>
                <w:rFonts w:cs="Verdana"/>
              </w:rPr>
            </w:pPr>
            <w:r>
              <w:rPr>
                <w:rFonts w:cs="Verdana"/>
              </w:rPr>
              <w:t>MFF Heading</w:t>
            </w:r>
          </w:p>
        </w:tc>
        <w:tc>
          <w:tcPr>
            <w:tcW w:w="876" w:type="dxa"/>
            <w:tcBorders>
              <w:top w:val="nil"/>
              <w:left w:val="nil"/>
              <w:bottom w:val="nil"/>
              <w:right w:val="nil"/>
            </w:tcBorders>
            <w:shd w:val="clear" w:color="auto" w:fill="016794"/>
            <w:tcMar>
              <w:top w:w="0" w:type="dxa"/>
              <w:left w:w="108" w:type="dxa"/>
              <w:bottom w:w="0" w:type="dxa"/>
              <w:right w:w="108" w:type="dxa"/>
            </w:tcMar>
          </w:tcPr>
          <w:p w:rsidR="00013DC7" w:rsidRDefault="00172253">
            <w:pPr>
              <w:pStyle w:val="Heading6pNormalCentered"/>
              <w:rPr>
                <w:rFonts w:cs="Verdana"/>
              </w:rPr>
            </w:pPr>
            <w:r>
              <w:rPr>
                <w:rFonts w:cs="Verdana"/>
              </w:rPr>
              <w:t>Total appropri-ations available</w:t>
            </w:r>
          </w:p>
        </w:tc>
        <w:tc>
          <w:tcPr>
            <w:tcW w:w="851" w:type="dxa"/>
            <w:tcBorders>
              <w:top w:val="nil"/>
              <w:left w:val="nil"/>
              <w:bottom w:val="nil"/>
              <w:right w:val="nil"/>
            </w:tcBorders>
            <w:shd w:val="clear" w:color="auto" w:fill="3486A9"/>
            <w:tcMar>
              <w:top w:w="0" w:type="dxa"/>
              <w:left w:w="108" w:type="dxa"/>
              <w:bottom w:w="0" w:type="dxa"/>
              <w:right w:w="108" w:type="dxa"/>
            </w:tcMar>
          </w:tcPr>
          <w:p w:rsidR="00013DC7" w:rsidRDefault="00172253">
            <w:pPr>
              <w:pStyle w:val="Heading6pNormalCentered"/>
              <w:rPr>
                <w:rFonts w:cs="Verdana"/>
              </w:rPr>
            </w:pPr>
            <w:r>
              <w:rPr>
                <w:rFonts w:cs="Verdana"/>
              </w:rPr>
              <w:t>from final adopted budget</w:t>
            </w:r>
          </w:p>
        </w:tc>
        <w:tc>
          <w:tcPr>
            <w:tcW w:w="736" w:type="dxa"/>
            <w:tcBorders>
              <w:top w:val="nil"/>
              <w:left w:val="nil"/>
              <w:bottom w:val="nil"/>
              <w:right w:val="nil"/>
            </w:tcBorders>
            <w:shd w:val="clear" w:color="auto" w:fill="3486A9"/>
            <w:tcMar>
              <w:top w:w="0" w:type="dxa"/>
              <w:left w:w="108" w:type="dxa"/>
              <w:bottom w:w="0" w:type="dxa"/>
              <w:right w:w="108" w:type="dxa"/>
            </w:tcMar>
          </w:tcPr>
          <w:p w:rsidR="00013DC7" w:rsidRDefault="00172253">
            <w:pPr>
              <w:pStyle w:val="Heading6pNormalCentered"/>
              <w:rPr>
                <w:rFonts w:cs="Verdana"/>
              </w:rPr>
            </w:pPr>
            <w:r>
              <w:rPr>
                <w:rFonts w:cs="Verdana"/>
              </w:rPr>
              <w:t>from carry-overs</w:t>
            </w:r>
          </w:p>
        </w:tc>
        <w:tc>
          <w:tcPr>
            <w:tcW w:w="821" w:type="dxa"/>
            <w:tcBorders>
              <w:top w:val="nil"/>
              <w:left w:val="nil"/>
              <w:bottom w:val="nil"/>
              <w:right w:val="nil"/>
            </w:tcBorders>
            <w:shd w:val="clear" w:color="auto" w:fill="3486A9"/>
            <w:tcMar>
              <w:top w:w="0" w:type="dxa"/>
              <w:left w:w="108" w:type="dxa"/>
              <w:bottom w:w="0" w:type="dxa"/>
              <w:right w:w="108" w:type="dxa"/>
            </w:tcMar>
          </w:tcPr>
          <w:p w:rsidR="00013DC7" w:rsidRDefault="00172253">
            <w:pPr>
              <w:pStyle w:val="Heading6pNormalCentered"/>
              <w:rPr>
                <w:rFonts w:cs="Verdana"/>
              </w:rPr>
            </w:pPr>
            <w:r>
              <w:rPr>
                <w:rFonts w:cs="Verdana"/>
              </w:rPr>
              <w:t>from assigned revenue</w:t>
            </w:r>
          </w:p>
        </w:tc>
        <w:tc>
          <w:tcPr>
            <w:tcW w:w="852" w:type="dxa"/>
            <w:tcBorders>
              <w:top w:val="nil"/>
              <w:left w:val="nil"/>
              <w:bottom w:val="nil"/>
              <w:right w:val="nil"/>
            </w:tcBorders>
            <w:shd w:val="clear" w:color="auto" w:fill="3486A9"/>
            <w:tcMar>
              <w:top w:w="0" w:type="dxa"/>
              <w:left w:w="108" w:type="dxa"/>
              <w:bottom w:w="0" w:type="dxa"/>
              <w:right w:w="108" w:type="dxa"/>
            </w:tcMar>
          </w:tcPr>
          <w:p w:rsidR="00013DC7" w:rsidRDefault="00172253">
            <w:pPr>
              <w:pStyle w:val="Heading6pNormalCentered"/>
              <w:rPr>
                <w:rFonts w:cs="Verdana"/>
              </w:rPr>
            </w:pPr>
            <w:r>
              <w:rPr>
                <w:rFonts w:cs="Verdana"/>
              </w:rPr>
              <w:t>Total</w:t>
            </w:r>
          </w:p>
        </w:tc>
        <w:tc>
          <w:tcPr>
            <w:tcW w:w="790" w:type="dxa"/>
            <w:tcBorders>
              <w:top w:val="nil"/>
              <w:left w:val="nil"/>
              <w:bottom w:val="nil"/>
              <w:right w:val="nil"/>
            </w:tcBorders>
            <w:shd w:val="clear" w:color="auto" w:fill="3486A9"/>
            <w:tcMar>
              <w:top w:w="0" w:type="dxa"/>
              <w:left w:w="108" w:type="dxa"/>
              <w:bottom w:w="0" w:type="dxa"/>
              <w:right w:w="108" w:type="dxa"/>
            </w:tcMar>
          </w:tcPr>
          <w:p w:rsidR="00013DC7" w:rsidRDefault="00172253">
            <w:pPr>
              <w:pStyle w:val="Heading6pNormalCentered"/>
              <w:rPr>
                <w:rFonts w:cs="Verdana"/>
              </w:rPr>
            </w:pPr>
            <w:r>
              <w:rPr>
                <w:rFonts w:cs="Verdana"/>
              </w:rPr>
              <w:t>%</w:t>
            </w:r>
          </w:p>
        </w:tc>
        <w:tc>
          <w:tcPr>
            <w:tcW w:w="822" w:type="dxa"/>
            <w:tcBorders>
              <w:top w:val="nil"/>
              <w:left w:val="nil"/>
              <w:bottom w:val="nil"/>
              <w:right w:val="nil"/>
            </w:tcBorders>
            <w:shd w:val="clear" w:color="auto" w:fill="3486A9"/>
            <w:tcMar>
              <w:top w:w="0" w:type="dxa"/>
              <w:left w:w="108" w:type="dxa"/>
              <w:bottom w:w="0" w:type="dxa"/>
              <w:right w:w="108" w:type="dxa"/>
            </w:tcMar>
          </w:tcPr>
          <w:p w:rsidR="00013DC7" w:rsidRDefault="00172253">
            <w:pPr>
              <w:pStyle w:val="Heading6pNormalCentered"/>
              <w:rPr>
                <w:rFonts w:cs="Verdana"/>
              </w:rPr>
            </w:pPr>
            <w:r>
              <w:rPr>
                <w:rFonts w:cs="Verdana"/>
              </w:rPr>
              <w:t>automatic carry-overs</w:t>
            </w:r>
          </w:p>
        </w:tc>
        <w:tc>
          <w:tcPr>
            <w:tcW w:w="822" w:type="dxa"/>
            <w:tcBorders>
              <w:top w:val="nil"/>
              <w:left w:val="nil"/>
              <w:bottom w:val="nil"/>
              <w:right w:val="nil"/>
            </w:tcBorders>
            <w:shd w:val="clear" w:color="auto" w:fill="3486A9"/>
            <w:tcMar>
              <w:top w:w="0" w:type="dxa"/>
              <w:left w:w="108" w:type="dxa"/>
              <w:bottom w:w="0" w:type="dxa"/>
              <w:right w:w="108" w:type="dxa"/>
            </w:tcMar>
          </w:tcPr>
          <w:p w:rsidR="00013DC7" w:rsidRDefault="00172253">
            <w:pPr>
              <w:pStyle w:val="Heading6pNormalCentered"/>
              <w:rPr>
                <w:rFonts w:cs="Verdana"/>
              </w:rPr>
            </w:pPr>
            <w:r>
              <w:rPr>
                <w:rFonts w:cs="Verdana"/>
              </w:rPr>
              <w:t>carry-overs by decision</w:t>
            </w:r>
          </w:p>
        </w:tc>
        <w:tc>
          <w:tcPr>
            <w:tcW w:w="822" w:type="dxa"/>
            <w:tcBorders>
              <w:top w:val="nil"/>
              <w:left w:val="nil"/>
              <w:bottom w:val="nil"/>
              <w:right w:val="nil"/>
            </w:tcBorders>
            <w:shd w:val="clear" w:color="auto" w:fill="3486A9"/>
            <w:tcMar>
              <w:top w:w="0" w:type="dxa"/>
              <w:left w:w="108" w:type="dxa"/>
              <w:bottom w:w="0" w:type="dxa"/>
              <w:right w:w="108" w:type="dxa"/>
            </w:tcMar>
          </w:tcPr>
          <w:p w:rsidR="00013DC7" w:rsidRDefault="00172253">
            <w:pPr>
              <w:pStyle w:val="Heading6pNormalCentered"/>
              <w:rPr>
                <w:rFonts w:cs="Verdana"/>
              </w:rPr>
            </w:pPr>
            <w:r>
              <w:rPr>
                <w:rFonts w:cs="Verdana"/>
              </w:rPr>
              <w:t>assigned revenue</w:t>
            </w:r>
          </w:p>
        </w:tc>
        <w:tc>
          <w:tcPr>
            <w:tcW w:w="822" w:type="dxa"/>
            <w:tcBorders>
              <w:top w:val="nil"/>
              <w:left w:val="nil"/>
              <w:bottom w:val="nil"/>
              <w:right w:val="nil"/>
            </w:tcBorders>
            <w:shd w:val="clear" w:color="auto" w:fill="3486A9"/>
            <w:tcMar>
              <w:top w:w="0" w:type="dxa"/>
              <w:left w:w="108" w:type="dxa"/>
              <w:bottom w:w="0" w:type="dxa"/>
              <w:right w:w="108" w:type="dxa"/>
            </w:tcMar>
          </w:tcPr>
          <w:p w:rsidR="00013DC7" w:rsidRDefault="00172253">
            <w:pPr>
              <w:pStyle w:val="Heading6pNormalCentered"/>
              <w:rPr>
                <w:rFonts w:cs="Verdana"/>
              </w:rPr>
            </w:pPr>
            <w:r>
              <w:rPr>
                <w:rFonts w:cs="Verdana"/>
              </w:rPr>
              <w:t>Total</w:t>
            </w:r>
          </w:p>
        </w:tc>
        <w:tc>
          <w:tcPr>
            <w:tcW w:w="822" w:type="dxa"/>
            <w:tcBorders>
              <w:top w:val="nil"/>
              <w:left w:val="nil"/>
              <w:bottom w:val="nil"/>
              <w:right w:val="nil"/>
            </w:tcBorders>
            <w:shd w:val="clear" w:color="auto" w:fill="3486A9"/>
            <w:tcMar>
              <w:top w:w="0" w:type="dxa"/>
              <w:left w:w="108" w:type="dxa"/>
              <w:bottom w:w="0" w:type="dxa"/>
              <w:right w:w="108" w:type="dxa"/>
            </w:tcMar>
          </w:tcPr>
          <w:p w:rsidR="00013DC7" w:rsidRDefault="00172253">
            <w:pPr>
              <w:pStyle w:val="Heading6pNormalCentered"/>
              <w:rPr>
                <w:rFonts w:cs="Verdana"/>
              </w:rPr>
            </w:pPr>
            <w:r>
              <w:rPr>
                <w:rFonts w:cs="Verdana"/>
              </w:rPr>
              <w:t>%</w:t>
            </w:r>
          </w:p>
        </w:tc>
        <w:tc>
          <w:tcPr>
            <w:tcW w:w="822" w:type="dxa"/>
            <w:tcBorders>
              <w:top w:val="nil"/>
              <w:left w:val="nil"/>
              <w:bottom w:val="nil"/>
              <w:right w:val="nil"/>
            </w:tcBorders>
            <w:shd w:val="clear" w:color="auto" w:fill="3486A9"/>
            <w:tcMar>
              <w:top w:w="0" w:type="dxa"/>
              <w:left w:w="108" w:type="dxa"/>
              <w:bottom w:w="0" w:type="dxa"/>
              <w:right w:w="108" w:type="dxa"/>
            </w:tcMar>
          </w:tcPr>
          <w:p w:rsidR="00013DC7" w:rsidRDefault="00172253">
            <w:pPr>
              <w:pStyle w:val="Heading6pNormalCentered"/>
              <w:rPr>
                <w:rFonts w:cs="Verdana"/>
              </w:rPr>
            </w:pPr>
            <w:r>
              <w:rPr>
                <w:rFonts w:cs="Verdana"/>
              </w:rPr>
              <w:t>from final adopted budget</w:t>
            </w:r>
          </w:p>
        </w:tc>
        <w:tc>
          <w:tcPr>
            <w:tcW w:w="822" w:type="dxa"/>
            <w:tcBorders>
              <w:top w:val="nil"/>
              <w:left w:val="nil"/>
              <w:bottom w:val="nil"/>
              <w:right w:val="nil"/>
            </w:tcBorders>
            <w:shd w:val="clear" w:color="auto" w:fill="3486A9"/>
            <w:tcMar>
              <w:top w:w="0" w:type="dxa"/>
              <w:left w:w="108" w:type="dxa"/>
              <w:bottom w:w="0" w:type="dxa"/>
              <w:right w:w="108" w:type="dxa"/>
            </w:tcMar>
          </w:tcPr>
          <w:p w:rsidR="00013DC7" w:rsidRDefault="00172253">
            <w:pPr>
              <w:pStyle w:val="Heading6pNormalCentered"/>
              <w:rPr>
                <w:rFonts w:cs="Verdana"/>
              </w:rPr>
            </w:pPr>
            <w:r>
              <w:rPr>
                <w:rFonts w:cs="Verdana"/>
              </w:rPr>
              <w:t>from carry-overs</w:t>
            </w:r>
          </w:p>
        </w:tc>
        <w:tc>
          <w:tcPr>
            <w:tcW w:w="822" w:type="dxa"/>
            <w:tcBorders>
              <w:top w:val="nil"/>
              <w:left w:val="nil"/>
              <w:bottom w:val="nil"/>
              <w:right w:val="nil"/>
            </w:tcBorders>
            <w:shd w:val="clear" w:color="auto" w:fill="3486A9"/>
            <w:tcMar>
              <w:top w:w="0" w:type="dxa"/>
              <w:left w:w="108" w:type="dxa"/>
              <w:bottom w:w="0" w:type="dxa"/>
              <w:right w:w="108" w:type="dxa"/>
            </w:tcMar>
          </w:tcPr>
          <w:p w:rsidR="00013DC7" w:rsidRDefault="00172253">
            <w:pPr>
              <w:pStyle w:val="Heading6pNormalCentered"/>
              <w:rPr>
                <w:rFonts w:cs="Verdana"/>
              </w:rPr>
            </w:pPr>
            <w:r>
              <w:rPr>
                <w:rFonts w:cs="Verdana"/>
              </w:rPr>
              <w:t xml:space="preserve">assigned </w:t>
            </w:r>
            <w:r>
              <w:rPr>
                <w:rFonts w:cs="Verdana"/>
              </w:rPr>
              <w:t>revenue (EFTA)</w:t>
            </w:r>
          </w:p>
        </w:tc>
        <w:tc>
          <w:tcPr>
            <w:tcW w:w="822" w:type="dxa"/>
            <w:tcBorders>
              <w:top w:val="nil"/>
              <w:left w:val="nil"/>
              <w:bottom w:val="nil"/>
              <w:right w:val="nil"/>
            </w:tcBorders>
            <w:shd w:val="clear" w:color="auto" w:fill="3486A9"/>
            <w:tcMar>
              <w:top w:w="0" w:type="dxa"/>
              <w:left w:w="108" w:type="dxa"/>
              <w:bottom w:w="0" w:type="dxa"/>
              <w:right w:w="108" w:type="dxa"/>
            </w:tcMar>
          </w:tcPr>
          <w:p w:rsidR="00013DC7" w:rsidRDefault="00172253">
            <w:pPr>
              <w:pStyle w:val="Heading6pNormalCentered"/>
              <w:rPr>
                <w:rFonts w:cs="Verdana"/>
              </w:rPr>
            </w:pPr>
            <w:r>
              <w:rPr>
                <w:rFonts w:cs="Verdana"/>
              </w:rPr>
              <w:t>Total</w:t>
            </w:r>
          </w:p>
        </w:tc>
        <w:tc>
          <w:tcPr>
            <w:tcW w:w="1026" w:type="dxa"/>
            <w:tcBorders>
              <w:top w:val="nil"/>
              <w:left w:val="nil"/>
              <w:bottom w:val="nil"/>
              <w:right w:val="nil"/>
            </w:tcBorders>
            <w:shd w:val="clear" w:color="auto" w:fill="3486A9"/>
            <w:tcMar>
              <w:top w:w="0" w:type="dxa"/>
              <w:left w:w="108" w:type="dxa"/>
              <w:bottom w:w="0" w:type="dxa"/>
              <w:right w:w="108" w:type="dxa"/>
            </w:tcMar>
          </w:tcPr>
          <w:p w:rsidR="00013DC7" w:rsidRDefault="00172253">
            <w:pPr>
              <w:pStyle w:val="Heading6pNormalCentered"/>
              <w:rPr>
                <w:rFonts w:cs="Verdana"/>
              </w:rPr>
            </w:pPr>
            <w:r>
              <w:rPr>
                <w:rFonts w:cs="Verdana"/>
              </w:rPr>
              <w:t>10=7+8+9</w:t>
            </w:r>
          </w:p>
        </w:tc>
      </w:tr>
      <w:tr w:rsidR="00013DC7">
        <w:tc>
          <w:tcPr>
            <w:tcW w:w="392" w:type="dxa"/>
            <w:tcBorders>
              <w:top w:val="nil"/>
              <w:left w:val="nil"/>
              <w:bottom w:val="nil"/>
              <w:right w:val="nil"/>
            </w:tcBorders>
            <w:shd w:val="clear" w:color="auto" w:fill="016794"/>
            <w:tcMar>
              <w:top w:w="0" w:type="dxa"/>
              <w:left w:w="108" w:type="dxa"/>
              <w:bottom w:w="0" w:type="dxa"/>
              <w:right w:w="108" w:type="dxa"/>
            </w:tcMar>
            <w:vAlign w:val="center"/>
          </w:tcPr>
          <w:p w:rsidR="00013DC7" w:rsidRDefault="00013DC7">
            <w:pPr>
              <w:pStyle w:val="Heading7pNormalCentered"/>
              <w:rPr>
                <w:rFonts w:eastAsia="Times New Roman" w:cs="Verdana"/>
              </w:rPr>
            </w:pPr>
          </w:p>
        </w:tc>
        <w:tc>
          <w:tcPr>
            <w:tcW w:w="1250" w:type="dxa"/>
            <w:tcBorders>
              <w:top w:val="nil"/>
              <w:left w:val="nil"/>
              <w:bottom w:val="nil"/>
              <w:right w:val="nil"/>
            </w:tcBorders>
            <w:shd w:val="clear" w:color="auto" w:fill="016794"/>
            <w:tcMar>
              <w:top w:w="0" w:type="dxa"/>
              <w:left w:w="108" w:type="dxa"/>
              <w:bottom w:w="0" w:type="dxa"/>
              <w:right w:w="108" w:type="dxa"/>
            </w:tcMar>
            <w:vAlign w:val="center"/>
          </w:tcPr>
          <w:p w:rsidR="00013DC7" w:rsidRDefault="00013DC7">
            <w:pPr>
              <w:pStyle w:val="Heading6pNormalCentered"/>
              <w:rPr>
                <w:rFonts w:cs="Verdana"/>
              </w:rPr>
            </w:pPr>
          </w:p>
        </w:tc>
        <w:tc>
          <w:tcPr>
            <w:tcW w:w="876" w:type="dxa"/>
            <w:tcBorders>
              <w:top w:val="nil"/>
              <w:left w:val="nil"/>
              <w:bottom w:val="nil"/>
              <w:right w:val="nil"/>
            </w:tcBorders>
            <w:shd w:val="clear" w:color="auto" w:fill="016794"/>
            <w:tcMar>
              <w:top w:w="0" w:type="dxa"/>
              <w:left w:w="108" w:type="dxa"/>
              <w:bottom w:w="0" w:type="dxa"/>
              <w:right w:w="108" w:type="dxa"/>
            </w:tcMar>
            <w:vAlign w:val="center"/>
          </w:tcPr>
          <w:p w:rsidR="00013DC7" w:rsidRDefault="00172253">
            <w:pPr>
              <w:pStyle w:val="Heading6pNormalCentered"/>
              <w:rPr>
                <w:rFonts w:cs="Verdana"/>
              </w:rPr>
            </w:pPr>
            <w:r>
              <w:rPr>
                <w:rFonts w:cs="Verdana"/>
              </w:rPr>
              <w:t>1</w:t>
            </w:r>
          </w:p>
        </w:tc>
        <w:tc>
          <w:tcPr>
            <w:tcW w:w="851" w:type="dxa"/>
            <w:tcBorders>
              <w:top w:val="nil"/>
              <w:left w:val="nil"/>
              <w:bottom w:val="nil"/>
              <w:right w:val="nil"/>
            </w:tcBorders>
            <w:shd w:val="clear" w:color="auto" w:fill="3486A9"/>
            <w:tcMar>
              <w:top w:w="0" w:type="dxa"/>
              <w:left w:w="108" w:type="dxa"/>
              <w:bottom w:w="0" w:type="dxa"/>
              <w:right w:w="108" w:type="dxa"/>
            </w:tcMar>
            <w:vAlign w:val="center"/>
          </w:tcPr>
          <w:p w:rsidR="00013DC7" w:rsidRDefault="00172253">
            <w:pPr>
              <w:pStyle w:val="Heading6pNormalCentered"/>
              <w:rPr>
                <w:rFonts w:cs="Verdana"/>
              </w:rPr>
            </w:pPr>
            <w:r>
              <w:rPr>
                <w:rFonts w:cs="Verdana"/>
              </w:rPr>
              <w:t>2</w:t>
            </w:r>
          </w:p>
        </w:tc>
        <w:tc>
          <w:tcPr>
            <w:tcW w:w="736" w:type="dxa"/>
            <w:tcBorders>
              <w:top w:val="nil"/>
              <w:left w:val="nil"/>
              <w:bottom w:val="nil"/>
              <w:right w:val="nil"/>
            </w:tcBorders>
            <w:shd w:val="clear" w:color="auto" w:fill="3486A9"/>
            <w:tcMar>
              <w:top w:w="0" w:type="dxa"/>
              <w:left w:w="108" w:type="dxa"/>
              <w:bottom w:w="0" w:type="dxa"/>
              <w:right w:w="108" w:type="dxa"/>
            </w:tcMar>
            <w:vAlign w:val="center"/>
          </w:tcPr>
          <w:p w:rsidR="00013DC7" w:rsidRDefault="00172253">
            <w:pPr>
              <w:pStyle w:val="Heading6pNormalCentered"/>
              <w:rPr>
                <w:rFonts w:cs="Verdana"/>
              </w:rPr>
            </w:pPr>
            <w:r>
              <w:rPr>
                <w:rFonts w:cs="Verdana"/>
              </w:rPr>
              <w:t>3</w:t>
            </w:r>
          </w:p>
        </w:tc>
        <w:tc>
          <w:tcPr>
            <w:tcW w:w="821" w:type="dxa"/>
            <w:tcBorders>
              <w:top w:val="nil"/>
              <w:left w:val="nil"/>
              <w:bottom w:val="nil"/>
              <w:right w:val="nil"/>
            </w:tcBorders>
            <w:shd w:val="clear" w:color="auto" w:fill="3486A9"/>
            <w:tcMar>
              <w:top w:w="0" w:type="dxa"/>
              <w:left w:w="108" w:type="dxa"/>
              <w:bottom w:w="0" w:type="dxa"/>
              <w:right w:w="108" w:type="dxa"/>
            </w:tcMar>
            <w:vAlign w:val="center"/>
          </w:tcPr>
          <w:p w:rsidR="00013DC7" w:rsidRDefault="00172253">
            <w:pPr>
              <w:pStyle w:val="Heading6pNormalCentered"/>
              <w:rPr>
                <w:rFonts w:cs="Verdana"/>
              </w:rPr>
            </w:pPr>
            <w:r>
              <w:rPr>
                <w:rFonts w:cs="Verdana"/>
              </w:rPr>
              <w:t>4</w:t>
            </w:r>
          </w:p>
        </w:tc>
        <w:tc>
          <w:tcPr>
            <w:tcW w:w="852" w:type="dxa"/>
            <w:tcBorders>
              <w:top w:val="nil"/>
              <w:left w:val="nil"/>
              <w:bottom w:val="nil"/>
              <w:right w:val="nil"/>
            </w:tcBorders>
            <w:shd w:val="clear" w:color="auto" w:fill="3486A9"/>
            <w:tcMar>
              <w:top w:w="0" w:type="dxa"/>
              <w:left w:w="108" w:type="dxa"/>
              <w:bottom w:w="0" w:type="dxa"/>
              <w:right w:w="108" w:type="dxa"/>
            </w:tcMar>
            <w:vAlign w:val="center"/>
          </w:tcPr>
          <w:p w:rsidR="00013DC7" w:rsidRDefault="00172253">
            <w:pPr>
              <w:pStyle w:val="Heading6pNormalCentered"/>
              <w:rPr>
                <w:rFonts w:cs="Verdana"/>
              </w:rPr>
            </w:pPr>
            <w:r>
              <w:rPr>
                <w:rFonts w:cs="Verdana"/>
              </w:rPr>
              <w:t>5=2+3+4</w:t>
            </w:r>
          </w:p>
        </w:tc>
        <w:tc>
          <w:tcPr>
            <w:tcW w:w="790" w:type="dxa"/>
            <w:tcBorders>
              <w:top w:val="nil"/>
              <w:left w:val="nil"/>
              <w:bottom w:val="nil"/>
              <w:right w:val="nil"/>
            </w:tcBorders>
            <w:shd w:val="clear" w:color="auto" w:fill="3486A9"/>
            <w:tcMar>
              <w:top w:w="0" w:type="dxa"/>
              <w:left w:w="108" w:type="dxa"/>
              <w:bottom w:w="0" w:type="dxa"/>
              <w:right w:w="108" w:type="dxa"/>
            </w:tcMar>
            <w:vAlign w:val="center"/>
          </w:tcPr>
          <w:p w:rsidR="00013DC7" w:rsidRDefault="00172253">
            <w:pPr>
              <w:pStyle w:val="Heading6pNormalCentered"/>
              <w:rPr>
                <w:rFonts w:cs="Verdana"/>
              </w:rPr>
            </w:pPr>
            <w:r>
              <w:rPr>
                <w:rFonts w:cs="Verdana"/>
              </w:rPr>
              <w:t>6=5/1</w:t>
            </w:r>
          </w:p>
        </w:tc>
        <w:tc>
          <w:tcPr>
            <w:tcW w:w="822" w:type="dxa"/>
            <w:tcBorders>
              <w:top w:val="nil"/>
              <w:left w:val="nil"/>
              <w:bottom w:val="nil"/>
              <w:right w:val="nil"/>
            </w:tcBorders>
            <w:shd w:val="clear" w:color="auto" w:fill="3486A9"/>
            <w:tcMar>
              <w:top w:w="0" w:type="dxa"/>
              <w:left w:w="108" w:type="dxa"/>
              <w:bottom w:w="0" w:type="dxa"/>
              <w:right w:w="108" w:type="dxa"/>
            </w:tcMar>
            <w:vAlign w:val="center"/>
          </w:tcPr>
          <w:p w:rsidR="00013DC7" w:rsidRDefault="00172253">
            <w:pPr>
              <w:pStyle w:val="Heading6pNormalCentered"/>
              <w:rPr>
                <w:rFonts w:cs="Verdana"/>
              </w:rPr>
            </w:pPr>
            <w:r>
              <w:rPr>
                <w:rFonts w:cs="Verdana"/>
              </w:rPr>
              <w:t>7</w:t>
            </w:r>
          </w:p>
        </w:tc>
        <w:tc>
          <w:tcPr>
            <w:tcW w:w="822" w:type="dxa"/>
            <w:tcBorders>
              <w:top w:val="nil"/>
              <w:left w:val="nil"/>
              <w:bottom w:val="nil"/>
              <w:right w:val="nil"/>
            </w:tcBorders>
            <w:shd w:val="clear" w:color="auto" w:fill="3486A9"/>
            <w:tcMar>
              <w:top w:w="0" w:type="dxa"/>
              <w:left w:w="108" w:type="dxa"/>
              <w:bottom w:w="0" w:type="dxa"/>
              <w:right w:w="108" w:type="dxa"/>
            </w:tcMar>
            <w:vAlign w:val="center"/>
          </w:tcPr>
          <w:p w:rsidR="00013DC7" w:rsidRDefault="00172253">
            <w:pPr>
              <w:pStyle w:val="Heading6pNormalCentered"/>
              <w:rPr>
                <w:rFonts w:cs="Verdana"/>
              </w:rPr>
            </w:pPr>
            <w:r>
              <w:rPr>
                <w:rFonts w:cs="Verdana"/>
              </w:rPr>
              <w:t>8</w:t>
            </w:r>
          </w:p>
        </w:tc>
        <w:tc>
          <w:tcPr>
            <w:tcW w:w="822" w:type="dxa"/>
            <w:tcBorders>
              <w:top w:val="nil"/>
              <w:left w:val="nil"/>
              <w:bottom w:val="nil"/>
              <w:right w:val="nil"/>
            </w:tcBorders>
            <w:shd w:val="clear" w:color="auto" w:fill="3486A9"/>
            <w:tcMar>
              <w:top w:w="0" w:type="dxa"/>
              <w:left w:w="108" w:type="dxa"/>
              <w:bottom w:w="0" w:type="dxa"/>
              <w:right w:w="108" w:type="dxa"/>
            </w:tcMar>
            <w:vAlign w:val="center"/>
          </w:tcPr>
          <w:p w:rsidR="00013DC7" w:rsidRDefault="00172253">
            <w:pPr>
              <w:pStyle w:val="Heading6pNormalCentered"/>
              <w:rPr>
                <w:rFonts w:cs="Verdana"/>
              </w:rPr>
            </w:pPr>
            <w:r>
              <w:rPr>
                <w:rFonts w:cs="Verdana"/>
              </w:rPr>
              <w:t>9</w:t>
            </w:r>
          </w:p>
        </w:tc>
        <w:tc>
          <w:tcPr>
            <w:tcW w:w="822" w:type="dxa"/>
            <w:tcBorders>
              <w:top w:val="nil"/>
              <w:left w:val="nil"/>
              <w:bottom w:val="nil"/>
              <w:right w:val="nil"/>
            </w:tcBorders>
            <w:shd w:val="clear" w:color="auto" w:fill="3486A9"/>
            <w:tcMar>
              <w:top w:w="0" w:type="dxa"/>
              <w:left w:w="108" w:type="dxa"/>
              <w:bottom w:w="0" w:type="dxa"/>
              <w:right w:w="108" w:type="dxa"/>
            </w:tcMar>
            <w:vAlign w:val="center"/>
          </w:tcPr>
          <w:p w:rsidR="00013DC7" w:rsidRDefault="00172253">
            <w:pPr>
              <w:pStyle w:val="Heading6pNormalCentered"/>
              <w:rPr>
                <w:rFonts w:cs="Verdana"/>
              </w:rPr>
            </w:pPr>
            <w:r>
              <w:rPr>
                <w:rFonts w:cs="Verdana"/>
              </w:rPr>
              <w:t>10=7+8+9</w:t>
            </w:r>
          </w:p>
        </w:tc>
        <w:tc>
          <w:tcPr>
            <w:tcW w:w="822" w:type="dxa"/>
            <w:tcBorders>
              <w:top w:val="nil"/>
              <w:left w:val="nil"/>
              <w:bottom w:val="nil"/>
              <w:right w:val="nil"/>
            </w:tcBorders>
            <w:shd w:val="clear" w:color="auto" w:fill="3486A9"/>
            <w:tcMar>
              <w:top w:w="0" w:type="dxa"/>
              <w:left w:w="108" w:type="dxa"/>
              <w:bottom w:w="0" w:type="dxa"/>
              <w:right w:w="108" w:type="dxa"/>
            </w:tcMar>
            <w:vAlign w:val="center"/>
          </w:tcPr>
          <w:p w:rsidR="00013DC7" w:rsidRDefault="00172253">
            <w:pPr>
              <w:pStyle w:val="Heading6pNormalCentered"/>
              <w:rPr>
                <w:rFonts w:cs="Verdana"/>
              </w:rPr>
            </w:pPr>
            <w:r>
              <w:rPr>
                <w:rFonts w:cs="Verdana"/>
              </w:rPr>
              <w:t>11=10/1</w:t>
            </w:r>
          </w:p>
        </w:tc>
        <w:tc>
          <w:tcPr>
            <w:tcW w:w="822" w:type="dxa"/>
            <w:tcBorders>
              <w:top w:val="nil"/>
              <w:left w:val="nil"/>
              <w:bottom w:val="nil"/>
              <w:right w:val="nil"/>
            </w:tcBorders>
            <w:shd w:val="clear" w:color="auto" w:fill="3486A9"/>
            <w:tcMar>
              <w:top w:w="0" w:type="dxa"/>
              <w:left w:w="108" w:type="dxa"/>
              <w:bottom w:w="0" w:type="dxa"/>
              <w:right w:w="108" w:type="dxa"/>
            </w:tcMar>
            <w:vAlign w:val="center"/>
          </w:tcPr>
          <w:p w:rsidR="00013DC7" w:rsidRDefault="00172253">
            <w:pPr>
              <w:pStyle w:val="Heading6pNormalCentered"/>
              <w:rPr>
                <w:rFonts w:cs="Verdana"/>
              </w:rPr>
            </w:pPr>
            <w:r>
              <w:rPr>
                <w:rFonts w:cs="Verdana"/>
              </w:rPr>
              <w:t>12</w:t>
            </w:r>
          </w:p>
        </w:tc>
        <w:tc>
          <w:tcPr>
            <w:tcW w:w="822" w:type="dxa"/>
            <w:tcBorders>
              <w:top w:val="nil"/>
              <w:left w:val="nil"/>
              <w:bottom w:val="nil"/>
              <w:right w:val="nil"/>
            </w:tcBorders>
            <w:shd w:val="clear" w:color="auto" w:fill="3486A9"/>
            <w:tcMar>
              <w:top w:w="0" w:type="dxa"/>
              <w:left w:w="108" w:type="dxa"/>
              <w:bottom w:w="0" w:type="dxa"/>
              <w:right w:w="108" w:type="dxa"/>
            </w:tcMar>
            <w:vAlign w:val="center"/>
          </w:tcPr>
          <w:p w:rsidR="00013DC7" w:rsidRDefault="00172253">
            <w:pPr>
              <w:pStyle w:val="Heading6pNormalCentered"/>
              <w:rPr>
                <w:rFonts w:cs="Verdana"/>
              </w:rPr>
            </w:pPr>
            <w:r>
              <w:rPr>
                <w:rFonts w:cs="Verdana"/>
              </w:rPr>
              <w:t>13</w:t>
            </w:r>
          </w:p>
        </w:tc>
        <w:tc>
          <w:tcPr>
            <w:tcW w:w="822" w:type="dxa"/>
            <w:tcBorders>
              <w:top w:val="nil"/>
              <w:left w:val="nil"/>
              <w:bottom w:val="nil"/>
              <w:right w:val="nil"/>
            </w:tcBorders>
            <w:shd w:val="clear" w:color="auto" w:fill="3486A9"/>
            <w:tcMar>
              <w:top w:w="0" w:type="dxa"/>
              <w:left w:w="108" w:type="dxa"/>
              <w:bottom w:w="0" w:type="dxa"/>
              <w:right w:w="108" w:type="dxa"/>
            </w:tcMar>
            <w:vAlign w:val="center"/>
          </w:tcPr>
          <w:p w:rsidR="00013DC7" w:rsidRDefault="00172253">
            <w:pPr>
              <w:pStyle w:val="Heading6pNormalCentered"/>
              <w:rPr>
                <w:rFonts w:cs="Verdana"/>
              </w:rPr>
            </w:pPr>
            <w:r>
              <w:rPr>
                <w:rFonts w:cs="Verdana"/>
              </w:rPr>
              <w:t>14</w:t>
            </w:r>
          </w:p>
        </w:tc>
        <w:tc>
          <w:tcPr>
            <w:tcW w:w="822" w:type="dxa"/>
            <w:tcBorders>
              <w:top w:val="nil"/>
              <w:left w:val="nil"/>
              <w:bottom w:val="nil"/>
              <w:right w:val="nil"/>
            </w:tcBorders>
            <w:shd w:val="clear" w:color="auto" w:fill="3486A9"/>
            <w:tcMar>
              <w:top w:w="0" w:type="dxa"/>
              <w:left w:w="108" w:type="dxa"/>
              <w:bottom w:w="0" w:type="dxa"/>
              <w:right w:w="108" w:type="dxa"/>
            </w:tcMar>
            <w:vAlign w:val="center"/>
          </w:tcPr>
          <w:p w:rsidR="00013DC7" w:rsidRDefault="00172253">
            <w:pPr>
              <w:pStyle w:val="Heading6pNormalCentered"/>
              <w:rPr>
                <w:rFonts w:cs="Verdana"/>
              </w:rPr>
            </w:pPr>
            <w:r>
              <w:rPr>
                <w:rFonts w:cs="Verdana"/>
              </w:rPr>
              <w:t>15=12+13+14</w:t>
            </w:r>
          </w:p>
        </w:tc>
        <w:tc>
          <w:tcPr>
            <w:tcW w:w="1026" w:type="dxa"/>
            <w:tcBorders>
              <w:top w:val="nil"/>
              <w:left w:val="nil"/>
              <w:bottom w:val="nil"/>
              <w:right w:val="nil"/>
            </w:tcBorders>
            <w:shd w:val="clear" w:color="auto" w:fill="3486A9"/>
            <w:tcMar>
              <w:top w:w="0" w:type="dxa"/>
              <w:left w:w="108" w:type="dxa"/>
              <w:bottom w:w="0" w:type="dxa"/>
              <w:right w:w="108" w:type="dxa"/>
            </w:tcMar>
            <w:vAlign w:val="center"/>
          </w:tcPr>
          <w:p w:rsidR="00013DC7" w:rsidRDefault="00172253">
            <w:pPr>
              <w:pStyle w:val="Heading6pNormalCentered"/>
              <w:rPr>
                <w:rFonts w:cs="Verdana"/>
              </w:rPr>
            </w:pPr>
            <w:r>
              <w:rPr>
                <w:rFonts w:cs="Verdana"/>
              </w:rPr>
              <w:t>16=15/1</w:t>
            </w:r>
          </w:p>
        </w:tc>
      </w:tr>
      <w:tr w:rsidR="00013DC7">
        <w:tc>
          <w:tcPr>
            <w:tcW w:w="392" w:type="dxa"/>
            <w:tcBorders>
              <w:top w:val="nil"/>
              <w:left w:val="nil"/>
              <w:bottom w:val="nil"/>
              <w:right w:val="nil"/>
            </w:tcBorders>
            <w:tcMar>
              <w:top w:w="0" w:type="dxa"/>
              <w:left w:w="108" w:type="dxa"/>
              <w:bottom w:w="0" w:type="dxa"/>
              <w:right w:w="108" w:type="dxa"/>
            </w:tcMar>
          </w:tcPr>
          <w:p w:rsidR="00013DC7" w:rsidRDefault="00172253">
            <w:pPr>
              <w:pStyle w:val="Text6pNormalLeft"/>
              <w:rPr>
                <w:rFonts w:cs="Verdana"/>
              </w:rPr>
            </w:pPr>
            <w:r>
              <w:rPr>
                <w:rFonts w:cs="Verdana"/>
              </w:rPr>
              <w:t>1.</w:t>
            </w:r>
          </w:p>
        </w:tc>
        <w:tc>
          <w:tcPr>
            <w:tcW w:w="1250" w:type="dxa"/>
            <w:tcBorders>
              <w:top w:val="nil"/>
              <w:left w:val="nil"/>
              <w:bottom w:val="nil"/>
              <w:right w:val="nil"/>
            </w:tcBorders>
            <w:tcMar>
              <w:top w:w="0" w:type="dxa"/>
              <w:left w:w="108" w:type="dxa"/>
              <w:bottom w:w="0" w:type="dxa"/>
              <w:right w:w="108" w:type="dxa"/>
            </w:tcMar>
          </w:tcPr>
          <w:p w:rsidR="00013DC7" w:rsidRDefault="00172253">
            <w:pPr>
              <w:pStyle w:val="Text6pNormalLeft"/>
              <w:rPr>
                <w:rFonts w:cs="Verdana"/>
              </w:rPr>
            </w:pPr>
            <w:r>
              <w:rPr>
                <w:rFonts w:cs="Verdana"/>
              </w:rPr>
              <w:t>Smart and inclusive growth</w:t>
            </w:r>
          </w:p>
        </w:tc>
        <w:tc>
          <w:tcPr>
            <w:tcW w:w="876" w:type="dxa"/>
            <w:tcBorders>
              <w:top w:val="nil"/>
              <w:left w:val="nil"/>
              <w:bottom w:val="nil"/>
              <w:right w:val="nil"/>
            </w:tcBorders>
            <w:shd w:val="clear" w:color="auto" w:fill="3486A9"/>
            <w:tcMar>
              <w:top w:w="0" w:type="dxa"/>
              <w:left w:w="108" w:type="dxa"/>
              <w:bottom w:w="0" w:type="dxa"/>
              <w:right w:w="108" w:type="dxa"/>
            </w:tcMar>
          </w:tcPr>
          <w:p w:rsidR="00013DC7" w:rsidRDefault="00172253">
            <w:pPr>
              <w:pStyle w:val="Figures6pNormalWhiteRight01"/>
              <w:rPr>
                <w:rFonts w:cs="Verdana"/>
                <w:noProof/>
              </w:rPr>
            </w:pPr>
            <w:r>
              <w:rPr>
                <w:rFonts w:cs="Verdana"/>
                <w:noProof/>
              </w:rPr>
              <w:t>70 316</w:t>
            </w:r>
          </w:p>
        </w:tc>
        <w:tc>
          <w:tcPr>
            <w:tcW w:w="851" w:type="dxa"/>
            <w:tcBorders>
              <w:top w:val="nil"/>
              <w:left w:val="nil"/>
              <w:bottom w:val="nil"/>
              <w:right w:val="nil"/>
            </w:tcBorders>
            <w:tcMar>
              <w:top w:w="0" w:type="dxa"/>
              <w:left w:w="108" w:type="dxa"/>
              <w:bottom w:w="0" w:type="dxa"/>
              <w:right w:w="108" w:type="dxa"/>
            </w:tcMar>
          </w:tcPr>
          <w:p w:rsidR="00013DC7" w:rsidRDefault="00172253">
            <w:pPr>
              <w:pStyle w:val="Figures6pNormalright01"/>
              <w:rPr>
                <w:rFonts w:cs="Verdana"/>
              </w:rPr>
            </w:pPr>
            <w:r>
              <w:rPr>
                <w:rFonts w:cs="Verdana"/>
              </w:rPr>
              <w:t>66 429</w:t>
            </w:r>
          </w:p>
        </w:tc>
        <w:tc>
          <w:tcPr>
            <w:tcW w:w="736" w:type="dxa"/>
            <w:tcBorders>
              <w:top w:val="nil"/>
              <w:left w:val="nil"/>
              <w:bottom w:val="nil"/>
              <w:right w:val="nil"/>
            </w:tcBorders>
            <w:tcMar>
              <w:top w:w="0" w:type="dxa"/>
              <w:left w:w="108" w:type="dxa"/>
              <w:bottom w:w="0" w:type="dxa"/>
              <w:right w:w="108" w:type="dxa"/>
            </w:tcMar>
          </w:tcPr>
          <w:p w:rsidR="00013DC7" w:rsidRDefault="00172253">
            <w:pPr>
              <w:pStyle w:val="Figures6pNormalright01"/>
              <w:rPr>
                <w:rFonts w:cs="Verdana"/>
              </w:rPr>
            </w:pPr>
            <w:r>
              <w:rPr>
                <w:rFonts w:cs="Verdana"/>
              </w:rPr>
              <w:t xml:space="preserve"> 114</w:t>
            </w:r>
          </w:p>
        </w:tc>
        <w:tc>
          <w:tcPr>
            <w:tcW w:w="821" w:type="dxa"/>
            <w:tcBorders>
              <w:top w:val="nil"/>
              <w:left w:val="nil"/>
              <w:bottom w:val="nil"/>
              <w:right w:val="nil"/>
            </w:tcBorders>
            <w:tcMar>
              <w:top w:w="0" w:type="dxa"/>
              <w:left w:w="108" w:type="dxa"/>
              <w:bottom w:w="0" w:type="dxa"/>
              <w:right w:w="108" w:type="dxa"/>
            </w:tcMar>
          </w:tcPr>
          <w:p w:rsidR="00013DC7" w:rsidRDefault="00172253">
            <w:pPr>
              <w:pStyle w:val="Figures6pNormalright01"/>
              <w:rPr>
                <w:rFonts w:cs="Verdana"/>
              </w:rPr>
            </w:pPr>
            <w:r>
              <w:rPr>
                <w:rFonts w:cs="Verdana"/>
              </w:rPr>
              <w:t>1 466</w:t>
            </w:r>
          </w:p>
        </w:tc>
        <w:tc>
          <w:tcPr>
            <w:tcW w:w="852" w:type="dxa"/>
            <w:tcBorders>
              <w:top w:val="nil"/>
              <w:left w:val="nil"/>
              <w:bottom w:val="nil"/>
              <w:right w:val="nil"/>
            </w:tcBorders>
            <w:shd w:val="clear" w:color="auto" w:fill="3486A9"/>
            <w:tcMar>
              <w:top w:w="0" w:type="dxa"/>
              <w:left w:w="108" w:type="dxa"/>
              <w:bottom w:w="0" w:type="dxa"/>
              <w:right w:w="108" w:type="dxa"/>
            </w:tcMar>
          </w:tcPr>
          <w:p w:rsidR="00013DC7" w:rsidRDefault="00172253">
            <w:pPr>
              <w:pStyle w:val="Figures6pNormalWhiteRight01"/>
              <w:rPr>
                <w:rFonts w:cs="Verdana"/>
                <w:noProof/>
              </w:rPr>
            </w:pPr>
            <w:r>
              <w:rPr>
                <w:rFonts w:cs="Verdana"/>
                <w:noProof/>
              </w:rPr>
              <w:t>68 009</w:t>
            </w:r>
          </w:p>
        </w:tc>
        <w:tc>
          <w:tcPr>
            <w:tcW w:w="790" w:type="dxa"/>
            <w:tcBorders>
              <w:top w:val="nil"/>
              <w:left w:val="nil"/>
              <w:bottom w:val="nil"/>
              <w:right w:val="nil"/>
            </w:tcBorders>
            <w:tcMar>
              <w:top w:w="0" w:type="dxa"/>
              <w:left w:w="108" w:type="dxa"/>
              <w:bottom w:w="0" w:type="dxa"/>
              <w:right w:w="108" w:type="dxa"/>
            </w:tcMar>
          </w:tcPr>
          <w:p w:rsidR="00013DC7" w:rsidRDefault="00172253">
            <w:pPr>
              <w:pStyle w:val="Figures55pItalicRight01"/>
              <w:rPr>
                <w:rFonts w:eastAsia="Times New Roman" w:cs="Verdana"/>
              </w:rPr>
            </w:pPr>
            <w:r>
              <w:rPr>
                <w:rFonts w:eastAsia="Times New Roman" w:cs="Verdana"/>
              </w:rPr>
              <w:t>96.72 %</w:t>
            </w:r>
          </w:p>
        </w:tc>
        <w:tc>
          <w:tcPr>
            <w:tcW w:w="822"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 xml:space="preserve"> 119</w:t>
            </w:r>
          </w:p>
        </w:tc>
        <w:tc>
          <w:tcPr>
            <w:tcW w:w="822" w:type="dxa"/>
            <w:tcBorders>
              <w:top w:val="nil"/>
              <w:left w:val="nil"/>
              <w:bottom w:val="nil"/>
              <w:right w:val="nil"/>
            </w:tcBorders>
            <w:tcMar>
              <w:top w:w="0" w:type="dxa"/>
              <w:left w:w="108" w:type="dxa"/>
              <w:bottom w:w="0" w:type="dxa"/>
              <w:right w:w="108" w:type="dxa"/>
            </w:tcMar>
          </w:tcPr>
          <w:p w:rsidR="00013DC7" w:rsidRDefault="00172253">
            <w:pPr>
              <w:pStyle w:val="Figures6pNormalright01"/>
              <w:rPr>
                <w:rFonts w:cs="Verdana"/>
              </w:rPr>
            </w:pPr>
            <w:r>
              <w:rPr>
                <w:rFonts w:cs="Verdana"/>
              </w:rPr>
              <w:t xml:space="preserve"> 2</w:t>
            </w:r>
          </w:p>
        </w:tc>
        <w:tc>
          <w:tcPr>
            <w:tcW w:w="822" w:type="dxa"/>
            <w:tcBorders>
              <w:top w:val="nil"/>
              <w:left w:val="nil"/>
              <w:bottom w:val="nil"/>
              <w:right w:val="nil"/>
            </w:tcBorders>
            <w:tcMar>
              <w:top w:w="0" w:type="dxa"/>
              <w:left w:w="108" w:type="dxa"/>
              <w:bottom w:w="0" w:type="dxa"/>
              <w:right w:w="108" w:type="dxa"/>
            </w:tcMar>
          </w:tcPr>
          <w:p w:rsidR="00013DC7" w:rsidRDefault="00172253">
            <w:pPr>
              <w:pStyle w:val="Figures6pNormalright01"/>
              <w:rPr>
                <w:rFonts w:cs="Verdana"/>
              </w:rPr>
            </w:pPr>
            <w:r>
              <w:rPr>
                <w:rFonts w:cs="Verdana"/>
              </w:rPr>
              <w:t>2 144</w:t>
            </w:r>
          </w:p>
        </w:tc>
        <w:tc>
          <w:tcPr>
            <w:tcW w:w="822" w:type="dxa"/>
            <w:tcBorders>
              <w:top w:val="nil"/>
              <w:left w:val="nil"/>
              <w:bottom w:val="nil"/>
              <w:right w:val="nil"/>
            </w:tcBorders>
            <w:tcMar>
              <w:top w:w="0" w:type="dxa"/>
              <w:left w:w="108" w:type="dxa"/>
              <w:bottom w:w="0" w:type="dxa"/>
              <w:right w:w="108" w:type="dxa"/>
            </w:tcMar>
          </w:tcPr>
          <w:p w:rsidR="00013DC7" w:rsidRDefault="00172253">
            <w:pPr>
              <w:pStyle w:val="Figures6pNormalright01"/>
              <w:rPr>
                <w:rFonts w:cs="Verdana"/>
              </w:rPr>
            </w:pPr>
            <w:r>
              <w:rPr>
                <w:rFonts w:cs="Verdana"/>
              </w:rPr>
              <w:t>2 264</w:t>
            </w:r>
          </w:p>
        </w:tc>
        <w:tc>
          <w:tcPr>
            <w:tcW w:w="822" w:type="dxa"/>
            <w:tcBorders>
              <w:top w:val="nil"/>
              <w:left w:val="nil"/>
              <w:bottom w:val="nil"/>
              <w:right w:val="nil"/>
            </w:tcBorders>
            <w:tcMar>
              <w:top w:w="0" w:type="dxa"/>
              <w:left w:w="108" w:type="dxa"/>
              <w:bottom w:w="0" w:type="dxa"/>
              <w:right w:w="108" w:type="dxa"/>
            </w:tcMar>
          </w:tcPr>
          <w:p w:rsidR="00013DC7" w:rsidRDefault="00172253">
            <w:pPr>
              <w:pStyle w:val="Figures6pNormalright01"/>
              <w:rPr>
                <w:rFonts w:cs="Verdana"/>
              </w:rPr>
            </w:pPr>
            <w:r>
              <w:rPr>
                <w:rFonts w:cs="Verdana"/>
              </w:rPr>
              <w:t>3.22 %</w:t>
            </w:r>
          </w:p>
        </w:tc>
        <w:tc>
          <w:tcPr>
            <w:tcW w:w="822" w:type="dxa"/>
            <w:tcBorders>
              <w:top w:val="nil"/>
              <w:left w:val="nil"/>
              <w:bottom w:val="nil"/>
              <w:right w:val="nil"/>
            </w:tcBorders>
            <w:tcMar>
              <w:top w:w="0" w:type="dxa"/>
              <w:left w:w="108" w:type="dxa"/>
              <w:bottom w:w="0" w:type="dxa"/>
              <w:right w:w="108" w:type="dxa"/>
            </w:tcMar>
          </w:tcPr>
          <w:p w:rsidR="00013DC7" w:rsidRDefault="00172253">
            <w:pPr>
              <w:pStyle w:val="Figures6pNormalright01"/>
              <w:rPr>
                <w:rFonts w:cs="Verdana"/>
              </w:rPr>
            </w:pPr>
            <w:r>
              <w:rPr>
                <w:rFonts w:cs="Verdana"/>
              </w:rPr>
              <w:t xml:space="preserve"> 27</w:t>
            </w:r>
          </w:p>
        </w:tc>
        <w:tc>
          <w:tcPr>
            <w:tcW w:w="822" w:type="dxa"/>
            <w:tcBorders>
              <w:top w:val="nil"/>
              <w:left w:val="nil"/>
              <w:bottom w:val="nil"/>
              <w:right w:val="nil"/>
            </w:tcBorders>
            <w:tcMar>
              <w:top w:w="0" w:type="dxa"/>
              <w:left w:w="108" w:type="dxa"/>
              <w:bottom w:w="0" w:type="dxa"/>
              <w:right w:w="108" w:type="dxa"/>
            </w:tcMar>
          </w:tcPr>
          <w:p w:rsidR="00013DC7" w:rsidRDefault="00172253">
            <w:pPr>
              <w:pStyle w:val="Figures6pNormalright01"/>
              <w:rPr>
                <w:rFonts w:cs="Verdana"/>
              </w:rPr>
            </w:pPr>
            <w:r>
              <w:rPr>
                <w:rFonts w:cs="Verdana"/>
              </w:rPr>
              <w:t xml:space="preserve"> 14</w:t>
            </w:r>
          </w:p>
        </w:tc>
        <w:tc>
          <w:tcPr>
            <w:tcW w:w="822" w:type="dxa"/>
            <w:tcBorders>
              <w:top w:val="nil"/>
              <w:left w:val="nil"/>
              <w:bottom w:val="nil"/>
              <w:right w:val="nil"/>
            </w:tcBorders>
            <w:tcMar>
              <w:top w:w="0" w:type="dxa"/>
              <w:left w:w="108" w:type="dxa"/>
              <w:bottom w:w="0" w:type="dxa"/>
              <w:right w:w="108" w:type="dxa"/>
            </w:tcMar>
          </w:tcPr>
          <w:p w:rsidR="00013DC7" w:rsidRDefault="00172253">
            <w:pPr>
              <w:pStyle w:val="Figures6pNormalright01"/>
              <w:rPr>
                <w:rFonts w:cs="Verdana"/>
              </w:rPr>
            </w:pPr>
            <w:r>
              <w:rPr>
                <w:rFonts w:cs="Verdana"/>
              </w:rPr>
              <w:t xml:space="preserve"> 2</w:t>
            </w:r>
          </w:p>
        </w:tc>
        <w:tc>
          <w:tcPr>
            <w:tcW w:w="822" w:type="dxa"/>
            <w:tcBorders>
              <w:top w:val="nil"/>
              <w:left w:val="nil"/>
              <w:bottom w:val="nil"/>
              <w:right w:val="nil"/>
            </w:tcBorders>
            <w:tcMar>
              <w:top w:w="0" w:type="dxa"/>
              <w:left w:w="108" w:type="dxa"/>
              <w:bottom w:w="0" w:type="dxa"/>
              <w:right w:w="108" w:type="dxa"/>
            </w:tcMar>
          </w:tcPr>
          <w:p w:rsidR="00013DC7" w:rsidRDefault="00172253">
            <w:pPr>
              <w:pStyle w:val="Figures6pNormalright01"/>
              <w:rPr>
                <w:rFonts w:cs="Verdana"/>
              </w:rPr>
            </w:pPr>
            <w:r>
              <w:rPr>
                <w:rFonts w:cs="Verdana"/>
              </w:rPr>
              <w:t xml:space="preserve"> 42</w:t>
            </w:r>
          </w:p>
        </w:tc>
        <w:tc>
          <w:tcPr>
            <w:tcW w:w="1026" w:type="dxa"/>
            <w:tcBorders>
              <w:top w:val="nil"/>
              <w:left w:val="nil"/>
              <w:bottom w:val="nil"/>
              <w:right w:val="nil"/>
            </w:tcBorders>
            <w:tcMar>
              <w:top w:w="0" w:type="dxa"/>
              <w:left w:w="108" w:type="dxa"/>
              <w:bottom w:w="0" w:type="dxa"/>
              <w:right w:w="108" w:type="dxa"/>
            </w:tcMar>
          </w:tcPr>
          <w:p w:rsidR="00013DC7" w:rsidRDefault="00172253">
            <w:pPr>
              <w:pStyle w:val="Figures6pNormalright01"/>
              <w:rPr>
                <w:rFonts w:cs="Verdana"/>
              </w:rPr>
            </w:pPr>
            <w:r>
              <w:rPr>
                <w:rFonts w:cs="Verdana"/>
              </w:rPr>
              <w:t>0.06 %</w:t>
            </w:r>
          </w:p>
        </w:tc>
      </w:tr>
      <w:tr w:rsidR="00013DC7">
        <w:tc>
          <w:tcPr>
            <w:tcW w:w="392" w:type="dxa"/>
            <w:tcBorders>
              <w:top w:val="nil"/>
              <w:left w:val="nil"/>
              <w:bottom w:val="nil"/>
              <w:right w:val="nil"/>
            </w:tcBorders>
            <w:tcMar>
              <w:top w:w="0" w:type="dxa"/>
              <w:left w:w="108" w:type="dxa"/>
              <w:bottom w:w="0" w:type="dxa"/>
              <w:right w:w="108" w:type="dxa"/>
            </w:tcMar>
          </w:tcPr>
          <w:p w:rsidR="00013DC7" w:rsidRDefault="00013DC7">
            <w:pPr>
              <w:pStyle w:val="Text6pNormalLeft"/>
              <w:rPr>
                <w:rFonts w:cs="Verdana"/>
              </w:rPr>
            </w:pPr>
          </w:p>
        </w:tc>
        <w:tc>
          <w:tcPr>
            <w:tcW w:w="1250" w:type="dxa"/>
            <w:tcBorders>
              <w:top w:val="nil"/>
              <w:left w:val="nil"/>
              <w:bottom w:val="nil"/>
              <w:right w:val="nil"/>
            </w:tcBorders>
            <w:tcMar>
              <w:top w:w="0" w:type="dxa"/>
              <w:left w:w="108" w:type="dxa"/>
              <w:bottom w:w="0" w:type="dxa"/>
              <w:right w:w="108" w:type="dxa"/>
            </w:tcMar>
          </w:tcPr>
          <w:p w:rsidR="00013DC7" w:rsidRDefault="00172253">
            <w:pPr>
              <w:pStyle w:val="Text6pItalicLeft"/>
              <w:rPr>
                <w:rFonts w:cs="Verdana"/>
              </w:rPr>
            </w:pPr>
            <w:r>
              <w:rPr>
                <w:rFonts w:cs="Verdana"/>
              </w:rPr>
              <w:t xml:space="preserve">1a: Competitiveness for </w:t>
            </w:r>
            <w:r>
              <w:rPr>
                <w:rFonts w:cs="Verdana"/>
              </w:rPr>
              <w:t>growth and jobs</w:t>
            </w:r>
          </w:p>
        </w:tc>
        <w:tc>
          <w:tcPr>
            <w:tcW w:w="876" w:type="dxa"/>
            <w:tcBorders>
              <w:top w:val="nil"/>
              <w:left w:val="nil"/>
              <w:bottom w:val="nil"/>
              <w:right w:val="nil"/>
            </w:tcBorders>
            <w:shd w:val="clear" w:color="auto" w:fill="3486A9"/>
            <w:tcMar>
              <w:top w:w="0" w:type="dxa"/>
              <w:left w:w="108" w:type="dxa"/>
              <w:bottom w:w="0" w:type="dxa"/>
              <w:right w:w="108" w:type="dxa"/>
            </w:tcMar>
          </w:tcPr>
          <w:p w:rsidR="00013DC7" w:rsidRDefault="00172253">
            <w:pPr>
              <w:pStyle w:val="Figures6pNormalWhiteRight01"/>
              <w:rPr>
                <w:rFonts w:cs="Verdana"/>
                <w:noProof/>
              </w:rPr>
            </w:pPr>
            <w:r>
              <w:rPr>
                <w:rFonts w:cs="Verdana"/>
                <w:noProof/>
              </w:rPr>
              <w:t>18 984</w:t>
            </w:r>
          </w:p>
        </w:tc>
        <w:tc>
          <w:tcPr>
            <w:tcW w:w="851" w:type="dxa"/>
            <w:tcBorders>
              <w:top w:val="nil"/>
              <w:left w:val="nil"/>
              <w:bottom w:val="nil"/>
              <w:right w:val="nil"/>
            </w:tcBorders>
            <w:tcMar>
              <w:top w:w="0" w:type="dxa"/>
              <w:left w:w="108" w:type="dxa"/>
              <w:bottom w:w="0" w:type="dxa"/>
              <w:right w:w="108" w:type="dxa"/>
            </w:tcMar>
          </w:tcPr>
          <w:p w:rsidR="00013DC7" w:rsidRDefault="00172253">
            <w:pPr>
              <w:pStyle w:val="Figures6pNormalright01"/>
              <w:rPr>
                <w:rFonts w:cs="Verdana"/>
              </w:rPr>
            </w:pPr>
            <w:r>
              <w:rPr>
                <w:rFonts w:cs="Verdana"/>
              </w:rPr>
              <w:t>15 482</w:t>
            </w:r>
          </w:p>
        </w:tc>
        <w:tc>
          <w:tcPr>
            <w:tcW w:w="736" w:type="dxa"/>
            <w:tcBorders>
              <w:top w:val="nil"/>
              <w:left w:val="nil"/>
              <w:bottom w:val="nil"/>
              <w:right w:val="nil"/>
            </w:tcBorders>
            <w:tcMar>
              <w:top w:w="0" w:type="dxa"/>
              <w:left w:w="108" w:type="dxa"/>
              <w:bottom w:w="0" w:type="dxa"/>
              <w:right w:w="108" w:type="dxa"/>
            </w:tcMar>
          </w:tcPr>
          <w:p w:rsidR="00013DC7" w:rsidRDefault="00172253">
            <w:pPr>
              <w:pStyle w:val="Figures6pNormalright01"/>
              <w:rPr>
                <w:rFonts w:cs="Verdana"/>
              </w:rPr>
            </w:pPr>
            <w:r>
              <w:rPr>
                <w:rFonts w:cs="Verdana"/>
              </w:rPr>
              <w:t xml:space="preserve"> 100</w:t>
            </w:r>
          </w:p>
        </w:tc>
        <w:tc>
          <w:tcPr>
            <w:tcW w:w="821" w:type="dxa"/>
            <w:tcBorders>
              <w:top w:val="nil"/>
              <w:left w:val="nil"/>
              <w:bottom w:val="nil"/>
              <w:right w:val="nil"/>
            </w:tcBorders>
            <w:tcMar>
              <w:top w:w="0" w:type="dxa"/>
              <w:left w:w="108" w:type="dxa"/>
              <w:bottom w:w="0" w:type="dxa"/>
              <w:right w:w="108" w:type="dxa"/>
            </w:tcMar>
          </w:tcPr>
          <w:p w:rsidR="00013DC7" w:rsidRDefault="00172253">
            <w:pPr>
              <w:pStyle w:val="Figures6pNormalright01"/>
              <w:rPr>
                <w:rFonts w:cs="Verdana"/>
              </w:rPr>
            </w:pPr>
            <w:r>
              <w:rPr>
                <w:rFonts w:cs="Verdana"/>
              </w:rPr>
              <w:t>1 221</w:t>
            </w:r>
          </w:p>
        </w:tc>
        <w:tc>
          <w:tcPr>
            <w:tcW w:w="852" w:type="dxa"/>
            <w:tcBorders>
              <w:top w:val="nil"/>
              <w:left w:val="nil"/>
              <w:bottom w:val="nil"/>
              <w:right w:val="nil"/>
            </w:tcBorders>
            <w:shd w:val="clear" w:color="auto" w:fill="3486A9"/>
            <w:tcMar>
              <w:top w:w="0" w:type="dxa"/>
              <w:left w:w="108" w:type="dxa"/>
              <w:bottom w:w="0" w:type="dxa"/>
              <w:right w:w="108" w:type="dxa"/>
            </w:tcMar>
          </w:tcPr>
          <w:p w:rsidR="00013DC7" w:rsidRDefault="00172253">
            <w:pPr>
              <w:pStyle w:val="Figures6pNormalWhiteRight01"/>
              <w:rPr>
                <w:rFonts w:cs="Verdana"/>
                <w:noProof/>
              </w:rPr>
            </w:pPr>
            <w:r>
              <w:rPr>
                <w:rFonts w:cs="Verdana"/>
                <w:noProof/>
              </w:rPr>
              <w:t>16 802</w:t>
            </w:r>
          </w:p>
        </w:tc>
        <w:tc>
          <w:tcPr>
            <w:tcW w:w="790" w:type="dxa"/>
            <w:tcBorders>
              <w:top w:val="nil"/>
              <w:left w:val="nil"/>
              <w:bottom w:val="nil"/>
              <w:right w:val="nil"/>
            </w:tcBorders>
            <w:tcMar>
              <w:top w:w="0" w:type="dxa"/>
              <w:left w:w="108" w:type="dxa"/>
              <w:bottom w:w="0" w:type="dxa"/>
              <w:right w:w="108" w:type="dxa"/>
            </w:tcMar>
          </w:tcPr>
          <w:p w:rsidR="00013DC7" w:rsidRDefault="00172253">
            <w:pPr>
              <w:pStyle w:val="Figures55pItalicRight01"/>
              <w:rPr>
                <w:rFonts w:eastAsia="Times New Roman" w:cs="Verdana"/>
              </w:rPr>
            </w:pPr>
            <w:r>
              <w:rPr>
                <w:rFonts w:eastAsia="Times New Roman" w:cs="Verdana"/>
              </w:rPr>
              <w:t>88.50 %</w:t>
            </w:r>
          </w:p>
        </w:tc>
        <w:tc>
          <w:tcPr>
            <w:tcW w:w="822"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 xml:space="preserve"> 104</w:t>
            </w:r>
          </w:p>
        </w:tc>
        <w:tc>
          <w:tcPr>
            <w:tcW w:w="822" w:type="dxa"/>
            <w:tcBorders>
              <w:top w:val="nil"/>
              <w:left w:val="nil"/>
              <w:bottom w:val="nil"/>
              <w:right w:val="nil"/>
            </w:tcBorders>
            <w:tcMar>
              <w:top w:w="0" w:type="dxa"/>
              <w:left w:w="108" w:type="dxa"/>
              <w:bottom w:w="0" w:type="dxa"/>
              <w:right w:w="108" w:type="dxa"/>
            </w:tcMar>
          </w:tcPr>
          <w:p w:rsidR="00013DC7" w:rsidRDefault="00172253">
            <w:pPr>
              <w:pStyle w:val="Figures6pNormalright01"/>
              <w:rPr>
                <w:rFonts w:cs="Verdana"/>
              </w:rPr>
            </w:pPr>
            <w:r>
              <w:rPr>
                <w:rFonts w:cs="Verdana"/>
              </w:rPr>
              <w:t xml:space="preserve"> 2</w:t>
            </w:r>
          </w:p>
        </w:tc>
        <w:tc>
          <w:tcPr>
            <w:tcW w:w="822" w:type="dxa"/>
            <w:tcBorders>
              <w:top w:val="nil"/>
              <w:left w:val="nil"/>
              <w:bottom w:val="nil"/>
              <w:right w:val="nil"/>
            </w:tcBorders>
            <w:tcMar>
              <w:top w:w="0" w:type="dxa"/>
              <w:left w:w="108" w:type="dxa"/>
              <w:bottom w:w="0" w:type="dxa"/>
              <w:right w:w="108" w:type="dxa"/>
            </w:tcMar>
          </w:tcPr>
          <w:p w:rsidR="00013DC7" w:rsidRDefault="00172253">
            <w:pPr>
              <w:pStyle w:val="Figures6pNormalright01"/>
              <w:rPr>
                <w:rFonts w:cs="Verdana"/>
              </w:rPr>
            </w:pPr>
            <w:r>
              <w:rPr>
                <w:rFonts w:cs="Verdana"/>
              </w:rPr>
              <w:t>2 041</w:t>
            </w:r>
          </w:p>
        </w:tc>
        <w:tc>
          <w:tcPr>
            <w:tcW w:w="822" w:type="dxa"/>
            <w:tcBorders>
              <w:top w:val="nil"/>
              <w:left w:val="nil"/>
              <w:bottom w:val="nil"/>
              <w:right w:val="nil"/>
            </w:tcBorders>
            <w:tcMar>
              <w:top w:w="0" w:type="dxa"/>
              <w:left w:w="108" w:type="dxa"/>
              <w:bottom w:w="0" w:type="dxa"/>
              <w:right w:w="108" w:type="dxa"/>
            </w:tcMar>
          </w:tcPr>
          <w:p w:rsidR="00013DC7" w:rsidRDefault="00172253">
            <w:pPr>
              <w:pStyle w:val="Figures6pNormalright01"/>
              <w:rPr>
                <w:rFonts w:cs="Verdana"/>
              </w:rPr>
            </w:pPr>
            <w:r>
              <w:rPr>
                <w:rFonts w:cs="Verdana"/>
              </w:rPr>
              <w:t>2 147</w:t>
            </w:r>
          </w:p>
        </w:tc>
        <w:tc>
          <w:tcPr>
            <w:tcW w:w="822" w:type="dxa"/>
            <w:tcBorders>
              <w:top w:val="nil"/>
              <w:left w:val="nil"/>
              <w:bottom w:val="nil"/>
              <w:right w:val="nil"/>
            </w:tcBorders>
            <w:tcMar>
              <w:top w:w="0" w:type="dxa"/>
              <w:left w:w="108" w:type="dxa"/>
              <w:bottom w:w="0" w:type="dxa"/>
              <w:right w:w="108" w:type="dxa"/>
            </w:tcMar>
          </w:tcPr>
          <w:p w:rsidR="00013DC7" w:rsidRDefault="00172253">
            <w:pPr>
              <w:pStyle w:val="Figures6pNormalright01"/>
              <w:rPr>
                <w:rFonts w:cs="Verdana"/>
              </w:rPr>
            </w:pPr>
            <w:r>
              <w:rPr>
                <w:rFonts w:cs="Verdana"/>
              </w:rPr>
              <w:t>11.31 %</w:t>
            </w:r>
          </w:p>
        </w:tc>
        <w:tc>
          <w:tcPr>
            <w:tcW w:w="822" w:type="dxa"/>
            <w:tcBorders>
              <w:top w:val="nil"/>
              <w:left w:val="nil"/>
              <w:bottom w:val="nil"/>
              <w:right w:val="nil"/>
            </w:tcBorders>
            <w:tcMar>
              <w:top w:w="0" w:type="dxa"/>
              <w:left w:w="108" w:type="dxa"/>
              <w:bottom w:w="0" w:type="dxa"/>
              <w:right w:w="108" w:type="dxa"/>
            </w:tcMar>
          </w:tcPr>
          <w:p w:rsidR="00013DC7" w:rsidRDefault="00172253">
            <w:pPr>
              <w:pStyle w:val="Figures6pNormalright01"/>
              <w:rPr>
                <w:rFonts w:cs="Verdana"/>
              </w:rPr>
            </w:pPr>
            <w:r>
              <w:rPr>
                <w:rFonts w:cs="Verdana"/>
              </w:rPr>
              <w:t xml:space="preserve"> 22</w:t>
            </w:r>
          </w:p>
        </w:tc>
        <w:tc>
          <w:tcPr>
            <w:tcW w:w="822" w:type="dxa"/>
            <w:tcBorders>
              <w:top w:val="nil"/>
              <w:left w:val="nil"/>
              <w:bottom w:val="nil"/>
              <w:right w:val="nil"/>
            </w:tcBorders>
            <w:tcMar>
              <w:top w:w="0" w:type="dxa"/>
              <w:left w:w="108" w:type="dxa"/>
              <w:bottom w:w="0" w:type="dxa"/>
              <w:right w:w="108" w:type="dxa"/>
            </w:tcMar>
          </w:tcPr>
          <w:p w:rsidR="00013DC7" w:rsidRDefault="00172253">
            <w:pPr>
              <w:pStyle w:val="Figures6pNormalright01"/>
              <w:rPr>
                <w:rFonts w:cs="Verdana"/>
              </w:rPr>
            </w:pPr>
            <w:r>
              <w:rPr>
                <w:rFonts w:cs="Verdana"/>
              </w:rPr>
              <w:t xml:space="preserve"> 12</w:t>
            </w:r>
          </w:p>
        </w:tc>
        <w:tc>
          <w:tcPr>
            <w:tcW w:w="822" w:type="dxa"/>
            <w:tcBorders>
              <w:top w:val="nil"/>
              <w:left w:val="nil"/>
              <w:bottom w:val="nil"/>
              <w:right w:val="nil"/>
            </w:tcBorders>
            <w:tcMar>
              <w:top w:w="0" w:type="dxa"/>
              <w:left w:w="108" w:type="dxa"/>
              <w:bottom w:w="0" w:type="dxa"/>
              <w:right w:w="108" w:type="dxa"/>
            </w:tcMar>
          </w:tcPr>
          <w:p w:rsidR="00013DC7" w:rsidRDefault="00172253">
            <w:pPr>
              <w:pStyle w:val="Figures6pNormalright01"/>
              <w:rPr>
                <w:rFonts w:cs="Verdana"/>
              </w:rPr>
            </w:pPr>
            <w:r>
              <w:rPr>
                <w:rFonts w:cs="Verdana"/>
              </w:rPr>
              <w:t xml:space="preserve"> 2</w:t>
            </w:r>
          </w:p>
        </w:tc>
        <w:tc>
          <w:tcPr>
            <w:tcW w:w="822" w:type="dxa"/>
            <w:tcBorders>
              <w:top w:val="nil"/>
              <w:left w:val="nil"/>
              <w:bottom w:val="nil"/>
              <w:right w:val="nil"/>
            </w:tcBorders>
            <w:tcMar>
              <w:top w:w="0" w:type="dxa"/>
              <w:left w:w="108" w:type="dxa"/>
              <w:bottom w:w="0" w:type="dxa"/>
              <w:right w:w="108" w:type="dxa"/>
            </w:tcMar>
          </w:tcPr>
          <w:p w:rsidR="00013DC7" w:rsidRDefault="00172253">
            <w:pPr>
              <w:pStyle w:val="Figures6pNormalright01"/>
              <w:rPr>
                <w:rFonts w:cs="Verdana"/>
              </w:rPr>
            </w:pPr>
            <w:r>
              <w:rPr>
                <w:rFonts w:cs="Verdana"/>
              </w:rPr>
              <w:t xml:space="preserve"> 36</w:t>
            </w:r>
          </w:p>
        </w:tc>
        <w:tc>
          <w:tcPr>
            <w:tcW w:w="1026" w:type="dxa"/>
            <w:tcBorders>
              <w:top w:val="nil"/>
              <w:left w:val="nil"/>
              <w:bottom w:val="nil"/>
              <w:right w:val="nil"/>
            </w:tcBorders>
            <w:tcMar>
              <w:top w:w="0" w:type="dxa"/>
              <w:left w:w="108" w:type="dxa"/>
              <w:bottom w:w="0" w:type="dxa"/>
              <w:right w:w="108" w:type="dxa"/>
            </w:tcMar>
          </w:tcPr>
          <w:p w:rsidR="00013DC7" w:rsidRDefault="00172253">
            <w:pPr>
              <w:pStyle w:val="Figures6pNormalright01"/>
              <w:rPr>
                <w:rFonts w:cs="Verdana"/>
              </w:rPr>
            </w:pPr>
            <w:r>
              <w:rPr>
                <w:rFonts w:cs="Verdana"/>
              </w:rPr>
              <w:t>0.19 %</w:t>
            </w:r>
          </w:p>
        </w:tc>
      </w:tr>
      <w:tr w:rsidR="00013DC7">
        <w:tc>
          <w:tcPr>
            <w:tcW w:w="392" w:type="dxa"/>
            <w:tcBorders>
              <w:top w:val="nil"/>
              <w:left w:val="nil"/>
              <w:bottom w:val="nil"/>
              <w:right w:val="nil"/>
            </w:tcBorders>
            <w:tcMar>
              <w:top w:w="0" w:type="dxa"/>
              <w:left w:w="108" w:type="dxa"/>
              <w:bottom w:w="0" w:type="dxa"/>
              <w:right w:w="108" w:type="dxa"/>
            </w:tcMar>
          </w:tcPr>
          <w:p w:rsidR="00013DC7" w:rsidRDefault="00013DC7">
            <w:pPr>
              <w:pStyle w:val="Text6pNormalLeft"/>
              <w:rPr>
                <w:rFonts w:cs="Verdana"/>
              </w:rPr>
            </w:pPr>
          </w:p>
        </w:tc>
        <w:tc>
          <w:tcPr>
            <w:tcW w:w="1250" w:type="dxa"/>
            <w:tcBorders>
              <w:top w:val="nil"/>
              <w:left w:val="nil"/>
              <w:bottom w:val="nil"/>
              <w:right w:val="nil"/>
            </w:tcBorders>
            <w:tcMar>
              <w:top w:w="0" w:type="dxa"/>
              <w:left w:w="108" w:type="dxa"/>
              <w:bottom w:w="0" w:type="dxa"/>
              <w:right w:w="108" w:type="dxa"/>
            </w:tcMar>
          </w:tcPr>
          <w:p w:rsidR="00013DC7" w:rsidRDefault="00172253">
            <w:pPr>
              <w:pStyle w:val="Text6pItalicLeft"/>
              <w:rPr>
                <w:rFonts w:cs="Verdana"/>
              </w:rPr>
            </w:pPr>
            <w:r>
              <w:rPr>
                <w:rFonts w:cs="Verdana"/>
              </w:rPr>
              <w:t>1b: Economic, social and territorial cohesion</w:t>
            </w:r>
          </w:p>
        </w:tc>
        <w:tc>
          <w:tcPr>
            <w:tcW w:w="876" w:type="dxa"/>
            <w:tcBorders>
              <w:top w:val="nil"/>
              <w:left w:val="nil"/>
              <w:bottom w:val="nil"/>
              <w:right w:val="nil"/>
            </w:tcBorders>
            <w:shd w:val="clear" w:color="auto" w:fill="3486A9"/>
            <w:tcMar>
              <w:top w:w="0" w:type="dxa"/>
              <w:left w:w="108" w:type="dxa"/>
              <w:bottom w:w="0" w:type="dxa"/>
              <w:right w:w="108" w:type="dxa"/>
            </w:tcMar>
          </w:tcPr>
          <w:p w:rsidR="00013DC7" w:rsidRDefault="00172253">
            <w:pPr>
              <w:pStyle w:val="Figures6pNormalWhiteRight01"/>
              <w:rPr>
                <w:rFonts w:cs="Verdana"/>
                <w:noProof/>
              </w:rPr>
            </w:pPr>
            <w:r>
              <w:rPr>
                <w:rFonts w:cs="Verdana"/>
                <w:noProof/>
              </w:rPr>
              <w:t>51 332</w:t>
            </w:r>
          </w:p>
        </w:tc>
        <w:tc>
          <w:tcPr>
            <w:tcW w:w="851" w:type="dxa"/>
            <w:tcBorders>
              <w:top w:val="nil"/>
              <w:left w:val="nil"/>
              <w:bottom w:val="nil"/>
              <w:right w:val="nil"/>
            </w:tcBorders>
            <w:tcMar>
              <w:top w:w="0" w:type="dxa"/>
              <w:left w:w="108" w:type="dxa"/>
              <w:bottom w:w="0" w:type="dxa"/>
              <w:right w:w="108" w:type="dxa"/>
            </w:tcMar>
          </w:tcPr>
          <w:p w:rsidR="00013DC7" w:rsidRDefault="00172253">
            <w:pPr>
              <w:pStyle w:val="Figures6pNormalright01"/>
              <w:rPr>
                <w:rFonts w:cs="Verdana"/>
              </w:rPr>
            </w:pPr>
            <w:r>
              <w:rPr>
                <w:rFonts w:cs="Verdana"/>
              </w:rPr>
              <w:t>50 947</w:t>
            </w:r>
          </w:p>
        </w:tc>
        <w:tc>
          <w:tcPr>
            <w:tcW w:w="736" w:type="dxa"/>
            <w:tcBorders>
              <w:top w:val="nil"/>
              <w:left w:val="nil"/>
              <w:bottom w:val="nil"/>
              <w:right w:val="nil"/>
            </w:tcBorders>
            <w:tcMar>
              <w:top w:w="0" w:type="dxa"/>
              <w:left w:w="108" w:type="dxa"/>
              <w:bottom w:w="0" w:type="dxa"/>
              <w:right w:w="108" w:type="dxa"/>
            </w:tcMar>
          </w:tcPr>
          <w:p w:rsidR="00013DC7" w:rsidRDefault="00172253">
            <w:pPr>
              <w:pStyle w:val="Figures6pNormalright01"/>
              <w:rPr>
                <w:rFonts w:cs="Verdana"/>
              </w:rPr>
            </w:pPr>
            <w:r>
              <w:rPr>
                <w:rFonts w:cs="Verdana"/>
              </w:rPr>
              <w:t xml:space="preserve"> 14</w:t>
            </w:r>
          </w:p>
        </w:tc>
        <w:tc>
          <w:tcPr>
            <w:tcW w:w="821" w:type="dxa"/>
            <w:tcBorders>
              <w:top w:val="nil"/>
              <w:left w:val="nil"/>
              <w:bottom w:val="nil"/>
              <w:right w:val="nil"/>
            </w:tcBorders>
            <w:tcMar>
              <w:top w:w="0" w:type="dxa"/>
              <w:left w:w="108" w:type="dxa"/>
              <w:bottom w:w="0" w:type="dxa"/>
              <w:right w:w="108" w:type="dxa"/>
            </w:tcMar>
          </w:tcPr>
          <w:p w:rsidR="00013DC7" w:rsidRDefault="00172253">
            <w:pPr>
              <w:pStyle w:val="Figures6pNormalright01"/>
              <w:rPr>
                <w:rFonts w:cs="Verdana"/>
              </w:rPr>
            </w:pPr>
            <w:r>
              <w:rPr>
                <w:rFonts w:cs="Verdana"/>
              </w:rPr>
              <w:t xml:space="preserve"> 246</w:t>
            </w:r>
          </w:p>
        </w:tc>
        <w:tc>
          <w:tcPr>
            <w:tcW w:w="852" w:type="dxa"/>
            <w:tcBorders>
              <w:top w:val="nil"/>
              <w:left w:val="nil"/>
              <w:bottom w:val="nil"/>
              <w:right w:val="nil"/>
            </w:tcBorders>
            <w:shd w:val="clear" w:color="auto" w:fill="3486A9"/>
            <w:tcMar>
              <w:top w:w="0" w:type="dxa"/>
              <w:left w:w="108" w:type="dxa"/>
              <w:bottom w:w="0" w:type="dxa"/>
              <w:right w:w="108" w:type="dxa"/>
            </w:tcMar>
          </w:tcPr>
          <w:p w:rsidR="00013DC7" w:rsidRDefault="00172253">
            <w:pPr>
              <w:pStyle w:val="Figures6pNormalWhiteRight01"/>
              <w:rPr>
                <w:rFonts w:cs="Verdana"/>
                <w:noProof/>
              </w:rPr>
            </w:pPr>
            <w:r>
              <w:rPr>
                <w:rFonts w:cs="Verdana"/>
                <w:noProof/>
              </w:rPr>
              <w:t>51 207</w:t>
            </w:r>
          </w:p>
        </w:tc>
        <w:tc>
          <w:tcPr>
            <w:tcW w:w="790" w:type="dxa"/>
            <w:tcBorders>
              <w:top w:val="nil"/>
              <w:left w:val="nil"/>
              <w:bottom w:val="nil"/>
              <w:right w:val="nil"/>
            </w:tcBorders>
            <w:tcMar>
              <w:top w:w="0" w:type="dxa"/>
              <w:left w:w="108" w:type="dxa"/>
              <w:bottom w:w="0" w:type="dxa"/>
              <w:right w:w="108" w:type="dxa"/>
            </w:tcMar>
          </w:tcPr>
          <w:p w:rsidR="00013DC7" w:rsidRDefault="00172253">
            <w:pPr>
              <w:pStyle w:val="Figures55pItalicRight01"/>
              <w:rPr>
                <w:rFonts w:eastAsia="Times New Roman" w:cs="Verdana"/>
              </w:rPr>
            </w:pPr>
            <w:r>
              <w:rPr>
                <w:rFonts w:eastAsia="Times New Roman" w:cs="Verdana"/>
              </w:rPr>
              <w:t>99.76 %</w:t>
            </w:r>
          </w:p>
        </w:tc>
        <w:tc>
          <w:tcPr>
            <w:tcW w:w="822"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 xml:space="preserve"> 15</w:t>
            </w:r>
          </w:p>
        </w:tc>
        <w:tc>
          <w:tcPr>
            <w:tcW w:w="822" w:type="dxa"/>
            <w:tcBorders>
              <w:top w:val="nil"/>
              <w:left w:val="nil"/>
              <w:bottom w:val="nil"/>
              <w:right w:val="nil"/>
            </w:tcBorders>
            <w:tcMar>
              <w:top w:w="0" w:type="dxa"/>
              <w:left w:w="108" w:type="dxa"/>
              <w:bottom w:w="0" w:type="dxa"/>
              <w:right w:w="108" w:type="dxa"/>
            </w:tcMar>
          </w:tcPr>
          <w:p w:rsidR="00013DC7" w:rsidRDefault="00172253">
            <w:pPr>
              <w:pStyle w:val="Figures6pNormalright01"/>
              <w:rPr>
                <w:rFonts w:cs="Verdana"/>
              </w:rPr>
            </w:pPr>
            <w:r>
              <w:rPr>
                <w:rFonts w:cs="Verdana"/>
              </w:rPr>
              <w:t>–</w:t>
            </w:r>
          </w:p>
        </w:tc>
        <w:tc>
          <w:tcPr>
            <w:tcW w:w="822" w:type="dxa"/>
            <w:tcBorders>
              <w:top w:val="nil"/>
              <w:left w:val="nil"/>
              <w:bottom w:val="nil"/>
              <w:right w:val="nil"/>
            </w:tcBorders>
            <w:tcMar>
              <w:top w:w="0" w:type="dxa"/>
              <w:left w:w="108" w:type="dxa"/>
              <w:bottom w:w="0" w:type="dxa"/>
              <w:right w:w="108" w:type="dxa"/>
            </w:tcMar>
          </w:tcPr>
          <w:p w:rsidR="00013DC7" w:rsidRDefault="00172253">
            <w:pPr>
              <w:pStyle w:val="Figures6pNormalright01"/>
              <w:rPr>
                <w:rFonts w:cs="Verdana"/>
              </w:rPr>
            </w:pPr>
            <w:r>
              <w:rPr>
                <w:rFonts w:cs="Verdana"/>
              </w:rPr>
              <w:t xml:space="preserve"> 103</w:t>
            </w:r>
          </w:p>
        </w:tc>
        <w:tc>
          <w:tcPr>
            <w:tcW w:w="822" w:type="dxa"/>
            <w:tcBorders>
              <w:top w:val="nil"/>
              <w:left w:val="nil"/>
              <w:bottom w:val="nil"/>
              <w:right w:val="nil"/>
            </w:tcBorders>
            <w:tcMar>
              <w:top w:w="0" w:type="dxa"/>
              <w:left w:w="108" w:type="dxa"/>
              <w:bottom w:w="0" w:type="dxa"/>
              <w:right w:w="108" w:type="dxa"/>
            </w:tcMar>
          </w:tcPr>
          <w:p w:rsidR="00013DC7" w:rsidRDefault="00172253">
            <w:pPr>
              <w:pStyle w:val="Figures6pNormalright01"/>
              <w:rPr>
                <w:rFonts w:cs="Verdana"/>
              </w:rPr>
            </w:pPr>
            <w:r>
              <w:rPr>
                <w:rFonts w:cs="Verdana"/>
              </w:rPr>
              <w:t xml:space="preserve"> 118</w:t>
            </w:r>
          </w:p>
        </w:tc>
        <w:tc>
          <w:tcPr>
            <w:tcW w:w="822" w:type="dxa"/>
            <w:tcBorders>
              <w:top w:val="nil"/>
              <w:left w:val="nil"/>
              <w:bottom w:val="nil"/>
              <w:right w:val="nil"/>
            </w:tcBorders>
            <w:tcMar>
              <w:top w:w="0" w:type="dxa"/>
              <w:left w:w="108" w:type="dxa"/>
              <w:bottom w:w="0" w:type="dxa"/>
              <w:right w:w="108" w:type="dxa"/>
            </w:tcMar>
          </w:tcPr>
          <w:p w:rsidR="00013DC7" w:rsidRDefault="00172253">
            <w:pPr>
              <w:pStyle w:val="Figures6pNormalright01"/>
              <w:rPr>
                <w:rFonts w:cs="Verdana"/>
              </w:rPr>
            </w:pPr>
            <w:r>
              <w:rPr>
                <w:rFonts w:cs="Verdana"/>
              </w:rPr>
              <w:t>0.23 %</w:t>
            </w:r>
          </w:p>
        </w:tc>
        <w:tc>
          <w:tcPr>
            <w:tcW w:w="822" w:type="dxa"/>
            <w:tcBorders>
              <w:top w:val="nil"/>
              <w:left w:val="nil"/>
              <w:bottom w:val="nil"/>
              <w:right w:val="nil"/>
            </w:tcBorders>
            <w:tcMar>
              <w:top w:w="0" w:type="dxa"/>
              <w:left w:w="108" w:type="dxa"/>
              <w:bottom w:w="0" w:type="dxa"/>
              <w:right w:w="108" w:type="dxa"/>
            </w:tcMar>
          </w:tcPr>
          <w:p w:rsidR="00013DC7" w:rsidRDefault="00172253">
            <w:pPr>
              <w:pStyle w:val="Figures6pNormalright01"/>
              <w:rPr>
                <w:rFonts w:cs="Verdana"/>
              </w:rPr>
            </w:pPr>
            <w:r>
              <w:rPr>
                <w:rFonts w:cs="Verdana"/>
              </w:rPr>
              <w:t xml:space="preserve"> 5</w:t>
            </w:r>
          </w:p>
        </w:tc>
        <w:tc>
          <w:tcPr>
            <w:tcW w:w="822" w:type="dxa"/>
            <w:tcBorders>
              <w:top w:val="nil"/>
              <w:left w:val="nil"/>
              <w:bottom w:val="nil"/>
              <w:right w:val="nil"/>
            </w:tcBorders>
            <w:tcMar>
              <w:top w:w="0" w:type="dxa"/>
              <w:left w:w="108" w:type="dxa"/>
              <w:bottom w:w="0" w:type="dxa"/>
              <w:right w:w="108" w:type="dxa"/>
            </w:tcMar>
          </w:tcPr>
          <w:p w:rsidR="00013DC7" w:rsidRDefault="00172253">
            <w:pPr>
              <w:pStyle w:val="Figures6pNormalright01"/>
              <w:rPr>
                <w:rFonts w:cs="Verdana"/>
              </w:rPr>
            </w:pPr>
            <w:r>
              <w:rPr>
                <w:rFonts w:cs="Verdana"/>
              </w:rPr>
              <w:t xml:space="preserve"> 2</w:t>
            </w:r>
          </w:p>
        </w:tc>
        <w:tc>
          <w:tcPr>
            <w:tcW w:w="822" w:type="dxa"/>
            <w:tcBorders>
              <w:top w:val="nil"/>
              <w:left w:val="nil"/>
              <w:bottom w:val="nil"/>
              <w:right w:val="nil"/>
            </w:tcBorders>
            <w:tcMar>
              <w:top w:w="0" w:type="dxa"/>
              <w:left w:w="108" w:type="dxa"/>
              <w:bottom w:w="0" w:type="dxa"/>
              <w:right w:w="108" w:type="dxa"/>
            </w:tcMar>
          </w:tcPr>
          <w:p w:rsidR="00013DC7" w:rsidRDefault="00172253">
            <w:pPr>
              <w:pStyle w:val="Figures6pNormalright01"/>
              <w:rPr>
                <w:rFonts w:cs="Verdana"/>
              </w:rPr>
            </w:pPr>
            <w:r>
              <w:rPr>
                <w:rFonts w:cs="Verdana"/>
              </w:rPr>
              <w:t>–</w:t>
            </w:r>
          </w:p>
        </w:tc>
        <w:tc>
          <w:tcPr>
            <w:tcW w:w="822" w:type="dxa"/>
            <w:tcBorders>
              <w:top w:val="nil"/>
              <w:left w:val="nil"/>
              <w:bottom w:val="nil"/>
              <w:right w:val="nil"/>
            </w:tcBorders>
            <w:tcMar>
              <w:top w:w="0" w:type="dxa"/>
              <w:left w:w="108" w:type="dxa"/>
              <w:bottom w:w="0" w:type="dxa"/>
              <w:right w:w="108" w:type="dxa"/>
            </w:tcMar>
          </w:tcPr>
          <w:p w:rsidR="00013DC7" w:rsidRDefault="00172253">
            <w:pPr>
              <w:pStyle w:val="Figures6pNormalright01"/>
              <w:rPr>
                <w:rFonts w:cs="Verdana"/>
              </w:rPr>
            </w:pPr>
            <w:r>
              <w:rPr>
                <w:rFonts w:cs="Verdana"/>
              </w:rPr>
              <w:t xml:space="preserve"> 7</w:t>
            </w:r>
          </w:p>
        </w:tc>
        <w:tc>
          <w:tcPr>
            <w:tcW w:w="1026" w:type="dxa"/>
            <w:tcBorders>
              <w:top w:val="nil"/>
              <w:left w:val="nil"/>
              <w:bottom w:val="nil"/>
              <w:right w:val="nil"/>
            </w:tcBorders>
            <w:tcMar>
              <w:top w:w="0" w:type="dxa"/>
              <w:left w:w="108" w:type="dxa"/>
              <w:bottom w:w="0" w:type="dxa"/>
              <w:right w:w="108" w:type="dxa"/>
            </w:tcMar>
          </w:tcPr>
          <w:p w:rsidR="00013DC7" w:rsidRDefault="00172253">
            <w:pPr>
              <w:pStyle w:val="Figures6pNormalright01"/>
              <w:rPr>
                <w:rFonts w:cs="Verdana"/>
              </w:rPr>
            </w:pPr>
            <w:r>
              <w:rPr>
                <w:rFonts w:cs="Verdana"/>
              </w:rPr>
              <w:t>0.01 %</w:t>
            </w:r>
          </w:p>
        </w:tc>
      </w:tr>
      <w:tr w:rsidR="00013DC7">
        <w:tc>
          <w:tcPr>
            <w:tcW w:w="392" w:type="dxa"/>
            <w:tcBorders>
              <w:top w:val="nil"/>
              <w:left w:val="nil"/>
              <w:bottom w:val="nil"/>
              <w:right w:val="nil"/>
            </w:tcBorders>
            <w:tcMar>
              <w:top w:w="0" w:type="dxa"/>
              <w:left w:w="108" w:type="dxa"/>
              <w:bottom w:w="0" w:type="dxa"/>
              <w:right w:w="108" w:type="dxa"/>
            </w:tcMar>
          </w:tcPr>
          <w:p w:rsidR="00013DC7" w:rsidRDefault="00172253">
            <w:pPr>
              <w:pStyle w:val="Text6pNormalLeft"/>
              <w:rPr>
                <w:rFonts w:cs="Verdana"/>
              </w:rPr>
            </w:pPr>
            <w:r>
              <w:rPr>
                <w:rFonts w:cs="Verdana"/>
              </w:rPr>
              <w:t>2.</w:t>
            </w:r>
          </w:p>
        </w:tc>
        <w:tc>
          <w:tcPr>
            <w:tcW w:w="1250" w:type="dxa"/>
            <w:tcBorders>
              <w:top w:val="nil"/>
              <w:left w:val="nil"/>
              <w:bottom w:val="nil"/>
              <w:right w:val="nil"/>
            </w:tcBorders>
            <w:tcMar>
              <w:top w:w="0" w:type="dxa"/>
              <w:left w:w="108" w:type="dxa"/>
              <w:bottom w:w="0" w:type="dxa"/>
              <w:right w:w="108" w:type="dxa"/>
            </w:tcMar>
          </w:tcPr>
          <w:p w:rsidR="00013DC7" w:rsidRDefault="00172253">
            <w:pPr>
              <w:pStyle w:val="Text6pNormalLeft"/>
              <w:rPr>
                <w:rFonts w:cs="Verdana"/>
              </w:rPr>
            </w:pPr>
            <w:r>
              <w:rPr>
                <w:rFonts w:cs="Verdana"/>
              </w:rPr>
              <w:t>Sustainable growth:</w:t>
            </w:r>
            <w:r>
              <w:rPr>
                <w:rFonts w:cs="Verdana"/>
              </w:rPr>
              <w:t xml:space="preserve"> natural resources</w:t>
            </w:r>
          </w:p>
        </w:tc>
        <w:tc>
          <w:tcPr>
            <w:tcW w:w="876" w:type="dxa"/>
            <w:tcBorders>
              <w:top w:val="nil"/>
              <w:left w:val="nil"/>
              <w:bottom w:val="nil"/>
              <w:right w:val="nil"/>
            </w:tcBorders>
            <w:shd w:val="clear" w:color="auto" w:fill="3486A9"/>
            <w:tcMar>
              <w:top w:w="0" w:type="dxa"/>
              <w:left w:w="108" w:type="dxa"/>
              <w:bottom w:w="0" w:type="dxa"/>
              <w:right w:w="108" w:type="dxa"/>
            </w:tcMar>
          </w:tcPr>
          <w:p w:rsidR="00013DC7" w:rsidRDefault="00172253">
            <w:pPr>
              <w:pStyle w:val="Figures6pNormalWhiteRight01"/>
              <w:rPr>
                <w:rFonts w:cs="Verdana"/>
                <w:noProof/>
              </w:rPr>
            </w:pPr>
            <w:r>
              <w:rPr>
                <w:rFonts w:cs="Verdana"/>
                <w:noProof/>
              </w:rPr>
              <w:t>59 489</w:t>
            </w:r>
          </w:p>
        </w:tc>
        <w:tc>
          <w:tcPr>
            <w:tcW w:w="851" w:type="dxa"/>
            <w:tcBorders>
              <w:top w:val="nil"/>
              <w:left w:val="nil"/>
              <w:bottom w:val="nil"/>
              <w:right w:val="nil"/>
            </w:tcBorders>
            <w:tcMar>
              <w:top w:w="0" w:type="dxa"/>
              <w:left w:w="108" w:type="dxa"/>
              <w:bottom w:w="0" w:type="dxa"/>
              <w:right w:w="108" w:type="dxa"/>
            </w:tcMar>
          </w:tcPr>
          <w:p w:rsidR="00013DC7" w:rsidRDefault="00172253">
            <w:pPr>
              <w:pStyle w:val="Figures6pNormalright01"/>
              <w:rPr>
                <w:rFonts w:cs="Verdana"/>
              </w:rPr>
            </w:pPr>
            <w:r>
              <w:rPr>
                <w:rFonts w:cs="Verdana"/>
              </w:rPr>
              <w:t>55 748</w:t>
            </w:r>
          </w:p>
        </w:tc>
        <w:tc>
          <w:tcPr>
            <w:tcW w:w="736" w:type="dxa"/>
            <w:tcBorders>
              <w:top w:val="nil"/>
              <w:left w:val="nil"/>
              <w:bottom w:val="nil"/>
              <w:right w:val="nil"/>
            </w:tcBorders>
            <w:tcMar>
              <w:top w:w="0" w:type="dxa"/>
              <w:left w:w="108" w:type="dxa"/>
              <w:bottom w:w="0" w:type="dxa"/>
              <w:right w:w="108" w:type="dxa"/>
            </w:tcMar>
          </w:tcPr>
          <w:p w:rsidR="00013DC7" w:rsidRDefault="00172253">
            <w:pPr>
              <w:pStyle w:val="Figures6pNormalright01"/>
              <w:rPr>
                <w:rFonts w:cs="Verdana"/>
              </w:rPr>
            </w:pPr>
            <w:r>
              <w:rPr>
                <w:rFonts w:cs="Verdana"/>
              </w:rPr>
              <w:t xml:space="preserve"> 885</w:t>
            </w:r>
          </w:p>
        </w:tc>
        <w:tc>
          <w:tcPr>
            <w:tcW w:w="821" w:type="dxa"/>
            <w:tcBorders>
              <w:top w:val="nil"/>
              <w:left w:val="nil"/>
              <w:bottom w:val="nil"/>
              <w:right w:val="nil"/>
            </w:tcBorders>
            <w:tcMar>
              <w:top w:w="0" w:type="dxa"/>
              <w:left w:w="108" w:type="dxa"/>
              <w:bottom w:w="0" w:type="dxa"/>
              <w:right w:w="108" w:type="dxa"/>
            </w:tcMar>
          </w:tcPr>
          <w:p w:rsidR="00013DC7" w:rsidRDefault="00172253">
            <w:pPr>
              <w:pStyle w:val="Figures6pNormalright01"/>
              <w:rPr>
                <w:rFonts w:cs="Verdana"/>
              </w:rPr>
            </w:pPr>
            <w:r>
              <w:rPr>
                <w:rFonts w:cs="Verdana"/>
              </w:rPr>
              <w:t>1 432</w:t>
            </w:r>
          </w:p>
        </w:tc>
        <w:tc>
          <w:tcPr>
            <w:tcW w:w="852" w:type="dxa"/>
            <w:tcBorders>
              <w:top w:val="nil"/>
              <w:left w:val="nil"/>
              <w:bottom w:val="nil"/>
              <w:right w:val="nil"/>
            </w:tcBorders>
            <w:shd w:val="clear" w:color="auto" w:fill="3486A9"/>
            <w:tcMar>
              <w:top w:w="0" w:type="dxa"/>
              <w:left w:w="108" w:type="dxa"/>
              <w:bottom w:w="0" w:type="dxa"/>
              <w:right w:w="108" w:type="dxa"/>
            </w:tcMar>
          </w:tcPr>
          <w:p w:rsidR="00013DC7" w:rsidRDefault="00172253">
            <w:pPr>
              <w:pStyle w:val="Figures6pNormalWhiteRight01"/>
              <w:rPr>
                <w:rFonts w:cs="Verdana"/>
                <w:noProof/>
              </w:rPr>
            </w:pPr>
            <w:r>
              <w:rPr>
                <w:rFonts w:cs="Verdana"/>
                <w:noProof/>
              </w:rPr>
              <w:t>58 066</w:t>
            </w:r>
          </w:p>
        </w:tc>
        <w:tc>
          <w:tcPr>
            <w:tcW w:w="790" w:type="dxa"/>
            <w:tcBorders>
              <w:top w:val="nil"/>
              <w:left w:val="nil"/>
              <w:bottom w:val="nil"/>
              <w:right w:val="nil"/>
            </w:tcBorders>
            <w:tcMar>
              <w:top w:w="0" w:type="dxa"/>
              <w:left w:w="108" w:type="dxa"/>
              <w:bottom w:w="0" w:type="dxa"/>
              <w:right w:w="108" w:type="dxa"/>
            </w:tcMar>
          </w:tcPr>
          <w:p w:rsidR="00013DC7" w:rsidRDefault="00172253">
            <w:pPr>
              <w:pStyle w:val="Figures55pItalicRight01"/>
              <w:rPr>
                <w:rFonts w:eastAsia="Times New Roman" w:cs="Verdana"/>
              </w:rPr>
            </w:pPr>
            <w:r>
              <w:rPr>
                <w:rFonts w:eastAsia="Times New Roman" w:cs="Verdana"/>
              </w:rPr>
              <w:t>97.61 %</w:t>
            </w:r>
          </w:p>
        </w:tc>
        <w:tc>
          <w:tcPr>
            <w:tcW w:w="822"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 xml:space="preserve"> 20</w:t>
            </w:r>
          </w:p>
        </w:tc>
        <w:tc>
          <w:tcPr>
            <w:tcW w:w="822" w:type="dxa"/>
            <w:tcBorders>
              <w:top w:val="nil"/>
              <w:left w:val="nil"/>
              <w:bottom w:val="nil"/>
              <w:right w:val="nil"/>
            </w:tcBorders>
            <w:tcMar>
              <w:top w:w="0" w:type="dxa"/>
              <w:left w:w="108" w:type="dxa"/>
              <w:bottom w:w="0" w:type="dxa"/>
              <w:right w:w="108" w:type="dxa"/>
            </w:tcMar>
          </w:tcPr>
          <w:p w:rsidR="00013DC7" w:rsidRDefault="00172253">
            <w:pPr>
              <w:pStyle w:val="Figures6pNormalright01"/>
              <w:rPr>
                <w:rFonts w:cs="Verdana"/>
              </w:rPr>
            </w:pPr>
            <w:r>
              <w:rPr>
                <w:rFonts w:cs="Verdana"/>
              </w:rPr>
              <w:t xml:space="preserve"> 410</w:t>
            </w:r>
          </w:p>
        </w:tc>
        <w:tc>
          <w:tcPr>
            <w:tcW w:w="822" w:type="dxa"/>
            <w:tcBorders>
              <w:top w:val="nil"/>
              <w:left w:val="nil"/>
              <w:bottom w:val="nil"/>
              <w:right w:val="nil"/>
            </w:tcBorders>
            <w:tcMar>
              <w:top w:w="0" w:type="dxa"/>
              <w:left w:w="108" w:type="dxa"/>
              <w:bottom w:w="0" w:type="dxa"/>
              <w:right w:w="108" w:type="dxa"/>
            </w:tcMar>
          </w:tcPr>
          <w:p w:rsidR="00013DC7" w:rsidRDefault="00172253">
            <w:pPr>
              <w:pStyle w:val="Figures6pNormalright01"/>
              <w:rPr>
                <w:rFonts w:cs="Verdana"/>
              </w:rPr>
            </w:pPr>
            <w:r>
              <w:rPr>
                <w:rFonts w:cs="Verdana"/>
              </w:rPr>
              <w:t xml:space="preserve"> 942</w:t>
            </w:r>
          </w:p>
        </w:tc>
        <w:tc>
          <w:tcPr>
            <w:tcW w:w="822" w:type="dxa"/>
            <w:tcBorders>
              <w:top w:val="nil"/>
              <w:left w:val="nil"/>
              <w:bottom w:val="nil"/>
              <w:right w:val="nil"/>
            </w:tcBorders>
            <w:tcMar>
              <w:top w:w="0" w:type="dxa"/>
              <w:left w:w="108" w:type="dxa"/>
              <w:bottom w:w="0" w:type="dxa"/>
              <w:right w:w="108" w:type="dxa"/>
            </w:tcMar>
          </w:tcPr>
          <w:p w:rsidR="00013DC7" w:rsidRDefault="00172253">
            <w:pPr>
              <w:pStyle w:val="Figures6pNormalright01"/>
              <w:rPr>
                <w:rFonts w:cs="Verdana"/>
              </w:rPr>
            </w:pPr>
            <w:r>
              <w:rPr>
                <w:rFonts w:cs="Verdana"/>
              </w:rPr>
              <w:t>1 372</w:t>
            </w:r>
          </w:p>
        </w:tc>
        <w:tc>
          <w:tcPr>
            <w:tcW w:w="822" w:type="dxa"/>
            <w:tcBorders>
              <w:top w:val="nil"/>
              <w:left w:val="nil"/>
              <w:bottom w:val="nil"/>
              <w:right w:val="nil"/>
            </w:tcBorders>
            <w:tcMar>
              <w:top w:w="0" w:type="dxa"/>
              <w:left w:w="108" w:type="dxa"/>
              <w:bottom w:w="0" w:type="dxa"/>
              <w:right w:w="108" w:type="dxa"/>
            </w:tcMar>
          </w:tcPr>
          <w:p w:rsidR="00013DC7" w:rsidRDefault="00172253">
            <w:pPr>
              <w:pStyle w:val="Figures6pNormalright01"/>
              <w:rPr>
                <w:rFonts w:cs="Verdana"/>
              </w:rPr>
            </w:pPr>
            <w:r>
              <w:rPr>
                <w:rFonts w:cs="Verdana"/>
              </w:rPr>
              <w:t>2.31 %</w:t>
            </w:r>
          </w:p>
        </w:tc>
        <w:tc>
          <w:tcPr>
            <w:tcW w:w="822" w:type="dxa"/>
            <w:tcBorders>
              <w:top w:val="nil"/>
              <w:left w:val="nil"/>
              <w:bottom w:val="nil"/>
              <w:right w:val="nil"/>
            </w:tcBorders>
            <w:tcMar>
              <w:top w:w="0" w:type="dxa"/>
              <w:left w:w="108" w:type="dxa"/>
              <w:bottom w:w="0" w:type="dxa"/>
              <w:right w:w="108" w:type="dxa"/>
            </w:tcMar>
          </w:tcPr>
          <w:p w:rsidR="00013DC7" w:rsidRDefault="00172253">
            <w:pPr>
              <w:pStyle w:val="Figures6pNormalright01"/>
              <w:rPr>
                <w:rFonts w:cs="Verdana"/>
              </w:rPr>
            </w:pPr>
            <w:r>
              <w:rPr>
                <w:rFonts w:cs="Verdana"/>
              </w:rPr>
              <w:t xml:space="preserve"> 35</w:t>
            </w:r>
          </w:p>
        </w:tc>
        <w:tc>
          <w:tcPr>
            <w:tcW w:w="822" w:type="dxa"/>
            <w:tcBorders>
              <w:top w:val="nil"/>
              <w:left w:val="nil"/>
              <w:bottom w:val="nil"/>
              <w:right w:val="nil"/>
            </w:tcBorders>
            <w:tcMar>
              <w:top w:w="0" w:type="dxa"/>
              <w:left w:w="108" w:type="dxa"/>
              <w:bottom w:w="0" w:type="dxa"/>
              <w:right w:w="108" w:type="dxa"/>
            </w:tcMar>
          </w:tcPr>
          <w:p w:rsidR="00013DC7" w:rsidRDefault="00172253">
            <w:pPr>
              <w:pStyle w:val="Figures6pNormalright01"/>
              <w:rPr>
                <w:rFonts w:cs="Verdana"/>
              </w:rPr>
            </w:pPr>
            <w:r>
              <w:rPr>
                <w:rFonts w:cs="Verdana"/>
              </w:rPr>
              <w:t xml:space="preserve"> 17</w:t>
            </w:r>
          </w:p>
        </w:tc>
        <w:tc>
          <w:tcPr>
            <w:tcW w:w="822" w:type="dxa"/>
            <w:tcBorders>
              <w:top w:val="nil"/>
              <w:left w:val="nil"/>
              <w:bottom w:val="nil"/>
              <w:right w:val="nil"/>
            </w:tcBorders>
            <w:tcMar>
              <w:top w:w="0" w:type="dxa"/>
              <w:left w:w="108" w:type="dxa"/>
              <w:bottom w:w="0" w:type="dxa"/>
              <w:right w:w="108" w:type="dxa"/>
            </w:tcMar>
          </w:tcPr>
          <w:p w:rsidR="00013DC7" w:rsidRDefault="00172253">
            <w:pPr>
              <w:pStyle w:val="Figures6pNormalright01"/>
              <w:rPr>
                <w:rFonts w:cs="Verdana"/>
              </w:rPr>
            </w:pPr>
            <w:r>
              <w:rPr>
                <w:rFonts w:cs="Verdana"/>
              </w:rPr>
              <w:t>–</w:t>
            </w:r>
          </w:p>
        </w:tc>
        <w:tc>
          <w:tcPr>
            <w:tcW w:w="822" w:type="dxa"/>
            <w:tcBorders>
              <w:top w:val="nil"/>
              <w:left w:val="nil"/>
              <w:bottom w:val="nil"/>
              <w:right w:val="nil"/>
            </w:tcBorders>
            <w:tcMar>
              <w:top w:w="0" w:type="dxa"/>
              <w:left w:w="108" w:type="dxa"/>
              <w:bottom w:w="0" w:type="dxa"/>
              <w:right w:w="108" w:type="dxa"/>
            </w:tcMar>
          </w:tcPr>
          <w:p w:rsidR="00013DC7" w:rsidRDefault="00172253">
            <w:pPr>
              <w:pStyle w:val="Figures6pNormalright01"/>
              <w:rPr>
                <w:rFonts w:cs="Verdana"/>
              </w:rPr>
            </w:pPr>
            <w:r>
              <w:rPr>
                <w:rFonts w:cs="Verdana"/>
              </w:rPr>
              <w:t xml:space="preserve"> 51</w:t>
            </w:r>
          </w:p>
        </w:tc>
        <w:tc>
          <w:tcPr>
            <w:tcW w:w="1026" w:type="dxa"/>
            <w:tcBorders>
              <w:top w:val="nil"/>
              <w:left w:val="nil"/>
              <w:bottom w:val="nil"/>
              <w:right w:val="nil"/>
            </w:tcBorders>
            <w:tcMar>
              <w:top w:w="0" w:type="dxa"/>
              <w:left w:w="108" w:type="dxa"/>
              <w:bottom w:w="0" w:type="dxa"/>
              <w:right w:w="108" w:type="dxa"/>
            </w:tcMar>
          </w:tcPr>
          <w:p w:rsidR="00013DC7" w:rsidRDefault="00172253">
            <w:pPr>
              <w:pStyle w:val="Figures6pNormalright01"/>
              <w:rPr>
                <w:rFonts w:cs="Verdana"/>
              </w:rPr>
            </w:pPr>
            <w:r>
              <w:rPr>
                <w:rFonts w:cs="Verdana"/>
              </w:rPr>
              <w:t>0.09 %</w:t>
            </w:r>
          </w:p>
        </w:tc>
      </w:tr>
      <w:tr w:rsidR="00013DC7">
        <w:tc>
          <w:tcPr>
            <w:tcW w:w="392" w:type="dxa"/>
            <w:tcBorders>
              <w:top w:val="nil"/>
              <w:left w:val="nil"/>
              <w:bottom w:val="nil"/>
              <w:right w:val="nil"/>
            </w:tcBorders>
            <w:tcMar>
              <w:top w:w="0" w:type="dxa"/>
              <w:left w:w="108" w:type="dxa"/>
              <w:bottom w:w="0" w:type="dxa"/>
              <w:right w:w="108" w:type="dxa"/>
            </w:tcMar>
          </w:tcPr>
          <w:p w:rsidR="00013DC7" w:rsidRDefault="00013DC7">
            <w:pPr>
              <w:pStyle w:val="Text6pNormalLeft"/>
              <w:rPr>
                <w:rFonts w:cs="Verdana"/>
              </w:rPr>
            </w:pPr>
          </w:p>
        </w:tc>
        <w:tc>
          <w:tcPr>
            <w:tcW w:w="1250" w:type="dxa"/>
            <w:tcBorders>
              <w:top w:val="nil"/>
              <w:left w:val="nil"/>
              <w:bottom w:val="nil"/>
              <w:right w:val="nil"/>
            </w:tcBorders>
            <w:tcMar>
              <w:top w:w="0" w:type="dxa"/>
              <w:left w:w="108" w:type="dxa"/>
              <w:bottom w:w="0" w:type="dxa"/>
              <w:right w:w="108" w:type="dxa"/>
            </w:tcMar>
          </w:tcPr>
          <w:p w:rsidR="00013DC7" w:rsidRDefault="00172253">
            <w:pPr>
              <w:pStyle w:val="Text6pItalicLeft"/>
              <w:rPr>
                <w:rFonts w:cs="Verdana"/>
              </w:rPr>
            </w:pPr>
            <w:r>
              <w:rPr>
                <w:rFonts w:cs="Verdana"/>
              </w:rPr>
              <w:t>of which: Market related expenditure and direct payments</w:t>
            </w:r>
          </w:p>
        </w:tc>
        <w:tc>
          <w:tcPr>
            <w:tcW w:w="876" w:type="dxa"/>
            <w:tcBorders>
              <w:top w:val="nil"/>
              <w:left w:val="nil"/>
              <w:bottom w:val="nil"/>
              <w:right w:val="nil"/>
            </w:tcBorders>
            <w:shd w:val="clear" w:color="auto" w:fill="3486A9"/>
            <w:tcMar>
              <w:top w:w="0" w:type="dxa"/>
              <w:left w:w="108" w:type="dxa"/>
              <w:bottom w:w="0" w:type="dxa"/>
              <w:right w:w="108" w:type="dxa"/>
            </w:tcMar>
          </w:tcPr>
          <w:p w:rsidR="00013DC7" w:rsidRDefault="00172253">
            <w:pPr>
              <w:pStyle w:val="Figures6pNormalWhiteRight01"/>
              <w:rPr>
                <w:rFonts w:cs="Verdana"/>
                <w:noProof/>
              </w:rPr>
            </w:pPr>
            <w:r>
              <w:rPr>
                <w:rFonts w:cs="Verdana"/>
                <w:noProof/>
              </w:rPr>
              <w:t>46 304</w:t>
            </w:r>
          </w:p>
        </w:tc>
        <w:tc>
          <w:tcPr>
            <w:tcW w:w="851" w:type="dxa"/>
            <w:tcBorders>
              <w:top w:val="nil"/>
              <w:left w:val="nil"/>
              <w:bottom w:val="nil"/>
              <w:right w:val="nil"/>
            </w:tcBorders>
            <w:tcMar>
              <w:top w:w="0" w:type="dxa"/>
              <w:left w:w="108" w:type="dxa"/>
              <w:bottom w:w="0" w:type="dxa"/>
              <w:right w:w="108" w:type="dxa"/>
            </w:tcMar>
          </w:tcPr>
          <w:p w:rsidR="00013DC7" w:rsidRDefault="00172253">
            <w:pPr>
              <w:pStyle w:val="Figures6pNormalright01"/>
              <w:rPr>
                <w:rFonts w:cs="Verdana"/>
              </w:rPr>
            </w:pPr>
            <w:r>
              <w:rPr>
                <w:rFonts w:cs="Verdana"/>
              </w:rPr>
              <w:t>42 995</w:t>
            </w:r>
          </w:p>
        </w:tc>
        <w:tc>
          <w:tcPr>
            <w:tcW w:w="736" w:type="dxa"/>
            <w:tcBorders>
              <w:top w:val="nil"/>
              <w:left w:val="nil"/>
              <w:bottom w:val="nil"/>
              <w:right w:val="nil"/>
            </w:tcBorders>
            <w:tcMar>
              <w:top w:w="0" w:type="dxa"/>
              <w:left w:w="108" w:type="dxa"/>
              <w:bottom w:w="0" w:type="dxa"/>
              <w:right w:w="108" w:type="dxa"/>
            </w:tcMar>
          </w:tcPr>
          <w:p w:rsidR="00013DC7" w:rsidRDefault="00172253">
            <w:pPr>
              <w:pStyle w:val="Figures6pNormalright01"/>
              <w:rPr>
                <w:rFonts w:cs="Verdana"/>
              </w:rPr>
            </w:pPr>
            <w:r>
              <w:rPr>
                <w:rFonts w:cs="Verdana"/>
              </w:rPr>
              <w:t xml:space="preserve"> 868</w:t>
            </w:r>
          </w:p>
        </w:tc>
        <w:tc>
          <w:tcPr>
            <w:tcW w:w="821" w:type="dxa"/>
            <w:tcBorders>
              <w:top w:val="nil"/>
              <w:left w:val="nil"/>
              <w:bottom w:val="nil"/>
              <w:right w:val="nil"/>
            </w:tcBorders>
            <w:tcMar>
              <w:top w:w="0" w:type="dxa"/>
              <w:left w:w="108" w:type="dxa"/>
              <w:bottom w:w="0" w:type="dxa"/>
              <w:right w:w="108" w:type="dxa"/>
            </w:tcMar>
          </w:tcPr>
          <w:p w:rsidR="00013DC7" w:rsidRDefault="00172253">
            <w:pPr>
              <w:pStyle w:val="Figures6pNormalright01"/>
              <w:rPr>
                <w:rFonts w:cs="Verdana"/>
              </w:rPr>
            </w:pPr>
            <w:r>
              <w:rPr>
                <w:rFonts w:cs="Verdana"/>
              </w:rPr>
              <w:t>1 077</w:t>
            </w:r>
          </w:p>
        </w:tc>
        <w:tc>
          <w:tcPr>
            <w:tcW w:w="852" w:type="dxa"/>
            <w:tcBorders>
              <w:top w:val="nil"/>
              <w:left w:val="nil"/>
              <w:bottom w:val="nil"/>
              <w:right w:val="nil"/>
            </w:tcBorders>
            <w:shd w:val="clear" w:color="auto" w:fill="3486A9"/>
            <w:tcMar>
              <w:top w:w="0" w:type="dxa"/>
              <w:left w:w="108" w:type="dxa"/>
              <w:bottom w:w="0" w:type="dxa"/>
              <w:right w:w="108" w:type="dxa"/>
            </w:tcMar>
          </w:tcPr>
          <w:p w:rsidR="00013DC7" w:rsidRDefault="00172253">
            <w:pPr>
              <w:pStyle w:val="Figures6pNormalWhiteRight01"/>
              <w:rPr>
                <w:rFonts w:cs="Verdana"/>
                <w:noProof/>
              </w:rPr>
            </w:pPr>
            <w:r>
              <w:rPr>
                <w:rFonts w:cs="Verdana"/>
                <w:noProof/>
              </w:rPr>
              <w:t>44 940</w:t>
            </w:r>
          </w:p>
        </w:tc>
        <w:tc>
          <w:tcPr>
            <w:tcW w:w="790" w:type="dxa"/>
            <w:tcBorders>
              <w:top w:val="nil"/>
              <w:left w:val="nil"/>
              <w:bottom w:val="nil"/>
              <w:right w:val="nil"/>
            </w:tcBorders>
            <w:tcMar>
              <w:top w:w="0" w:type="dxa"/>
              <w:left w:w="108" w:type="dxa"/>
              <w:bottom w:w="0" w:type="dxa"/>
              <w:right w:w="108" w:type="dxa"/>
            </w:tcMar>
          </w:tcPr>
          <w:p w:rsidR="00013DC7" w:rsidRDefault="00172253">
            <w:pPr>
              <w:pStyle w:val="Figures55pItalicRight01"/>
              <w:rPr>
                <w:rFonts w:eastAsia="Times New Roman" w:cs="Verdana"/>
              </w:rPr>
            </w:pPr>
            <w:r>
              <w:rPr>
                <w:rFonts w:eastAsia="Times New Roman" w:cs="Verdana"/>
              </w:rPr>
              <w:t>97.05 %</w:t>
            </w:r>
          </w:p>
        </w:tc>
        <w:tc>
          <w:tcPr>
            <w:tcW w:w="822"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 xml:space="preserve"> 14</w:t>
            </w:r>
          </w:p>
        </w:tc>
        <w:tc>
          <w:tcPr>
            <w:tcW w:w="822" w:type="dxa"/>
            <w:tcBorders>
              <w:top w:val="nil"/>
              <w:left w:val="nil"/>
              <w:bottom w:val="nil"/>
              <w:right w:val="nil"/>
            </w:tcBorders>
            <w:tcMar>
              <w:top w:w="0" w:type="dxa"/>
              <w:left w:w="108" w:type="dxa"/>
              <w:bottom w:w="0" w:type="dxa"/>
              <w:right w:w="108" w:type="dxa"/>
            </w:tcMar>
          </w:tcPr>
          <w:p w:rsidR="00013DC7" w:rsidRDefault="00172253">
            <w:pPr>
              <w:pStyle w:val="Figures6pNormalright01"/>
              <w:rPr>
                <w:rFonts w:cs="Verdana"/>
              </w:rPr>
            </w:pPr>
            <w:r>
              <w:rPr>
                <w:rFonts w:cs="Verdana"/>
              </w:rPr>
              <w:t xml:space="preserve"> 410</w:t>
            </w:r>
          </w:p>
        </w:tc>
        <w:tc>
          <w:tcPr>
            <w:tcW w:w="822" w:type="dxa"/>
            <w:tcBorders>
              <w:top w:val="nil"/>
              <w:left w:val="nil"/>
              <w:bottom w:val="nil"/>
              <w:right w:val="nil"/>
            </w:tcBorders>
            <w:tcMar>
              <w:top w:w="0" w:type="dxa"/>
              <w:left w:w="108" w:type="dxa"/>
              <w:bottom w:w="0" w:type="dxa"/>
              <w:right w:w="108" w:type="dxa"/>
            </w:tcMar>
          </w:tcPr>
          <w:p w:rsidR="00013DC7" w:rsidRDefault="00172253">
            <w:pPr>
              <w:pStyle w:val="Figures6pNormalright01"/>
              <w:rPr>
                <w:rFonts w:cs="Verdana"/>
              </w:rPr>
            </w:pPr>
            <w:r>
              <w:rPr>
                <w:rFonts w:cs="Verdana"/>
              </w:rPr>
              <w:t xml:space="preserve"> 896</w:t>
            </w:r>
          </w:p>
        </w:tc>
        <w:tc>
          <w:tcPr>
            <w:tcW w:w="822" w:type="dxa"/>
            <w:tcBorders>
              <w:top w:val="nil"/>
              <w:left w:val="nil"/>
              <w:bottom w:val="nil"/>
              <w:right w:val="nil"/>
            </w:tcBorders>
            <w:tcMar>
              <w:top w:w="0" w:type="dxa"/>
              <w:left w:w="108" w:type="dxa"/>
              <w:bottom w:w="0" w:type="dxa"/>
              <w:right w:w="108" w:type="dxa"/>
            </w:tcMar>
          </w:tcPr>
          <w:p w:rsidR="00013DC7" w:rsidRDefault="00172253">
            <w:pPr>
              <w:pStyle w:val="Figures6pNormalright01"/>
              <w:rPr>
                <w:rFonts w:cs="Verdana"/>
              </w:rPr>
            </w:pPr>
            <w:r>
              <w:rPr>
                <w:rFonts w:cs="Verdana"/>
              </w:rPr>
              <w:t>1 320</w:t>
            </w:r>
          </w:p>
        </w:tc>
        <w:tc>
          <w:tcPr>
            <w:tcW w:w="822" w:type="dxa"/>
            <w:tcBorders>
              <w:top w:val="nil"/>
              <w:left w:val="nil"/>
              <w:bottom w:val="nil"/>
              <w:right w:val="nil"/>
            </w:tcBorders>
            <w:tcMar>
              <w:top w:w="0" w:type="dxa"/>
              <w:left w:w="108" w:type="dxa"/>
              <w:bottom w:w="0" w:type="dxa"/>
              <w:right w:w="108" w:type="dxa"/>
            </w:tcMar>
          </w:tcPr>
          <w:p w:rsidR="00013DC7" w:rsidRDefault="00172253">
            <w:pPr>
              <w:pStyle w:val="Figures6pNormalright01"/>
              <w:rPr>
                <w:rFonts w:cs="Verdana"/>
              </w:rPr>
            </w:pPr>
            <w:r>
              <w:rPr>
                <w:rFonts w:cs="Verdana"/>
              </w:rPr>
              <w:t>2.85 %</w:t>
            </w:r>
          </w:p>
        </w:tc>
        <w:tc>
          <w:tcPr>
            <w:tcW w:w="822" w:type="dxa"/>
            <w:tcBorders>
              <w:top w:val="nil"/>
              <w:left w:val="nil"/>
              <w:bottom w:val="nil"/>
              <w:right w:val="nil"/>
            </w:tcBorders>
            <w:tcMar>
              <w:top w:w="0" w:type="dxa"/>
              <w:left w:w="108" w:type="dxa"/>
              <w:bottom w:w="0" w:type="dxa"/>
              <w:right w:w="108" w:type="dxa"/>
            </w:tcMar>
          </w:tcPr>
          <w:p w:rsidR="00013DC7" w:rsidRDefault="00172253">
            <w:pPr>
              <w:pStyle w:val="Figures6pNormalright01"/>
              <w:rPr>
                <w:rFonts w:cs="Verdana"/>
              </w:rPr>
            </w:pPr>
            <w:r>
              <w:rPr>
                <w:rFonts w:cs="Verdana"/>
              </w:rPr>
              <w:t xml:space="preserve"> 28</w:t>
            </w:r>
          </w:p>
        </w:tc>
        <w:tc>
          <w:tcPr>
            <w:tcW w:w="822" w:type="dxa"/>
            <w:tcBorders>
              <w:top w:val="nil"/>
              <w:left w:val="nil"/>
              <w:bottom w:val="nil"/>
              <w:right w:val="nil"/>
            </w:tcBorders>
            <w:tcMar>
              <w:top w:w="0" w:type="dxa"/>
              <w:left w:w="108" w:type="dxa"/>
              <w:bottom w:w="0" w:type="dxa"/>
              <w:right w:w="108" w:type="dxa"/>
            </w:tcMar>
          </w:tcPr>
          <w:p w:rsidR="00013DC7" w:rsidRDefault="00172253">
            <w:pPr>
              <w:pStyle w:val="Figures6pNormalright01"/>
              <w:rPr>
                <w:rFonts w:cs="Verdana"/>
              </w:rPr>
            </w:pPr>
            <w:r>
              <w:rPr>
                <w:rFonts w:cs="Verdana"/>
              </w:rPr>
              <w:t xml:space="preserve"> 16</w:t>
            </w:r>
          </w:p>
        </w:tc>
        <w:tc>
          <w:tcPr>
            <w:tcW w:w="822" w:type="dxa"/>
            <w:tcBorders>
              <w:top w:val="nil"/>
              <w:left w:val="nil"/>
              <w:bottom w:val="nil"/>
              <w:right w:val="nil"/>
            </w:tcBorders>
            <w:tcMar>
              <w:top w:w="0" w:type="dxa"/>
              <w:left w:w="108" w:type="dxa"/>
              <w:bottom w:w="0" w:type="dxa"/>
              <w:right w:w="108" w:type="dxa"/>
            </w:tcMar>
          </w:tcPr>
          <w:p w:rsidR="00013DC7" w:rsidRDefault="00172253">
            <w:pPr>
              <w:pStyle w:val="Figures6pNormalright01"/>
              <w:rPr>
                <w:rFonts w:cs="Verdana"/>
              </w:rPr>
            </w:pPr>
            <w:r>
              <w:rPr>
                <w:rFonts w:cs="Verdana"/>
              </w:rPr>
              <w:t>–</w:t>
            </w:r>
          </w:p>
        </w:tc>
        <w:tc>
          <w:tcPr>
            <w:tcW w:w="822" w:type="dxa"/>
            <w:tcBorders>
              <w:top w:val="nil"/>
              <w:left w:val="nil"/>
              <w:bottom w:val="nil"/>
              <w:right w:val="nil"/>
            </w:tcBorders>
            <w:tcMar>
              <w:top w:w="0" w:type="dxa"/>
              <w:left w:w="108" w:type="dxa"/>
              <w:bottom w:w="0" w:type="dxa"/>
              <w:right w:w="108" w:type="dxa"/>
            </w:tcMar>
          </w:tcPr>
          <w:p w:rsidR="00013DC7" w:rsidRDefault="00172253">
            <w:pPr>
              <w:pStyle w:val="Figures6pNormalright01"/>
              <w:rPr>
                <w:rFonts w:cs="Verdana"/>
              </w:rPr>
            </w:pPr>
            <w:r>
              <w:rPr>
                <w:rFonts w:cs="Verdana"/>
              </w:rPr>
              <w:t xml:space="preserve"> 44</w:t>
            </w:r>
          </w:p>
        </w:tc>
        <w:tc>
          <w:tcPr>
            <w:tcW w:w="1026" w:type="dxa"/>
            <w:tcBorders>
              <w:top w:val="nil"/>
              <w:left w:val="nil"/>
              <w:bottom w:val="nil"/>
              <w:right w:val="nil"/>
            </w:tcBorders>
            <w:tcMar>
              <w:top w:w="0" w:type="dxa"/>
              <w:left w:w="108" w:type="dxa"/>
              <w:bottom w:w="0" w:type="dxa"/>
              <w:right w:w="108" w:type="dxa"/>
            </w:tcMar>
          </w:tcPr>
          <w:p w:rsidR="00013DC7" w:rsidRDefault="00172253">
            <w:pPr>
              <w:pStyle w:val="Figures6pNormalright01"/>
              <w:rPr>
                <w:rFonts w:cs="Verdana"/>
              </w:rPr>
            </w:pPr>
            <w:r>
              <w:rPr>
                <w:rFonts w:cs="Verdana"/>
              </w:rPr>
              <w:t>0.10 %</w:t>
            </w:r>
          </w:p>
        </w:tc>
      </w:tr>
      <w:tr w:rsidR="00013DC7">
        <w:tc>
          <w:tcPr>
            <w:tcW w:w="392" w:type="dxa"/>
            <w:tcBorders>
              <w:top w:val="nil"/>
              <w:left w:val="nil"/>
              <w:bottom w:val="nil"/>
              <w:right w:val="nil"/>
            </w:tcBorders>
            <w:tcMar>
              <w:top w:w="0" w:type="dxa"/>
              <w:left w:w="108" w:type="dxa"/>
              <w:bottom w:w="0" w:type="dxa"/>
              <w:right w:w="108" w:type="dxa"/>
            </w:tcMar>
          </w:tcPr>
          <w:p w:rsidR="00013DC7" w:rsidRDefault="00172253">
            <w:pPr>
              <w:pStyle w:val="Text6pNormalLeft"/>
              <w:rPr>
                <w:rFonts w:cs="Verdana"/>
              </w:rPr>
            </w:pPr>
            <w:r>
              <w:rPr>
                <w:rFonts w:cs="Verdana"/>
              </w:rPr>
              <w:t>3.</w:t>
            </w:r>
          </w:p>
        </w:tc>
        <w:tc>
          <w:tcPr>
            <w:tcW w:w="1250" w:type="dxa"/>
            <w:tcBorders>
              <w:top w:val="nil"/>
              <w:left w:val="nil"/>
              <w:bottom w:val="nil"/>
              <w:right w:val="nil"/>
            </w:tcBorders>
            <w:tcMar>
              <w:top w:w="0" w:type="dxa"/>
              <w:left w:w="108" w:type="dxa"/>
              <w:bottom w:w="0" w:type="dxa"/>
              <w:right w:w="108" w:type="dxa"/>
            </w:tcMar>
          </w:tcPr>
          <w:p w:rsidR="00013DC7" w:rsidRDefault="00172253">
            <w:pPr>
              <w:pStyle w:val="Text6pNormalLeft"/>
              <w:rPr>
                <w:rFonts w:cs="Verdana"/>
              </w:rPr>
            </w:pPr>
            <w:r>
              <w:rPr>
                <w:rFonts w:cs="Verdana"/>
              </w:rPr>
              <w:t>Security and citizenship</w:t>
            </w:r>
          </w:p>
        </w:tc>
        <w:tc>
          <w:tcPr>
            <w:tcW w:w="876" w:type="dxa"/>
            <w:tcBorders>
              <w:top w:val="nil"/>
              <w:left w:val="nil"/>
              <w:bottom w:val="nil"/>
              <w:right w:val="nil"/>
            </w:tcBorders>
            <w:shd w:val="clear" w:color="auto" w:fill="3486A9"/>
            <w:tcMar>
              <w:top w:w="0" w:type="dxa"/>
              <w:left w:w="108" w:type="dxa"/>
              <w:bottom w:w="0" w:type="dxa"/>
              <w:right w:w="108" w:type="dxa"/>
            </w:tcMar>
          </w:tcPr>
          <w:p w:rsidR="00013DC7" w:rsidRDefault="00172253">
            <w:pPr>
              <w:pStyle w:val="Figures6pNormalWhiteRight01"/>
              <w:rPr>
                <w:rFonts w:cs="Verdana"/>
                <w:noProof/>
              </w:rPr>
            </w:pPr>
            <w:r>
              <w:rPr>
                <w:rFonts w:cs="Verdana"/>
                <w:noProof/>
              </w:rPr>
              <w:t>2 055</w:t>
            </w:r>
          </w:p>
        </w:tc>
        <w:tc>
          <w:tcPr>
            <w:tcW w:w="851" w:type="dxa"/>
            <w:tcBorders>
              <w:top w:val="nil"/>
              <w:left w:val="nil"/>
              <w:bottom w:val="nil"/>
              <w:right w:val="nil"/>
            </w:tcBorders>
            <w:tcMar>
              <w:top w:w="0" w:type="dxa"/>
              <w:left w:w="108" w:type="dxa"/>
              <w:bottom w:w="0" w:type="dxa"/>
              <w:right w:w="108" w:type="dxa"/>
            </w:tcMar>
          </w:tcPr>
          <w:p w:rsidR="00013DC7" w:rsidRDefault="00172253">
            <w:pPr>
              <w:pStyle w:val="Figures6pNormalright01"/>
              <w:rPr>
                <w:rFonts w:cs="Verdana"/>
              </w:rPr>
            </w:pPr>
            <w:r>
              <w:rPr>
                <w:rFonts w:cs="Verdana"/>
              </w:rPr>
              <w:t>1 951</w:t>
            </w:r>
          </w:p>
        </w:tc>
        <w:tc>
          <w:tcPr>
            <w:tcW w:w="736" w:type="dxa"/>
            <w:tcBorders>
              <w:top w:val="nil"/>
              <w:left w:val="nil"/>
              <w:bottom w:val="nil"/>
              <w:right w:val="nil"/>
            </w:tcBorders>
            <w:tcMar>
              <w:top w:w="0" w:type="dxa"/>
              <w:left w:w="108" w:type="dxa"/>
              <w:bottom w:w="0" w:type="dxa"/>
              <w:right w:w="108" w:type="dxa"/>
            </w:tcMar>
          </w:tcPr>
          <w:p w:rsidR="00013DC7" w:rsidRDefault="00172253">
            <w:pPr>
              <w:pStyle w:val="Figures6pNormalright01"/>
              <w:rPr>
                <w:rFonts w:cs="Verdana"/>
              </w:rPr>
            </w:pPr>
            <w:r>
              <w:rPr>
                <w:rFonts w:cs="Verdana"/>
              </w:rPr>
              <w:t xml:space="preserve"> 7</w:t>
            </w:r>
          </w:p>
        </w:tc>
        <w:tc>
          <w:tcPr>
            <w:tcW w:w="821" w:type="dxa"/>
            <w:tcBorders>
              <w:top w:val="nil"/>
              <w:left w:val="nil"/>
              <w:bottom w:val="nil"/>
              <w:right w:val="nil"/>
            </w:tcBorders>
            <w:tcMar>
              <w:top w:w="0" w:type="dxa"/>
              <w:left w:w="108" w:type="dxa"/>
              <w:bottom w:w="0" w:type="dxa"/>
              <w:right w:w="108" w:type="dxa"/>
            </w:tcMar>
          </w:tcPr>
          <w:p w:rsidR="00013DC7" w:rsidRDefault="00172253">
            <w:pPr>
              <w:pStyle w:val="Figures6pNormalright01"/>
              <w:rPr>
                <w:rFonts w:cs="Verdana"/>
              </w:rPr>
            </w:pPr>
            <w:r>
              <w:rPr>
                <w:rFonts w:cs="Verdana"/>
              </w:rPr>
              <w:t xml:space="preserve"> 60</w:t>
            </w:r>
          </w:p>
        </w:tc>
        <w:tc>
          <w:tcPr>
            <w:tcW w:w="852" w:type="dxa"/>
            <w:tcBorders>
              <w:top w:val="nil"/>
              <w:left w:val="nil"/>
              <w:bottom w:val="nil"/>
              <w:right w:val="nil"/>
            </w:tcBorders>
            <w:shd w:val="clear" w:color="auto" w:fill="3486A9"/>
            <w:tcMar>
              <w:top w:w="0" w:type="dxa"/>
              <w:left w:w="108" w:type="dxa"/>
              <w:bottom w:w="0" w:type="dxa"/>
              <w:right w:w="108" w:type="dxa"/>
            </w:tcMar>
          </w:tcPr>
          <w:p w:rsidR="00013DC7" w:rsidRDefault="00172253">
            <w:pPr>
              <w:pStyle w:val="Figures6pNormalWhiteRight01"/>
              <w:rPr>
                <w:rFonts w:cs="Verdana"/>
                <w:noProof/>
              </w:rPr>
            </w:pPr>
            <w:r>
              <w:rPr>
                <w:rFonts w:cs="Verdana"/>
                <w:noProof/>
              </w:rPr>
              <w:t>2 019</w:t>
            </w:r>
          </w:p>
        </w:tc>
        <w:tc>
          <w:tcPr>
            <w:tcW w:w="790" w:type="dxa"/>
            <w:tcBorders>
              <w:top w:val="nil"/>
              <w:left w:val="nil"/>
              <w:bottom w:val="nil"/>
              <w:right w:val="nil"/>
            </w:tcBorders>
            <w:tcMar>
              <w:top w:w="0" w:type="dxa"/>
              <w:left w:w="108" w:type="dxa"/>
              <w:bottom w:w="0" w:type="dxa"/>
              <w:right w:w="108" w:type="dxa"/>
            </w:tcMar>
          </w:tcPr>
          <w:p w:rsidR="00013DC7" w:rsidRDefault="00172253">
            <w:pPr>
              <w:pStyle w:val="Figures55pItalicRight01"/>
              <w:rPr>
                <w:rFonts w:eastAsia="Times New Roman" w:cs="Verdana"/>
              </w:rPr>
            </w:pPr>
            <w:r>
              <w:rPr>
                <w:rFonts w:eastAsia="Times New Roman" w:cs="Verdana"/>
              </w:rPr>
              <w:t>98.22 %</w:t>
            </w:r>
          </w:p>
        </w:tc>
        <w:tc>
          <w:tcPr>
            <w:tcW w:w="822"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 xml:space="preserve"> 9</w:t>
            </w:r>
          </w:p>
        </w:tc>
        <w:tc>
          <w:tcPr>
            <w:tcW w:w="822" w:type="dxa"/>
            <w:tcBorders>
              <w:top w:val="nil"/>
              <w:left w:val="nil"/>
              <w:bottom w:val="nil"/>
              <w:right w:val="nil"/>
            </w:tcBorders>
            <w:tcMar>
              <w:top w:w="0" w:type="dxa"/>
              <w:left w:w="108" w:type="dxa"/>
              <w:bottom w:w="0" w:type="dxa"/>
              <w:right w:w="108" w:type="dxa"/>
            </w:tcMar>
          </w:tcPr>
          <w:p w:rsidR="00013DC7" w:rsidRDefault="00172253">
            <w:pPr>
              <w:pStyle w:val="Figures6pNormalright01"/>
              <w:rPr>
                <w:rFonts w:cs="Verdana"/>
              </w:rPr>
            </w:pPr>
            <w:r>
              <w:rPr>
                <w:rFonts w:cs="Verdana"/>
              </w:rPr>
              <w:t>–</w:t>
            </w:r>
          </w:p>
        </w:tc>
        <w:tc>
          <w:tcPr>
            <w:tcW w:w="822" w:type="dxa"/>
            <w:tcBorders>
              <w:top w:val="nil"/>
              <w:left w:val="nil"/>
              <w:bottom w:val="nil"/>
              <w:right w:val="nil"/>
            </w:tcBorders>
            <w:tcMar>
              <w:top w:w="0" w:type="dxa"/>
              <w:left w:w="108" w:type="dxa"/>
              <w:bottom w:w="0" w:type="dxa"/>
              <w:right w:w="108" w:type="dxa"/>
            </w:tcMar>
          </w:tcPr>
          <w:p w:rsidR="00013DC7" w:rsidRDefault="00172253">
            <w:pPr>
              <w:pStyle w:val="Figures6pNormalright01"/>
              <w:rPr>
                <w:rFonts w:cs="Verdana"/>
              </w:rPr>
            </w:pPr>
            <w:r>
              <w:rPr>
                <w:rFonts w:cs="Verdana"/>
              </w:rPr>
              <w:t xml:space="preserve"> 23</w:t>
            </w:r>
          </w:p>
        </w:tc>
        <w:tc>
          <w:tcPr>
            <w:tcW w:w="822" w:type="dxa"/>
            <w:tcBorders>
              <w:top w:val="nil"/>
              <w:left w:val="nil"/>
              <w:bottom w:val="nil"/>
              <w:right w:val="nil"/>
            </w:tcBorders>
            <w:tcMar>
              <w:top w:w="0" w:type="dxa"/>
              <w:left w:w="108" w:type="dxa"/>
              <w:bottom w:w="0" w:type="dxa"/>
              <w:right w:w="108" w:type="dxa"/>
            </w:tcMar>
          </w:tcPr>
          <w:p w:rsidR="00013DC7" w:rsidRDefault="00172253">
            <w:pPr>
              <w:pStyle w:val="Figures6pNormalright01"/>
              <w:rPr>
                <w:rFonts w:cs="Verdana"/>
              </w:rPr>
            </w:pPr>
            <w:r>
              <w:rPr>
                <w:rFonts w:cs="Verdana"/>
              </w:rPr>
              <w:t xml:space="preserve"> 32</w:t>
            </w:r>
          </w:p>
        </w:tc>
        <w:tc>
          <w:tcPr>
            <w:tcW w:w="822" w:type="dxa"/>
            <w:tcBorders>
              <w:top w:val="nil"/>
              <w:left w:val="nil"/>
              <w:bottom w:val="nil"/>
              <w:right w:val="nil"/>
            </w:tcBorders>
            <w:tcMar>
              <w:top w:w="0" w:type="dxa"/>
              <w:left w:w="108" w:type="dxa"/>
              <w:bottom w:w="0" w:type="dxa"/>
              <w:right w:w="108" w:type="dxa"/>
            </w:tcMar>
          </w:tcPr>
          <w:p w:rsidR="00013DC7" w:rsidRDefault="00172253">
            <w:pPr>
              <w:pStyle w:val="Figures6pNormalright01"/>
              <w:rPr>
                <w:rFonts w:cs="Verdana"/>
              </w:rPr>
            </w:pPr>
            <w:r>
              <w:rPr>
                <w:rFonts w:cs="Verdana"/>
              </w:rPr>
              <w:t>1.58 %</w:t>
            </w:r>
          </w:p>
        </w:tc>
        <w:tc>
          <w:tcPr>
            <w:tcW w:w="822" w:type="dxa"/>
            <w:tcBorders>
              <w:top w:val="nil"/>
              <w:left w:val="nil"/>
              <w:bottom w:val="nil"/>
              <w:right w:val="nil"/>
            </w:tcBorders>
            <w:tcMar>
              <w:top w:w="0" w:type="dxa"/>
              <w:left w:w="108" w:type="dxa"/>
              <w:bottom w:w="0" w:type="dxa"/>
              <w:right w:w="108" w:type="dxa"/>
            </w:tcMar>
          </w:tcPr>
          <w:p w:rsidR="00013DC7" w:rsidRDefault="00172253">
            <w:pPr>
              <w:pStyle w:val="Figures6pNormalright01"/>
              <w:rPr>
                <w:rFonts w:cs="Verdana"/>
              </w:rPr>
            </w:pPr>
            <w:r>
              <w:rPr>
                <w:rFonts w:cs="Verdana"/>
              </w:rPr>
              <w:t xml:space="preserve"> 3</w:t>
            </w:r>
          </w:p>
        </w:tc>
        <w:tc>
          <w:tcPr>
            <w:tcW w:w="822" w:type="dxa"/>
            <w:tcBorders>
              <w:top w:val="nil"/>
              <w:left w:val="nil"/>
              <w:bottom w:val="nil"/>
              <w:right w:val="nil"/>
            </w:tcBorders>
            <w:tcMar>
              <w:top w:w="0" w:type="dxa"/>
              <w:left w:w="108" w:type="dxa"/>
              <w:bottom w:w="0" w:type="dxa"/>
              <w:right w:w="108" w:type="dxa"/>
            </w:tcMar>
          </w:tcPr>
          <w:p w:rsidR="00013DC7" w:rsidRDefault="00172253">
            <w:pPr>
              <w:pStyle w:val="Figures6pNormalright01"/>
              <w:rPr>
                <w:rFonts w:cs="Verdana"/>
              </w:rPr>
            </w:pPr>
            <w:r>
              <w:rPr>
                <w:rFonts w:cs="Verdana"/>
              </w:rPr>
              <w:t xml:space="preserve"> 1</w:t>
            </w:r>
          </w:p>
        </w:tc>
        <w:tc>
          <w:tcPr>
            <w:tcW w:w="822" w:type="dxa"/>
            <w:tcBorders>
              <w:top w:val="nil"/>
              <w:left w:val="nil"/>
              <w:bottom w:val="nil"/>
              <w:right w:val="nil"/>
            </w:tcBorders>
            <w:tcMar>
              <w:top w:w="0" w:type="dxa"/>
              <w:left w:w="108" w:type="dxa"/>
              <w:bottom w:w="0" w:type="dxa"/>
              <w:right w:w="108" w:type="dxa"/>
            </w:tcMar>
          </w:tcPr>
          <w:p w:rsidR="00013DC7" w:rsidRDefault="00172253">
            <w:pPr>
              <w:pStyle w:val="Figures6pNormalright01"/>
              <w:rPr>
                <w:rFonts w:cs="Verdana"/>
              </w:rPr>
            </w:pPr>
            <w:r>
              <w:rPr>
                <w:rFonts w:cs="Verdana"/>
              </w:rPr>
              <w:t xml:space="preserve"> 0</w:t>
            </w:r>
          </w:p>
        </w:tc>
        <w:tc>
          <w:tcPr>
            <w:tcW w:w="822" w:type="dxa"/>
            <w:tcBorders>
              <w:top w:val="nil"/>
              <w:left w:val="nil"/>
              <w:bottom w:val="nil"/>
              <w:right w:val="nil"/>
            </w:tcBorders>
            <w:tcMar>
              <w:top w:w="0" w:type="dxa"/>
              <w:left w:w="108" w:type="dxa"/>
              <w:bottom w:w="0" w:type="dxa"/>
              <w:right w:w="108" w:type="dxa"/>
            </w:tcMar>
          </w:tcPr>
          <w:p w:rsidR="00013DC7" w:rsidRDefault="00172253">
            <w:pPr>
              <w:pStyle w:val="Figures6pNormalright01"/>
              <w:rPr>
                <w:rFonts w:cs="Verdana"/>
              </w:rPr>
            </w:pPr>
            <w:r>
              <w:rPr>
                <w:rFonts w:cs="Verdana"/>
              </w:rPr>
              <w:t xml:space="preserve"> 4</w:t>
            </w:r>
          </w:p>
        </w:tc>
        <w:tc>
          <w:tcPr>
            <w:tcW w:w="1026" w:type="dxa"/>
            <w:tcBorders>
              <w:top w:val="nil"/>
              <w:left w:val="nil"/>
              <w:bottom w:val="nil"/>
              <w:right w:val="nil"/>
            </w:tcBorders>
            <w:tcMar>
              <w:top w:w="0" w:type="dxa"/>
              <w:left w:w="108" w:type="dxa"/>
              <w:bottom w:w="0" w:type="dxa"/>
              <w:right w:w="108" w:type="dxa"/>
            </w:tcMar>
          </w:tcPr>
          <w:p w:rsidR="00013DC7" w:rsidRDefault="00172253">
            <w:pPr>
              <w:pStyle w:val="Figures6pNormalright01"/>
              <w:rPr>
                <w:rFonts w:cs="Verdana"/>
              </w:rPr>
            </w:pPr>
            <w:r>
              <w:rPr>
                <w:rFonts w:cs="Verdana"/>
              </w:rPr>
              <w:t>0.20 %</w:t>
            </w:r>
          </w:p>
        </w:tc>
      </w:tr>
      <w:tr w:rsidR="00013DC7">
        <w:tc>
          <w:tcPr>
            <w:tcW w:w="392" w:type="dxa"/>
            <w:tcBorders>
              <w:top w:val="nil"/>
              <w:left w:val="nil"/>
              <w:bottom w:val="nil"/>
              <w:right w:val="nil"/>
            </w:tcBorders>
            <w:tcMar>
              <w:top w:w="0" w:type="dxa"/>
              <w:left w:w="108" w:type="dxa"/>
              <w:bottom w:w="0" w:type="dxa"/>
              <w:right w:w="108" w:type="dxa"/>
            </w:tcMar>
          </w:tcPr>
          <w:p w:rsidR="00013DC7" w:rsidRDefault="00172253">
            <w:pPr>
              <w:pStyle w:val="Text6pNormalLeft"/>
              <w:rPr>
                <w:rFonts w:cs="Verdana"/>
              </w:rPr>
            </w:pPr>
            <w:r>
              <w:rPr>
                <w:rFonts w:cs="Verdana"/>
              </w:rPr>
              <w:t>4.</w:t>
            </w:r>
          </w:p>
        </w:tc>
        <w:tc>
          <w:tcPr>
            <w:tcW w:w="1250" w:type="dxa"/>
            <w:tcBorders>
              <w:top w:val="nil"/>
              <w:left w:val="nil"/>
              <w:bottom w:val="nil"/>
              <w:right w:val="nil"/>
            </w:tcBorders>
            <w:tcMar>
              <w:top w:w="0" w:type="dxa"/>
              <w:left w:w="108" w:type="dxa"/>
              <w:bottom w:w="0" w:type="dxa"/>
              <w:right w:w="108" w:type="dxa"/>
            </w:tcMar>
          </w:tcPr>
          <w:p w:rsidR="00013DC7" w:rsidRDefault="00172253">
            <w:pPr>
              <w:pStyle w:val="Text6pNormalLeft"/>
              <w:rPr>
                <w:rFonts w:cs="Verdana"/>
              </w:rPr>
            </w:pPr>
            <w:r>
              <w:rPr>
                <w:rFonts w:cs="Verdana"/>
              </w:rPr>
              <w:t>Global Europe</w:t>
            </w:r>
          </w:p>
        </w:tc>
        <w:tc>
          <w:tcPr>
            <w:tcW w:w="876" w:type="dxa"/>
            <w:tcBorders>
              <w:top w:val="nil"/>
              <w:left w:val="nil"/>
              <w:bottom w:val="nil"/>
              <w:right w:val="nil"/>
            </w:tcBorders>
            <w:shd w:val="clear" w:color="auto" w:fill="3486A9"/>
            <w:tcMar>
              <w:top w:w="0" w:type="dxa"/>
              <w:left w:w="108" w:type="dxa"/>
              <w:bottom w:w="0" w:type="dxa"/>
              <w:right w:w="108" w:type="dxa"/>
            </w:tcMar>
          </w:tcPr>
          <w:p w:rsidR="00013DC7" w:rsidRDefault="00172253">
            <w:pPr>
              <w:pStyle w:val="Figures6pNormalWhiteRight01"/>
              <w:rPr>
                <w:rFonts w:cs="Verdana"/>
                <w:noProof/>
              </w:rPr>
            </w:pPr>
            <w:r>
              <w:rPr>
                <w:rFonts w:cs="Verdana"/>
                <w:noProof/>
              </w:rPr>
              <w:t>8 228</w:t>
            </w:r>
          </w:p>
        </w:tc>
        <w:tc>
          <w:tcPr>
            <w:tcW w:w="851" w:type="dxa"/>
            <w:tcBorders>
              <w:top w:val="nil"/>
              <w:left w:val="nil"/>
              <w:bottom w:val="nil"/>
              <w:right w:val="nil"/>
            </w:tcBorders>
            <w:tcMar>
              <w:top w:w="0" w:type="dxa"/>
              <w:left w:w="108" w:type="dxa"/>
              <w:bottom w:w="0" w:type="dxa"/>
              <w:right w:w="108" w:type="dxa"/>
            </w:tcMar>
          </w:tcPr>
          <w:p w:rsidR="00013DC7" w:rsidRDefault="00172253">
            <w:pPr>
              <w:pStyle w:val="Figures6pNormalright01"/>
              <w:rPr>
                <w:rFonts w:cs="Verdana"/>
              </w:rPr>
            </w:pPr>
            <w:r>
              <w:rPr>
                <w:rFonts w:cs="Verdana"/>
              </w:rPr>
              <w:t>7 611</w:t>
            </w:r>
          </w:p>
        </w:tc>
        <w:tc>
          <w:tcPr>
            <w:tcW w:w="736" w:type="dxa"/>
            <w:tcBorders>
              <w:top w:val="nil"/>
              <w:left w:val="nil"/>
              <w:bottom w:val="nil"/>
              <w:right w:val="nil"/>
            </w:tcBorders>
            <w:tcMar>
              <w:top w:w="0" w:type="dxa"/>
              <w:left w:w="108" w:type="dxa"/>
              <w:bottom w:w="0" w:type="dxa"/>
              <w:right w:w="108" w:type="dxa"/>
            </w:tcMar>
          </w:tcPr>
          <w:p w:rsidR="00013DC7" w:rsidRDefault="00172253">
            <w:pPr>
              <w:pStyle w:val="Figures6pNormalright01"/>
              <w:rPr>
                <w:rFonts w:cs="Verdana"/>
              </w:rPr>
            </w:pPr>
            <w:r>
              <w:rPr>
                <w:rFonts w:cs="Verdana"/>
              </w:rPr>
              <w:t xml:space="preserve"> 37</w:t>
            </w:r>
          </w:p>
        </w:tc>
        <w:tc>
          <w:tcPr>
            <w:tcW w:w="821" w:type="dxa"/>
            <w:tcBorders>
              <w:top w:val="nil"/>
              <w:left w:val="nil"/>
              <w:bottom w:val="nil"/>
              <w:right w:val="nil"/>
            </w:tcBorders>
            <w:tcMar>
              <w:top w:w="0" w:type="dxa"/>
              <w:left w:w="108" w:type="dxa"/>
              <w:bottom w:w="0" w:type="dxa"/>
              <w:right w:w="108" w:type="dxa"/>
            </w:tcMar>
          </w:tcPr>
          <w:p w:rsidR="00013DC7" w:rsidRDefault="00172253">
            <w:pPr>
              <w:pStyle w:val="Figures6pNormalright01"/>
              <w:rPr>
                <w:rFonts w:cs="Verdana"/>
              </w:rPr>
            </w:pPr>
            <w:r>
              <w:rPr>
                <w:rFonts w:cs="Verdana"/>
              </w:rPr>
              <w:t xml:space="preserve"> 237</w:t>
            </w:r>
          </w:p>
        </w:tc>
        <w:tc>
          <w:tcPr>
            <w:tcW w:w="852" w:type="dxa"/>
            <w:tcBorders>
              <w:top w:val="nil"/>
              <w:left w:val="nil"/>
              <w:bottom w:val="nil"/>
              <w:right w:val="nil"/>
            </w:tcBorders>
            <w:shd w:val="clear" w:color="auto" w:fill="3486A9"/>
            <w:tcMar>
              <w:top w:w="0" w:type="dxa"/>
              <w:left w:w="108" w:type="dxa"/>
              <w:bottom w:w="0" w:type="dxa"/>
              <w:right w:w="108" w:type="dxa"/>
            </w:tcMar>
          </w:tcPr>
          <w:p w:rsidR="00013DC7" w:rsidRDefault="00172253">
            <w:pPr>
              <w:pStyle w:val="Figures6pNormalWhiteRight01"/>
              <w:rPr>
                <w:rFonts w:cs="Verdana"/>
                <w:noProof/>
              </w:rPr>
            </w:pPr>
            <w:r>
              <w:rPr>
                <w:rFonts w:cs="Verdana"/>
                <w:noProof/>
              </w:rPr>
              <w:t>7 884</w:t>
            </w:r>
          </w:p>
        </w:tc>
        <w:tc>
          <w:tcPr>
            <w:tcW w:w="790" w:type="dxa"/>
            <w:tcBorders>
              <w:top w:val="nil"/>
              <w:left w:val="nil"/>
              <w:bottom w:val="nil"/>
              <w:right w:val="nil"/>
            </w:tcBorders>
            <w:tcMar>
              <w:top w:w="0" w:type="dxa"/>
              <w:left w:w="108" w:type="dxa"/>
              <w:bottom w:w="0" w:type="dxa"/>
              <w:right w:w="108" w:type="dxa"/>
            </w:tcMar>
          </w:tcPr>
          <w:p w:rsidR="00013DC7" w:rsidRDefault="00172253">
            <w:pPr>
              <w:pStyle w:val="Figures55pItalicRight01"/>
              <w:rPr>
                <w:rFonts w:eastAsia="Times New Roman" w:cs="Verdana"/>
              </w:rPr>
            </w:pPr>
            <w:r>
              <w:rPr>
                <w:rFonts w:eastAsia="Times New Roman" w:cs="Verdana"/>
              </w:rPr>
              <w:t>95.82 %</w:t>
            </w:r>
          </w:p>
        </w:tc>
        <w:tc>
          <w:tcPr>
            <w:tcW w:w="822"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 xml:space="preserve"> 33</w:t>
            </w:r>
          </w:p>
        </w:tc>
        <w:tc>
          <w:tcPr>
            <w:tcW w:w="822" w:type="dxa"/>
            <w:tcBorders>
              <w:top w:val="nil"/>
              <w:left w:val="nil"/>
              <w:bottom w:val="nil"/>
              <w:right w:val="nil"/>
            </w:tcBorders>
            <w:tcMar>
              <w:top w:w="0" w:type="dxa"/>
              <w:left w:w="108" w:type="dxa"/>
              <w:bottom w:w="0" w:type="dxa"/>
              <w:right w:w="108" w:type="dxa"/>
            </w:tcMar>
          </w:tcPr>
          <w:p w:rsidR="00013DC7" w:rsidRDefault="00172253">
            <w:pPr>
              <w:pStyle w:val="Figures6pNormalright01"/>
              <w:rPr>
                <w:rFonts w:cs="Verdana"/>
              </w:rPr>
            </w:pPr>
            <w:r>
              <w:rPr>
                <w:rFonts w:cs="Verdana"/>
              </w:rPr>
              <w:t>–</w:t>
            </w:r>
          </w:p>
        </w:tc>
        <w:tc>
          <w:tcPr>
            <w:tcW w:w="822" w:type="dxa"/>
            <w:tcBorders>
              <w:top w:val="nil"/>
              <w:left w:val="nil"/>
              <w:bottom w:val="nil"/>
              <w:right w:val="nil"/>
            </w:tcBorders>
            <w:tcMar>
              <w:top w:w="0" w:type="dxa"/>
              <w:left w:w="108" w:type="dxa"/>
              <w:bottom w:w="0" w:type="dxa"/>
              <w:right w:w="108" w:type="dxa"/>
            </w:tcMar>
          </w:tcPr>
          <w:p w:rsidR="00013DC7" w:rsidRDefault="00172253">
            <w:pPr>
              <w:pStyle w:val="Figures6pNormalright01"/>
              <w:rPr>
                <w:rFonts w:cs="Verdana"/>
              </w:rPr>
            </w:pPr>
            <w:r>
              <w:rPr>
                <w:rFonts w:cs="Verdana"/>
              </w:rPr>
              <w:t xml:space="preserve"> 297</w:t>
            </w:r>
          </w:p>
        </w:tc>
        <w:tc>
          <w:tcPr>
            <w:tcW w:w="822" w:type="dxa"/>
            <w:tcBorders>
              <w:top w:val="nil"/>
              <w:left w:val="nil"/>
              <w:bottom w:val="nil"/>
              <w:right w:val="nil"/>
            </w:tcBorders>
            <w:tcMar>
              <w:top w:w="0" w:type="dxa"/>
              <w:left w:w="108" w:type="dxa"/>
              <w:bottom w:w="0" w:type="dxa"/>
              <w:right w:w="108" w:type="dxa"/>
            </w:tcMar>
          </w:tcPr>
          <w:p w:rsidR="00013DC7" w:rsidRDefault="00172253">
            <w:pPr>
              <w:pStyle w:val="Figures6pNormalright01"/>
              <w:rPr>
                <w:rFonts w:cs="Verdana"/>
              </w:rPr>
            </w:pPr>
            <w:r>
              <w:rPr>
                <w:rFonts w:cs="Verdana"/>
              </w:rPr>
              <w:t xml:space="preserve"> 330</w:t>
            </w:r>
          </w:p>
        </w:tc>
        <w:tc>
          <w:tcPr>
            <w:tcW w:w="822" w:type="dxa"/>
            <w:tcBorders>
              <w:top w:val="nil"/>
              <w:left w:val="nil"/>
              <w:bottom w:val="nil"/>
              <w:right w:val="nil"/>
            </w:tcBorders>
            <w:tcMar>
              <w:top w:w="0" w:type="dxa"/>
              <w:left w:w="108" w:type="dxa"/>
              <w:bottom w:w="0" w:type="dxa"/>
              <w:right w:w="108" w:type="dxa"/>
            </w:tcMar>
          </w:tcPr>
          <w:p w:rsidR="00013DC7" w:rsidRDefault="00172253">
            <w:pPr>
              <w:pStyle w:val="Figures6pNormalright01"/>
              <w:rPr>
                <w:rFonts w:cs="Verdana"/>
              </w:rPr>
            </w:pPr>
            <w:r>
              <w:rPr>
                <w:rFonts w:cs="Verdana"/>
              </w:rPr>
              <w:t>4.02 %</w:t>
            </w:r>
          </w:p>
        </w:tc>
        <w:tc>
          <w:tcPr>
            <w:tcW w:w="822" w:type="dxa"/>
            <w:tcBorders>
              <w:top w:val="nil"/>
              <w:left w:val="nil"/>
              <w:bottom w:val="nil"/>
              <w:right w:val="nil"/>
            </w:tcBorders>
            <w:tcMar>
              <w:top w:w="0" w:type="dxa"/>
              <w:left w:w="108" w:type="dxa"/>
              <w:bottom w:w="0" w:type="dxa"/>
              <w:right w:w="108" w:type="dxa"/>
            </w:tcMar>
          </w:tcPr>
          <w:p w:rsidR="00013DC7" w:rsidRDefault="00172253">
            <w:pPr>
              <w:pStyle w:val="Figures6pNormalright01"/>
              <w:rPr>
                <w:rFonts w:cs="Verdana"/>
              </w:rPr>
            </w:pPr>
            <w:r>
              <w:rPr>
                <w:rFonts w:cs="Verdana"/>
              </w:rPr>
              <w:t xml:space="preserve"> 8</w:t>
            </w:r>
          </w:p>
        </w:tc>
        <w:tc>
          <w:tcPr>
            <w:tcW w:w="822" w:type="dxa"/>
            <w:tcBorders>
              <w:top w:val="nil"/>
              <w:left w:val="nil"/>
              <w:bottom w:val="nil"/>
              <w:right w:val="nil"/>
            </w:tcBorders>
            <w:tcMar>
              <w:top w:w="0" w:type="dxa"/>
              <w:left w:w="108" w:type="dxa"/>
              <w:bottom w:w="0" w:type="dxa"/>
              <w:right w:w="108" w:type="dxa"/>
            </w:tcMar>
          </w:tcPr>
          <w:p w:rsidR="00013DC7" w:rsidRDefault="00172253">
            <w:pPr>
              <w:pStyle w:val="Figures6pNormalright01"/>
              <w:rPr>
                <w:rFonts w:cs="Verdana"/>
              </w:rPr>
            </w:pPr>
            <w:r>
              <w:rPr>
                <w:rFonts w:cs="Verdana"/>
              </w:rPr>
              <w:t xml:space="preserve"> 5</w:t>
            </w:r>
          </w:p>
        </w:tc>
        <w:tc>
          <w:tcPr>
            <w:tcW w:w="822" w:type="dxa"/>
            <w:tcBorders>
              <w:top w:val="nil"/>
              <w:left w:val="nil"/>
              <w:bottom w:val="nil"/>
              <w:right w:val="nil"/>
            </w:tcBorders>
            <w:tcMar>
              <w:top w:w="0" w:type="dxa"/>
              <w:left w:w="108" w:type="dxa"/>
              <w:bottom w:w="0" w:type="dxa"/>
              <w:right w:w="108" w:type="dxa"/>
            </w:tcMar>
          </w:tcPr>
          <w:p w:rsidR="00013DC7" w:rsidRDefault="00172253">
            <w:pPr>
              <w:pStyle w:val="Figures6pNormalright01"/>
              <w:rPr>
                <w:rFonts w:cs="Verdana"/>
              </w:rPr>
            </w:pPr>
            <w:r>
              <w:rPr>
                <w:rFonts w:cs="Verdana"/>
              </w:rPr>
              <w:t>–</w:t>
            </w:r>
          </w:p>
        </w:tc>
        <w:tc>
          <w:tcPr>
            <w:tcW w:w="822" w:type="dxa"/>
            <w:tcBorders>
              <w:top w:val="nil"/>
              <w:left w:val="nil"/>
              <w:bottom w:val="nil"/>
              <w:right w:val="nil"/>
            </w:tcBorders>
            <w:tcMar>
              <w:top w:w="0" w:type="dxa"/>
              <w:left w:w="108" w:type="dxa"/>
              <w:bottom w:w="0" w:type="dxa"/>
              <w:right w:w="108" w:type="dxa"/>
            </w:tcMar>
          </w:tcPr>
          <w:p w:rsidR="00013DC7" w:rsidRDefault="00172253">
            <w:pPr>
              <w:pStyle w:val="Figures6pNormalright01"/>
              <w:rPr>
                <w:rFonts w:cs="Verdana"/>
              </w:rPr>
            </w:pPr>
            <w:r>
              <w:rPr>
                <w:rFonts w:cs="Verdana"/>
              </w:rPr>
              <w:t xml:space="preserve"> 13</w:t>
            </w:r>
          </w:p>
        </w:tc>
        <w:tc>
          <w:tcPr>
            <w:tcW w:w="1026" w:type="dxa"/>
            <w:tcBorders>
              <w:top w:val="nil"/>
              <w:left w:val="nil"/>
              <w:bottom w:val="nil"/>
              <w:right w:val="nil"/>
            </w:tcBorders>
            <w:tcMar>
              <w:top w:w="0" w:type="dxa"/>
              <w:left w:w="108" w:type="dxa"/>
              <w:bottom w:w="0" w:type="dxa"/>
              <w:right w:w="108" w:type="dxa"/>
            </w:tcMar>
          </w:tcPr>
          <w:p w:rsidR="00013DC7" w:rsidRDefault="00172253">
            <w:pPr>
              <w:pStyle w:val="Figures6pNormalright01"/>
              <w:rPr>
                <w:rFonts w:cs="Verdana"/>
              </w:rPr>
            </w:pPr>
            <w:r>
              <w:rPr>
                <w:rFonts w:cs="Verdana"/>
              </w:rPr>
              <w:t>0.16 %</w:t>
            </w:r>
          </w:p>
        </w:tc>
      </w:tr>
      <w:tr w:rsidR="00013DC7">
        <w:tc>
          <w:tcPr>
            <w:tcW w:w="392" w:type="dxa"/>
            <w:tcBorders>
              <w:top w:val="nil"/>
              <w:left w:val="nil"/>
              <w:bottom w:val="nil"/>
              <w:right w:val="nil"/>
            </w:tcBorders>
            <w:tcMar>
              <w:top w:w="0" w:type="dxa"/>
              <w:left w:w="108" w:type="dxa"/>
              <w:bottom w:w="0" w:type="dxa"/>
              <w:right w:w="108" w:type="dxa"/>
            </w:tcMar>
          </w:tcPr>
          <w:p w:rsidR="00013DC7" w:rsidRDefault="00172253">
            <w:pPr>
              <w:pStyle w:val="Text6pNormalLeft"/>
              <w:rPr>
                <w:rFonts w:cs="Verdana"/>
              </w:rPr>
            </w:pPr>
            <w:r>
              <w:rPr>
                <w:rFonts w:cs="Verdana"/>
              </w:rPr>
              <w:t>5.</w:t>
            </w:r>
          </w:p>
        </w:tc>
        <w:tc>
          <w:tcPr>
            <w:tcW w:w="1250" w:type="dxa"/>
            <w:tcBorders>
              <w:top w:val="nil"/>
              <w:left w:val="nil"/>
              <w:bottom w:val="nil"/>
              <w:right w:val="nil"/>
            </w:tcBorders>
            <w:tcMar>
              <w:top w:w="0" w:type="dxa"/>
              <w:left w:w="108" w:type="dxa"/>
              <w:bottom w:w="0" w:type="dxa"/>
              <w:right w:w="108" w:type="dxa"/>
            </w:tcMar>
          </w:tcPr>
          <w:p w:rsidR="00013DC7" w:rsidRDefault="00172253">
            <w:pPr>
              <w:pStyle w:val="Text6pNormalLeft"/>
              <w:rPr>
                <w:rFonts w:cs="Verdana"/>
              </w:rPr>
            </w:pPr>
            <w:r>
              <w:rPr>
                <w:rFonts w:cs="Verdana"/>
              </w:rPr>
              <w:t>Administration</w:t>
            </w:r>
          </w:p>
        </w:tc>
        <w:tc>
          <w:tcPr>
            <w:tcW w:w="876" w:type="dxa"/>
            <w:tcBorders>
              <w:top w:val="nil"/>
              <w:left w:val="nil"/>
              <w:bottom w:val="nil"/>
              <w:right w:val="nil"/>
            </w:tcBorders>
            <w:shd w:val="clear" w:color="auto" w:fill="3486A9"/>
            <w:tcMar>
              <w:top w:w="0" w:type="dxa"/>
              <w:left w:w="108" w:type="dxa"/>
              <w:bottom w:w="0" w:type="dxa"/>
              <w:right w:w="108" w:type="dxa"/>
            </w:tcMar>
          </w:tcPr>
          <w:p w:rsidR="00013DC7" w:rsidRDefault="00172253">
            <w:pPr>
              <w:pStyle w:val="Figures6pNormalWhiteRight01"/>
              <w:rPr>
                <w:rFonts w:cs="Verdana"/>
                <w:noProof/>
              </w:rPr>
            </w:pPr>
            <w:r>
              <w:rPr>
                <w:rFonts w:cs="Verdana"/>
                <w:noProof/>
              </w:rPr>
              <w:t>5 642</w:t>
            </w:r>
          </w:p>
        </w:tc>
        <w:tc>
          <w:tcPr>
            <w:tcW w:w="851" w:type="dxa"/>
            <w:tcBorders>
              <w:top w:val="nil"/>
              <w:left w:val="nil"/>
              <w:bottom w:val="nil"/>
              <w:right w:val="nil"/>
            </w:tcBorders>
            <w:tcMar>
              <w:top w:w="0" w:type="dxa"/>
              <w:left w:w="108" w:type="dxa"/>
              <w:bottom w:w="0" w:type="dxa"/>
              <w:right w:w="108" w:type="dxa"/>
            </w:tcMar>
          </w:tcPr>
          <w:p w:rsidR="00013DC7" w:rsidRDefault="00172253">
            <w:pPr>
              <w:pStyle w:val="Figures6pNormalright01"/>
              <w:rPr>
                <w:rFonts w:cs="Verdana"/>
              </w:rPr>
            </w:pPr>
            <w:r>
              <w:rPr>
                <w:rFonts w:cs="Verdana"/>
              </w:rPr>
              <w:t>4 742</w:t>
            </w:r>
          </w:p>
        </w:tc>
        <w:tc>
          <w:tcPr>
            <w:tcW w:w="736" w:type="dxa"/>
            <w:tcBorders>
              <w:top w:val="nil"/>
              <w:left w:val="nil"/>
              <w:bottom w:val="nil"/>
              <w:right w:val="nil"/>
            </w:tcBorders>
            <w:tcMar>
              <w:top w:w="0" w:type="dxa"/>
              <w:left w:w="108" w:type="dxa"/>
              <w:bottom w:w="0" w:type="dxa"/>
              <w:right w:w="108" w:type="dxa"/>
            </w:tcMar>
          </w:tcPr>
          <w:p w:rsidR="00013DC7" w:rsidRDefault="00172253">
            <w:pPr>
              <w:pStyle w:val="Figures6pNormalright01"/>
              <w:rPr>
                <w:rFonts w:cs="Verdana"/>
              </w:rPr>
            </w:pPr>
            <w:r>
              <w:rPr>
                <w:rFonts w:cs="Verdana"/>
              </w:rPr>
              <w:t xml:space="preserve"> 272</w:t>
            </w:r>
          </w:p>
        </w:tc>
        <w:tc>
          <w:tcPr>
            <w:tcW w:w="821" w:type="dxa"/>
            <w:tcBorders>
              <w:top w:val="nil"/>
              <w:left w:val="nil"/>
              <w:bottom w:val="nil"/>
              <w:right w:val="nil"/>
            </w:tcBorders>
            <w:tcMar>
              <w:top w:w="0" w:type="dxa"/>
              <w:left w:w="108" w:type="dxa"/>
              <w:bottom w:w="0" w:type="dxa"/>
              <w:right w:w="108" w:type="dxa"/>
            </w:tcMar>
          </w:tcPr>
          <w:p w:rsidR="00013DC7" w:rsidRDefault="00172253">
            <w:pPr>
              <w:pStyle w:val="Figures6pNormalright01"/>
              <w:rPr>
                <w:rFonts w:cs="Verdana"/>
              </w:rPr>
            </w:pPr>
            <w:r>
              <w:rPr>
                <w:rFonts w:cs="Verdana"/>
              </w:rPr>
              <w:t xml:space="preserve"> 173</w:t>
            </w:r>
          </w:p>
        </w:tc>
        <w:tc>
          <w:tcPr>
            <w:tcW w:w="852" w:type="dxa"/>
            <w:tcBorders>
              <w:top w:val="nil"/>
              <w:left w:val="nil"/>
              <w:bottom w:val="nil"/>
              <w:right w:val="nil"/>
            </w:tcBorders>
            <w:shd w:val="clear" w:color="auto" w:fill="3486A9"/>
            <w:tcMar>
              <w:top w:w="0" w:type="dxa"/>
              <w:left w:w="108" w:type="dxa"/>
              <w:bottom w:w="0" w:type="dxa"/>
              <w:right w:w="108" w:type="dxa"/>
            </w:tcMar>
          </w:tcPr>
          <w:p w:rsidR="00013DC7" w:rsidRDefault="00172253">
            <w:pPr>
              <w:pStyle w:val="Figures6pNormalWhiteRight01"/>
              <w:rPr>
                <w:rFonts w:cs="Verdana"/>
                <w:noProof/>
              </w:rPr>
            </w:pPr>
            <w:r>
              <w:rPr>
                <w:rFonts w:cs="Verdana"/>
                <w:noProof/>
              </w:rPr>
              <w:t>5 187</w:t>
            </w:r>
          </w:p>
        </w:tc>
        <w:tc>
          <w:tcPr>
            <w:tcW w:w="790" w:type="dxa"/>
            <w:tcBorders>
              <w:top w:val="nil"/>
              <w:left w:val="nil"/>
              <w:bottom w:val="nil"/>
              <w:right w:val="nil"/>
            </w:tcBorders>
            <w:tcMar>
              <w:top w:w="0" w:type="dxa"/>
              <w:left w:w="108" w:type="dxa"/>
              <w:bottom w:w="0" w:type="dxa"/>
              <w:right w:w="108" w:type="dxa"/>
            </w:tcMar>
          </w:tcPr>
          <w:p w:rsidR="00013DC7" w:rsidRDefault="00172253">
            <w:pPr>
              <w:pStyle w:val="Figures55pItalicRight01"/>
              <w:rPr>
                <w:rFonts w:eastAsia="Times New Roman" w:cs="Verdana"/>
              </w:rPr>
            </w:pPr>
            <w:r>
              <w:rPr>
                <w:rFonts w:eastAsia="Times New Roman" w:cs="Verdana"/>
              </w:rPr>
              <w:t>91.94 %</w:t>
            </w:r>
          </w:p>
        </w:tc>
        <w:tc>
          <w:tcPr>
            <w:tcW w:w="822"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 xml:space="preserve"> 248</w:t>
            </w:r>
          </w:p>
        </w:tc>
        <w:tc>
          <w:tcPr>
            <w:tcW w:w="822" w:type="dxa"/>
            <w:tcBorders>
              <w:top w:val="nil"/>
              <w:left w:val="nil"/>
              <w:bottom w:val="nil"/>
              <w:right w:val="nil"/>
            </w:tcBorders>
            <w:tcMar>
              <w:top w:w="0" w:type="dxa"/>
              <w:left w:w="108" w:type="dxa"/>
              <w:bottom w:w="0" w:type="dxa"/>
              <w:right w:w="108" w:type="dxa"/>
            </w:tcMar>
          </w:tcPr>
          <w:p w:rsidR="00013DC7" w:rsidRDefault="00172253">
            <w:pPr>
              <w:pStyle w:val="Figures6pNormalright01"/>
              <w:rPr>
                <w:rFonts w:cs="Verdana"/>
              </w:rPr>
            </w:pPr>
            <w:r>
              <w:rPr>
                <w:rFonts w:cs="Verdana"/>
              </w:rPr>
              <w:t xml:space="preserve"> 0</w:t>
            </w:r>
          </w:p>
        </w:tc>
        <w:tc>
          <w:tcPr>
            <w:tcW w:w="822" w:type="dxa"/>
            <w:tcBorders>
              <w:top w:val="nil"/>
              <w:left w:val="nil"/>
              <w:bottom w:val="nil"/>
              <w:right w:val="nil"/>
            </w:tcBorders>
            <w:tcMar>
              <w:top w:w="0" w:type="dxa"/>
              <w:left w:w="108" w:type="dxa"/>
              <w:bottom w:w="0" w:type="dxa"/>
              <w:right w:w="108" w:type="dxa"/>
            </w:tcMar>
          </w:tcPr>
          <w:p w:rsidR="00013DC7" w:rsidRDefault="00172253">
            <w:pPr>
              <w:pStyle w:val="Figures6pNormalright01"/>
              <w:rPr>
                <w:rFonts w:cs="Verdana"/>
              </w:rPr>
            </w:pPr>
            <w:r>
              <w:rPr>
                <w:rFonts w:cs="Verdana"/>
              </w:rPr>
              <w:t xml:space="preserve"> 175</w:t>
            </w:r>
          </w:p>
        </w:tc>
        <w:tc>
          <w:tcPr>
            <w:tcW w:w="822" w:type="dxa"/>
            <w:tcBorders>
              <w:top w:val="nil"/>
              <w:left w:val="nil"/>
              <w:bottom w:val="nil"/>
              <w:right w:val="nil"/>
            </w:tcBorders>
            <w:tcMar>
              <w:top w:w="0" w:type="dxa"/>
              <w:left w:w="108" w:type="dxa"/>
              <w:bottom w:w="0" w:type="dxa"/>
              <w:right w:w="108" w:type="dxa"/>
            </w:tcMar>
          </w:tcPr>
          <w:p w:rsidR="00013DC7" w:rsidRDefault="00172253">
            <w:pPr>
              <w:pStyle w:val="Figures6pNormalright01"/>
              <w:rPr>
                <w:rFonts w:cs="Verdana"/>
              </w:rPr>
            </w:pPr>
            <w:r>
              <w:rPr>
                <w:rFonts w:cs="Verdana"/>
              </w:rPr>
              <w:t xml:space="preserve"> 424</w:t>
            </w:r>
          </w:p>
        </w:tc>
        <w:tc>
          <w:tcPr>
            <w:tcW w:w="822" w:type="dxa"/>
            <w:tcBorders>
              <w:top w:val="nil"/>
              <w:left w:val="nil"/>
              <w:bottom w:val="nil"/>
              <w:right w:val="nil"/>
            </w:tcBorders>
            <w:tcMar>
              <w:top w:w="0" w:type="dxa"/>
              <w:left w:w="108" w:type="dxa"/>
              <w:bottom w:w="0" w:type="dxa"/>
              <w:right w:w="108" w:type="dxa"/>
            </w:tcMar>
          </w:tcPr>
          <w:p w:rsidR="00013DC7" w:rsidRDefault="00172253">
            <w:pPr>
              <w:pStyle w:val="Figures6pNormalright01"/>
              <w:rPr>
                <w:rFonts w:cs="Verdana"/>
              </w:rPr>
            </w:pPr>
            <w:r>
              <w:rPr>
                <w:rFonts w:cs="Verdana"/>
              </w:rPr>
              <w:t>7.51 %</w:t>
            </w:r>
          </w:p>
        </w:tc>
        <w:tc>
          <w:tcPr>
            <w:tcW w:w="822" w:type="dxa"/>
            <w:tcBorders>
              <w:top w:val="nil"/>
              <w:left w:val="nil"/>
              <w:bottom w:val="nil"/>
              <w:right w:val="nil"/>
            </w:tcBorders>
            <w:tcMar>
              <w:top w:w="0" w:type="dxa"/>
              <w:left w:w="108" w:type="dxa"/>
              <w:bottom w:w="0" w:type="dxa"/>
              <w:right w:w="108" w:type="dxa"/>
            </w:tcMar>
          </w:tcPr>
          <w:p w:rsidR="00013DC7" w:rsidRDefault="00172253">
            <w:pPr>
              <w:pStyle w:val="Figures6pNormalright01"/>
              <w:rPr>
                <w:rFonts w:cs="Verdana"/>
              </w:rPr>
            </w:pPr>
            <w:r>
              <w:rPr>
                <w:rFonts w:cs="Verdana"/>
              </w:rPr>
              <w:t xml:space="preserve"> 2</w:t>
            </w:r>
          </w:p>
        </w:tc>
        <w:tc>
          <w:tcPr>
            <w:tcW w:w="822" w:type="dxa"/>
            <w:tcBorders>
              <w:top w:val="nil"/>
              <w:left w:val="nil"/>
              <w:bottom w:val="nil"/>
              <w:right w:val="nil"/>
            </w:tcBorders>
            <w:tcMar>
              <w:top w:w="0" w:type="dxa"/>
              <w:left w:w="108" w:type="dxa"/>
              <w:bottom w:w="0" w:type="dxa"/>
              <w:right w:w="108" w:type="dxa"/>
            </w:tcMar>
          </w:tcPr>
          <w:p w:rsidR="00013DC7" w:rsidRDefault="00172253">
            <w:pPr>
              <w:pStyle w:val="Figures6pNormalright01"/>
              <w:rPr>
                <w:rFonts w:cs="Verdana"/>
              </w:rPr>
            </w:pPr>
            <w:r>
              <w:rPr>
                <w:rFonts w:cs="Verdana"/>
              </w:rPr>
              <w:t xml:space="preserve"> 29</w:t>
            </w:r>
          </w:p>
        </w:tc>
        <w:tc>
          <w:tcPr>
            <w:tcW w:w="822" w:type="dxa"/>
            <w:tcBorders>
              <w:top w:val="nil"/>
              <w:left w:val="nil"/>
              <w:bottom w:val="nil"/>
              <w:right w:val="nil"/>
            </w:tcBorders>
            <w:tcMar>
              <w:top w:w="0" w:type="dxa"/>
              <w:left w:w="108" w:type="dxa"/>
              <w:bottom w:w="0" w:type="dxa"/>
              <w:right w:w="108" w:type="dxa"/>
            </w:tcMar>
          </w:tcPr>
          <w:p w:rsidR="00013DC7" w:rsidRDefault="00172253">
            <w:pPr>
              <w:pStyle w:val="Figures6pNormalright01"/>
              <w:rPr>
                <w:rFonts w:cs="Verdana"/>
              </w:rPr>
            </w:pPr>
            <w:r>
              <w:rPr>
                <w:rFonts w:cs="Verdana"/>
              </w:rPr>
              <w:t>–</w:t>
            </w:r>
          </w:p>
        </w:tc>
        <w:tc>
          <w:tcPr>
            <w:tcW w:w="822" w:type="dxa"/>
            <w:tcBorders>
              <w:top w:val="nil"/>
              <w:left w:val="nil"/>
              <w:bottom w:val="nil"/>
              <w:right w:val="nil"/>
            </w:tcBorders>
            <w:tcMar>
              <w:top w:w="0" w:type="dxa"/>
              <w:left w:w="108" w:type="dxa"/>
              <w:bottom w:w="0" w:type="dxa"/>
              <w:right w:w="108" w:type="dxa"/>
            </w:tcMar>
          </w:tcPr>
          <w:p w:rsidR="00013DC7" w:rsidRDefault="00172253">
            <w:pPr>
              <w:pStyle w:val="Figures6pNormalright01"/>
              <w:rPr>
                <w:rFonts w:cs="Verdana"/>
              </w:rPr>
            </w:pPr>
            <w:r>
              <w:rPr>
                <w:rFonts w:cs="Verdana"/>
              </w:rPr>
              <w:t xml:space="preserve"> 31</w:t>
            </w:r>
          </w:p>
        </w:tc>
        <w:tc>
          <w:tcPr>
            <w:tcW w:w="1026" w:type="dxa"/>
            <w:tcBorders>
              <w:top w:val="nil"/>
              <w:left w:val="nil"/>
              <w:bottom w:val="nil"/>
              <w:right w:val="nil"/>
            </w:tcBorders>
            <w:tcMar>
              <w:top w:w="0" w:type="dxa"/>
              <w:left w:w="108" w:type="dxa"/>
              <w:bottom w:w="0" w:type="dxa"/>
              <w:right w:w="108" w:type="dxa"/>
            </w:tcMar>
          </w:tcPr>
          <w:p w:rsidR="00013DC7" w:rsidRDefault="00172253">
            <w:pPr>
              <w:pStyle w:val="Figures6pNormalright01"/>
              <w:rPr>
                <w:rFonts w:cs="Verdana"/>
              </w:rPr>
            </w:pPr>
            <w:r>
              <w:rPr>
                <w:rFonts w:cs="Verdana"/>
              </w:rPr>
              <w:t>0.55 %</w:t>
            </w:r>
          </w:p>
        </w:tc>
      </w:tr>
      <w:tr w:rsidR="00013DC7">
        <w:tc>
          <w:tcPr>
            <w:tcW w:w="392" w:type="dxa"/>
            <w:tcBorders>
              <w:top w:val="nil"/>
              <w:left w:val="nil"/>
              <w:bottom w:val="nil"/>
              <w:right w:val="nil"/>
            </w:tcBorders>
            <w:tcMar>
              <w:top w:w="0" w:type="dxa"/>
              <w:left w:w="108" w:type="dxa"/>
              <w:bottom w:w="0" w:type="dxa"/>
              <w:right w:w="108" w:type="dxa"/>
            </w:tcMar>
          </w:tcPr>
          <w:p w:rsidR="00013DC7" w:rsidRDefault="00172253">
            <w:pPr>
              <w:pStyle w:val="Text6pNormalLeft"/>
              <w:rPr>
                <w:rFonts w:cs="Verdana"/>
              </w:rPr>
            </w:pPr>
            <w:r>
              <w:rPr>
                <w:rFonts w:cs="Verdana"/>
              </w:rPr>
              <w:t>6.</w:t>
            </w:r>
          </w:p>
        </w:tc>
        <w:tc>
          <w:tcPr>
            <w:tcW w:w="1250" w:type="dxa"/>
            <w:tcBorders>
              <w:top w:val="nil"/>
              <w:left w:val="nil"/>
              <w:bottom w:val="nil"/>
              <w:right w:val="nil"/>
            </w:tcBorders>
            <w:tcMar>
              <w:top w:w="0" w:type="dxa"/>
              <w:left w:w="108" w:type="dxa"/>
              <w:bottom w:w="0" w:type="dxa"/>
              <w:right w:w="108" w:type="dxa"/>
            </w:tcMar>
          </w:tcPr>
          <w:p w:rsidR="00013DC7" w:rsidRDefault="00172253">
            <w:pPr>
              <w:pStyle w:val="Text6pItalicLeft"/>
              <w:rPr>
                <w:rFonts w:cs="Verdana"/>
              </w:rPr>
            </w:pPr>
            <w:r>
              <w:rPr>
                <w:rFonts w:cs="Verdana"/>
              </w:rPr>
              <w:t>Compensations</w:t>
            </w:r>
          </w:p>
        </w:tc>
        <w:tc>
          <w:tcPr>
            <w:tcW w:w="876" w:type="dxa"/>
            <w:tcBorders>
              <w:top w:val="nil"/>
              <w:left w:val="nil"/>
              <w:bottom w:val="nil"/>
              <w:right w:val="nil"/>
            </w:tcBorders>
            <w:shd w:val="clear" w:color="auto" w:fill="3486A9"/>
            <w:tcMar>
              <w:top w:w="0" w:type="dxa"/>
              <w:left w:w="108" w:type="dxa"/>
              <w:bottom w:w="0" w:type="dxa"/>
              <w:right w:w="108" w:type="dxa"/>
            </w:tcMar>
          </w:tcPr>
          <w:p w:rsidR="00013DC7" w:rsidRDefault="00172253">
            <w:pPr>
              <w:pStyle w:val="Figures6pNormalWhiteRight01"/>
              <w:rPr>
                <w:rFonts w:cs="Verdana"/>
                <w:noProof/>
              </w:rPr>
            </w:pPr>
            <w:r>
              <w:rPr>
                <w:rFonts w:cs="Verdana"/>
                <w:noProof/>
              </w:rPr>
              <w:t>–</w:t>
            </w:r>
          </w:p>
        </w:tc>
        <w:tc>
          <w:tcPr>
            <w:tcW w:w="851" w:type="dxa"/>
            <w:tcBorders>
              <w:top w:val="nil"/>
              <w:left w:val="nil"/>
              <w:bottom w:val="nil"/>
              <w:right w:val="nil"/>
            </w:tcBorders>
            <w:tcMar>
              <w:top w:w="0" w:type="dxa"/>
              <w:left w:w="108" w:type="dxa"/>
              <w:bottom w:w="0" w:type="dxa"/>
              <w:right w:w="108" w:type="dxa"/>
            </w:tcMar>
          </w:tcPr>
          <w:p w:rsidR="00013DC7" w:rsidRDefault="00172253">
            <w:pPr>
              <w:pStyle w:val="Figures6pNormalright01"/>
              <w:rPr>
                <w:rFonts w:cs="Verdana"/>
              </w:rPr>
            </w:pPr>
            <w:r>
              <w:rPr>
                <w:rFonts w:cs="Verdana"/>
              </w:rPr>
              <w:t>–</w:t>
            </w:r>
          </w:p>
        </w:tc>
        <w:tc>
          <w:tcPr>
            <w:tcW w:w="736" w:type="dxa"/>
            <w:tcBorders>
              <w:top w:val="nil"/>
              <w:left w:val="nil"/>
              <w:bottom w:val="nil"/>
              <w:right w:val="nil"/>
            </w:tcBorders>
            <w:tcMar>
              <w:top w:w="0" w:type="dxa"/>
              <w:left w:w="108" w:type="dxa"/>
              <w:bottom w:w="0" w:type="dxa"/>
              <w:right w:w="108" w:type="dxa"/>
            </w:tcMar>
          </w:tcPr>
          <w:p w:rsidR="00013DC7" w:rsidRDefault="00172253">
            <w:pPr>
              <w:pStyle w:val="Figures6pNormalright01"/>
              <w:rPr>
                <w:rFonts w:cs="Verdana"/>
              </w:rPr>
            </w:pPr>
            <w:r>
              <w:rPr>
                <w:rFonts w:cs="Verdana"/>
              </w:rPr>
              <w:t>–</w:t>
            </w:r>
          </w:p>
        </w:tc>
        <w:tc>
          <w:tcPr>
            <w:tcW w:w="821" w:type="dxa"/>
            <w:tcBorders>
              <w:top w:val="nil"/>
              <w:left w:val="nil"/>
              <w:bottom w:val="nil"/>
              <w:right w:val="nil"/>
            </w:tcBorders>
            <w:tcMar>
              <w:top w:w="0" w:type="dxa"/>
              <w:left w:w="108" w:type="dxa"/>
              <w:bottom w:w="0" w:type="dxa"/>
              <w:right w:w="108" w:type="dxa"/>
            </w:tcMar>
          </w:tcPr>
          <w:p w:rsidR="00013DC7" w:rsidRDefault="00172253">
            <w:pPr>
              <w:pStyle w:val="Figures6pNormalright01"/>
              <w:rPr>
                <w:rFonts w:cs="Verdana"/>
              </w:rPr>
            </w:pPr>
            <w:r>
              <w:rPr>
                <w:rFonts w:cs="Verdana"/>
              </w:rPr>
              <w:t>–</w:t>
            </w:r>
          </w:p>
        </w:tc>
        <w:tc>
          <w:tcPr>
            <w:tcW w:w="852" w:type="dxa"/>
            <w:tcBorders>
              <w:top w:val="nil"/>
              <w:left w:val="nil"/>
              <w:bottom w:val="nil"/>
              <w:right w:val="nil"/>
            </w:tcBorders>
            <w:shd w:val="clear" w:color="auto" w:fill="3486A9"/>
            <w:tcMar>
              <w:top w:w="0" w:type="dxa"/>
              <w:left w:w="108" w:type="dxa"/>
              <w:bottom w:w="0" w:type="dxa"/>
              <w:right w:w="108" w:type="dxa"/>
            </w:tcMar>
          </w:tcPr>
          <w:p w:rsidR="00013DC7" w:rsidRDefault="00172253">
            <w:pPr>
              <w:pStyle w:val="Figures6pNormalWhiteRight01"/>
              <w:rPr>
                <w:rFonts w:cs="Verdana"/>
                <w:noProof/>
              </w:rPr>
            </w:pPr>
            <w:r>
              <w:rPr>
                <w:rFonts w:cs="Verdana"/>
                <w:noProof/>
              </w:rPr>
              <w:t>–</w:t>
            </w:r>
          </w:p>
        </w:tc>
        <w:tc>
          <w:tcPr>
            <w:tcW w:w="790" w:type="dxa"/>
            <w:tcBorders>
              <w:top w:val="nil"/>
              <w:left w:val="nil"/>
              <w:bottom w:val="nil"/>
              <w:right w:val="nil"/>
            </w:tcBorders>
            <w:tcMar>
              <w:top w:w="0" w:type="dxa"/>
              <w:left w:w="108" w:type="dxa"/>
              <w:bottom w:w="0" w:type="dxa"/>
              <w:right w:w="108" w:type="dxa"/>
            </w:tcMar>
          </w:tcPr>
          <w:p w:rsidR="00013DC7" w:rsidRDefault="00172253">
            <w:pPr>
              <w:pStyle w:val="Figures55pItalicRight01"/>
              <w:rPr>
                <w:rFonts w:eastAsia="Times New Roman" w:cs="Verdana"/>
              </w:rPr>
            </w:pPr>
            <w:r>
              <w:rPr>
                <w:rFonts w:eastAsia="Times New Roman" w:cs="Verdana"/>
              </w:rPr>
              <w:t>0.00 %</w:t>
            </w:r>
          </w:p>
        </w:tc>
        <w:tc>
          <w:tcPr>
            <w:tcW w:w="822"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w:t>
            </w:r>
          </w:p>
        </w:tc>
        <w:tc>
          <w:tcPr>
            <w:tcW w:w="822" w:type="dxa"/>
            <w:tcBorders>
              <w:top w:val="nil"/>
              <w:left w:val="nil"/>
              <w:bottom w:val="nil"/>
              <w:right w:val="nil"/>
            </w:tcBorders>
            <w:tcMar>
              <w:top w:w="0" w:type="dxa"/>
              <w:left w:w="108" w:type="dxa"/>
              <w:bottom w:w="0" w:type="dxa"/>
              <w:right w:w="108" w:type="dxa"/>
            </w:tcMar>
          </w:tcPr>
          <w:p w:rsidR="00013DC7" w:rsidRDefault="00172253">
            <w:pPr>
              <w:pStyle w:val="Figures6pNormalright01"/>
              <w:rPr>
                <w:rFonts w:cs="Verdana"/>
              </w:rPr>
            </w:pPr>
            <w:r>
              <w:rPr>
                <w:rFonts w:cs="Verdana"/>
              </w:rPr>
              <w:t>–</w:t>
            </w:r>
          </w:p>
        </w:tc>
        <w:tc>
          <w:tcPr>
            <w:tcW w:w="822" w:type="dxa"/>
            <w:tcBorders>
              <w:top w:val="nil"/>
              <w:left w:val="nil"/>
              <w:bottom w:val="nil"/>
              <w:right w:val="nil"/>
            </w:tcBorders>
            <w:tcMar>
              <w:top w:w="0" w:type="dxa"/>
              <w:left w:w="108" w:type="dxa"/>
              <w:bottom w:w="0" w:type="dxa"/>
              <w:right w:w="108" w:type="dxa"/>
            </w:tcMar>
          </w:tcPr>
          <w:p w:rsidR="00013DC7" w:rsidRDefault="00172253">
            <w:pPr>
              <w:pStyle w:val="Figures6pNormalright01"/>
              <w:rPr>
                <w:rFonts w:cs="Verdana"/>
              </w:rPr>
            </w:pPr>
            <w:r>
              <w:rPr>
                <w:rFonts w:cs="Verdana"/>
              </w:rPr>
              <w:t>–</w:t>
            </w:r>
          </w:p>
        </w:tc>
        <w:tc>
          <w:tcPr>
            <w:tcW w:w="822" w:type="dxa"/>
            <w:tcBorders>
              <w:top w:val="nil"/>
              <w:left w:val="nil"/>
              <w:bottom w:val="nil"/>
              <w:right w:val="nil"/>
            </w:tcBorders>
            <w:tcMar>
              <w:top w:w="0" w:type="dxa"/>
              <w:left w:w="108" w:type="dxa"/>
              <w:bottom w:w="0" w:type="dxa"/>
              <w:right w:w="108" w:type="dxa"/>
            </w:tcMar>
          </w:tcPr>
          <w:p w:rsidR="00013DC7" w:rsidRDefault="00172253">
            <w:pPr>
              <w:pStyle w:val="Figures6pNormalright01"/>
              <w:rPr>
                <w:rFonts w:cs="Verdana"/>
              </w:rPr>
            </w:pPr>
            <w:r>
              <w:rPr>
                <w:rFonts w:cs="Verdana"/>
              </w:rPr>
              <w:t>–</w:t>
            </w:r>
          </w:p>
        </w:tc>
        <w:tc>
          <w:tcPr>
            <w:tcW w:w="822" w:type="dxa"/>
            <w:tcBorders>
              <w:top w:val="nil"/>
              <w:left w:val="nil"/>
              <w:bottom w:val="nil"/>
              <w:right w:val="nil"/>
            </w:tcBorders>
            <w:tcMar>
              <w:top w:w="0" w:type="dxa"/>
              <w:left w:w="108" w:type="dxa"/>
              <w:bottom w:w="0" w:type="dxa"/>
              <w:right w:w="108" w:type="dxa"/>
            </w:tcMar>
          </w:tcPr>
          <w:p w:rsidR="00013DC7" w:rsidRDefault="00172253">
            <w:pPr>
              <w:pStyle w:val="Figures6pNormalright01"/>
              <w:rPr>
                <w:rFonts w:cs="Verdana"/>
              </w:rPr>
            </w:pPr>
            <w:r>
              <w:rPr>
                <w:rFonts w:cs="Verdana"/>
              </w:rPr>
              <w:t>0.00 %</w:t>
            </w:r>
          </w:p>
        </w:tc>
        <w:tc>
          <w:tcPr>
            <w:tcW w:w="822" w:type="dxa"/>
            <w:tcBorders>
              <w:top w:val="nil"/>
              <w:left w:val="nil"/>
              <w:bottom w:val="nil"/>
              <w:right w:val="nil"/>
            </w:tcBorders>
            <w:tcMar>
              <w:top w:w="0" w:type="dxa"/>
              <w:left w:w="108" w:type="dxa"/>
              <w:bottom w:w="0" w:type="dxa"/>
              <w:right w:w="108" w:type="dxa"/>
            </w:tcMar>
          </w:tcPr>
          <w:p w:rsidR="00013DC7" w:rsidRDefault="00172253">
            <w:pPr>
              <w:pStyle w:val="Figures6pNormalright01"/>
              <w:rPr>
                <w:rFonts w:cs="Verdana"/>
              </w:rPr>
            </w:pPr>
            <w:r>
              <w:rPr>
                <w:rFonts w:cs="Verdana"/>
              </w:rPr>
              <w:t>–</w:t>
            </w:r>
          </w:p>
        </w:tc>
        <w:tc>
          <w:tcPr>
            <w:tcW w:w="822" w:type="dxa"/>
            <w:tcBorders>
              <w:top w:val="nil"/>
              <w:left w:val="nil"/>
              <w:bottom w:val="nil"/>
              <w:right w:val="nil"/>
            </w:tcBorders>
            <w:tcMar>
              <w:top w:w="0" w:type="dxa"/>
              <w:left w:w="108" w:type="dxa"/>
              <w:bottom w:w="0" w:type="dxa"/>
              <w:right w:w="108" w:type="dxa"/>
            </w:tcMar>
          </w:tcPr>
          <w:p w:rsidR="00013DC7" w:rsidRDefault="00172253">
            <w:pPr>
              <w:pStyle w:val="Figures6pNormalright01"/>
              <w:rPr>
                <w:rFonts w:cs="Verdana"/>
              </w:rPr>
            </w:pPr>
            <w:r>
              <w:rPr>
                <w:rFonts w:cs="Verdana"/>
              </w:rPr>
              <w:t>–</w:t>
            </w:r>
          </w:p>
        </w:tc>
        <w:tc>
          <w:tcPr>
            <w:tcW w:w="822" w:type="dxa"/>
            <w:tcBorders>
              <w:top w:val="nil"/>
              <w:left w:val="nil"/>
              <w:bottom w:val="nil"/>
              <w:right w:val="nil"/>
            </w:tcBorders>
            <w:tcMar>
              <w:top w:w="0" w:type="dxa"/>
              <w:left w:w="108" w:type="dxa"/>
              <w:bottom w:w="0" w:type="dxa"/>
              <w:right w:w="108" w:type="dxa"/>
            </w:tcMar>
          </w:tcPr>
          <w:p w:rsidR="00013DC7" w:rsidRDefault="00172253">
            <w:pPr>
              <w:pStyle w:val="Figures6pNormalright01"/>
              <w:rPr>
                <w:rFonts w:cs="Verdana"/>
              </w:rPr>
            </w:pPr>
            <w:r>
              <w:rPr>
                <w:rFonts w:cs="Verdana"/>
              </w:rPr>
              <w:t>–</w:t>
            </w:r>
          </w:p>
        </w:tc>
        <w:tc>
          <w:tcPr>
            <w:tcW w:w="822" w:type="dxa"/>
            <w:tcBorders>
              <w:top w:val="nil"/>
              <w:left w:val="nil"/>
              <w:bottom w:val="nil"/>
              <w:right w:val="nil"/>
            </w:tcBorders>
            <w:tcMar>
              <w:top w:w="0" w:type="dxa"/>
              <w:left w:w="108" w:type="dxa"/>
              <w:bottom w:w="0" w:type="dxa"/>
              <w:right w:w="108" w:type="dxa"/>
            </w:tcMar>
          </w:tcPr>
          <w:p w:rsidR="00013DC7" w:rsidRDefault="00172253">
            <w:pPr>
              <w:pStyle w:val="Figures6pNormalright01"/>
              <w:rPr>
                <w:rFonts w:cs="Verdana"/>
              </w:rPr>
            </w:pPr>
            <w:r>
              <w:rPr>
                <w:rFonts w:cs="Verdana"/>
              </w:rPr>
              <w:t>–</w:t>
            </w:r>
          </w:p>
        </w:tc>
        <w:tc>
          <w:tcPr>
            <w:tcW w:w="1026" w:type="dxa"/>
            <w:tcBorders>
              <w:top w:val="nil"/>
              <w:left w:val="nil"/>
              <w:bottom w:val="nil"/>
              <w:right w:val="nil"/>
            </w:tcBorders>
            <w:tcMar>
              <w:top w:w="0" w:type="dxa"/>
              <w:left w:w="108" w:type="dxa"/>
              <w:bottom w:w="0" w:type="dxa"/>
              <w:right w:w="108" w:type="dxa"/>
            </w:tcMar>
          </w:tcPr>
          <w:p w:rsidR="00013DC7" w:rsidRDefault="00172253">
            <w:pPr>
              <w:pStyle w:val="Figures6pNormalright01"/>
              <w:rPr>
                <w:rFonts w:cs="Verdana"/>
              </w:rPr>
            </w:pPr>
            <w:r>
              <w:rPr>
                <w:rFonts w:cs="Verdana"/>
              </w:rPr>
              <w:t>0.00 %</w:t>
            </w:r>
          </w:p>
        </w:tc>
      </w:tr>
      <w:tr w:rsidR="00013DC7">
        <w:tc>
          <w:tcPr>
            <w:tcW w:w="392" w:type="dxa"/>
            <w:tcBorders>
              <w:top w:val="nil"/>
              <w:left w:val="nil"/>
              <w:bottom w:val="nil"/>
              <w:right w:val="nil"/>
            </w:tcBorders>
            <w:tcMar>
              <w:top w:w="0" w:type="dxa"/>
              <w:left w:w="108" w:type="dxa"/>
              <w:bottom w:w="0" w:type="dxa"/>
              <w:right w:w="108" w:type="dxa"/>
            </w:tcMar>
          </w:tcPr>
          <w:p w:rsidR="00013DC7" w:rsidRDefault="00172253">
            <w:pPr>
              <w:pStyle w:val="Text6pNormalLeft"/>
              <w:rPr>
                <w:rFonts w:cs="Verdana"/>
              </w:rPr>
            </w:pPr>
            <w:r>
              <w:rPr>
                <w:rFonts w:cs="Verdana"/>
              </w:rPr>
              <w:t>8.</w:t>
            </w:r>
          </w:p>
        </w:tc>
        <w:tc>
          <w:tcPr>
            <w:tcW w:w="1250" w:type="dxa"/>
            <w:tcBorders>
              <w:top w:val="nil"/>
              <w:left w:val="nil"/>
              <w:bottom w:val="nil"/>
              <w:right w:val="nil"/>
            </w:tcBorders>
            <w:tcMar>
              <w:top w:w="0" w:type="dxa"/>
              <w:left w:w="108" w:type="dxa"/>
              <w:bottom w:w="0" w:type="dxa"/>
              <w:right w:w="108" w:type="dxa"/>
            </w:tcMar>
          </w:tcPr>
          <w:p w:rsidR="00013DC7" w:rsidRDefault="00172253">
            <w:pPr>
              <w:pStyle w:val="Text6pNormalLeft"/>
              <w:rPr>
                <w:rFonts w:cs="Verdana"/>
              </w:rPr>
            </w:pPr>
            <w:r>
              <w:rPr>
                <w:rFonts w:cs="Verdana"/>
              </w:rPr>
              <w:t>Negative reserve</w:t>
            </w:r>
          </w:p>
        </w:tc>
        <w:tc>
          <w:tcPr>
            <w:tcW w:w="876" w:type="dxa"/>
            <w:tcBorders>
              <w:top w:val="nil"/>
              <w:left w:val="nil"/>
              <w:bottom w:val="nil"/>
              <w:right w:val="nil"/>
            </w:tcBorders>
            <w:shd w:val="clear" w:color="auto" w:fill="3486A9"/>
            <w:tcMar>
              <w:top w:w="0" w:type="dxa"/>
              <w:left w:w="108" w:type="dxa"/>
              <w:bottom w:w="0" w:type="dxa"/>
              <w:right w:w="108" w:type="dxa"/>
            </w:tcMar>
          </w:tcPr>
          <w:p w:rsidR="00013DC7" w:rsidRDefault="00172253">
            <w:pPr>
              <w:pStyle w:val="Figures6pNormalWhiteRight01"/>
              <w:rPr>
                <w:rFonts w:cs="Verdana"/>
                <w:noProof/>
              </w:rPr>
            </w:pPr>
            <w:r>
              <w:rPr>
                <w:rFonts w:cs="Verdana"/>
                <w:noProof/>
              </w:rPr>
              <w:t>–</w:t>
            </w:r>
          </w:p>
        </w:tc>
        <w:tc>
          <w:tcPr>
            <w:tcW w:w="851" w:type="dxa"/>
            <w:tcBorders>
              <w:top w:val="nil"/>
              <w:left w:val="nil"/>
              <w:bottom w:val="nil"/>
              <w:right w:val="nil"/>
            </w:tcBorders>
            <w:tcMar>
              <w:top w:w="0" w:type="dxa"/>
              <w:left w:w="108" w:type="dxa"/>
              <w:bottom w:w="0" w:type="dxa"/>
              <w:right w:w="108" w:type="dxa"/>
            </w:tcMar>
          </w:tcPr>
          <w:p w:rsidR="00013DC7" w:rsidRDefault="00172253">
            <w:pPr>
              <w:pStyle w:val="Figures6pNormalright01"/>
              <w:rPr>
                <w:rFonts w:cs="Verdana"/>
              </w:rPr>
            </w:pPr>
            <w:r>
              <w:rPr>
                <w:rFonts w:cs="Verdana"/>
              </w:rPr>
              <w:t>–</w:t>
            </w:r>
          </w:p>
        </w:tc>
        <w:tc>
          <w:tcPr>
            <w:tcW w:w="736" w:type="dxa"/>
            <w:tcBorders>
              <w:top w:val="nil"/>
              <w:left w:val="nil"/>
              <w:bottom w:val="nil"/>
              <w:right w:val="nil"/>
            </w:tcBorders>
            <w:tcMar>
              <w:top w:w="0" w:type="dxa"/>
              <w:left w:w="108" w:type="dxa"/>
              <w:bottom w:w="0" w:type="dxa"/>
              <w:right w:w="108" w:type="dxa"/>
            </w:tcMar>
          </w:tcPr>
          <w:p w:rsidR="00013DC7" w:rsidRDefault="00172253">
            <w:pPr>
              <w:pStyle w:val="Figures6pNormalright01"/>
              <w:rPr>
                <w:rFonts w:cs="Verdana"/>
              </w:rPr>
            </w:pPr>
            <w:r>
              <w:rPr>
                <w:rFonts w:cs="Verdana"/>
              </w:rPr>
              <w:t>–</w:t>
            </w:r>
          </w:p>
        </w:tc>
        <w:tc>
          <w:tcPr>
            <w:tcW w:w="821" w:type="dxa"/>
            <w:tcBorders>
              <w:top w:val="nil"/>
              <w:left w:val="nil"/>
              <w:bottom w:val="nil"/>
              <w:right w:val="nil"/>
            </w:tcBorders>
            <w:tcMar>
              <w:top w:w="0" w:type="dxa"/>
              <w:left w:w="108" w:type="dxa"/>
              <w:bottom w:w="0" w:type="dxa"/>
              <w:right w:w="108" w:type="dxa"/>
            </w:tcMar>
          </w:tcPr>
          <w:p w:rsidR="00013DC7" w:rsidRDefault="00172253">
            <w:pPr>
              <w:pStyle w:val="Figures6pNormalright01"/>
              <w:rPr>
                <w:rFonts w:cs="Verdana"/>
              </w:rPr>
            </w:pPr>
            <w:r>
              <w:rPr>
                <w:rFonts w:cs="Verdana"/>
              </w:rPr>
              <w:t>–</w:t>
            </w:r>
          </w:p>
        </w:tc>
        <w:tc>
          <w:tcPr>
            <w:tcW w:w="852" w:type="dxa"/>
            <w:tcBorders>
              <w:top w:val="nil"/>
              <w:left w:val="nil"/>
              <w:bottom w:val="nil"/>
              <w:right w:val="nil"/>
            </w:tcBorders>
            <w:shd w:val="clear" w:color="auto" w:fill="3486A9"/>
            <w:tcMar>
              <w:top w:w="0" w:type="dxa"/>
              <w:left w:w="108" w:type="dxa"/>
              <w:bottom w:w="0" w:type="dxa"/>
              <w:right w:w="108" w:type="dxa"/>
            </w:tcMar>
          </w:tcPr>
          <w:p w:rsidR="00013DC7" w:rsidRDefault="00172253">
            <w:pPr>
              <w:pStyle w:val="Figures6pNormalWhiteRight01"/>
              <w:rPr>
                <w:rFonts w:cs="Verdana"/>
                <w:noProof/>
              </w:rPr>
            </w:pPr>
            <w:r>
              <w:rPr>
                <w:rFonts w:cs="Verdana"/>
                <w:noProof/>
              </w:rPr>
              <w:t>–</w:t>
            </w:r>
          </w:p>
        </w:tc>
        <w:tc>
          <w:tcPr>
            <w:tcW w:w="790" w:type="dxa"/>
            <w:tcBorders>
              <w:top w:val="nil"/>
              <w:left w:val="nil"/>
              <w:bottom w:val="nil"/>
              <w:right w:val="nil"/>
            </w:tcBorders>
            <w:tcMar>
              <w:top w:w="0" w:type="dxa"/>
              <w:left w:w="108" w:type="dxa"/>
              <w:bottom w:w="0" w:type="dxa"/>
              <w:right w:w="108" w:type="dxa"/>
            </w:tcMar>
          </w:tcPr>
          <w:p w:rsidR="00013DC7" w:rsidRDefault="00172253">
            <w:pPr>
              <w:pStyle w:val="Figures55pItalicRight01"/>
              <w:rPr>
                <w:rFonts w:eastAsia="Times New Roman" w:cs="Verdana"/>
              </w:rPr>
            </w:pPr>
            <w:r>
              <w:rPr>
                <w:rFonts w:eastAsia="Times New Roman" w:cs="Verdana"/>
              </w:rPr>
              <w:t>0.00 %</w:t>
            </w:r>
          </w:p>
        </w:tc>
        <w:tc>
          <w:tcPr>
            <w:tcW w:w="822"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 xml:space="preserve"> 0</w:t>
            </w:r>
          </w:p>
        </w:tc>
        <w:tc>
          <w:tcPr>
            <w:tcW w:w="822" w:type="dxa"/>
            <w:tcBorders>
              <w:top w:val="nil"/>
              <w:left w:val="nil"/>
              <w:bottom w:val="nil"/>
              <w:right w:val="nil"/>
            </w:tcBorders>
            <w:tcMar>
              <w:top w:w="0" w:type="dxa"/>
              <w:left w:w="108" w:type="dxa"/>
              <w:bottom w:w="0" w:type="dxa"/>
              <w:right w:w="108" w:type="dxa"/>
            </w:tcMar>
          </w:tcPr>
          <w:p w:rsidR="00013DC7" w:rsidRDefault="00172253">
            <w:pPr>
              <w:pStyle w:val="Figures6pNormalright01"/>
              <w:rPr>
                <w:rFonts w:cs="Verdana"/>
              </w:rPr>
            </w:pPr>
            <w:r>
              <w:rPr>
                <w:rFonts w:cs="Verdana"/>
              </w:rPr>
              <w:t>–</w:t>
            </w:r>
          </w:p>
        </w:tc>
        <w:tc>
          <w:tcPr>
            <w:tcW w:w="822" w:type="dxa"/>
            <w:tcBorders>
              <w:top w:val="nil"/>
              <w:left w:val="nil"/>
              <w:bottom w:val="nil"/>
              <w:right w:val="nil"/>
            </w:tcBorders>
            <w:tcMar>
              <w:top w:w="0" w:type="dxa"/>
              <w:left w:w="108" w:type="dxa"/>
              <w:bottom w:w="0" w:type="dxa"/>
              <w:right w:w="108" w:type="dxa"/>
            </w:tcMar>
          </w:tcPr>
          <w:p w:rsidR="00013DC7" w:rsidRDefault="00172253">
            <w:pPr>
              <w:pStyle w:val="Figures6pNormalright01"/>
              <w:rPr>
                <w:rFonts w:cs="Verdana"/>
              </w:rPr>
            </w:pPr>
            <w:r>
              <w:rPr>
                <w:rFonts w:cs="Verdana"/>
              </w:rPr>
              <w:t>–</w:t>
            </w:r>
          </w:p>
        </w:tc>
        <w:tc>
          <w:tcPr>
            <w:tcW w:w="822" w:type="dxa"/>
            <w:tcBorders>
              <w:top w:val="nil"/>
              <w:left w:val="nil"/>
              <w:bottom w:val="nil"/>
              <w:right w:val="nil"/>
            </w:tcBorders>
            <w:tcMar>
              <w:top w:w="0" w:type="dxa"/>
              <w:left w:w="108" w:type="dxa"/>
              <w:bottom w:w="0" w:type="dxa"/>
              <w:right w:w="108" w:type="dxa"/>
            </w:tcMar>
          </w:tcPr>
          <w:p w:rsidR="00013DC7" w:rsidRDefault="00172253">
            <w:pPr>
              <w:pStyle w:val="Figures6pNormalright01"/>
              <w:rPr>
                <w:rFonts w:cs="Verdana"/>
              </w:rPr>
            </w:pPr>
            <w:r>
              <w:rPr>
                <w:rFonts w:cs="Verdana"/>
              </w:rPr>
              <w:t>–</w:t>
            </w:r>
          </w:p>
        </w:tc>
        <w:tc>
          <w:tcPr>
            <w:tcW w:w="822" w:type="dxa"/>
            <w:tcBorders>
              <w:top w:val="nil"/>
              <w:left w:val="nil"/>
              <w:bottom w:val="nil"/>
              <w:right w:val="nil"/>
            </w:tcBorders>
            <w:tcMar>
              <w:top w:w="0" w:type="dxa"/>
              <w:left w:w="108" w:type="dxa"/>
              <w:bottom w:w="0" w:type="dxa"/>
              <w:right w:w="108" w:type="dxa"/>
            </w:tcMar>
          </w:tcPr>
          <w:p w:rsidR="00013DC7" w:rsidRDefault="00172253">
            <w:pPr>
              <w:pStyle w:val="Figures6pNormalright01"/>
              <w:rPr>
                <w:rFonts w:cs="Verdana"/>
              </w:rPr>
            </w:pPr>
            <w:r>
              <w:rPr>
                <w:rFonts w:cs="Verdana"/>
              </w:rPr>
              <w:t>0.00 %</w:t>
            </w:r>
          </w:p>
        </w:tc>
        <w:tc>
          <w:tcPr>
            <w:tcW w:w="822" w:type="dxa"/>
            <w:tcBorders>
              <w:top w:val="nil"/>
              <w:left w:val="nil"/>
              <w:bottom w:val="nil"/>
              <w:right w:val="nil"/>
            </w:tcBorders>
            <w:tcMar>
              <w:top w:w="0" w:type="dxa"/>
              <w:left w:w="108" w:type="dxa"/>
              <w:bottom w:w="0" w:type="dxa"/>
              <w:right w:w="108" w:type="dxa"/>
            </w:tcMar>
          </w:tcPr>
          <w:p w:rsidR="00013DC7" w:rsidRDefault="00172253">
            <w:pPr>
              <w:pStyle w:val="Figures6pNormalright01"/>
              <w:rPr>
                <w:rFonts w:cs="Verdana"/>
              </w:rPr>
            </w:pPr>
            <w:r>
              <w:rPr>
                <w:rFonts w:cs="Verdana"/>
              </w:rPr>
              <w:t>–</w:t>
            </w:r>
          </w:p>
        </w:tc>
        <w:tc>
          <w:tcPr>
            <w:tcW w:w="822" w:type="dxa"/>
            <w:tcBorders>
              <w:top w:val="nil"/>
              <w:left w:val="nil"/>
              <w:bottom w:val="nil"/>
              <w:right w:val="nil"/>
            </w:tcBorders>
            <w:tcMar>
              <w:top w:w="0" w:type="dxa"/>
              <w:left w:w="108" w:type="dxa"/>
              <w:bottom w:w="0" w:type="dxa"/>
              <w:right w:w="108" w:type="dxa"/>
            </w:tcMar>
          </w:tcPr>
          <w:p w:rsidR="00013DC7" w:rsidRDefault="00172253">
            <w:pPr>
              <w:pStyle w:val="Figures6pNormalright01"/>
              <w:rPr>
                <w:rFonts w:cs="Verdana"/>
              </w:rPr>
            </w:pPr>
            <w:r>
              <w:rPr>
                <w:rFonts w:cs="Verdana"/>
              </w:rPr>
              <w:t>–</w:t>
            </w:r>
          </w:p>
        </w:tc>
        <w:tc>
          <w:tcPr>
            <w:tcW w:w="822" w:type="dxa"/>
            <w:tcBorders>
              <w:top w:val="nil"/>
              <w:left w:val="nil"/>
              <w:bottom w:val="nil"/>
              <w:right w:val="nil"/>
            </w:tcBorders>
            <w:tcMar>
              <w:top w:w="0" w:type="dxa"/>
              <w:left w:w="108" w:type="dxa"/>
              <w:bottom w:w="0" w:type="dxa"/>
              <w:right w:w="108" w:type="dxa"/>
            </w:tcMar>
          </w:tcPr>
          <w:p w:rsidR="00013DC7" w:rsidRDefault="00172253">
            <w:pPr>
              <w:pStyle w:val="Figures6pNormalright01"/>
              <w:rPr>
                <w:rFonts w:cs="Verdana"/>
              </w:rPr>
            </w:pPr>
            <w:r>
              <w:rPr>
                <w:rFonts w:cs="Verdana"/>
              </w:rPr>
              <w:t>–</w:t>
            </w:r>
          </w:p>
        </w:tc>
        <w:tc>
          <w:tcPr>
            <w:tcW w:w="822" w:type="dxa"/>
            <w:tcBorders>
              <w:top w:val="nil"/>
              <w:left w:val="nil"/>
              <w:bottom w:val="nil"/>
              <w:right w:val="nil"/>
            </w:tcBorders>
            <w:tcMar>
              <w:top w:w="0" w:type="dxa"/>
              <w:left w:w="108" w:type="dxa"/>
              <w:bottom w:w="0" w:type="dxa"/>
              <w:right w:w="108" w:type="dxa"/>
            </w:tcMar>
          </w:tcPr>
          <w:p w:rsidR="00013DC7" w:rsidRDefault="00172253">
            <w:pPr>
              <w:pStyle w:val="Figures6pNormalright01"/>
              <w:rPr>
                <w:rFonts w:cs="Verdana"/>
              </w:rPr>
            </w:pPr>
            <w:r>
              <w:rPr>
                <w:rFonts w:cs="Verdana"/>
              </w:rPr>
              <w:t>–</w:t>
            </w:r>
          </w:p>
        </w:tc>
        <w:tc>
          <w:tcPr>
            <w:tcW w:w="1026" w:type="dxa"/>
            <w:tcBorders>
              <w:top w:val="nil"/>
              <w:left w:val="nil"/>
              <w:bottom w:val="nil"/>
              <w:right w:val="nil"/>
            </w:tcBorders>
            <w:tcMar>
              <w:top w:w="0" w:type="dxa"/>
              <w:left w:w="108" w:type="dxa"/>
              <w:bottom w:w="0" w:type="dxa"/>
              <w:right w:w="108" w:type="dxa"/>
            </w:tcMar>
          </w:tcPr>
          <w:p w:rsidR="00013DC7" w:rsidRDefault="00172253">
            <w:pPr>
              <w:pStyle w:val="Figures6pNormalright01"/>
              <w:rPr>
                <w:rFonts w:cs="Verdana"/>
              </w:rPr>
            </w:pPr>
            <w:r>
              <w:rPr>
                <w:rFonts w:cs="Verdana"/>
              </w:rPr>
              <w:t>0.00 %</w:t>
            </w:r>
          </w:p>
        </w:tc>
      </w:tr>
      <w:tr w:rsidR="00013DC7">
        <w:tc>
          <w:tcPr>
            <w:tcW w:w="392" w:type="dxa"/>
            <w:tcBorders>
              <w:top w:val="nil"/>
              <w:left w:val="nil"/>
              <w:bottom w:val="nil"/>
              <w:right w:val="nil"/>
            </w:tcBorders>
            <w:tcMar>
              <w:top w:w="0" w:type="dxa"/>
              <w:left w:w="108" w:type="dxa"/>
              <w:bottom w:w="0" w:type="dxa"/>
              <w:right w:w="108" w:type="dxa"/>
            </w:tcMar>
          </w:tcPr>
          <w:p w:rsidR="00013DC7" w:rsidRDefault="00172253">
            <w:pPr>
              <w:pStyle w:val="Text6pNormalLeft"/>
              <w:rPr>
                <w:rFonts w:cs="Verdana"/>
              </w:rPr>
            </w:pPr>
            <w:r>
              <w:rPr>
                <w:rFonts w:cs="Verdana"/>
              </w:rPr>
              <w:t>9.</w:t>
            </w:r>
          </w:p>
        </w:tc>
        <w:tc>
          <w:tcPr>
            <w:tcW w:w="1250" w:type="dxa"/>
            <w:tcBorders>
              <w:top w:val="nil"/>
              <w:left w:val="nil"/>
              <w:bottom w:val="nil"/>
              <w:right w:val="nil"/>
            </w:tcBorders>
            <w:tcMar>
              <w:top w:w="0" w:type="dxa"/>
              <w:left w:w="108" w:type="dxa"/>
              <w:bottom w:w="0" w:type="dxa"/>
              <w:right w:w="108" w:type="dxa"/>
            </w:tcMar>
          </w:tcPr>
          <w:p w:rsidR="00013DC7" w:rsidRDefault="00172253">
            <w:pPr>
              <w:pStyle w:val="Text6pNormalLeft"/>
              <w:rPr>
                <w:rFonts w:cs="Verdana"/>
              </w:rPr>
            </w:pPr>
            <w:r>
              <w:rPr>
                <w:rFonts w:cs="Verdana"/>
              </w:rPr>
              <w:t>Special Instruments</w:t>
            </w:r>
          </w:p>
        </w:tc>
        <w:tc>
          <w:tcPr>
            <w:tcW w:w="876" w:type="dxa"/>
            <w:tcBorders>
              <w:top w:val="nil"/>
              <w:left w:val="nil"/>
              <w:bottom w:val="nil"/>
              <w:right w:val="nil"/>
            </w:tcBorders>
            <w:shd w:val="clear" w:color="auto" w:fill="3486A9"/>
            <w:tcMar>
              <w:top w:w="0" w:type="dxa"/>
              <w:left w:w="108" w:type="dxa"/>
              <w:bottom w:w="0" w:type="dxa"/>
              <w:right w:w="108" w:type="dxa"/>
            </w:tcMar>
          </w:tcPr>
          <w:p w:rsidR="00013DC7" w:rsidRDefault="00172253">
            <w:pPr>
              <w:pStyle w:val="Figures6pNormalWhiteRight01"/>
              <w:rPr>
                <w:rFonts w:cs="Verdana"/>
                <w:noProof/>
              </w:rPr>
            </w:pPr>
            <w:r>
              <w:rPr>
                <w:rFonts w:cs="Verdana"/>
                <w:noProof/>
              </w:rPr>
              <w:t xml:space="preserve"> 322</w:t>
            </w:r>
          </w:p>
        </w:tc>
        <w:tc>
          <w:tcPr>
            <w:tcW w:w="851" w:type="dxa"/>
            <w:tcBorders>
              <w:top w:val="nil"/>
              <w:left w:val="nil"/>
              <w:bottom w:val="nil"/>
              <w:right w:val="nil"/>
            </w:tcBorders>
            <w:tcMar>
              <w:top w:w="0" w:type="dxa"/>
              <w:left w:w="108" w:type="dxa"/>
              <w:bottom w:w="0" w:type="dxa"/>
              <w:right w:w="108" w:type="dxa"/>
            </w:tcMar>
          </w:tcPr>
          <w:p w:rsidR="00013DC7" w:rsidRDefault="00172253">
            <w:pPr>
              <w:pStyle w:val="Figures6pNormalright01"/>
              <w:rPr>
                <w:rFonts w:cs="Verdana"/>
              </w:rPr>
            </w:pPr>
            <w:r>
              <w:rPr>
                <w:rFonts w:cs="Verdana"/>
              </w:rPr>
              <w:t xml:space="preserve"> 217</w:t>
            </w:r>
          </w:p>
        </w:tc>
        <w:tc>
          <w:tcPr>
            <w:tcW w:w="736" w:type="dxa"/>
            <w:tcBorders>
              <w:top w:val="nil"/>
              <w:left w:val="nil"/>
              <w:bottom w:val="nil"/>
              <w:right w:val="nil"/>
            </w:tcBorders>
            <w:tcMar>
              <w:top w:w="0" w:type="dxa"/>
              <w:left w:w="108" w:type="dxa"/>
              <w:bottom w:w="0" w:type="dxa"/>
              <w:right w:w="108" w:type="dxa"/>
            </w:tcMar>
          </w:tcPr>
          <w:p w:rsidR="00013DC7" w:rsidRDefault="00172253">
            <w:pPr>
              <w:pStyle w:val="Figures6pNormalright01"/>
              <w:rPr>
                <w:rFonts w:cs="Verdana"/>
              </w:rPr>
            </w:pPr>
            <w:r>
              <w:rPr>
                <w:rFonts w:cs="Verdana"/>
              </w:rPr>
              <w:t xml:space="preserve"> 36</w:t>
            </w:r>
          </w:p>
        </w:tc>
        <w:tc>
          <w:tcPr>
            <w:tcW w:w="821" w:type="dxa"/>
            <w:tcBorders>
              <w:top w:val="nil"/>
              <w:left w:val="nil"/>
              <w:bottom w:val="nil"/>
              <w:right w:val="nil"/>
            </w:tcBorders>
            <w:tcMar>
              <w:top w:w="0" w:type="dxa"/>
              <w:left w:w="108" w:type="dxa"/>
              <w:bottom w:w="0" w:type="dxa"/>
              <w:right w:w="108" w:type="dxa"/>
            </w:tcMar>
          </w:tcPr>
          <w:p w:rsidR="00013DC7" w:rsidRDefault="00172253">
            <w:pPr>
              <w:pStyle w:val="Figures6pNormalright01"/>
              <w:rPr>
                <w:rFonts w:cs="Verdana"/>
              </w:rPr>
            </w:pPr>
            <w:r>
              <w:rPr>
                <w:rFonts w:cs="Verdana"/>
              </w:rPr>
              <w:t xml:space="preserve"> 35</w:t>
            </w:r>
          </w:p>
        </w:tc>
        <w:tc>
          <w:tcPr>
            <w:tcW w:w="852" w:type="dxa"/>
            <w:tcBorders>
              <w:top w:val="nil"/>
              <w:left w:val="nil"/>
              <w:bottom w:val="nil"/>
              <w:right w:val="nil"/>
            </w:tcBorders>
            <w:shd w:val="clear" w:color="auto" w:fill="3486A9"/>
            <w:tcMar>
              <w:top w:w="0" w:type="dxa"/>
              <w:left w:w="108" w:type="dxa"/>
              <w:bottom w:w="0" w:type="dxa"/>
              <w:right w:w="108" w:type="dxa"/>
            </w:tcMar>
          </w:tcPr>
          <w:p w:rsidR="00013DC7" w:rsidRDefault="00172253">
            <w:pPr>
              <w:pStyle w:val="Figures6pNormalWhiteRight01"/>
              <w:rPr>
                <w:rFonts w:cs="Verdana"/>
                <w:noProof/>
              </w:rPr>
            </w:pPr>
            <w:r>
              <w:rPr>
                <w:rFonts w:cs="Verdana"/>
                <w:noProof/>
              </w:rPr>
              <w:t xml:space="preserve"> 288</w:t>
            </w:r>
          </w:p>
        </w:tc>
        <w:tc>
          <w:tcPr>
            <w:tcW w:w="790" w:type="dxa"/>
            <w:tcBorders>
              <w:top w:val="nil"/>
              <w:left w:val="nil"/>
              <w:bottom w:val="nil"/>
              <w:right w:val="nil"/>
            </w:tcBorders>
            <w:tcMar>
              <w:top w:w="0" w:type="dxa"/>
              <w:left w:w="108" w:type="dxa"/>
              <w:bottom w:w="0" w:type="dxa"/>
              <w:right w:w="108" w:type="dxa"/>
            </w:tcMar>
          </w:tcPr>
          <w:p w:rsidR="00013DC7" w:rsidRDefault="00172253">
            <w:pPr>
              <w:pStyle w:val="Figures55pItalicRight01"/>
              <w:rPr>
                <w:rFonts w:eastAsia="Times New Roman" w:cs="Verdana"/>
              </w:rPr>
            </w:pPr>
            <w:r>
              <w:rPr>
                <w:rFonts w:eastAsia="Times New Roman" w:cs="Verdana"/>
              </w:rPr>
              <w:t>89.41 %</w:t>
            </w:r>
          </w:p>
        </w:tc>
        <w:tc>
          <w:tcPr>
            <w:tcW w:w="822"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 xml:space="preserve"> 1</w:t>
            </w:r>
          </w:p>
        </w:tc>
        <w:tc>
          <w:tcPr>
            <w:tcW w:w="822" w:type="dxa"/>
            <w:tcBorders>
              <w:top w:val="nil"/>
              <w:left w:val="nil"/>
              <w:bottom w:val="nil"/>
              <w:right w:val="nil"/>
            </w:tcBorders>
            <w:tcMar>
              <w:top w:w="0" w:type="dxa"/>
              <w:left w:w="108" w:type="dxa"/>
              <w:bottom w:w="0" w:type="dxa"/>
              <w:right w:w="108" w:type="dxa"/>
            </w:tcMar>
          </w:tcPr>
          <w:p w:rsidR="00013DC7" w:rsidRDefault="00172253">
            <w:pPr>
              <w:pStyle w:val="Figures6pNormalright01"/>
              <w:rPr>
                <w:rFonts w:cs="Verdana"/>
              </w:rPr>
            </w:pPr>
            <w:r>
              <w:rPr>
                <w:rFonts w:cs="Verdana"/>
              </w:rPr>
              <w:t>–</w:t>
            </w:r>
          </w:p>
        </w:tc>
        <w:tc>
          <w:tcPr>
            <w:tcW w:w="822" w:type="dxa"/>
            <w:tcBorders>
              <w:top w:val="nil"/>
              <w:left w:val="nil"/>
              <w:bottom w:val="nil"/>
              <w:right w:val="nil"/>
            </w:tcBorders>
            <w:tcMar>
              <w:top w:w="0" w:type="dxa"/>
              <w:left w:w="108" w:type="dxa"/>
              <w:bottom w:w="0" w:type="dxa"/>
              <w:right w:w="108" w:type="dxa"/>
            </w:tcMar>
          </w:tcPr>
          <w:p w:rsidR="00013DC7" w:rsidRDefault="00172253">
            <w:pPr>
              <w:pStyle w:val="Figures6pNormalright01"/>
              <w:rPr>
                <w:rFonts w:cs="Verdana"/>
              </w:rPr>
            </w:pPr>
            <w:r>
              <w:rPr>
                <w:rFonts w:cs="Verdana"/>
              </w:rPr>
              <w:t xml:space="preserve"> 33</w:t>
            </w:r>
          </w:p>
        </w:tc>
        <w:tc>
          <w:tcPr>
            <w:tcW w:w="822" w:type="dxa"/>
            <w:tcBorders>
              <w:top w:val="nil"/>
              <w:left w:val="nil"/>
              <w:bottom w:val="nil"/>
              <w:right w:val="nil"/>
            </w:tcBorders>
            <w:tcMar>
              <w:top w:w="0" w:type="dxa"/>
              <w:left w:w="108" w:type="dxa"/>
              <w:bottom w:w="0" w:type="dxa"/>
              <w:right w:w="108" w:type="dxa"/>
            </w:tcMar>
          </w:tcPr>
          <w:p w:rsidR="00013DC7" w:rsidRDefault="00172253">
            <w:pPr>
              <w:pStyle w:val="Figures6pNormalright01"/>
              <w:rPr>
                <w:rFonts w:cs="Verdana"/>
              </w:rPr>
            </w:pPr>
            <w:r>
              <w:rPr>
                <w:rFonts w:cs="Verdana"/>
              </w:rPr>
              <w:t xml:space="preserve"> 34</w:t>
            </w:r>
          </w:p>
        </w:tc>
        <w:tc>
          <w:tcPr>
            <w:tcW w:w="822" w:type="dxa"/>
            <w:tcBorders>
              <w:top w:val="nil"/>
              <w:left w:val="nil"/>
              <w:bottom w:val="nil"/>
              <w:right w:val="nil"/>
            </w:tcBorders>
            <w:tcMar>
              <w:top w:w="0" w:type="dxa"/>
              <w:left w:w="108" w:type="dxa"/>
              <w:bottom w:w="0" w:type="dxa"/>
              <w:right w:w="108" w:type="dxa"/>
            </w:tcMar>
          </w:tcPr>
          <w:p w:rsidR="00013DC7" w:rsidRDefault="00172253">
            <w:pPr>
              <w:pStyle w:val="Figures6pNormalright01"/>
              <w:rPr>
                <w:rFonts w:cs="Verdana"/>
              </w:rPr>
            </w:pPr>
            <w:r>
              <w:rPr>
                <w:rFonts w:cs="Verdana"/>
              </w:rPr>
              <w:t>10.51 %</w:t>
            </w:r>
          </w:p>
        </w:tc>
        <w:tc>
          <w:tcPr>
            <w:tcW w:w="822" w:type="dxa"/>
            <w:tcBorders>
              <w:top w:val="nil"/>
              <w:left w:val="nil"/>
              <w:bottom w:val="nil"/>
              <w:right w:val="nil"/>
            </w:tcBorders>
            <w:tcMar>
              <w:top w:w="0" w:type="dxa"/>
              <w:left w:w="108" w:type="dxa"/>
              <w:bottom w:w="0" w:type="dxa"/>
              <w:right w:w="108" w:type="dxa"/>
            </w:tcMar>
          </w:tcPr>
          <w:p w:rsidR="00013DC7" w:rsidRDefault="00172253">
            <w:pPr>
              <w:pStyle w:val="Figures6pNormalright01"/>
              <w:rPr>
                <w:rFonts w:cs="Verdana"/>
              </w:rPr>
            </w:pPr>
            <w:r>
              <w:rPr>
                <w:rFonts w:cs="Verdana"/>
              </w:rPr>
              <w:t xml:space="preserve"> 0</w:t>
            </w:r>
          </w:p>
        </w:tc>
        <w:tc>
          <w:tcPr>
            <w:tcW w:w="822" w:type="dxa"/>
            <w:tcBorders>
              <w:top w:val="nil"/>
              <w:left w:val="nil"/>
              <w:bottom w:val="nil"/>
              <w:right w:val="nil"/>
            </w:tcBorders>
            <w:tcMar>
              <w:top w:w="0" w:type="dxa"/>
              <w:left w:w="108" w:type="dxa"/>
              <w:bottom w:w="0" w:type="dxa"/>
              <w:right w:w="108" w:type="dxa"/>
            </w:tcMar>
          </w:tcPr>
          <w:p w:rsidR="00013DC7" w:rsidRDefault="00172253">
            <w:pPr>
              <w:pStyle w:val="Figures6pNormalright01"/>
              <w:rPr>
                <w:rFonts w:cs="Verdana"/>
              </w:rPr>
            </w:pPr>
            <w:r>
              <w:rPr>
                <w:rFonts w:cs="Verdana"/>
              </w:rPr>
              <w:t xml:space="preserve"> 0</w:t>
            </w:r>
          </w:p>
        </w:tc>
        <w:tc>
          <w:tcPr>
            <w:tcW w:w="822" w:type="dxa"/>
            <w:tcBorders>
              <w:top w:val="nil"/>
              <w:left w:val="nil"/>
              <w:bottom w:val="nil"/>
              <w:right w:val="nil"/>
            </w:tcBorders>
            <w:tcMar>
              <w:top w:w="0" w:type="dxa"/>
              <w:left w:w="108" w:type="dxa"/>
              <w:bottom w:w="0" w:type="dxa"/>
              <w:right w:w="108" w:type="dxa"/>
            </w:tcMar>
          </w:tcPr>
          <w:p w:rsidR="00013DC7" w:rsidRDefault="00172253">
            <w:pPr>
              <w:pStyle w:val="Figures6pNormalright01"/>
              <w:rPr>
                <w:rFonts w:cs="Verdana"/>
              </w:rPr>
            </w:pPr>
            <w:r>
              <w:rPr>
                <w:rFonts w:cs="Verdana"/>
              </w:rPr>
              <w:t>–</w:t>
            </w:r>
          </w:p>
        </w:tc>
        <w:tc>
          <w:tcPr>
            <w:tcW w:w="822" w:type="dxa"/>
            <w:tcBorders>
              <w:top w:val="nil"/>
              <w:left w:val="nil"/>
              <w:bottom w:val="nil"/>
              <w:right w:val="nil"/>
            </w:tcBorders>
            <w:tcMar>
              <w:top w:w="0" w:type="dxa"/>
              <w:left w:w="108" w:type="dxa"/>
              <w:bottom w:w="0" w:type="dxa"/>
              <w:right w:w="108" w:type="dxa"/>
            </w:tcMar>
          </w:tcPr>
          <w:p w:rsidR="00013DC7" w:rsidRDefault="00172253">
            <w:pPr>
              <w:pStyle w:val="Figures6pNormalright01"/>
              <w:rPr>
                <w:rFonts w:cs="Verdana"/>
              </w:rPr>
            </w:pPr>
            <w:r>
              <w:rPr>
                <w:rFonts w:cs="Verdana"/>
              </w:rPr>
              <w:t xml:space="preserve"> 0</w:t>
            </w:r>
          </w:p>
        </w:tc>
        <w:tc>
          <w:tcPr>
            <w:tcW w:w="1026" w:type="dxa"/>
            <w:tcBorders>
              <w:top w:val="nil"/>
              <w:left w:val="nil"/>
              <w:bottom w:val="nil"/>
              <w:right w:val="nil"/>
            </w:tcBorders>
            <w:tcMar>
              <w:top w:w="0" w:type="dxa"/>
              <w:left w:w="108" w:type="dxa"/>
              <w:bottom w:w="0" w:type="dxa"/>
              <w:right w:w="108" w:type="dxa"/>
            </w:tcMar>
          </w:tcPr>
          <w:p w:rsidR="00013DC7" w:rsidRDefault="00172253">
            <w:pPr>
              <w:pStyle w:val="Figures6pNormalright01"/>
              <w:rPr>
                <w:rFonts w:cs="Verdana"/>
              </w:rPr>
            </w:pPr>
            <w:r>
              <w:rPr>
                <w:rFonts w:cs="Verdana"/>
              </w:rPr>
              <w:t>0.08 %</w:t>
            </w:r>
          </w:p>
        </w:tc>
      </w:tr>
      <w:tr w:rsidR="00013DC7">
        <w:tc>
          <w:tcPr>
            <w:tcW w:w="1642" w:type="dxa"/>
            <w:gridSpan w:val="2"/>
            <w:tcBorders>
              <w:top w:val="nil"/>
              <w:left w:val="nil"/>
              <w:bottom w:val="nil"/>
              <w:right w:val="nil"/>
            </w:tcBorders>
            <w:shd w:val="clear" w:color="auto" w:fill="CCE1EA"/>
            <w:tcMar>
              <w:top w:w="0" w:type="dxa"/>
              <w:left w:w="108" w:type="dxa"/>
              <w:bottom w:w="0" w:type="dxa"/>
              <w:right w:w="108" w:type="dxa"/>
            </w:tcMar>
          </w:tcPr>
          <w:p w:rsidR="00013DC7" w:rsidRDefault="00172253">
            <w:pPr>
              <w:pStyle w:val="Text7pBoldLeft"/>
              <w:rPr>
                <w:rFonts w:eastAsia="Times New Roman" w:cs="Verdana"/>
              </w:rPr>
            </w:pPr>
            <w:r>
              <w:rPr>
                <w:rFonts w:eastAsia="Times New Roman" w:cs="Verdana"/>
              </w:rPr>
              <w:t>Total</w:t>
            </w:r>
          </w:p>
        </w:tc>
        <w:tc>
          <w:tcPr>
            <w:tcW w:w="876" w:type="dxa"/>
            <w:tcBorders>
              <w:top w:val="nil"/>
              <w:left w:val="nil"/>
              <w:bottom w:val="nil"/>
              <w:right w:val="nil"/>
            </w:tcBorders>
            <w:shd w:val="clear" w:color="auto" w:fill="CCE1EA"/>
            <w:tcMar>
              <w:top w:w="0" w:type="dxa"/>
              <w:left w:w="108" w:type="dxa"/>
              <w:bottom w:w="0" w:type="dxa"/>
              <w:right w:w="108" w:type="dxa"/>
            </w:tcMar>
          </w:tcPr>
          <w:p w:rsidR="00013DC7" w:rsidRDefault="00172253">
            <w:pPr>
              <w:pStyle w:val="Figures6pBoldRight01"/>
              <w:rPr>
                <w:rFonts w:eastAsia="Times New Roman" w:cs="Verdana"/>
              </w:rPr>
            </w:pPr>
            <w:r>
              <w:rPr>
                <w:rFonts w:eastAsia="Times New Roman" w:cs="Verdana"/>
              </w:rPr>
              <w:t>146 051</w:t>
            </w:r>
          </w:p>
        </w:tc>
        <w:tc>
          <w:tcPr>
            <w:tcW w:w="851" w:type="dxa"/>
            <w:tcBorders>
              <w:top w:val="nil"/>
              <w:left w:val="nil"/>
              <w:bottom w:val="nil"/>
              <w:right w:val="nil"/>
            </w:tcBorders>
            <w:shd w:val="clear" w:color="auto" w:fill="CCE1EA"/>
            <w:tcMar>
              <w:top w:w="0" w:type="dxa"/>
              <w:left w:w="108" w:type="dxa"/>
              <w:bottom w:w="0" w:type="dxa"/>
              <w:right w:w="108" w:type="dxa"/>
            </w:tcMar>
          </w:tcPr>
          <w:p w:rsidR="00013DC7" w:rsidRDefault="00172253">
            <w:pPr>
              <w:pStyle w:val="Figures6pBoldRight01"/>
              <w:rPr>
                <w:rFonts w:eastAsia="Times New Roman" w:cs="Verdana"/>
              </w:rPr>
            </w:pPr>
            <w:r>
              <w:rPr>
                <w:rFonts w:eastAsia="Times New Roman" w:cs="Verdana"/>
              </w:rPr>
              <w:t>136 698</w:t>
            </w:r>
          </w:p>
        </w:tc>
        <w:tc>
          <w:tcPr>
            <w:tcW w:w="736" w:type="dxa"/>
            <w:tcBorders>
              <w:top w:val="nil"/>
              <w:left w:val="nil"/>
              <w:bottom w:val="nil"/>
              <w:right w:val="nil"/>
            </w:tcBorders>
            <w:shd w:val="clear" w:color="auto" w:fill="CCE1EA"/>
            <w:tcMar>
              <w:top w:w="0" w:type="dxa"/>
              <w:left w:w="108" w:type="dxa"/>
              <w:bottom w:w="0" w:type="dxa"/>
              <w:right w:w="108" w:type="dxa"/>
            </w:tcMar>
          </w:tcPr>
          <w:p w:rsidR="00013DC7" w:rsidRDefault="00172253">
            <w:pPr>
              <w:pStyle w:val="Figures6pBoldRight01"/>
              <w:rPr>
                <w:rFonts w:eastAsia="Times New Roman" w:cs="Verdana"/>
              </w:rPr>
            </w:pPr>
            <w:r>
              <w:rPr>
                <w:rFonts w:eastAsia="Times New Roman" w:cs="Verdana"/>
              </w:rPr>
              <w:t>1 351</w:t>
            </w:r>
          </w:p>
        </w:tc>
        <w:tc>
          <w:tcPr>
            <w:tcW w:w="821" w:type="dxa"/>
            <w:tcBorders>
              <w:top w:val="nil"/>
              <w:left w:val="nil"/>
              <w:bottom w:val="nil"/>
              <w:right w:val="nil"/>
            </w:tcBorders>
            <w:shd w:val="clear" w:color="auto" w:fill="CCE1EA"/>
            <w:tcMar>
              <w:top w:w="0" w:type="dxa"/>
              <w:left w:w="108" w:type="dxa"/>
              <w:bottom w:w="0" w:type="dxa"/>
              <w:right w:w="108" w:type="dxa"/>
            </w:tcMar>
          </w:tcPr>
          <w:p w:rsidR="00013DC7" w:rsidRDefault="00172253">
            <w:pPr>
              <w:pStyle w:val="Figures6pBoldRight01"/>
              <w:rPr>
                <w:rFonts w:eastAsia="Times New Roman" w:cs="Verdana"/>
              </w:rPr>
            </w:pPr>
            <w:r>
              <w:rPr>
                <w:rFonts w:eastAsia="Times New Roman" w:cs="Verdana"/>
              </w:rPr>
              <w:t>3 404</w:t>
            </w:r>
          </w:p>
        </w:tc>
        <w:tc>
          <w:tcPr>
            <w:tcW w:w="852" w:type="dxa"/>
            <w:tcBorders>
              <w:top w:val="nil"/>
              <w:left w:val="nil"/>
              <w:bottom w:val="nil"/>
              <w:right w:val="nil"/>
            </w:tcBorders>
            <w:shd w:val="clear" w:color="auto" w:fill="CCE1EA"/>
            <w:tcMar>
              <w:top w:w="0" w:type="dxa"/>
              <w:left w:w="108" w:type="dxa"/>
              <w:bottom w:w="0" w:type="dxa"/>
              <w:right w:w="108" w:type="dxa"/>
            </w:tcMar>
          </w:tcPr>
          <w:p w:rsidR="00013DC7" w:rsidRDefault="00172253">
            <w:pPr>
              <w:pStyle w:val="Figures6pBoldRight01"/>
              <w:rPr>
                <w:rFonts w:eastAsia="Times New Roman" w:cs="Verdana"/>
              </w:rPr>
            </w:pPr>
            <w:r>
              <w:rPr>
                <w:rFonts w:eastAsia="Times New Roman" w:cs="Verdana"/>
              </w:rPr>
              <w:t>141 453</w:t>
            </w:r>
          </w:p>
        </w:tc>
        <w:tc>
          <w:tcPr>
            <w:tcW w:w="790" w:type="dxa"/>
            <w:tcBorders>
              <w:top w:val="nil"/>
              <w:left w:val="nil"/>
              <w:bottom w:val="nil"/>
              <w:right w:val="nil"/>
            </w:tcBorders>
            <w:shd w:val="clear" w:color="auto" w:fill="CCE1EA"/>
            <w:tcMar>
              <w:top w:w="0" w:type="dxa"/>
              <w:left w:w="108" w:type="dxa"/>
              <w:bottom w:w="0" w:type="dxa"/>
              <w:right w:w="108" w:type="dxa"/>
            </w:tcMar>
          </w:tcPr>
          <w:p w:rsidR="00013DC7" w:rsidRDefault="00172253">
            <w:pPr>
              <w:pStyle w:val="Figures5pBoldRight01"/>
              <w:rPr>
                <w:rFonts w:cs="Verdana"/>
              </w:rPr>
            </w:pPr>
            <w:r>
              <w:rPr>
                <w:rFonts w:cs="Verdana"/>
              </w:rPr>
              <w:t>96.85 %</w:t>
            </w:r>
          </w:p>
        </w:tc>
        <w:tc>
          <w:tcPr>
            <w:tcW w:w="822" w:type="dxa"/>
            <w:tcBorders>
              <w:top w:val="nil"/>
              <w:left w:val="nil"/>
              <w:bottom w:val="nil"/>
              <w:right w:val="nil"/>
            </w:tcBorders>
            <w:shd w:val="clear" w:color="auto" w:fill="CCE1EA"/>
            <w:tcMar>
              <w:top w:w="0" w:type="dxa"/>
              <w:left w:w="108" w:type="dxa"/>
              <w:bottom w:w="0" w:type="dxa"/>
              <w:right w:w="108" w:type="dxa"/>
            </w:tcMar>
          </w:tcPr>
          <w:p w:rsidR="00013DC7" w:rsidRDefault="00172253">
            <w:pPr>
              <w:pStyle w:val="Figures6pBoldRight01"/>
              <w:rPr>
                <w:rFonts w:eastAsia="Times New Roman" w:cs="Verdana"/>
              </w:rPr>
            </w:pPr>
            <w:r>
              <w:rPr>
                <w:rFonts w:eastAsia="Times New Roman" w:cs="Verdana"/>
              </w:rPr>
              <w:t xml:space="preserve"> 430</w:t>
            </w:r>
          </w:p>
        </w:tc>
        <w:tc>
          <w:tcPr>
            <w:tcW w:w="822" w:type="dxa"/>
            <w:tcBorders>
              <w:top w:val="nil"/>
              <w:left w:val="nil"/>
              <w:bottom w:val="nil"/>
              <w:right w:val="nil"/>
            </w:tcBorders>
            <w:shd w:val="clear" w:color="auto" w:fill="CCE1EA"/>
            <w:tcMar>
              <w:top w:w="0" w:type="dxa"/>
              <w:left w:w="108" w:type="dxa"/>
              <w:bottom w:w="0" w:type="dxa"/>
              <w:right w:w="108" w:type="dxa"/>
            </w:tcMar>
          </w:tcPr>
          <w:p w:rsidR="00013DC7" w:rsidRDefault="00172253">
            <w:pPr>
              <w:pStyle w:val="Figures6pBoldRight01"/>
              <w:rPr>
                <w:rFonts w:eastAsia="Times New Roman" w:cs="Verdana"/>
              </w:rPr>
            </w:pPr>
            <w:r>
              <w:rPr>
                <w:rFonts w:eastAsia="Times New Roman" w:cs="Verdana"/>
              </w:rPr>
              <w:t xml:space="preserve"> 412</w:t>
            </w:r>
          </w:p>
        </w:tc>
        <w:tc>
          <w:tcPr>
            <w:tcW w:w="822" w:type="dxa"/>
            <w:tcBorders>
              <w:top w:val="nil"/>
              <w:left w:val="nil"/>
              <w:bottom w:val="nil"/>
              <w:right w:val="nil"/>
            </w:tcBorders>
            <w:shd w:val="clear" w:color="auto" w:fill="CCE1EA"/>
            <w:tcMar>
              <w:top w:w="0" w:type="dxa"/>
              <w:left w:w="108" w:type="dxa"/>
              <w:bottom w:w="0" w:type="dxa"/>
              <w:right w:w="108" w:type="dxa"/>
            </w:tcMar>
          </w:tcPr>
          <w:p w:rsidR="00013DC7" w:rsidRDefault="00172253">
            <w:pPr>
              <w:pStyle w:val="Figures6pBoldRight01"/>
              <w:rPr>
                <w:rFonts w:eastAsia="Times New Roman" w:cs="Verdana"/>
              </w:rPr>
            </w:pPr>
            <w:r>
              <w:rPr>
                <w:rFonts w:eastAsia="Times New Roman" w:cs="Verdana"/>
              </w:rPr>
              <w:t>3 615</w:t>
            </w:r>
          </w:p>
        </w:tc>
        <w:tc>
          <w:tcPr>
            <w:tcW w:w="822" w:type="dxa"/>
            <w:tcBorders>
              <w:top w:val="nil"/>
              <w:left w:val="nil"/>
              <w:bottom w:val="nil"/>
              <w:right w:val="nil"/>
            </w:tcBorders>
            <w:shd w:val="clear" w:color="auto" w:fill="CCE1EA"/>
            <w:tcMar>
              <w:top w:w="0" w:type="dxa"/>
              <w:left w:w="108" w:type="dxa"/>
              <w:bottom w:w="0" w:type="dxa"/>
              <w:right w:w="108" w:type="dxa"/>
            </w:tcMar>
          </w:tcPr>
          <w:p w:rsidR="00013DC7" w:rsidRDefault="00172253">
            <w:pPr>
              <w:pStyle w:val="Figures6pBoldRight01"/>
              <w:rPr>
                <w:rFonts w:eastAsia="Times New Roman" w:cs="Verdana"/>
              </w:rPr>
            </w:pPr>
            <w:r>
              <w:rPr>
                <w:rFonts w:eastAsia="Times New Roman" w:cs="Verdana"/>
              </w:rPr>
              <w:t>4 456</w:t>
            </w:r>
          </w:p>
        </w:tc>
        <w:tc>
          <w:tcPr>
            <w:tcW w:w="822" w:type="dxa"/>
            <w:tcBorders>
              <w:top w:val="nil"/>
              <w:left w:val="nil"/>
              <w:bottom w:val="nil"/>
              <w:right w:val="nil"/>
            </w:tcBorders>
            <w:shd w:val="clear" w:color="auto" w:fill="CCE1EA"/>
            <w:tcMar>
              <w:top w:w="0" w:type="dxa"/>
              <w:left w:w="108" w:type="dxa"/>
              <w:bottom w:w="0" w:type="dxa"/>
              <w:right w:w="108" w:type="dxa"/>
            </w:tcMar>
          </w:tcPr>
          <w:p w:rsidR="00013DC7" w:rsidRDefault="00172253">
            <w:pPr>
              <w:pStyle w:val="Figures6pBoldRight01"/>
              <w:rPr>
                <w:rFonts w:eastAsia="Times New Roman" w:cs="Verdana"/>
              </w:rPr>
            </w:pPr>
            <w:r>
              <w:rPr>
                <w:rFonts w:eastAsia="Times New Roman" w:cs="Verdana"/>
              </w:rPr>
              <w:t>3.05 %</w:t>
            </w:r>
          </w:p>
        </w:tc>
        <w:tc>
          <w:tcPr>
            <w:tcW w:w="822" w:type="dxa"/>
            <w:tcBorders>
              <w:top w:val="nil"/>
              <w:left w:val="nil"/>
              <w:bottom w:val="nil"/>
              <w:right w:val="nil"/>
            </w:tcBorders>
            <w:shd w:val="clear" w:color="auto" w:fill="CCE1EA"/>
            <w:tcMar>
              <w:top w:w="0" w:type="dxa"/>
              <w:left w:w="108" w:type="dxa"/>
              <w:bottom w:w="0" w:type="dxa"/>
              <w:right w:w="108" w:type="dxa"/>
            </w:tcMar>
          </w:tcPr>
          <w:p w:rsidR="00013DC7" w:rsidRDefault="00172253">
            <w:pPr>
              <w:pStyle w:val="Figures6pBoldRight01"/>
              <w:rPr>
                <w:rFonts w:eastAsia="Times New Roman" w:cs="Verdana"/>
              </w:rPr>
            </w:pPr>
            <w:r>
              <w:rPr>
                <w:rFonts w:eastAsia="Times New Roman" w:cs="Verdana"/>
              </w:rPr>
              <w:t xml:space="preserve"> 74</w:t>
            </w:r>
          </w:p>
        </w:tc>
        <w:tc>
          <w:tcPr>
            <w:tcW w:w="822" w:type="dxa"/>
            <w:tcBorders>
              <w:top w:val="nil"/>
              <w:left w:val="nil"/>
              <w:bottom w:val="nil"/>
              <w:right w:val="nil"/>
            </w:tcBorders>
            <w:shd w:val="clear" w:color="auto" w:fill="CCE1EA"/>
            <w:tcMar>
              <w:top w:w="0" w:type="dxa"/>
              <w:left w:w="108" w:type="dxa"/>
              <w:bottom w:w="0" w:type="dxa"/>
              <w:right w:w="108" w:type="dxa"/>
            </w:tcMar>
          </w:tcPr>
          <w:p w:rsidR="00013DC7" w:rsidRDefault="00172253">
            <w:pPr>
              <w:pStyle w:val="Figures6pBoldRight01"/>
              <w:rPr>
                <w:rFonts w:eastAsia="Times New Roman" w:cs="Verdana"/>
              </w:rPr>
            </w:pPr>
            <w:r>
              <w:rPr>
                <w:rFonts w:eastAsia="Times New Roman" w:cs="Verdana"/>
              </w:rPr>
              <w:t xml:space="preserve"> 66</w:t>
            </w:r>
          </w:p>
        </w:tc>
        <w:tc>
          <w:tcPr>
            <w:tcW w:w="822" w:type="dxa"/>
            <w:tcBorders>
              <w:top w:val="nil"/>
              <w:left w:val="nil"/>
              <w:bottom w:val="nil"/>
              <w:right w:val="nil"/>
            </w:tcBorders>
            <w:shd w:val="clear" w:color="auto" w:fill="CCE1EA"/>
            <w:tcMar>
              <w:top w:w="0" w:type="dxa"/>
              <w:left w:w="108" w:type="dxa"/>
              <w:bottom w:w="0" w:type="dxa"/>
              <w:right w:w="108" w:type="dxa"/>
            </w:tcMar>
          </w:tcPr>
          <w:p w:rsidR="00013DC7" w:rsidRDefault="00172253">
            <w:pPr>
              <w:pStyle w:val="Figures6pBoldRight01"/>
              <w:rPr>
                <w:rFonts w:eastAsia="Times New Roman" w:cs="Verdana"/>
              </w:rPr>
            </w:pPr>
            <w:r>
              <w:rPr>
                <w:rFonts w:eastAsia="Times New Roman" w:cs="Verdana"/>
              </w:rPr>
              <w:t xml:space="preserve"> 2</w:t>
            </w:r>
          </w:p>
        </w:tc>
        <w:tc>
          <w:tcPr>
            <w:tcW w:w="822" w:type="dxa"/>
            <w:tcBorders>
              <w:top w:val="nil"/>
              <w:left w:val="nil"/>
              <w:bottom w:val="nil"/>
              <w:right w:val="nil"/>
            </w:tcBorders>
            <w:shd w:val="clear" w:color="auto" w:fill="CCE1EA"/>
            <w:tcMar>
              <w:top w:w="0" w:type="dxa"/>
              <w:left w:w="108" w:type="dxa"/>
              <w:bottom w:w="0" w:type="dxa"/>
              <w:right w:w="108" w:type="dxa"/>
            </w:tcMar>
          </w:tcPr>
          <w:p w:rsidR="00013DC7" w:rsidRDefault="00172253">
            <w:pPr>
              <w:pStyle w:val="Figures6pBoldRight01"/>
              <w:rPr>
                <w:rFonts w:eastAsia="Times New Roman" w:cs="Verdana"/>
              </w:rPr>
            </w:pPr>
            <w:r>
              <w:rPr>
                <w:rFonts w:eastAsia="Times New Roman" w:cs="Verdana"/>
              </w:rPr>
              <w:t xml:space="preserve"> 142</w:t>
            </w:r>
          </w:p>
        </w:tc>
        <w:tc>
          <w:tcPr>
            <w:tcW w:w="1026" w:type="dxa"/>
            <w:tcBorders>
              <w:top w:val="nil"/>
              <w:left w:val="nil"/>
              <w:bottom w:val="nil"/>
              <w:right w:val="nil"/>
            </w:tcBorders>
            <w:shd w:val="clear" w:color="auto" w:fill="CCE1EA"/>
            <w:tcMar>
              <w:top w:w="0" w:type="dxa"/>
              <w:left w:w="108" w:type="dxa"/>
              <w:bottom w:w="0" w:type="dxa"/>
              <w:right w:w="108" w:type="dxa"/>
            </w:tcMar>
          </w:tcPr>
          <w:p w:rsidR="00013DC7" w:rsidRDefault="00172253">
            <w:pPr>
              <w:pStyle w:val="Figures6pBoldRight01"/>
              <w:rPr>
                <w:rFonts w:eastAsia="Times New Roman" w:cs="Verdana"/>
              </w:rPr>
            </w:pPr>
            <w:r>
              <w:rPr>
                <w:rFonts w:eastAsia="Times New Roman" w:cs="Verdana"/>
              </w:rPr>
              <w:t>0.10 %</w:t>
            </w:r>
          </w:p>
        </w:tc>
      </w:tr>
    </w:tbl>
    <w:p w:rsidR="00013DC7" w:rsidRDefault="00172253">
      <w:pPr>
        <w:pStyle w:val="Textstand-alone"/>
        <w:sectPr w:rsidR="00013DC7">
          <w:headerReference w:type="even" r:id="rId233"/>
          <w:headerReference w:type="default" r:id="rId234"/>
          <w:footerReference w:type="even" r:id="rId235"/>
          <w:footerReference w:type="default" r:id="rId236"/>
          <w:headerReference w:type="first" r:id="rId237"/>
          <w:footerReference w:type="first" r:id="rId238"/>
          <w:pgSz w:w="16840" w:h="11907" w:orient="landscape" w:code="9"/>
          <w:pgMar w:top="1134" w:right="1134" w:bottom="1134" w:left="1134" w:header="708" w:footer="708" w:gutter="0"/>
          <w:cols w:space="708"/>
          <w:docGrid w:linePitch="360"/>
        </w:sectPr>
      </w:pPr>
      <w:r>
        <w:t xml:space="preserve"> </w:t>
      </w:r>
      <w:bookmarkEnd w:id="296"/>
    </w:p>
    <w:p w:rsidR="00013DC7" w:rsidRDefault="00172253">
      <w:pPr>
        <w:pStyle w:val="HEADER2Part3"/>
        <w:spacing w:before="0" w:after="0"/>
      </w:pPr>
      <w:bookmarkStart w:id="299" w:name="_Toc455758590"/>
      <w:bookmarkStart w:id="300" w:name="_DMBM_4206"/>
      <w:r>
        <w:t>MFF: MOVEMENTS IN COMMITMENTS</w:t>
      </w:r>
      <w:r>
        <w:t xml:space="preserve"> OUTSTANDING (RAL)</w:t>
      </w:r>
      <w:bookmarkEnd w:id="299"/>
    </w:p>
    <w:tbl>
      <w:tblPr>
        <w:tblW w:w="147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4"/>
        <w:gridCol w:w="2531"/>
        <w:gridCol w:w="1306"/>
        <w:gridCol w:w="1431"/>
        <w:gridCol w:w="1230"/>
        <w:gridCol w:w="1307"/>
        <w:gridCol w:w="1307"/>
        <w:gridCol w:w="1230"/>
        <w:gridCol w:w="1301"/>
        <w:gridCol w:w="1308"/>
        <w:gridCol w:w="1301"/>
      </w:tblGrid>
      <w:tr w:rsidR="00013DC7">
        <w:tc>
          <w:tcPr>
            <w:tcW w:w="534" w:type="dxa"/>
            <w:tcBorders>
              <w:top w:val="nil"/>
              <w:left w:val="nil"/>
              <w:bottom w:val="nil"/>
              <w:right w:val="nil"/>
            </w:tcBorders>
            <w:tcMar>
              <w:top w:w="0" w:type="dxa"/>
              <w:left w:w="108" w:type="dxa"/>
              <w:bottom w:w="0" w:type="dxa"/>
              <w:right w:w="108" w:type="dxa"/>
            </w:tcMar>
          </w:tcPr>
          <w:p w:rsidR="00013DC7" w:rsidRDefault="00013DC7">
            <w:pPr>
              <w:pStyle w:val="Text8pItalicLeft"/>
              <w:rPr>
                <w:rFonts w:eastAsia="Times New Roman" w:cs="Verdana"/>
                <w:color w:val="FFFFFF"/>
              </w:rPr>
            </w:pPr>
            <w:bookmarkStart w:id="301" w:name="DOC_TBL00101_1_1"/>
            <w:bookmarkEnd w:id="301"/>
          </w:p>
        </w:tc>
        <w:tc>
          <w:tcPr>
            <w:tcW w:w="2531" w:type="dxa"/>
            <w:tcBorders>
              <w:top w:val="nil"/>
              <w:left w:val="nil"/>
              <w:bottom w:val="nil"/>
              <w:right w:val="nil"/>
            </w:tcBorders>
            <w:tcMar>
              <w:top w:w="0" w:type="dxa"/>
              <w:left w:w="108" w:type="dxa"/>
              <w:bottom w:w="0" w:type="dxa"/>
              <w:right w:w="108" w:type="dxa"/>
            </w:tcMar>
          </w:tcPr>
          <w:p w:rsidR="00013DC7" w:rsidRDefault="00013DC7">
            <w:pPr>
              <w:pStyle w:val="Text8pItalicLeft"/>
              <w:rPr>
                <w:rFonts w:eastAsia="Times New Roman" w:cs="Verdana"/>
                <w:i w:val="0"/>
              </w:rPr>
            </w:pPr>
          </w:p>
        </w:tc>
        <w:tc>
          <w:tcPr>
            <w:tcW w:w="1306" w:type="dxa"/>
            <w:tcBorders>
              <w:top w:val="nil"/>
              <w:left w:val="nil"/>
              <w:bottom w:val="nil"/>
              <w:right w:val="nil"/>
            </w:tcBorders>
            <w:tcMar>
              <w:top w:w="0" w:type="dxa"/>
              <w:left w:w="108" w:type="dxa"/>
              <w:bottom w:w="0" w:type="dxa"/>
              <w:right w:w="108" w:type="dxa"/>
            </w:tcMar>
          </w:tcPr>
          <w:p w:rsidR="00013DC7" w:rsidRDefault="00013DC7">
            <w:pPr>
              <w:pStyle w:val="Text8pItalicRight025EUR"/>
              <w:rPr>
                <w:rFonts w:eastAsia="Times New Roman" w:cs="Verdana"/>
                <w:i w:val="0"/>
              </w:rPr>
            </w:pPr>
          </w:p>
        </w:tc>
        <w:tc>
          <w:tcPr>
            <w:tcW w:w="1431" w:type="dxa"/>
            <w:tcBorders>
              <w:top w:val="nil"/>
              <w:left w:val="nil"/>
              <w:bottom w:val="nil"/>
              <w:right w:val="nil"/>
            </w:tcBorders>
            <w:tcMar>
              <w:top w:w="0" w:type="dxa"/>
              <w:left w:w="108" w:type="dxa"/>
              <w:bottom w:w="0" w:type="dxa"/>
              <w:right w:w="108" w:type="dxa"/>
            </w:tcMar>
          </w:tcPr>
          <w:p w:rsidR="00013DC7" w:rsidRDefault="00013DC7">
            <w:pPr>
              <w:pStyle w:val="Text8pItalicRight025EUR"/>
              <w:rPr>
                <w:rFonts w:eastAsia="Times New Roman" w:cs="Verdana"/>
                <w:i w:val="0"/>
              </w:rPr>
            </w:pPr>
          </w:p>
        </w:tc>
        <w:tc>
          <w:tcPr>
            <w:tcW w:w="1230" w:type="dxa"/>
            <w:tcBorders>
              <w:top w:val="nil"/>
              <w:left w:val="nil"/>
              <w:bottom w:val="nil"/>
              <w:right w:val="nil"/>
            </w:tcBorders>
            <w:tcMar>
              <w:top w:w="0" w:type="dxa"/>
              <w:left w:w="108" w:type="dxa"/>
              <w:bottom w:w="0" w:type="dxa"/>
              <w:right w:w="108" w:type="dxa"/>
            </w:tcMar>
          </w:tcPr>
          <w:p w:rsidR="00013DC7" w:rsidRDefault="00013DC7">
            <w:pPr>
              <w:pStyle w:val="Text8pItalicRight025EUR"/>
              <w:rPr>
                <w:rFonts w:eastAsia="Times New Roman" w:cs="Verdana"/>
                <w:i w:val="0"/>
              </w:rPr>
            </w:pPr>
          </w:p>
        </w:tc>
        <w:tc>
          <w:tcPr>
            <w:tcW w:w="1307" w:type="dxa"/>
            <w:tcBorders>
              <w:top w:val="nil"/>
              <w:left w:val="nil"/>
              <w:bottom w:val="nil"/>
              <w:right w:val="nil"/>
            </w:tcBorders>
            <w:tcMar>
              <w:top w:w="0" w:type="dxa"/>
              <w:left w:w="108" w:type="dxa"/>
              <w:bottom w:w="0" w:type="dxa"/>
              <w:right w:w="108" w:type="dxa"/>
            </w:tcMar>
          </w:tcPr>
          <w:p w:rsidR="00013DC7" w:rsidRDefault="00013DC7">
            <w:pPr>
              <w:pStyle w:val="Text8pItalicRight025EUR"/>
              <w:rPr>
                <w:rFonts w:eastAsia="Times New Roman" w:cs="Verdana"/>
                <w:i w:val="0"/>
              </w:rPr>
            </w:pPr>
          </w:p>
        </w:tc>
        <w:tc>
          <w:tcPr>
            <w:tcW w:w="1307" w:type="dxa"/>
            <w:tcBorders>
              <w:top w:val="nil"/>
              <w:left w:val="nil"/>
              <w:bottom w:val="nil"/>
              <w:right w:val="nil"/>
            </w:tcBorders>
            <w:tcMar>
              <w:top w:w="0" w:type="dxa"/>
              <w:left w:w="108" w:type="dxa"/>
              <w:bottom w:w="0" w:type="dxa"/>
              <w:right w:w="108" w:type="dxa"/>
            </w:tcMar>
          </w:tcPr>
          <w:p w:rsidR="00013DC7" w:rsidRDefault="00013DC7">
            <w:pPr>
              <w:pStyle w:val="Text8pItalicRight025EUR"/>
              <w:rPr>
                <w:rFonts w:eastAsia="Times New Roman" w:cs="Verdana"/>
                <w:i w:val="0"/>
              </w:rPr>
            </w:pPr>
          </w:p>
        </w:tc>
        <w:tc>
          <w:tcPr>
            <w:tcW w:w="1230" w:type="dxa"/>
            <w:tcBorders>
              <w:top w:val="nil"/>
              <w:left w:val="nil"/>
              <w:bottom w:val="nil"/>
              <w:right w:val="nil"/>
            </w:tcBorders>
            <w:tcMar>
              <w:top w:w="0" w:type="dxa"/>
              <w:left w:w="108" w:type="dxa"/>
              <w:bottom w:w="0" w:type="dxa"/>
              <w:right w:w="108" w:type="dxa"/>
            </w:tcMar>
          </w:tcPr>
          <w:p w:rsidR="00013DC7" w:rsidRDefault="00013DC7">
            <w:pPr>
              <w:pStyle w:val="Text8pItalicRight025EUR"/>
              <w:rPr>
                <w:rFonts w:eastAsia="Times New Roman" w:cs="Verdana"/>
                <w:i w:val="0"/>
              </w:rPr>
            </w:pPr>
          </w:p>
        </w:tc>
        <w:tc>
          <w:tcPr>
            <w:tcW w:w="1301" w:type="dxa"/>
            <w:tcBorders>
              <w:top w:val="nil"/>
              <w:left w:val="nil"/>
              <w:bottom w:val="nil"/>
              <w:right w:val="nil"/>
            </w:tcBorders>
            <w:tcMar>
              <w:top w:w="0" w:type="dxa"/>
              <w:left w:w="108" w:type="dxa"/>
              <w:bottom w:w="0" w:type="dxa"/>
              <w:right w:w="108" w:type="dxa"/>
            </w:tcMar>
          </w:tcPr>
          <w:p w:rsidR="00013DC7" w:rsidRDefault="00013DC7">
            <w:pPr>
              <w:pStyle w:val="Text8pItalicRight025EUR"/>
              <w:rPr>
                <w:rFonts w:eastAsia="Times New Roman" w:cs="Verdana"/>
                <w:i w:val="0"/>
              </w:rPr>
            </w:pPr>
          </w:p>
        </w:tc>
        <w:tc>
          <w:tcPr>
            <w:tcW w:w="1308" w:type="dxa"/>
            <w:tcBorders>
              <w:top w:val="nil"/>
              <w:left w:val="nil"/>
              <w:bottom w:val="nil"/>
              <w:right w:val="nil"/>
            </w:tcBorders>
            <w:tcMar>
              <w:top w:w="0" w:type="dxa"/>
              <w:left w:w="108" w:type="dxa"/>
              <w:bottom w:w="0" w:type="dxa"/>
              <w:right w:w="108" w:type="dxa"/>
            </w:tcMar>
          </w:tcPr>
          <w:p w:rsidR="00013DC7" w:rsidRDefault="00013DC7">
            <w:pPr>
              <w:pStyle w:val="Text8pItalicRight025EUR"/>
              <w:rPr>
                <w:rFonts w:eastAsia="Times New Roman" w:cs="Verdana"/>
                <w:i w:val="0"/>
              </w:rPr>
            </w:pPr>
          </w:p>
        </w:tc>
        <w:tc>
          <w:tcPr>
            <w:tcW w:w="1301" w:type="dxa"/>
            <w:tcBorders>
              <w:top w:val="nil"/>
              <w:left w:val="nil"/>
              <w:bottom w:val="nil"/>
              <w:right w:val="nil"/>
            </w:tcBorders>
            <w:tcMar>
              <w:top w:w="0" w:type="dxa"/>
              <w:left w:w="108" w:type="dxa"/>
              <w:bottom w:w="0" w:type="dxa"/>
              <w:right w:w="108" w:type="dxa"/>
            </w:tcMar>
          </w:tcPr>
          <w:p w:rsidR="00013DC7" w:rsidRDefault="00172253">
            <w:pPr>
              <w:pStyle w:val="Text7pItalicRight025"/>
              <w:rPr>
                <w:rFonts w:eastAsia="Times New Roman" w:cs="Verdana"/>
              </w:rPr>
            </w:pPr>
            <w:r>
              <w:rPr>
                <w:rFonts w:eastAsia="Times New Roman" w:cs="Verdana"/>
              </w:rPr>
              <w:t>EUR millions</w:t>
            </w:r>
          </w:p>
        </w:tc>
      </w:tr>
      <w:tr w:rsidR="00013DC7">
        <w:tc>
          <w:tcPr>
            <w:tcW w:w="534" w:type="dxa"/>
            <w:tcBorders>
              <w:top w:val="nil"/>
              <w:left w:val="nil"/>
              <w:bottom w:val="nil"/>
              <w:right w:val="nil"/>
            </w:tcBorders>
            <w:shd w:val="clear" w:color="auto" w:fill="016794"/>
            <w:tcMar>
              <w:top w:w="0" w:type="dxa"/>
              <w:left w:w="108" w:type="dxa"/>
              <w:bottom w:w="0" w:type="dxa"/>
              <w:right w:w="108" w:type="dxa"/>
            </w:tcMar>
          </w:tcPr>
          <w:p w:rsidR="00013DC7" w:rsidRDefault="00013DC7">
            <w:pPr>
              <w:pStyle w:val="Heading7pNormalCentered"/>
              <w:rPr>
                <w:rFonts w:eastAsia="Times New Roman" w:cs="Verdana"/>
              </w:rPr>
            </w:pPr>
          </w:p>
        </w:tc>
        <w:tc>
          <w:tcPr>
            <w:tcW w:w="2531" w:type="dxa"/>
            <w:tcBorders>
              <w:top w:val="nil"/>
              <w:left w:val="nil"/>
              <w:bottom w:val="nil"/>
              <w:right w:val="nil"/>
            </w:tcBorders>
            <w:shd w:val="clear" w:color="auto" w:fill="016794"/>
            <w:tcMar>
              <w:top w:w="0" w:type="dxa"/>
              <w:left w:w="108" w:type="dxa"/>
              <w:bottom w:w="0" w:type="dxa"/>
              <w:right w:w="108" w:type="dxa"/>
            </w:tcMar>
          </w:tcPr>
          <w:p w:rsidR="00013DC7" w:rsidRDefault="00013DC7">
            <w:pPr>
              <w:pStyle w:val="Heading7pNormalCentered"/>
              <w:rPr>
                <w:rFonts w:eastAsia="Times New Roman" w:cs="Verdana"/>
              </w:rPr>
            </w:pPr>
          </w:p>
        </w:tc>
        <w:tc>
          <w:tcPr>
            <w:tcW w:w="5274" w:type="dxa"/>
            <w:gridSpan w:val="4"/>
            <w:tcBorders>
              <w:top w:val="nil"/>
              <w:left w:val="nil"/>
              <w:bottom w:val="nil"/>
              <w:right w:val="nil"/>
            </w:tcBorders>
            <w:shd w:val="clear" w:color="auto" w:fill="016794"/>
            <w:tcMar>
              <w:top w:w="0" w:type="dxa"/>
              <w:left w:w="108" w:type="dxa"/>
              <w:bottom w:w="0" w:type="dxa"/>
              <w:right w:w="108" w:type="dxa"/>
            </w:tcMar>
          </w:tcPr>
          <w:p w:rsidR="00013DC7" w:rsidRDefault="00172253">
            <w:pPr>
              <w:pStyle w:val="Heading7pNormalCentered"/>
              <w:rPr>
                <w:rFonts w:eastAsia="Times New Roman" w:cs="Verdana"/>
              </w:rPr>
            </w:pPr>
            <w:r>
              <w:rPr>
                <w:rFonts w:eastAsia="Times New Roman" w:cs="Verdana"/>
              </w:rPr>
              <w:t>Commitments outstanding at the end of previous year</w:t>
            </w:r>
          </w:p>
        </w:tc>
        <w:tc>
          <w:tcPr>
            <w:tcW w:w="5146" w:type="dxa"/>
            <w:gridSpan w:val="4"/>
            <w:tcBorders>
              <w:top w:val="nil"/>
              <w:left w:val="nil"/>
              <w:bottom w:val="nil"/>
              <w:right w:val="nil"/>
            </w:tcBorders>
            <w:shd w:val="clear" w:color="auto" w:fill="016794"/>
            <w:tcMar>
              <w:top w:w="0" w:type="dxa"/>
              <w:left w:w="108" w:type="dxa"/>
              <w:bottom w:w="0" w:type="dxa"/>
              <w:right w:w="108" w:type="dxa"/>
            </w:tcMar>
          </w:tcPr>
          <w:p w:rsidR="00013DC7" w:rsidRDefault="00172253">
            <w:pPr>
              <w:pStyle w:val="Heading7pNormalCentered"/>
              <w:rPr>
                <w:rFonts w:eastAsia="Times New Roman" w:cs="Verdana"/>
              </w:rPr>
            </w:pPr>
            <w:r>
              <w:rPr>
                <w:rFonts w:eastAsia="Times New Roman" w:cs="Verdana"/>
              </w:rPr>
              <w:t>Commitments of the year</w:t>
            </w:r>
          </w:p>
        </w:tc>
        <w:tc>
          <w:tcPr>
            <w:tcW w:w="1301" w:type="dxa"/>
            <w:tcBorders>
              <w:top w:val="nil"/>
              <w:left w:val="nil"/>
              <w:bottom w:val="nil"/>
              <w:right w:val="nil"/>
            </w:tcBorders>
            <w:shd w:val="clear" w:color="auto" w:fill="016794"/>
            <w:tcMar>
              <w:top w:w="0" w:type="dxa"/>
              <w:left w:w="108" w:type="dxa"/>
              <w:bottom w:w="0" w:type="dxa"/>
              <w:right w:w="108" w:type="dxa"/>
            </w:tcMar>
          </w:tcPr>
          <w:p w:rsidR="00013DC7" w:rsidRDefault="00172253">
            <w:pPr>
              <w:pStyle w:val="Heading7pNormalCentered"/>
              <w:rPr>
                <w:rFonts w:eastAsia="Times New Roman" w:cs="Verdana"/>
              </w:rPr>
            </w:pPr>
            <w:r>
              <w:rPr>
                <w:rFonts w:eastAsia="Times New Roman" w:cs="Verdana"/>
              </w:rPr>
              <w:t xml:space="preserve">Total commitments </w:t>
            </w:r>
          </w:p>
        </w:tc>
      </w:tr>
      <w:tr w:rsidR="00013DC7">
        <w:tc>
          <w:tcPr>
            <w:tcW w:w="534" w:type="dxa"/>
            <w:tcBorders>
              <w:top w:val="nil"/>
              <w:left w:val="nil"/>
              <w:bottom w:val="nil"/>
              <w:right w:val="nil"/>
            </w:tcBorders>
            <w:shd w:val="clear" w:color="auto" w:fill="016794"/>
            <w:tcMar>
              <w:top w:w="0" w:type="dxa"/>
              <w:left w:w="108" w:type="dxa"/>
              <w:bottom w:w="0" w:type="dxa"/>
              <w:right w:w="108" w:type="dxa"/>
            </w:tcMar>
          </w:tcPr>
          <w:p w:rsidR="00013DC7" w:rsidRDefault="00013DC7">
            <w:pPr>
              <w:pStyle w:val="Heading7pNormalCentered"/>
              <w:rPr>
                <w:rFonts w:eastAsia="Times New Roman" w:cs="Verdana"/>
              </w:rPr>
            </w:pPr>
          </w:p>
        </w:tc>
        <w:tc>
          <w:tcPr>
            <w:tcW w:w="2531" w:type="dxa"/>
            <w:tcBorders>
              <w:top w:val="nil"/>
              <w:left w:val="nil"/>
              <w:bottom w:val="nil"/>
              <w:right w:val="nil"/>
            </w:tcBorders>
            <w:shd w:val="clear" w:color="auto" w:fill="016794"/>
            <w:tcMar>
              <w:top w:w="0" w:type="dxa"/>
              <w:left w:w="108" w:type="dxa"/>
              <w:bottom w:w="0" w:type="dxa"/>
              <w:right w:w="108" w:type="dxa"/>
            </w:tcMar>
          </w:tcPr>
          <w:p w:rsidR="00013DC7" w:rsidRDefault="00172253">
            <w:pPr>
              <w:pStyle w:val="Heading7pNormalCentered"/>
              <w:rPr>
                <w:rFonts w:eastAsia="Times New Roman" w:cs="Verdana"/>
              </w:rPr>
            </w:pPr>
            <w:r>
              <w:rPr>
                <w:rFonts w:eastAsia="Times New Roman" w:cs="Verdana"/>
              </w:rPr>
              <w:t>MFF Heading</w:t>
            </w:r>
          </w:p>
        </w:tc>
        <w:tc>
          <w:tcPr>
            <w:tcW w:w="1306" w:type="dxa"/>
            <w:tcBorders>
              <w:top w:val="nil"/>
              <w:left w:val="nil"/>
              <w:bottom w:val="nil"/>
              <w:right w:val="nil"/>
            </w:tcBorders>
            <w:shd w:val="clear" w:color="auto" w:fill="3486A9"/>
            <w:tcMar>
              <w:top w:w="0" w:type="dxa"/>
              <w:left w:w="108" w:type="dxa"/>
              <w:bottom w:w="0" w:type="dxa"/>
              <w:right w:w="108" w:type="dxa"/>
            </w:tcMar>
          </w:tcPr>
          <w:p w:rsidR="00013DC7" w:rsidRDefault="00172253">
            <w:pPr>
              <w:pStyle w:val="Heading7pNormalCentered"/>
              <w:rPr>
                <w:rFonts w:eastAsia="Times New Roman" w:cs="Verdana"/>
              </w:rPr>
            </w:pPr>
            <w:r>
              <w:rPr>
                <w:rFonts w:eastAsia="Times New Roman" w:cs="Verdana"/>
              </w:rPr>
              <w:t>Commitments carried forward from previous year</w:t>
            </w:r>
          </w:p>
        </w:tc>
        <w:tc>
          <w:tcPr>
            <w:tcW w:w="1431" w:type="dxa"/>
            <w:tcBorders>
              <w:top w:val="nil"/>
              <w:left w:val="nil"/>
              <w:bottom w:val="nil"/>
              <w:right w:val="nil"/>
            </w:tcBorders>
            <w:shd w:val="clear" w:color="auto" w:fill="3486A9"/>
            <w:tcMar>
              <w:top w:w="0" w:type="dxa"/>
              <w:left w:w="108" w:type="dxa"/>
              <w:bottom w:w="0" w:type="dxa"/>
              <w:right w:w="108" w:type="dxa"/>
            </w:tcMar>
          </w:tcPr>
          <w:p w:rsidR="00013DC7" w:rsidRDefault="00172253">
            <w:pPr>
              <w:pStyle w:val="Heading7pNormalCentered"/>
              <w:rPr>
                <w:rFonts w:eastAsia="Times New Roman" w:cs="Verdana"/>
              </w:rPr>
            </w:pPr>
            <w:r>
              <w:rPr>
                <w:rFonts w:eastAsia="Times New Roman" w:cs="Verdana"/>
              </w:rPr>
              <w:t>Decommitments/Revaluations/  Cancellations</w:t>
            </w:r>
          </w:p>
        </w:tc>
        <w:tc>
          <w:tcPr>
            <w:tcW w:w="1230" w:type="dxa"/>
            <w:tcBorders>
              <w:top w:val="nil"/>
              <w:left w:val="nil"/>
              <w:bottom w:val="nil"/>
              <w:right w:val="nil"/>
            </w:tcBorders>
            <w:shd w:val="clear" w:color="auto" w:fill="3486A9"/>
            <w:tcMar>
              <w:top w:w="0" w:type="dxa"/>
              <w:left w:w="108" w:type="dxa"/>
              <w:bottom w:w="0" w:type="dxa"/>
              <w:right w:w="108" w:type="dxa"/>
            </w:tcMar>
          </w:tcPr>
          <w:p w:rsidR="00013DC7" w:rsidRDefault="00172253">
            <w:pPr>
              <w:pStyle w:val="Heading7pNormalCentered"/>
              <w:rPr>
                <w:rFonts w:eastAsia="Times New Roman" w:cs="Verdana"/>
              </w:rPr>
            </w:pPr>
            <w:r>
              <w:rPr>
                <w:rFonts w:eastAsia="Times New Roman" w:cs="Verdana"/>
              </w:rPr>
              <w:t>Payments</w:t>
            </w:r>
          </w:p>
        </w:tc>
        <w:tc>
          <w:tcPr>
            <w:tcW w:w="1307" w:type="dxa"/>
            <w:tcBorders>
              <w:top w:val="nil"/>
              <w:left w:val="nil"/>
              <w:bottom w:val="nil"/>
              <w:right w:val="nil"/>
            </w:tcBorders>
            <w:shd w:val="clear" w:color="auto" w:fill="3486A9"/>
            <w:tcMar>
              <w:top w:w="0" w:type="dxa"/>
              <w:left w:w="108" w:type="dxa"/>
              <w:bottom w:w="0" w:type="dxa"/>
              <w:right w:w="108" w:type="dxa"/>
            </w:tcMar>
          </w:tcPr>
          <w:p w:rsidR="00013DC7" w:rsidRDefault="00172253">
            <w:pPr>
              <w:pStyle w:val="Heading7pNormalCentered"/>
              <w:rPr>
                <w:rFonts w:eastAsia="Times New Roman" w:cs="Verdana"/>
              </w:rPr>
            </w:pPr>
            <w:r>
              <w:rPr>
                <w:rFonts w:eastAsia="Times New Roman" w:cs="Verdana"/>
              </w:rPr>
              <w:t>Commitments outstanding at year-end</w:t>
            </w:r>
          </w:p>
        </w:tc>
        <w:tc>
          <w:tcPr>
            <w:tcW w:w="1307" w:type="dxa"/>
            <w:tcBorders>
              <w:top w:val="nil"/>
              <w:left w:val="nil"/>
              <w:bottom w:val="nil"/>
              <w:right w:val="nil"/>
            </w:tcBorders>
            <w:shd w:val="clear" w:color="auto" w:fill="3486A9"/>
            <w:tcMar>
              <w:top w:w="0" w:type="dxa"/>
              <w:left w:w="108" w:type="dxa"/>
              <w:bottom w:w="0" w:type="dxa"/>
              <w:right w:w="108" w:type="dxa"/>
            </w:tcMar>
          </w:tcPr>
          <w:p w:rsidR="00013DC7" w:rsidRDefault="00172253">
            <w:pPr>
              <w:pStyle w:val="Heading7pNormalCentered"/>
              <w:rPr>
                <w:rFonts w:eastAsia="Times New Roman" w:cs="Verdana"/>
              </w:rPr>
            </w:pPr>
            <w:r>
              <w:rPr>
                <w:rFonts w:eastAsia="Times New Roman" w:cs="Verdana"/>
              </w:rPr>
              <w:t>Commitments made during the year</w:t>
            </w:r>
          </w:p>
        </w:tc>
        <w:tc>
          <w:tcPr>
            <w:tcW w:w="1230" w:type="dxa"/>
            <w:tcBorders>
              <w:top w:val="nil"/>
              <w:left w:val="nil"/>
              <w:bottom w:val="nil"/>
              <w:right w:val="nil"/>
            </w:tcBorders>
            <w:shd w:val="clear" w:color="auto" w:fill="3486A9"/>
            <w:tcMar>
              <w:top w:w="0" w:type="dxa"/>
              <w:left w:w="108" w:type="dxa"/>
              <w:bottom w:w="0" w:type="dxa"/>
              <w:right w:w="108" w:type="dxa"/>
            </w:tcMar>
          </w:tcPr>
          <w:p w:rsidR="00013DC7" w:rsidRDefault="00172253">
            <w:pPr>
              <w:pStyle w:val="Heading7pNormalCentered"/>
              <w:rPr>
                <w:rFonts w:eastAsia="Times New Roman" w:cs="Verdana"/>
              </w:rPr>
            </w:pPr>
            <w:r>
              <w:rPr>
                <w:rFonts w:eastAsia="Times New Roman" w:cs="Verdana"/>
              </w:rPr>
              <w:t>Payments</w:t>
            </w:r>
          </w:p>
        </w:tc>
        <w:tc>
          <w:tcPr>
            <w:tcW w:w="1301" w:type="dxa"/>
            <w:tcBorders>
              <w:top w:val="nil"/>
              <w:left w:val="nil"/>
              <w:bottom w:val="nil"/>
              <w:right w:val="nil"/>
            </w:tcBorders>
            <w:shd w:val="clear" w:color="auto" w:fill="3486A9"/>
            <w:tcMar>
              <w:top w:w="0" w:type="dxa"/>
              <w:left w:w="108" w:type="dxa"/>
              <w:bottom w:w="0" w:type="dxa"/>
              <w:right w:w="108" w:type="dxa"/>
            </w:tcMar>
          </w:tcPr>
          <w:p w:rsidR="00013DC7" w:rsidRDefault="00172253">
            <w:pPr>
              <w:pStyle w:val="Heading7pNormalCentered"/>
              <w:rPr>
                <w:rFonts w:eastAsia="Times New Roman" w:cs="Verdana"/>
              </w:rPr>
            </w:pPr>
            <w:r>
              <w:rPr>
                <w:rFonts w:eastAsia="Times New Roman" w:cs="Verdana"/>
              </w:rPr>
              <w:t>Cancellation of commitments which cannot be carried over</w:t>
            </w:r>
          </w:p>
        </w:tc>
        <w:tc>
          <w:tcPr>
            <w:tcW w:w="1308" w:type="dxa"/>
            <w:tcBorders>
              <w:top w:val="nil"/>
              <w:left w:val="nil"/>
              <w:bottom w:val="nil"/>
              <w:right w:val="nil"/>
            </w:tcBorders>
            <w:shd w:val="clear" w:color="auto" w:fill="3486A9"/>
            <w:tcMar>
              <w:top w:w="0" w:type="dxa"/>
              <w:left w:w="108" w:type="dxa"/>
              <w:bottom w:w="0" w:type="dxa"/>
              <w:right w:w="108" w:type="dxa"/>
            </w:tcMar>
          </w:tcPr>
          <w:p w:rsidR="00013DC7" w:rsidRDefault="00172253">
            <w:pPr>
              <w:pStyle w:val="Heading7pNormalCentered"/>
              <w:rPr>
                <w:rFonts w:eastAsia="Times New Roman" w:cs="Verdana"/>
              </w:rPr>
            </w:pPr>
            <w:r>
              <w:rPr>
                <w:rFonts w:eastAsia="Times New Roman" w:cs="Verdana"/>
              </w:rPr>
              <w:t>Commitments outstanding at year-end</w:t>
            </w:r>
          </w:p>
        </w:tc>
        <w:tc>
          <w:tcPr>
            <w:tcW w:w="1301" w:type="dxa"/>
            <w:tcBorders>
              <w:top w:val="nil"/>
              <w:left w:val="nil"/>
              <w:bottom w:val="nil"/>
              <w:right w:val="nil"/>
            </w:tcBorders>
            <w:shd w:val="clear" w:color="auto" w:fill="3486A9"/>
            <w:tcMar>
              <w:top w:w="0" w:type="dxa"/>
              <w:left w:w="108" w:type="dxa"/>
              <w:bottom w:w="0" w:type="dxa"/>
              <w:right w:w="108" w:type="dxa"/>
            </w:tcMar>
          </w:tcPr>
          <w:p w:rsidR="00013DC7" w:rsidRDefault="00172253">
            <w:pPr>
              <w:pStyle w:val="Heading7pNormalCentered"/>
              <w:rPr>
                <w:rFonts w:eastAsia="Times New Roman" w:cs="Verdana"/>
              </w:rPr>
            </w:pPr>
            <w:r>
              <w:rPr>
                <w:rFonts w:eastAsia="Times New Roman" w:cs="Verdana"/>
              </w:rPr>
              <w:t>outstanding at the end of the year</w:t>
            </w:r>
          </w:p>
        </w:tc>
      </w:tr>
      <w:tr w:rsidR="00013DC7">
        <w:tc>
          <w:tcPr>
            <w:tcW w:w="534" w:type="dxa"/>
            <w:tcBorders>
              <w:top w:val="nil"/>
              <w:left w:val="nil"/>
              <w:bottom w:val="nil"/>
              <w:right w:val="nil"/>
            </w:tcBorders>
            <w:tcMar>
              <w:top w:w="0" w:type="dxa"/>
              <w:left w:w="108" w:type="dxa"/>
              <w:bottom w:w="0" w:type="dxa"/>
              <w:right w:w="108" w:type="dxa"/>
            </w:tcMar>
          </w:tcPr>
          <w:p w:rsidR="00013DC7" w:rsidRDefault="00172253">
            <w:pPr>
              <w:pStyle w:val="Text7pNormalLeft"/>
              <w:ind w:left="0"/>
              <w:rPr>
                <w:rFonts w:eastAsia="Times New Roman" w:cs="Verdana"/>
              </w:rPr>
            </w:pPr>
            <w:r>
              <w:rPr>
                <w:rFonts w:eastAsia="Times New Roman" w:cs="Verdana"/>
              </w:rPr>
              <w:t>1.</w:t>
            </w:r>
          </w:p>
        </w:tc>
        <w:tc>
          <w:tcPr>
            <w:tcW w:w="2531" w:type="dxa"/>
            <w:tcBorders>
              <w:top w:val="nil"/>
              <w:left w:val="nil"/>
              <w:bottom w:val="nil"/>
              <w:right w:val="nil"/>
            </w:tcBorders>
            <w:tcMar>
              <w:top w:w="0" w:type="dxa"/>
              <w:left w:w="108" w:type="dxa"/>
              <w:bottom w:w="0" w:type="dxa"/>
              <w:right w:w="108" w:type="dxa"/>
            </w:tcMar>
          </w:tcPr>
          <w:p w:rsidR="00013DC7" w:rsidRDefault="00172253">
            <w:pPr>
              <w:pStyle w:val="Text7pNormalLeft"/>
              <w:ind w:left="0"/>
              <w:rPr>
                <w:rFonts w:eastAsia="Times New Roman" w:cs="Verdana"/>
              </w:rPr>
            </w:pPr>
            <w:r>
              <w:rPr>
                <w:rFonts w:eastAsia="Times New Roman" w:cs="Verdana"/>
              </w:rPr>
              <w:t>Smart and inclusive growth</w:t>
            </w:r>
          </w:p>
        </w:tc>
        <w:tc>
          <w:tcPr>
            <w:tcW w:w="1306"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143 009</w:t>
            </w:r>
          </w:p>
        </w:tc>
        <w:tc>
          <w:tcPr>
            <w:tcW w:w="1431"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(2 320)</w:t>
            </w:r>
          </w:p>
        </w:tc>
        <w:tc>
          <w:tcPr>
            <w:tcW w:w="1230"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(57</w:t>
            </w:r>
            <w:r>
              <w:rPr>
                <w:rFonts w:eastAsia="Times New Roman" w:cs="Verdana"/>
              </w:rPr>
              <w:t xml:space="preserve"> 944)</w:t>
            </w:r>
          </w:p>
        </w:tc>
        <w:tc>
          <w:tcPr>
            <w:tcW w:w="1307"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82 746</w:t>
            </w:r>
          </w:p>
        </w:tc>
        <w:tc>
          <w:tcPr>
            <w:tcW w:w="1307"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88 151</w:t>
            </w:r>
          </w:p>
        </w:tc>
        <w:tc>
          <w:tcPr>
            <w:tcW w:w="1230"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(10 066)</w:t>
            </w:r>
          </w:p>
        </w:tc>
        <w:tc>
          <w:tcPr>
            <w:tcW w:w="1301"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(4)</w:t>
            </w:r>
          </w:p>
        </w:tc>
        <w:tc>
          <w:tcPr>
            <w:tcW w:w="1308"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78 081</w:t>
            </w:r>
          </w:p>
        </w:tc>
        <w:tc>
          <w:tcPr>
            <w:tcW w:w="1301"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160 827</w:t>
            </w:r>
          </w:p>
        </w:tc>
      </w:tr>
      <w:tr w:rsidR="00013DC7">
        <w:tc>
          <w:tcPr>
            <w:tcW w:w="534" w:type="dxa"/>
            <w:tcBorders>
              <w:top w:val="nil"/>
              <w:left w:val="nil"/>
              <w:bottom w:val="nil"/>
              <w:right w:val="nil"/>
            </w:tcBorders>
            <w:tcMar>
              <w:top w:w="0" w:type="dxa"/>
              <w:left w:w="108" w:type="dxa"/>
              <w:bottom w:w="0" w:type="dxa"/>
              <w:right w:w="108" w:type="dxa"/>
            </w:tcMar>
          </w:tcPr>
          <w:p w:rsidR="00013DC7" w:rsidRDefault="00013DC7">
            <w:pPr>
              <w:pStyle w:val="Text7pItalicLeft"/>
              <w:rPr>
                <w:rFonts w:eastAsia="Times New Roman" w:cs="Verdana"/>
              </w:rPr>
            </w:pPr>
          </w:p>
        </w:tc>
        <w:tc>
          <w:tcPr>
            <w:tcW w:w="2531" w:type="dxa"/>
            <w:tcBorders>
              <w:top w:val="nil"/>
              <w:left w:val="nil"/>
              <w:bottom w:val="nil"/>
              <w:right w:val="nil"/>
            </w:tcBorders>
            <w:tcMar>
              <w:top w:w="0" w:type="dxa"/>
              <w:left w:w="108" w:type="dxa"/>
              <w:bottom w:w="0" w:type="dxa"/>
              <w:right w:w="108" w:type="dxa"/>
            </w:tcMar>
          </w:tcPr>
          <w:p w:rsidR="00013DC7" w:rsidRDefault="00172253">
            <w:pPr>
              <w:pStyle w:val="Text7pItalicLeft"/>
              <w:rPr>
                <w:rFonts w:eastAsia="Times New Roman" w:cs="Verdana"/>
              </w:rPr>
            </w:pPr>
            <w:r>
              <w:rPr>
                <w:rFonts w:eastAsia="Times New Roman" w:cs="Verdana"/>
              </w:rPr>
              <w:t>1a: Competitiveness for growth and jobs</w:t>
            </w:r>
          </w:p>
        </w:tc>
        <w:tc>
          <w:tcPr>
            <w:tcW w:w="1306" w:type="dxa"/>
            <w:tcBorders>
              <w:top w:val="nil"/>
              <w:left w:val="nil"/>
              <w:bottom w:val="nil"/>
              <w:right w:val="nil"/>
            </w:tcBorders>
            <w:tcMar>
              <w:top w:w="0" w:type="dxa"/>
              <w:left w:w="108" w:type="dxa"/>
              <w:bottom w:w="0" w:type="dxa"/>
              <w:right w:w="108" w:type="dxa"/>
            </w:tcMar>
          </w:tcPr>
          <w:p w:rsidR="00013DC7" w:rsidRDefault="00172253">
            <w:pPr>
              <w:pStyle w:val="Figures7pItalicRight025"/>
              <w:rPr>
                <w:rFonts w:eastAsia="Times New Roman" w:cs="Verdana"/>
              </w:rPr>
            </w:pPr>
            <w:r>
              <w:rPr>
                <w:rFonts w:eastAsia="Times New Roman" w:cs="Verdana"/>
              </w:rPr>
              <w:t>33 532</w:t>
            </w:r>
          </w:p>
        </w:tc>
        <w:tc>
          <w:tcPr>
            <w:tcW w:w="1431" w:type="dxa"/>
            <w:tcBorders>
              <w:top w:val="nil"/>
              <w:left w:val="nil"/>
              <w:bottom w:val="nil"/>
              <w:right w:val="nil"/>
            </w:tcBorders>
            <w:tcMar>
              <w:top w:w="0" w:type="dxa"/>
              <w:left w:w="108" w:type="dxa"/>
              <w:bottom w:w="0" w:type="dxa"/>
              <w:right w:w="108" w:type="dxa"/>
            </w:tcMar>
          </w:tcPr>
          <w:p w:rsidR="00013DC7" w:rsidRDefault="00172253">
            <w:pPr>
              <w:pStyle w:val="Figures7pItalicRight025"/>
              <w:rPr>
                <w:rFonts w:eastAsia="Times New Roman" w:cs="Verdana"/>
              </w:rPr>
            </w:pPr>
            <w:r>
              <w:rPr>
                <w:rFonts w:eastAsia="Times New Roman" w:cs="Verdana"/>
              </w:rPr>
              <w:t>(1 177)</w:t>
            </w:r>
          </w:p>
        </w:tc>
        <w:tc>
          <w:tcPr>
            <w:tcW w:w="1230" w:type="dxa"/>
            <w:tcBorders>
              <w:top w:val="nil"/>
              <w:left w:val="nil"/>
              <w:bottom w:val="nil"/>
              <w:right w:val="nil"/>
            </w:tcBorders>
            <w:tcMar>
              <w:top w:w="0" w:type="dxa"/>
              <w:left w:w="108" w:type="dxa"/>
              <w:bottom w:w="0" w:type="dxa"/>
              <w:right w:w="108" w:type="dxa"/>
            </w:tcMar>
          </w:tcPr>
          <w:p w:rsidR="00013DC7" w:rsidRDefault="00172253">
            <w:pPr>
              <w:pStyle w:val="Figures7pItalicRight025"/>
              <w:rPr>
                <w:rFonts w:eastAsia="Times New Roman" w:cs="Verdana"/>
              </w:rPr>
            </w:pPr>
            <w:r>
              <w:rPr>
                <w:rFonts w:eastAsia="Times New Roman" w:cs="Verdana"/>
              </w:rPr>
              <w:t>(10 967)</w:t>
            </w:r>
          </w:p>
        </w:tc>
        <w:tc>
          <w:tcPr>
            <w:tcW w:w="1307" w:type="dxa"/>
            <w:tcBorders>
              <w:top w:val="nil"/>
              <w:left w:val="nil"/>
              <w:bottom w:val="nil"/>
              <w:right w:val="nil"/>
            </w:tcBorders>
            <w:tcMar>
              <w:top w:w="0" w:type="dxa"/>
              <w:left w:w="108" w:type="dxa"/>
              <w:bottom w:w="0" w:type="dxa"/>
              <w:right w:w="108" w:type="dxa"/>
            </w:tcMar>
          </w:tcPr>
          <w:p w:rsidR="00013DC7" w:rsidRDefault="00172253">
            <w:pPr>
              <w:pStyle w:val="Figures7pItalicRight025"/>
              <w:rPr>
                <w:rFonts w:eastAsia="Times New Roman" w:cs="Verdana"/>
              </w:rPr>
            </w:pPr>
            <w:r>
              <w:rPr>
                <w:rFonts w:eastAsia="Times New Roman" w:cs="Verdana"/>
              </w:rPr>
              <w:t>21 389</w:t>
            </w:r>
          </w:p>
        </w:tc>
        <w:tc>
          <w:tcPr>
            <w:tcW w:w="1307" w:type="dxa"/>
            <w:tcBorders>
              <w:top w:val="nil"/>
              <w:left w:val="nil"/>
              <w:bottom w:val="nil"/>
              <w:right w:val="nil"/>
            </w:tcBorders>
            <w:tcMar>
              <w:top w:w="0" w:type="dxa"/>
              <w:left w:w="108" w:type="dxa"/>
              <w:bottom w:w="0" w:type="dxa"/>
              <w:right w:w="108" w:type="dxa"/>
            </w:tcMar>
          </w:tcPr>
          <w:p w:rsidR="00013DC7" w:rsidRDefault="00172253">
            <w:pPr>
              <w:pStyle w:val="Figures7pItalicRight025"/>
              <w:rPr>
                <w:rFonts w:eastAsia="Times New Roman" w:cs="Verdana"/>
              </w:rPr>
            </w:pPr>
            <w:r>
              <w:rPr>
                <w:rFonts w:eastAsia="Times New Roman" w:cs="Verdana"/>
              </w:rPr>
              <w:t>18 905</w:t>
            </w:r>
          </w:p>
        </w:tc>
        <w:tc>
          <w:tcPr>
            <w:tcW w:w="1230" w:type="dxa"/>
            <w:tcBorders>
              <w:top w:val="nil"/>
              <w:left w:val="nil"/>
              <w:bottom w:val="nil"/>
              <w:right w:val="nil"/>
            </w:tcBorders>
            <w:tcMar>
              <w:top w:w="0" w:type="dxa"/>
              <w:left w:w="108" w:type="dxa"/>
              <w:bottom w:w="0" w:type="dxa"/>
              <w:right w:w="108" w:type="dxa"/>
            </w:tcMar>
          </w:tcPr>
          <w:p w:rsidR="00013DC7" w:rsidRDefault="00172253">
            <w:pPr>
              <w:pStyle w:val="Figures7pItalicRight025"/>
              <w:rPr>
                <w:rFonts w:eastAsia="Times New Roman" w:cs="Verdana"/>
              </w:rPr>
            </w:pPr>
            <w:r>
              <w:rPr>
                <w:rFonts w:eastAsia="Times New Roman" w:cs="Verdana"/>
              </w:rPr>
              <w:t>(5 835)</w:t>
            </w:r>
          </w:p>
        </w:tc>
        <w:tc>
          <w:tcPr>
            <w:tcW w:w="1301" w:type="dxa"/>
            <w:tcBorders>
              <w:top w:val="nil"/>
              <w:left w:val="nil"/>
              <w:bottom w:val="nil"/>
              <w:right w:val="nil"/>
            </w:tcBorders>
            <w:tcMar>
              <w:top w:w="0" w:type="dxa"/>
              <w:left w:w="108" w:type="dxa"/>
              <w:bottom w:w="0" w:type="dxa"/>
              <w:right w:w="108" w:type="dxa"/>
            </w:tcMar>
          </w:tcPr>
          <w:p w:rsidR="00013DC7" w:rsidRDefault="00172253">
            <w:pPr>
              <w:pStyle w:val="Figures7pItalicRight025"/>
              <w:rPr>
                <w:rFonts w:eastAsia="Times New Roman" w:cs="Verdana"/>
              </w:rPr>
            </w:pPr>
            <w:r>
              <w:rPr>
                <w:rFonts w:eastAsia="Times New Roman" w:cs="Verdana"/>
              </w:rPr>
              <w:t xml:space="preserve"> (4)</w:t>
            </w:r>
          </w:p>
        </w:tc>
        <w:tc>
          <w:tcPr>
            <w:tcW w:w="1308" w:type="dxa"/>
            <w:tcBorders>
              <w:top w:val="nil"/>
              <w:left w:val="nil"/>
              <w:bottom w:val="nil"/>
              <w:right w:val="nil"/>
            </w:tcBorders>
            <w:tcMar>
              <w:top w:w="0" w:type="dxa"/>
              <w:left w:w="108" w:type="dxa"/>
              <w:bottom w:w="0" w:type="dxa"/>
              <w:right w:w="108" w:type="dxa"/>
            </w:tcMar>
          </w:tcPr>
          <w:p w:rsidR="00013DC7" w:rsidRDefault="00172253">
            <w:pPr>
              <w:pStyle w:val="Figures7pItalicRight025"/>
              <w:rPr>
                <w:rFonts w:eastAsia="Times New Roman" w:cs="Verdana"/>
              </w:rPr>
            </w:pPr>
            <w:r>
              <w:rPr>
                <w:rFonts w:eastAsia="Times New Roman" w:cs="Verdana"/>
              </w:rPr>
              <w:t>13 066</w:t>
            </w:r>
          </w:p>
        </w:tc>
        <w:tc>
          <w:tcPr>
            <w:tcW w:w="1301" w:type="dxa"/>
            <w:tcBorders>
              <w:top w:val="nil"/>
              <w:left w:val="nil"/>
              <w:bottom w:val="nil"/>
              <w:right w:val="nil"/>
            </w:tcBorders>
            <w:tcMar>
              <w:top w:w="0" w:type="dxa"/>
              <w:left w:w="108" w:type="dxa"/>
              <w:bottom w:w="0" w:type="dxa"/>
              <w:right w:w="108" w:type="dxa"/>
            </w:tcMar>
          </w:tcPr>
          <w:p w:rsidR="00013DC7" w:rsidRDefault="00172253">
            <w:pPr>
              <w:pStyle w:val="Figures7pItalicRight025"/>
              <w:rPr>
                <w:rFonts w:eastAsia="Times New Roman" w:cs="Verdana"/>
              </w:rPr>
            </w:pPr>
            <w:r>
              <w:rPr>
                <w:rFonts w:eastAsia="Times New Roman" w:cs="Verdana"/>
              </w:rPr>
              <w:t>34 455</w:t>
            </w:r>
          </w:p>
        </w:tc>
      </w:tr>
      <w:tr w:rsidR="00013DC7">
        <w:tc>
          <w:tcPr>
            <w:tcW w:w="534" w:type="dxa"/>
            <w:tcBorders>
              <w:top w:val="nil"/>
              <w:left w:val="nil"/>
              <w:bottom w:val="nil"/>
              <w:right w:val="nil"/>
            </w:tcBorders>
            <w:tcMar>
              <w:top w:w="0" w:type="dxa"/>
              <w:left w:w="108" w:type="dxa"/>
              <w:bottom w:w="0" w:type="dxa"/>
              <w:right w:w="108" w:type="dxa"/>
            </w:tcMar>
          </w:tcPr>
          <w:p w:rsidR="00013DC7" w:rsidRDefault="00013DC7">
            <w:pPr>
              <w:pStyle w:val="Text7pItalicLeft"/>
              <w:rPr>
                <w:rFonts w:eastAsia="Times New Roman" w:cs="Verdana"/>
              </w:rPr>
            </w:pPr>
          </w:p>
        </w:tc>
        <w:tc>
          <w:tcPr>
            <w:tcW w:w="2531" w:type="dxa"/>
            <w:tcBorders>
              <w:top w:val="nil"/>
              <w:left w:val="nil"/>
              <w:bottom w:val="nil"/>
              <w:right w:val="nil"/>
            </w:tcBorders>
            <w:tcMar>
              <w:top w:w="0" w:type="dxa"/>
              <w:left w:w="108" w:type="dxa"/>
              <w:bottom w:w="0" w:type="dxa"/>
              <w:right w:w="108" w:type="dxa"/>
            </w:tcMar>
          </w:tcPr>
          <w:p w:rsidR="00013DC7" w:rsidRDefault="00172253">
            <w:pPr>
              <w:pStyle w:val="Text7pItalicLeft"/>
              <w:rPr>
                <w:rFonts w:eastAsia="Times New Roman" w:cs="Verdana"/>
              </w:rPr>
            </w:pPr>
            <w:r>
              <w:rPr>
                <w:rFonts w:eastAsia="Times New Roman" w:cs="Verdana"/>
              </w:rPr>
              <w:t>1b: Economic, social and territorial cohesion</w:t>
            </w:r>
          </w:p>
        </w:tc>
        <w:tc>
          <w:tcPr>
            <w:tcW w:w="1306" w:type="dxa"/>
            <w:tcBorders>
              <w:top w:val="nil"/>
              <w:left w:val="nil"/>
              <w:bottom w:val="nil"/>
              <w:right w:val="nil"/>
            </w:tcBorders>
            <w:tcMar>
              <w:top w:w="0" w:type="dxa"/>
              <w:left w:w="108" w:type="dxa"/>
              <w:bottom w:w="0" w:type="dxa"/>
              <w:right w:w="108" w:type="dxa"/>
            </w:tcMar>
          </w:tcPr>
          <w:p w:rsidR="00013DC7" w:rsidRDefault="00172253">
            <w:pPr>
              <w:pStyle w:val="Figures7pItalicRight025"/>
              <w:rPr>
                <w:rFonts w:eastAsia="Times New Roman" w:cs="Verdana"/>
              </w:rPr>
            </w:pPr>
            <w:r>
              <w:rPr>
                <w:rFonts w:eastAsia="Times New Roman" w:cs="Verdana"/>
              </w:rPr>
              <w:t>109 477</w:t>
            </w:r>
          </w:p>
        </w:tc>
        <w:tc>
          <w:tcPr>
            <w:tcW w:w="1431" w:type="dxa"/>
            <w:tcBorders>
              <w:top w:val="nil"/>
              <w:left w:val="nil"/>
              <w:bottom w:val="nil"/>
              <w:right w:val="nil"/>
            </w:tcBorders>
            <w:tcMar>
              <w:top w:w="0" w:type="dxa"/>
              <w:left w:w="108" w:type="dxa"/>
              <w:bottom w:w="0" w:type="dxa"/>
              <w:right w:w="108" w:type="dxa"/>
            </w:tcMar>
          </w:tcPr>
          <w:p w:rsidR="00013DC7" w:rsidRDefault="00172253">
            <w:pPr>
              <w:pStyle w:val="Figures7pItalicRight025"/>
              <w:rPr>
                <w:rFonts w:eastAsia="Times New Roman" w:cs="Verdana"/>
              </w:rPr>
            </w:pPr>
            <w:r>
              <w:rPr>
                <w:rFonts w:eastAsia="Times New Roman" w:cs="Verdana"/>
              </w:rPr>
              <w:t>(1 143)</w:t>
            </w:r>
          </w:p>
        </w:tc>
        <w:tc>
          <w:tcPr>
            <w:tcW w:w="1230" w:type="dxa"/>
            <w:tcBorders>
              <w:top w:val="nil"/>
              <w:left w:val="nil"/>
              <w:bottom w:val="nil"/>
              <w:right w:val="nil"/>
            </w:tcBorders>
            <w:tcMar>
              <w:top w:w="0" w:type="dxa"/>
              <w:left w:w="108" w:type="dxa"/>
              <w:bottom w:w="0" w:type="dxa"/>
              <w:right w:w="108" w:type="dxa"/>
            </w:tcMar>
          </w:tcPr>
          <w:p w:rsidR="00013DC7" w:rsidRDefault="00172253">
            <w:pPr>
              <w:pStyle w:val="Figures7pItalicRight025"/>
              <w:rPr>
                <w:rFonts w:eastAsia="Times New Roman" w:cs="Verdana"/>
              </w:rPr>
            </w:pPr>
            <w:r>
              <w:rPr>
                <w:rFonts w:eastAsia="Times New Roman" w:cs="Verdana"/>
              </w:rPr>
              <w:t>(46 977)</w:t>
            </w:r>
          </w:p>
        </w:tc>
        <w:tc>
          <w:tcPr>
            <w:tcW w:w="1307" w:type="dxa"/>
            <w:tcBorders>
              <w:top w:val="nil"/>
              <w:left w:val="nil"/>
              <w:bottom w:val="nil"/>
              <w:right w:val="nil"/>
            </w:tcBorders>
            <w:tcMar>
              <w:top w:w="0" w:type="dxa"/>
              <w:left w:w="108" w:type="dxa"/>
              <w:bottom w:w="0" w:type="dxa"/>
              <w:right w:w="108" w:type="dxa"/>
            </w:tcMar>
          </w:tcPr>
          <w:p w:rsidR="00013DC7" w:rsidRDefault="00172253">
            <w:pPr>
              <w:pStyle w:val="Figures7pItalicRight025"/>
              <w:rPr>
                <w:rFonts w:eastAsia="Times New Roman" w:cs="Verdana"/>
              </w:rPr>
            </w:pPr>
            <w:r>
              <w:rPr>
                <w:rFonts w:eastAsia="Times New Roman" w:cs="Verdana"/>
              </w:rPr>
              <w:t>61 357</w:t>
            </w:r>
          </w:p>
        </w:tc>
        <w:tc>
          <w:tcPr>
            <w:tcW w:w="1307" w:type="dxa"/>
            <w:tcBorders>
              <w:top w:val="nil"/>
              <w:left w:val="nil"/>
              <w:bottom w:val="nil"/>
              <w:right w:val="nil"/>
            </w:tcBorders>
            <w:tcMar>
              <w:top w:w="0" w:type="dxa"/>
              <w:left w:w="108" w:type="dxa"/>
              <w:bottom w:w="0" w:type="dxa"/>
              <w:right w:w="108" w:type="dxa"/>
            </w:tcMar>
          </w:tcPr>
          <w:p w:rsidR="00013DC7" w:rsidRDefault="00172253">
            <w:pPr>
              <w:pStyle w:val="Figures7pItalicRight025"/>
              <w:rPr>
                <w:rFonts w:eastAsia="Times New Roman" w:cs="Verdana"/>
              </w:rPr>
            </w:pPr>
            <w:r>
              <w:rPr>
                <w:rFonts w:eastAsia="Times New Roman" w:cs="Verdana"/>
              </w:rPr>
              <w:t>69 246</w:t>
            </w:r>
          </w:p>
        </w:tc>
        <w:tc>
          <w:tcPr>
            <w:tcW w:w="1230" w:type="dxa"/>
            <w:tcBorders>
              <w:top w:val="nil"/>
              <w:left w:val="nil"/>
              <w:bottom w:val="nil"/>
              <w:right w:val="nil"/>
            </w:tcBorders>
            <w:tcMar>
              <w:top w:w="0" w:type="dxa"/>
              <w:left w:w="108" w:type="dxa"/>
              <w:bottom w:w="0" w:type="dxa"/>
              <w:right w:w="108" w:type="dxa"/>
            </w:tcMar>
          </w:tcPr>
          <w:p w:rsidR="00013DC7" w:rsidRDefault="00172253">
            <w:pPr>
              <w:pStyle w:val="Figures7pItalicRight025"/>
              <w:rPr>
                <w:rFonts w:eastAsia="Times New Roman" w:cs="Verdana"/>
              </w:rPr>
            </w:pPr>
            <w:r>
              <w:rPr>
                <w:rFonts w:eastAsia="Times New Roman" w:cs="Verdana"/>
              </w:rPr>
              <w:t>(4 230)</w:t>
            </w:r>
          </w:p>
        </w:tc>
        <w:tc>
          <w:tcPr>
            <w:tcW w:w="1301" w:type="dxa"/>
            <w:tcBorders>
              <w:top w:val="nil"/>
              <w:left w:val="nil"/>
              <w:bottom w:val="nil"/>
              <w:right w:val="nil"/>
            </w:tcBorders>
            <w:tcMar>
              <w:top w:w="0" w:type="dxa"/>
              <w:left w:w="108" w:type="dxa"/>
              <w:bottom w:w="0" w:type="dxa"/>
              <w:right w:w="108" w:type="dxa"/>
            </w:tcMar>
          </w:tcPr>
          <w:p w:rsidR="00013DC7" w:rsidRDefault="00172253">
            <w:pPr>
              <w:pStyle w:val="Figures7pItalicRight025"/>
              <w:rPr>
                <w:rFonts w:eastAsia="Times New Roman" w:cs="Verdana"/>
              </w:rPr>
            </w:pPr>
            <w:r>
              <w:rPr>
                <w:rFonts w:eastAsia="Times New Roman" w:cs="Verdana"/>
              </w:rPr>
              <w:t xml:space="preserve"> (0)</w:t>
            </w:r>
          </w:p>
        </w:tc>
        <w:tc>
          <w:tcPr>
            <w:tcW w:w="1308" w:type="dxa"/>
            <w:tcBorders>
              <w:top w:val="nil"/>
              <w:left w:val="nil"/>
              <w:bottom w:val="nil"/>
              <w:right w:val="nil"/>
            </w:tcBorders>
            <w:tcMar>
              <w:top w:w="0" w:type="dxa"/>
              <w:left w:w="108" w:type="dxa"/>
              <w:bottom w:w="0" w:type="dxa"/>
              <w:right w:w="108" w:type="dxa"/>
            </w:tcMar>
          </w:tcPr>
          <w:p w:rsidR="00013DC7" w:rsidRDefault="00172253">
            <w:pPr>
              <w:pStyle w:val="Figures7pItalicRight025"/>
              <w:rPr>
                <w:rFonts w:eastAsia="Times New Roman" w:cs="Verdana"/>
              </w:rPr>
            </w:pPr>
            <w:r>
              <w:rPr>
                <w:rFonts w:eastAsia="Times New Roman" w:cs="Verdana"/>
              </w:rPr>
              <w:t>65 015</w:t>
            </w:r>
          </w:p>
        </w:tc>
        <w:tc>
          <w:tcPr>
            <w:tcW w:w="1301" w:type="dxa"/>
            <w:tcBorders>
              <w:top w:val="nil"/>
              <w:left w:val="nil"/>
              <w:bottom w:val="nil"/>
              <w:right w:val="nil"/>
            </w:tcBorders>
            <w:tcMar>
              <w:top w:w="0" w:type="dxa"/>
              <w:left w:w="108" w:type="dxa"/>
              <w:bottom w:w="0" w:type="dxa"/>
              <w:right w:w="108" w:type="dxa"/>
            </w:tcMar>
          </w:tcPr>
          <w:p w:rsidR="00013DC7" w:rsidRDefault="00172253">
            <w:pPr>
              <w:pStyle w:val="Figures7pItalicRight025"/>
              <w:rPr>
                <w:rFonts w:eastAsia="Times New Roman" w:cs="Verdana"/>
              </w:rPr>
            </w:pPr>
            <w:r>
              <w:rPr>
                <w:rFonts w:eastAsia="Times New Roman" w:cs="Verdana"/>
              </w:rPr>
              <w:t>126 372</w:t>
            </w:r>
          </w:p>
        </w:tc>
      </w:tr>
      <w:tr w:rsidR="00013DC7">
        <w:tc>
          <w:tcPr>
            <w:tcW w:w="534" w:type="dxa"/>
            <w:tcBorders>
              <w:top w:val="nil"/>
              <w:left w:val="nil"/>
              <w:bottom w:val="nil"/>
              <w:right w:val="nil"/>
            </w:tcBorders>
            <w:tcMar>
              <w:top w:w="0" w:type="dxa"/>
              <w:left w:w="108" w:type="dxa"/>
              <w:bottom w:w="0" w:type="dxa"/>
              <w:right w:w="108" w:type="dxa"/>
            </w:tcMar>
          </w:tcPr>
          <w:p w:rsidR="00013DC7" w:rsidRDefault="00172253">
            <w:pPr>
              <w:pStyle w:val="Text7pNormalLeft"/>
              <w:ind w:left="0"/>
              <w:rPr>
                <w:rFonts w:eastAsia="Times New Roman" w:cs="Verdana"/>
              </w:rPr>
            </w:pPr>
            <w:r>
              <w:rPr>
                <w:rFonts w:eastAsia="Times New Roman" w:cs="Verdana"/>
              </w:rPr>
              <w:t>2.</w:t>
            </w:r>
          </w:p>
        </w:tc>
        <w:tc>
          <w:tcPr>
            <w:tcW w:w="2531" w:type="dxa"/>
            <w:tcBorders>
              <w:top w:val="nil"/>
              <w:left w:val="nil"/>
              <w:bottom w:val="nil"/>
              <w:right w:val="nil"/>
            </w:tcBorders>
            <w:tcMar>
              <w:top w:w="0" w:type="dxa"/>
              <w:left w:w="108" w:type="dxa"/>
              <w:bottom w:w="0" w:type="dxa"/>
              <w:right w:w="108" w:type="dxa"/>
            </w:tcMar>
          </w:tcPr>
          <w:p w:rsidR="00013DC7" w:rsidRDefault="00172253">
            <w:pPr>
              <w:pStyle w:val="Text7pNormalLeft"/>
              <w:ind w:left="0"/>
              <w:rPr>
                <w:rFonts w:eastAsia="Times New Roman" w:cs="Verdana"/>
              </w:rPr>
            </w:pPr>
            <w:r>
              <w:rPr>
                <w:rFonts w:eastAsia="Times New Roman" w:cs="Verdana"/>
              </w:rPr>
              <w:t>Sustainable growth: natural resources</w:t>
            </w:r>
          </w:p>
        </w:tc>
        <w:tc>
          <w:tcPr>
            <w:tcW w:w="1306"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19 382</w:t>
            </w:r>
          </w:p>
        </w:tc>
        <w:tc>
          <w:tcPr>
            <w:tcW w:w="1431"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(500)</w:t>
            </w:r>
          </w:p>
        </w:tc>
        <w:tc>
          <w:tcPr>
            <w:tcW w:w="1230"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(8 803)</w:t>
            </w:r>
          </w:p>
        </w:tc>
        <w:tc>
          <w:tcPr>
            <w:tcW w:w="1307"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10 079</w:t>
            </w:r>
          </w:p>
        </w:tc>
        <w:tc>
          <w:tcPr>
            <w:tcW w:w="1307"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67 375</w:t>
            </w:r>
          </w:p>
        </w:tc>
        <w:tc>
          <w:tcPr>
            <w:tcW w:w="1230"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(49 263)</w:t>
            </w:r>
          </w:p>
        </w:tc>
        <w:tc>
          <w:tcPr>
            <w:tcW w:w="1301"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(0)</w:t>
            </w:r>
          </w:p>
        </w:tc>
        <w:tc>
          <w:tcPr>
            <w:tcW w:w="1308"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18 112</w:t>
            </w:r>
          </w:p>
        </w:tc>
        <w:tc>
          <w:tcPr>
            <w:tcW w:w="1301"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28 191</w:t>
            </w:r>
          </w:p>
        </w:tc>
      </w:tr>
      <w:tr w:rsidR="00013DC7">
        <w:tc>
          <w:tcPr>
            <w:tcW w:w="534" w:type="dxa"/>
            <w:tcBorders>
              <w:top w:val="nil"/>
              <w:left w:val="nil"/>
              <w:bottom w:val="nil"/>
              <w:right w:val="nil"/>
            </w:tcBorders>
            <w:tcMar>
              <w:top w:w="0" w:type="dxa"/>
              <w:left w:w="108" w:type="dxa"/>
              <w:bottom w:w="0" w:type="dxa"/>
              <w:right w:w="108" w:type="dxa"/>
            </w:tcMar>
          </w:tcPr>
          <w:p w:rsidR="00013DC7" w:rsidRDefault="00013DC7">
            <w:pPr>
              <w:pStyle w:val="Text7pItalicLeft"/>
              <w:rPr>
                <w:rFonts w:eastAsia="Times New Roman" w:cs="Verdana"/>
              </w:rPr>
            </w:pPr>
          </w:p>
        </w:tc>
        <w:tc>
          <w:tcPr>
            <w:tcW w:w="2531" w:type="dxa"/>
            <w:tcBorders>
              <w:top w:val="nil"/>
              <w:left w:val="nil"/>
              <w:bottom w:val="nil"/>
              <w:right w:val="nil"/>
            </w:tcBorders>
            <w:tcMar>
              <w:top w:w="0" w:type="dxa"/>
              <w:left w:w="108" w:type="dxa"/>
              <w:bottom w:w="0" w:type="dxa"/>
              <w:right w:w="108" w:type="dxa"/>
            </w:tcMar>
          </w:tcPr>
          <w:p w:rsidR="00013DC7" w:rsidRDefault="00172253">
            <w:pPr>
              <w:pStyle w:val="Text7pItalicLeft"/>
              <w:rPr>
                <w:rFonts w:eastAsia="Times New Roman" w:cs="Verdana"/>
              </w:rPr>
            </w:pPr>
            <w:r>
              <w:rPr>
                <w:rFonts w:eastAsia="Times New Roman" w:cs="Verdana"/>
              </w:rPr>
              <w:t>of which: Market related expenditure and direct payments</w:t>
            </w:r>
          </w:p>
        </w:tc>
        <w:tc>
          <w:tcPr>
            <w:tcW w:w="1306" w:type="dxa"/>
            <w:tcBorders>
              <w:top w:val="nil"/>
              <w:left w:val="nil"/>
              <w:bottom w:val="nil"/>
              <w:right w:val="nil"/>
            </w:tcBorders>
            <w:tcMar>
              <w:top w:w="0" w:type="dxa"/>
              <w:left w:w="108" w:type="dxa"/>
              <w:bottom w:w="0" w:type="dxa"/>
              <w:right w:w="108" w:type="dxa"/>
            </w:tcMar>
          </w:tcPr>
          <w:p w:rsidR="00013DC7" w:rsidRDefault="00172253">
            <w:pPr>
              <w:pStyle w:val="Figures7pItalicRight025"/>
              <w:rPr>
                <w:rFonts w:eastAsia="Times New Roman" w:cs="Verdana"/>
              </w:rPr>
            </w:pPr>
            <w:r>
              <w:rPr>
                <w:rFonts w:eastAsia="Times New Roman" w:cs="Verdana"/>
              </w:rPr>
              <w:t xml:space="preserve"> 43</w:t>
            </w:r>
          </w:p>
        </w:tc>
        <w:tc>
          <w:tcPr>
            <w:tcW w:w="1431" w:type="dxa"/>
            <w:tcBorders>
              <w:top w:val="nil"/>
              <w:left w:val="nil"/>
              <w:bottom w:val="nil"/>
              <w:right w:val="nil"/>
            </w:tcBorders>
            <w:tcMar>
              <w:top w:w="0" w:type="dxa"/>
              <w:left w:w="108" w:type="dxa"/>
              <w:bottom w:w="0" w:type="dxa"/>
              <w:right w:w="108" w:type="dxa"/>
            </w:tcMar>
          </w:tcPr>
          <w:p w:rsidR="00013DC7" w:rsidRDefault="00172253">
            <w:pPr>
              <w:pStyle w:val="Figures7pItalicRight025"/>
              <w:rPr>
                <w:rFonts w:eastAsia="Times New Roman" w:cs="Verdana"/>
              </w:rPr>
            </w:pPr>
            <w:r>
              <w:rPr>
                <w:rFonts w:eastAsia="Times New Roman" w:cs="Verdana"/>
              </w:rPr>
              <w:t xml:space="preserve"> (2)</w:t>
            </w:r>
          </w:p>
        </w:tc>
        <w:tc>
          <w:tcPr>
            <w:tcW w:w="1230" w:type="dxa"/>
            <w:tcBorders>
              <w:top w:val="nil"/>
              <w:left w:val="nil"/>
              <w:bottom w:val="nil"/>
              <w:right w:val="nil"/>
            </w:tcBorders>
            <w:tcMar>
              <w:top w:w="0" w:type="dxa"/>
              <w:left w:w="108" w:type="dxa"/>
              <w:bottom w:w="0" w:type="dxa"/>
              <w:right w:w="108" w:type="dxa"/>
            </w:tcMar>
          </w:tcPr>
          <w:p w:rsidR="00013DC7" w:rsidRDefault="00172253">
            <w:pPr>
              <w:pStyle w:val="Figures7pItalicRight025"/>
              <w:rPr>
                <w:rFonts w:eastAsia="Times New Roman" w:cs="Verdana"/>
              </w:rPr>
            </w:pPr>
            <w:r>
              <w:rPr>
                <w:rFonts w:eastAsia="Times New Roman" w:cs="Verdana"/>
              </w:rPr>
              <w:t xml:space="preserve"> (30)</w:t>
            </w:r>
          </w:p>
        </w:tc>
        <w:tc>
          <w:tcPr>
            <w:tcW w:w="1307" w:type="dxa"/>
            <w:tcBorders>
              <w:top w:val="nil"/>
              <w:left w:val="nil"/>
              <w:bottom w:val="nil"/>
              <w:right w:val="nil"/>
            </w:tcBorders>
            <w:tcMar>
              <w:top w:w="0" w:type="dxa"/>
              <w:left w:w="108" w:type="dxa"/>
              <w:bottom w:w="0" w:type="dxa"/>
              <w:right w:w="108" w:type="dxa"/>
            </w:tcMar>
          </w:tcPr>
          <w:p w:rsidR="00013DC7" w:rsidRDefault="00172253">
            <w:pPr>
              <w:pStyle w:val="Figures7pItalicRight025"/>
              <w:rPr>
                <w:rFonts w:eastAsia="Times New Roman" w:cs="Verdana"/>
              </w:rPr>
            </w:pPr>
            <w:r>
              <w:rPr>
                <w:rFonts w:eastAsia="Times New Roman" w:cs="Verdana"/>
              </w:rPr>
              <w:t xml:space="preserve"> 11</w:t>
            </w:r>
          </w:p>
        </w:tc>
        <w:tc>
          <w:tcPr>
            <w:tcW w:w="1307" w:type="dxa"/>
            <w:tcBorders>
              <w:top w:val="nil"/>
              <w:left w:val="nil"/>
              <w:bottom w:val="nil"/>
              <w:right w:val="nil"/>
            </w:tcBorders>
            <w:tcMar>
              <w:top w:w="0" w:type="dxa"/>
              <w:left w:w="108" w:type="dxa"/>
              <w:bottom w:w="0" w:type="dxa"/>
              <w:right w:w="108" w:type="dxa"/>
            </w:tcMar>
          </w:tcPr>
          <w:p w:rsidR="00013DC7" w:rsidRDefault="00172253">
            <w:pPr>
              <w:pStyle w:val="Figures7pItalicRight025"/>
              <w:rPr>
                <w:rFonts w:eastAsia="Times New Roman" w:cs="Verdana"/>
              </w:rPr>
            </w:pPr>
            <w:r>
              <w:rPr>
                <w:rFonts w:eastAsia="Times New Roman" w:cs="Verdana"/>
              </w:rPr>
              <w:t>44 948</w:t>
            </w:r>
          </w:p>
        </w:tc>
        <w:tc>
          <w:tcPr>
            <w:tcW w:w="1230" w:type="dxa"/>
            <w:tcBorders>
              <w:top w:val="nil"/>
              <w:left w:val="nil"/>
              <w:bottom w:val="nil"/>
              <w:right w:val="nil"/>
            </w:tcBorders>
            <w:tcMar>
              <w:top w:w="0" w:type="dxa"/>
              <w:left w:w="108" w:type="dxa"/>
              <w:bottom w:w="0" w:type="dxa"/>
              <w:right w:w="108" w:type="dxa"/>
            </w:tcMar>
          </w:tcPr>
          <w:p w:rsidR="00013DC7" w:rsidRDefault="00172253">
            <w:pPr>
              <w:pStyle w:val="Figures7pItalicRight025"/>
              <w:rPr>
                <w:rFonts w:eastAsia="Times New Roman" w:cs="Verdana"/>
              </w:rPr>
            </w:pPr>
            <w:r>
              <w:rPr>
                <w:rFonts w:eastAsia="Times New Roman" w:cs="Verdana"/>
              </w:rPr>
              <w:t>(44 910)</w:t>
            </w:r>
          </w:p>
        </w:tc>
        <w:tc>
          <w:tcPr>
            <w:tcW w:w="1301" w:type="dxa"/>
            <w:tcBorders>
              <w:top w:val="nil"/>
              <w:left w:val="nil"/>
              <w:bottom w:val="nil"/>
              <w:right w:val="nil"/>
            </w:tcBorders>
            <w:tcMar>
              <w:top w:w="0" w:type="dxa"/>
              <w:left w:w="108" w:type="dxa"/>
              <w:bottom w:w="0" w:type="dxa"/>
              <w:right w:w="108" w:type="dxa"/>
            </w:tcMar>
          </w:tcPr>
          <w:p w:rsidR="00013DC7" w:rsidRDefault="00172253">
            <w:pPr>
              <w:pStyle w:val="Figures7pItalicRight025"/>
              <w:rPr>
                <w:rFonts w:eastAsia="Times New Roman" w:cs="Verdana"/>
              </w:rPr>
            </w:pPr>
            <w:r>
              <w:rPr>
                <w:rFonts w:eastAsia="Times New Roman" w:cs="Verdana"/>
              </w:rPr>
              <w:t>–</w:t>
            </w:r>
          </w:p>
        </w:tc>
        <w:tc>
          <w:tcPr>
            <w:tcW w:w="1308" w:type="dxa"/>
            <w:tcBorders>
              <w:top w:val="nil"/>
              <w:left w:val="nil"/>
              <w:bottom w:val="nil"/>
              <w:right w:val="nil"/>
            </w:tcBorders>
            <w:tcMar>
              <w:top w:w="0" w:type="dxa"/>
              <w:left w:w="108" w:type="dxa"/>
              <w:bottom w:w="0" w:type="dxa"/>
              <w:right w:w="108" w:type="dxa"/>
            </w:tcMar>
          </w:tcPr>
          <w:p w:rsidR="00013DC7" w:rsidRDefault="00172253">
            <w:pPr>
              <w:pStyle w:val="Figures7pItalicRight025"/>
              <w:rPr>
                <w:rFonts w:eastAsia="Times New Roman" w:cs="Verdana"/>
              </w:rPr>
            </w:pPr>
            <w:r>
              <w:rPr>
                <w:rFonts w:eastAsia="Times New Roman" w:cs="Verdana"/>
              </w:rPr>
              <w:t xml:space="preserve"> 38</w:t>
            </w:r>
          </w:p>
        </w:tc>
        <w:tc>
          <w:tcPr>
            <w:tcW w:w="1301" w:type="dxa"/>
            <w:tcBorders>
              <w:top w:val="nil"/>
              <w:left w:val="nil"/>
              <w:bottom w:val="nil"/>
              <w:right w:val="nil"/>
            </w:tcBorders>
            <w:tcMar>
              <w:top w:w="0" w:type="dxa"/>
              <w:left w:w="108" w:type="dxa"/>
              <w:bottom w:w="0" w:type="dxa"/>
              <w:right w:w="108" w:type="dxa"/>
            </w:tcMar>
          </w:tcPr>
          <w:p w:rsidR="00013DC7" w:rsidRDefault="00172253">
            <w:pPr>
              <w:pStyle w:val="Figures7pItalicRight025"/>
              <w:rPr>
                <w:rFonts w:eastAsia="Times New Roman" w:cs="Verdana"/>
              </w:rPr>
            </w:pPr>
            <w:r>
              <w:rPr>
                <w:rFonts w:eastAsia="Times New Roman" w:cs="Verdana"/>
              </w:rPr>
              <w:t xml:space="preserve"> 49</w:t>
            </w:r>
          </w:p>
        </w:tc>
      </w:tr>
      <w:tr w:rsidR="00013DC7">
        <w:tc>
          <w:tcPr>
            <w:tcW w:w="534" w:type="dxa"/>
            <w:tcBorders>
              <w:top w:val="nil"/>
              <w:left w:val="nil"/>
              <w:bottom w:val="nil"/>
              <w:right w:val="nil"/>
            </w:tcBorders>
            <w:tcMar>
              <w:top w:w="0" w:type="dxa"/>
              <w:left w:w="108" w:type="dxa"/>
              <w:bottom w:w="0" w:type="dxa"/>
              <w:right w:w="108" w:type="dxa"/>
            </w:tcMar>
          </w:tcPr>
          <w:p w:rsidR="00013DC7" w:rsidRDefault="00172253">
            <w:pPr>
              <w:pStyle w:val="Text7pNormalLeft"/>
              <w:ind w:left="0"/>
              <w:rPr>
                <w:rFonts w:eastAsia="Times New Roman" w:cs="Verdana"/>
              </w:rPr>
            </w:pPr>
            <w:r>
              <w:rPr>
                <w:rFonts w:eastAsia="Times New Roman" w:cs="Verdana"/>
              </w:rPr>
              <w:t>3.</w:t>
            </w:r>
          </w:p>
        </w:tc>
        <w:tc>
          <w:tcPr>
            <w:tcW w:w="2531" w:type="dxa"/>
            <w:tcBorders>
              <w:top w:val="nil"/>
              <w:left w:val="nil"/>
              <w:bottom w:val="nil"/>
              <w:right w:val="nil"/>
            </w:tcBorders>
            <w:tcMar>
              <w:top w:w="0" w:type="dxa"/>
              <w:left w:w="108" w:type="dxa"/>
              <w:bottom w:w="0" w:type="dxa"/>
              <w:right w:w="108" w:type="dxa"/>
            </w:tcMar>
          </w:tcPr>
          <w:p w:rsidR="00013DC7" w:rsidRDefault="00172253">
            <w:pPr>
              <w:pStyle w:val="Text7pNormalLeft"/>
              <w:ind w:left="0"/>
              <w:rPr>
                <w:rFonts w:eastAsia="Times New Roman" w:cs="Verdana"/>
              </w:rPr>
            </w:pPr>
            <w:r>
              <w:rPr>
                <w:rFonts w:eastAsia="Times New Roman" w:cs="Verdana"/>
              </w:rPr>
              <w:t>Security and citizenship</w:t>
            </w:r>
          </w:p>
        </w:tc>
        <w:tc>
          <w:tcPr>
            <w:tcW w:w="1306"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2 </w:t>
            </w:r>
            <w:r>
              <w:rPr>
                <w:rFonts w:eastAsia="Times New Roman" w:cs="Verdana"/>
              </w:rPr>
              <w:t>582</w:t>
            </w:r>
          </w:p>
        </w:tc>
        <w:tc>
          <w:tcPr>
            <w:tcW w:w="1431"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(252)</w:t>
            </w:r>
          </w:p>
        </w:tc>
        <w:tc>
          <w:tcPr>
            <w:tcW w:w="1230"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(864)</w:t>
            </w:r>
          </w:p>
        </w:tc>
        <w:tc>
          <w:tcPr>
            <w:tcW w:w="1307"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1 466</w:t>
            </w:r>
          </w:p>
        </w:tc>
        <w:tc>
          <w:tcPr>
            <w:tcW w:w="1307"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2 826</w:t>
            </w:r>
          </w:p>
        </w:tc>
        <w:tc>
          <w:tcPr>
            <w:tcW w:w="1230"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(1 155)</w:t>
            </w:r>
          </w:p>
        </w:tc>
        <w:tc>
          <w:tcPr>
            <w:tcW w:w="1301"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w:t>
            </w:r>
          </w:p>
        </w:tc>
        <w:tc>
          <w:tcPr>
            <w:tcW w:w="1308"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1 671</w:t>
            </w:r>
          </w:p>
        </w:tc>
        <w:tc>
          <w:tcPr>
            <w:tcW w:w="1301"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3 137</w:t>
            </w:r>
          </w:p>
        </w:tc>
      </w:tr>
      <w:tr w:rsidR="00013DC7">
        <w:tc>
          <w:tcPr>
            <w:tcW w:w="534" w:type="dxa"/>
            <w:tcBorders>
              <w:top w:val="nil"/>
              <w:left w:val="nil"/>
              <w:bottom w:val="nil"/>
              <w:right w:val="nil"/>
            </w:tcBorders>
            <w:tcMar>
              <w:top w:w="0" w:type="dxa"/>
              <w:left w:w="108" w:type="dxa"/>
              <w:bottom w:w="0" w:type="dxa"/>
              <w:right w:w="108" w:type="dxa"/>
            </w:tcMar>
          </w:tcPr>
          <w:p w:rsidR="00013DC7" w:rsidRDefault="00172253">
            <w:pPr>
              <w:pStyle w:val="Text7pNormalLeft"/>
              <w:ind w:left="0"/>
              <w:rPr>
                <w:rFonts w:eastAsia="Times New Roman" w:cs="Verdana"/>
              </w:rPr>
            </w:pPr>
            <w:r>
              <w:rPr>
                <w:rFonts w:eastAsia="Times New Roman" w:cs="Verdana"/>
              </w:rPr>
              <w:t>4.</w:t>
            </w:r>
          </w:p>
        </w:tc>
        <w:tc>
          <w:tcPr>
            <w:tcW w:w="2531" w:type="dxa"/>
            <w:tcBorders>
              <w:top w:val="nil"/>
              <w:left w:val="nil"/>
              <w:bottom w:val="nil"/>
              <w:right w:val="nil"/>
            </w:tcBorders>
            <w:tcMar>
              <w:top w:w="0" w:type="dxa"/>
              <w:left w:w="108" w:type="dxa"/>
              <w:bottom w:w="0" w:type="dxa"/>
              <w:right w:w="108" w:type="dxa"/>
            </w:tcMar>
          </w:tcPr>
          <w:p w:rsidR="00013DC7" w:rsidRDefault="00172253">
            <w:pPr>
              <w:pStyle w:val="Text7pNormalLeft"/>
              <w:ind w:left="0"/>
              <w:rPr>
                <w:rFonts w:eastAsia="Times New Roman" w:cs="Verdana"/>
              </w:rPr>
            </w:pPr>
            <w:r>
              <w:rPr>
                <w:rFonts w:eastAsia="Times New Roman" w:cs="Verdana"/>
              </w:rPr>
              <w:t>Global Europe</w:t>
            </w:r>
          </w:p>
        </w:tc>
        <w:tc>
          <w:tcPr>
            <w:tcW w:w="1306"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23 846</w:t>
            </w:r>
          </w:p>
        </w:tc>
        <w:tc>
          <w:tcPr>
            <w:tcW w:w="1431"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(685)</w:t>
            </w:r>
          </w:p>
        </w:tc>
        <w:tc>
          <w:tcPr>
            <w:tcW w:w="1230"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(5 934)</w:t>
            </w:r>
          </w:p>
        </w:tc>
        <w:tc>
          <w:tcPr>
            <w:tcW w:w="1307"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17 227</w:t>
            </w:r>
          </w:p>
        </w:tc>
        <w:tc>
          <w:tcPr>
            <w:tcW w:w="1307"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9 397</w:t>
            </w:r>
          </w:p>
        </w:tc>
        <w:tc>
          <w:tcPr>
            <w:tcW w:w="1230"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(1 951)</w:t>
            </w:r>
          </w:p>
        </w:tc>
        <w:tc>
          <w:tcPr>
            <w:tcW w:w="1301"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(0)</w:t>
            </w:r>
          </w:p>
        </w:tc>
        <w:tc>
          <w:tcPr>
            <w:tcW w:w="1308"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7 446</w:t>
            </w:r>
          </w:p>
        </w:tc>
        <w:tc>
          <w:tcPr>
            <w:tcW w:w="1301"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24 673</w:t>
            </w:r>
          </w:p>
        </w:tc>
      </w:tr>
      <w:tr w:rsidR="00013DC7">
        <w:tc>
          <w:tcPr>
            <w:tcW w:w="534" w:type="dxa"/>
            <w:tcBorders>
              <w:top w:val="nil"/>
              <w:left w:val="nil"/>
              <w:bottom w:val="nil"/>
              <w:right w:val="nil"/>
            </w:tcBorders>
            <w:tcMar>
              <w:top w:w="0" w:type="dxa"/>
              <w:left w:w="108" w:type="dxa"/>
              <w:bottom w:w="0" w:type="dxa"/>
              <w:right w:w="108" w:type="dxa"/>
            </w:tcMar>
          </w:tcPr>
          <w:p w:rsidR="00013DC7" w:rsidRDefault="00172253">
            <w:pPr>
              <w:pStyle w:val="Text7pNormalLeft"/>
              <w:ind w:left="0"/>
              <w:rPr>
                <w:rFonts w:eastAsia="Times New Roman" w:cs="Verdana"/>
              </w:rPr>
            </w:pPr>
            <w:r>
              <w:rPr>
                <w:rFonts w:eastAsia="Times New Roman" w:cs="Verdana"/>
              </w:rPr>
              <w:t>5.</w:t>
            </w:r>
          </w:p>
        </w:tc>
        <w:tc>
          <w:tcPr>
            <w:tcW w:w="2531" w:type="dxa"/>
            <w:tcBorders>
              <w:top w:val="nil"/>
              <w:left w:val="nil"/>
              <w:bottom w:val="nil"/>
              <w:right w:val="nil"/>
            </w:tcBorders>
            <w:tcMar>
              <w:top w:w="0" w:type="dxa"/>
              <w:left w:w="108" w:type="dxa"/>
              <w:bottom w:w="0" w:type="dxa"/>
              <w:right w:w="108" w:type="dxa"/>
            </w:tcMar>
          </w:tcPr>
          <w:p w:rsidR="00013DC7" w:rsidRDefault="00172253">
            <w:pPr>
              <w:pStyle w:val="Text7pNormalLeft"/>
              <w:ind w:left="0"/>
              <w:rPr>
                <w:rFonts w:eastAsia="Times New Roman" w:cs="Verdana"/>
              </w:rPr>
            </w:pPr>
            <w:r>
              <w:rPr>
                <w:rFonts w:eastAsia="Times New Roman" w:cs="Verdana"/>
              </w:rPr>
              <w:t>Administration</w:t>
            </w:r>
          </w:p>
        </w:tc>
        <w:tc>
          <w:tcPr>
            <w:tcW w:w="1306"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313</w:t>
            </w:r>
          </w:p>
        </w:tc>
        <w:tc>
          <w:tcPr>
            <w:tcW w:w="1431"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(30)</w:t>
            </w:r>
          </w:p>
        </w:tc>
        <w:tc>
          <w:tcPr>
            <w:tcW w:w="1230"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(282)</w:t>
            </w:r>
          </w:p>
        </w:tc>
        <w:tc>
          <w:tcPr>
            <w:tcW w:w="1307"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1</w:t>
            </w:r>
          </w:p>
        </w:tc>
        <w:tc>
          <w:tcPr>
            <w:tcW w:w="1307"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5 200</w:t>
            </w:r>
          </w:p>
        </w:tc>
        <w:tc>
          <w:tcPr>
            <w:tcW w:w="1230"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(4 905)</w:t>
            </w:r>
          </w:p>
        </w:tc>
        <w:tc>
          <w:tcPr>
            <w:tcW w:w="1301"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(0)</w:t>
            </w:r>
          </w:p>
        </w:tc>
        <w:tc>
          <w:tcPr>
            <w:tcW w:w="1308"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295</w:t>
            </w:r>
          </w:p>
        </w:tc>
        <w:tc>
          <w:tcPr>
            <w:tcW w:w="1301"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295</w:t>
            </w:r>
          </w:p>
        </w:tc>
      </w:tr>
      <w:tr w:rsidR="00013DC7">
        <w:tc>
          <w:tcPr>
            <w:tcW w:w="534" w:type="dxa"/>
            <w:tcBorders>
              <w:top w:val="nil"/>
              <w:left w:val="nil"/>
              <w:bottom w:val="nil"/>
              <w:right w:val="nil"/>
            </w:tcBorders>
            <w:tcMar>
              <w:top w:w="0" w:type="dxa"/>
              <w:left w:w="108" w:type="dxa"/>
              <w:bottom w:w="0" w:type="dxa"/>
              <w:right w:w="108" w:type="dxa"/>
            </w:tcMar>
          </w:tcPr>
          <w:p w:rsidR="00013DC7" w:rsidRDefault="00172253">
            <w:pPr>
              <w:pStyle w:val="Text7pItalicLeft"/>
              <w:rPr>
                <w:rFonts w:eastAsia="Times New Roman" w:cs="Verdana"/>
              </w:rPr>
            </w:pPr>
            <w:r>
              <w:rPr>
                <w:rFonts w:eastAsia="Times New Roman" w:cs="Verdana"/>
              </w:rPr>
              <w:t>6.</w:t>
            </w:r>
          </w:p>
        </w:tc>
        <w:tc>
          <w:tcPr>
            <w:tcW w:w="2531" w:type="dxa"/>
            <w:tcBorders>
              <w:top w:val="nil"/>
              <w:left w:val="nil"/>
              <w:bottom w:val="nil"/>
              <w:right w:val="nil"/>
            </w:tcBorders>
            <w:tcMar>
              <w:top w:w="0" w:type="dxa"/>
              <w:left w:w="108" w:type="dxa"/>
              <w:bottom w:w="0" w:type="dxa"/>
              <w:right w:w="108" w:type="dxa"/>
            </w:tcMar>
          </w:tcPr>
          <w:p w:rsidR="00013DC7" w:rsidRDefault="00172253">
            <w:pPr>
              <w:pStyle w:val="Text7pItalicLeft"/>
              <w:rPr>
                <w:rFonts w:eastAsia="Times New Roman" w:cs="Verdana"/>
              </w:rPr>
            </w:pPr>
            <w:r>
              <w:rPr>
                <w:rFonts w:eastAsia="Times New Roman" w:cs="Verdana"/>
              </w:rPr>
              <w:t>Compensations</w:t>
            </w:r>
          </w:p>
        </w:tc>
        <w:tc>
          <w:tcPr>
            <w:tcW w:w="1306" w:type="dxa"/>
            <w:tcBorders>
              <w:top w:val="nil"/>
              <w:left w:val="nil"/>
              <w:bottom w:val="nil"/>
              <w:right w:val="nil"/>
            </w:tcBorders>
            <w:tcMar>
              <w:top w:w="0" w:type="dxa"/>
              <w:left w:w="108" w:type="dxa"/>
              <w:bottom w:w="0" w:type="dxa"/>
              <w:right w:w="108" w:type="dxa"/>
            </w:tcMar>
          </w:tcPr>
          <w:p w:rsidR="00013DC7" w:rsidRDefault="00172253">
            <w:pPr>
              <w:pStyle w:val="Figures7pItalicRight025"/>
              <w:rPr>
                <w:rFonts w:eastAsia="Times New Roman" w:cs="Verdana"/>
              </w:rPr>
            </w:pPr>
            <w:r>
              <w:rPr>
                <w:rFonts w:eastAsia="Times New Roman" w:cs="Verdana"/>
              </w:rPr>
              <w:t>–</w:t>
            </w:r>
          </w:p>
        </w:tc>
        <w:tc>
          <w:tcPr>
            <w:tcW w:w="1431" w:type="dxa"/>
            <w:tcBorders>
              <w:top w:val="nil"/>
              <w:left w:val="nil"/>
              <w:bottom w:val="nil"/>
              <w:right w:val="nil"/>
            </w:tcBorders>
            <w:tcMar>
              <w:top w:w="0" w:type="dxa"/>
              <w:left w:w="108" w:type="dxa"/>
              <w:bottom w:w="0" w:type="dxa"/>
              <w:right w:w="108" w:type="dxa"/>
            </w:tcMar>
          </w:tcPr>
          <w:p w:rsidR="00013DC7" w:rsidRDefault="00172253">
            <w:pPr>
              <w:pStyle w:val="Figures7pItalicRight025"/>
              <w:rPr>
                <w:rFonts w:eastAsia="Times New Roman" w:cs="Verdana"/>
              </w:rPr>
            </w:pPr>
            <w:r>
              <w:rPr>
                <w:rFonts w:eastAsia="Times New Roman" w:cs="Verdana"/>
              </w:rPr>
              <w:t>–</w:t>
            </w:r>
          </w:p>
        </w:tc>
        <w:tc>
          <w:tcPr>
            <w:tcW w:w="1230" w:type="dxa"/>
            <w:tcBorders>
              <w:top w:val="nil"/>
              <w:left w:val="nil"/>
              <w:bottom w:val="nil"/>
              <w:right w:val="nil"/>
            </w:tcBorders>
            <w:tcMar>
              <w:top w:w="0" w:type="dxa"/>
              <w:left w:w="108" w:type="dxa"/>
              <w:bottom w:w="0" w:type="dxa"/>
              <w:right w:w="108" w:type="dxa"/>
            </w:tcMar>
          </w:tcPr>
          <w:p w:rsidR="00013DC7" w:rsidRDefault="00172253">
            <w:pPr>
              <w:pStyle w:val="Figures7pItalicRight025"/>
              <w:rPr>
                <w:rFonts w:eastAsia="Times New Roman" w:cs="Verdana"/>
              </w:rPr>
            </w:pPr>
            <w:r>
              <w:rPr>
                <w:rFonts w:eastAsia="Times New Roman" w:cs="Verdana"/>
              </w:rPr>
              <w:t>–</w:t>
            </w:r>
          </w:p>
        </w:tc>
        <w:tc>
          <w:tcPr>
            <w:tcW w:w="1307" w:type="dxa"/>
            <w:tcBorders>
              <w:top w:val="nil"/>
              <w:left w:val="nil"/>
              <w:bottom w:val="nil"/>
              <w:right w:val="nil"/>
            </w:tcBorders>
            <w:tcMar>
              <w:top w:w="0" w:type="dxa"/>
              <w:left w:w="108" w:type="dxa"/>
              <w:bottom w:w="0" w:type="dxa"/>
              <w:right w:w="108" w:type="dxa"/>
            </w:tcMar>
          </w:tcPr>
          <w:p w:rsidR="00013DC7" w:rsidRDefault="00172253">
            <w:pPr>
              <w:pStyle w:val="Figures7pItalicRight025"/>
              <w:rPr>
                <w:rFonts w:eastAsia="Times New Roman" w:cs="Verdana"/>
              </w:rPr>
            </w:pPr>
            <w:r>
              <w:rPr>
                <w:rFonts w:eastAsia="Times New Roman" w:cs="Verdana"/>
              </w:rPr>
              <w:t>–</w:t>
            </w:r>
          </w:p>
        </w:tc>
        <w:tc>
          <w:tcPr>
            <w:tcW w:w="1307" w:type="dxa"/>
            <w:tcBorders>
              <w:top w:val="nil"/>
              <w:left w:val="nil"/>
              <w:bottom w:val="nil"/>
              <w:right w:val="nil"/>
            </w:tcBorders>
            <w:tcMar>
              <w:top w:w="0" w:type="dxa"/>
              <w:left w:w="108" w:type="dxa"/>
              <w:bottom w:w="0" w:type="dxa"/>
              <w:right w:w="108" w:type="dxa"/>
            </w:tcMar>
          </w:tcPr>
          <w:p w:rsidR="00013DC7" w:rsidRDefault="00172253">
            <w:pPr>
              <w:pStyle w:val="Figures7pItalicRight025"/>
              <w:rPr>
                <w:rFonts w:eastAsia="Times New Roman" w:cs="Verdana"/>
              </w:rPr>
            </w:pPr>
            <w:r>
              <w:rPr>
                <w:rFonts w:eastAsia="Times New Roman" w:cs="Verdana"/>
              </w:rPr>
              <w:t>–</w:t>
            </w:r>
          </w:p>
        </w:tc>
        <w:tc>
          <w:tcPr>
            <w:tcW w:w="1230" w:type="dxa"/>
            <w:tcBorders>
              <w:top w:val="nil"/>
              <w:left w:val="nil"/>
              <w:bottom w:val="nil"/>
              <w:right w:val="nil"/>
            </w:tcBorders>
            <w:tcMar>
              <w:top w:w="0" w:type="dxa"/>
              <w:left w:w="108" w:type="dxa"/>
              <w:bottom w:w="0" w:type="dxa"/>
              <w:right w:w="108" w:type="dxa"/>
            </w:tcMar>
          </w:tcPr>
          <w:p w:rsidR="00013DC7" w:rsidRDefault="00172253">
            <w:pPr>
              <w:pStyle w:val="Figures7pItalicRight025"/>
              <w:rPr>
                <w:rFonts w:eastAsia="Times New Roman" w:cs="Verdana"/>
              </w:rPr>
            </w:pPr>
            <w:r>
              <w:rPr>
                <w:rFonts w:eastAsia="Times New Roman" w:cs="Verdana"/>
              </w:rPr>
              <w:t>–</w:t>
            </w:r>
          </w:p>
        </w:tc>
        <w:tc>
          <w:tcPr>
            <w:tcW w:w="1301" w:type="dxa"/>
            <w:tcBorders>
              <w:top w:val="nil"/>
              <w:left w:val="nil"/>
              <w:bottom w:val="nil"/>
              <w:right w:val="nil"/>
            </w:tcBorders>
            <w:tcMar>
              <w:top w:w="0" w:type="dxa"/>
              <w:left w:w="108" w:type="dxa"/>
              <w:bottom w:w="0" w:type="dxa"/>
              <w:right w:w="108" w:type="dxa"/>
            </w:tcMar>
          </w:tcPr>
          <w:p w:rsidR="00013DC7" w:rsidRDefault="00172253">
            <w:pPr>
              <w:pStyle w:val="Figures7pItalicRight025"/>
              <w:rPr>
                <w:rFonts w:eastAsia="Times New Roman" w:cs="Verdana"/>
              </w:rPr>
            </w:pPr>
            <w:r>
              <w:rPr>
                <w:rFonts w:eastAsia="Times New Roman" w:cs="Verdana"/>
              </w:rPr>
              <w:t>–</w:t>
            </w:r>
          </w:p>
        </w:tc>
        <w:tc>
          <w:tcPr>
            <w:tcW w:w="1308" w:type="dxa"/>
            <w:tcBorders>
              <w:top w:val="nil"/>
              <w:left w:val="nil"/>
              <w:bottom w:val="nil"/>
              <w:right w:val="nil"/>
            </w:tcBorders>
            <w:tcMar>
              <w:top w:w="0" w:type="dxa"/>
              <w:left w:w="108" w:type="dxa"/>
              <w:bottom w:w="0" w:type="dxa"/>
              <w:right w:w="108" w:type="dxa"/>
            </w:tcMar>
          </w:tcPr>
          <w:p w:rsidR="00013DC7" w:rsidRDefault="00172253">
            <w:pPr>
              <w:pStyle w:val="Figures7pItalicRight025"/>
              <w:rPr>
                <w:rFonts w:eastAsia="Times New Roman" w:cs="Verdana"/>
              </w:rPr>
            </w:pPr>
            <w:r>
              <w:rPr>
                <w:rFonts w:eastAsia="Times New Roman" w:cs="Verdana"/>
              </w:rPr>
              <w:t>–</w:t>
            </w:r>
          </w:p>
        </w:tc>
        <w:tc>
          <w:tcPr>
            <w:tcW w:w="1301" w:type="dxa"/>
            <w:tcBorders>
              <w:top w:val="nil"/>
              <w:left w:val="nil"/>
              <w:bottom w:val="nil"/>
              <w:right w:val="nil"/>
            </w:tcBorders>
            <w:tcMar>
              <w:top w:w="0" w:type="dxa"/>
              <w:left w:w="108" w:type="dxa"/>
              <w:bottom w:w="0" w:type="dxa"/>
              <w:right w:w="108" w:type="dxa"/>
            </w:tcMar>
          </w:tcPr>
          <w:p w:rsidR="00013DC7" w:rsidRDefault="00172253">
            <w:pPr>
              <w:pStyle w:val="Figures7pItalicRight025"/>
              <w:rPr>
                <w:rFonts w:eastAsia="Times New Roman" w:cs="Verdana"/>
              </w:rPr>
            </w:pPr>
            <w:r>
              <w:rPr>
                <w:rFonts w:eastAsia="Times New Roman" w:cs="Verdana"/>
              </w:rPr>
              <w:t>–</w:t>
            </w:r>
          </w:p>
        </w:tc>
      </w:tr>
      <w:tr w:rsidR="00013DC7">
        <w:tc>
          <w:tcPr>
            <w:tcW w:w="534" w:type="dxa"/>
            <w:tcBorders>
              <w:top w:val="nil"/>
              <w:left w:val="nil"/>
              <w:bottom w:val="nil"/>
              <w:right w:val="nil"/>
            </w:tcBorders>
            <w:tcMar>
              <w:top w:w="0" w:type="dxa"/>
              <w:left w:w="108" w:type="dxa"/>
              <w:bottom w:w="0" w:type="dxa"/>
              <w:right w:w="108" w:type="dxa"/>
            </w:tcMar>
          </w:tcPr>
          <w:p w:rsidR="00013DC7" w:rsidRDefault="00172253">
            <w:pPr>
              <w:pStyle w:val="Text7pNormalLeft"/>
              <w:ind w:left="0"/>
              <w:rPr>
                <w:rFonts w:eastAsia="Times New Roman" w:cs="Verdana"/>
              </w:rPr>
            </w:pPr>
            <w:r>
              <w:rPr>
                <w:rFonts w:eastAsia="Times New Roman" w:cs="Verdana"/>
              </w:rPr>
              <w:t>8.</w:t>
            </w:r>
          </w:p>
        </w:tc>
        <w:tc>
          <w:tcPr>
            <w:tcW w:w="2531" w:type="dxa"/>
            <w:tcBorders>
              <w:top w:val="nil"/>
              <w:left w:val="nil"/>
              <w:bottom w:val="nil"/>
              <w:right w:val="nil"/>
            </w:tcBorders>
            <w:tcMar>
              <w:top w:w="0" w:type="dxa"/>
              <w:left w:w="108" w:type="dxa"/>
              <w:bottom w:w="0" w:type="dxa"/>
              <w:right w:w="108" w:type="dxa"/>
            </w:tcMar>
          </w:tcPr>
          <w:p w:rsidR="00013DC7" w:rsidRDefault="00172253">
            <w:pPr>
              <w:pStyle w:val="Text7pNormalLeft"/>
              <w:ind w:left="0"/>
              <w:rPr>
                <w:rFonts w:eastAsia="Times New Roman" w:cs="Verdana"/>
              </w:rPr>
            </w:pPr>
            <w:r>
              <w:rPr>
                <w:rFonts w:eastAsia="Times New Roman" w:cs="Verdana"/>
              </w:rPr>
              <w:t>Negative reserve</w:t>
            </w:r>
          </w:p>
        </w:tc>
        <w:tc>
          <w:tcPr>
            <w:tcW w:w="1306"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w:t>
            </w:r>
          </w:p>
        </w:tc>
        <w:tc>
          <w:tcPr>
            <w:tcW w:w="1431"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w:t>
            </w:r>
          </w:p>
        </w:tc>
        <w:tc>
          <w:tcPr>
            <w:tcW w:w="1230"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w:t>
            </w:r>
          </w:p>
        </w:tc>
        <w:tc>
          <w:tcPr>
            <w:tcW w:w="1307"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w:t>
            </w:r>
          </w:p>
        </w:tc>
        <w:tc>
          <w:tcPr>
            <w:tcW w:w="1307"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w:t>
            </w:r>
          </w:p>
        </w:tc>
        <w:tc>
          <w:tcPr>
            <w:tcW w:w="1230"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w:t>
            </w:r>
          </w:p>
        </w:tc>
        <w:tc>
          <w:tcPr>
            <w:tcW w:w="1301"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w:t>
            </w:r>
          </w:p>
        </w:tc>
        <w:tc>
          <w:tcPr>
            <w:tcW w:w="1308"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w:t>
            </w:r>
          </w:p>
        </w:tc>
        <w:tc>
          <w:tcPr>
            <w:tcW w:w="1301"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w:t>
            </w:r>
          </w:p>
        </w:tc>
      </w:tr>
      <w:tr w:rsidR="00013DC7">
        <w:tc>
          <w:tcPr>
            <w:tcW w:w="534" w:type="dxa"/>
            <w:tcBorders>
              <w:top w:val="nil"/>
              <w:left w:val="nil"/>
              <w:bottom w:val="nil"/>
              <w:right w:val="nil"/>
            </w:tcBorders>
            <w:tcMar>
              <w:top w:w="0" w:type="dxa"/>
              <w:left w:w="108" w:type="dxa"/>
              <w:bottom w:w="0" w:type="dxa"/>
              <w:right w:w="108" w:type="dxa"/>
            </w:tcMar>
          </w:tcPr>
          <w:p w:rsidR="00013DC7" w:rsidRDefault="00172253">
            <w:pPr>
              <w:pStyle w:val="Text7pNormalLeft"/>
              <w:ind w:left="0"/>
              <w:rPr>
                <w:rFonts w:eastAsia="Times New Roman" w:cs="Verdana"/>
              </w:rPr>
            </w:pPr>
            <w:r>
              <w:rPr>
                <w:rFonts w:eastAsia="Times New Roman" w:cs="Verdana"/>
              </w:rPr>
              <w:t>9.</w:t>
            </w:r>
          </w:p>
        </w:tc>
        <w:tc>
          <w:tcPr>
            <w:tcW w:w="2531" w:type="dxa"/>
            <w:tcBorders>
              <w:top w:val="nil"/>
              <w:left w:val="nil"/>
              <w:bottom w:val="nil"/>
              <w:right w:val="nil"/>
            </w:tcBorders>
            <w:tcMar>
              <w:top w:w="0" w:type="dxa"/>
              <w:left w:w="108" w:type="dxa"/>
              <w:bottom w:w="0" w:type="dxa"/>
              <w:right w:w="108" w:type="dxa"/>
            </w:tcMar>
          </w:tcPr>
          <w:p w:rsidR="00013DC7" w:rsidRDefault="00172253">
            <w:pPr>
              <w:pStyle w:val="Text7pNormalLeft"/>
              <w:ind w:left="0"/>
              <w:rPr>
                <w:rFonts w:eastAsia="Times New Roman" w:cs="Verdana"/>
              </w:rPr>
            </w:pPr>
            <w:r>
              <w:rPr>
                <w:rFonts w:eastAsia="Times New Roman" w:cs="Verdana"/>
              </w:rPr>
              <w:t>Special Instruments</w:t>
            </w:r>
          </w:p>
        </w:tc>
        <w:tc>
          <w:tcPr>
            <w:tcW w:w="1306"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0</w:t>
            </w:r>
          </w:p>
        </w:tc>
        <w:tc>
          <w:tcPr>
            <w:tcW w:w="1431"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(0)</w:t>
            </w:r>
          </w:p>
        </w:tc>
        <w:tc>
          <w:tcPr>
            <w:tcW w:w="1230"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(0)</w:t>
            </w:r>
          </w:p>
        </w:tc>
        <w:tc>
          <w:tcPr>
            <w:tcW w:w="1307"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w:t>
            </w:r>
          </w:p>
        </w:tc>
        <w:tc>
          <w:tcPr>
            <w:tcW w:w="1307"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288</w:t>
            </w:r>
          </w:p>
        </w:tc>
        <w:tc>
          <w:tcPr>
            <w:tcW w:w="1230"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(288)</w:t>
            </w:r>
          </w:p>
        </w:tc>
        <w:tc>
          <w:tcPr>
            <w:tcW w:w="1301"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w:t>
            </w:r>
          </w:p>
        </w:tc>
        <w:tc>
          <w:tcPr>
            <w:tcW w:w="1308"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1</w:t>
            </w:r>
          </w:p>
        </w:tc>
        <w:tc>
          <w:tcPr>
            <w:tcW w:w="1301"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1</w:t>
            </w:r>
          </w:p>
        </w:tc>
      </w:tr>
      <w:tr w:rsidR="00013DC7">
        <w:tc>
          <w:tcPr>
            <w:tcW w:w="3065" w:type="dxa"/>
            <w:gridSpan w:val="2"/>
            <w:tcBorders>
              <w:top w:val="nil"/>
              <w:left w:val="nil"/>
              <w:bottom w:val="nil"/>
              <w:right w:val="nil"/>
            </w:tcBorders>
            <w:shd w:val="clear" w:color="auto" w:fill="CCE1EA"/>
            <w:tcMar>
              <w:top w:w="0" w:type="dxa"/>
              <w:left w:w="108" w:type="dxa"/>
              <w:bottom w:w="0" w:type="dxa"/>
              <w:right w:w="108" w:type="dxa"/>
            </w:tcMar>
          </w:tcPr>
          <w:p w:rsidR="00013DC7" w:rsidRDefault="00172253">
            <w:pPr>
              <w:pStyle w:val="Text7pBoldLeft"/>
              <w:rPr>
                <w:rFonts w:eastAsia="Times New Roman" w:cs="Verdana"/>
              </w:rPr>
            </w:pPr>
            <w:r>
              <w:rPr>
                <w:rFonts w:eastAsia="Times New Roman" w:cs="Verdana"/>
              </w:rPr>
              <w:t>Total</w:t>
            </w:r>
          </w:p>
        </w:tc>
        <w:tc>
          <w:tcPr>
            <w:tcW w:w="1306" w:type="dxa"/>
            <w:tcBorders>
              <w:top w:val="nil"/>
              <w:left w:val="nil"/>
              <w:bottom w:val="nil"/>
              <w:right w:val="nil"/>
            </w:tcBorders>
            <w:shd w:val="clear" w:color="auto" w:fill="CCE1EA"/>
            <w:tcMar>
              <w:top w:w="0" w:type="dxa"/>
              <w:left w:w="108" w:type="dxa"/>
              <w:bottom w:w="0" w:type="dxa"/>
              <w:right w:w="108" w:type="dxa"/>
            </w:tcMar>
          </w:tcPr>
          <w:p w:rsidR="00013DC7" w:rsidRDefault="00172253">
            <w:pPr>
              <w:pStyle w:val="Figures7pBoldRight025"/>
              <w:rPr>
                <w:rFonts w:eastAsia="Times New Roman" w:cs="Verdana"/>
              </w:rPr>
            </w:pPr>
            <w:r>
              <w:rPr>
                <w:rFonts w:eastAsia="Times New Roman" w:cs="Verdana"/>
              </w:rPr>
              <w:t>189 132</w:t>
            </w:r>
          </w:p>
        </w:tc>
        <w:tc>
          <w:tcPr>
            <w:tcW w:w="1431" w:type="dxa"/>
            <w:tcBorders>
              <w:top w:val="nil"/>
              <w:left w:val="nil"/>
              <w:bottom w:val="nil"/>
              <w:right w:val="nil"/>
            </w:tcBorders>
            <w:shd w:val="clear" w:color="auto" w:fill="CCE1EA"/>
            <w:tcMar>
              <w:top w:w="0" w:type="dxa"/>
              <w:left w:w="108" w:type="dxa"/>
              <w:bottom w:w="0" w:type="dxa"/>
              <w:right w:w="108" w:type="dxa"/>
            </w:tcMar>
          </w:tcPr>
          <w:p w:rsidR="00013DC7" w:rsidRDefault="00172253">
            <w:pPr>
              <w:pStyle w:val="Figures7pBoldRight025"/>
              <w:rPr>
                <w:rFonts w:eastAsia="Times New Roman" w:cs="Verdana"/>
              </w:rPr>
            </w:pPr>
            <w:r>
              <w:rPr>
                <w:rFonts w:eastAsia="Times New Roman" w:cs="Verdana"/>
              </w:rPr>
              <w:t>(3 788)</w:t>
            </w:r>
          </w:p>
        </w:tc>
        <w:tc>
          <w:tcPr>
            <w:tcW w:w="1230" w:type="dxa"/>
            <w:tcBorders>
              <w:top w:val="nil"/>
              <w:left w:val="nil"/>
              <w:bottom w:val="nil"/>
              <w:right w:val="nil"/>
            </w:tcBorders>
            <w:shd w:val="clear" w:color="auto" w:fill="CCE1EA"/>
            <w:tcMar>
              <w:top w:w="0" w:type="dxa"/>
              <w:left w:w="108" w:type="dxa"/>
              <w:bottom w:w="0" w:type="dxa"/>
              <w:right w:w="108" w:type="dxa"/>
            </w:tcMar>
          </w:tcPr>
          <w:p w:rsidR="00013DC7" w:rsidRDefault="00172253">
            <w:pPr>
              <w:pStyle w:val="Figures7pBoldRight025"/>
              <w:rPr>
                <w:rFonts w:eastAsia="Times New Roman" w:cs="Verdana"/>
              </w:rPr>
            </w:pPr>
            <w:r>
              <w:rPr>
                <w:rFonts w:eastAsia="Times New Roman" w:cs="Verdana"/>
              </w:rPr>
              <w:t>(73 826)</w:t>
            </w:r>
          </w:p>
        </w:tc>
        <w:tc>
          <w:tcPr>
            <w:tcW w:w="1307" w:type="dxa"/>
            <w:tcBorders>
              <w:top w:val="nil"/>
              <w:left w:val="nil"/>
              <w:bottom w:val="nil"/>
              <w:right w:val="nil"/>
            </w:tcBorders>
            <w:shd w:val="clear" w:color="auto" w:fill="CCE1EA"/>
            <w:tcMar>
              <w:top w:w="0" w:type="dxa"/>
              <w:left w:w="108" w:type="dxa"/>
              <w:bottom w:w="0" w:type="dxa"/>
              <w:right w:w="108" w:type="dxa"/>
            </w:tcMar>
          </w:tcPr>
          <w:p w:rsidR="00013DC7" w:rsidRDefault="00172253">
            <w:pPr>
              <w:pStyle w:val="Figures7pBoldRight025"/>
              <w:rPr>
                <w:rFonts w:eastAsia="Times New Roman" w:cs="Verdana"/>
              </w:rPr>
            </w:pPr>
            <w:r>
              <w:rPr>
                <w:rFonts w:eastAsia="Times New Roman" w:cs="Verdana"/>
              </w:rPr>
              <w:t>111 518</w:t>
            </w:r>
          </w:p>
        </w:tc>
        <w:tc>
          <w:tcPr>
            <w:tcW w:w="1307" w:type="dxa"/>
            <w:tcBorders>
              <w:top w:val="nil"/>
              <w:left w:val="nil"/>
              <w:bottom w:val="nil"/>
              <w:right w:val="nil"/>
            </w:tcBorders>
            <w:shd w:val="clear" w:color="auto" w:fill="CCE1EA"/>
            <w:tcMar>
              <w:top w:w="0" w:type="dxa"/>
              <w:left w:w="108" w:type="dxa"/>
              <w:bottom w:w="0" w:type="dxa"/>
              <w:right w:w="108" w:type="dxa"/>
            </w:tcMar>
          </w:tcPr>
          <w:p w:rsidR="00013DC7" w:rsidRDefault="00172253">
            <w:pPr>
              <w:pStyle w:val="Figures7pBoldRight025"/>
              <w:rPr>
                <w:rFonts w:eastAsia="Times New Roman" w:cs="Verdana"/>
              </w:rPr>
            </w:pPr>
            <w:r>
              <w:rPr>
                <w:rFonts w:eastAsia="Times New Roman" w:cs="Verdana"/>
              </w:rPr>
              <w:t>173 236</w:t>
            </w:r>
          </w:p>
        </w:tc>
        <w:tc>
          <w:tcPr>
            <w:tcW w:w="1230" w:type="dxa"/>
            <w:tcBorders>
              <w:top w:val="nil"/>
              <w:left w:val="nil"/>
              <w:bottom w:val="nil"/>
              <w:right w:val="nil"/>
            </w:tcBorders>
            <w:shd w:val="clear" w:color="auto" w:fill="CCE1EA"/>
            <w:tcMar>
              <w:top w:w="0" w:type="dxa"/>
              <w:left w:w="108" w:type="dxa"/>
              <w:bottom w:w="0" w:type="dxa"/>
              <w:right w:w="108" w:type="dxa"/>
            </w:tcMar>
          </w:tcPr>
          <w:p w:rsidR="00013DC7" w:rsidRDefault="00172253">
            <w:pPr>
              <w:pStyle w:val="Figures7pBoldRight025"/>
              <w:rPr>
                <w:rFonts w:eastAsia="Times New Roman" w:cs="Verdana"/>
              </w:rPr>
            </w:pPr>
            <w:r>
              <w:rPr>
                <w:rFonts w:eastAsia="Times New Roman" w:cs="Verdana"/>
              </w:rPr>
              <w:t>(67 627)</w:t>
            </w:r>
          </w:p>
        </w:tc>
        <w:tc>
          <w:tcPr>
            <w:tcW w:w="1301" w:type="dxa"/>
            <w:tcBorders>
              <w:top w:val="nil"/>
              <w:left w:val="nil"/>
              <w:bottom w:val="nil"/>
              <w:right w:val="nil"/>
            </w:tcBorders>
            <w:shd w:val="clear" w:color="auto" w:fill="CCE1EA"/>
            <w:tcMar>
              <w:top w:w="0" w:type="dxa"/>
              <w:left w:w="108" w:type="dxa"/>
              <w:bottom w:w="0" w:type="dxa"/>
              <w:right w:w="108" w:type="dxa"/>
            </w:tcMar>
          </w:tcPr>
          <w:p w:rsidR="00013DC7" w:rsidRDefault="00172253">
            <w:pPr>
              <w:pStyle w:val="Figures7pBoldRight025"/>
              <w:rPr>
                <w:rFonts w:eastAsia="Times New Roman" w:cs="Verdana"/>
              </w:rPr>
            </w:pPr>
            <w:r>
              <w:rPr>
                <w:rFonts w:eastAsia="Times New Roman" w:cs="Verdana"/>
              </w:rPr>
              <w:t xml:space="preserve"> (5)</w:t>
            </w:r>
          </w:p>
        </w:tc>
        <w:tc>
          <w:tcPr>
            <w:tcW w:w="1308" w:type="dxa"/>
            <w:tcBorders>
              <w:top w:val="nil"/>
              <w:left w:val="nil"/>
              <w:bottom w:val="nil"/>
              <w:right w:val="nil"/>
            </w:tcBorders>
            <w:shd w:val="clear" w:color="auto" w:fill="CCE1EA"/>
            <w:tcMar>
              <w:top w:w="0" w:type="dxa"/>
              <w:left w:w="108" w:type="dxa"/>
              <w:bottom w:w="0" w:type="dxa"/>
              <w:right w:w="108" w:type="dxa"/>
            </w:tcMar>
          </w:tcPr>
          <w:p w:rsidR="00013DC7" w:rsidRDefault="00172253">
            <w:pPr>
              <w:pStyle w:val="Figures7pBoldRight025"/>
              <w:rPr>
                <w:rFonts w:eastAsia="Times New Roman" w:cs="Verdana"/>
              </w:rPr>
            </w:pPr>
            <w:r>
              <w:rPr>
                <w:rFonts w:eastAsia="Times New Roman" w:cs="Verdana"/>
              </w:rPr>
              <w:t>105 605</w:t>
            </w:r>
          </w:p>
        </w:tc>
        <w:tc>
          <w:tcPr>
            <w:tcW w:w="1301" w:type="dxa"/>
            <w:tcBorders>
              <w:top w:val="nil"/>
              <w:left w:val="nil"/>
              <w:bottom w:val="nil"/>
              <w:right w:val="nil"/>
            </w:tcBorders>
            <w:shd w:val="clear" w:color="auto" w:fill="CCE1EA"/>
            <w:tcMar>
              <w:top w:w="0" w:type="dxa"/>
              <w:left w:w="108" w:type="dxa"/>
              <w:bottom w:w="0" w:type="dxa"/>
              <w:right w:w="108" w:type="dxa"/>
            </w:tcMar>
          </w:tcPr>
          <w:p w:rsidR="00013DC7" w:rsidRDefault="00172253">
            <w:pPr>
              <w:pStyle w:val="Figures7pBoldRight025"/>
              <w:rPr>
                <w:rFonts w:eastAsia="Times New Roman" w:cs="Verdana"/>
              </w:rPr>
            </w:pPr>
            <w:r>
              <w:rPr>
                <w:rFonts w:eastAsia="Times New Roman" w:cs="Verdana"/>
              </w:rPr>
              <w:t>217 123</w:t>
            </w:r>
          </w:p>
        </w:tc>
      </w:tr>
    </w:tbl>
    <w:p w:rsidR="00013DC7" w:rsidRDefault="00172253">
      <w:pPr>
        <w:pStyle w:val="Textstand-alone"/>
        <w:spacing w:before="0"/>
        <w:sectPr w:rsidR="00013DC7">
          <w:headerReference w:type="even" r:id="rId239"/>
          <w:headerReference w:type="default" r:id="rId240"/>
          <w:footerReference w:type="even" r:id="rId241"/>
          <w:footerReference w:type="default" r:id="rId242"/>
          <w:headerReference w:type="first" r:id="rId243"/>
          <w:footerReference w:type="first" r:id="rId244"/>
          <w:pgSz w:w="16840" w:h="11907" w:orient="landscape"/>
          <w:pgMar w:top="1134" w:right="1134" w:bottom="1134" w:left="1134" w:header="708" w:footer="708" w:gutter="0"/>
          <w:cols w:space="708"/>
          <w:docGrid w:linePitch="360"/>
        </w:sectPr>
      </w:pPr>
      <w:r>
        <w:t xml:space="preserve"> </w:t>
      </w:r>
      <w:bookmarkEnd w:id="300"/>
    </w:p>
    <w:p w:rsidR="00013DC7" w:rsidRDefault="00172253">
      <w:pPr>
        <w:pStyle w:val="HEADER2Part3"/>
        <w:spacing w:after="0"/>
      </w:pPr>
      <w:bookmarkStart w:id="303" w:name="_Toc455758591"/>
      <w:bookmarkStart w:id="304" w:name="_DMBM_4207"/>
      <w:r>
        <w:t>MFF: BREAKDOWN OF COMMITMENTS OUTSTANDING BY YEAR OF ORIGIN</w:t>
      </w:r>
      <w:bookmarkEnd w:id="303"/>
    </w:p>
    <w:tbl>
      <w:tblPr>
        <w:tblW w:w="147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4"/>
        <w:gridCol w:w="2531"/>
        <w:gridCol w:w="1306"/>
        <w:gridCol w:w="1431"/>
        <w:gridCol w:w="1230"/>
        <w:gridCol w:w="1307"/>
        <w:gridCol w:w="1307"/>
        <w:gridCol w:w="1230"/>
        <w:gridCol w:w="1301"/>
        <w:gridCol w:w="1308"/>
        <w:gridCol w:w="1301"/>
      </w:tblGrid>
      <w:tr w:rsidR="00013DC7">
        <w:tc>
          <w:tcPr>
            <w:tcW w:w="534" w:type="dxa"/>
            <w:tcBorders>
              <w:top w:val="nil"/>
              <w:left w:val="nil"/>
              <w:bottom w:val="nil"/>
              <w:right w:val="nil"/>
            </w:tcBorders>
            <w:tcMar>
              <w:top w:w="0" w:type="dxa"/>
              <w:left w:w="108" w:type="dxa"/>
              <w:bottom w:w="0" w:type="dxa"/>
              <w:right w:w="108" w:type="dxa"/>
            </w:tcMar>
          </w:tcPr>
          <w:p w:rsidR="00013DC7" w:rsidRDefault="00013DC7">
            <w:pPr>
              <w:pStyle w:val="Text8pItalicLeft"/>
              <w:rPr>
                <w:rFonts w:eastAsia="Times New Roman" w:cs="Verdana"/>
                <w:color w:val="FFFFFF"/>
              </w:rPr>
            </w:pPr>
            <w:bookmarkStart w:id="305" w:name="DOC_TBL00102_1_1"/>
            <w:bookmarkEnd w:id="305"/>
          </w:p>
        </w:tc>
        <w:tc>
          <w:tcPr>
            <w:tcW w:w="2531" w:type="dxa"/>
            <w:tcBorders>
              <w:top w:val="nil"/>
              <w:left w:val="nil"/>
              <w:bottom w:val="nil"/>
              <w:right w:val="nil"/>
            </w:tcBorders>
            <w:tcMar>
              <w:top w:w="0" w:type="dxa"/>
              <w:left w:w="108" w:type="dxa"/>
              <w:bottom w:w="0" w:type="dxa"/>
              <w:right w:w="108" w:type="dxa"/>
            </w:tcMar>
          </w:tcPr>
          <w:p w:rsidR="00013DC7" w:rsidRDefault="00013DC7">
            <w:pPr>
              <w:pStyle w:val="Text8pItalicLeft"/>
              <w:rPr>
                <w:rFonts w:eastAsia="Times New Roman" w:cs="Verdana"/>
                <w:i w:val="0"/>
              </w:rPr>
            </w:pPr>
          </w:p>
        </w:tc>
        <w:tc>
          <w:tcPr>
            <w:tcW w:w="1306" w:type="dxa"/>
            <w:tcBorders>
              <w:top w:val="nil"/>
              <w:left w:val="nil"/>
              <w:bottom w:val="nil"/>
              <w:right w:val="nil"/>
            </w:tcBorders>
            <w:tcMar>
              <w:top w:w="0" w:type="dxa"/>
              <w:left w:w="108" w:type="dxa"/>
              <w:bottom w:w="0" w:type="dxa"/>
              <w:right w:w="108" w:type="dxa"/>
            </w:tcMar>
          </w:tcPr>
          <w:p w:rsidR="00013DC7" w:rsidRDefault="00013DC7">
            <w:pPr>
              <w:pStyle w:val="Text8pItalicRight025EUR"/>
              <w:rPr>
                <w:rFonts w:eastAsia="Times New Roman" w:cs="Verdana"/>
                <w:i w:val="0"/>
              </w:rPr>
            </w:pPr>
          </w:p>
        </w:tc>
        <w:tc>
          <w:tcPr>
            <w:tcW w:w="1431" w:type="dxa"/>
            <w:tcBorders>
              <w:top w:val="nil"/>
              <w:left w:val="nil"/>
              <w:bottom w:val="nil"/>
              <w:right w:val="nil"/>
            </w:tcBorders>
            <w:tcMar>
              <w:top w:w="0" w:type="dxa"/>
              <w:left w:w="108" w:type="dxa"/>
              <w:bottom w:w="0" w:type="dxa"/>
              <w:right w:w="108" w:type="dxa"/>
            </w:tcMar>
          </w:tcPr>
          <w:p w:rsidR="00013DC7" w:rsidRDefault="00013DC7">
            <w:pPr>
              <w:pStyle w:val="Text8pItalicRight025EUR"/>
              <w:rPr>
                <w:rFonts w:eastAsia="Times New Roman" w:cs="Verdana"/>
                <w:i w:val="0"/>
              </w:rPr>
            </w:pPr>
          </w:p>
        </w:tc>
        <w:tc>
          <w:tcPr>
            <w:tcW w:w="1230" w:type="dxa"/>
            <w:tcBorders>
              <w:top w:val="nil"/>
              <w:left w:val="nil"/>
              <w:bottom w:val="nil"/>
              <w:right w:val="nil"/>
            </w:tcBorders>
            <w:tcMar>
              <w:top w:w="0" w:type="dxa"/>
              <w:left w:w="108" w:type="dxa"/>
              <w:bottom w:w="0" w:type="dxa"/>
              <w:right w:w="108" w:type="dxa"/>
            </w:tcMar>
          </w:tcPr>
          <w:p w:rsidR="00013DC7" w:rsidRDefault="00013DC7">
            <w:pPr>
              <w:pStyle w:val="Text8pItalicRight025EUR"/>
              <w:rPr>
                <w:rFonts w:eastAsia="Times New Roman" w:cs="Verdana"/>
                <w:i w:val="0"/>
              </w:rPr>
            </w:pPr>
          </w:p>
        </w:tc>
        <w:tc>
          <w:tcPr>
            <w:tcW w:w="1307" w:type="dxa"/>
            <w:tcBorders>
              <w:top w:val="nil"/>
              <w:left w:val="nil"/>
              <w:bottom w:val="nil"/>
              <w:right w:val="nil"/>
            </w:tcBorders>
            <w:tcMar>
              <w:top w:w="0" w:type="dxa"/>
              <w:left w:w="108" w:type="dxa"/>
              <w:bottom w:w="0" w:type="dxa"/>
              <w:right w:w="108" w:type="dxa"/>
            </w:tcMar>
          </w:tcPr>
          <w:p w:rsidR="00013DC7" w:rsidRDefault="00013DC7">
            <w:pPr>
              <w:pStyle w:val="Text8pItalicRight025EUR"/>
              <w:rPr>
                <w:rFonts w:eastAsia="Times New Roman" w:cs="Verdana"/>
                <w:i w:val="0"/>
              </w:rPr>
            </w:pPr>
          </w:p>
        </w:tc>
        <w:tc>
          <w:tcPr>
            <w:tcW w:w="1307" w:type="dxa"/>
            <w:tcBorders>
              <w:top w:val="nil"/>
              <w:left w:val="nil"/>
              <w:bottom w:val="nil"/>
              <w:right w:val="nil"/>
            </w:tcBorders>
            <w:tcMar>
              <w:top w:w="0" w:type="dxa"/>
              <w:left w:w="108" w:type="dxa"/>
              <w:bottom w:w="0" w:type="dxa"/>
              <w:right w:w="108" w:type="dxa"/>
            </w:tcMar>
          </w:tcPr>
          <w:p w:rsidR="00013DC7" w:rsidRDefault="00013DC7">
            <w:pPr>
              <w:pStyle w:val="Text8pItalicRight025EUR"/>
              <w:rPr>
                <w:rFonts w:eastAsia="Times New Roman" w:cs="Verdana"/>
                <w:i w:val="0"/>
              </w:rPr>
            </w:pPr>
          </w:p>
        </w:tc>
        <w:tc>
          <w:tcPr>
            <w:tcW w:w="1230" w:type="dxa"/>
            <w:tcBorders>
              <w:top w:val="nil"/>
              <w:left w:val="nil"/>
              <w:bottom w:val="nil"/>
              <w:right w:val="nil"/>
            </w:tcBorders>
            <w:tcMar>
              <w:top w:w="0" w:type="dxa"/>
              <w:left w:w="108" w:type="dxa"/>
              <w:bottom w:w="0" w:type="dxa"/>
              <w:right w:w="108" w:type="dxa"/>
            </w:tcMar>
          </w:tcPr>
          <w:p w:rsidR="00013DC7" w:rsidRDefault="00013DC7">
            <w:pPr>
              <w:pStyle w:val="Text8pItalicRight025EUR"/>
              <w:rPr>
                <w:rFonts w:eastAsia="Times New Roman" w:cs="Verdana"/>
                <w:i w:val="0"/>
              </w:rPr>
            </w:pPr>
          </w:p>
        </w:tc>
        <w:tc>
          <w:tcPr>
            <w:tcW w:w="1301" w:type="dxa"/>
            <w:tcBorders>
              <w:top w:val="nil"/>
              <w:left w:val="nil"/>
              <w:bottom w:val="nil"/>
              <w:right w:val="nil"/>
            </w:tcBorders>
            <w:tcMar>
              <w:top w:w="0" w:type="dxa"/>
              <w:left w:w="108" w:type="dxa"/>
              <w:bottom w:w="0" w:type="dxa"/>
              <w:right w:w="108" w:type="dxa"/>
            </w:tcMar>
          </w:tcPr>
          <w:p w:rsidR="00013DC7" w:rsidRDefault="00013DC7">
            <w:pPr>
              <w:pStyle w:val="Text8pItalicRight025EUR"/>
              <w:rPr>
                <w:rFonts w:eastAsia="Times New Roman" w:cs="Verdana"/>
                <w:i w:val="0"/>
              </w:rPr>
            </w:pPr>
          </w:p>
        </w:tc>
        <w:tc>
          <w:tcPr>
            <w:tcW w:w="1308" w:type="dxa"/>
            <w:tcBorders>
              <w:top w:val="nil"/>
              <w:left w:val="nil"/>
              <w:bottom w:val="nil"/>
              <w:right w:val="nil"/>
            </w:tcBorders>
            <w:tcMar>
              <w:top w:w="0" w:type="dxa"/>
              <w:left w:w="108" w:type="dxa"/>
              <w:bottom w:w="0" w:type="dxa"/>
              <w:right w:w="108" w:type="dxa"/>
            </w:tcMar>
          </w:tcPr>
          <w:p w:rsidR="00013DC7" w:rsidRDefault="00013DC7">
            <w:pPr>
              <w:pStyle w:val="Text8pItalicRight025EUR"/>
              <w:rPr>
                <w:rFonts w:eastAsia="Times New Roman" w:cs="Verdana"/>
                <w:i w:val="0"/>
              </w:rPr>
            </w:pPr>
          </w:p>
        </w:tc>
        <w:tc>
          <w:tcPr>
            <w:tcW w:w="1301" w:type="dxa"/>
            <w:tcBorders>
              <w:top w:val="nil"/>
              <w:left w:val="nil"/>
              <w:bottom w:val="nil"/>
              <w:right w:val="nil"/>
            </w:tcBorders>
            <w:tcMar>
              <w:top w:w="0" w:type="dxa"/>
              <w:left w:w="108" w:type="dxa"/>
              <w:bottom w:w="0" w:type="dxa"/>
              <w:right w:w="108" w:type="dxa"/>
            </w:tcMar>
          </w:tcPr>
          <w:p w:rsidR="00013DC7" w:rsidRDefault="00172253">
            <w:pPr>
              <w:pStyle w:val="Text7pItalicRight025"/>
              <w:rPr>
                <w:rFonts w:eastAsia="Times New Roman" w:cs="Verdana"/>
              </w:rPr>
            </w:pPr>
            <w:r>
              <w:rPr>
                <w:rFonts w:eastAsia="Times New Roman" w:cs="Verdana"/>
              </w:rPr>
              <w:t>EUR millions</w:t>
            </w:r>
          </w:p>
        </w:tc>
      </w:tr>
      <w:tr w:rsidR="00013DC7">
        <w:tc>
          <w:tcPr>
            <w:tcW w:w="534" w:type="dxa"/>
            <w:tcBorders>
              <w:top w:val="nil"/>
              <w:left w:val="nil"/>
              <w:bottom w:val="nil"/>
              <w:right w:val="nil"/>
            </w:tcBorders>
            <w:shd w:val="clear" w:color="auto" w:fill="016794"/>
            <w:tcMar>
              <w:top w:w="0" w:type="dxa"/>
              <w:left w:w="108" w:type="dxa"/>
              <w:bottom w:w="0" w:type="dxa"/>
              <w:right w:w="108" w:type="dxa"/>
            </w:tcMar>
          </w:tcPr>
          <w:p w:rsidR="00013DC7" w:rsidRDefault="00013DC7">
            <w:pPr>
              <w:pStyle w:val="Heading7pNormalCentered"/>
              <w:rPr>
                <w:rFonts w:eastAsia="Times New Roman" w:cs="Verdana"/>
              </w:rPr>
            </w:pPr>
          </w:p>
        </w:tc>
        <w:tc>
          <w:tcPr>
            <w:tcW w:w="2531" w:type="dxa"/>
            <w:tcBorders>
              <w:top w:val="nil"/>
              <w:left w:val="nil"/>
              <w:bottom w:val="nil"/>
              <w:right w:val="nil"/>
            </w:tcBorders>
            <w:shd w:val="clear" w:color="auto" w:fill="016794"/>
            <w:tcMar>
              <w:top w:w="0" w:type="dxa"/>
              <w:left w:w="108" w:type="dxa"/>
              <w:bottom w:w="0" w:type="dxa"/>
              <w:right w:w="108" w:type="dxa"/>
            </w:tcMar>
          </w:tcPr>
          <w:p w:rsidR="00013DC7" w:rsidRDefault="00172253">
            <w:pPr>
              <w:pStyle w:val="Heading7pNormalCentered"/>
              <w:rPr>
                <w:rFonts w:eastAsia="Times New Roman" w:cs="Verdana"/>
              </w:rPr>
            </w:pPr>
            <w:r>
              <w:rPr>
                <w:rFonts w:eastAsia="Times New Roman" w:cs="Verdana"/>
              </w:rPr>
              <w:t>MFF Heading</w:t>
            </w:r>
          </w:p>
        </w:tc>
        <w:tc>
          <w:tcPr>
            <w:tcW w:w="1306" w:type="dxa"/>
            <w:tcBorders>
              <w:top w:val="nil"/>
              <w:left w:val="nil"/>
              <w:bottom w:val="nil"/>
              <w:right w:val="nil"/>
            </w:tcBorders>
            <w:shd w:val="clear" w:color="auto" w:fill="016794"/>
            <w:tcMar>
              <w:top w:w="0" w:type="dxa"/>
              <w:left w:w="108" w:type="dxa"/>
              <w:bottom w:w="0" w:type="dxa"/>
              <w:right w:w="108" w:type="dxa"/>
            </w:tcMar>
          </w:tcPr>
          <w:p w:rsidR="00013DC7" w:rsidRDefault="00172253">
            <w:pPr>
              <w:pStyle w:val="Heading7pNormalCentered"/>
              <w:rPr>
                <w:rFonts w:eastAsia="Times New Roman" w:cs="Verdana"/>
              </w:rPr>
            </w:pPr>
            <w:r>
              <w:rPr>
                <w:rFonts w:eastAsia="Times New Roman" w:cs="Verdana"/>
              </w:rPr>
              <w:t>&lt; 2009</w:t>
            </w:r>
          </w:p>
        </w:tc>
        <w:tc>
          <w:tcPr>
            <w:tcW w:w="1431" w:type="dxa"/>
            <w:tcBorders>
              <w:top w:val="nil"/>
              <w:left w:val="nil"/>
              <w:bottom w:val="nil"/>
              <w:right w:val="nil"/>
            </w:tcBorders>
            <w:shd w:val="clear" w:color="auto" w:fill="016794"/>
            <w:tcMar>
              <w:top w:w="0" w:type="dxa"/>
              <w:left w:w="108" w:type="dxa"/>
              <w:bottom w:w="0" w:type="dxa"/>
              <w:right w:w="108" w:type="dxa"/>
            </w:tcMar>
          </w:tcPr>
          <w:p w:rsidR="00013DC7" w:rsidRDefault="00172253">
            <w:pPr>
              <w:pStyle w:val="Heading7pNormalCentered"/>
              <w:rPr>
                <w:rFonts w:eastAsia="Times New Roman" w:cs="Verdana"/>
              </w:rPr>
            </w:pPr>
            <w:r>
              <w:rPr>
                <w:rFonts w:eastAsia="Times New Roman" w:cs="Verdana"/>
              </w:rPr>
              <w:t>2009</w:t>
            </w:r>
          </w:p>
        </w:tc>
        <w:tc>
          <w:tcPr>
            <w:tcW w:w="1230" w:type="dxa"/>
            <w:tcBorders>
              <w:top w:val="nil"/>
              <w:left w:val="nil"/>
              <w:bottom w:val="nil"/>
              <w:right w:val="nil"/>
            </w:tcBorders>
            <w:shd w:val="clear" w:color="auto" w:fill="016794"/>
            <w:tcMar>
              <w:top w:w="0" w:type="dxa"/>
              <w:left w:w="108" w:type="dxa"/>
              <w:bottom w:w="0" w:type="dxa"/>
              <w:right w:w="108" w:type="dxa"/>
            </w:tcMar>
          </w:tcPr>
          <w:p w:rsidR="00013DC7" w:rsidRDefault="00172253">
            <w:pPr>
              <w:pStyle w:val="Heading7pNormalCentered"/>
              <w:rPr>
                <w:rFonts w:eastAsia="Times New Roman" w:cs="Verdana"/>
              </w:rPr>
            </w:pPr>
            <w:r>
              <w:rPr>
                <w:rFonts w:eastAsia="Times New Roman" w:cs="Verdana"/>
              </w:rPr>
              <w:t>2010</w:t>
            </w:r>
          </w:p>
        </w:tc>
        <w:tc>
          <w:tcPr>
            <w:tcW w:w="1307" w:type="dxa"/>
            <w:tcBorders>
              <w:top w:val="nil"/>
              <w:left w:val="nil"/>
              <w:bottom w:val="nil"/>
              <w:right w:val="nil"/>
            </w:tcBorders>
            <w:shd w:val="clear" w:color="auto" w:fill="016794"/>
            <w:tcMar>
              <w:top w:w="0" w:type="dxa"/>
              <w:left w:w="108" w:type="dxa"/>
              <w:bottom w:w="0" w:type="dxa"/>
              <w:right w:w="108" w:type="dxa"/>
            </w:tcMar>
          </w:tcPr>
          <w:p w:rsidR="00013DC7" w:rsidRDefault="00172253">
            <w:pPr>
              <w:pStyle w:val="Heading7pNormalCentered"/>
              <w:rPr>
                <w:rFonts w:eastAsia="Times New Roman" w:cs="Verdana"/>
              </w:rPr>
            </w:pPr>
            <w:r>
              <w:rPr>
                <w:rFonts w:eastAsia="Times New Roman" w:cs="Verdana"/>
              </w:rPr>
              <w:t>2011</w:t>
            </w:r>
          </w:p>
        </w:tc>
        <w:tc>
          <w:tcPr>
            <w:tcW w:w="1307" w:type="dxa"/>
            <w:tcBorders>
              <w:top w:val="nil"/>
              <w:left w:val="nil"/>
              <w:bottom w:val="nil"/>
              <w:right w:val="nil"/>
            </w:tcBorders>
            <w:shd w:val="clear" w:color="auto" w:fill="016794"/>
            <w:tcMar>
              <w:top w:w="0" w:type="dxa"/>
              <w:left w:w="108" w:type="dxa"/>
              <w:bottom w:w="0" w:type="dxa"/>
              <w:right w:w="108" w:type="dxa"/>
            </w:tcMar>
          </w:tcPr>
          <w:p w:rsidR="00013DC7" w:rsidRDefault="00172253">
            <w:pPr>
              <w:pStyle w:val="Heading7pNormalCentered"/>
              <w:rPr>
                <w:rFonts w:eastAsia="Times New Roman" w:cs="Verdana"/>
              </w:rPr>
            </w:pPr>
            <w:r>
              <w:rPr>
                <w:rFonts w:eastAsia="Times New Roman" w:cs="Verdana"/>
              </w:rPr>
              <w:t>2012</w:t>
            </w:r>
          </w:p>
        </w:tc>
        <w:tc>
          <w:tcPr>
            <w:tcW w:w="1230" w:type="dxa"/>
            <w:tcBorders>
              <w:top w:val="nil"/>
              <w:left w:val="nil"/>
              <w:bottom w:val="nil"/>
              <w:right w:val="nil"/>
            </w:tcBorders>
            <w:shd w:val="clear" w:color="auto" w:fill="016794"/>
            <w:tcMar>
              <w:top w:w="0" w:type="dxa"/>
              <w:left w:w="108" w:type="dxa"/>
              <w:bottom w:w="0" w:type="dxa"/>
              <w:right w:w="108" w:type="dxa"/>
            </w:tcMar>
          </w:tcPr>
          <w:p w:rsidR="00013DC7" w:rsidRDefault="00172253">
            <w:pPr>
              <w:pStyle w:val="Heading7pNormalCentered"/>
              <w:rPr>
                <w:rFonts w:eastAsia="Times New Roman" w:cs="Verdana"/>
              </w:rPr>
            </w:pPr>
            <w:r>
              <w:rPr>
                <w:rFonts w:eastAsia="Times New Roman" w:cs="Verdana"/>
              </w:rPr>
              <w:t>2013</w:t>
            </w:r>
          </w:p>
        </w:tc>
        <w:tc>
          <w:tcPr>
            <w:tcW w:w="1301" w:type="dxa"/>
            <w:tcBorders>
              <w:top w:val="nil"/>
              <w:left w:val="nil"/>
              <w:bottom w:val="nil"/>
              <w:right w:val="nil"/>
            </w:tcBorders>
            <w:shd w:val="clear" w:color="auto" w:fill="016794"/>
            <w:tcMar>
              <w:top w:w="0" w:type="dxa"/>
              <w:left w:w="108" w:type="dxa"/>
              <w:bottom w:w="0" w:type="dxa"/>
              <w:right w:w="108" w:type="dxa"/>
            </w:tcMar>
          </w:tcPr>
          <w:p w:rsidR="00013DC7" w:rsidRDefault="00172253">
            <w:pPr>
              <w:pStyle w:val="Heading7pNormalCentered"/>
              <w:rPr>
                <w:rFonts w:eastAsia="Times New Roman" w:cs="Verdana"/>
              </w:rPr>
            </w:pPr>
            <w:r>
              <w:rPr>
                <w:rFonts w:eastAsia="Times New Roman" w:cs="Verdana"/>
              </w:rPr>
              <w:t>2014</w:t>
            </w:r>
          </w:p>
        </w:tc>
        <w:tc>
          <w:tcPr>
            <w:tcW w:w="1308" w:type="dxa"/>
            <w:tcBorders>
              <w:top w:val="nil"/>
              <w:left w:val="nil"/>
              <w:bottom w:val="nil"/>
              <w:right w:val="nil"/>
            </w:tcBorders>
            <w:shd w:val="clear" w:color="auto" w:fill="016794"/>
            <w:tcMar>
              <w:top w:w="0" w:type="dxa"/>
              <w:left w:w="108" w:type="dxa"/>
              <w:bottom w:w="0" w:type="dxa"/>
              <w:right w:w="108" w:type="dxa"/>
            </w:tcMar>
          </w:tcPr>
          <w:p w:rsidR="00013DC7" w:rsidRDefault="00172253">
            <w:pPr>
              <w:pStyle w:val="Heading7pNormalCentered"/>
              <w:rPr>
                <w:rFonts w:eastAsia="Times New Roman" w:cs="Verdana"/>
              </w:rPr>
            </w:pPr>
            <w:r>
              <w:rPr>
                <w:rFonts w:eastAsia="Times New Roman" w:cs="Verdana"/>
              </w:rPr>
              <w:t>2015</w:t>
            </w:r>
          </w:p>
        </w:tc>
        <w:tc>
          <w:tcPr>
            <w:tcW w:w="1301" w:type="dxa"/>
            <w:tcBorders>
              <w:top w:val="nil"/>
              <w:left w:val="nil"/>
              <w:bottom w:val="nil"/>
              <w:right w:val="nil"/>
            </w:tcBorders>
            <w:shd w:val="clear" w:color="auto" w:fill="016794"/>
            <w:tcMar>
              <w:top w:w="0" w:type="dxa"/>
              <w:left w:w="108" w:type="dxa"/>
              <w:bottom w:w="0" w:type="dxa"/>
              <w:right w:w="108" w:type="dxa"/>
            </w:tcMar>
          </w:tcPr>
          <w:p w:rsidR="00013DC7" w:rsidRDefault="00172253">
            <w:pPr>
              <w:pStyle w:val="Heading7pNormalCentered"/>
              <w:rPr>
                <w:rFonts w:eastAsia="Times New Roman" w:cs="Verdana"/>
              </w:rPr>
            </w:pPr>
            <w:r>
              <w:rPr>
                <w:rFonts w:eastAsia="Times New Roman" w:cs="Verdana"/>
              </w:rPr>
              <w:t>Total</w:t>
            </w:r>
          </w:p>
        </w:tc>
      </w:tr>
      <w:tr w:rsidR="00013DC7">
        <w:tc>
          <w:tcPr>
            <w:tcW w:w="534" w:type="dxa"/>
            <w:tcBorders>
              <w:top w:val="nil"/>
              <w:left w:val="nil"/>
              <w:bottom w:val="nil"/>
              <w:right w:val="nil"/>
            </w:tcBorders>
            <w:tcMar>
              <w:top w:w="0" w:type="dxa"/>
              <w:left w:w="108" w:type="dxa"/>
              <w:bottom w:w="0" w:type="dxa"/>
              <w:right w:w="108" w:type="dxa"/>
            </w:tcMar>
          </w:tcPr>
          <w:p w:rsidR="00013DC7" w:rsidRDefault="00172253">
            <w:pPr>
              <w:pStyle w:val="Text7pNormalLeft"/>
              <w:ind w:left="0"/>
              <w:rPr>
                <w:rFonts w:eastAsia="Times New Roman" w:cs="Verdana"/>
              </w:rPr>
            </w:pPr>
            <w:r>
              <w:rPr>
                <w:rFonts w:eastAsia="Times New Roman" w:cs="Verdana"/>
              </w:rPr>
              <w:t>1.</w:t>
            </w:r>
          </w:p>
        </w:tc>
        <w:tc>
          <w:tcPr>
            <w:tcW w:w="2531" w:type="dxa"/>
            <w:tcBorders>
              <w:top w:val="nil"/>
              <w:left w:val="nil"/>
              <w:bottom w:val="nil"/>
              <w:right w:val="nil"/>
            </w:tcBorders>
            <w:tcMar>
              <w:top w:w="0" w:type="dxa"/>
              <w:left w:w="108" w:type="dxa"/>
              <w:bottom w:w="0" w:type="dxa"/>
              <w:right w:w="108" w:type="dxa"/>
            </w:tcMar>
          </w:tcPr>
          <w:p w:rsidR="00013DC7" w:rsidRDefault="00172253">
            <w:pPr>
              <w:pStyle w:val="Text7pNormalLeft"/>
              <w:ind w:left="0"/>
              <w:rPr>
                <w:rFonts w:eastAsia="Times New Roman" w:cs="Verdana"/>
              </w:rPr>
            </w:pPr>
            <w:r>
              <w:rPr>
                <w:rFonts w:eastAsia="Times New Roman" w:cs="Verdana"/>
              </w:rPr>
              <w:t>Smart and inclusive growth</w:t>
            </w:r>
          </w:p>
        </w:tc>
        <w:tc>
          <w:tcPr>
            <w:tcW w:w="1306"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1 949</w:t>
            </w:r>
          </w:p>
        </w:tc>
        <w:tc>
          <w:tcPr>
            <w:tcW w:w="1431"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710</w:t>
            </w:r>
          </w:p>
        </w:tc>
        <w:tc>
          <w:tcPr>
            <w:tcW w:w="1230"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1 446</w:t>
            </w:r>
          </w:p>
        </w:tc>
        <w:tc>
          <w:tcPr>
            <w:tcW w:w="1307"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2 995</w:t>
            </w:r>
          </w:p>
        </w:tc>
        <w:tc>
          <w:tcPr>
            <w:tcW w:w="1307"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11 077</w:t>
            </w:r>
          </w:p>
        </w:tc>
        <w:tc>
          <w:tcPr>
            <w:tcW w:w="1230"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35 400</w:t>
            </w:r>
          </w:p>
        </w:tc>
        <w:tc>
          <w:tcPr>
            <w:tcW w:w="1301"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29 168</w:t>
            </w:r>
          </w:p>
        </w:tc>
        <w:tc>
          <w:tcPr>
            <w:tcW w:w="1308"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78 081</w:t>
            </w:r>
          </w:p>
        </w:tc>
        <w:tc>
          <w:tcPr>
            <w:tcW w:w="1301"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160</w:t>
            </w:r>
            <w:r>
              <w:rPr>
                <w:rFonts w:eastAsia="Times New Roman" w:cs="Verdana"/>
              </w:rPr>
              <w:t xml:space="preserve"> 827</w:t>
            </w:r>
          </w:p>
        </w:tc>
      </w:tr>
      <w:tr w:rsidR="00013DC7">
        <w:tc>
          <w:tcPr>
            <w:tcW w:w="534" w:type="dxa"/>
            <w:tcBorders>
              <w:top w:val="nil"/>
              <w:left w:val="nil"/>
              <w:bottom w:val="nil"/>
              <w:right w:val="nil"/>
            </w:tcBorders>
            <w:tcMar>
              <w:top w:w="0" w:type="dxa"/>
              <w:left w:w="108" w:type="dxa"/>
              <w:bottom w:w="0" w:type="dxa"/>
              <w:right w:w="108" w:type="dxa"/>
            </w:tcMar>
          </w:tcPr>
          <w:p w:rsidR="00013DC7" w:rsidRDefault="00013DC7">
            <w:pPr>
              <w:pStyle w:val="Text7pNormalLeft"/>
              <w:ind w:left="0"/>
              <w:rPr>
                <w:rFonts w:eastAsia="Times New Roman" w:cs="Verdana"/>
              </w:rPr>
            </w:pPr>
          </w:p>
        </w:tc>
        <w:tc>
          <w:tcPr>
            <w:tcW w:w="2531" w:type="dxa"/>
            <w:tcBorders>
              <w:top w:val="nil"/>
              <w:left w:val="nil"/>
              <w:bottom w:val="nil"/>
              <w:right w:val="nil"/>
            </w:tcBorders>
            <w:tcMar>
              <w:top w:w="0" w:type="dxa"/>
              <w:left w:w="108" w:type="dxa"/>
              <w:bottom w:w="0" w:type="dxa"/>
              <w:right w:w="108" w:type="dxa"/>
            </w:tcMar>
          </w:tcPr>
          <w:p w:rsidR="00013DC7" w:rsidRDefault="00172253">
            <w:pPr>
              <w:pStyle w:val="Text7pNormalLeft"/>
              <w:ind w:left="0"/>
              <w:rPr>
                <w:rFonts w:eastAsia="Times New Roman" w:cs="Verdana"/>
              </w:rPr>
            </w:pPr>
            <w:r>
              <w:rPr>
                <w:rFonts w:eastAsia="Times New Roman" w:cs="Verdana"/>
              </w:rPr>
              <w:t>1a: Competitiveness for growth and jobs</w:t>
            </w:r>
          </w:p>
        </w:tc>
        <w:tc>
          <w:tcPr>
            <w:tcW w:w="1306"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295</w:t>
            </w:r>
          </w:p>
        </w:tc>
        <w:tc>
          <w:tcPr>
            <w:tcW w:w="1431"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672</w:t>
            </w:r>
          </w:p>
        </w:tc>
        <w:tc>
          <w:tcPr>
            <w:tcW w:w="1230"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1 209</w:t>
            </w:r>
          </w:p>
        </w:tc>
        <w:tc>
          <w:tcPr>
            <w:tcW w:w="1307"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1 541</w:t>
            </w:r>
          </w:p>
        </w:tc>
        <w:tc>
          <w:tcPr>
            <w:tcW w:w="1307"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3 885</w:t>
            </w:r>
          </w:p>
        </w:tc>
        <w:tc>
          <w:tcPr>
            <w:tcW w:w="1230"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5 942</w:t>
            </w:r>
          </w:p>
        </w:tc>
        <w:tc>
          <w:tcPr>
            <w:tcW w:w="1301"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7 844</w:t>
            </w:r>
          </w:p>
        </w:tc>
        <w:tc>
          <w:tcPr>
            <w:tcW w:w="1308"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13 066</w:t>
            </w:r>
          </w:p>
        </w:tc>
        <w:tc>
          <w:tcPr>
            <w:tcW w:w="1301"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34 455</w:t>
            </w:r>
          </w:p>
        </w:tc>
      </w:tr>
      <w:tr w:rsidR="00013DC7">
        <w:tc>
          <w:tcPr>
            <w:tcW w:w="534" w:type="dxa"/>
            <w:tcBorders>
              <w:top w:val="nil"/>
              <w:left w:val="nil"/>
              <w:bottom w:val="nil"/>
              <w:right w:val="nil"/>
            </w:tcBorders>
            <w:tcMar>
              <w:top w:w="0" w:type="dxa"/>
              <w:left w:w="108" w:type="dxa"/>
              <w:bottom w:w="0" w:type="dxa"/>
              <w:right w:w="108" w:type="dxa"/>
            </w:tcMar>
          </w:tcPr>
          <w:p w:rsidR="00013DC7" w:rsidRDefault="00013DC7">
            <w:pPr>
              <w:pStyle w:val="Text7pNormalLeft"/>
              <w:ind w:left="0"/>
              <w:rPr>
                <w:rFonts w:eastAsia="Times New Roman" w:cs="Verdana"/>
              </w:rPr>
            </w:pPr>
          </w:p>
        </w:tc>
        <w:tc>
          <w:tcPr>
            <w:tcW w:w="2531" w:type="dxa"/>
            <w:tcBorders>
              <w:top w:val="nil"/>
              <w:left w:val="nil"/>
              <w:bottom w:val="nil"/>
              <w:right w:val="nil"/>
            </w:tcBorders>
            <w:tcMar>
              <w:top w:w="0" w:type="dxa"/>
              <w:left w:w="108" w:type="dxa"/>
              <w:bottom w:w="0" w:type="dxa"/>
              <w:right w:w="108" w:type="dxa"/>
            </w:tcMar>
          </w:tcPr>
          <w:p w:rsidR="00013DC7" w:rsidRDefault="00172253">
            <w:pPr>
              <w:pStyle w:val="Text7pNormalLeft"/>
              <w:ind w:left="0"/>
              <w:rPr>
                <w:rFonts w:eastAsia="Times New Roman" w:cs="Verdana"/>
              </w:rPr>
            </w:pPr>
            <w:r>
              <w:rPr>
                <w:rFonts w:eastAsia="Times New Roman" w:cs="Verdana"/>
              </w:rPr>
              <w:t>1b: Economic, social and territorial cohesion</w:t>
            </w:r>
          </w:p>
        </w:tc>
        <w:tc>
          <w:tcPr>
            <w:tcW w:w="1306"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1 653</w:t>
            </w:r>
          </w:p>
        </w:tc>
        <w:tc>
          <w:tcPr>
            <w:tcW w:w="1431"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38</w:t>
            </w:r>
          </w:p>
        </w:tc>
        <w:tc>
          <w:tcPr>
            <w:tcW w:w="1230"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237</w:t>
            </w:r>
          </w:p>
        </w:tc>
        <w:tc>
          <w:tcPr>
            <w:tcW w:w="1307"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1 455</w:t>
            </w:r>
          </w:p>
        </w:tc>
        <w:tc>
          <w:tcPr>
            <w:tcW w:w="1307"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7 191</w:t>
            </w:r>
          </w:p>
        </w:tc>
        <w:tc>
          <w:tcPr>
            <w:tcW w:w="1230"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29 459</w:t>
            </w:r>
          </w:p>
        </w:tc>
        <w:tc>
          <w:tcPr>
            <w:tcW w:w="1301"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21 324</w:t>
            </w:r>
          </w:p>
        </w:tc>
        <w:tc>
          <w:tcPr>
            <w:tcW w:w="1308"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65 015</w:t>
            </w:r>
          </w:p>
        </w:tc>
        <w:tc>
          <w:tcPr>
            <w:tcW w:w="1301"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126 372</w:t>
            </w:r>
          </w:p>
        </w:tc>
      </w:tr>
      <w:tr w:rsidR="00013DC7">
        <w:tc>
          <w:tcPr>
            <w:tcW w:w="534" w:type="dxa"/>
            <w:tcBorders>
              <w:top w:val="nil"/>
              <w:left w:val="nil"/>
              <w:bottom w:val="nil"/>
              <w:right w:val="nil"/>
            </w:tcBorders>
            <w:tcMar>
              <w:top w:w="0" w:type="dxa"/>
              <w:left w:w="108" w:type="dxa"/>
              <w:bottom w:w="0" w:type="dxa"/>
              <w:right w:w="108" w:type="dxa"/>
            </w:tcMar>
          </w:tcPr>
          <w:p w:rsidR="00013DC7" w:rsidRDefault="00172253">
            <w:pPr>
              <w:pStyle w:val="Text7pNormalLeft"/>
              <w:ind w:left="0"/>
              <w:rPr>
                <w:rFonts w:eastAsia="Times New Roman" w:cs="Verdana"/>
              </w:rPr>
            </w:pPr>
            <w:r>
              <w:rPr>
                <w:rFonts w:eastAsia="Times New Roman" w:cs="Verdana"/>
              </w:rPr>
              <w:t>2.</w:t>
            </w:r>
          </w:p>
        </w:tc>
        <w:tc>
          <w:tcPr>
            <w:tcW w:w="2531" w:type="dxa"/>
            <w:tcBorders>
              <w:top w:val="nil"/>
              <w:left w:val="nil"/>
              <w:bottom w:val="nil"/>
              <w:right w:val="nil"/>
            </w:tcBorders>
            <w:tcMar>
              <w:top w:w="0" w:type="dxa"/>
              <w:left w:w="108" w:type="dxa"/>
              <w:bottom w:w="0" w:type="dxa"/>
              <w:right w:w="108" w:type="dxa"/>
            </w:tcMar>
          </w:tcPr>
          <w:p w:rsidR="00013DC7" w:rsidRDefault="00172253">
            <w:pPr>
              <w:pStyle w:val="Text7pNormalLeft"/>
              <w:ind w:left="0"/>
              <w:rPr>
                <w:rFonts w:eastAsia="Times New Roman" w:cs="Verdana"/>
              </w:rPr>
            </w:pPr>
            <w:r>
              <w:rPr>
                <w:rFonts w:eastAsia="Times New Roman" w:cs="Verdana"/>
              </w:rPr>
              <w:t>Sustainable</w:t>
            </w:r>
            <w:r>
              <w:rPr>
                <w:rFonts w:eastAsia="Times New Roman" w:cs="Verdana"/>
              </w:rPr>
              <w:t xml:space="preserve"> growth: natural resources</w:t>
            </w:r>
          </w:p>
        </w:tc>
        <w:tc>
          <w:tcPr>
            <w:tcW w:w="1306"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223</w:t>
            </w:r>
          </w:p>
        </w:tc>
        <w:tc>
          <w:tcPr>
            <w:tcW w:w="1431"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62</w:t>
            </w:r>
          </w:p>
        </w:tc>
        <w:tc>
          <w:tcPr>
            <w:tcW w:w="1230"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82</w:t>
            </w:r>
          </w:p>
        </w:tc>
        <w:tc>
          <w:tcPr>
            <w:tcW w:w="1307"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127</w:t>
            </w:r>
          </w:p>
        </w:tc>
        <w:tc>
          <w:tcPr>
            <w:tcW w:w="1307"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213</w:t>
            </w:r>
          </w:p>
        </w:tc>
        <w:tc>
          <w:tcPr>
            <w:tcW w:w="1230"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7 231</w:t>
            </w:r>
          </w:p>
        </w:tc>
        <w:tc>
          <w:tcPr>
            <w:tcW w:w="1301"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2 140</w:t>
            </w:r>
          </w:p>
        </w:tc>
        <w:tc>
          <w:tcPr>
            <w:tcW w:w="1308"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18 112</w:t>
            </w:r>
          </w:p>
        </w:tc>
        <w:tc>
          <w:tcPr>
            <w:tcW w:w="1301"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28 191</w:t>
            </w:r>
          </w:p>
        </w:tc>
      </w:tr>
      <w:tr w:rsidR="00013DC7">
        <w:tc>
          <w:tcPr>
            <w:tcW w:w="534" w:type="dxa"/>
            <w:tcBorders>
              <w:top w:val="nil"/>
              <w:left w:val="nil"/>
              <w:bottom w:val="nil"/>
              <w:right w:val="nil"/>
            </w:tcBorders>
            <w:tcMar>
              <w:top w:w="0" w:type="dxa"/>
              <w:left w:w="108" w:type="dxa"/>
              <w:bottom w:w="0" w:type="dxa"/>
              <w:right w:w="108" w:type="dxa"/>
            </w:tcMar>
          </w:tcPr>
          <w:p w:rsidR="00013DC7" w:rsidRDefault="00013DC7">
            <w:pPr>
              <w:pStyle w:val="Text7pNormalLeft"/>
              <w:ind w:left="0"/>
              <w:rPr>
                <w:rFonts w:eastAsia="Times New Roman" w:cs="Verdana"/>
              </w:rPr>
            </w:pPr>
          </w:p>
        </w:tc>
        <w:tc>
          <w:tcPr>
            <w:tcW w:w="2531" w:type="dxa"/>
            <w:tcBorders>
              <w:top w:val="nil"/>
              <w:left w:val="nil"/>
              <w:bottom w:val="nil"/>
              <w:right w:val="nil"/>
            </w:tcBorders>
            <w:tcMar>
              <w:top w:w="0" w:type="dxa"/>
              <w:left w:w="108" w:type="dxa"/>
              <w:bottom w:w="0" w:type="dxa"/>
              <w:right w:w="108" w:type="dxa"/>
            </w:tcMar>
          </w:tcPr>
          <w:p w:rsidR="00013DC7" w:rsidRDefault="00172253">
            <w:pPr>
              <w:pStyle w:val="Text7pNormalLeft"/>
              <w:ind w:left="0"/>
              <w:rPr>
                <w:rFonts w:eastAsia="Times New Roman" w:cs="Verdana"/>
              </w:rPr>
            </w:pPr>
            <w:r>
              <w:rPr>
                <w:rFonts w:eastAsia="Times New Roman" w:cs="Verdana"/>
              </w:rPr>
              <w:t>of which: Market related expenditure and direct payments</w:t>
            </w:r>
          </w:p>
        </w:tc>
        <w:tc>
          <w:tcPr>
            <w:tcW w:w="1306"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w:t>
            </w:r>
          </w:p>
        </w:tc>
        <w:tc>
          <w:tcPr>
            <w:tcW w:w="1431"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w:t>
            </w:r>
          </w:p>
        </w:tc>
        <w:tc>
          <w:tcPr>
            <w:tcW w:w="1230"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w:t>
            </w:r>
          </w:p>
        </w:tc>
        <w:tc>
          <w:tcPr>
            <w:tcW w:w="1307"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0</w:t>
            </w:r>
          </w:p>
        </w:tc>
        <w:tc>
          <w:tcPr>
            <w:tcW w:w="1307"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3</w:t>
            </w:r>
          </w:p>
        </w:tc>
        <w:tc>
          <w:tcPr>
            <w:tcW w:w="1230"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w:t>
            </w:r>
          </w:p>
        </w:tc>
        <w:tc>
          <w:tcPr>
            <w:tcW w:w="1301"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8</w:t>
            </w:r>
          </w:p>
        </w:tc>
        <w:tc>
          <w:tcPr>
            <w:tcW w:w="1308"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38</w:t>
            </w:r>
          </w:p>
        </w:tc>
        <w:tc>
          <w:tcPr>
            <w:tcW w:w="1301"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49</w:t>
            </w:r>
          </w:p>
        </w:tc>
      </w:tr>
      <w:tr w:rsidR="00013DC7">
        <w:tc>
          <w:tcPr>
            <w:tcW w:w="534" w:type="dxa"/>
            <w:tcBorders>
              <w:top w:val="nil"/>
              <w:left w:val="nil"/>
              <w:bottom w:val="nil"/>
              <w:right w:val="nil"/>
            </w:tcBorders>
            <w:tcMar>
              <w:top w:w="0" w:type="dxa"/>
              <w:left w:w="108" w:type="dxa"/>
              <w:bottom w:w="0" w:type="dxa"/>
              <w:right w:w="108" w:type="dxa"/>
            </w:tcMar>
          </w:tcPr>
          <w:p w:rsidR="00013DC7" w:rsidRDefault="00172253">
            <w:pPr>
              <w:pStyle w:val="Text7pNormalLeft"/>
              <w:ind w:left="0"/>
              <w:rPr>
                <w:rFonts w:eastAsia="Times New Roman" w:cs="Verdana"/>
              </w:rPr>
            </w:pPr>
            <w:r>
              <w:rPr>
                <w:rFonts w:eastAsia="Times New Roman" w:cs="Verdana"/>
              </w:rPr>
              <w:t>3.</w:t>
            </w:r>
          </w:p>
        </w:tc>
        <w:tc>
          <w:tcPr>
            <w:tcW w:w="2531" w:type="dxa"/>
            <w:tcBorders>
              <w:top w:val="nil"/>
              <w:left w:val="nil"/>
              <w:bottom w:val="nil"/>
              <w:right w:val="nil"/>
            </w:tcBorders>
            <w:tcMar>
              <w:top w:w="0" w:type="dxa"/>
              <w:left w:w="108" w:type="dxa"/>
              <w:bottom w:w="0" w:type="dxa"/>
              <w:right w:w="108" w:type="dxa"/>
            </w:tcMar>
          </w:tcPr>
          <w:p w:rsidR="00013DC7" w:rsidRDefault="00172253">
            <w:pPr>
              <w:pStyle w:val="Text7pNormalLeft"/>
              <w:ind w:left="0"/>
              <w:rPr>
                <w:rFonts w:eastAsia="Times New Roman" w:cs="Verdana"/>
              </w:rPr>
            </w:pPr>
            <w:r>
              <w:rPr>
                <w:rFonts w:eastAsia="Times New Roman" w:cs="Verdana"/>
              </w:rPr>
              <w:t>Security and citizenship</w:t>
            </w:r>
          </w:p>
        </w:tc>
        <w:tc>
          <w:tcPr>
            <w:tcW w:w="1306"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21</w:t>
            </w:r>
          </w:p>
        </w:tc>
        <w:tc>
          <w:tcPr>
            <w:tcW w:w="1431"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39</w:t>
            </w:r>
          </w:p>
        </w:tc>
        <w:tc>
          <w:tcPr>
            <w:tcW w:w="1230"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62</w:t>
            </w:r>
          </w:p>
        </w:tc>
        <w:tc>
          <w:tcPr>
            <w:tcW w:w="1307"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136</w:t>
            </w:r>
          </w:p>
        </w:tc>
        <w:tc>
          <w:tcPr>
            <w:tcW w:w="1307"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277</w:t>
            </w:r>
          </w:p>
        </w:tc>
        <w:tc>
          <w:tcPr>
            <w:tcW w:w="1230"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580</w:t>
            </w:r>
          </w:p>
        </w:tc>
        <w:tc>
          <w:tcPr>
            <w:tcW w:w="1301"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350</w:t>
            </w:r>
          </w:p>
        </w:tc>
        <w:tc>
          <w:tcPr>
            <w:tcW w:w="1308"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1 671</w:t>
            </w:r>
          </w:p>
        </w:tc>
        <w:tc>
          <w:tcPr>
            <w:tcW w:w="1301"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3 137</w:t>
            </w:r>
          </w:p>
        </w:tc>
      </w:tr>
      <w:tr w:rsidR="00013DC7">
        <w:tc>
          <w:tcPr>
            <w:tcW w:w="534" w:type="dxa"/>
            <w:tcBorders>
              <w:top w:val="nil"/>
              <w:left w:val="nil"/>
              <w:bottom w:val="nil"/>
              <w:right w:val="nil"/>
            </w:tcBorders>
            <w:tcMar>
              <w:top w:w="0" w:type="dxa"/>
              <w:left w:w="108" w:type="dxa"/>
              <w:bottom w:w="0" w:type="dxa"/>
              <w:right w:w="108" w:type="dxa"/>
            </w:tcMar>
          </w:tcPr>
          <w:p w:rsidR="00013DC7" w:rsidRDefault="00172253">
            <w:pPr>
              <w:pStyle w:val="Text7pNormalLeft"/>
              <w:ind w:left="0"/>
              <w:rPr>
                <w:rFonts w:eastAsia="Times New Roman" w:cs="Verdana"/>
              </w:rPr>
            </w:pPr>
            <w:r>
              <w:rPr>
                <w:rFonts w:eastAsia="Times New Roman" w:cs="Verdana"/>
              </w:rPr>
              <w:t>4.</w:t>
            </w:r>
          </w:p>
        </w:tc>
        <w:tc>
          <w:tcPr>
            <w:tcW w:w="2531" w:type="dxa"/>
            <w:tcBorders>
              <w:top w:val="nil"/>
              <w:left w:val="nil"/>
              <w:bottom w:val="nil"/>
              <w:right w:val="nil"/>
            </w:tcBorders>
            <w:tcMar>
              <w:top w:w="0" w:type="dxa"/>
              <w:left w:w="108" w:type="dxa"/>
              <w:bottom w:w="0" w:type="dxa"/>
              <w:right w:w="108" w:type="dxa"/>
            </w:tcMar>
          </w:tcPr>
          <w:p w:rsidR="00013DC7" w:rsidRDefault="00172253">
            <w:pPr>
              <w:pStyle w:val="Text7pNormalLeft"/>
              <w:ind w:left="0"/>
              <w:rPr>
                <w:rFonts w:eastAsia="Times New Roman" w:cs="Verdana"/>
              </w:rPr>
            </w:pPr>
            <w:r>
              <w:rPr>
                <w:rFonts w:eastAsia="Times New Roman" w:cs="Verdana"/>
              </w:rPr>
              <w:t xml:space="preserve">Global </w:t>
            </w:r>
            <w:r>
              <w:rPr>
                <w:rFonts w:eastAsia="Times New Roman" w:cs="Verdana"/>
              </w:rPr>
              <w:t>Europe</w:t>
            </w:r>
          </w:p>
        </w:tc>
        <w:tc>
          <w:tcPr>
            <w:tcW w:w="1306"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938</w:t>
            </w:r>
          </w:p>
        </w:tc>
        <w:tc>
          <w:tcPr>
            <w:tcW w:w="1431"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522</w:t>
            </w:r>
          </w:p>
        </w:tc>
        <w:tc>
          <w:tcPr>
            <w:tcW w:w="1230"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883</w:t>
            </w:r>
          </w:p>
        </w:tc>
        <w:tc>
          <w:tcPr>
            <w:tcW w:w="1307"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1 412</w:t>
            </w:r>
          </w:p>
        </w:tc>
        <w:tc>
          <w:tcPr>
            <w:tcW w:w="1307"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3 364</w:t>
            </w:r>
          </w:p>
        </w:tc>
        <w:tc>
          <w:tcPr>
            <w:tcW w:w="1230"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4 719</w:t>
            </w:r>
          </w:p>
        </w:tc>
        <w:tc>
          <w:tcPr>
            <w:tcW w:w="1301"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5 390</w:t>
            </w:r>
          </w:p>
        </w:tc>
        <w:tc>
          <w:tcPr>
            <w:tcW w:w="1308"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7 446</w:t>
            </w:r>
          </w:p>
        </w:tc>
        <w:tc>
          <w:tcPr>
            <w:tcW w:w="1301"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24 673</w:t>
            </w:r>
          </w:p>
        </w:tc>
      </w:tr>
      <w:tr w:rsidR="00013DC7">
        <w:tc>
          <w:tcPr>
            <w:tcW w:w="534" w:type="dxa"/>
            <w:tcBorders>
              <w:top w:val="nil"/>
              <w:left w:val="nil"/>
              <w:bottom w:val="nil"/>
              <w:right w:val="nil"/>
            </w:tcBorders>
            <w:tcMar>
              <w:top w:w="0" w:type="dxa"/>
              <w:left w:w="108" w:type="dxa"/>
              <w:bottom w:w="0" w:type="dxa"/>
              <w:right w:w="108" w:type="dxa"/>
            </w:tcMar>
          </w:tcPr>
          <w:p w:rsidR="00013DC7" w:rsidRDefault="00172253">
            <w:pPr>
              <w:pStyle w:val="Text7pNormalLeft"/>
              <w:ind w:left="0"/>
              <w:rPr>
                <w:rFonts w:eastAsia="Times New Roman" w:cs="Verdana"/>
              </w:rPr>
            </w:pPr>
            <w:r>
              <w:rPr>
                <w:rFonts w:eastAsia="Times New Roman" w:cs="Verdana"/>
              </w:rPr>
              <w:t>5.</w:t>
            </w:r>
          </w:p>
        </w:tc>
        <w:tc>
          <w:tcPr>
            <w:tcW w:w="2531" w:type="dxa"/>
            <w:tcBorders>
              <w:top w:val="nil"/>
              <w:left w:val="nil"/>
              <w:bottom w:val="nil"/>
              <w:right w:val="nil"/>
            </w:tcBorders>
            <w:tcMar>
              <w:top w:w="0" w:type="dxa"/>
              <w:left w:w="108" w:type="dxa"/>
              <w:bottom w:w="0" w:type="dxa"/>
              <w:right w:w="108" w:type="dxa"/>
            </w:tcMar>
          </w:tcPr>
          <w:p w:rsidR="00013DC7" w:rsidRDefault="00172253">
            <w:pPr>
              <w:pStyle w:val="Text7pNormalLeft"/>
              <w:ind w:left="0"/>
              <w:rPr>
                <w:rFonts w:eastAsia="Times New Roman" w:cs="Verdana"/>
              </w:rPr>
            </w:pPr>
            <w:r>
              <w:rPr>
                <w:rFonts w:eastAsia="Times New Roman" w:cs="Verdana"/>
              </w:rPr>
              <w:t>Administration</w:t>
            </w:r>
          </w:p>
        </w:tc>
        <w:tc>
          <w:tcPr>
            <w:tcW w:w="1306"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w:t>
            </w:r>
          </w:p>
        </w:tc>
        <w:tc>
          <w:tcPr>
            <w:tcW w:w="1431"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w:t>
            </w:r>
          </w:p>
        </w:tc>
        <w:tc>
          <w:tcPr>
            <w:tcW w:w="1230"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w:t>
            </w:r>
          </w:p>
        </w:tc>
        <w:tc>
          <w:tcPr>
            <w:tcW w:w="1307"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w:t>
            </w:r>
          </w:p>
        </w:tc>
        <w:tc>
          <w:tcPr>
            <w:tcW w:w="1307"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w:t>
            </w:r>
          </w:p>
        </w:tc>
        <w:tc>
          <w:tcPr>
            <w:tcW w:w="1230"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0</w:t>
            </w:r>
          </w:p>
        </w:tc>
        <w:tc>
          <w:tcPr>
            <w:tcW w:w="1301"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0</w:t>
            </w:r>
          </w:p>
        </w:tc>
        <w:tc>
          <w:tcPr>
            <w:tcW w:w="1308"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295</w:t>
            </w:r>
          </w:p>
        </w:tc>
        <w:tc>
          <w:tcPr>
            <w:tcW w:w="1301"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295</w:t>
            </w:r>
          </w:p>
        </w:tc>
      </w:tr>
      <w:tr w:rsidR="00013DC7">
        <w:tc>
          <w:tcPr>
            <w:tcW w:w="534" w:type="dxa"/>
            <w:tcBorders>
              <w:top w:val="nil"/>
              <w:left w:val="nil"/>
              <w:bottom w:val="nil"/>
              <w:right w:val="nil"/>
            </w:tcBorders>
            <w:tcMar>
              <w:top w:w="0" w:type="dxa"/>
              <w:left w:w="108" w:type="dxa"/>
              <w:bottom w:w="0" w:type="dxa"/>
              <w:right w:w="108" w:type="dxa"/>
            </w:tcMar>
          </w:tcPr>
          <w:p w:rsidR="00013DC7" w:rsidRDefault="00172253">
            <w:pPr>
              <w:pStyle w:val="Text7pNormalLeft"/>
              <w:ind w:left="0"/>
              <w:rPr>
                <w:rFonts w:eastAsia="Times New Roman" w:cs="Verdana"/>
              </w:rPr>
            </w:pPr>
            <w:r>
              <w:rPr>
                <w:rFonts w:eastAsia="Times New Roman" w:cs="Verdana"/>
              </w:rPr>
              <w:t>9.</w:t>
            </w:r>
          </w:p>
        </w:tc>
        <w:tc>
          <w:tcPr>
            <w:tcW w:w="2531" w:type="dxa"/>
            <w:tcBorders>
              <w:top w:val="nil"/>
              <w:left w:val="nil"/>
              <w:bottom w:val="nil"/>
              <w:right w:val="nil"/>
            </w:tcBorders>
            <w:tcMar>
              <w:top w:w="0" w:type="dxa"/>
              <w:left w:w="108" w:type="dxa"/>
              <w:bottom w:w="0" w:type="dxa"/>
              <w:right w:w="108" w:type="dxa"/>
            </w:tcMar>
          </w:tcPr>
          <w:p w:rsidR="00013DC7" w:rsidRDefault="00172253">
            <w:pPr>
              <w:pStyle w:val="Text7pNormalLeft"/>
              <w:ind w:left="0"/>
              <w:rPr>
                <w:rFonts w:eastAsia="Times New Roman" w:cs="Verdana"/>
              </w:rPr>
            </w:pPr>
            <w:r>
              <w:rPr>
                <w:rFonts w:eastAsia="Times New Roman" w:cs="Verdana"/>
              </w:rPr>
              <w:t>Special Instruments</w:t>
            </w:r>
          </w:p>
        </w:tc>
        <w:tc>
          <w:tcPr>
            <w:tcW w:w="1306"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w:t>
            </w:r>
          </w:p>
        </w:tc>
        <w:tc>
          <w:tcPr>
            <w:tcW w:w="1431"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w:t>
            </w:r>
          </w:p>
        </w:tc>
        <w:tc>
          <w:tcPr>
            <w:tcW w:w="1230"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w:t>
            </w:r>
          </w:p>
        </w:tc>
        <w:tc>
          <w:tcPr>
            <w:tcW w:w="1307"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w:t>
            </w:r>
          </w:p>
        </w:tc>
        <w:tc>
          <w:tcPr>
            <w:tcW w:w="1307"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w:t>
            </w:r>
          </w:p>
        </w:tc>
        <w:tc>
          <w:tcPr>
            <w:tcW w:w="1230"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w:t>
            </w:r>
          </w:p>
        </w:tc>
        <w:tc>
          <w:tcPr>
            <w:tcW w:w="1301"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w:t>
            </w:r>
          </w:p>
        </w:tc>
        <w:tc>
          <w:tcPr>
            <w:tcW w:w="1308"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1</w:t>
            </w:r>
          </w:p>
        </w:tc>
        <w:tc>
          <w:tcPr>
            <w:tcW w:w="1301"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1</w:t>
            </w:r>
          </w:p>
        </w:tc>
      </w:tr>
      <w:tr w:rsidR="00013DC7">
        <w:tc>
          <w:tcPr>
            <w:tcW w:w="3065" w:type="dxa"/>
            <w:gridSpan w:val="2"/>
            <w:tcBorders>
              <w:top w:val="nil"/>
              <w:left w:val="nil"/>
              <w:bottom w:val="nil"/>
              <w:right w:val="nil"/>
            </w:tcBorders>
            <w:shd w:val="clear" w:color="auto" w:fill="CCE1EA"/>
            <w:tcMar>
              <w:top w:w="0" w:type="dxa"/>
              <w:left w:w="108" w:type="dxa"/>
              <w:bottom w:w="0" w:type="dxa"/>
              <w:right w:w="108" w:type="dxa"/>
            </w:tcMar>
          </w:tcPr>
          <w:p w:rsidR="00013DC7" w:rsidRDefault="00172253">
            <w:pPr>
              <w:pStyle w:val="Text7pBoldLeft"/>
              <w:rPr>
                <w:rFonts w:eastAsia="Times New Roman" w:cs="Verdana"/>
              </w:rPr>
            </w:pPr>
            <w:r>
              <w:rPr>
                <w:rFonts w:eastAsia="Times New Roman" w:cs="Verdana"/>
              </w:rPr>
              <w:t>Total</w:t>
            </w:r>
          </w:p>
        </w:tc>
        <w:tc>
          <w:tcPr>
            <w:tcW w:w="1306" w:type="dxa"/>
            <w:tcBorders>
              <w:top w:val="nil"/>
              <w:left w:val="nil"/>
              <w:bottom w:val="nil"/>
              <w:right w:val="nil"/>
            </w:tcBorders>
            <w:shd w:val="clear" w:color="auto" w:fill="CCE1EA"/>
            <w:tcMar>
              <w:top w:w="0" w:type="dxa"/>
              <w:left w:w="108" w:type="dxa"/>
              <w:bottom w:w="0" w:type="dxa"/>
              <w:right w:w="108" w:type="dxa"/>
            </w:tcMar>
          </w:tcPr>
          <w:p w:rsidR="00013DC7" w:rsidRDefault="00172253">
            <w:pPr>
              <w:pStyle w:val="Figures7pBoldRight025"/>
              <w:rPr>
                <w:rFonts w:eastAsia="Times New Roman" w:cs="Verdana"/>
              </w:rPr>
            </w:pPr>
            <w:r>
              <w:rPr>
                <w:rFonts w:eastAsia="Times New Roman" w:cs="Verdana"/>
              </w:rPr>
              <w:t xml:space="preserve">  3 130</w:t>
            </w:r>
          </w:p>
        </w:tc>
        <w:tc>
          <w:tcPr>
            <w:tcW w:w="1431" w:type="dxa"/>
            <w:tcBorders>
              <w:top w:val="nil"/>
              <w:left w:val="nil"/>
              <w:bottom w:val="nil"/>
              <w:right w:val="nil"/>
            </w:tcBorders>
            <w:shd w:val="clear" w:color="auto" w:fill="CCE1EA"/>
            <w:tcMar>
              <w:top w:w="0" w:type="dxa"/>
              <w:left w:w="108" w:type="dxa"/>
              <w:bottom w:w="0" w:type="dxa"/>
              <w:right w:w="108" w:type="dxa"/>
            </w:tcMar>
          </w:tcPr>
          <w:p w:rsidR="00013DC7" w:rsidRDefault="00172253">
            <w:pPr>
              <w:pStyle w:val="Figures7pBoldRight025"/>
              <w:rPr>
                <w:rFonts w:eastAsia="Times New Roman" w:cs="Verdana"/>
              </w:rPr>
            </w:pPr>
            <w:r>
              <w:rPr>
                <w:rFonts w:eastAsia="Times New Roman" w:cs="Verdana"/>
              </w:rPr>
              <w:t xml:space="preserve">  1 333</w:t>
            </w:r>
          </w:p>
        </w:tc>
        <w:tc>
          <w:tcPr>
            <w:tcW w:w="1230" w:type="dxa"/>
            <w:tcBorders>
              <w:top w:val="nil"/>
              <w:left w:val="nil"/>
              <w:bottom w:val="nil"/>
              <w:right w:val="nil"/>
            </w:tcBorders>
            <w:shd w:val="clear" w:color="auto" w:fill="CCE1EA"/>
            <w:tcMar>
              <w:top w:w="0" w:type="dxa"/>
              <w:left w:w="108" w:type="dxa"/>
              <w:bottom w:w="0" w:type="dxa"/>
              <w:right w:w="108" w:type="dxa"/>
            </w:tcMar>
          </w:tcPr>
          <w:p w:rsidR="00013DC7" w:rsidRDefault="00172253">
            <w:pPr>
              <w:pStyle w:val="Figures7pBoldRight025"/>
              <w:rPr>
                <w:rFonts w:eastAsia="Times New Roman" w:cs="Verdana"/>
              </w:rPr>
            </w:pPr>
            <w:r>
              <w:rPr>
                <w:rFonts w:eastAsia="Times New Roman" w:cs="Verdana"/>
              </w:rPr>
              <w:t xml:space="preserve">  2 473</w:t>
            </w:r>
          </w:p>
        </w:tc>
        <w:tc>
          <w:tcPr>
            <w:tcW w:w="1307" w:type="dxa"/>
            <w:tcBorders>
              <w:top w:val="nil"/>
              <w:left w:val="nil"/>
              <w:bottom w:val="nil"/>
              <w:right w:val="nil"/>
            </w:tcBorders>
            <w:shd w:val="clear" w:color="auto" w:fill="CCE1EA"/>
            <w:tcMar>
              <w:top w:w="0" w:type="dxa"/>
              <w:left w:w="108" w:type="dxa"/>
              <w:bottom w:w="0" w:type="dxa"/>
              <w:right w:w="108" w:type="dxa"/>
            </w:tcMar>
          </w:tcPr>
          <w:p w:rsidR="00013DC7" w:rsidRDefault="00172253">
            <w:pPr>
              <w:pStyle w:val="Figures7pBoldRight025"/>
              <w:rPr>
                <w:rFonts w:eastAsia="Times New Roman" w:cs="Verdana"/>
              </w:rPr>
            </w:pPr>
            <w:r>
              <w:rPr>
                <w:rFonts w:eastAsia="Times New Roman" w:cs="Verdana"/>
              </w:rPr>
              <w:t xml:space="preserve">  4 671</w:t>
            </w:r>
          </w:p>
        </w:tc>
        <w:tc>
          <w:tcPr>
            <w:tcW w:w="1307" w:type="dxa"/>
            <w:tcBorders>
              <w:top w:val="nil"/>
              <w:left w:val="nil"/>
              <w:bottom w:val="nil"/>
              <w:right w:val="nil"/>
            </w:tcBorders>
            <w:shd w:val="clear" w:color="auto" w:fill="CCE1EA"/>
            <w:tcMar>
              <w:top w:w="0" w:type="dxa"/>
              <w:left w:w="108" w:type="dxa"/>
              <w:bottom w:w="0" w:type="dxa"/>
              <w:right w:w="108" w:type="dxa"/>
            </w:tcMar>
          </w:tcPr>
          <w:p w:rsidR="00013DC7" w:rsidRDefault="00172253">
            <w:pPr>
              <w:pStyle w:val="Figures7pBoldRight025"/>
              <w:rPr>
                <w:rFonts w:eastAsia="Times New Roman" w:cs="Verdana"/>
              </w:rPr>
            </w:pPr>
            <w:r>
              <w:rPr>
                <w:rFonts w:eastAsia="Times New Roman" w:cs="Verdana"/>
              </w:rPr>
              <w:t xml:space="preserve">  14 931</w:t>
            </w:r>
          </w:p>
        </w:tc>
        <w:tc>
          <w:tcPr>
            <w:tcW w:w="1230" w:type="dxa"/>
            <w:tcBorders>
              <w:top w:val="nil"/>
              <w:left w:val="nil"/>
              <w:bottom w:val="nil"/>
              <w:right w:val="nil"/>
            </w:tcBorders>
            <w:shd w:val="clear" w:color="auto" w:fill="CCE1EA"/>
            <w:tcMar>
              <w:top w:w="0" w:type="dxa"/>
              <w:left w:w="108" w:type="dxa"/>
              <w:bottom w:w="0" w:type="dxa"/>
              <w:right w:w="108" w:type="dxa"/>
            </w:tcMar>
          </w:tcPr>
          <w:p w:rsidR="00013DC7" w:rsidRDefault="00172253">
            <w:pPr>
              <w:pStyle w:val="Figures7pBoldRight025"/>
              <w:rPr>
                <w:rFonts w:eastAsia="Times New Roman" w:cs="Verdana"/>
              </w:rPr>
            </w:pPr>
            <w:r>
              <w:rPr>
                <w:rFonts w:eastAsia="Times New Roman" w:cs="Verdana"/>
              </w:rPr>
              <w:t xml:space="preserve">  47 931</w:t>
            </w:r>
          </w:p>
        </w:tc>
        <w:tc>
          <w:tcPr>
            <w:tcW w:w="1301" w:type="dxa"/>
            <w:tcBorders>
              <w:top w:val="nil"/>
              <w:left w:val="nil"/>
              <w:bottom w:val="nil"/>
              <w:right w:val="nil"/>
            </w:tcBorders>
            <w:shd w:val="clear" w:color="auto" w:fill="CCE1EA"/>
            <w:tcMar>
              <w:top w:w="0" w:type="dxa"/>
              <w:left w:w="108" w:type="dxa"/>
              <w:bottom w:w="0" w:type="dxa"/>
              <w:right w:w="108" w:type="dxa"/>
            </w:tcMar>
          </w:tcPr>
          <w:p w:rsidR="00013DC7" w:rsidRDefault="00172253">
            <w:pPr>
              <w:pStyle w:val="Figures7pBoldRight025"/>
              <w:rPr>
                <w:rFonts w:eastAsia="Times New Roman" w:cs="Verdana"/>
              </w:rPr>
            </w:pPr>
            <w:r>
              <w:rPr>
                <w:rFonts w:eastAsia="Times New Roman" w:cs="Verdana"/>
              </w:rPr>
              <w:t xml:space="preserve">  37 049</w:t>
            </w:r>
          </w:p>
        </w:tc>
        <w:tc>
          <w:tcPr>
            <w:tcW w:w="1308" w:type="dxa"/>
            <w:tcBorders>
              <w:top w:val="nil"/>
              <w:left w:val="nil"/>
              <w:bottom w:val="nil"/>
              <w:right w:val="nil"/>
            </w:tcBorders>
            <w:shd w:val="clear" w:color="auto" w:fill="CCE1EA"/>
            <w:tcMar>
              <w:top w:w="0" w:type="dxa"/>
              <w:left w:w="108" w:type="dxa"/>
              <w:bottom w:w="0" w:type="dxa"/>
              <w:right w:w="108" w:type="dxa"/>
            </w:tcMar>
          </w:tcPr>
          <w:p w:rsidR="00013DC7" w:rsidRDefault="00172253">
            <w:pPr>
              <w:pStyle w:val="Figures7pBoldRight025"/>
              <w:rPr>
                <w:rFonts w:eastAsia="Times New Roman" w:cs="Verdana"/>
              </w:rPr>
            </w:pPr>
            <w:r>
              <w:rPr>
                <w:rFonts w:eastAsia="Times New Roman" w:cs="Verdana"/>
              </w:rPr>
              <w:t xml:space="preserve">  105 605</w:t>
            </w:r>
          </w:p>
        </w:tc>
        <w:tc>
          <w:tcPr>
            <w:tcW w:w="1301" w:type="dxa"/>
            <w:tcBorders>
              <w:top w:val="nil"/>
              <w:left w:val="nil"/>
              <w:bottom w:val="nil"/>
              <w:right w:val="nil"/>
            </w:tcBorders>
            <w:shd w:val="clear" w:color="auto" w:fill="CCE1EA"/>
            <w:tcMar>
              <w:top w:w="0" w:type="dxa"/>
              <w:left w:w="108" w:type="dxa"/>
              <w:bottom w:w="0" w:type="dxa"/>
              <w:right w:w="108" w:type="dxa"/>
            </w:tcMar>
          </w:tcPr>
          <w:p w:rsidR="00013DC7" w:rsidRDefault="00172253">
            <w:pPr>
              <w:pStyle w:val="Figures7pBoldRight025"/>
              <w:rPr>
                <w:rFonts w:eastAsia="Times New Roman" w:cs="Verdana"/>
              </w:rPr>
            </w:pPr>
            <w:r>
              <w:rPr>
                <w:rFonts w:eastAsia="Times New Roman" w:cs="Verdana"/>
              </w:rPr>
              <w:t xml:space="preserve">  217 123</w:t>
            </w:r>
          </w:p>
        </w:tc>
      </w:tr>
    </w:tbl>
    <w:p w:rsidR="00013DC7" w:rsidRDefault="00172253">
      <w:pPr>
        <w:pStyle w:val="Textstand-alone"/>
        <w:spacing w:before="0"/>
        <w:sectPr w:rsidR="00013DC7">
          <w:headerReference w:type="even" r:id="rId245"/>
          <w:headerReference w:type="default" r:id="rId246"/>
          <w:footerReference w:type="even" r:id="rId247"/>
          <w:footerReference w:type="default" r:id="rId248"/>
          <w:headerReference w:type="first" r:id="rId249"/>
          <w:footerReference w:type="first" r:id="rId250"/>
          <w:type w:val="continuous"/>
          <w:pgSz w:w="16840" w:h="11907" w:orient="landscape"/>
          <w:pgMar w:top="1134" w:right="1134" w:bottom="1134" w:left="1134" w:header="708" w:footer="708" w:gutter="0"/>
          <w:cols w:space="708"/>
          <w:docGrid w:linePitch="360"/>
        </w:sectPr>
      </w:pPr>
      <w:r>
        <w:t xml:space="preserve"> </w:t>
      </w:r>
      <w:bookmarkEnd w:id="304"/>
    </w:p>
    <w:p w:rsidR="00013DC7" w:rsidRDefault="00172253">
      <w:pPr>
        <w:pStyle w:val="HEADER2Part3"/>
      </w:pPr>
      <w:bookmarkStart w:id="307" w:name="_Toc455758592"/>
      <w:bookmarkStart w:id="308" w:name="_DMBM_4208"/>
      <w:r>
        <w:t>POLICY AREA: BREAKDOWN AND CHANGES IN COMMITMENT AND PAYMENT APPROPRIATIONS</w:t>
      </w:r>
      <w:bookmarkEnd w:id="307"/>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5"/>
        <w:gridCol w:w="1702"/>
        <w:gridCol w:w="1133"/>
        <w:gridCol w:w="1133"/>
        <w:gridCol w:w="996"/>
        <w:gridCol w:w="855"/>
        <w:gridCol w:w="996"/>
        <w:gridCol w:w="1137"/>
        <w:gridCol w:w="1274"/>
        <w:gridCol w:w="1133"/>
        <w:gridCol w:w="996"/>
        <w:gridCol w:w="993"/>
        <w:gridCol w:w="1259"/>
        <w:gridCol w:w="1274"/>
      </w:tblGrid>
      <w:tr w:rsidR="00013DC7">
        <w:trPr>
          <w:tblHeader/>
        </w:trPr>
        <w:tc>
          <w:tcPr>
            <w:tcW w:w="395" w:type="dxa"/>
            <w:tcBorders>
              <w:top w:val="nil"/>
              <w:left w:val="nil"/>
              <w:bottom w:val="nil"/>
              <w:right w:val="nil"/>
            </w:tcBorders>
            <w:tcMar>
              <w:top w:w="0" w:type="dxa"/>
              <w:left w:w="108" w:type="dxa"/>
              <w:bottom w:w="0" w:type="dxa"/>
              <w:right w:w="108" w:type="dxa"/>
            </w:tcMar>
          </w:tcPr>
          <w:p w:rsidR="00013DC7" w:rsidRDefault="00013DC7">
            <w:pPr>
              <w:pStyle w:val="Text7pItalicLeft"/>
              <w:rPr>
                <w:rFonts w:eastAsia="Times New Roman" w:cs="Verdana"/>
                <w:color w:val="FFFFFF"/>
              </w:rPr>
            </w:pPr>
            <w:bookmarkStart w:id="309" w:name="_1_1"/>
            <w:bookmarkStart w:id="310" w:name="DOC_TBL00096_1_1"/>
            <w:bookmarkEnd w:id="309"/>
            <w:bookmarkEnd w:id="310"/>
          </w:p>
        </w:tc>
        <w:tc>
          <w:tcPr>
            <w:tcW w:w="1702" w:type="dxa"/>
            <w:tcBorders>
              <w:top w:val="nil"/>
              <w:left w:val="nil"/>
              <w:bottom w:val="nil"/>
              <w:right w:val="nil"/>
            </w:tcBorders>
            <w:tcMar>
              <w:top w:w="0" w:type="dxa"/>
              <w:left w:w="108" w:type="dxa"/>
              <w:bottom w:w="0" w:type="dxa"/>
              <w:right w:w="108" w:type="dxa"/>
            </w:tcMar>
          </w:tcPr>
          <w:p w:rsidR="00013DC7" w:rsidRDefault="00013DC7">
            <w:pPr>
              <w:pStyle w:val="Text7pItalicRight025"/>
              <w:rPr>
                <w:rFonts w:eastAsia="Times New Roman" w:cs="Verdana"/>
                <w:i w:val="0"/>
              </w:rPr>
            </w:pPr>
          </w:p>
        </w:tc>
        <w:tc>
          <w:tcPr>
            <w:tcW w:w="1133" w:type="dxa"/>
            <w:tcBorders>
              <w:top w:val="nil"/>
              <w:left w:val="nil"/>
              <w:bottom w:val="nil"/>
              <w:right w:val="nil"/>
            </w:tcBorders>
            <w:tcMar>
              <w:top w:w="0" w:type="dxa"/>
              <w:left w:w="108" w:type="dxa"/>
              <w:bottom w:w="0" w:type="dxa"/>
              <w:right w:w="108" w:type="dxa"/>
            </w:tcMar>
          </w:tcPr>
          <w:p w:rsidR="00013DC7" w:rsidRDefault="00013DC7">
            <w:pPr>
              <w:pStyle w:val="Text7pItalicRight025"/>
              <w:rPr>
                <w:rFonts w:eastAsia="Times New Roman" w:cs="Verdana"/>
                <w:i w:val="0"/>
              </w:rPr>
            </w:pPr>
          </w:p>
        </w:tc>
        <w:tc>
          <w:tcPr>
            <w:tcW w:w="1133" w:type="dxa"/>
            <w:tcBorders>
              <w:top w:val="nil"/>
              <w:left w:val="nil"/>
              <w:bottom w:val="nil"/>
              <w:right w:val="nil"/>
            </w:tcBorders>
            <w:tcMar>
              <w:top w:w="0" w:type="dxa"/>
              <w:left w:w="108" w:type="dxa"/>
              <w:bottom w:w="0" w:type="dxa"/>
              <w:right w:w="108" w:type="dxa"/>
            </w:tcMar>
          </w:tcPr>
          <w:p w:rsidR="00013DC7" w:rsidRDefault="00013DC7">
            <w:pPr>
              <w:pStyle w:val="Text7pItalicRight025"/>
              <w:rPr>
                <w:rFonts w:eastAsia="Times New Roman" w:cs="Verdana"/>
                <w:i w:val="0"/>
              </w:rPr>
            </w:pPr>
          </w:p>
        </w:tc>
        <w:tc>
          <w:tcPr>
            <w:tcW w:w="996" w:type="dxa"/>
            <w:tcBorders>
              <w:top w:val="nil"/>
              <w:left w:val="nil"/>
              <w:bottom w:val="nil"/>
              <w:right w:val="nil"/>
            </w:tcBorders>
            <w:tcMar>
              <w:top w:w="0" w:type="dxa"/>
              <w:left w:w="108" w:type="dxa"/>
              <w:bottom w:w="0" w:type="dxa"/>
              <w:right w:w="108" w:type="dxa"/>
            </w:tcMar>
          </w:tcPr>
          <w:p w:rsidR="00013DC7" w:rsidRDefault="00013DC7">
            <w:pPr>
              <w:pStyle w:val="Text7pItalicRight025"/>
              <w:rPr>
                <w:rFonts w:eastAsia="Times New Roman" w:cs="Verdana"/>
                <w:i w:val="0"/>
              </w:rPr>
            </w:pPr>
          </w:p>
        </w:tc>
        <w:tc>
          <w:tcPr>
            <w:tcW w:w="855" w:type="dxa"/>
            <w:tcBorders>
              <w:top w:val="nil"/>
              <w:left w:val="nil"/>
              <w:bottom w:val="nil"/>
              <w:right w:val="nil"/>
            </w:tcBorders>
            <w:tcMar>
              <w:top w:w="0" w:type="dxa"/>
              <w:left w:w="108" w:type="dxa"/>
              <w:bottom w:w="0" w:type="dxa"/>
              <w:right w:w="108" w:type="dxa"/>
            </w:tcMar>
          </w:tcPr>
          <w:p w:rsidR="00013DC7" w:rsidRDefault="00013DC7">
            <w:pPr>
              <w:pStyle w:val="Text7pItalicRight025"/>
              <w:rPr>
                <w:rFonts w:eastAsia="Times New Roman" w:cs="Verdana"/>
                <w:i w:val="0"/>
              </w:rPr>
            </w:pPr>
          </w:p>
        </w:tc>
        <w:tc>
          <w:tcPr>
            <w:tcW w:w="996" w:type="dxa"/>
            <w:tcBorders>
              <w:top w:val="nil"/>
              <w:left w:val="nil"/>
              <w:bottom w:val="nil"/>
              <w:right w:val="nil"/>
            </w:tcBorders>
            <w:tcMar>
              <w:top w:w="0" w:type="dxa"/>
              <w:left w:w="108" w:type="dxa"/>
              <w:bottom w:w="0" w:type="dxa"/>
              <w:right w:w="108" w:type="dxa"/>
            </w:tcMar>
          </w:tcPr>
          <w:p w:rsidR="00013DC7" w:rsidRDefault="00013DC7">
            <w:pPr>
              <w:pStyle w:val="Text7pItalicRight025"/>
              <w:rPr>
                <w:rFonts w:eastAsia="Times New Roman" w:cs="Verdana"/>
                <w:i w:val="0"/>
              </w:rPr>
            </w:pPr>
          </w:p>
        </w:tc>
        <w:tc>
          <w:tcPr>
            <w:tcW w:w="1137" w:type="dxa"/>
            <w:tcBorders>
              <w:top w:val="nil"/>
              <w:left w:val="nil"/>
              <w:bottom w:val="nil"/>
              <w:right w:val="nil"/>
            </w:tcBorders>
            <w:tcMar>
              <w:top w:w="0" w:type="dxa"/>
              <w:left w:w="108" w:type="dxa"/>
              <w:bottom w:w="0" w:type="dxa"/>
              <w:right w:w="108" w:type="dxa"/>
            </w:tcMar>
          </w:tcPr>
          <w:p w:rsidR="00013DC7" w:rsidRDefault="00013DC7">
            <w:pPr>
              <w:pStyle w:val="Text7pItalicRight025"/>
              <w:rPr>
                <w:rFonts w:eastAsia="Times New Roman" w:cs="Verdana"/>
                <w:i w:val="0"/>
              </w:rPr>
            </w:pPr>
          </w:p>
        </w:tc>
        <w:tc>
          <w:tcPr>
            <w:tcW w:w="1274" w:type="dxa"/>
            <w:tcBorders>
              <w:top w:val="nil"/>
              <w:left w:val="nil"/>
              <w:bottom w:val="nil"/>
              <w:right w:val="nil"/>
            </w:tcBorders>
            <w:tcMar>
              <w:top w:w="0" w:type="dxa"/>
              <w:left w:w="108" w:type="dxa"/>
              <w:bottom w:w="0" w:type="dxa"/>
              <w:right w:w="108" w:type="dxa"/>
            </w:tcMar>
          </w:tcPr>
          <w:p w:rsidR="00013DC7" w:rsidRDefault="00013DC7">
            <w:pPr>
              <w:pStyle w:val="Text7pItalicRight025"/>
              <w:rPr>
                <w:rFonts w:eastAsia="Times New Roman" w:cs="Verdana"/>
                <w:i w:val="0"/>
              </w:rPr>
            </w:pPr>
          </w:p>
        </w:tc>
        <w:tc>
          <w:tcPr>
            <w:tcW w:w="1133" w:type="dxa"/>
            <w:tcBorders>
              <w:top w:val="nil"/>
              <w:left w:val="nil"/>
              <w:bottom w:val="nil"/>
              <w:right w:val="nil"/>
            </w:tcBorders>
            <w:tcMar>
              <w:top w:w="0" w:type="dxa"/>
              <w:left w:w="108" w:type="dxa"/>
              <w:bottom w:w="0" w:type="dxa"/>
              <w:right w:w="108" w:type="dxa"/>
            </w:tcMar>
          </w:tcPr>
          <w:p w:rsidR="00013DC7" w:rsidRDefault="00013DC7">
            <w:pPr>
              <w:pStyle w:val="Text7pItalicRight025"/>
              <w:rPr>
                <w:rFonts w:eastAsia="Times New Roman" w:cs="Verdana"/>
                <w:i w:val="0"/>
              </w:rPr>
            </w:pPr>
          </w:p>
        </w:tc>
        <w:tc>
          <w:tcPr>
            <w:tcW w:w="996" w:type="dxa"/>
            <w:tcBorders>
              <w:top w:val="nil"/>
              <w:left w:val="nil"/>
              <w:bottom w:val="nil"/>
              <w:right w:val="nil"/>
            </w:tcBorders>
            <w:tcMar>
              <w:top w:w="0" w:type="dxa"/>
              <w:left w:w="108" w:type="dxa"/>
              <w:bottom w:w="0" w:type="dxa"/>
              <w:right w:w="108" w:type="dxa"/>
            </w:tcMar>
          </w:tcPr>
          <w:p w:rsidR="00013DC7" w:rsidRDefault="00013DC7">
            <w:pPr>
              <w:pStyle w:val="Text7pItalicRight025"/>
              <w:rPr>
                <w:rFonts w:eastAsia="Times New Roman" w:cs="Verdana"/>
                <w:i w:val="0"/>
              </w:rPr>
            </w:pPr>
          </w:p>
        </w:tc>
        <w:tc>
          <w:tcPr>
            <w:tcW w:w="993" w:type="dxa"/>
            <w:tcBorders>
              <w:top w:val="nil"/>
              <w:left w:val="nil"/>
              <w:bottom w:val="nil"/>
              <w:right w:val="nil"/>
            </w:tcBorders>
            <w:tcMar>
              <w:top w:w="0" w:type="dxa"/>
              <w:left w:w="108" w:type="dxa"/>
              <w:bottom w:w="0" w:type="dxa"/>
              <w:right w:w="108" w:type="dxa"/>
            </w:tcMar>
          </w:tcPr>
          <w:p w:rsidR="00013DC7" w:rsidRDefault="00013DC7">
            <w:pPr>
              <w:pStyle w:val="Text7pItalicRight025"/>
              <w:rPr>
                <w:rFonts w:eastAsia="Times New Roman" w:cs="Verdana"/>
                <w:i w:val="0"/>
              </w:rPr>
            </w:pPr>
          </w:p>
        </w:tc>
        <w:tc>
          <w:tcPr>
            <w:tcW w:w="2533" w:type="dxa"/>
            <w:gridSpan w:val="2"/>
            <w:tcBorders>
              <w:top w:val="nil"/>
              <w:left w:val="nil"/>
              <w:bottom w:val="nil"/>
              <w:right w:val="nil"/>
            </w:tcBorders>
            <w:tcMar>
              <w:top w:w="0" w:type="dxa"/>
              <w:left w:w="108" w:type="dxa"/>
              <w:bottom w:w="0" w:type="dxa"/>
              <w:right w:w="108" w:type="dxa"/>
            </w:tcMar>
          </w:tcPr>
          <w:p w:rsidR="00013DC7" w:rsidRDefault="00172253">
            <w:pPr>
              <w:pStyle w:val="Text7pItalicRight025"/>
              <w:rPr>
                <w:rFonts w:eastAsia="Times New Roman" w:cs="Verdana"/>
              </w:rPr>
            </w:pPr>
            <w:r>
              <w:rPr>
                <w:rFonts w:eastAsia="Times New Roman" w:cs="Verdana"/>
              </w:rPr>
              <w:t>EUR millions</w:t>
            </w:r>
          </w:p>
        </w:tc>
      </w:tr>
      <w:tr w:rsidR="00013DC7">
        <w:trPr>
          <w:tblHeader/>
        </w:trPr>
        <w:tc>
          <w:tcPr>
            <w:tcW w:w="2097" w:type="dxa"/>
            <w:gridSpan w:val="2"/>
            <w:tcBorders>
              <w:top w:val="nil"/>
              <w:left w:val="nil"/>
              <w:bottom w:val="nil"/>
              <w:right w:val="nil"/>
            </w:tcBorders>
            <w:shd w:val="clear" w:color="auto" w:fill="016794"/>
            <w:tcMar>
              <w:top w:w="0" w:type="dxa"/>
              <w:left w:w="108" w:type="dxa"/>
              <w:bottom w:w="0" w:type="dxa"/>
              <w:right w:w="108" w:type="dxa"/>
            </w:tcMar>
          </w:tcPr>
          <w:p w:rsidR="00013DC7" w:rsidRDefault="00013DC7">
            <w:pPr>
              <w:pStyle w:val="Heading7pNormalCentered"/>
              <w:rPr>
                <w:rFonts w:eastAsia="Times New Roman" w:cs="Verdana"/>
              </w:rPr>
            </w:pPr>
          </w:p>
        </w:tc>
        <w:tc>
          <w:tcPr>
            <w:tcW w:w="6250" w:type="dxa"/>
            <w:gridSpan w:val="6"/>
            <w:tcBorders>
              <w:top w:val="nil"/>
              <w:left w:val="nil"/>
              <w:bottom w:val="nil"/>
              <w:right w:val="nil"/>
            </w:tcBorders>
            <w:shd w:val="clear" w:color="auto" w:fill="016794"/>
            <w:tcMar>
              <w:top w:w="0" w:type="dxa"/>
              <w:left w:w="108" w:type="dxa"/>
              <w:bottom w:w="0" w:type="dxa"/>
              <w:right w:w="108" w:type="dxa"/>
            </w:tcMar>
          </w:tcPr>
          <w:p w:rsidR="00013DC7" w:rsidRDefault="00172253">
            <w:pPr>
              <w:pStyle w:val="Heading8pNormalCentered"/>
              <w:rPr>
                <w:rFonts w:eastAsia="Times New Roman" w:cs="Verdana"/>
              </w:rPr>
            </w:pPr>
            <w:r>
              <w:rPr>
                <w:rFonts w:eastAsia="Times New Roman" w:cs="Verdana"/>
              </w:rPr>
              <w:t>Commitment appropriations</w:t>
            </w:r>
          </w:p>
        </w:tc>
        <w:tc>
          <w:tcPr>
            <w:tcW w:w="6929" w:type="dxa"/>
            <w:gridSpan w:val="6"/>
            <w:tcBorders>
              <w:top w:val="nil"/>
              <w:left w:val="nil"/>
              <w:bottom w:val="nil"/>
              <w:right w:val="nil"/>
            </w:tcBorders>
            <w:shd w:val="clear" w:color="auto" w:fill="016794"/>
            <w:tcMar>
              <w:top w:w="0" w:type="dxa"/>
              <w:left w:w="108" w:type="dxa"/>
              <w:bottom w:w="0" w:type="dxa"/>
              <w:right w:w="108" w:type="dxa"/>
            </w:tcMar>
          </w:tcPr>
          <w:p w:rsidR="00013DC7" w:rsidRDefault="00172253">
            <w:pPr>
              <w:pStyle w:val="Heading8pNormalCentered"/>
              <w:rPr>
                <w:rFonts w:eastAsia="Times New Roman" w:cs="Verdana"/>
              </w:rPr>
            </w:pPr>
            <w:r>
              <w:rPr>
                <w:rFonts w:eastAsia="Times New Roman" w:cs="Verdana"/>
              </w:rPr>
              <w:t>Payment appropriations</w:t>
            </w:r>
          </w:p>
        </w:tc>
      </w:tr>
      <w:tr w:rsidR="00013DC7">
        <w:trPr>
          <w:tblHeader/>
        </w:trPr>
        <w:tc>
          <w:tcPr>
            <w:tcW w:w="2097" w:type="dxa"/>
            <w:gridSpan w:val="2"/>
            <w:tcBorders>
              <w:top w:val="nil"/>
              <w:left w:val="nil"/>
              <w:bottom w:val="nil"/>
              <w:right w:val="nil"/>
            </w:tcBorders>
            <w:shd w:val="clear" w:color="auto" w:fill="016794"/>
            <w:tcMar>
              <w:top w:w="0" w:type="dxa"/>
              <w:left w:w="108" w:type="dxa"/>
              <w:bottom w:w="0" w:type="dxa"/>
              <w:right w:w="108" w:type="dxa"/>
            </w:tcMar>
            <w:vAlign w:val="bottom"/>
          </w:tcPr>
          <w:p w:rsidR="00013DC7" w:rsidRDefault="00013DC7">
            <w:pPr>
              <w:pStyle w:val="Heading7pNormalCentered"/>
              <w:rPr>
                <w:rFonts w:eastAsia="Times New Roman" w:cs="Verdana"/>
              </w:rPr>
            </w:pPr>
          </w:p>
        </w:tc>
        <w:tc>
          <w:tcPr>
            <w:tcW w:w="3262" w:type="dxa"/>
            <w:gridSpan w:val="3"/>
            <w:tcBorders>
              <w:top w:val="nil"/>
              <w:left w:val="nil"/>
              <w:bottom w:val="nil"/>
              <w:right w:val="nil"/>
            </w:tcBorders>
            <w:shd w:val="clear" w:color="auto" w:fill="016794"/>
            <w:tcMar>
              <w:top w:w="0" w:type="dxa"/>
              <w:left w:w="108" w:type="dxa"/>
              <w:bottom w:w="0" w:type="dxa"/>
              <w:right w:w="108" w:type="dxa"/>
            </w:tcMar>
            <w:vAlign w:val="bottom"/>
          </w:tcPr>
          <w:p w:rsidR="00013DC7" w:rsidRDefault="00172253">
            <w:pPr>
              <w:pStyle w:val="Heading8pNormalCentered"/>
              <w:rPr>
                <w:rFonts w:eastAsia="Times New Roman" w:cs="Verdana"/>
              </w:rPr>
            </w:pPr>
            <w:r>
              <w:rPr>
                <w:rFonts w:eastAsia="Times New Roman" w:cs="Verdana"/>
              </w:rPr>
              <w:t xml:space="preserve">Budget </w:t>
            </w:r>
            <w:r>
              <w:rPr>
                <w:rFonts w:eastAsia="Times New Roman" w:cs="Verdana"/>
              </w:rPr>
              <w:t>appropriations</w:t>
            </w:r>
          </w:p>
        </w:tc>
        <w:tc>
          <w:tcPr>
            <w:tcW w:w="1851" w:type="dxa"/>
            <w:gridSpan w:val="2"/>
            <w:tcBorders>
              <w:top w:val="nil"/>
              <w:left w:val="nil"/>
              <w:bottom w:val="nil"/>
              <w:right w:val="nil"/>
            </w:tcBorders>
            <w:shd w:val="clear" w:color="auto" w:fill="016794"/>
            <w:tcMar>
              <w:top w:w="0" w:type="dxa"/>
              <w:left w:w="108" w:type="dxa"/>
              <w:bottom w:w="0" w:type="dxa"/>
              <w:right w:w="108" w:type="dxa"/>
            </w:tcMar>
            <w:vAlign w:val="bottom"/>
          </w:tcPr>
          <w:p w:rsidR="00013DC7" w:rsidRDefault="00172253">
            <w:pPr>
              <w:pStyle w:val="Heading8pNormalCentered"/>
              <w:rPr>
                <w:rFonts w:eastAsia="Times New Roman" w:cs="Verdana"/>
              </w:rPr>
            </w:pPr>
            <w:r>
              <w:rPr>
                <w:rFonts w:eastAsia="Times New Roman" w:cs="Verdana"/>
              </w:rPr>
              <w:t>Additional appropriations</w:t>
            </w:r>
          </w:p>
        </w:tc>
        <w:tc>
          <w:tcPr>
            <w:tcW w:w="1137" w:type="dxa"/>
            <w:tcBorders>
              <w:top w:val="nil"/>
              <w:left w:val="nil"/>
              <w:bottom w:val="nil"/>
              <w:right w:val="nil"/>
            </w:tcBorders>
            <w:shd w:val="clear" w:color="auto" w:fill="016794"/>
            <w:tcMar>
              <w:top w:w="0" w:type="dxa"/>
              <w:left w:w="108" w:type="dxa"/>
              <w:bottom w:w="0" w:type="dxa"/>
              <w:right w:w="108" w:type="dxa"/>
            </w:tcMar>
            <w:vAlign w:val="bottom"/>
          </w:tcPr>
          <w:p w:rsidR="00013DC7" w:rsidRDefault="00172253">
            <w:pPr>
              <w:pStyle w:val="Heading8pNormalCentered"/>
              <w:rPr>
                <w:rFonts w:eastAsia="Times New Roman" w:cs="Verdana"/>
              </w:rPr>
            </w:pPr>
            <w:r>
              <w:rPr>
                <w:rFonts w:eastAsia="Times New Roman" w:cs="Verdana"/>
              </w:rPr>
              <w:t>Total</w:t>
            </w:r>
          </w:p>
        </w:tc>
        <w:tc>
          <w:tcPr>
            <w:tcW w:w="3403" w:type="dxa"/>
            <w:gridSpan w:val="3"/>
            <w:tcBorders>
              <w:top w:val="nil"/>
              <w:left w:val="nil"/>
              <w:bottom w:val="nil"/>
              <w:right w:val="nil"/>
            </w:tcBorders>
            <w:shd w:val="clear" w:color="auto" w:fill="016794"/>
            <w:tcMar>
              <w:top w:w="0" w:type="dxa"/>
              <w:left w:w="108" w:type="dxa"/>
              <w:bottom w:w="0" w:type="dxa"/>
              <w:right w:w="108" w:type="dxa"/>
            </w:tcMar>
            <w:vAlign w:val="bottom"/>
          </w:tcPr>
          <w:p w:rsidR="00013DC7" w:rsidRDefault="00172253">
            <w:pPr>
              <w:pStyle w:val="Heading8pNormalCentered"/>
              <w:rPr>
                <w:rFonts w:eastAsia="Times New Roman" w:cs="Verdana"/>
              </w:rPr>
            </w:pPr>
            <w:r>
              <w:rPr>
                <w:rFonts w:eastAsia="Times New Roman" w:cs="Verdana"/>
              </w:rPr>
              <w:t>Budget appropriations</w:t>
            </w:r>
          </w:p>
        </w:tc>
        <w:tc>
          <w:tcPr>
            <w:tcW w:w="2252" w:type="dxa"/>
            <w:gridSpan w:val="2"/>
            <w:tcBorders>
              <w:top w:val="nil"/>
              <w:left w:val="nil"/>
              <w:bottom w:val="nil"/>
              <w:right w:val="nil"/>
            </w:tcBorders>
            <w:shd w:val="clear" w:color="auto" w:fill="016794"/>
            <w:tcMar>
              <w:top w:w="0" w:type="dxa"/>
              <w:left w:w="108" w:type="dxa"/>
              <w:bottom w:w="0" w:type="dxa"/>
              <w:right w:w="108" w:type="dxa"/>
            </w:tcMar>
            <w:vAlign w:val="bottom"/>
          </w:tcPr>
          <w:p w:rsidR="00013DC7" w:rsidRDefault="00172253">
            <w:pPr>
              <w:pStyle w:val="Heading8pNormalCentered"/>
              <w:rPr>
                <w:rFonts w:eastAsia="Times New Roman" w:cs="Verdana"/>
              </w:rPr>
            </w:pPr>
            <w:r>
              <w:rPr>
                <w:rFonts w:eastAsia="Times New Roman" w:cs="Verdana"/>
              </w:rPr>
              <w:t>Additional appropriations</w:t>
            </w:r>
          </w:p>
        </w:tc>
        <w:tc>
          <w:tcPr>
            <w:tcW w:w="1274" w:type="dxa"/>
            <w:tcBorders>
              <w:top w:val="nil"/>
              <w:left w:val="nil"/>
              <w:bottom w:val="nil"/>
              <w:right w:val="nil"/>
            </w:tcBorders>
            <w:shd w:val="clear" w:color="auto" w:fill="016794"/>
            <w:tcMar>
              <w:top w:w="0" w:type="dxa"/>
              <w:left w:w="108" w:type="dxa"/>
              <w:bottom w:w="0" w:type="dxa"/>
              <w:right w:w="108" w:type="dxa"/>
            </w:tcMar>
            <w:vAlign w:val="bottom"/>
          </w:tcPr>
          <w:p w:rsidR="00013DC7" w:rsidRDefault="00172253">
            <w:pPr>
              <w:pStyle w:val="Heading8pNormalCentered"/>
              <w:rPr>
                <w:rFonts w:eastAsia="Times New Roman" w:cs="Verdana"/>
              </w:rPr>
            </w:pPr>
            <w:r>
              <w:rPr>
                <w:rFonts w:eastAsia="Times New Roman" w:cs="Verdana"/>
              </w:rPr>
              <w:t>Total</w:t>
            </w:r>
          </w:p>
        </w:tc>
      </w:tr>
      <w:tr w:rsidR="00013DC7">
        <w:trPr>
          <w:tblHeader/>
        </w:trPr>
        <w:tc>
          <w:tcPr>
            <w:tcW w:w="2097" w:type="dxa"/>
            <w:gridSpan w:val="2"/>
            <w:tcBorders>
              <w:top w:val="nil"/>
              <w:left w:val="nil"/>
              <w:bottom w:val="nil"/>
              <w:right w:val="nil"/>
            </w:tcBorders>
            <w:shd w:val="clear" w:color="auto" w:fill="016794"/>
            <w:tcMar>
              <w:top w:w="0" w:type="dxa"/>
              <w:left w:w="108" w:type="dxa"/>
              <w:bottom w:w="0" w:type="dxa"/>
              <w:right w:w="108" w:type="dxa"/>
            </w:tcMar>
          </w:tcPr>
          <w:p w:rsidR="00013DC7" w:rsidRDefault="00013DC7">
            <w:pPr>
              <w:pStyle w:val="Heading7pNormalCentered"/>
              <w:rPr>
                <w:rFonts w:eastAsia="Times New Roman" w:cs="Verdana"/>
              </w:rPr>
            </w:pPr>
          </w:p>
          <w:p w:rsidR="00013DC7" w:rsidRDefault="00172253">
            <w:pPr>
              <w:pStyle w:val="Heading7pNormalCentered"/>
              <w:rPr>
                <w:rFonts w:eastAsia="Times New Roman" w:cs="Verdana"/>
              </w:rPr>
            </w:pPr>
            <w:r>
              <w:rPr>
                <w:rFonts w:eastAsia="Times New Roman" w:cs="Verdana"/>
              </w:rPr>
              <w:t>Policy area</w:t>
            </w:r>
          </w:p>
        </w:tc>
        <w:tc>
          <w:tcPr>
            <w:tcW w:w="1133" w:type="dxa"/>
            <w:tcBorders>
              <w:top w:val="nil"/>
              <w:left w:val="nil"/>
              <w:bottom w:val="nil"/>
              <w:right w:val="nil"/>
            </w:tcBorders>
            <w:shd w:val="clear" w:color="auto" w:fill="3486A9"/>
            <w:tcMar>
              <w:top w:w="0" w:type="dxa"/>
              <w:left w:w="108" w:type="dxa"/>
              <w:bottom w:w="0" w:type="dxa"/>
              <w:right w:w="108" w:type="dxa"/>
            </w:tcMar>
          </w:tcPr>
          <w:p w:rsidR="00013DC7" w:rsidRDefault="00172253">
            <w:pPr>
              <w:pStyle w:val="Heading7pNormalCentered"/>
              <w:rPr>
                <w:rFonts w:eastAsia="Times New Roman" w:cs="Verdana"/>
              </w:rPr>
            </w:pPr>
            <w:r>
              <w:rPr>
                <w:rFonts w:eastAsia="Times New Roman" w:cs="Verdana"/>
              </w:rPr>
              <w:t>Initial adopted budget</w:t>
            </w:r>
          </w:p>
        </w:tc>
        <w:tc>
          <w:tcPr>
            <w:tcW w:w="1133" w:type="dxa"/>
            <w:tcBorders>
              <w:top w:val="nil"/>
              <w:left w:val="nil"/>
              <w:bottom w:val="nil"/>
              <w:right w:val="nil"/>
            </w:tcBorders>
            <w:shd w:val="clear" w:color="auto" w:fill="3486A9"/>
            <w:tcMar>
              <w:top w:w="0" w:type="dxa"/>
              <w:left w:w="108" w:type="dxa"/>
              <w:bottom w:w="0" w:type="dxa"/>
              <w:right w:w="108" w:type="dxa"/>
            </w:tcMar>
          </w:tcPr>
          <w:p w:rsidR="00013DC7" w:rsidRDefault="00172253">
            <w:pPr>
              <w:pStyle w:val="Heading7pNormalCentered"/>
              <w:rPr>
                <w:rFonts w:eastAsia="Times New Roman" w:cs="Verdana"/>
              </w:rPr>
            </w:pPr>
            <w:r>
              <w:rPr>
                <w:rFonts w:eastAsia="Times New Roman" w:cs="Verdana"/>
              </w:rPr>
              <w:t>Amending budgets &amp; transfers</w:t>
            </w:r>
          </w:p>
        </w:tc>
        <w:tc>
          <w:tcPr>
            <w:tcW w:w="996" w:type="dxa"/>
            <w:tcBorders>
              <w:top w:val="nil"/>
              <w:left w:val="nil"/>
              <w:bottom w:val="nil"/>
              <w:right w:val="nil"/>
            </w:tcBorders>
            <w:shd w:val="clear" w:color="auto" w:fill="3486A9"/>
            <w:tcMar>
              <w:top w:w="0" w:type="dxa"/>
              <w:left w:w="108" w:type="dxa"/>
              <w:bottom w:w="0" w:type="dxa"/>
              <w:right w:w="108" w:type="dxa"/>
            </w:tcMar>
          </w:tcPr>
          <w:p w:rsidR="00013DC7" w:rsidRDefault="00172253">
            <w:pPr>
              <w:pStyle w:val="Heading7pNormalCentered"/>
              <w:rPr>
                <w:rFonts w:eastAsia="Times New Roman" w:cs="Verdana"/>
              </w:rPr>
            </w:pPr>
            <w:r>
              <w:rPr>
                <w:rFonts w:eastAsia="Times New Roman" w:cs="Verdana"/>
              </w:rPr>
              <w:t>Final adopted budget</w:t>
            </w:r>
          </w:p>
        </w:tc>
        <w:tc>
          <w:tcPr>
            <w:tcW w:w="855" w:type="dxa"/>
            <w:tcBorders>
              <w:top w:val="nil"/>
              <w:left w:val="nil"/>
              <w:bottom w:val="nil"/>
              <w:right w:val="nil"/>
            </w:tcBorders>
            <w:shd w:val="clear" w:color="auto" w:fill="3486A9"/>
            <w:tcMar>
              <w:top w:w="0" w:type="dxa"/>
              <w:left w:w="108" w:type="dxa"/>
              <w:bottom w:w="0" w:type="dxa"/>
              <w:right w:w="108" w:type="dxa"/>
            </w:tcMar>
          </w:tcPr>
          <w:p w:rsidR="00013DC7" w:rsidRDefault="00172253">
            <w:pPr>
              <w:pStyle w:val="Heading7pNormalCentered"/>
              <w:rPr>
                <w:rFonts w:eastAsia="Times New Roman" w:cs="Verdana"/>
              </w:rPr>
            </w:pPr>
            <w:r>
              <w:rPr>
                <w:rFonts w:eastAsia="Times New Roman" w:cs="Verdana"/>
              </w:rPr>
              <w:t>Carried over</w:t>
            </w:r>
          </w:p>
        </w:tc>
        <w:tc>
          <w:tcPr>
            <w:tcW w:w="996" w:type="dxa"/>
            <w:tcBorders>
              <w:top w:val="nil"/>
              <w:left w:val="nil"/>
              <w:bottom w:val="nil"/>
              <w:right w:val="nil"/>
            </w:tcBorders>
            <w:shd w:val="clear" w:color="auto" w:fill="3486A9"/>
            <w:tcMar>
              <w:top w:w="0" w:type="dxa"/>
              <w:left w:w="108" w:type="dxa"/>
              <w:bottom w:w="0" w:type="dxa"/>
              <w:right w:w="108" w:type="dxa"/>
            </w:tcMar>
          </w:tcPr>
          <w:p w:rsidR="00013DC7" w:rsidRDefault="00172253">
            <w:pPr>
              <w:pStyle w:val="Heading7pNormalCentered"/>
              <w:rPr>
                <w:rFonts w:eastAsia="Times New Roman" w:cs="Verdana"/>
              </w:rPr>
            </w:pPr>
            <w:r>
              <w:rPr>
                <w:rFonts w:eastAsia="Times New Roman" w:cs="Verdana"/>
              </w:rPr>
              <w:t>Assigned revenue</w:t>
            </w:r>
          </w:p>
        </w:tc>
        <w:tc>
          <w:tcPr>
            <w:tcW w:w="1137" w:type="dxa"/>
            <w:tcBorders>
              <w:top w:val="nil"/>
              <w:left w:val="nil"/>
              <w:bottom w:val="nil"/>
              <w:right w:val="nil"/>
            </w:tcBorders>
            <w:shd w:val="clear" w:color="auto" w:fill="016794"/>
            <w:tcMar>
              <w:top w:w="0" w:type="dxa"/>
              <w:left w:w="108" w:type="dxa"/>
              <w:bottom w:w="0" w:type="dxa"/>
              <w:right w:w="108" w:type="dxa"/>
            </w:tcMar>
          </w:tcPr>
          <w:p w:rsidR="00013DC7" w:rsidRDefault="00172253">
            <w:pPr>
              <w:pStyle w:val="Heading8pNormalCentered"/>
              <w:rPr>
                <w:rFonts w:eastAsia="Times New Roman" w:cs="Verdana"/>
              </w:rPr>
            </w:pPr>
            <w:r>
              <w:rPr>
                <w:rFonts w:eastAsia="Times New Roman" w:cs="Verdana"/>
              </w:rPr>
              <w:t>Appropri-ations available</w:t>
            </w:r>
          </w:p>
        </w:tc>
        <w:tc>
          <w:tcPr>
            <w:tcW w:w="1274" w:type="dxa"/>
            <w:tcBorders>
              <w:top w:val="nil"/>
              <w:left w:val="nil"/>
              <w:bottom w:val="nil"/>
              <w:right w:val="nil"/>
            </w:tcBorders>
            <w:shd w:val="clear" w:color="auto" w:fill="3486A9"/>
            <w:tcMar>
              <w:top w:w="0" w:type="dxa"/>
              <w:left w:w="108" w:type="dxa"/>
              <w:bottom w:w="0" w:type="dxa"/>
              <w:right w:w="108" w:type="dxa"/>
            </w:tcMar>
          </w:tcPr>
          <w:p w:rsidR="00013DC7" w:rsidRDefault="00172253">
            <w:pPr>
              <w:pStyle w:val="Heading7pNormalCentered"/>
              <w:rPr>
                <w:rFonts w:eastAsia="Times New Roman" w:cs="Verdana"/>
              </w:rPr>
            </w:pPr>
            <w:r>
              <w:rPr>
                <w:rFonts w:eastAsia="Times New Roman" w:cs="Verdana"/>
              </w:rPr>
              <w:t xml:space="preserve">Initial </w:t>
            </w:r>
            <w:r>
              <w:rPr>
                <w:rFonts w:eastAsia="Times New Roman" w:cs="Verdana"/>
              </w:rPr>
              <w:t>adopted budget</w:t>
            </w:r>
          </w:p>
        </w:tc>
        <w:tc>
          <w:tcPr>
            <w:tcW w:w="1133" w:type="dxa"/>
            <w:tcBorders>
              <w:top w:val="nil"/>
              <w:left w:val="nil"/>
              <w:bottom w:val="nil"/>
              <w:right w:val="nil"/>
            </w:tcBorders>
            <w:shd w:val="clear" w:color="auto" w:fill="3486A9"/>
            <w:tcMar>
              <w:top w:w="0" w:type="dxa"/>
              <w:left w:w="108" w:type="dxa"/>
              <w:bottom w:w="0" w:type="dxa"/>
              <w:right w:w="108" w:type="dxa"/>
            </w:tcMar>
          </w:tcPr>
          <w:p w:rsidR="00013DC7" w:rsidRDefault="00172253">
            <w:pPr>
              <w:pStyle w:val="Heading7pNormalCentered"/>
              <w:rPr>
                <w:rFonts w:eastAsia="Times New Roman" w:cs="Verdana"/>
              </w:rPr>
            </w:pPr>
            <w:r>
              <w:rPr>
                <w:rFonts w:eastAsia="Times New Roman" w:cs="Verdana"/>
              </w:rPr>
              <w:t>Amending budgets &amp; transfers</w:t>
            </w:r>
          </w:p>
        </w:tc>
        <w:tc>
          <w:tcPr>
            <w:tcW w:w="996" w:type="dxa"/>
            <w:tcBorders>
              <w:top w:val="nil"/>
              <w:left w:val="nil"/>
              <w:bottom w:val="nil"/>
              <w:right w:val="nil"/>
            </w:tcBorders>
            <w:shd w:val="clear" w:color="auto" w:fill="3486A9"/>
            <w:tcMar>
              <w:top w:w="0" w:type="dxa"/>
              <w:left w:w="108" w:type="dxa"/>
              <w:bottom w:w="0" w:type="dxa"/>
              <w:right w:w="108" w:type="dxa"/>
            </w:tcMar>
          </w:tcPr>
          <w:p w:rsidR="00013DC7" w:rsidRDefault="00172253">
            <w:pPr>
              <w:pStyle w:val="Heading7pNormalCentered"/>
              <w:rPr>
                <w:rFonts w:eastAsia="Times New Roman" w:cs="Verdana"/>
              </w:rPr>
            </w:pPr>
            <w:r>
              <w:rPr>
                <w:rFonts w:eastAsia="Times New Roman" w:cs="Verdana"/>
              </w:rPr>
              <w:t>Final adopted budget</w:t>
            </w:r>
          </w:p>
        </w:tc>
        <w:tc>
          <w:tcPr>
            <w:tcW w:w="993" w:type="dxa"/>
            <w:tcBorders>
              <w:top w:val="nil"/>
              <w:left w:val="nil"/>
              <w:bottom w:val="nil"/>
              <w:right w:val="nil"/>
            </w:tcBorders>
            <w:shd w:val="clear" w:color="auto" w:fill="3486A9"/>
            <w:tcMar>
              <w:top w:w="0" w:type="dxa"/>
              <w:left w:w="108" w:type="dxa"/>
              <w:bottom w:w="0" w:type="dxa"/>
              <w:right w:w="108" w:type="dxa"/>
            </w:tcMar>
          </w:tcPr>
          <w:p w:rsidR="00013DC7" w:rsidRDefault="00172253">
            <w:pPr>
              <w:pStyle w:val="Heading7pNormalCentered"/>
              <w:rPr>
                <w:rFonts w:eastAsia="Times New Roman" w:cs="Verdana"/>
              </w:rPr>
            </w:pPr>
            <w:r>
              <w:rPr>
                <w:rFonts w:eastAsia="Times New Roman" w:cs="Verdana"/>
              </w:rPr>
              <w:t>Carried over</w:t>
            </w:r>
          </w:p>
        </w:tc>
        <w:tc>
          <w:tcPr>
            <w:tcW w:w="1259" w:type="dxa"/>
            <w:tcBorders>
              <w:top w:val="nil"/>
              <w:left w:val="nil"/>
              <w:bottom w:val="nil"/>
              <w:right w:val="nil"/>
            </w:tcBorders>
            <w:shd w:val="clear" w:color="auto" w:fill="3486A9"/>
            <w:tcMar>
              <w:top w:w="0" w:type="dxa"/>
              <w:left w:w="108" w:type="dxa"/>
              <w:bottom w:w="0" w:type="dxa"/>
              <w:right w:w="108" w:type="dxa"/>
            </w:tcMar>
          </w:tcPr>
          <w:p w:rsidR="00013DC7" w:rsidRDefault="00172253">
            <w:pPr>
              <w:pStyle w:val="Heading7pNormalCentered"/>
              <w:rPr>
                <w:rFonts w:eastAsia="Times New Roman" w:cs="Verdana"/>
              </w:rPr>
            </w:pPr>
            <w:r>
              <w:rPr>
                <w:rFonts w:eastAsia="Times New Roman" w:cs="Verdana"/>
              </w:rPr>
              <w:t>Assigned revenue</w:t>
            </w:r>
          </w:p>
        </w:tc>
        <w:tc>
          <w:tcPr>
            <w:tcW w:w="1274" w:type="dxa"/>
            <w:tcBorders>
              <w:top w:val="nil"/>
              <w:left w:val="nil"/>
              <w:bottom w:val="nil"/>
              <w:right w:val="nil"/>
            </w:tcBorders>
            <w:shd w:val="clear" w:color="auto" w:fill="016794"/>
            <w:tcMar>
              <w:top w:w="0" w:type="dxa"/>
              <w:left w:w="108" w:type="dxa"/>
              <w:bottom w:w="0" w:type="dxa"/>
              <w:right w:w="108" w:type="dxa"/>
            </w:tcMar>
          </w:tcPr>
          <w:p w:rsidR="00013DC7" w:rsidRDefault="00172253">
            <w:pPr>
              <w:pStyle w:val="Heading8pNormalCentered"/>
              <w:rPr>
                <w:rFonts w:eastAsia="Times New Roman" w:cs="Verdana"/>
              </w:rPr>
            </w:pPr>
            <w:r>
              <w:rPr>
                <w:rFonts w:eastAsia="Times New Roman" w:cs="Verdana"/>
              </w:rPr>
              <w:t>Appropri-ations available</w:t>
            </w:r>
          </w:p>
        </w:tc>
      </w:tr>
      <w:tr w:rsidR="00013DC7">
        <w:trPr>
          <w:tblHeader/>
        </w:trPr>
        <w:tc>
          <w:tcPr>
            <w:tcW w:w="2097" w:type="dxa"/>
            <w:gridSpan w:val="2"/>
            <w:tcBorders>
              <w:top w:val="nil"/>
              <w:left w:val="nil"/>
              <w:bottom w:val="nil"/>
              <w:right w:val="nil"/>
            </w:tcBorders>
            <w:shd w:val="clear" w:color="auto" w:fill="016794"/>
            <w:tcMar>
              <w:top w:w="0" w:type="dxa"/>
              <w:left w:w="108" w:type="dxa"/>
              <w:bottom w:w="0" w:type="dxa"/>
              <w:right w:w="108" w:type="dxa"/>
            </w:tcMar>
          </w:tcPr>
          <w:p w:rsidR="00013DC7" w:rsidRDefault="00013DC7">
            <w:pPr>
              <w:pStyle w:val="Heading7pNormalCentered"/>
              <w:rPr>
                <w:rFonts w:eastAsia="Times New Roman" w:cs="Verdana"/>
              </w:rPr>
            </w:pPr>
          </w:p>
        </w:tc>
        <w:tc>
          <w:tcPr>
            <w:tcW w:w="1133" w:type="dxa"/>
            <w:tcBorders>
              <w:top w:val="nil"/>
              <w:left w:val="nil"/>
              <w:bottom w:val="nil"/>
              <w:right w:val="nil"/>
            </w:tcBorders>
            <w:shd w:val="clear" w:color="auto" w:fill="3486A9"/>
            <w:tcMar>
              <w:top w:w="0" w:type="dxa"/>
              <w:left w:w="108" w:type="dxa"/>
              <w:bottom w:w="0" w:type="dxa"/>
              <w:right w:w="108" w:type="dxa"/>
            </w:tcMar>
          </w:tcPr>
          <w:p w:rsidR="00013DC7" w:rsidRDefault="00172253">
            <w:pPr>
              <w:pStyle w:val="Heading7pNormalCentered"/>
              <w:rPr>
                <w:rFonts w:eastAsia="Times New Roman" w:cs="Verdana"/>
              </w:rPr>
            </w:pPr>
            <w:r>
              <w:rPr>
                <w:rFonts w:eastAsia="Times New Roman" w:cs="Verdana"/>
              </w:rPr>
              <w:t>1</w:t>
            </w:r>
          </w:p>
        </w:tc>
        <w:tc>
          <w:tcPr>
            <w:tcW w:w="1133" w:type="dxa"/>
            <w:tcBorders>
              <w:top w:val="nil"/>
              <w:left w:val="nil"/>
              <w:bottom w:val="nil"/>
              <w:right w:val="nil"/>
            </w:tcBorders>
            <w:shd w:val="clear" w:color="auto" w:fill="3486A9"/>
            <w:tcMar>
              <w:top w:w="0" w:type="dxa"/>
              <w:left w:w="108" w:type="dxa"/>
              <w:bottom w:w="0" w:type="dxa"/>
              <w:right w:w="108" w:type="dxa"/>
            </w:tcMar>
          </w:tcPr>
          <w:p w:rsidR="00013DC7" w:rsidRDefault="00172253">
            <w:pPr>
              <w:pStyle w:val="Heading7pNormalCentered"/>
              <w:rPr>
                <w:rFonts w:eastAsia="Times New Roman" w:cs="Verdana"/>
              </w:rPr>
            </w:pPr>
            <w:r>
              <w:rPr>
                <w:rFonts w:eastAsia="Times New Roman" w:cs="Verdana"/>
              </w:rPr>
              <w:t>2</w:t>
            </w:r>
          </w:p>
        </w:tc>
        <w:tc>
          <w:tcPr>
            <w:tcW w:w="996" w:type="dxa"/>
            <w:tcBorders>
              <w:top w:val="nil"/>
              <w:left w:val="nil"/>
              <w:bottom w:val="nil"/>
              <w:right w:val="nil"/>
            </w:tcBorders>
            <w:shd w:val="clear" w:color="auto" w:fill="3486A9"/>
            <w:tcMar>
              <w:top w:w="0" w:type="dxa"/>
              <w:left w:w="108" w:type="dxa"/>
              <w:bottom w:w="0" w:type="dxa"/>
              <w:right w:w="108" w:type="dxa"/>
            </w:tcMar>
          </w:tcPr>
          <w:p w:rsidR="00013DC7" w:rsidRDefault="00172253">
            <w:pPr>
              <w:pStyle w:val="Heading7pNormalCentered"/>
              <w:rPr>
                <w:rFonts w:eastAsia="Times New Roman" w:cs="Verdana"/>
              </w:rPr>
            </w:pPr>
            <w:r>
              <w:rPr>
                <w:rFonts w:eastAsia="Times New Roman" w:cs="Verdana"/>
              </w:rPr>
              <w:t>3=1+2</w:t>
            </w:r>
          </w:p>
        </w:tc>
        <w:tc>
          <w:tcPr>
            <w:tcW w:w="855" w:type="dxa"/>
            <w:tcBorders>
              <w:top w:val="nil"/>
              <w:left w:val="nil"/>
              <w:bottom w:val="nil"/>
              <w:right w:val="nil"/>
            </w:tcBorders>
            <w:shd w:val="clear" w:color="auto" w:fill="3486A9"/>
            <w:tcMar>
              <w:top w:w="0" w:type="dxa"/>
              <w:left w:w="108" w:type="dxa"/>
              <w:bottom w:w="0" w:type="dxa"/>
              <w:right w:w="108" w:type="dxa"/>
            </w:tcMar>
          </w:tcPr>
          <w:p w:rsidR="00013DC7" w:rsidRDefault="00172253">
            <w:pPr>
              <w:pStyle w:val="Heading7pNormalCentered"/>
              <w:rPr>
                <w:rFonts w:eastAsia="Times New Roman" w:cs="Verdana"/>
              </w:rPr>
            </w:pPr>
            <w:r>
              <w:rPr>
                <w:rFonts w:eastAsia="Times New Roman" w:cs="Verdana"/>
              </w:rPr>
              <w:t>4</w:t>
            </w:r>
          </w:p>
        </w:tc>
        <w:tc>
          <w:tcPr>
            <w:tcW w:w="996" w:type="dxa"/>
            <w:tcBorders>
              <w:top w:val="nil"/>
              <w:left w:val="nil"/>
              <w:bottom w:val="nil"/>
              <w:right w:val="nil"/>
            </w:tcBorders>
            <w:shd w:val="clear" w:color="auto" w:fill="3486A9"/>
            <w:tcMar>
              <w:top w:w="0" w:type="dxa"/>
              <w:left w:w="108" w:type="dxa"/>
              <w:bottom w:w="0" w:type="dxa"/>
              <w:right w:w="108" w:type="dxa"/>
            </w:tcMar>
          </w:tcPr>
          <w:p w:rsidR="00013DC7" w:rsidRDefault="00172253">
            <w:pPr>
              <w:pStyle w:val="Heading7pNormalCentered"/>
              <w:rPr>
                <w:rFonts w:eastAsia="Times New Roman" w:cs="Verdana"/>
              </w:rPr>
            </w:pPr>
            <w:r>
              <w:rPr>
                <w:rFonts w:eastAsia="Times New Roman" w:cs="Verdana"/>
              </w:rPr>
              <w:t>5</w:t>
            </w:r>
          </w:p>
        </w:tc>
        <w:tc>
          <w:tcPr>
            <w:tcW w:w="1137" w:type="dxa"/>
            <w:tcBorders>
              <w:top w:val="nil"/>
              <w:left w:val="nil"/>
              <w:bottom w:val="nil"/>
              <w:right w:val="nil"/>
            </w:tcBorders>
            <w:shd w:val="clear" w:color="auto" w:fill="3486A9"/>
            <w:tcMar>
              <w:top w:w="0" w:type="dxa"/>
              <w:left w:w="108" w:type="dxa"/>
              <w:bottom w:w="0" w:type="dxa"/>
              <w:right w:w="108" w:type="dxa"/>
            </w:tcMar>
            <w:vAlign w:val="center"/>
          </w:tcPr>
          <w:p w:rsidR="00013DC7" w:rsidRDefault="00172253">
            <w:pPr>
              <w:pStyle w:val="Heading7pNormalCentered"/>
              <w:jc w:val="right"/>
              <w:rPr>
                <w:rFonts w:eastAsia="Times New Roman" w:cs="Verdana"/>
              </w:rPr>
            </w:pPr>
            <w:r>
              <w:rPr>
                <w:rFonts w:eastAsia="Times New Roman" w:cs="Verdana"/>
              </w:rPr>
              <w:t>6=3+4+5</w:t>
            </w:r>
          </w:p>
        </w:tc>
        <w:tc>
          <w:tcPr>
            <w:tcW w:w="1274" w:type="dxa"/>
            <w:tcBorders>
              <w:top w:val="nil"/>
              <w:left w:val="nil"/>
              <w:bottom w:val="nil"/>
              <w:right w:val="nil"/>
            </w:tcBorders>
            <w:shd w:val="clear" w:color="auto" w:fill="3486A9"/>
            <w:tcMar>
              <w:top w:w="0" w:type="dxa"/>
              <w:left w:w="108" w:type="dxa"/>
              <w:bottom w:w="0" w:type="dxa"/>
              <w:right w:w="108" w:type="dxa"/>
            </w:tcMar>
          </w:tcPr>
          <w:p w:rsidR="00013DC7" w:rsidRDefault="00172253">
            <w:pPr>
              <w:pStyle w:val="Heading7pNormalCentered"/>
              <w:rPr>
                <w:rFonts w:eastAsia="Times New Roman" w:cs="Verdana"/>
              </w:rPr>
            </w:pPr>
            <w:r>
              <w:rPr>
                <w:rFonts w:eastAsia="Times New Roman" w:cs="Verdana"/>
              </w:rPr>
              <w:t>7</w:t>
            </w:r>
          </w:p>
        </w:tc>
        <w:tc>
          <w:tcPr>
            <w:tcW w:w="1133" w:type="dxa"/>
            <w:tcBorders>
              <w:top w:val="nil"/>
              <w:left w:val="nil"/>
              <w:bottom w:val="nil"/>
              <w:right w:val="nil"/>
            </w:tcBorders>
            <w:shd w:val="clear" w:color="auto" w:fill="3486A9"/>
            <w:tcMar>
              <w:top w:w="0" w:type="dxa"/>
              <w:left w:w="108" w:type="dxa"/>
              <w:bottom w:w="0" w:type="dxa"/>
              <w:right w:w="108" w:type="dxa"/>
            </w:tcMar>
          </w:tcPr>
          <w:p w:rsidR="00013DC7" w:rsidRDefault="00172253">
            <w:pPr>
              <w:pStyle w:val="Heading7pNormalCentered"/>
              <w:rPr>
                <w:rFonts w:eastAsia="Times New Roman" w:cs="Verdana"/>
              </w:rPr>
            </w:pPr>
            <w:r>
              <w:rPr>
                <w:rFonts w:eastAsia="Times New Roman" w:cs="Verdana"/>
              </w:rPr>
              <w:t>8</w:t>
            </w:r>
          </w:p>
        </w:tc>
        <w:tc>
          <w:tcPr>
            <w:tcW w:w="996" w:type="dxa"/>
            <w:tcBorders>
              <w:top w:val="nil"/>
              <w:left w:val="nil"/>
              <w:bottom w:val="nil"/>
              <w:right w:val="nil"/>
            </w:tcBorders>
            <w:shd w:val="clear" w:color="auto" w:fill="3486A9"/>
            <w:tcMar>
              <w:top w:w="0" w:type="dxa"/>
              <w:left w:w="108" w:type="dxa"/>
              <w:bottom w:w="0" w:type="dxa"/>
              <w:right w:w="108" w:type="dxa"/>
            </w:tcMar>
          </w:tcPr>
          <w:p w:rsidR="00013DC7" w:rsidRDefault="00172253">
            <w:pPr>
              <w:pStyle w:val="Heading7pNormalCentered"/>
              <w:rPr>
                <w:rFonts w:eastAsia="Times New Roman" w:cs="Verdana"/>
              </w:rPr>
            </w:pPr>
            <w:r>
              <w:rPr>
                <w:rFonts w:eastAsia="Times New Roman" w:cs="Verdana"/>
              </w:rPr>
              <w:t>9=7+8</w:t>
            </w:r>
          </w:p>
        </w:tc>
        <w:tc>
          <w:tcPr>
            <w:tcW w:w="993" w:type="dxa"/>
            <w:tcBorders>
              <w:top w:val="nil"/>
              <w:left w:val="nil"/>
              <w:bottom w:val="nil"/>
              <w:right w:val="nil"/>
            </w:tcBorders>
            <w:shd w:val="clear" w:color="auto" w:fill="3486A9"/>
            <w:tcMar>
              <w:top w:w="0" w:type="dxa"/>
              <w:left w:w="108" w:type="dxa"/>
              <w:bottom w:w="0" w:type="dxa"/>
              <w:right w:w="108" w:type="dxa"/>
            </w:tcMar>
          </w:tcPr>
          <w:p w:rsidR="00013DC7" w:rsidRDefault="00172253">
            <w:pPr>
              <w:pStyle w:val="Heading7pNormalCentered"/>
              <w:rPr>
                <w:rFonts w:eastAsia="Times New Roman" w:cs="Verdana"/>
              </w:rPr>
            </w:pPr>
            <w:r>
              <w:rPr>
                <w:rFonts w:eastAsia="Times New Roman" w:cs="Verdana"/>
              </w:rPr>
              <w:t>10</w:t>
            </w:r>
          </w:p>
        </w:tc>
        <w:tc>
          <w:tcPr>
            <w:tcW w:w="1259" w:type="dxa"/>
            <w:tcBorders>
              <w:top w:val="nil"/>
              <w:left w:val="nil"/>
              <w:bottom w:val="nil"/>
              <w:right w:val="nil"/>
            </w:tcBorders>
            <w:shd w:val="clear" w:color="auto" w:fill="3486A9"/>
            <w:tcMar>
              <w:top w:w="0" w:type="dxa"/>
              <w:left w:w="108" w:type="dxa"/>
              <w:bottom w:w="0" w:type="dxa"/>
              <w:right w:w="108" w:type="dxa"/>
            </w:tcMar>
          </w:tcPr>
          <w:p w:rsidR="00013DC7" w:rsidRDefault="00172253">
            <w:pPr>
              <w:pStyle w:val="Heading7pNormalCentered"/>
              <w:rPr>
                <w:rFonts w:eastAsia="Times New Roman" w:cs="Verdana"/>
              </w:rPr>
            </w:pPr>
            <w:r>
              <w:rPr>
                <w:rFonts w:eastAsia="Times New Roman" w:cs="Verdana"/>
              </w:rPr>
              <w:t>11</w:t>
            </w:r>
          </w:p>
        </w:tc>
        <w:tc>
          <w:tcPr>
            <w:tcW w:w="1274" w:type="dxa"/>
            <w:tcBorders>
              <w:top w:val="nil"/>
              <w:left w:val="nil"/>
              <w:bottom w:val="nil"/>
              <w:right w:val="nil"/>
            </w:tcBorders>
            <w:shd w:val="clear" w:color="auto" w:fill="3486A9"/>
            <w:tcMar>
              <w:top w:w="0" w:type="dxa"/>
              <w:left w:w="108" w:type="dxa"/>
              <w:bottom w:w="0" w:type="dxa"/>
              <w:right w:w="108" w:type="dxa"/>
            </w:tcMar>
            <w:vAlign w:val="center"/>
          </w:tcPr>
          <w:p w:rsidR="00013DC7" w:rsidRDefault="00172253">
            <w:pPr>
              <w:pStyle w:val="Heading7pNormalCentered"/>
              <w:jc w:val="right"/>
              <w:rPr>
                <w:rFonts w:eastAsia="Times New Roman" w:cs="Verdana"/>
              </w:rPr>
            </w:pPr>
            <w:r>
              <w:rPr>
                <w:rFonts w:eastAsia="Times New Roman" w:cs="Verdana"/>
              </w:rPr>
              <w:t>12=9+10+11</w:t>
            </w:r>
          </w:p>
        </w:tc>
      </w:tr>
      <w:tr w:rsidR="00013DC7">
        <w:tc>
          <w:tcPr>
            <w:tcW w:w="395" w:type="dxa"/>
            <w:tcBorders>
              <w:top w:val="nil"/>
              <w:left w:val="nil"/>
              <w:bottom w:val="nil"/>
              <w:right w:val="nil"/>
            </w:tcBorders>
            <w:tcMar>
              <w:top w:w="0" w:type="dxa"/>
              <w:left w:w="108" w:type="dxa"/>
              <w:bottom w:w="0" w:type="dxa"/>
              <w:right w:w="108" w:type="dxa"/>
            </w:tcMar>
          </w:tcPr>
          <w:p w:rsidR="00013DC7" w:rsidRDefault="00172253">
            <w:pPr>
              <w:pStyle w:val="Text6pItalicRight"/>
              <w:rPr>
                <w:rFonts w:cs="Verdana"/>
              </w:rPr>
            </w:pPr>
            <w:r>
              <w:rPr>
                <w:rFonts w:cs="Verdana"/>
              </w:rPr>
              <w:t>01</w:t>
            </w:r>
          </w:p>
        </w:tc>
        <w:tc>
          <w:tcPr>
            <w:tcW w:w="1702" w:type="dxa"/>
            <w:tcBorders>
              <w:top w:val="nil"/>
              <w:left w:val="nil"/>
              <w:bottom w:val="nil"/>
              <w:right w:val="nil"/>
            </w:tcBorders>
            <w:tcMar>
              <w:top w:w="0" w:type="dxa"/>
              <w:left w:w="108" w:type="dxa"/>
              <w:bottom w:w="0" w:type="dxa"/>
              <w:right w:w="108" w:type="dxa"/>
            </w:tcMar>
          </w:tcPr>
          <w:p w:rsidR="00013DC7" w:rsidRDefault="00172253">
            <w:pPr>
              <w:pStyle w:val="Text7pItalicLeft"/>
              <w:rPr>
                <w:rFonts w:eastAsia="Times New Roman" w:cs="Verdana"/>
                <w:i w:val="0"/>
              </w:rPr>
            </w:pPr>
            <w:r>
              <w:rPr>
                <w:rFonts w:eastAsia="Times New Roman" w:cs="Verdana"/>
                <w:i w:val="0"/>
              </w:rPr>
              <w:t>Economic and financial affairs</w:t>
            </w:r>
          </w:p>
        </w:tc>
        <w:tc>
          <w:tcPr>
            <w:tcW w:w="1133"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371</w:t>
            </w:r>
          </w:p>
        </w:tc>
        <w:tc>
          <w:tcPr>
            <w:tcW w:w="1133"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1 281</w:t>
            </w:r>
          </w:p>
        </w:tc>
        <w:tc>
          <w:tcPr>
            <w:tcW w:w="996"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1 652</w:t>
            </w:r>
          </w:p>
        </w:tc>
        <w:tc>
          <w:tcPr>
            <w:tcW w:w="855"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w:t>
            </w:r>
          </w:p>
        </w:tc>
        <w:tc>
          <w:tcPr>
            <w:tcW w:w="996"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118</w:t>
            </w:r>
          </w:p>
        </w:tc>
        <w:tc>
          <w:tcPr>
            <w:tcW w:w="1137"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1 770</w:t>
            </w:r>
          </w:p>
        </w:tc>
        <w:tc>
          <w:tcPr>
            <w:tcW w:w="1274"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459</w:t>
            </w:r>
          </w:p>
        </w:tc>
        <w:tc>
          <w:tcPr>
            <w:tcW w:w="1133"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(43)</w:t>
            </w:r>
          </w:p>
        </w:tc>
        <w:tc>
          <w:tcPr>
            <w:tcW w:w="996"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416</w:t>
            </w:r>
          </w:p>
        </w:tc>
        <w:tc>
          <w:tcPr>
            <w:tcW w:w="993"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7</w:t>
            </w:r>
          </w:p>
        </w:tc>
        <w:tc>
          <w:tcPr>
            <w:tcW w:w="1259"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121</w:t>
            </w:r>
          </w:p>
        </w:tc>
        <w:tc>
          <w:tcPr>
            <w:tcW w:w="1274"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544</w:t>
            </w:r>
          </w:p>
        </w:tc>
      </w:tr>
      <w:tr w:rsidR="00013DC7">
        <w:tc>
          <w:tcPr>
            <w:tcW w:w="395" w:type="dxa"/>
            <w:tcBorders>
              <w:top w:val="nil"/>
              <w:left w:val="nil"/>
              <w:bottom w:val="nil"/>
              <w:right w:val="nil"/>
            </w:tcBorders>
            <w:tcMar>
              <w:top w:w="0" w:type="dxa"/>
              <w:left w:w="108" w:type="dxa"/>
              <w:bottom w:w="0" w:type="dxa"/>
              <w:right w:w="108" w:type="dxa"/>
            </w:tcMar>
          </w:tcPr>
          <w:p w:rsidR="00013DC7" w:rsidRDefault="00172253">
            <w:pPr>
              <w:pStyle w:val="Text6pItalicRight"/>
              <w:rPr>
                <w:rFonts w:cs="Verdana"/>
              </w:rPr>
            </w:pPr>
            <w:r>
              <w:rPr>
                <w:rFonts w:cs="Verdana"/>
              </w:rPr>
              <w:t>02</w:t>
            </w:r>
          </w:p>
        </w:tc>
        <w:tc>
          <w:tcPr>
            <w:tcW w:w="1702" w:type="dxa"/>
            <w:tcBorders>
              <w:top w:val="nil"/>
              <w:left w:val="nil"/>
              <w:bottom w:val="nil"/>
              <w:right w:val="nil"/>
            </w:tcBorders>
            <w:tcMar>
              <w:top w:w="0" w:type="dxa"/>
              <w:left w:w="108" w:type="dxa"/>
              <w:bottom w:w="0" w:type="dxa"/>
              <w:right w:w="108" w:type="dxa"/>
            </w:tcMar>
          </w:tcPr>
          <w:p w:rsidR="00013DC7" w:rsidRDefault="00172253">
            <w:pPr>
              <w:pStyle w:val="Text7pItalicLeft"/>
              <w:rPr>
                <w:rFonts w:eastAsia="Times New Roman" w:cs="Verdana"/>
                <w:i w:val="0"/>
              </w:rPr>
            </w:pPr>
            <w:r>
              <w:rPr>
                <w:rFonts w:eastAsia="Times New Roman" w:cs="Verdana"/>
                <w:i w:val="0"/>
              </w:rPr>
              <w:t>Enterprise and industry</w:t>
            </w:r>
          </w:p>
        </w:tc>
        <w:tc>
          <w:tcPr>
            <w:tcW w:w="1133"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2 536</w:t>
            </w:r>
          </w:p>
        </w:tc>
        <w:tc>
          <w:tcPr>
            <w:tcW w:w="1133"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(19)</w:t>
            </w:r>
          </w:p>
        </w:tc>
        <w:tc>
          <w:tcPr>
            <w:tcW w:w="996"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2 517</w:t>
            </w:r>
          </w:p>
        </w:tc>
        <w:tc>
          <w:tcPr>
            <w:tcW w:w="855"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w:t>
            </w:r>
          </w:p>
        </w:tc>
        <w:tc>
          <w:tcPr>
            <w:tcW w:w="996"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298</w:t>
            </w:r>
          </w:p>
        </w:tc>
        <w:tc>
          <w:tcPr>
            <w:tcW w:w="1137"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2 815</w:t>
            </w:r>
          </w:p>
        </w:tc>
        <w:tc>
          <w:tcPr>
            <w:tcW w:w="1274"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2 266</w:t>
            </w:r>
          </w:p>
        </w:tc>
        <w:tc>
          <w:tcPr>
            <w:tcW w:w="1133"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(120)</w:t>
            </w:r>
          </w:p>
        </w:tc>
        <w:tc>
          <w:tcPr>
            <w:tcW w:w="996"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2 147</w:t>
            </w:r>
          </w:p>
        </w:tc>
        <w:tc>
          <w:tcPr>
            <w:tcW w:w="993"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19</w:t>
            </w:r>
          </w:p>
        </w:tc>
        <w:tc>
          <w:tcPr>
            <w:tcW w:w="1259"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369</w:t>
            </w:r>
          </w:p>
        </w:tc>
        <w:tc>
          <w:tcPr>
            <w:tcW w:w="1274"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2 534</w:t>
            </w:r>
          </w:p>
        </w:tc>
      </w:tr>
      <w:tr w:rsidR="00013DC7">
        <w:tc>
          <w:tcPr>
            <w:tcW w:w="395" w:type="dxa"/>
            <w:tcBorders>
              <w:top w:val="nil"/>
              <w:left w:val="nil"/>
              <w:bottom w:val="nil"/>
              <w:right w:val="nil"/>
            </w:tcBorders>
            <w:tcMar>
              <w:top w:w="0" w:type="dxa"/>
              <w:left w:w="108" w:type="dxa"/>
              <w:bottom w:w="0" w:type="dxa"/>
              <w:right w:w="108" w:type="dxa"/>
            </w:tcMar>
          </w:tcPr>
          <w:p w:rsidR="00013DC7" w:rsidRDefault="00172253">
            <w:pPr>
              <w:pStyle w:val="Text6pItalicRight"/>
              <w:rPr>
                <w:rFonts w:cs="Verdana"/>
              </w:rPr>
            </w:pPr>
            <w:r>
              <w:rPr>
                <w:rFonts w:cs="Verdana"/>
              </w:rPr>
              <w:t>03</w:t>
            </w:r>
          </w:p>
        </w:tc>
        <w:tc>
          <w:tcPr>
            <w:tcW w:w="1702" w:type="dxa"/>
            <w:tcBorders>
              <w:top w:val="nil"/>
              <w:left w:val="nil"/>
              <w:bottom w:val="nil"/>
              <w:right w:val="nil"/>
            </w:tcBorders>
            <w:tcMar>
              <w:top w:w="0" w:type="dxa"/>
              <w:left w:w="108" w:type="dxa"/>
              <w:bottom w:w="0" w:type="dxa"/>
              <w:right w:w="108" w:type="dxa"/>
            </w:tcMar>
          </w:tcPr>
          <w:p w:rsidR="00013DC7" w:rsidRDefault="00172253">
            <w:pPr>
              <w:pStyle w:val="Text7pItalicLeft"/>
              <w:rPr>
                <w:rFonts w:eastAsia="Times New Roman" w:cs="Verdana"/>
                <w:i w:val="0"/>
              </w:rPr>
            </w:pPr>
            <w:r>
              <w:rPr>
                <w:rFonts w:eastAsia="Times New Roman" w:cs="Verdana"/>
                <w:i w:val="0"/>
              </w:rPr>
              <w:t>Competition</w:t>
            </w:r>
          </w:p>
        </w:tc>
        <w:tc>
          <w:tcPr>
            <w:tcW w:w="1133"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98</w:t>
            </w:r>
          </w:p>
        </w:tc>
        <w:tc>
          <w:tcPr>
            <w:tcW w:w="1133"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(1)</w:t>
            </w:r>
          </w:p>
        </w:tc>
        <w:tc>
          <w:tcPr>
            <w:tcW w:w="996"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97</w:t>
            </w:r>
          </w:p>
        </w:tc>
        <w:tc>
          <w:tcPr>
            <w:tcW w:w="855"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w:t>
            </w:r>
          </w:p>
        </w:tc>
        <w:tc>
          <w:tcPr>
            <w:tcW w:w="996"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6</w:t>
            </w:r>
          </w:p>
        </w:tc>
        <w:tc>
          <w:tcPr>
            <w:tcW w:w="1137"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103</w:t>
            </w:r>
          </w:p>
        </w:tc>
        <w:tc>
          <w:tcPr>
            <w:tcW w:w="1274"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98</w:t>
            </w:r>
          </w:p>
        </w:tc>
        <w:tc>
          <w:tcPr>
            <w:tcW w:w="1133"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(1)</w:t>
            </w:r>
          </w:p>
        </w:tc>
        <w:tc>
          <w:tcPr>
            <w:tcW w:w="996"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97</w:t>
            </w:r>
          </w:p>
        </w:tc>
        <w:tc>
          <w:tcPr>
            <w:tcW w:w="993"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7</w:t>
            </w:r>
          </w:p>
        </w:tc>
        <w:tc>
          <w:tcPr>
            <w:tcW w:w="1259"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6</w:t>
            </w:r>
          </w:p>
        </w:tc>
        <w:tc>
          <w:tcPr>
            <w:tcW w:w="1274"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110</w:t>
            </w:r>
          </w:p>
        </w:tc>
      </w:tr>
      <w:tr w:rsidR="00013DC7">
        <w:tc>
          <w:tcPr>
            <w:tcW w:w="395" w:type="dxa"/>
            <w:tcBorders>
              <w:top w:val="nil"/>
              <w:left w:val="nil"/>
              <w:bottom w:val="nil"/>
              <w:right w:val="nil"/>
            </w:tcBorders>
            <w:tcMar>
              <w:top w:w="0" w:type="dxa"/>
              <w:left w:w="108" w:type="dxa"/>
              <w:bottom w:w="0" w:type="dxa"/>
              <w:right w:w="108" w:type="dxa"/>
            </w:tcMar>
          </w:tcPr>
          <w:p w:rsidR="00013DC7" w:rsidRDefault="00172253">
            <w:pPr>
              <w:pStyle w:val="Text6pItalicRight"/>
              <w:rPr>
                <w:rFonts w:cs="Verdana"/>
              </w:rPr>
            </w:pPr>
            <w:r>
              <w:rPr>
                <w:rFonts w:cs="Verdana"/>
              </w:rPr>
              <w:t>04</w:t>
            </w:r>
          </w:p>
        </w:tc>
        <w:tc>
          <w:tcPr>
            <w:tcW w:w="1702" w:type="dxa"/>
            <w:tcBorders>
              <w:top w:val="nil"/>
              <w:left w:val="nil"/>
              <w:bottom w:val="nil"/>
              <w:right w:val="nil"/>
            </w:tcBorders>
            <w:tcMar>
              <w:top w:w="0" w:type="dxa"/>
              <w:left w:w="108" w:type="dxa"/>
              <w:bottom w:w="0" w:type="dxa"/>
              <w:right w:w="108" w:type="dxa"/>
            </w:tcMar>
          </w:tcPr>
          <w:p w:rsidR="00013DC7" w:rsidRDefault="00172253">
            <w:pPr>
              <w:pStyle w:val="Text7pItalicLeft"/>
              <w:rPr>
                <w:rFonts w:eastAsia="Times New Roman" w:cs="Verdana"/>
                <w:i w:val="0"/>
              </w:rPr>
            </w:pPr>
            <w:r>
              <w:rPr>
                <w:rFonts w:eastAsia="Times New Roman" w:cs="Verdana"/>
                <w:i w:val="0"/>
              </w:rPr>
              <w:t>Employment, social affairs and inclusion</w:t>
            </w:r>
          </w:p>
        </w:tc>
        <w:tc>
          <w:tcPr>
            <w:tcW w:w="1133"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13 096</w:t>
            </w:r>
          </w:p>
        </w:tc>
        <w:tc>
          <w:tcPr>
            <w:tcW w:w="1133"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2 817</w:t>
            </w:r>
          </w:p>
        </w:tc>
        <w:tc>
          <w:tcPr>
            <w:tcW w:w="996"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15 913</w:t>
            </w:r>
          </w:p>
        </w:tc>
        <w:tc>
          <w:tcPr>
            <w:tcW w:w="855"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2 161</w:t>
            </w:r>
          </w:p>
        </w:tc>
        <w:tc>
          <w:tcPr>
            <w:tcW w:w="996"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83</w:t>
            </w:r>
          </w:p>
        </w:tc>
        <w:tc>
          <w:tcPr>
            <w:tcW w:w="1137"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18 157</w:t>
            </w:r>
          </w:p>
        </w:tc>
        <w:tc>
          <w:tcPr>
            <w:tcW w:w="1274"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10 929</w:t>
            </w:r>
          </w:p>
        </w:tc>
        <w:tc>
          <w:tcPr>
            <w:tcW w:w="1133"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(305)</w:t>
            </w:r>
          </w:p>
        </w:tc>
        <w:tc>
          <w:tcPr>
            <w:tcW w:w="996"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10 625</w:t>
            </w:r>
          </w:p>
        </w:tc>
        <w:tc>
          <w:tcPr>
            <w:tcW w:w="993"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51</w:t>
            </w:r>
          </w:p>
        </w:tc>
        <w:tc>
          <w:tcPr>
            <w:tcW w:w="1259"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175</w:t>
            </w:r>
          </w:p>
        </w:tc>
        <w:tc>
          <w:tcPr>
            <w:tcW w:w="1274"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10 850</w:t>
            </w:r>
          </w:p>
        </w:tc>
      </w:tr>
      <w:tr w:rsidR="00013DC7">
        <w:tc>
          <w:tcPr>
            <w:tcW w:w="395" w:type="dxa"/>
            <w:tcBorders>
              <w:top w:val="nil"/>
              <w:left w:val="nil"/>
              <w:bottom w:val="nil"/>
              <w:right w:val="nil"/>
            </w:tcBorders>
            <w:tcMar>
              <w:top w:w="0" w:type="dxa"/>
              <w:left w:w="108" w:type="dxa"/>
              <w:bottom w:w="0" w:type="dxa"/>
              <w:right w:w="108" w:type="dxa"/>
            </w:tcMar>
          </w:tcPr>
          <w:p w:rsidR="00013DC7" w:rsidRDefault="00172253">
            <w:pPr>
              <w:pStyle w:val="Text6pItalicRight"/>
              <w:rPr>
                <w:rFonts w:cs="Verdana"/>
              </w:rPr>
            </w:pPr>
            <w:r>
              <w:rPr>
                <w:rFonts w:cs="Verdana"/>
              </w:rPr>
              <w:t>05</w:t>
            </w:r>
          </w:p>
        </w:tc>
        <w:tc>
          <w:tcPr>
            <w:tcW w:w="1702" w:type="dxa"/>
            <w:tcBorders>
              <w:top w:val="nil"/>
              <w:left w:val="nil"/>
              <w:bottom w:val="nil"/>
              <w:right w:val="nil"/>
            </w:tcBorders>
            <w:tcMar>
              <w:top w:w="0" w:type="dxa"/>
              <w:left w:w="108" w:type="dxa"/>
              <w:bottom w:w="0" w:type="dxa"/>
              <w:right w:w="108" w:type="dxa"/>
            </w:tcMar>
          </w:tcPr>
          <w:p w:rsidR="00013DC7" w:rsidRDefault="00172253">
            <w:pPr>
              <w:pStyle w:val="Text7pItalicLeft"/>
              <w:rPr>
                <w:rFonts w:eastAsia="Times New Roman" w:cs="Verdana"/>
                <w:i w:val="0"/>
              </w:rPr>
            </w:pPr>
            <w:r>
              <w:rPr>
                <w:rFonts w:eastAsia="Times New Roman" w:cs="Verdana"/>
                <w:i w:val="0"/>
              </w:rPr>
              <w:t>Agriculture and rural development</w:t>
            </w:r>
          </w:p>
        </w:tc>
        <w:tc>
          <w:tcPr>
            <w:tcW w:w="1133"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57 603</w:t>
            </w:r>
          </w:p>
        </w:tc>
        <w:tc>
          <w:tcPr>
            <w:tcW w:w="1133"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4 347</w:t>
            </w:r>
          </w:p>
        </w:tc>
        <w:tc>
          <w:tcPr>
            <w:tcW w:w="996"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61 951</w:t>
            </w:r>
          </w:p>
        </w:tc>
        <w:tc>
          <w:tcPr>
            <w:tcW w:w="855"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2 912</w:t>
            </w:r>
          </w:p>
        </w:tc>
        <w:tc>
          <w:tcPr>
            <w:tcW w:w="996"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2 382</w:t>
            </w:r>
          </w:p>
        </w:tc>
        <w:tc>
          <w:tcPr>
            <w:tcW w:w="1137"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67 245</w:t>
            </w:r>
          </w:p>
        </w:tc>
        <w:tc>
          <w:tcPr>
            <w:tcW w:w="1274"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54 942</w:t>
            </w:r>
          </w:p>
        </w:tc>
        <w:tc>
          <w:tcPr>
            <w:tcW w:w="1133"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298</w:t>
            </w:r>
          </w:p>
        </w:tc>
        <w:tc>
          <w:tcPr>
            <w:tcW w:w="996"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55 240</w:t>
            </w:r>
          </w:p>
        </w:tc>
        <w:tc>
          <w:tcPr>
            <w:tcW w:w="993"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892</w:t>
            </w:r>
          </w:p>
        </w:tc>
        <w:tc>
          <w:tcPr>
            <w:tcW w:w="1259"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2 376</w:t>
            </w:r>
          </w:p>
        </w:tc>
        <w:tc>
          <w:tcPr>
            <w:tcW w:w="1274"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58 508</w:t>
            </w:r>
          </w:p>
        </w:tc>
      </w:tr>
      <w:tr w:rsidR="00013DC7">
        <w:tc>
          <w:tcPr>
            <w:tcW w:w="395" w:type="dxa"/>
            <w:tcBorders>
              <w:top w:val="nil"/>
              <w:left w:val="nil"/>
              <w:bottom w:val="nil"/>
              <w:right w:val="nil"/>
            </w:tcBorders>
            <w:tcMar>
              <w:top w:w="0" w:type="dxa"/>
              <w:left w:w="108" w:type="dxa"/>
              <w:bottom w:w="0" w:type="dxa"/>
              <w:right w:w="108" w:type="dxa"/>
            </w:tcMar>
          </w:tcPr>
          <w:p w:rsidR="00013DC7" w:rsidRDefault="00172253">
            <w:pPr>
              <w:pStyle w:val="Text6pItalicRight"/>
              <w:rPr>
                <w:rFonts w:cs="Verdana"/>
              </w:rPr>
            </w:pPr>
            <w:r>
              <w:rPr>
                <w:rFonts w:cs="Verdana"/>
              </w:rPr>
              <w:t>06</w:t>
            </w:r>
          </w:p>
        </w:tc>
        <w:tc>
          <w:tcPr>
            <w:tcW w:w="1702" w:type="dxa"/>
            <w:tcBorders>
              <w:top w:val="nil"/>
              <w:left w:val="nil"/>
              <w:bottom w:val="nil"/>
              <w:right w:val="nil"/>
            </w:tcBorders>
            <w:tcMar>
              <w:top w:w="0" w:type="dxa"/>
              <w:left w:w="108" w:type="dxa"/>
              <w:bottom w:w="0" w:type="dxa"/>
              <w:right w:w="108" w:type="dxa"/>
            </w:tcMar>
          </w:tcPr>
          <w:p w:rsidR="00013DC7" w:rsidRDefault="00172253">
            <w:pPr>
              <w:pStyle w:val="Text7pItalicLeft"/>
              <w:rPr>
                <w:rFonts w:eastAsia="Times New Roman" w:cs="Verdana"/>
                <w:i w:val="0"/>
              </w:rPr>
            </w:pPr>
            <w:r>
              <w:rPr>
                <w:rFonts w:eastAsia="Times New Roman" w:cs="Verdana"/>
                <w:i w:val="0"/>
              </w:rPr>
              <w:t>Mobility and transport</w:t>
            </w:r>
          </w:p>
        </w:tc>
        <w:tc>
          <w:tcPr>
            <w:tcW w:w="1133"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3 281</w:t>
            </w:r>
          </w:p>
        </w:tc>
        <w:tc>
          <w:tcPr>
            <w:tcW w:w="1133"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(699)</w:t>
            </w:r>
          </w:p>
        </w:tc>
        <w:tc>
          <w:tcPr>
            <w:tcW w:w="996"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2 582</w:t>
            </w:r>
          </w:p>
        </w:tc>
        <w:tc>
          <w:tcPr>
            <w:tcW w:w="855"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w:t>
            </w:r>
          </w:p>
        </w:tc>
        <w:tc>
          <w:tcPr>
            <w:tcW w:w="996"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178</w:t>
            </w:r>
          </w:p>
        </w:tc>
        <w:tc>
          <w:tcPr>
            <w:tcW w:w="1137"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2 760</w:t>
            </w:r>
          </w:p>
        </w:tc>
        <w:tc>
          <w:tcPr>
            <w:tcW w:w="1274"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2 056</w:t>
            </w:r>
          </w:p>
        </w:tc>
        <w:tc>
          <w:tcPr>
            <w:tcW w:w="1133"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(96)</w:t>
            </w:r>
          </w:p>
        </w:tc>
        <w:tc>
          <w:tcPr>
            <w:tcW w:w="996"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1 960</w:t>
            </w:r>
          </w:p>
        </w:tc>
        <w:tc>
          <w:tcPr>
            <w:tcW w:w="993"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5</w:t>
            </w:r>
          </w:p>
        </w:tc>
        <w:tc>
          <w:tcPr>
            <w:tcW w:w="1259"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174</w:t>
            </w:r>
          </w:p>
        </w:tc>
        <w:tc>
          <w:tcPr>
            <w:tcW w:w="1274"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2 139</w:t>
            </w:r>
          </w:p>
        </w:tc>
      </w:tr>
      <w:tr w:rsidR="00013DC7">
        <w:tc>
          <w:tcPr>
            <w:tcW w:w="395" w:type="dxa"/>
            <w:tcBorders>
              <w:top w:val="nil"/>
              <w:left w:val="nil"/>
              <w:bottom w:val="nil"/>
              <w:right w:val="nil"/>
            </w:tcBorders>
            <w:tcMar>
              <w:top w:w="0" w:type="dxa"/>
              <w:left w:w="108" w:type="dxa"/>
              <w:bottom w:w="0" w:type="dxa"/>
              <w:right w:w="108" w:type="dxa"/>
            </w:tcMar>
          </w:tcPr>
          <w:p w:rsidR="00013DC7" w:rsidRDefault="00172253">
            <w:pPr>
              <w:pStyle w:val="Text6pItalicRight"/>
              <w:rPr>
                <w:rFonts w:cs="Verdana"/>
              </w:rPr>
            </w:pPr>
            <w:r>
              <w:rPr>
                <w:rFonts w:cs="Verdana"/>
              </w:rPr>
              <w:t>07</w:t>
            </w:r>
          </w:p>
        </w:tc>
        <w:tc>
          <w:tcPr>
            <w:tcW w:w="1702" w:type="dxa"/>
            <w:tcBorders>
              <w:top w:val="nil"/>
              <w:left w:val="nil"/>
              <w:bottom w:val="nil"/>
              <w:right w:val="nil"/>
            </w:tcBorders>
            <w:tcMar>
              <w:top w:w="0" w:type="dxa"/>
              <w:left w:w="108" w:type="dxa"/>
              <w:bottom w:w="0" w:type="dxa"/>
              <w:right w:w="108" w:type="dxa"/>
            </w:tcMar>
          </w:tcPr>
          <w:p w:rsidR="00013DC7" w:rsidRDefault="00172253">
            <w:pPr>
              <w:pStyle w:val="Text7pItalicLeft"/>
              <w:rPr>
                <w:rFonts w:eastAsia="Times New Roman" w:cs="Verdana"/>
                <w:i w:val="0"/>
              </w:rPr>
            </w:pPr>
            <w:r>
              <w:rPr>
                <w:rFonts w:eastAsia="Times New Roman" w:cs="Verdana"/>
                <w:i w:val="0"/>
              </w:rPr>
              <w:t>Environment</w:t>
            </w:r>
          </w:p>
        </w:tc>
        <w:tc>
          <w:tcPr>
            <w:tcW w:w="1133"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431</w:t>
            </w:r>
          </w:p>
        </w:tc>
        <w:tc>
          <w:tcPr>
            <w:tcW w:w="1133"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0</w:t>
            </w:r>
          </w:p>
        </w:tc>
        <w:tc>
          <w:tcPr>
            <w:tcW w:w="996"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432</w:t>
            </w:r>
          </w:p>
        </w:tc>
        <w:tc>
          <w:tcPr>
            <w:tcW w:w="855"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w:t>
            </w:r>
          </w:p>
        </w:tc>
        <w:tc>
          <w:tcPr>
            <w:tcW w:w="996"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17</w:t>
            </w:r>
          </w:p>
        </w:tc>
        <w:tc>
          <w:tcPr>
            <w:tcW w:w="1137"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448</w:t>
            </w:r>
          </w:p>
        </w:tc>
        <w:tc>
          <w:tcPr>
            <w:tcW w:w="1274"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397</w:t>
            </w:r>
          </w:p>
        </w:tc>
        <w:tc>
          <w:tcPr>
            <w:tcW w:w="1133"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(3)</w:t>
            </w:r>
          </w:p>
        </w:tc>
        <w:tc>
          <w:tcPr>
            <w:tcW w:w="996"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395</w:t>
            </w:r>
          </w:p>
        </w:tc>
        <w:tc>
          <w:tcPr>
            <w:tcW w:w="993"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16</w:t>
            </w:r>
          </w:p>
        </w:tc>
        <w:tc>
          <w:tcPr>
            <w:tcW w:w="1259"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14</w:t>
            </w:r>
          </w:p>
        </w:tc>
        <w:tc>
          <w:tcPr>
            <w:tcW w:w="1274"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425</w:t>
            </w:r>
          </w:p>
        </w:tc>
      </w:tr>
      <w:tr w:rsidR="00013DC7">
        <w:tc>
          <w:tcPr>
            <w:tcW w:w="395" w:type="dxa"/>
            <w:tcBorders>
              <w:top w:val="nil"/>
              <w:left w:val="nil"/>
              <w:bottom w:val="nil"/>
              <w:right w:val="nil"/>
            </w:tcBorders>
            <w:tcMar>
              <w:top w:w="0" w:type="dxa"/>
              <w:left w:w="108" w:type="dxa"/>
              <w:bottom w:w="0" w:type="dxa"/>
              <w:right w:w="108" w:type="dxa"/>
            </w:tcMar>
          </w:tcPr>
          <w:p w:rsidR="00013DC7" w:rsidRDefault="00172253">
            <w:pPr>
              <w:pStyle w:val="Text6pItalicRight"/>
              <w:rPr>
                <w:rFonts w:cs="Verdana"/>
              </w:rPr>
            </w:pPr>
            <w:r>
              <w:rPr>
                <w:rFonts w:cs="Verdana"/>
              </w:rPr>
              <w:t>08</w:t>
            </w:r>
          </w:p>
        </w:tc>
        <w:tc>
          <w:tcPr>
            <w:tcW w:w="1702" w:type="dxa"/>
            <w:tcBorders>
              <w:top w:val="nil"/>
              <w:left w:val="nil"/>
              <w:bottom w:val="nil"/>
              <w:right w:val="nil"/>
            </w:tcBorders>
            <w:tcMar>
              <w:top w:w="0" w:type="dxa"/>
              <w:left w:w="108" w:type="dxa"/>
              <w:bottom w:w="0" w:type="dxa"/>
              <w:right w:w="108" w:type="dxa"/>
            </w:tcMar>
          </w:tcPr>
          <w:p w:rsidR="00013DC7" w:rsidRDefault="00172253">
            <w:pPr>
              <w:pStyle w:val="Text7pItalicLeft"/>
              <w:rPr>
                <w:rFonts w:eastAsia="Times New Roman" w:cs="Verdana"/>
                <w:i w:val="0"/>
              </w:rPr>
            </w:pPr>
            <w:r>
              <w:rPr>
                <w:rFonts w:eastAsia="Times New Roman" w:cs="Verdana"/>
                <w:i w:val="0"/>
              </w:rPr>
              <w:t>Research and innovation</w:t>
            </w:r>
          </w:p>
        </w:tc>
        <w:tc>
          <w:tcPr>
            <w:tcW w:w="1133"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6 699</w:t>
            </w:r>
          </w:p>
        </w:tc>
        <w:tc>
          <w:tcPr>
            <w:tcW w:w="1133"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(501)</w:t>
            </w:r>
          </w:p>
        </w:tc>
        <w:tc>
          <w:tcPr>
            <w:tcW w:w="996"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6 198</w:t>
            </w:r>
          </w:p>
        </w:tc>
        <w:tc>
          <w:tcPr>
            <w:tcW w:w="855"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w:t>
            </w:r>
          </w:p>
        </w:tc>
        <w:tc>
          <w:tcPr>
            <w:tcW w:w="996"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769</w:t>
            </w:r>
          </w:p>
        </w:tc>
        <w:tc>
          <w:tcPr>
            <w:tcW w:w="1137"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6 967</w:t>
            </w:r>
          </w:p>
        </w:tc>
        <w:tc>
          <w:tcPr>
            <w:tcW w:w="1274"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5 987</w:t>
            </w:r>
          </w:p>
        </w:tc>
        <w:tc>
          <w:tcPr>
            <w:tcW w:w="1133"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(144)</w:t>
            </w:r>
          </w:p>
        </w:tc>
        <w:tc>
          <w:tcPr>
            <w:tcW w:w="996"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5 843</w:t>
            </w:r>
          </w:p>
        </w:tc>
        <w:tc>
          <w:tcPr>
            <w:tcW w:w="993"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23</w:t>
            </w:r>
          </w:p>
        </w:tc>
        <w:tc>
          <w:tcPr>
            <w:tcW w:w="1259"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1 223</w:t>
            </w:r>
          </w:p>
        </w:tc>
        <w:tc>
          <w:tcPr>
            <w:tcW w:w="1274"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7 089</w:t>
            </w:r>
          </w:p>
        </w:tc>
      </w:tr>
      <w:tr w:rsidR="00013DC7">
        <w:tc>
          <w:tcPr>
            <w:tcW w:w="395" w:type="dxa"/>
            <w:tcBorders>
              <w:top w:val="nil"/>
              <w:left w:val="nil"/>
              <w:bottom w:val="nil"/>
              <w:right w:val="nil"/>
            </w:tcBorders>
            <w:tcMar>
              <w:top w:w="0" w:type="dxa"/>
              <w:left w:w="108" w:type="dxa"/>
              <w:bottom w:w="0" w:type="dxa"/>
              <w:right w:w="108" w:type="dxa"/>
            </w:tcMar>
          </w:tcPr>
          <w:p w:rsidR="00013DC7" w:rsidRDefault="00172253">
            <w:pPr>
              <w:pStyle w:val="Text6pItalicRight"/>
              <w:rPr>
                <w:rFonts w:cs="Verdana"/>
              </w:rPr>
            </w:pPr>
            <w:r>
              <w:rPr>
                <w:rFonts w:cs="Verdana"/>
              </w:rPr>
              <w:t>09</w:t>
            </w:r>
          </w:p>
        </w:tc>
        <w:tc>
          <w:tcPr>
            <w:tcW w:w="1702" w:type="dxa"/>
            <w:tcBorders>
              <w:top w:val="nil"/>
              <w:left w:val="nil"/>
              <w:bottom w:val="nil"/>
              <w:right w:val="nil"/>
            </w:tcBorders>
            <w:tcMar>
              <w:top w:w="0" w:type="dxa"/>
              <w:left w:w="108" w:type="dxa"/>
              <w:bottom w:w="0" w:type="dxa"/>
              <w:right w:w="108" w:type="dxa"/>
            </w:tcMar>
          </w:tcPr>
          <w:p w:rsidR="00013DC7" w:rsidRDefault="00172253">
            <w:pPr>
              <w:pStyle w:val="Text7pItalicLeft"/>
              <w:rPr>
                <w:rFonts w:eastAsia="Times New Roman" w:cs="Verdana"/>
                <w:i w:val="0"/>
              </w:rPr>
            </w:pPr>
            <w:r>
              <w:rPr>
                <w:rFonts w:eastAsia="Times New Roman" w:cs="Verdana"/>
                <w:i w:val="0"/>
              </w:rPr>
              <w:t>Communications networks, content and technology</w:t>
            </w:r>
          </w:p>
        </w:tc>
        <w:tc>
          <w:tcPr>
            <w:tcW w:w="1133"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1 727</w:t>
            </w:r>
          </w:p>
        </w:tc>
        <w:tc>
          <w:tcPr>
            <w:tcW w:w="1133"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0</w:t>
            </w:r>
          </w:p>
        </w:tc>
        <w:tc>
          <w:tcPr>
            <w:tcW w:w="996"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1 728</w:t>
            </w:r>
          </w:p>
        </w:tc>
        <w:tc>
          <w:tcPr>
            <w:tcW w:w="855"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w:t>
            </w:r>
          </w:p>
        </w:tc>
        <w:tc>
          <w:tcPr>
            <w:tcW w:w="996"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169</w:t>
            </w:r>
          </w:p>
        </w:tc>
        <w:tc>
          <w:tcPr>
            <w:tcW w:w="1137"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1 897</w:t>
            </w:r>
          </w:p>
        </w:tc>
        <w:tc>
          <w:tcPr>
            <w:tcW w:w="1274"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1 727</w:t>
            </w:r>
          </w:p>
        </w:tc>
        <w:tc>
          <w:tcPr>
            <w:tcW w:w="1133"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21</w:t>
            </w:r>
          </w:p>
        </w:tc>
        <w:tc>
          <w:tcPr>
            <w:tcW w:w="996"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1 748</w:t>
            </w:r>
          </w:p>
        </w:tc>
        <w:tc>
          <w:tcPr>
            <w:tcW w:w="993"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16</w:t>
            </w:r>
          </w:p>
        </w:tc>
        <w:tc>
          <w:tcPr>
            <w:tcW w:w="1259"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254</w:t>
            </w:r>
          </w:p>
        </w:tc>
        <w:tc>
          <w:tcPr>
            <w:tcW w:w="1274"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2 018</w:t>
            </w:r>
          </w:p>
        </w:tc>
      </w:tr>
      <w:tr w:rsidR="00013DC7">
        <w:tc>
          <w:tcPr>
            <w:tcW w:w="395" w:type="dxa"/>
            <w:tcBorders>
              <w:top w:val="nil"/>
              <w:left w:val="nil"/>
              <w:bottom w:val="nil"/>
              <w:right w:val="nil"/>
            </w:tcBorders>
            <w:tcMar>
              <w:top w:w="0" w:type="dxa"/>
              <w:left w:w="108" w:type="dxa"/>
              <w:bottom w:w="0" w:type="dxa"/>
              <w:right w:w="108" w:type="dxa"/>
            </w:tcMar>
          </w:tcPr>
          <w:p w:rsidR="00013DC7" w:rsidRDefault="00172253">
            <w:pPr>
              <w:pStyle w:val="Text6pItalicRight"/>
              <w:rPr>
                <w:rFonts w:cs="Verdana"/>
              </w:rPr>
            </w:pPr>
            <w:r>
              <w:rPr>
                <w:rFonts w:cs="Verdana"/>
              </w:rPr>
              <w:t>10</w:t>
            </w:r>
          </w:p>
        </w:tc>
        <w:tc>
          <w:tcPr>
            <w:tcW w:w="1702" w:type="dxa"/>
            <w:tcBorders>
              <w:top w:val="nil"/>
              <w:left w:val="nil"/>
              <w:bottom w:val="nil"/>
              <w:right w:val="nil"/>
            </w:tcBorders>
            <w:tcMar>
              <w:top w:w="0" w:type="dxa"/>
              <w:left w:w="108" w:type="dxa"/>
              <w:bottom w:w="0" w:type="dxa"/>
              <w:right w:w="108" w:type="dxa"/>
            </w:tcMar>
          </w:tcPr>
          <w:p w:rsidR="00013DC7" w:rsidRDefault="00172253">
            <w:pPr>
              <w:pStyle w:val="Text7pItalicLeft"/>
              <w:rPr>
                <w:rFonts w:eastAsia="Times New Roman" w:cs="Verdana"/>
                <w:i w:val="0"/>
              </w:rPr>
            </w:pPr>
            <w:r>
              <w:rPr>
                <w:rFonts w:eastAsia="Times New Roman" w:cs="Verdana"/>
                <w:i w:val="0"/>
              </w:rPr>
              <w:t>Direct research</w:t>
            </w:r>
          </w:p>
        </w:tc>
        <w:tc>
          <w:tcPr>
            <w:tcW w:w="1133"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404</w:t>
            </w:r>
          </w:p>
        </w:tc>
        <w:tc>
          <w:tcPr>
            <w:tcW w:w="1133"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(11)</w:t>
            </w:r>
          </w:p>
        </w:tc>
        <w:tc>
          <w:tcPr>
            <w:tcW w:w="996"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393</w:t>
            </w:r>
          </w:p>
        </w:tc>
        <w:tc>
          <w:tcPr>
            <w:tcW w:w="855"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w:t>
            </w:r>
          </w:p>
        </w:tc>
        <w:tc>
          <w:tcPr>
            <w:tcW w:w="996"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551</w:t>
            </w:r>
          </w:p>
        </w:tc>
        <w:tc>
          <w:tcPr>
            <w:tcW w:w="1137"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944</w:t>
            </w:r>
          </w:p>
        </w:tc>
        <w:tc>
          <w:tcPr>
            <w:tcW w:w="1274"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402</w:t>
            </w:r>
          </w:p>
        </w:tc>
        <w:tc>
          <w:tcPr>
            <w:tcW w:w="1133"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(5)</w:t>
            </w:r>
          </w:p>
        </w:tc>
        <w:tc>
          <w:tcPr>
            <w:tcW w:w="996"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397</w:t>
            </w:r>
          </w:p>
        </w:tc>
        <w:tc>
          <w:tcPr>
            <w:tcW w:w="993"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44</w:t>
            </w:r>
          </w:p>
        </w:tc>
        <w:tc>
          <w:tcPr>
            <w:tcW w:w="1259"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492</w:t>
            </w:r>
          </w:p>
        </w:tc>
        <w:tc>
          <w:tcPr>
            <w:tcW w:w="1274"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933</w:t>
            </w:r>
          </w:p>
        </w:tc>
      </w:tr>
      <w:tr w:rsidR="00013DC7">
        <w:tc>
          <w:tcPr>
            <w:tcW w:w="395" w:type="dxa"/>
            <w:tcBorders>
              <w:top w:val="nil"/>
              <w:left w:val="nil"/>
              <w:bottom w:val="nil"/>
              <w:right w:val="nil"/>
            </w:tcBorders>
            <w:tcMar>
              <w:top w:w="0" w:type="dxa"/>
              <w:left w:w="108" w:type="dxa"/>
              <w:bottom w:w="0" w:type="dxa"/>
              <w:right w:w="108" w:type="dxa"/>
            </w:tcMar>
          </w:tcPr>
          <w:p w:rsidR="00013DC7" w:rsidRDefault="00172253">
            <w:pPr>
              <w:pStyle w:val="Text6pItalicRight"/>
              <w:rPr>
                <w:rFonts w:cs="Verdana"/>
              </w:rPr>
            </w:pPr>
            <w:r>
              <w:rPr>
                <w:rFonts w:cs="Verdana"/>
              </w:rPr>
              <w:t>11</w:t>
            </w:r>
          </w:p>
        </w:tc>
        <w:tc>
          <w:tcPr>
            <w:tcW w:w="1702" w:type="dxa"/>
            <w:tcBorders>
              <w:top w:val="nil"/>
              <w:left w:val="nil"/>
              <w:bottom w:val="nil"/>
              <w:right w:val="nil"/>
            </w:tcBorders>
            <w:tcMar>
              <w:top w:w="0" w:type="dxa"/>
              <w:left w:w="108" w:type="dxa"/>
              <w:bottom w:w="0" w:type="dxa"/>
              <w:right w:w="108" w:type="dxa"/>
            </w:tcMar>
          </w:tcPr>
          <w:p w:rsidR="00013DC7" w:rsidRDefault="00172253">
            <w:pPr>
              <w:pStyle w:val="Text7pItalicLeft"/>
              <w:rPr>
                <w:rFonts w:eastAsia="Times New Roman" w:cs="Verdana"/>
                <w:i w:val="0"/>
              </w:rPr>
            </w:pPr>
            <w:r>
              <w:rPr>
                <w:rFonts w:eastAsia="Times New Roman" w:cs="Verdana"/>
                <w:i w:val="0"/>
              </w:rPr>
              <w:t>Maritime affairs and fisheries</w:t>
            </w:r>
          </w:p>
        </w:tc>
        <w:tc>
          <w:tcPr>
            <w:tcW w:w="1133"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1 082</w:t>
            </w:r>
          </w:p>
        </w:tc>
        <w:tc>
          <w:tcPr>
            <w:tcW w:w="1133"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724</w:t>
            </w:r>
          </w:p>
        </w:tc>
        <w:tc>
          <w:tcPr>
            <w:tcW w:w="996"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1 806</w:t>
            </w:r>
          </w:p>
        </w:tc>
        <w:tc>
          <w:tcPr>
            <w:tcW w:w="855"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29</w:t>
            </w:r>
          </w:p>
        </w:tc>
        <w:tc>
          <w:tcPr>
            <w:tcW w:w="996"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31</w:t>
            </w:r>
          </w:p>
        </w:tc>
        <w:tc>
          <w:tcPr>
            <w:tcW w:w="1137"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1 866</w:t>
            </w:r>
          </w:p>
        </w:tc>
        <w:tc>
          <w:tcPr>
            <w:tcW w:w="1274"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1 007</w:t>
            </w:r>
          </w:p>
        </w:tc>
        <w:tc>
          <w:tcPr>
            <w:tcW w:w="1133"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(49)</w:t>
            </w:r>
          </w:p>
        </w:tc>
        <w:tc>
          <w:tcPr>
            <w:tcW w:w="996"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958</w:t>
            </w:r>
          </w:p>
        </w:tc>
        <w:tc>
          <w:tcPr>
            <w:tcW w:w="993"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3</w:t>
            </w:r>
          </w:p>
        </w:tc>
        <w:tc>
          <w:tcPr>
            <w:tcW w:w="1259"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14</w:t>
            </w:r>
          </w:p>
        </w:tc>
        <w:tc>
          <w:tcPr>
            <w:tcW w:w="1274"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975</w:t>
            </w:r>
          </w:p>
        </w:tc>
      </w:tr>
      <w:tr w:rsidR="00013DC7">
        <w:tc>
          <w:tcPr>
            <w:tcW w:w="395" w:type="dxa"/>
            <w:tcBorders>
              <w:top w:val="nil"/>
              <w:left w:val="nil"/>
              <w:bottom w:val="nil"/>
              <w:right w:val="nil"/>
            </w:tcBorders>
            <w:tcMar>
              <w:top w:w="0" w:type="dxa"/>
              <w:left w:w="108" w:type="dxa"/>
              <w:bottom w:w="0" w:type="dxa"/>
              <w:right w:w="108" w:type="dxa"/>
            </w:tcMar>
          </w:tcPr>
          <w:p w:rsidR="00013DC7" w:rsidRDefault="00172253">
            <w:pPr>
              <w:pStyle w:val="Text6pItalicRight"/>
              <w:rPr>
                <w:rFonts w:cs="Verdana"/>
              </w:rPr>
            </w:pPr>
            <w:r>
              <w:rPr>
                <w:rFonts w:cs="Verdana"/>
              </w:rPr>
              <w:t>12</w:t>
            </w:r>
          </w:p>
        </w:tc>
        <w:tc>
          <w:tcPr>
            <w:tcW w:w="1702" w:type="dxa"/>
            <w:tcBorders>
              <w:top w:val="nil"/>
              <w:left w:val="nil"/>
              <w:bottom w:val="nil"/>
              <w:right w:val="nil"/>
            </w:tcBorders>
            <w:tcMar>
              <w:top w:w="0" w:type="dxa"/>
              <w:left w:w="108" w:type="dxa"/>
              <w:bottom w:w="0" w:type="dxa"/>
              <w:right w:w="108" w:type="dxa"/>
            </w:tcMar>
          </w:tcPr>
          <w:p w:rsidR="00013DC7" w:rsidRDefault="00172253">
            <w:pPr>
              <w:pStyle w:val="Text7pItalicLeft"/>
              <w:rPr>
                <w:rFonts w:eastAsia="Times New Roman" w:cs="Verdana"/>
                <w:i w:val="0"/>
              </w:rPr>
            </w:pPr>
            <w:r>
              <w:rPr>
                <w:rFonts w:eastAsia="Times New Roman" w:cs="Verdana"/>
                <w:i w:val="0"/>
              </w:rPr>
              <w:t>Internal market and services</w:t>
            </w:r>
          </w:p>
        </w:tc>
        <w:tc>
          <w:tcPr>
            <w:tcW w:w="1133"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119</w:t>
            </w:r>
          </w:p>
        </w:tc>
        <w:tc>
          <w:tcPr>
            <w:tcW w:w="1133"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(3)</w:t>
            </w:r>
          </w:p>
        </w:tc>
        <w:tc>
          <w:tcPr>
            <w:tcW w:w="996"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116</w:t>
            </w:r>
          </w:p>
        </w:tc>
        <w:tc>
          <w:tcPr>
            <w:tcW w:w="855"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w:t>
            </w:r>
          </w:p>
        </w:tc>
        <w:tc>
          <w:tcPr>
            <w:tcW w:w="996"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12</w:t>
            </w:r>
          </w:p>
        </w:tc>
        <w:tc>
          <w:tcPr>
            <w:tcW w:w="1137"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128</w:t>
            </w:r>
          </w:p>
        </w:tc>
        <w:tc>
          <w:tcPr>
            <w:tcW w:w="1274"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115</w:t>
            </w:r>
          </w:p>
        </w:tc>
        <w:tc>
          <w:tcPr>
            <w:tcW w:w="1133"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(4)</w:t>
            </w:r>
          </w:p>
        </w:tc>
        <w:tc>
          <w:tcPr>
            <w:tcW w:w="996"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111</w:t>
            </w:r>
          </w:p>
        </w:tc>
        <w:tc>
          <w:tcPr>
            <w:tcW w:w="993"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4</w:t>
            </w:r>
          </w:p>
        </w:tc>
        <w:tc>
          <w:tcPr>
            <w:tcW w:w="1259"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12</w:t>
            </w:r>
          </w:p>
        </w:tc>
        <w:tc>
          <w:tcPr>
            <w:tcW w:w="1274"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127</w:t>
            </w:r>
          </w:p>
        </w:tc>
      </w:tr>
      <w:tr w:rsidR="00013DC7">
        <w:tc>
          <w:tcPr>
            <w:tcW w:w="395" w:type="dxa"/>
            <w:tcBorders>
              <w:top w:val="nil"/>
              <w:left w:val="nil"/>
              <w:bottom w:val="nil"/>
              <w:right w:val="nil"/>
            </w:tcBorders>
            <w:tcMar>
              <w:top w:w="0" w:type="dxa"/>
              <w:left w:w="108" w:type="dxa"/>
              <w:bottom w:w="0" w:type="dxa"/>
              <w:right w:w="108" w:type="dxa"/>
            </w:tcMar>
          </w:tcPr>
          <w:p w:rsidR="00013DC7" w:rsidRDefault="00172253">
            <w:pPr>
              <w:pStyle w:val="Text6pItalicRight"/>
              <w:rPr>
                <w:rFonts w:cs="Verdana"/>
              </w:rPr>
            </w:pPr>
            <w:r>
              <w:rPr>
                <w:rFonts w:cs="Verdana"/>
              </w:rPr>
              <w:t>13</w:t>
            </w:r>
          </w:p>
        </w:tc>
        <w:tc>
          <w:tcPr>
            <w:tcW w:w="1702" w:type="dxa"/>
            <w:tcBorders>
              <w:top w:val="nil"/>
              <w:left w:val="nil"/>
              <w:bottom w:val="nil"/>
              <w:right w:val="nil"/>
            </w:tcBorders>
            <w:tcMar>
              <w:top w:w="0" w:type="dxa"/>
              <w:left w:w="108" w:type="dxa"/>
              <w:bottom w:w="0" w:type="dxa"/>
              <w:right w:w="108" w:type="dxa"/>
            </w:tcMar>
          </w:tcPr>
          <w:p w:rsidR="00013DC7" w:rsidRDefault="00172253">
            <w:pPr>
              <w:pStyle w:val="Text7pItalicLeft"/>
              <w:rPr>
                <w:rFonts w:eastAsia="Times New Roman" w:cs="Verdana"/>
                <w:i w:val="0"/>
              </w:rPr>
            </w:pPr>
            <w:r>
              <w:rPr>
                <w:rFonts w:eastAsia="Times New Roman" w:cs="Verdana"/>
                <w:i w:val="0"/>
              </w:rPr>
              <w:t>Regional and urban policy</w:t>
            </w:r>
          </w:p>
        </w:tc>
        <w:tc>
          <w:tcPr>
            <w:tcW w:w="1133"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35 347</w:t>
            </w:r>
          </w:p>
        </w:tc>
        <w:tc>
          <w:tcPr>
            <w:tcW w:w="1133"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8 393</w:t>
            </w:r>
          </w:p>
        </w:tc>
        <w:tc>
          <w:tcPr>
            <w:tcW w:w="996"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43 739</w:t>
            </w:r>
          </w:p>
        </w:tc>
        <w:tc>
          <w:tcPr>
            <w:tcW w:w="855"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6 481</w:t>
            </w:r>
          </w:p>
        </w:tc>
        <w:tc>
          <w:tcPr>
            <w:tcW w:w="996"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422</w:t>
            </w:r>
          </w:p>
        </w:tc>
        <w:tc>
          <w:tcPr>
            <w:tcW w:w="1137"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50 642</w:t>
            </w:r>
          </w:p>
        </w:tc>
        <w:tc>
          <w:tcPr>
            <w:tcW w:w="1274"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40 721</w:t>
            </w:r>
          </w:p>
        </w:tc>
        <w:tc>
          <w:tcPr>
            <w:tcW w:w="1133"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131</w:t>
            </w:r>
          </w:p>
        </w:tc>
        <w:tc>
          <w:tcPr>
            <w:tcW w:w="996"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40 851</w:t>
            </w:r>
          </w:p>
        </w:tc>
        <w:tc>
          <w:tcPr>
            <w:tcW w:w="993"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11</w:t>
            </w:r>
          </w:p>
        </w:tc>
        <w:tc>
          <w:tcPr>
            <w:tcW w:w="1259"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267</w:t>
            </w:r>
          </w:p>
        </w:tc>
        <w:tc>
          <w:tcPr>
            <w:tcW w:w="1274"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41 130</w:t>
            </w:r>
          </w:p>
        </w:tc>
      </w:tr>
      <w:tr w:rsidR="00013DC7">
        <w:tc>
          <w:tcPr>
            <w:tcW w:w="395" w:type="dxa"/>
            <w:tcBorders>
              <w:top w:val="nil"/>
              <w:left w:val="nil"/>
              <w:bottom w:val="nil"/>
              <w:right w:val="nil"/>
            </w:tcBorders>
            <w:tcMar>
              <w:top w:w="0" w:type="dxa"/>
              <w:left w:w="108" w:type="dxa"/>
              <w:bottom w:w="0" w:type="dxa"/>
              <w:right w:w="108" w:type="dxa"/>
            </w:tcMar>
          </w:tcPr>
          <w:p w:rsidR="00013DC7" w:rsidRDefault="00172253">
            <w:pPr>
              <w:pStyle w:val="Text6pItalicRight"/>
              <w:rPr>
                <w:rFonts w:cs="Verdana"/>
              </w:rPr>
            </w:pPr>
            <w:r>
              <w:rPr>
                <w:rFonts w:cs="Verdana"/>
              </w:rPr>
              <w:t>14</w:t>
            </w:r>
          </w:p>
        </w:tc>
        <w:tc>
          <w:tcPr>
            <w:tcW w:w="1702" w:type="dxa"/>
            <w:tcBorders>
              <w:top w:val="nil"/>
              <w:left w:val="nil"/>
              <w:bottom w:val="nil"/>
              <w:right w:val="nil"/>
            </w:tcBorders>
            <w:tcMar>
              <w:top w:w="0" w:type="dxa"/>
              <w:left w:w="108" w:type="dxa"/>
              <w:bottom w:w="0" w:type="dxa"/>
              <w:right w:w="108" w:type="dxa"/>
            </w:tcMar>
          </w:tcPr>
          <w:p w:rsidR="00013DC7" w:rsidRDefault="00172253">
            <w:pPr>
              <w:pStyle w:val="Text7pItalicLeft"/>
              <w:rPr>
                <w:rFonts w:eastAsia="Times New Roman" w:cs="Verdana"/>
                <w:i w:val="0"/>
              </w:rPr>
            </w:pPr>
            <w:r>
              <w:rPr>
                <w:rFonts w:eastAsia="Times New Roman" w:cs="Verdana"/>
                <w:i w:val="0"/>
              </w:rPr>
              <w:t>Taxation and customs union</w:t>
            </w:r>
          </w:p>
        </w:tc>
        <w:tc>
          <w:tcPr>
            <w:tcW w:w="1133"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161</w:t>
            </w:r>
          </w:p>
        </w:tc>
        <w:tc>
          <w:tcPr>
            <w:tcW w:w="1133"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(0)</w:t>
            </w:r>
          </w:p>
        </w:tc>
        <w:tc>
          <w:tcPr>
            <w:tcW w:w="996"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161</w:t>
            </w:r>
          </w:p>
        </w:tc>
        <w:tc>
          <w:tcPr>
            <w:tcW w:w="855"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w:t>
            </w:r>
          </w:p>
        </w:tc>
        <w:tc>
          <w:tcPr>
            <w:tcW w:w="996"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9</w:t>
            </w:r>
          </w:p>
        </w:tc>
        <w:tc>
          <w:tcPr>
            <w:tcW w:w="1137"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170</w:t>
            </w:r>
          </w:p>
        </w:tc>
        <w:tc>
          <w:tcPr>
            <w:tcW w:w="1274"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137</w:t>
            </w:r>
          </w:p>
        </w:tc>
        <w:tc>
          <w:tcPr>
            <w:tcW w:w="1133"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13</w:t>
            </w:r>
          </w:p>
        </w:tc>
        <w:tc>
          <w:tcPr>
            <w:tcW w:w="996"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151</w:t>
            </w:r>
          </w:p>
        </w:tc>
        <w:tc>
          <w:tcPr>
            <w:tcW w:w="993"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5</w:t>
            </w:r>
          </w:p>
        </w:tc>
        <w:tc>
          <w:tcPr>
            <w:tcW w:w="1259"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8</w:t>
            </w:r>
          </w:p>
        </w:tc>
        <w:tc>
          <w:tcPr>
            <w:tcW w:w="1274"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163</w:t>
            </w:r>
          </w:p>
        </w:tc>
      </w:tr>
      <w:tr w:rsidR="00013DC7">
        <w:tc>
          <w:tcPr>
            <w:tcW w:w="395" w:type="dxa"/>
            <w:tcBorders>
              <w:top w:val="nil"/>
              <w:left w:val="nil"/>
              <w:bottom w:val="nil"/>
              <w:right w:val="nil"/>
            </w:tcBorders>
            <w:tcMar>
              <w:top w:w="0" w:type="dxa"/>
              <w:left w:w="108" w:type="dxa"/>
              <w:bottom w:w="0" w:type="dxa"/>
              <w:right w:w="108" w:type="dxa"/>
            </w:tcMar>
          </w:tcPr>
          <w:p w:rsidR="00013DC7" w:rsidRDefault="00172253">
            <w:pPr>
              <w:pStyle w:val="Text6pItalicRight"/>
              <w:rPr>
                <w:rFonts w:cs="Verdana"/>
              </w:rPr>
            </w:pPr>
            <w:r>
              <w:rPr>
                <w:rFonts w:cs="Verdana"/>
              </w:rPr>
              <w:t>15</w:t>
            </w:r>
          </w:p>
        </w:tc>
        <w:tc>
          <w:tcPr>
            <w:tcW w:w="1702" w:type="dxa"/>
            <w:tcBorders>
              <w:top w:val="nil"/>
              <w:left w:val="nil"/>
              <w:bottom w:val="nil"/>
              <w:right w:val="nil"/>
            </w:tcBorders>
            <w:tcMar>
              <w:top w:w="0" w:type="dxa"/>
              <w:left w:w="108" w:type="dxa"/>
              <w:bottom w:w="0" w:type="dxa"/>
              <w:right w:w="108" w:type="dxa"/>
            </w:tcMar>
          </w:tcPr>
          <w:p w:rsidR="00013DC7" w:rsidRDefault="00172253">
            <w:pPr>
              <w:pStyle w:val="Text7pItalicLeft"/>
              <w:rPr>
                <w:rFonts w:eastAsia="Times New Roman" w:cs="Verdana"/>
                <w:i w:val="0"/>
              </w:rPr>
            </w:pPr>
            <w:r>
              <w:rPr>
                <w:rFonts w:eastAsia="Times New Roman" w:cs="Verdana"/>
                <w:i w:val="0"/>
              </w:rPr>
              <w:t>Education and culture</w:t>
            </w:r>
          </w:p>
        </w:tc>
        <w:tc>
          <w:tcPr>
            <w:tcW w:w="1133"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2 918</w:t>
            </w:r>
          </w:p>
        </w:tc>
        <w:tc>
          <w:tcPr>
            <w:tcW w:w="1133"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(26)</w:t>
            </w:r>
          </w:p>
        </w:tc>
        <w:tc>
          <w:tcPr>
            <w:tcW w:w="996"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2 892</w:t>
            </w:r>
          </w:p>
        </w:tc>
        <w:tc>
          <w:tcPr>
            <w:tcW w:w="855"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w:t>
            </w:r>
          </w:p>
        </w:tc>
        <w:tc>
          <w:tcPr>
            <w:tcW w:w="996"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447</w:t>
            </w:r>
          </w:p>
        </w:tc>
        <w:tc>
          <w:tcPr>
            <w:tcW w:w="1137"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3 339</w:t>
            </w:r>
          </w:p>
        </w:tc>
        <w:tc>
          <w:tcPr>
            <w:tcW w:w="1274"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2 661</w:t>
            </w:r>
          </w:p>
        </w:tc>
        <w:tc>
          <w:tcPr>
            <w:tcW w:w="1133"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164</w:t>
            </w:r>
          </w:p>
        </w:tc>
        <w:tc>
          <w:tcPr>
            <w:tcW w:w="996"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2 825</w:t>
            </w:r>
          </w:p>
        </w:tc>
        <w:tc>
          <w:tcPr>
            <w:tcW w:w="993"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14</w:t>
            </w:r>
          </w:p>
        </w:tc>
        <w:tc>
          <w:tcPr>
            <w:tcW w:w="1259"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610</w:t>
            </w:r>
          </w:p>
        </w:tc>
        <w:tc>
          <w:tcPr>
            <w:tcW w:w="1274"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3 450</w:t>
            </w:r>
          </w:p>
        </w:tc>
      </w:tr>
      <w:tr w:rsidR="00013DC7">
        <w:tc>
          <w:tcPr>
            <w:tcW w:w="395" w:type="dxa"/>
            <w:tcBorders>
              <w:top w:val="nil"/>
              <w:left w:val="nil"/>
              <w:bottom w:val="nil"/>
              <w:right w:val="nil"/>
            </w:tcBorders>
            <w:tcMar>
              <w:top w:w="0" w:type="dxa"/>
              <w:left w:w="108" w:type="dxa"/>
              <w:bottom w:w="0" w:type="dxa"/>
              <w:right w:w="108" w:type="dxa"/>
            </w:tcMar>
          </w:tcPr>
          <w:p w:rsidR="00013DC7" w:rsidRDefault="00172253">
            <w:pPr>
              <w:pStyle w:val="Text6pItalicRight"/>
              <w:rPr>
                <w:rFonts w:cs="Verdana"/>
              </w:rPr>
            </w:pPr>
            <w:r>
              <w:rPr>
                <w:rFonts w:cs="Verdana"/>
              </w:rPr>
              <w:t>16</w:t>
            </w:r>
          </w:p>
        </w:tc>
        <w:tc>
          <w:tcPr>
            <w:tcW w:w="1702" w:type="dxa"/>
            <w:tcBorders>
              <w:top w:val="nil"/>
              <w:left w:val="nil"/>
              <w:bottom w:val="nil"/>
              <w:right w:val="nil"/>
            </w:tcBorders>
            <w:tcMar>
              <w:top w:w="0" w:type="dxa"/>
              <w:left w:w="108" w:type="dxa"/>
              <w:bottom w:w="0" w:type="dxa"/>
              <w:right w:w="108" w:type="dxa"/>
            </w:tcMar>
          </w:tcPr>
          <w:p w:rsidR="00013DC7" w:rsidRDefault="00172253">
            <w:pPr>
              <w:pStyle w:val="Text7pItalicLeft"/>
              <w:rPr>
                <w:rFonts w:eastAsia="Times New Roman" w:cs="Verdana"/>
                <w:i w:val="0"/>
              </w:rPr>
            </w:pPr>
            <w:r>
              <w:rPr>
                <w:rFonts w:eastAsia="Times New Roman" w:cs="Verdana"/>
                <w:i w:val="0"/>
              </w:rPr>
              <w:t>Communication</w:t>
            </w:r>
          </w:p>
        </w:tc>
        <w:tc>
          <w:tcPr>
            <w:tcW w:w="1133"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245</w:t>
            </w:r>
          </w:p>
        </w:tc>
        <w:tc>
          <w:tcPr>
            <w:tcW w:w="1133"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2</w:t>
            </w:r>
          </w:p>
        </w:tc>
        <w:tc>
          <w:tcPr>
            <w:tcW w:w="996"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247</w:t>
            </w:r>
          </w:p>
        </w:tc>
        <w:tc>
          <w:tcPr>
            <w:tcW w:w="855"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w:t>
            </w:r>
          </w:p>
        </w:tc>
        <w:tc>
          <w:tcPr>
            <w:tcW w:w="996"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12</w:t>
            </w:r>
          </w:p>
        </w:tc>
        <w:tc>
          <w:tcPr>
            <w:tcW w:w="1137"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259</w:t>
            </w:r>
          </w:p>
        </w:tc>
        <w:tc>
          <w:tcPr>
            <w:tcW w:w="1274"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240</w:t>
            </w:r>
          </w:p>
        </w:tc>
        <w:tc>
          <w:tcPr>
            <w:tcW w:w="1133"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5</w:t>
            </w:r>
          </w:p>
        </w:tc>
        <w:tc>
          <w:tcPr>
            <w:tcW w:w="996"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244</w:t>
            </w:r>
          </w:p>
        </w:tc>
        <w:tc>
          <w:tcPr>
            <w:tcW w:w="993"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12</w:t>
            </w:r>
          </w:p>
        </w:tc>
        <w:tc>
          <w:tcPr>
            <w:tcW w:w="1259"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12</w:t>
            </w:r>
          </w:p>
        </w:tc>
        <w:tc>
          <w:tcPr>
            <w:tcW w:w="1274"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269</w:t>
            </w:r>
          </w:p>
        </w:tc>
      </w:tr>
      <w:tr w:rsidR="00013DC7">
        <w:tc>
          <w:tcPr>
            <w:tcW w:w="395" w:type="dxa"/>
            <w:tcBorders>
              <w:top w:val="nil"/>
              <w:left w:val="nil"/>
              <w:bottom w:val="nil"/>
              <w:right w:val="nil"/>
            </w:tcBorders>
            <w:tcMar>
              <w:top w:w="0" w:type="dxa"/>
              <w:left w:w="108" w:type="dxa"/>
              <w:bottom w:w="0" w:type="dxa"/>
              <w:right w:w="108" w:type="dxa"/>
            </w:tcMar>
          </w:tcPr>
          <w:p w:rsidR="00013DC7" w:rsidRDefault="00172253">
            <w:pPr>
              <w:pStyle w:val="Text6pItalicRight"/>
              <w:rPr>
                <w:rFonts w:cs="Verdana"/>
              </w:rPr>
            </w:pPr>
            <w:r>
              <w:rPr>
                <w:rFonts w:cs="Verdana"/>
              </w:rPr>
              <w:t>17</w:t>
            </w:r>
          </w:p>
        </w:tc>
        <w:tc>
          <w:tcPr>
            <w:tcW w:w="1702" w:type="dxa"/>
            <w:tcBorders>
              <w:top w:val="nil"/>
              <w:left w:val="nil"/>
              <w:bottom w:val="nil"/>
              <w:right w:val="nil"/>
            </w:tcBorders>
            <w:tcMar>
              <w:top w:w="0" w:type="dxa"/>
              <w:left w:w="108" w:type="dxa"/>
              <w:bottom w:w="0" w:type="dxa"/>
              <w:right w:w="108" w:type="dxa"/>
            </w:tcMar>
          </w:tcPr>
          <w:p w:rsidR="00013DC7" w:rsidRDefault="00172253">
            <w:pPr>
              <w:pStyle w:val="Text7pItalicLeft"/>
              <w:rPr>
                <w:rFonts w:eastAsia="Times New Roman" w:cs="Verdana"/>
                <w:i w:val="0"/>
              </w:rPr>
            </w:pPr>
            <w:r>
              <w:rPr>
                <w:rFonts w:eastAsia="Times New Roman" w:cs="Verdana"/>
                <w:i w:val="0"/>
              </w:rPr>
              <w:t>Health and consumer protection</w:t>
            </w:r>
          </w:p>
        </w:tc>
        <w:tc>
          <w:tcPr>
            <w:tcW w:w="1133"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616</w:t>
            </w:r>
          </w:p>
        </w:tc>
        <w:tc>
          <w:tcPr>
            <w:tcW w:w="1133"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(14)</w:t>
            </w:r>
          </w:p>
        </w:tc>
        <w:tc>
          <w:tcPr>
            <w:tcW w:w="996"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601</w:t>
            </w:r>
          </w:p>
        </w:tc>
        <w:tc>
          <w:tcPr>
            <w:tcW w:w="855"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7</w:t>
            </w:r>
          </w:p>
        </w:tc>
        <w:tc>
          <w:tcPr>
            <w:tcW w:w="996"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24</w:t>
            </w:r>
          </w:p>
        </w:tc>
        <w:tc>
          <w:tcPr>
            <w:tcW w:w="1137"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632</w:t>
            </w:r>
          </w:p>
        </w:tc>
        <w:tc>
          <w:tcPr>
            <w:tcW w:w="1274"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567</w:t>
            </w:r>
          </w:p>
        </w:tc>
        <w:tc>
          <w:tcPr>
            <w:tcW w:w="1133"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(31)</w:t>
            </w:r>
          </w:p>
        </w:tc>
        <w:tc>
          <w:tcPr>
            <w:tcW w:w="996"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536</w:t>
            </w:r>
          </w:p>
        </w:tc>
        <w:tc>
          <w:tcPr>
            <w:tcW w:w="993"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10</w:t>
            </w:r>
          </w:p>
        </w:tc>
        <w:tc>
          <w:tcPr>
            <w:tcW w:w="1259"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25</w:t>
            </w:r>
          </w:p>
        </w:tc>
        <w:tc>
          <w:tcPr>
            <w:tcW w:w="1274"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572</w:t>
            </w:r>
          </w:p>
        </w:tc>
      </w:tr>
      <w:tr w:rsidR="00013DC7">
        <w:tc>
          <w:tcPr>
            <w:tcW w:w="395" w:type="dxa"/>
            <w:tcBorders>
              <w:top w:val="nil"/>
              <w:left w:val="nil"/>
              <w:bottom w:val="nil"/>
              <w:right w:val="nil"/>
            </w:tcBorders>
            <w:tcMar>
              <w:top w:w="0" w:type="dxa"/>
              <w:left w:w="108" w:type="dxa"/>
              <w:bottom w:w="0" w:type="dxa"/>
              <w:right w:w="108" w:type="dxa"/>
            </w:tcMar>
          </w:tcPr>
          <w:p w:rsidR="00013DC7" w:rsidRDefault="00172253">
            <w:pPr>
              <w:pStyle w:val="Text6pItalicRight"/>
              <w:rPr>
                <w:rFonts w:cs="Verdana"/>
              </w:rPr>
            </w:pPr>
            <w:r>
              <w:rPr>
                <w:rFonts w:cs="Verdana"/>
              </w:rPr>
              <w:t>18</w:t>
            </w:r>
          </w:p>
        </w:tc>
        <w:tc>
          <w:tcPr>
            <w:tcW w:w="1702" w:type="dxa"/>
            <w:tcBorders>
              <w:top w:val="nil"/>
              <w:left w:val="nil"/>
              <w:bottom w:val="nil"/>
              <w:right w:val="nil"/>
            </w:tcBorders>
            <w:tcMar>
              <w:top w:w="0" w:type="dxa"/>
              <w:left w:w="108" w:type="dxa"/>
              <w:bottom w:w="0" w:type="dxa"/>
              <w:right w:w="108" w:type="dxa"/>
            </w:tcMar>
          </w:tcPr>
          <w:p w:rsidR="00013DC7" w:rsidRDefault="00172253">
            <w:pPr>
              <w:pStyle w:val="Text7pItalicLeft"/>
              <w:rPr>
                <w:rFonts w:eastAsia="Times New Roman" w:cs="Verdana"/>
                <w:i w:val="0"/>
              </w:rPr>
            </w:pPr>
            <w:r>
              <w:rPr>
                <w:rFonts w:eastAsia="Times New Roman" w:cs="Verdana"/>
                <w:i w:val="0"/>
              </w:rPr>
              <w:t>Home affairs</w:t>
            </w:r>
          </w:p>
        </w:tc>
        <w:tc>
          <w:tcPr>
            <w:tcW w:w="1133"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1 172</w:t>
            </w:r>
          </w:p>
        </w:tc>
        <w:tc>
          <w:tcPr>
            <w:tcW w:w="1133"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389</w:t>
            </w:r>
          </w:p>
        </w:tc>
        <w:tc>
          <w:tcPr>
            <w:tcW w:w="996"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1 560</w:t>
            </w:r>
          </w:p>
        </w:tc>
        <w:tc>
          <w:tcPr>
            <w:tcW w:w="855"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247</w:t>
            </w:r>
          </w:p>
        </w:tc>
        <w:tc>
          <w:tcPr>
            <w:tcW w:w="996"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53</w:t>
            </w:r>
          </w:p>
        </w:tc>
        <w:tc>
          <w:tcPr>
            <w:tcW w:w="1137"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1 860</w:t>
            </w:r>
          </w:p>
        </w:tc>
        <w:tc>
          <w:tcPr>
            <w:tcW w:w="1274"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972</w:t>
            </w:r>
          </w:p>
        </w:tc>
        <w:tc>
          <w:tcPr>
            <w:tcW w:w="1133"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161</w:t>
            </w:r>
          </w:p>
        </w:tc>
        <w:tc>
          <w:tcPr>
            <w:tcW w:w="996"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1 133</w:t>
            </w:r>
          </w:p>
        </w:tc>
        <w:tc>
          <w:tcPr>
            <w:tcW w:w="993"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3</w:t>
            </w:r>
          </w:p>
        </w:tc>
        <w:tc>
          <w:tcPr>
            <w:tcW w:w="1259"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41</w:t>
            </w:r>
          </w:p>
        </w:tc>
        <w:tc>
          <w:tcPr>
            <w:tcW w:w="1274"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1 178</w:t>
            </w:r>
          </w:p>
        </w:tc>
      </w:tr>
      <w:tr w:rsidR="00013DC7">
        <w:tc>
          <w:tcPr>
            <w:tcW w:w="395" w:type="dxa"/>
            <w:tcBorders>
              <w:top w:val="nil"/>
              <w:left w:val="nil"/>
              <w:bottom w:val="nil"/>
              <w:right w:val="nil"/>
            </w:tcBorders>
            <w:tcMar>
              <w:top w:w="0" w:type="dxa"/>
              <w:left w:w="108" w:type="dxa"/>
              <w:bottom w:w="0" w:type="dxa"/>
              <w:right w:w="108" w:type="dxa"/>
            </w:tcMar>
          </w:tcPr>
          <w:p w:rsidR="00013DC7" w:rsidRDefault="00172253">
            <w:pPr>
              <w:pStyle w:val="Text6pItalicRight"/>
              <w:rPr>
                <w:rFonts w:cs="Verdana"/>
              </w:rPr>
            </w:pPr>
            <w:r>
              <w:rPr>
                <w:rFonts w:cs="Verdana"/>
              </w:rPr>
              <w:t>19</w:t>
            </w:r>
          </w:p>
        </w:tc>
        <w:tc>
          <w:tcPr>
            <w:tcW w:w="1702" w:type="dxa"/>
            <w:tcBorders>
              <w:top w:val="nil"/>
              <w:left w:val="nil"/>
              <w:bottom w:val="nil"/>
              <w:right w:val="nil"/>
            </w:tcBorders>
            <w:tcMar>
              <w:top w:w="0" w:type="dxa"/>
              <w:left w:w="108" w:type="dxa"/>
              <w:bottom w:w="0" w:type="dxa"/>
              <w:right w:w="108" w:type="dxa"/>
            </w:tcMar>
          </w:tcPr>
          <w:p w:rsidR="00013DC7" w:rsidRDefault="00172253">
            <w:pPr>
              <w:pStyle w:val="Text7pItalicLeft"/>
              <w:rPr>
                <w:rFonts w:eastAsia="Times New Roman" w:cs="Verdana"/>
                <w:i w:val="0"/>
              </w:rPr>
            </w:pPr>
            <w:r>
              <w:rPr>
                <w:rFonts w:eastAsia="Times New Roman" w:cs="Verdana"/>
                <w:i w:val="0"/>
              </w:rPr>
              <w:t>Foreign policy instruments</w:t>
            </w:r>
          </w:p>
        </w:tc>
        <w:tc>
          <w:tcPr>
            <w:tcW w:w="1133"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759</w:t>
            </w:r>
          </w:p>
        </w:tc>
        <w:tc>
          <w:tcPr>
            <w:tcW w:w="1133"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(51)</w:t>
            </w:r>
          </w:p>
        </w:tc>
        <w:tc>
          <w:tcPr>
            <w:tcW w:w="996"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708</w:t>
            </w:r>
          </w:p>
        </w:tc>
        <w:tc>
          <w:tcPr>
            <w:tcW w:w="855"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15</w:t>
            </w:r>
          </w:p>
        </w:tc>
        <w:tc>
          <w:tcPr>
            <w:tcW w:w="996"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51</w:t>
            </w:r>
          </w:p>
        </w:tc>
        <w:tc>
          <w:tcPr>
            <w:tcW w:w="1137"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774</w:t>
            </w:r>
          </w:p>
        </w:tc>
        <w:tc>
          <w:tcPr>
            <w:tcW w:w="1274"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578</w:t>
            </w:r>
          </w:p>
        </w:tc>
        <w:tc>
          <w:tcPr>
            <w:tcW w:w="1133"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(22)</w:t>
            </w:r>
          </w:p>
        </w:tc>
        <w:tc>
          <w:tcPr>
            <w:tcW w:w="996"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556</w:t>
            </w:r>
          </w:p>
        </w:tc>
        <w:tc>
          <w:tcPr>
            <w:tcW w:w="993"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10</w:t>
            </w:r>
          </w:p>
        </w:tc>
        <w:tc>
          <w:tcPr>
            <w:tcW w:w="1259"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47</w:t>
            </w:r>
          </w:p>
        </w:tc>
        <w:tc>
          <w:tcPr>
            <w:tcW w:w="1274"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612</w:t>
            </w:r>
          </w:p>
        </w:tc>
      </w:tr>
      <w:tr w:rsidR="00013DC7">
        <w:tc>
          <w:tcPr>
            <w:tcW w:w="395" w:type="dxa"/>
            <w:tcBorders>
              <w:top w:val="nil"/>
              <w:left w:val="nil"/>
              <w:bottom w:val="nil"/>
              <w:right w:val="nil"/>
            </w:tcBorders>
            <w:tcMar>
              <w:top w:w="0" w:type="dxa"/>
              <w:left w:w="108" w:type="dxa"/>
              <w:bottom w:w="0" w:type="dxa"/>
              <w:right w:w="108" w:type="dxa"/>
            </w:tcMar>
          </w:tcPr>
          <w:p w:rsidR="00013DC7" w:rsidRDefault="00172253">
            <w:pPr>
              <w:pStyle w:val="Text6pItalicRight"/>
              <w:rPr>
                <w:rFonts w:cs="Verdana"/>
              </w:rPr>
            </w:pPr>
            <w:r>
              <w:rPr>
                <w:rFonts w:cs="Verdana"/>
              </w:rPr>
              <w:t>20</w:t>
            </w:r>
          </w:p>
        </w:tc>
        <w:tc>
          <w:tcPr>
            <w:tcW w:w="1702" w:type="dxa"/>
            <w:tcBorders>
              <w:top w:val="nil"/>
              <w:left w:val="nil"/>
              <w:bottom w:val="nil"/>
              <w:right w:val="nil"/>
            </w:tcBorders>
            <w:tcMar>
              <w:top w:w="0" w:type="dxa"/>
              <w:left w:w="108" w:type="dxa"/>
              <w:bottom w:w="0" w:type="dxa"/>
              <w:right w:w="108" w:type="dxa"/>
            </w:tcMar>
          </w:tcPr>
          <w:p w:rsidR="00013DC7" w:rsidRDefault="00172253">
            <w:pPr>
              <w:pStyle w:val="Text7pItalicLeft"/>
              <w:rPr>
                <w:rFonts w:eastAsia="Times New Roman" w:cs="Verdana"/>
                <w:i w:val="0"/>
              </w:rPr>
            </w:pPr>
            <w:r>
              <w:rPr>
                <w:rFonts w:eastAsia="Times New Roman" w:cs="Verdana"/>
                <w:i w:val="0"/>
              </w:rPr>
              <w:t>Trade</w:t>
            </w:r>
          </w:p>
        </w:tc>
        <w:tc>
          <w:tcPr>
            <w:tcW w:w="1133"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115</w:t>
            </w:r>
          </w:p>
        </w:tc>
        <w:tc>
          <w:tcPr>
            <w:tcW w:w="1133"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(1)</w:t>
            </w:r>
          </w:p>
        </w:tc>
        <w:tc>
          <w:tcPr>
            <w:tcW w:w="996"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114</w:t>
            </w:r>
          </w:p>
        </w:tc>
        <w:tc>
          <w:tcPr>
            <w:tcW w:w="855"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0</w:t>
            </w:r>
          </w:p>
        </w:tc>
        <w:tc>
          <w:tcPr>
            <w:tcW w:w="996"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3</w:t>
            </w:r>
          </w:p>
        </w:tc>
        <w:tc>
          <w:tcPr>
            <w:tcW w:w="1137"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117</w:t>
            </w:r>
          </w:p>
        </w:tc>
        <w:tc>
          <w:tcPr>
            <w:tcW w:w="1274"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124</w:t>
            </w:r>
          </w:p>
        </w:tc>
        <w:tc>
          <w:tcPr>
            <w:tcW w:w="1133"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(10)</w:t>
            </w:r>
          </w:p>
        </w:tc>
        <w:tc>
          <w:tcPr>
            <w:tcW w:w="996"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114</w:t>
            </w:r>
          </w:p>
        </w:tc>
        <w:tc>
          <w:tcPr>
            <w:tcW w:w="993"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3</w:t>
            </w:r>
          </w:p>
        </w:tc>
        <w:tc>
          <w:tcPr>
            <w:tcW w:w="1259"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3</w:t>
            </w:r>
          </w:p>
        </w:tc>
        <w:tc>
          <w:tcPr>
            <w:tcW w:w="1274"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121</w:t>
            </w:r>
          </w:p>
        </w:tc>
      </w:tr>
      <w:tr w:rsidR="00013DC7">
        <w:tc>
          <w:tcPr>
            <w:tcW w:w="395" w:type="dxa"/>
            <w:tcBorders>
              <w:top w:val="nil"/>
              <w:left w:val="nil"/>
              <w:bottom w:val="nil"/>
              <w:right w:val="nil"/>
            </w:tcBorders>
            <w:tcMar>
              <w:top w:w="0" w:type="dxa"/>
              <w:left w:w="108" w:type="dxa"/>
              <w:bottom w:w="0" w:type="dxa"/>
              <w:right w:w="108" w:type="dxa"/>
            </w:tcMar>
          </w:tcPr>
          <w:p w:rsidR="00013DC7" w:rsidRDefault="00172253">
            <w:pPr>
              <w:pStyle w:val="Text6pItalicRight"/>
              <w:rPr>
                <w:rFonts w:cs="Verdana"/>
              </w:rPr>
            </w:pPr>
            <w:r>
              <w:rPr>
                <w:rFonts w:cs="Verdana"/>
              </w:rPr>
              <w:t>21</w:t>
            </w:r>
          </w:p>
        </w:tc>
        <w:tc>
          <w:tcPr>
            <w:tcW w:w="1702" w:type="dxa"/>
            <w:tcBorders>
              <w:top w:val="nil"/>
              <w:left w:val="nil"/>
              <w:bottom w:val="nil"/>
              <w:right w:val="nil"/>
            </w:tcBorders>
            <w:tcMar>
              <w:top w:w="0" w:type="dxa"/>
              <w:left w:w="108" w:type="dxa"/>
              <w:bottom w:w="0" w:type="dxa"/>
              <w:right w:w="108" w:type="dxa"/>
            </w:tcMar>
          </w:tcPr>
          <w:p w:rsidR="00013DC7" w:rsidRDefault="00172253">
            <w:pPr>
              <w:pStyle w:val="Text7pItalicLeft"/>
              <w:rPr>
                <w:rFonts w:eastAsia="Times New Roman" w:cs="Verdana"/>
                <w:i w:val="0"/>
              </w:rPr>
            </w:pPr>
            <w:r>
              <w:rPr>
                <w:rFonts w:eastAsia="Times New Roman" w:cs="Verdana"/>
                <w:i w:val="0"/>
              </w:rPr>
              <w:t>Development and cooperation</w:t>
            </w:r>
          </w:p>
        </w:tc>
        <w:tc>
          <w:tcPr>
            <w:tcW w:w="1133"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5 023</w:t>
            </w:r>
          </w:p>
        </w:tc>
        <w:tc>
          <w:tcPr>
            <w:tcW w:w="1133"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391</w:t>
            </w:r>
          </w:p>
        </w:tc>
        <w:tc>
          <w:tcPr>
            <w:tcW w:w="996"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5 414</w:t>
            </w:r>
          </w:p>
        </w:tc>
        <w:tc>
          <w:tcPr>
            <w:tcW w:w="855"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7</w:t>
            </w:r>
          </w:p>
        </w:tc>
        <w:tc>
          <w:tcPr>
            <w:tcW w:w="996"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281</w:t>
            </w:r>
          </w:p>
        </w:tc>
        <w:tc>
          <w:tcPr>
            <w:tcW w:w="1137"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5 702</w:t>
            </w:r>
          </w:p>
        </w:tc>
        <w:tc>
          <w:tcPr>
            <w:tcW w:w="1274"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4 308</w:t>
            </w:r>
          </w:p>
        </w:tc>
        <w:tc>
          <w:tcPr>
            <w:tcW w:w="1133"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74</w:t>
            </w:r>
          </w:p>
        </w:tc>
        <w:tc>
          <w:tcPr>
            <w:tcW w:w="996"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4 382</w:t>
            </w:r>
          </w:p>
        </w:tc>
        <w:tc>
          <w:tcPr>
            <w:tcW w:w="993"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26</w:t>
            </w:r>
          </w:p>
        </w:tc>
        <w:tc>
          <w:tcPr>
            <w:tcW w:w="1259"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212</w:t>
            </w:r>
          </w:p>
        </w:tc>
        <w:tc>
          <w:tcPr>
            <w:tcW w:w="1274"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4 620</w:t>
            </w:r>
          </w:p>
        </w:tc>
      </w:tr>
      <w:tr w:rsidR="00013DC7">
        <w:tc>
          <w:tcPr>
            <w:tcW w:w="395" w:type="dxa"/>
            <w:tcBorders>
              <w:top w:val="nil"/>
              <w:left w:val="nil"/>
              <w:bottom w:val="nil"/>
              <w:right w:val="nil"/>
            </w:tcBorders>
            <w:tcMar>
              <w:top w:w="0" w:type="dxa"/>
              <w:left w:w="108" w:type="dxa"/>
              <w:bottom w:w="0" w:type="dxa"/>
              <w:right w:w="108" w:type="dxa"/>
            </w:tcMar>
          </w:tcPr>
          <w:p w:rsidR="00013DC7" w:rsidRDefault="00172253">
            <w:pPr>
              <w:pStyle w:val="Text6pItalicRight"/>
              <w:rPr>
                <w:rFonts w:cs="Verdana"/>
              </w:rPr>
            </w:pPr>
            <w:r>
              <w:rPr>
                <w:rFonts w:cs="Verdana"/>
              </w:rPr>
              <w:t>22</w:t>
            </w:r>
          </w:p>
        </w:tc>
        <w:tc>
          <w:tcPr>
            <w:tcW w:w="1702" w:type="dxa"/>
            <w:tcBorders>
              <w:top w:val="nil"/>
              <w:left w:val="nil"/>
              <w:bottom w:val="nil"/>
              <w:right w:val="nil"/>
            </w:tcBorders>
            <w:tcMar>
              <w:top w:w="0" w:type="dxa"/>
              <w:left w:w="108" w:type="dxa"/>
              <w:bottom w:w="0" w:type="dxa"/>
              <w:right w:w="108" w:type="dxa"/>
            </w:tcMar>
          </w:tcPr>
          <w:p w:rsidR="00013DC7" w:rsidRDefault="00172253">
            <w:pPr>
              <w:pStyle w:val="Text7pItalicLeft"/>
              <w:rPr>
                <w:rFonts w:eastAsia="Times New Roman" w:cs="Verdana"/>
                <w:i w:val="0"/>
              </w:rPr>
            </w:pPr>
            <w:r>
              <w:rPr>
                <w:rFonts w:eastAsia="Times New Roman" w:cs="Verdana"/>
                <w:i w:val="0"/>
              </w:rPr>
              <w:t>Enlargement</w:t>
            </w:r>
          </w:p>
        </w:tc>
        <w:tc>
          <w:tcPr>
            <w:tcW w:w="1133"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1 524</w:t>
            </w:r>
          </w:p>
        </w:tc>
        <w:tc>
          <w:tcPr>
            <w:tcW w:w="1133"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1</w:t>
            </w:r>
          </w:p>
        </w:tc>
        <w:tc>
          <w:tcPr>
            <w:tcW w:w="996"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1 525</w:t>
            </w:r>
          </w:p>
        </w:tc>
        <w:tc>
          <w:tcPr>
            <w:tcW w:w="855"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40</w:t>
            </w:r>
          </w:p>
        </w:tc>
        <w:tc>
          <w:tcPr>
            <w:tcW w:w="996"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15</w:t>
            </w:r>
          </w:p>
        </w:tc>
        <w:tc>
          <w:tcPr>
            <w:tcW w:w="1137"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1 580</w:t>
            </w:r>
          </w:p>
        </w:tc>
        <w:tc>
          <w:tcPr>
            <w:tcW w:w="1274"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976</w:t>
            </w:r>
          </w:p>
        </w:tc>
        <w:tc>
          <w:tcPr>
            <w:tcW w:w="1133"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(13)</w:t>
            </w:r>
          </w:p>
        </w:tc>
        <w:tc>
          <w:tcPr>
            <w:tcW w:w="996"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963</w:t>
            </w:r>
          </w:p>
        </w:tc>
        <w:tc>
          <w:tcPr>
            <w:tcW w:w="993"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5</w:t>
            </w:r>
          </w:p>
        </w:tc>
        <w:tc>
          <w:tcPr>
            <w:tcW w:w="1259"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11</w:t>
            </w:r>
          </w:p>
        </w:tc>
        <w:tc>
          <w:tcPr>
            <w:tcW w:w="1274"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980</w:t>
            </w:r>
          </w:p>
        </w:tc>
      </w:tr>
      <w:tr w:rsidR="00013DC7">
        <w:tc>
          <w:tcPr>
            <w:tcW w:w="395" w:type="dxa"/>
            <w:tcBorders>
              <w:top w:val="nil"/>
              <w:left w:val="nil"/>
              <w:bottom w:val="nil"/>
              <w:right w:val="nil"/>
            </w:tcBorders>
            <w:tcMar>
              <w:top w:w="0" w:type="dxa"/>
              <w:left w:w="108" w:type="dxa"/>
              <w:bottom w:w="0" w:type="dxa"/>
              <w:right w:w="108" w:type="dxa"/>
            </w:tcMar>
          </w:tcPr>
          <w:p w:rsidR="00013DC7" w:rsidRDefault="00172253">
            <w:pPr>
              <w:pStyle w:val="Text6pItalicRight"/>
              <w:rPr>
                <w:rFonts w:cs="Verdana"/>
              </w:rPr>
            </w:pPr>
            <w:r>
              <w:rPr>
                <w:rFonts w:cs="Verdana"/>
              </w:rPr>
              <w:t>23</w:t>
            </w:r>
          </w:p>
        </w:tc>
        <w:tc>
          <w:tcPr>
            <w:tcW w:w="1702" w:type="dxa"/>
            <w:tcBorders>
              <w:top w:val="nil"/>
              <w:left w:val="nil"/>
              <w:bottom w:val="nil"/>
              <w:right w:val="nil"/>
            </w:tcBorders>
            <w:tcMar>
              <w:top w:w="0" w:type="dxa"/>
              <w:left w:w="108" w:type="dxa"/>
              <w:bottom w:w="0" w:type="dxa"/>
              <w:right w:w="108" w:type="dxa"/>
            </w:tcMar>
          </w:tcPr>
          <w:p w:rsidR="00013DC7" w:rsidRDefault="00172253">
            <w:pPr>
              <w:pStyle w:val="Text7pItalicLeft"/>
              <w:rPr>
                <w:rFonts w:eastAsia="Times New Roman" w:cs="Verdana"/>
                <w:i w:val="0"/>
              </w:rPr>
            </w:pPr>
            <w:r>
              <w:rPr>
                <w:rFonts w:eastAsia="Times New Roman" w:cs="Verdana"/>
                <w:i w:val="0"/>
              </w:rPr>
              <w:t>Humanitarian aid and civil protection</w:t>
            </w:r>
          </w:p>
        </w:tc>
        <w:tc>
          <w:tcPr>
            <w:tcW w:w="1133"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1 019</w:t>
            </w:r>
          </w:p>
        </w:tc>
        <w:tc>
          <w:tcPr>
            <w:tcW w:w="1133"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164</w:t>
            </w:r>
          </w:p>
        </w:tc>
        <w:tc>
          <w:tcPr>
            <w:tcW w:w="996"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1 183</w:t>
            </w:r>
          </w:p>
        </w:tc>
        <w:tc>
          <w:tcPr>
            <w:tcW w:w="855"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199</w:t>
            </w:r>
          </w:p>
        </w:tc>
        <w:tc>
          <w:tcPr>
            <w:tcW w:w="996"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173</w:t>
            </w:r>
          </w:p>
        </w:tc>
        <w:tc>
          <w:tcPr>
            <w:tcW w:w="1137"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1 555</w:t>
            </w:r>
          </w:p>
        </w:tc>
        <w:tc>
          <w:tcPr>
            <w:tcW w:w="1274"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999</w:t>
            </w:r>
          </w:p>
        </w:tc>
        <w:tc>
          <w:tcPr>
            <w:tcW w:w="1133"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277</w:t>
            </w:r>
          </w:p>
        </w:tc>
        <w:tc>
          <w:tcPr>
            <w:tcW w:w="996"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1 275</w:t>
            </w:r>
          </w:p>
        </w:tc>
        <w:tc>
          <w:tcPr>
            <w:tcW w:w="993"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10</w:t>
            </w:r>
          </w:p>
        </w:tc>
        <w:tc>
          <w:tcPr>
            <w:tcW w:w="1259"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140</w:t>
            </w:r>
          </w:p>
        </w:tc>
        <w:tc>
          <w:tcPr>
            <w:tcW w:w="1274"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1 426</w:t>
            </w:r>
          </w:p>
        </w:tc>
      </w:tr>
      <w:tr w:rsidR="00013DC7">
        <w:tc>
          <w:tcPr>
            <w:tcW w:w="395" w:type="dxa"/>
            <w:tcBorders>
              <w:top w:val="nil"/>
              <w:left w:val="nil"/>
              <w:bottom w:val="nil"/>
              <w:right w:val="nil"/>
            </w:tcBorders>
            <w:tcMar>
              <w:top w:w="0" w:type="dxa"/>
              <w:left w:w="108" w:type="dxa"/>
              <w:bottom w:w="0" w:type="dxa"/>
              <w:right w:w="108" w:type="dxa"/>
            </w:tcMar>
          </w:tcPr>
          <w:p w:rsidR="00013DC7" w:rsidRDefault="00172253">
            <w:pPr>
              <w:pStyle w:val="Text6pItalicRight"/>
              <w:rPr>
                <w:rFonts w:cs="Verdana"/>
              </w:rPr>
            </w:pPr>
            <w:r>
              <w:rPr>
                <w:rFonts w:cs="Verdana"/>
              </w:rPr>
              <w:t>24</w:t>
            </w:r>
          </w:p>
        </w:tc>
        <w:tc>
          <w:tcPr>
            <w:tcW w:w="1702" w:type="dxa"/>
            <w:tcBorders>
              <w:top w:val="nil"/>
              <w:left w:val="nil"/>
              <w:bottom w:val="nil"/>
              <w:right w:val="nil"/>
            </w:tcBorders>
            <w:tcMar>
              <w:top w:w="0" w:type="dxa"/>
              <w:left w:w="108" w:type="dxa"/>
              <w:bottom w:w="0" w:type="dxa"/>
              <w:right w:w="108" w:type="dxa"/>
            </w:tcMar>
          </w:tcPr>
          <w:p w:rsidR="00013DC7" w:rsidRDefault="00172253">
            <w:pPr>
              <w:pStyle w:val="Text7pItalicLeft"/>
              <w:rPr>
                <w:rFonts w:eastAsia="Times New Roman" w:cs="Verdana"/>
                <w:i w:val="0"/>
              </w:rPr>
            </w:pPr>
            <w:r>
              <w:rPr>
                <w:rFonts w:eastAsia="Times New Roman" w:cs="Verdana"/>
                <w:i w:val="0"/>
              </w:rPr>
              <w:t>Fight against fraud</w:t>
            </w:r>
          </w:p>
        </w:tc>
        <w:tc>
          <w:tcPr>
            <w:tcW w:w="1133"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80</w:t>
            </w:r>
          </w:p>
        </w:tc>
        <w:tc>
          <w:tcPr>
            <w:tcW w:w="1133"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(0)</w:t>
            </w:r>
          </w:p>
        </w:tc>
        <w:tc>
          <w:tcPr>
            <w:tcW w:w="996"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79</w:t>
            </w:r>
          </w:p>
        </w:tc>
        <w:tc>
          <w:tcPr>
            <w:tcW w:w="855"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w:t>
            </w:r>
          </w:p>
        </w:tc>
        <w:tc>
          <w:tcPr>
            <w:tcW w:w="996"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1</w:t>
            </w:r>
          </w:p>
        </w:tc>
        <w:tc>
          <w:tcPr>
            <w:tcW w:w="1137"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80</w:t>
            </w:r>
          </w:p>
        </w:tc>
        <w:tc>
          <w:tcPr>
            <w:tcW w:w="1274"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76</w:t>
            </w:r>
          </w:p>
        </w:tc>
        <w:tc>
          <w:tcPr>
            <w:tcW w:w="1133"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(0)</w:t>
            </w:r>
          </w:p>
        </w:tc>
        <w:tc>
          <w:tcPr>
            <w:tcW w:w="996"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76</w:t>
            </w:r>
          </w:p>
        </w:tc>
        <w:tc>
          <w:tcPr>
            <w:tcW w:w="993"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7</w:t>
            </w:r>
          </w:p>
        </w:tc>
        <w:tc>
          <w:tcPr>
            <w:tcW w:w="1259"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1</w:t>
            </w:r>
          </w:p>
        </w:tc>
        <w:tc>
          <w:tcPr>
            <w:tcW w:w="1274"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83</w:t>
            </w:r>
          </w:p>
        </w:tc>
      </w:tr>
      <w:tr w:rsidR="00013DC7">
        <w:tc>
          <w:tcPr>
            <w:tcW w:w="395" w:type="dxa"/>
            <w:tcBorders>
              <w:top w:val="nil"/>
              <w:left w:val="nil"/>
              <w:bottom w:val="nil"/>
              <w:right w:val="nil"/>
            </w:tcBorders>
            <w:tcMar>
              <w:top w:w="0" w:type="dxa"/>
              <w:left w:w="108" w:type="dxa"/>
              <w:bottom w:w="0" w:type="dxa"/>
              <w:right w:w="108" w:type="dxa"/>
            </w:tcMar>
          </w:tcPr>
          <w:p w:rsidR="00013DC7" w:rsidRDefault="00172253">
            <w:pPr>
              <w:pStyle w:val="Text6pItalicRight"/>
              <w:rPr>
                <w:rFonts w:cs="Verdana"/>
              </w:rPr>
            </w:pPr>
            <w:r>
              <w:rPr>
                <w:rFonts w:cs="Verdana"/>
              </w:rPr>
              <w:t>25</w:t>
            </w:r>
          </w:p>
        </w:tc>
        <w:tc>
          <w:tcPr>
            <w:tcW w:w="1702" w:type="dxa"/>
            <w:tcBorders>
              <w:top w:val="nil"/>
              <w:left w:val="nil"/>
              <w:bottom w:val="nil"/>
              <w:right w:val="nil"/>
            </w:tcBorders>
            <w:tcMar>
              <w:top w:w="0" w:type="dxa"/>
              <w:left w:w="108" w:type="dxa"/>
              <w:bottom w:w="0" w:type="dxa"/>
              <w:right w:w="108" w:type="dxa"/>
            </w:tcMar>
          </w:tcPr>
          <w:p w:rsidR="00013DC7" w:rsidRDefault="00172253">
            <w:pPr>
              <w:pStyle w:val="Text7pItalicLeft"/>
              <w:rPr>
                <w:rFonts w:eastAsia="Times New Roman" w:cs="Verdana"/>
                <w:i w:val="0"/>
              </w:rPr>
            </w:pPr>
            <w:r>
              <w:rPr>
                <w:rFonts w:eastAsia="Times New Roman" w:cs="Verdana"/>
                <w:i w:val="0"/>
              </w:rPr>
              <w:t>Commission's policy coordination and legal advice</w:t>
            </w:r>
          </w:p>
        </w:tc>
        <w:tc>
          <w:tcPr>
            <w:tcW w:w="1133"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192</w:t>
            </w:r>
          </w:p>
        </w:tc>
        <w:tc>
          <w:tcPr>
            <w:tcW w:w="1133"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1</w:t>
            </w:r>
          </w:p>
        </w:tc>
        <w:tc>
          <w:tcPr>
            <w:tcW w:w="996"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192</w:t>
            </w:r>
          </w:p>
        </w:tc>
        <w:tc>
          <w:tcPr>
            <w:tcW w:w="855"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w:t>
            </w:r>
          </w:p>
        </w:tc>
        <w:tc>
          <w:tcPr>
            <w:tcW w:w="996"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11</w:t>
            </w:r>
          </w:p>
        </w:tc>
        <w:tc>
          <w:tcPr>
            <w:tcW w:w="1137"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204</w:t>
            </w:r>
          </w:p>
        </w:tc>
        <w:tc>
          <w:tcPr>
            <w:tcW w:w="1274"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192</w:t>
            </w:r>
          </w:p>
        </w:tc>
        <w:tc>
          <w:tcPr>
            <w:tcW w:w="1133"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1</w:t>
            </w:r>
          </w:p>
        </w:tc>
        <w:tc>
          <w:tcPr>
            <w:tcW w:w="996"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192</w:t>
            </w:r>
          </w:p>
        </w:tc>
        <w:tc>
          <w:tcPr>
            <w:tcW w:w="993"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14</w:t>
            </w:r>
          </w:p>
        </w:tc>
        <w:tc>
          <w:tcPr>
            <w:tcW w:w="1259"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11</w:t>
            </w:r>
          </w:p>
        </w:tc>
        <w:tc>
          <w:tcPr>
            <w:tcW w:w="1274"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218</w:t>
            </w:r>
          </w:p>
        </w:tc>
      </w:tr>
      <w:tr w:rsidR="00013DC7">
        <w:tc>
          <w:tcPr>
            <w:tcW w:w="395" w:type="dxa"/>
            <w:tcBorders>
              <w:top w:val="nil"/>
              <w:left w:val="nil"/>
              <w:bottom w:val="nil"/>
              <w:right w:val="nil"/>
            </w:tcBorders>
            <w:tcMar>
              <w:top w:w="0" w:type="dxa"/>
              <w:left w:w="108" w:type="dxa"/>
              <w:bottom w:w="0" w:type="dxa"/>
              <w:right w:w="108" w:type="dxa"/>
            </w:tcMar>
          </w:tcPr>
          <w:p w:rsidR="00013DC7" w:rsidRDefault="00172253">
            <w:pPr>
              <w:pStyle w:val="Text6pItalicRight"/>
              <w:rPr>
                <w:rFonts w:cs="Verdana"/>
              </w:rPr>
            </w:pPr>
            <w:r>
              <w:rPr>
                <w:rFonts w:cs="Verdana"/>
              </w:rPr>
              <w:t>26</w:t>
            </w:r>
          </w:p>
        </w:tc>
        <w:tc>
          <w:tcPr>
            <w:tcW w:w="1702" w:type="dxa"/>
            <w:tcBorders>
              <w:top w:val="nil"/>
              <w:left w:val="nil"/>
              <w:bottom w:val="nil"/>
              <w:right w:val="nil"/>
            </w:tcBorders>
            <w:tcMar>
              <w:top w:w="0" w:type="dxa"/>
              <w:left w:w="108" w:type="dxa"/>
              <w:bottom w:w="0" w:type="dxa"/>
              <w:right w:w="108" w:type="dxa"/>
            </w:tcMar>
          </w:tcPr>
          <w:p w:rsidR="00013DC7" w:rsidRDefault="00172253">
            <w:pPr>
              <w:pStyle w:val="Text7pItalicLeft"/>
              <w:rPr>
                <w:rFonts w:eastAsia="Times New Roman" w:cs="Verdana"/>
                <w:i w:val="0"/>
              </w:rPr>
            </w:pPr>
            <w:r>
              <w:rPr>
                <w:rFonts w:eastAsia="Times New Roman" w:cs="Verdana"/>
                <w:i w:val="0"/>
              </w:rPr>
              <w:t>Commission's administration</w:t>
            </w:r>
          </w:p>
        </w:tc>
        <w:tc>
          <w:tcPr>
            <w:tcW w:w="1133"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997</w:t>
            </w:r>
          </w:p>
        </w:tc>
        <w:tc>
          <w:tcPr>
            <w:tcW w:w="1133"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16</w:t>
            </w:r>
          </w:p>
        </w:tc>
        <w:tc>
          <w:tcPr>
            <w:tcW w:w="996"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1 013</w:t>
            </w:r>
          </w:p>
        </w:tc>
        <w:tc>
          <w:tcPr>
            <w:tcW w:w="855"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w:t>
            </w:r>
          </w:p>
        </w:tc>
        <w:tc>
          <w:tcPr>
            <w:tcW w:w="996"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162</w:t>
            </w:r>
          </w:p>
        </w:tc>
        <w:tc>
          <w:tcPr>
            <w:tcW w:w="1137"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1 176</w:t>
            </w:r>
          </w:p>
        </w:tc>
        <w:tc>
          <w:tcPr>
            <w:tcW w:w="1274"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992</w:t>
            </w:r>
          </w:p>
        </w:tc>
        <w:tc>
          <w:tcPr>
            <w:tcW w:w="1133"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19</w:t>
            </w:r>
          </w:p>
        </w:tc>
        <w:tc>
          <w:tcPr>
            <w:tcW w:w="996"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1 011</w:t>
            </w:r>
          </w:p>
        </w:tc>
        <w:tc>
          <w:tcPr>
            <w:tcW w:w="993"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158</w:t>
            </w:r>
          </w:p>
        </w:tc>
        <w:tc>
          <w:tcPr>
            <w:tcW w:w="1259"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166</w:t>
            </w:r>
          </w:p>
        </w:tc>
        <w:tc>
          <w:tcPr>
            <w:tcW w:w="1274"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1 335</w:t>
            </w:r>
          </w:p>
        </w:tc>
      </w:tr>
      <w:tr w:rsidR="00013DC7">
        <w:tc>
          <w:tcPr>
            <w:tcW w:w="395" w:type="dxa"/>
            <w:tcBorders>
              <w:top w:val="nil"/>
              <w:left w:val="nil"/>
              <w:bottom w:val="nil"/>
              <w:right w:val="nil"/>
            </w:tcBorders>
            <w:tcMar>
              <w:top w:w="0" w:type="dxa"/>
              <w:left w:w="108" w:type="dxa"/>
              <w:bottom w:w="0" w:type="dxa"/>
              <w:right w:w="108" w:type="dxa"/>
            </w:tcMar>
          </w:tcPr>
          <w:p w:rsidR="00013DC7" w:rsidRDefault="00172253">
            <w:pPr>
              <w:pStyle w:val="Text6pItalicRight"/>
              <w:rPr>
                <w:rFonts w:cs="Verdana"/>
              </w:rPr>
            </w:pPr>
            <w:r>
              <w:rPr>
                <w:rFonts w:cs="Verdana"/>
              </w:rPr>
              <w:t>27</w:t>
            </w:r>
          </w:p>
        </w:tc>
        <w:tc>
          <w:tcPr>
            <w:tcW w:w="1702" w:type="dxa"/>
            <w:tcBorders>
              <w:top w:val="nil"/>
              <w:left w:val="nil"/>
              <w:bottom w:val="nil"/>
              <w:right w:val="nil"/>
            </w:tcBorders>
            <w:tcMar>
              <w:top w:w="0" w:type="dxa"/>
              <w:left w:w="108" w:type="dxa"/>
              <w:bottom w:w="0" w:type="dxa"/>
              <w:right w:w="108" w:type="dxa"/>
            </w:tcMar>
          </w:tcPr>
          <w:p w:rsidR="00013DC7" w:rsidRDefault="00172253">
            <w:pPr>
              <w:pStyle w:val="Text7pItalicLeft"/>
              <w:rPr>
                <w:rFonts w:eastAsia="Times New Roman" w:cs="Verdana"/>
                <w:i w:val="0"/>
              </w:rPr>
            </w:pPr>
            <w:r>
              <w:rPr>
                <w:rFonts w:eastAsia="Times New Roman" w:cs="Verdana"/>
                <w:i w:val="0"/>
              </w:rPr>
              <w:t>Budget</w:t>
            </w:r>
          </w:p>
        </w:tc>
        <w:tc>
          <w:tcPr>
            <w:tcW w:w="1133"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70</w:t>
            </w:r>
          </w:p>
        </w:tc>
        <w:tc>
          <w:tcPr>
            <w:tcW w:w="1133"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(14)</w:t>
            </w:r>
          </w:p>
        </w:tc>
        <w:tc>
          <w:tcPr>
            <w:tcW w:w="996"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57</w:t>
            </w:r>
          </w:p>
        </w:tc>
        <w:tc>
          <w:tcPr>
            <w:tcW w:w="855"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w:t>
            </w:r>
          </w:p>
        </w:tc>
        <w:tc>
          <w:tcPr>
            <w:tcW w:w="996"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8</w:t>
            </w:r>
          </w:p>
        </w:tc>
        <w:tc>
          <w:tcPr>
            <w:tcW w:w="1137"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64</w:t>
            </w:r>
          </w:p>
        </w:tc>
        <w:tc>
          <w:tcPr>
            <w:tcW w:w="1274"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70</w:t>
            </w:r>
          </w:p>
        </w:tc>
        <w:tc>
          <w:tcPr>
            <w:tcW w:w="1133"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(14)</w:t>
            </w:r>
          </w:p>
        </w:tc>
        <w:tc>
          <w:tcPr>
            <w:tcW w:w="996"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57</w:t>
            </w:r>
          </w:p>
        </w:tc>
        <w:tc>
          <w:tcPr>
            <w:tcW w:w="993"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7</w:t>
            </w:r>
          </w:p>
        </w:tc>
        <w:tc>
          <w:tcPr>
            <w:tcW w:w="1259"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8</w:t>
            </w:r>
          </w:p>
        </w:tc>
        <w:tc>
          <w:tcPr>
            <w:tcW w:w="1274"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71</w:t>
            </w:r>
          </w:p>
        </w:tc>
      </w:tr>
      <w:tr w:rsidR="00013DC7">
        <w:tc>
          <w:tcPr>
            <w:tcW w:w="395" w:type="dxa"/>
            <w:tcBorders>
              <w:top w:val="nil"/>
              <w:left w:val="nil"/>
              <w:bottom w:val="nil"/>
              <w:right w:val="nil"/>
            </w:tcBorders>
            <w:tcMar>
              <w:top w:w="0" w:type="dxa"/>
              <w:left w:w="108" w:type="dxa"/>
              <w:bottom w:w="0" w:type="dxa"/>
              <w:right w:w="108" w:type="dxa"/>
            </w:tcMar>
          </w:tcPr>
          <w:p w:rsidR="00013DC7" w:rsidRDefault="00172253">
            <w:pPr>
              <w:pStyle w:val="Text6pItalicRight"/>
              <w:rPr>
                <w:rFonts w:cs="Verdana"/>
              </w:rPr>
            </w:pPr>
            <w:r>
              <w:rPr>
                <w:rFonts w:cs="Verdana"/>
              </w:rPr>
              <w:t>28</w:t>
            </w:r>
          </w:p>
        </w:tc>
        <w:tc>
          <w:tcPr>
            <w:tcW w:w="1702" w:type="dxa"/>
            <w:tcBorders>
              <w:top w:val="nil"/>
              <w:left w:val="nil"/>
              <w:bottom w:val="nil"/>
              <w:right w:val="nil"/>
            </w:tcBorders>
            <w:tcMar>
              <w:top w:w="0" w:type="dxa"/>
              <w:left w:w="108" w:type="dxa"/>
              <w:bottom w:w="0" w:type="dxa"/>
              <w:right w:w="108" w:type="dxa"/>
            </w:tcMar>
          </w:tcPr>
          <w:p w:rsidR="00013DC7" w:rsidRDefault="00172253">
            <w:pPr>
              <w:pStyle w:val="Text7pItalicLeft"/>
              <w:rPr>
                <w:rFonts w:eastAsia="Times New Roman" w:cs="Verdana"/>
                <w:i w:val="0"/>
              </w:rPr>
            </w:pPr>
            <w:r>
              <w:rPr>
                <w:rFonts w:eastAsia="Times New Roman" w:cs="Verdana"/>
                <w:i w:val="0"/>
              </w:rPr>
              <w:t>Audit</w:t>
            </w:r>
          </w:p>
        </w:tc>
        <w:tc>
          <w:tcPr>
            <w:tcW w:w="1133"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12</w:t>
            </w:r>
          </w:p>
        </w:tc>
        <w:tc>
          <w:tcPr>
            <w:tcW w:w="1133"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0</w:t>
            </w:r>
          </w:p>
        </w:tc>
        <w:tc>
          <w:tcPr>
            <w:tcW w:w="996"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12</w:t>
            </w:r>
          </w:p>
        </w:tc>
        <w:tc>
          <w:tcPr>
            <w:tcW w:w="855"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w:t>
            </w:r>
          </w:p>
        </w:tc>
        <w:tc>
          <w:tcPr>
            <w:tcW w:w="996"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1</w:t>
            </w:r>
          </w:p>
        </w:tc>
        <w:tc>
          <w:tcPr>
            <w:tcW w:w="1137"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13</w:t>
            </w:r>
          </w:p>
        </w:tc>
        <w:tc>
          <w:tcPr>
            <w:tcW w:w="1274"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12</w:t>
            </w:r>
          </w:p>
        </w:tc>
        <w:tc>
          <w:tcPr>
            <w:tcW w:w="1133"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0</w:t>
            </w:r>
          </w:p>
        </w:tc>
        <w:tc>
          <w:tcPr>
            <w:tcW w:w="996"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12</w:t>
            </w:r>
          </w:p>
        </w:tc>
        <w:tc>
          <w:tcPr>
            <w:tcW w:w="993"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0</w:t>
            </w:r>
          </w:p>
        </w:tc>
        <w:tc>
          <w:tcPr>
            <w:tcW w:w="1259"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1</w:t>
            </w:r>
          </w:p>
        </w:tc>
        <w:tc>
          <w:tcPr>
            <w:tcW w:w="1274"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13</w:t>
            </w:r>
          </w:p>
        </w:tc>
      </w:tr>
      <w:tr w:rsidR="00013DC7">
        <w:tc>
          <w:tcPr>
            <w:tcW w:w="395" w:type="dxa"/>
            <w:tcBorders>
              <w:top w:val="nil"/>
              <w:left w:val="nil"/>
              <w:bottom w:val="nil"/>
              <w:right w:val="nil"/>
            </w:tcBorders>
            <w:tcMar>
              <w:top w:w="0" w:type="dxa"/>
              <w:left w:w="108" w:type="dxa"/>
              <w:bottom w:w="0" w:type="dxa"/>
              <w:right w:w="108" w:type="dxa"/>
            </w:tcMar>
          </w:tcPr>
          <w:p w:rsidR="00013DC7" w:rsidRDefault="00172253">
            <w:pPr>
              <w:pStyle w:val="Text6pItalicRight"/>
              <w:rPr>
                <w:rFonts w:cs="Verdana"/>
              </w:rPr>
            </w:pPr>
            <w:r>
              <w:rPr>
                <w:rFonts w:cs="Verdana"/>
              </w:rPr>
              <w:t>29</w:t>
            </w:r>
          </w:p>
        </w:tc>
        <w:tc>
          <w:tcPr>
            <w:tcW w:w="1702" w:type="dxa"/>
            <w:tcBorders>
              <w:top w:val="nil"/>
              <w:left w:val="nil"/>
              <w:bottom w:val="nil"/>
              <w:right w:val="nil"/>
            </w:tcBorders>
            <w:tcMar>
              <w:top w:w="0" w:type="dxa"/>
              <w:left w:w="108" w:type="dxa"/>
              <w:bottom w:w="0" w:type="dxa"/>
              <w:right w:w="108" w:type="dxa"/>
            </w:tcMar>
          </w:tcPr>
          <w:p w:rsidR="00013DC7" w:rsidRDefault="00172253">
            <w:pPr>
              <w:pStyle w:val="Text7pItalicLeft"/>
              <w:rPr>
                <w:rFonts w:eastAsia="Times New Roman" w:cs="Verdana"/>
                <w:i w:val="0"/>
              </w:rPr>
            </w:pPr>
            <w:r>
              <w:rPr>
                <w:rFonts w:eastAsia="Times New Roman" w:cs="Verdana"/>
                <w:i w:val="0"/>
              </w:rPr>
              <w:t>Statistics</w:t>
            </w:r>
          </w:p>
        </w:tc>
        <w:tc>
          <w:tcPr>
            <w:tcW w:w="1133"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134</w:t>
            </w:r>
          </w:p>
        </w:tc>
        <w:tc>
          <w:tcPr>
            <w:tcW w:w="1133"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1</w:t>
            </w:r>
          </w:p>
        </w:tc>
        <w:tc>
          <w:tcPr>
            <w:tcW w:w="996"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135</w:t>
            </w:r>
          </w:p>
        </w:tc>
        <w:tc>
          <w:tcPr>
            <w:tcW w:w="855"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w:t>
            </w:r>
          </w:p>
        </w:tc>
        <w:tc>
          <w:tcPr>
            <w:tcW w:w="996"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14</w:t>
            </w:r>
          </w:p>
        </w:tc>
        <w:tc>
          <w:tcPr>
            <w:tcW w:w="1137"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149</w:t>
            </w:r>
          </w:p>
        </w:tc>
        <w:tc>
          <w:tcPr>
            <w:tcW w:w="1274"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116</w:t>
            </w:r>
          </w:p>
        </w:tc>
        <w:tc>
          <w:tcPr>
            <w:tcW w:w="1133"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1</w:t>
            </w:r>
          </w:p>
        </w:tc>
        <w:tc>
          <w:tcPr>
            <w:tcW w:w="996"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117</w:t>
            </w:r>
          </w:p>
        </w:tc>
        <w:tc>
          <w:tcPr>
            <w:tcW w:w="993"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5</w:t>
            </w:r>
          </w:p>
        </w:tc>
        <w:tc>
          <w:tcPr>
            <w:tcW w:w="1259"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22</w:t>
            </w:r>
          </w:p>
        </w:tc>
        <w:tc>
          <w:tcPr>
            <w:tcW w:w="1274"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144</w:t>
            </w:r>
          </w:p>
        </w:tc>
      </w:tr>
      <w:tr w:rsidR="00013DC7">
        <w:tc>
          <w:tcPr>
            <w:tcW w:w="395" w:type="dxa"/>
            <w:tcBorders>
              <w:top w:val="nil"/>
              <w:left w:val="nil"/>
              <w:bottom w:val="nil"/>
              <w:right w:val="nil"/>
            </w:tcBorders>
            <w:tcMar>
              <w:top w:w="0" w:type="dxa"/>
              <w:left w:w="108" w:type="dxa"/>
              <w:bottom w:w="0" w:type="dxa"/>
              <w:right w:w="108" w:type="dxa"/>
            </w:tcMar>
          </w:tcPr>
          <w:p w:rsidR="00013DC7" w:rsidRDefault="00172253">
            <w:pPr>
              <w:pStyle w:val="Text6pItalicRight"/>
              <w:rPr>
                <w:rFonts w:cs="Verdana"/>
              </w:rPr>
            </w:pPr>
            <w:r>
              <w:rPr>
                <w:rFonts w:cs="Verdana"/>
              </w:rPr>
              <w:t>30</w:t>
            </w:r>
          </w:p>
        </w:tc>
        <w:tc>
          <w:tcPr>
            <w:tcW w:w="1702" w:type="dxa"/>
            <w:tcBorders>
              <w:top w:val="nil"/>
              <w:left w:val="nil"/>
              <w:bottom w:val="nil"/>
              <w:right w:val="nil"/>
            </w:tcBorders>
            <w:tcMar>
              <w:top w:w="0" w:type="dxa"/>
              <w:left w:w="108" w:type="dxa"/>
              <w:bottom w:w="0" w:type="dxa"/>
              <w:right w:w="108" w:type="dxa"/>
            </w:tcMar>
          </w:tcPr>
          <w:p w:rsidR="00013DC7" w:rsidRDefault="00172253">
            <w:pPr>
              <w:pStyle w:val="Text7pItalicLeft"/>
              <w:rPr>
                <w:rFonts w:eastAsia="Times New Roman" w:cs="Verdana"/>
                <w:i w:val="0"/>
              </w:rPr>
            </w:pPr>
            <w:r>
              <w:rPr>
                <w:rFonts w:eastAsia="Times New Roman" w:cs="Verdana"/>
                <w:i w:val="0"/>
              </w:rPr>
              <w:t>Pensions and related expenditure</w:t>
            </w:r>
          </w:p>
        </w:tc>
        <w:tc>
          <w:tcPr>
            <w:tcW w:w="1133"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1 567</w:t>
            </w:r>
          </w:p>
        </w:tc>
        <w:tc>
          <w:tcPr>
            <w:tcW w:w="1133"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(4)</w:t>
            </w:r>
          </w:p>
        </w:tc>
        <w:tc>
          <w:tcPr>
            <w:tcW w:w="996"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1 563</w:t>
            </w:r>
          </w:p>
        </w:tc>
        <w:tc>
          <w:tcPr>
            <w:tcW w:w="855"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w:t>
            </w:r>
          </w:p>
        </w:tc>
        <w:tc>
          <w:tcPr>
            <w:tcW w:w="996"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0</w:t>
            </w:r>
          </w:p>
        </w:tc>
        <w:tc>
          <w:tcPr>
            <w:tcW w:w="1137"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1 563</w:t>
            </w:r>
          </w:p>
        </w:tc>
        <w:tc>
          <w:tcPr>
            <w:tcW w:w="1274"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1 567</w:t>
            </w:r>
          </w:p>
        </w:tc>
        <w:tc>
          <w:tcPr>
            <w:tcW w:w="1133"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(4)</w:t>
            </w:r>
          </w:p>
        </w:tc>
        <w:tc>
          <w:tcPr>
            <w:tcW w:w="996"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1 563</w:t>
            </w:r>
          </w:p>
        </w:tc>
        <w:tc>
          <w:tcPr>
            <w:tcW w:w="993"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w:t>
            </w:r>
          </w:p>
        </w:tc>
        <w:tc>
          <w:tcPr>
            <w:tcW w:w="1259"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0</w:t>
            </w:r>
          </w:p>
        </w:tc>
        <w:tc>
          <w:tcPr>
            <w:tcW w:w="1274"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1 563</w:t>
            </w:r>
          </w:p>
        </w:tc>
      </w:tr>
      <w:tr w:rsidR="00013DC7">
        <w:tc>
          <w:tcPr>
            <w:tcW w:w="395" w:type="dxa"/>
            <w:tcBorders>
              <w:top w:val="nil"/>
              <w:left w:val="nil"/>
              <w:bottom w:val="nil"/>
              <w:right w:val="nil"/>
            </w:tcBorders>
            <w:tcMar>
              <w:top w:w="0" w:type="dxa"/>
              <w:left w:w="108" w:type="dxa"/>
              <w:bottom w:w="0" w:type="dxa"/>
              <w:right w:w="108" w:type="dxa"/>
            </w:tcMar>
          </w:tcPr>
          <w:p w:rsidR="00013DC7" w:rsidRDefault="00172253">
            <w:pPr>
              <w:pStyle w:val="Text6pItalicRight"/>
              <w:rPr>
                <w:rFonts w:cs="Verdana"/>
              </w:rPr>
            </w:pPr>
            <w:r>
              <w:rPr>
                <w:rFonts w:cs="Verdana"/>
              </w:rPr>
              <w:t>31</w:t>
            </w:r>
          </w:p>
        </w:tc>
        <w:tc>
          <w:tcPr>
            <w:tcW w:w="1702" w:type="dxa"/>
            <w:tcBorders>
              <w:top w:val="nil"/>
              <w:left w:val="nil"/>
              <w:bottom w:val="nil"/>
              <w:right w:val="nil"/>
            </w:tcBorders>
            <w:tcMar>
              <w:top w:w="0" w:type="dxa"/>
              <w:left w:w="108" w:type="dxa"/>
              <w:bottom w:w="0" w:type="dxa"/>
              <w:right w:w="108" w:type="dxa"/>
            </w:tcMar>
          </w:tcPr>
          <w:p w:rsidR="00013DC7" w:rsidRDefault="00172253">
            <w:pPr>
              <w:pStyle w:val="Text7pItalicLeft"/>
              <w:rPr>
                <w:rFonts w:eastAsia="Times New Roman" w:cs="Verdana"/>
                <w:i w:val="0"/>
              </w:rPr>
            </w:pPr>
            <w:r>
              <w:rPr>
                <w:rFonts w:eastAsia="Times New Roman" w:cs="Verdana"/>
                <w:i w:val="0"/>
              </w:rPr>
              <w:t>Language services</w:t>
            </w:r>
          </w:p>
        </w:tc>
        <w:tc>
          <w:tcPr>
            <w:tcW w:w="1133"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389</w:t>
            </w:r>
          </w:p>
        </w:tc>
        <w:tc>
          <w:tcPr>
            <w:tcW w:w="1133"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(5)</w:t>
            </w:r>
          </w:p>
        </w:tc>
        <w:tc>
          <w:tcPr>
            <w:tcW w:w="996"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384</w:t>
            </w:r>
          </w:p>
        </w:tc>
        <w:tc>
          <w:tcPr>
            <w:tcW w:w="855"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w:t>
            </w:r>
          </w:p>
        </w:tc>
        <w:tc>
          <w:tcPr>
            <w:tcW w:w="996"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70</w:t>
            </w:r>
          </w:p>
        </w:tc>
        <w:tc>
          <w:tcPr>
            <w:tcW w:w="1137"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454</w:t>
            </w:r>
          </w:p>
        </w:tc>
        <w:tc>
          <w:tcPr>
            <w:tcW w:w="1274"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389</w:t>
            </w:r>
          </w:p>
        </w:tc>
        <w:tc>
          <w:tcPr>
            <w:tcW w:w="1133"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(5)</w:t>
            </w:r>
          </w:p>
        </w:tc>
        <w:tc>
          <w:tcPr>
            <w:tcW w:w="996"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384</w:t>
            </w:r>
          </w:p>
        </w:tc>
        <w:tc>
          <w:tcPr>
            <w:tcW w:w="993"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18</w:t>
            </w:r>
          </w:p>
        </w:tc>
        <w:tc>
          <w:tcPr>
            <w:tcW w:w="1259"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70</w:t>
            </w:r>
          </w:p>
        </w:tc>
        <w:tc>
          <w:tcPr>
            <w:tcW w:w="1274"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471</w:t>
            </w:r>
          </w:p>
        </w:tc>
      </w:tr>
      <w:tr w:rsidR="00013DC7">
        <w:tc>
          <w:tcPr>
            <w:tcW w:w="395" w:type="dxa"/>
            <w:tcBorders>
              <w:top w:val="nil"/>
              <w:left w:val="nil"/>
              <w:bottom w:val="nil"/>
              <w:right w:val="nil"/>
            </w:tcBorders>
            <w:tcMar>
              <w:top w:w="0" w:type="dxa"/>
              <w:left w:w="108" w:type="dxa"/>
              <w:bottom w:w="0" w:type="dxa"/>
              <w:right w:w="108" w:type="dxa"/>
            </w:tcMar>
          </w:tcPr>
          <w:p w:rsidR="00013DC7" w:rsidRDefault="00172253">
            <w:pPr>
              <w:pStyle w:val="Text6pItalicRight"/>
              <w:rPr>
                <w:rFonts w:cs="Verdana"/>
              </w:rPr>
            </w:pPr>
            <w:r>
              <w:rPr>
                <w:rFonts w:cs="Verdana"/>
              </w:rPr>
              <w:t>32</w:t>
            </w:r>
          </w:p>
        </w:tc>
        <w:tc>
          <w:tcPr>
            <w:tcW w:w="1702" w:type="dxa"/>
            <w:tcBorders>
              <w:top w:val="nil"/>
              <w:left w:val="nil"/>
              <w:bottom w:val="nil"/>
              <w:right w:val="nil"/>
            </w:tcBorders>
            <w:tcMar>
              <w:top w:w="0" w:type="dxa"/>
              <w:left w:w="108" w:type="dxa"/>
              <w:bottom w:w="0" w:type="dxa"/>
              <w:right w:w="108" w:type="dxa"/>
            </w:tcMar>
          </w:tcPr>
          <w:p w:rsidR="00013DC7" w:rsidRDefault="00172253">
            <w:pPr>
              <w:pStyle w:val="Text7pItalicLeft"/>
              <w:rPr>
                <w:rFonts w:eastAsia="Times New Roman" w:cs="Verdana"/>
                <w:i w:val="0"/>
              </w:rPr>
            </w:pPr>
            <w:r>
              <w:rPr>
                <w:rFonts w:eastAsia="Times New Roman" w:cs="Verdana"/>
                <w:i w:val="0"/>
              </w:rPr>
              <w:t>Energy</w:t>
            </w:r>
          </w:p>
        </w:tc>
        <w:tc>
          <w:tcPr>
            <w:tcW w:w="1133"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1 064</w:t>
            </w:r>
          </w:p>
        </w:tc>
        <w:tc>
          <w:tcPr>
            <w:tcW w:w="1133"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(100)</w:t>
            </w:r>
          </w:p>
        </w:tc>
        <w:tc>
          <w:tcPr>
            <w:tcW w:w="996"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964</w:t>
            </w:r>
          </w:p>
        </w:tc>
        <w:tc>
          <w:tcPr>
            <w:tcW w:w="855"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w:t>
            </w:r>
          </w:p>
        </w:tc>
        <w:tc>
          <w:tcPr>
            <w:tcW w:w="996"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114</w:t>
            </w:r>
          </w:p>
        </w:tc>
        <w:tc>
          <w:tcPr>
            <w:tcW w:w="1137"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1 078</w:t>
            </w:r>
          </w:p>
        </w:tc>
        <w:tc>
          <w:tcPr>
            <w:tcW w:w="1274"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1 035</w:t>
            </w:r>
          </w:p>
        </w:tc>
        <w:tc>
          <w:tcPr>
            <w:tcW w:w="1133"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(43)</w:t>
            </w:r>
          </w:p>
        </w:tc>
        <w:tc>
          <w:tcPr>
            <w:tcW w:w="996"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992</w:t>
            </w:r>
          </w:p>
        </w:tc>
        <w:tc>
          <w:tcPr>
            <w:tcW w:w="993"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6</w:t>
            </w:r>
          </w:p>
        </w:tc>
        <w:tc>
          <w:tcPr>
            <w:tcW w:w="1259"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125</w:t>
            </w:r>
          </w:p>
        </w:tc>
        <w:tc>
          <w:tcPr>
            <w:tcW w:w="1274"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1 123</w:t>
            </w:r>
          </w:p>
        </w:tc>
      </w:tr>
      <w:tr w:rsidR="00013DC7">
        <w:tc>
          <w:tcPr>
            <w:tcW w:w="395" w:type="dxa"/>
            <w:tcBorders>
              <w:top w:val="nil"/>
              <w:left w:val="nil"/>
              <w:bottom w:val="nil"/>
              <w:right w:val="nil"/>
            </w:tcBorders>
            <w:tcMar>
              <w:top w:w="0" w:type="dxa"/>
              <w:left w:w="108" w:type="dxa"/>
              <w:bottom w:w="0" w:type="dxa"/>
              <w:right w:w="108" w:type="dxa"/>
            </w:tcMar>
          </w:tcPr>
          <w:p w:rsidR="00013DC7" w:rsidRDefault="00172253">
            <w:pPr>
              <w:pStyle w:val="Text6pItalicRight"/>
              <w:rPr>
                <w:rFonts w:cs="Verdana"/>
              </w:rPr>
            </w:pPr>
            <w:r>
              <w:rPr>
                <w:rFonts w:cs="Verdana"/>
              </w:rPr>
              <w:t>33</w:t>
            </w:r>
          </w:p>
        </w:tc>
        <w:tc>
          <w:tcPr>
            <w:tcW w:w="1702" w:type="dxa"/>
            <w:tcBorders>
              <w:top w:val="nil"/>
              <w:left w:val="nil"/>
              <w:bottom w:val="nil"/>
              <w:right w:val="nil"/>
            </w:tcBorders>
            <w:tcMar>
              <w:top w:w="0" w:type="dxa"/>
              <w:left w:w="108" w:type="dxa"/>
              <w:bottom w:w="0" w:type="dxa"/>
              <w:right w:w="108" w:type="dxa"/>
            </w:tcMar>
          </w:tcPr>
          <w:p w:rsidR="00013DC7" w:rsidRDefault="00172253">
            <w:pPr>
              <w:pStyle w:val="Text7pItalicLeft"/>
              <w:rPr>
                <w:rFonts w:eastAsia="Times New Roman" w:cs="Verdana"/>
                <w:i w:val="0"/>
              </w:rPr>
            </w:pPr>
            <w:r>
              <w:rPr>
                <w:rFonts w:eastAsia="Times New Roman" w:cs="Verdana"/>
                <w:i w:val="0"/>
              </w:rPr>
              <w:t>Justice</w:t>
            </w:r>
          </w:p>
        </w:tc>
        <w:tc>
          <w:tcPr>
            <w:tcW w:w="1133"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209</w:t>
            </w:r>
          </w:p>
        </w:tc>
        <w:tc>
          <w:tcPr>
            <w:tcW w:w="1133"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2</w:t>
            </w:r>
          </w:p>
        </w:tc>
        <w:tc>
          <w:tcPr>
            <w:tcW w:w="996"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211</w:t>
            </w:r>
          </w:p>
        </w:tc>
        <w:tc>
          <w:tcPr>
            <w:tcW w:w="855"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w:t>
            </w:r>
          </w:p>
        </w:tc>
        <w:tc>
          <w:tcPr>
            <w:tcW w:w="996"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9</w:t>
            </w:r>
          </w:p>
        </w:tc>
        <w:tc>
          <w:tcPr>
            <w:tcW w:w="1137"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220</w:t>
            </w:r>
          </w:p>
        </w:tc>
        <w:tc>
          <w:tcPr>
            <w:tcW w:w="1274"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195</w:t>
            </w:r>
          </w:p>
        </w:tc>
        <w:tc>
          <w:tcPr>
            <w:tcW w:w="1133"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(20)</w:t>
            </w:r>
          </w:p>
        </w:tc>
        <w:tc>
          <w:tcPr>
            <w:tcW w:w="996"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175</w:t>
            </w:r>
          </w:p>
        </w:tc>
        <w:tc>
          <w:tcPr>
            <w:tcW w:w="993"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3</w:t>
            </w:r>
          </w:p>
        </w:tc>
        <w:tc>
          <w:tcPr>
            <w:tcW w:w="1259"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10</w:t>
            </w:r>
          </w:p>
        </w:tc>
        <w:tc>
          <w:tcPr>
            <w:tcW w:w="1274"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188</w:t>
            </w:r>
          </w:p>
        </w:tc>
      </w:tr>
      <w:tr w:rsidR="00013DC7">
        <w:tc>
          <w:tcPr>
            <w:tcW w:w="395" w:type="dxa"/>
            <w:tcBorders>
              <w:top w:val="nil"/>
              <w:left w:val="nil"/>
              <w:bottom w:val="nil"/>
              <w:right w:val="nil"/>
            </w:tcBorders>
            <w:tcMar>
              <w:top w:w="0" w:type="dxa"/>
              <w:left w:w="108" w:type="dxa"/>
              <w:bottom w:w="0" w:type="dxa"/>
              <w:right w:w="108" w:type="dxa"/>
            </w:tcMar>
          </w:tcPr>
          <w:p w:rsidR="00013DC7" w:rsidRDefault="00172253">
            <w:pPr>
              <w:pStyle w:val="Text6pItalicRight"/>
              <w:rPr>
                <w:rFonts w:cs="Verdana"/>
              </w:rPr>
            </w:pPr>
            <w:r>
              <w:rPr>
                <w:rFonts w:cs="Verdana"/>
              </w:rPr>
              <w:t>34</w:t>
            </w:r>
          </w:p>
        </w:tc>
        <w:tc>
          <w:tcPr>
            <w:tcW w:w="1702" w:type="dxa"/>
            <w:tcBorders>
              <w:top w:val="nil"/>
              <w:left w:val="nil"/>
              <w:bottom w:val="nil"/>
              <w:right w:val="nil"/>
            </w:tcBorders>
            <w:tcMar>
              <w:top w:w="0" w:type="dxa"/>
              <w:left w:w="108" w:type="dxa"/>
              <w:bottom w:w="0" w:type="dxa"/>
              <w:right w:w="108" w:type="dxa"/>
            </w:tcMar>
          </w:tcPr>
          <w:p w:rsidR="00013DC7" w:rsidRDefault="00172253">
            <w:pPr>
              <w:pStyle w:val="Text7pItalicLeft"/>
              <w:rPr>
                <w:rFonts w:eastAsia="Times New Roman" w:cs="Verdana"/>
                <w:i w:val="0"/>
              </w:rPr>
            </w:pPr>
            <w:r>
              <w:rPr>
                <w:rFonts w:eastAsia="Times New Roman" w:cs="Verdana"/>
                <w:i w:val="0"/>
              </w:rPr>
              <w:t>Climate action</w:t>
            </w:r>
          </w:p>
        </w:tc>
        <w:tc>
          <w:tcPr>
            <w:tcW w:w="1133"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127</w:t>
            </w:r>
          </w:p>
        </w:tc>
        <w:tc>
          <w:tcPr>
            <w:tcW w:w="1133"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0</w:t>
            </w:r>
          </w:p>
        </w:tc>
        <w:tc>
          <w:tcPr>
            <w:tcW w:w="996"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128</w:t>
            </w:r>
          </w:p>
        </w:tc>
        <w:tc>
          <w:tcPr>
            <w:tcW w:w="855"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w:t>
            </w:r>
          </w:p>
        </w:tc>
        <w:tc>
          <w:tcPr>
            <w:tcW w:w="996"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1</w:t>
            </w:r>
          </w:p>
        </w:tc>
        <w:tc>
          <w:tcPr>
            <w:tcW w:w="1137"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129</w:t>
            </w:r>
          </w:p>
        </w:tc>
        <w:tc>
          <w:tcPr>
            <w:tcW w:w="1274"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84</w:t>
            </w:r>
          </w:p>
        </w:tc>
        <w:tc>
          <w:tcPr>
            <w:tcW w:w="1133"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(18)</w:t>
            </w:r>
          </w:p>
        </w:tc>
        <w:tc>
          <w:tcPr>
            <w:tcW w:w="996"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66</w:t>
            </w:r>
          </w:p>
        </w:tc>
        <w:tc>
          <w:tcPr>
            <w:tcW w:w="993"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3</w:t>
            </w:r>
          </w:p>
        </w:tc>
        <w:tc>
          <w:tcPr>
            <w:tcW w:w="1259"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1</w:t>
            </w:r>
          </w:p>
        </w:tc>
        <w:tc>
          <w:tcPr>
            <w:tcW w:w="1274"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70</w:t>
            </w:r>
          </w:p>
        </w:tc>
      </w:tr>
      <w:tr w:rsidR="00013DC7">
        <w:tc>
          <w:tcPr>
            <w:tcW w:w="395" w:type="dxa"/>
            <w:tcBorders>
              <w:top w:val="nil"/>
              <w:left w:val="nil"/>
              <w:bottom w:val="nil"/>
              <w:right w:val="nil"/>
            </w:tcBorders>
            <w:tcMar>
              <w:top w:w="0" w:type="dxa"/>
              <w:left w:w="108" w:type="dxa"/>
              <w:bottom w:w="0" w:type="dxa"/>
              <w:right w:w="108" w:type="dxa"/>
            </w:tcMar>
          </w:tcPr>
          <w:p w:rsidR="00013DC7" w:rsidRDefault="00172253">
            <w:pPr>
              <w:pStyle w:val="Text6pItalicRight"/>
              <w:rPr>
                <w:rFonts w:cs="Verdana"/>
              </w:rPr>
            </w:pPr>
            <w:r>
              <w:rPr>
                <w:rFonts w:cs="Verdana"/>
              </w:rPr>
              <w:t>40</w:t>
            </w:r>
          </w:p>
        </w:tc>
        <w:tc>
          <w:tcPr>
            <w:tcW w:w="1702" w:type="dxa"/>
            <w:tcBorders>
              <w:top w:val="nil"/>
              <w:left w:val="nil"/>
              <w:bottom w:val="nil"/>
              <w:right w:val="nil"/>
            </w:tcBorders>
            <w:tcMar>
              <w:top w:w="0" w:type="dxa"/>
              <w:left w:w="108" w:type="dxa"/>
              <w:bottom w:w="0" w:type="dxa"/>
              <w:right w:w="108" w:type="dxa"/>
            </w:tcMar>
          </w:tcPr>
          <w:p w:rsidR="00013DC7" w:rsidRDefault="00172253">
            <w:pPr>
              <w:pStyle w:val="Text7pItalicLeft"/>
              <w:rPr>
                <w:rFonts w:eastAsia="Times New Roman" w:cs="Verdana"/>
                <w:i w:val="0"/>
              </w:rPr>
            </w:pPr>
            <w:r>
              <w:rPr>
                <w:rFonts w:eastAsia="Times New Roman" w:cs="Verdana"/>
                <w:i w:val="0"/>
              </w:rPr>
              <w:t>Reserves</w:t>
            </w:r>
          </w:p>
        </w:tc>
        <w:tc>
          <w:tcPr>
            <w:tcW w:w="1133"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465</w:t>
            </w:r>
          </w:p>
        </w:tc>
        <w:tc>
          <w:tcPr>
            <w:tcW w:w="1133"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(127)</w:t>
            </w:r>
          </w:p>
        </w:tc>
        <w:tc>
          <w:tcPr>
            <w:tcW w:w="996"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338</w:t>
            </w:r>
          </w:p>
        </w:tc>
        <w:tc>
          <w:tcPr>
            <w:tcW w:w="855"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w:t>
            </w:r>
          </w:p>
        </w:tc>
        <w:tc>
          <w:tcPr>
            <w:tcW w:w="996"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w:t>
            </w:r>
          </w:p>
        </w:tc>
        <w:tc>
          <w:tcPr>
            <w:tcW w:w="1137"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338</w:t>
            </w:r>
          </w:p>
        </w:tc>
        <w:tc>
          <w:tcPr>
            <w:tcW w:w="1274"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150</w:t>
            </w:r>
          </w:p>
        </w:tc>
        <w:tc>
          <w:tcPr>
            <w:tcW w:w="1133"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(150)</w:t>
            </w:r>
          </w:p>
        </w:tc>
        <w:tc>
          <w:tcPr>
            <w:tcW w:w="996"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w:t>
            </w:r>
          </w:p>
        </w:tc>
        <w:tc>
          <w:tcPr>
            <w:tcW w:w="993"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w:t>
            </w:r>
          </w:p>
        </w:tc>
        <w:tc>
          <w:tcPr>
            <w:tcW w:w="1259"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w:t>
            </w:r>
          </w:p>
        </w:tc>
        <w:tc>
          <w:tcPr>
            <w:tcW w:w="1274"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w:t>
            </w:r>
          </w:p>
        </w:tc>
      </w:tr>
      <w:tr w:rsidR="00013DC7">
        <w:tc>
          <w:tcPr>
            <w:tcW w:w="2097" w:type="dxa"/>
            <w:gridSpan w:val="2"/>
            <w:tcBorders>
              <w:top w:val="nil"/>
              <w:left w:val="nil"/>
              <w:bottom w:val="nil"/>
              <w:right w:val="nil"/>
            </w:tcBorders>
            <w:shd w:val="clear" w:color="auto" w:fill="CCE1EA"/>
            <w:tcMar>
              <w:top w:w="0" w:type="dxa"/>
              <w:left w:w="108" w:type="dxa"/>
              <w:bottom w:w="0" w:type="dxa"/>
              <w:right w:w="108" w:type="dxa"/>
            </w:tcMar>
          </w:tcPr>
          <w:p w:rsidR="00013DC7" w:rsidRDefault="00172253">
            <w:pPr>
              <w:pStyle w:val="Text6pBoldLeft"/>
              <w:rPr>
                <w:rFonts w:cs="Verdana"/>
              </w:rPr>
            </w:pPr>
            <w:r>
              <w:rPr>
                <w:rFonts w:cs="Verdana"/>
              </w:rPr>
              <w:t>Total</w:t>
            </w:r>
          </w:p>
        </w:tc>
        <w:tc>
          <w:tcPr>
            <w:tcW w:w="1133" w:type="dxa"/>
            <w:tcBorders>
              <w:top w:val="nil"/>
              <w:left w:val="nil"/>
              <w:bottom w:val="nil"/>
              <w:right w:val="nil"/>
            </w:tcBorders>
            <w:shd w:val="clear" w:color="auto" w:fill="CCE1EA"/>
            <w:tcMar>
              <w:top w:w="0" w:type="dxa"/>
              <w:left w:w="108" w:type="dxa"/>
              <w:bottom w:w="0" w:type="dxa"/>
              <w:right w:w="108" w:type="dxa"/>
            </w:tcMar>
          </w:tcPr>
          <w:p w:rsidR="00013DC7" w:rsidRDefault="00172253">
            <w:pPr>
              <w:pStyle w:val="Figures6pBoldRight025"/>
              <w:rPr>
                <w:rFonts w:cs="Verdana"/>
              </w:rPr>
            </w:pPr>
            <w:r>
              <w:rPr>
                <w:rFonts w:cs="Verdana"/>
              </w:rPr>
              <w:t>141 655</w:t>
            </w:r>
          </w:p>
        </w:tc>
        <w:tc>
          <w:tcPr>
            <w:tcW w:w="1133" w:type="dxa"/>
            <w:tcBorders>
              <w:top w:val="nil"/>
              <w:left w:val="nil"/>
              <w:bottom w:val="nil"/>
              <w:right w:val="nil"/>
            </w:tcBorders>
            <w:shd w:val="clear" w:color="auto" w:fill="CCE1EA"/>
            <w:tcMar>
              <w:top w:w="0" w:type="dxa"/>
              <w:left w:w="108" w:type="dxa"/>
              <w:bottom w:w="0" w:type="dxa"/>
              <w:right w:w="108" w:type="dxa"/>
            </w:tcMar>
          </w:tcPr>
          <w:p w:rsidR="00013DC7" w:rsidRDefault="00172253">
            <w:pPr>
              <w:pStyle w:val="Figures6pBoldRight025"/>
              <w:rPr>
                <w:rFonts w:cs="Verdana"/>
              </w:rPr>
            </w:pPr>
            <w:r>
              <w:rPr>
                <w:rFonts w:cs="Verdana"/>
              </w:rPr>
              <w:t>16 952</w:t>
            </w:r>
          </w:p>
        </w:tc>
        <w:tc>
          <w:tcPr>
            <w:tcW w:w="996" w:type="dxa"/>
            <w:tcBorders>
              <w:top w:val="nil"/>
              <w:left w:val="nil"/>
              <w:bottom w:val="nil"/>
              <w:right w:val="nil"/>
            </w:tcBorders>
            <w:shd w:val="clear" w:color="auto" w:fill="CCE1EA"/>
            <w:tcMar>
              <w:top w:w="0" w:type="dxa"/>
              <w:left w:w="108" w:type="dxa"/>
              <w:bottom w:w="0" w:type="dxa"/>
              <w:right w:w="108" w:type="dxa"/>
            </w:tcMar>
          </w:tcPr>
          <w:p w:rsidR="00013DC7" w:rsidRDefault="00172253">
            <w:pPr>
              <w:pStyle w:val="Figures6pBoldRight025"/>
              <w:rPr>
                <w:rFonts w:cs="Verdana"/>
              </w:rPr>
            </w:pPr>
            <w:r>
              <w:rPr>
                <w:rFonts w:cs="Verdana"/>
              </w:rPr>
              <w:t>158 607</w:t>
            </w:r>
          </w:p>
        </w:tc>
        <w:tc>
          <w:tcPr>
            <w:tcW w:w="855" w:type="dxa"/>
            <w:tcBorders>
              <w:top w:val="nil"/>
              <w:left w:val="nil"/>
              <w:bottom w:val="nil"/>
              <w:right w:val="nil"/>
            </w:tcBorders>
            <w:shd w:val="clear" w:color="auto" w:fill="CCE1EA"/>
            <w:tcMar>
              <w:top w:w="0" w:type="dxa"/>
              <w:left w:w="108" w:type="dxa"/>
              <w:bottom w:w="0" w:type="dxa"/>
              <w:right w:w="108" w:type="dxa"/>
            </w:tcMar>
          </w:tcPr>
          <w:p w:rsidR="00013DC7" w:rsidRDefault="00172253">
            <w:pPr>
              <w:pStyle w:val="Figures6pBoldRight025"/>
              <w:rPr>
                <w:rFonts w:cs="Verdana"/>
              </w:rPr>
            </w:pPr>
            <w:r>
              <w:rPr>
                <w:rFonts w:cs="Verdana"/>
              </w:rPr>
              <w:t>12 098</w:t>
            </w:r>
          </w:p>
        </w:tc>
        <w:tc>
          <w:tcPr>
            <w:tcW w:w="996" w:type="dxa"/>
            <w:tcBorders>
              <w:top w:val="nil"/>
              <w:left w:val="nil"/>
              <w:bottom w:val="nil"/>
              <w:right w:val="nil"/>
            </w:tcBorders>
            <w:shd w:val="clear" w:color="auto" w:fill="CCE1EA"/>
            <w:tcMar>
              <w:top w:w="0" w:type="dxa"/>
              <w:left w:w="108" w:type="dxa"/>
              <w:bottom w:w="0" w:type="dxa"/>
              <w:right w:w="108" w:type="dxa"/>
            </w:tcMar>
          </w:tcPr>
          <w:p w:rsidR="00013DC7" w:rsidRDefault="00172253">
            <w:pPr>
              <w:pStyle w:val="Figures6pBoldRight025"/>
              <w:rPr>
                <w:rFonts w:cs="Verdana"/>
              </w:rPr>
            </w:pPr>
            <w:r>
              <w:rPr>
                <w:rFonts w:cs="Verdana"/>
              </w:rPr>
              <w:t>6 495</w:t>
            </w:r>
          </w:p>
        </w:tc>
        <w:tc>
          <w:tcPr>
            <w:tcW w:w="1137" w:type="dxa"/>
            <w:tcBorders>
              <w:top w:val="nil"/>
              <w:left w:val="nil"/>
              <w:bottom w:val="nil"/>
              <w:right w:val="nil"/>
            </w:tcBorders>
            <w:shd w:val="clear" w:color="auto" w:fill="CCE1EA"/>
            <w:tcMar>
              <w:top w:w="0" w:type="dxa"/>
              <w:left w:w="108" w:type="dxa"/>
              <w:bottom w:w="0" w:type="dxa"/>
              <w:right w:w="108" w:type="dxa"/>
            </w:tcMar>
          </w:tcPr>
          <w:p w:rsidR="00013DC7" w:rsidRDefault="00172253">
            <w:pPr>
              <w:pStyle w:val="Figures6pBoldRight025"/>
              <w:rPr>
                <w:rFonts w:cs="Verdana"/>
              </w:rPr>
            </w:pPr>
            <w:r>
              <w:rPr>
                <w:rFonts w:cs="Verdana"/>
              </w:rPr>
              <w:t>177 199</w:t>
            </w:r>
          </w:p>
        </w:tc>
        <w:tc>
          <w:tcPr>
            <w:tcW w:w="1274" w:type="dxa"/>
            <w:tcBorders>
              <w:top w:val="nil"/>
              <w:left w:val="nil"/>
              <w:bottom w:val="nil"/>
              <w:right w:val="nil"/>
            </w:tcBorders>
            <w:shd w:val="clear" w:color="auto" w:fill="CCE1EA"/>
            <w:tcMar>
              <w:top w:w="0" w:type="dxa"/>
              <w:left w:w="108" w:type="dxa"/>
              <w:bottom w:w="0" w:type="dxa"/>
              <w:right w:w="108" w:type="dxa"/>
            </w:tcMar>
          </w:tcPr>
          <w:p w:rsidR="00013DC7" w:rsidRDefault="00172253">
            <w:pPr>
              <w:pStyle w:val="Figures6pBoldRight025"/>
              <w:rPr>
                <w:rFonts w:cs="Verdana"/>
              </w:rPr>
            </w:pPr>
            <w:r>
              <w:rPr>
                <w:rFonts w:cs="Verdana"/>
              </w:rPr>
              <w:t>137 547</w:t>
            </w:r>
          </w:p>
        </w:tc>
        <w:tc>
          <w:tcPr>
            <w:tcW w:w="1133" w:type="dxa"/>
            <w:tcBorders>
              <w:top w:val="nil"/>
              <w:left w:val="nil"/>
              <w:bottom w:val="nil"/>
              <w:right w:val="nil"/>
            </w:tcBorders>
            <w:shd w:val="clear" w:color="auto" w:fill="CCE1EA"/>
            <w:tcMar>
              <w:top w:w="0" w:type="dxa"/>
              <w:left w:w="108" w:type="dxa"/>
              <w:bottom w:w="0" w:type="dxa"/>
              <w:right w:w="108" w:type="dxa"/>
            </w:tcMar>
          </w:tcPr>
          <w:p w:rsidR="00013DC7" w:rsidRDefault="00172253">
            <w:pPr>
              <w:pStyle w:val="Figures6pBoldRight025"/>
              <w:rPr>
                <w:rFonts w:cs="Verdana"/>
              </w:rPr>
            </w:pPr>
            <w:r>
              <w:rPr>
                <w:rFonts w:cs="Verdana"/>
              </w:rPr>
              <w:t xml:space="preserve"> 67</w:t>
            </w:r>
          </w:p>
        </w:tc>
        <w:tc>
          <w:tcPr>
            <w:tcW w:w="996" w:type="dxa"/>
            <w:tcBorders>
              <w:top w:val="nil"/>
              <w:left w:val="nil"/>
              <w:bottom w:val="nil"/>
              <w:right w:val="nil"/>
            </w:tcBorders>
            <w:shd w:val="clear" w:color="auto" w:fill="CCE1EA"/>
            <w:tcMar>
              <w:top w:w="0" w:type="dxa"/>
              <w:left w:w="108" w:type="dxa"/>
              <w:bottom w:w="0" w:type="dxa"/>
              <w:right w:w="108" w:type="dxa"/>
            </w:tcMar>
          </w:tcPr>
          <w:p w:rsidR="00013DC7" w:rsidRDefault="00172253">
            <w:pPr>
              <w:pStyle w:val="Figures6pBoldRight025"/>
              <w:rPr>
                <w:rFonts w:cs="Verdana"/>
              </w:rPr>
            </w:pPr>
            <w:r>
              <w:rPr>
                <w:rFonts w:cs="Verdana"/>
              </w:rPr>
              <w:t>137 614</w:t>
            </w:r>
          </w:p>
        </w:tc>
        <w:tc>
          <w:tcPr>
            <w:tcW w:w="993" w:type="dxa"/>
            <w:tcBorders>
              <w:top w:val="nil"/>
              <w:left w:val="nil"/>
              <w:bottom w:val="nil"/>
              <w:right w:val="nil"/>
            </w:tcBorders>
            <w:shd w:val="clear" w:color="auto" w:fill="CCE1EA"/>
            <w:tcMar>
              <w:top w:w="0" w:type="dxa"/>
              <w:left w:w="108" w:type="dxa"/>
              <w:bottom w:w="0" w:type="dxa"/>
              <w:right w:w="108" w:type="dxa"/>
            </w:tcMar>
          </w:tcPr>
          <w:p w:rsidR="00013DC7" w:rsidRDefault="00172253">
            <w:pPr>
              <w:pStyle w:val="Figures6pBoldRight025"/>
              <w:rPr>
                <w:rFonts w:cs="Verdana"/>
              </w:rPr>
            </w:pPr>
            <w:r>
              <w:rPr>
                <w:rFonts w:cs="Verdana"/>
              </w:rPr>
              <w:t>1 417</w:t>
            </w:r>
          </w:p>
        </w:tc>
        <w:tc>
          <w:tcPr>
            <w:tcW w:w="1259" w:type="dxa"/>
            <w:tcBorders>
              <w:top w:val="nil"/>
              <w:left w:val="nil"/>
              <w:bottom w:val="nil"/>
              <w:right w:val="nil"/>
            </w:tcBorders>
            <w:shd w:val="clear" w:color="auto" w:fill="CCE1EA"/>
            <w:tcMar>
              <w:top w:w="0" w:type="dxa"/>
              <w:left w:w="108" w:type="dxa"/>
              <w:bottom w:w="0" w:type="dxa"/>
              <w:right w:w="108" w:type="dxa"/>
            </w:tcMar>
          </w:tcPr>
          <w:p w:rsidR="00013DC7" w:rsidRDefault="00172253">
            <w:pPr>
              <w:pStyle w:val="Figures6pBoldRight025"/>
              <w:rPr>
                <w:rFonts w:cs="Verdana"/>
              </w:rPr>
            </w:pPr>
            <w:r>
              <w:rPr>
                <w:rFonts w:cs="Verdana"/>
              </w:rPr>
              <w:t>7 020</w:t>
            </w:r>
          </w:p>
        </w:tc>
        <w:tc>
          <w:tcPr>
            <w:tcW w:w="1274" w:type="dxa"/>
            <w:tcBorders>
              <w:top w:val="nil"/>
              <w:left w:val="nil"/>
              <w:bottom w:val="nil"/>
              <w:right w:val="nil"/>
            </w:tcBorders>
            <w:shd w:val="clear" w:color="auto" w:fill="CCE1EA"/>
            <w:tcMar>
              <w:top w:w="0" w:type="dxa"/>
              <w:left w:w="108" w:type="dxa"/>
              <w:bottom w:w="0" w:type="dxa"/>
              <w:right w:w="108" w:type="dxa"/>
            </w:tcMar>
          </w:tcPr>
          <w:p w:rsidR="00013DC7" w:rsidRDefault="00172253">
            <w:pPr>
              <w:pStyle w:val="Figures6pBoldRight025"/>
              <w:rPr>
                <w:rFonts w:cs="Verdana"/>
              </w:rPr>
            </w:pPr>
            <w:r>
              <w:rPr>
                <w:rFonts w:cs="Verdana"/>
              </w:rPr>
              <w:t>146 051</w:t>
            </w:r>
          </w:p>
        </w:tc>
      </w:tr>
    </w:tbl>
    <w:p w:rsidR="00013DC7" w:rsidRDefault="00172253">
      <w:pPr>
        <w:pStyle w:val="Textstand-alone"/>
        <w:sectPr w:rsidR="00013DC7">
          <w:headerReference w:type="even" r:id="rId251"/>
          <w:headerReference w:type="default" r:id="rId252"/>
          <w:footerReference w:type="even" r:id="rId253"/>
          <w:footerReference w:type="default" r:id="rId254"/>
          <w:headerReference w:type="first" r:id="rId255"/>
          <w:footerReference w:type="first" r:id="rId256"/>
          <w:pgSz w:w="16840" w:h="11907" w:orient="landscape" w:code="9"/>
          <w:pgMar w:top="1134" w:right="1134" w:bottom="1134" w:left="1134" w:header="708" w:footer="708" w:gutter="0"/>
          <w:cols w:space="708"/>
          <w:docGrid w:linePitch="360"/>
        </w:sectPr>
      </w:pPr>
      <w:r>
        <w:t xml:space="preserve"> </w:t>
      </w:r>
      <w:bookmarkEnd w:id="308"/>
    </w:p>
    <w:p w:rsidR="00013DC7" w:rsidRDefault="00172253">
      <w:pPr>
        <w:pStyle w:val="HEADER3Part3"/>
        <w:rPr>
          <w:noProof/>
        </w:rPr>
      </w:pPr>
      <w:bookmarkStart w:id="312" w:name="_DMBM_4214"/>
      <w:r>
        <w:rPr>
          <w:noProof/>
        </w:rPr>
        <w:t xml:space="preserve">POLICY AREA: COMPARISON </w:t>
      </w:r>
      <w:r>
        <w:rPr>
          <w:noProof/>
        </w:rPr>
        <w:t>OF BUDGET AND ACTUAL COMMITMENTS</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4"/>
        <w:gridCol w:w="2126"/>
        <w:gridCol w:w="1134"/>
        <w:gridCol w:w="1134"/>
        <w:gridCol w:w="1134"/>
        <w:gridCol w:w="992"/>
        <w:gridCol w:w="1276"/>
        <w:gridCol w:w="1417"/>
      </w:tblGrid>
      <w:tr w:rsidR="00013DC7">
        <w:trPr>
          <w:trHeight w:val="274"/>
        </w:trPr>
        <w:tc>
          <w:tcPr>
            <w:tcW w:w="534" w:type="dxa"/>
            <w:tcBorders>
              <w:top w:val="nil"/>
              <w:left w:val="nil"/>
              <w:bottom w:val="nil"/>
              <w:right w:val="nil"/>
            </w:tcBorders>
            <w:tcMar>
              <w:top w:w="0" w:type="dxa"/>
              <w:left w:w="108" w:type="dxa"/>
              <w:bottom w:w="0" w:type="dxa"/>
              <w:right w:w="108" w:type="dxa"/>
            </w:tcMar>
          </w:tcPr>
          <w:p w:rsidR="00013DC7" w:rsidRDefault="00013DC7">
            <w:pPr>
              <w:pStyle w:val="Text8pItalicLeft"/>
              <w:rPr>
                <w:rFonts w:eastAsia="Times New Roman" w:cs="Verdana"/>
              </w:rPr>
            </w:pPr>
            <w:bookmarkStart w:id="313" w:name="DOC_TBL00103_1_1"/>
            <w:bookmarkEnd w:id="313"/>
          </w:p>
        </w:tc>
        <w:tc>
          <w:tcPr>
            <w:tcW w:w="2126" w:type="dxa"/>
            <w:tcBorders>
              <w:top w:val="nil"/>
              <w:left w:val="nil"/>
              <w:bottom w:val="nil"/>
              <w:right w:val="nil"/>
            </w:tcBorders>
            <w:tcMar>
              <w:top w:w="0" w:type="dxa"/>
              <w:left w:w="108" w:type="dxa"/>
              <w:bottom w:w="0" w:type="dxa"/>
              <w:right w:w="108" w:type="dxa"/>
            </w:tcMar>
          </w:tcPr>
          <w:p w:rsidR="00013DC7" w:rsidRDefault="00013DC7">
            <w:pPr>
              <w:pStyle w:val="Text8pItalicRight025EUR"/>
              <w:jc w:val="left"/>
              <w:rPr>
                <w:rFonts w:eastAsia="Times New Roman" w:cs="Verdana"/>
                <w:i w:val="0"/>
              </w:rPr>
            </w:pPr>
          </w:p>
        </w:tc>
        <w:tc>
          <w:tcPr>
            <w:tcW w:w="1134" w:type="dxa"/>
            <w:tcBorders>
              <w:top w:val="nil"/>
              <w:left w:val="nil"/>
              <w:bottom w:val="nil"/>
              <w:right w:val="nil"/>
            </w:tcBorders>
            <w:tcMar>
              <w:top w:w="0" w:type="dxa"/>
              <w:left w:w="108" w:type="dxa"/>
              <w:bottom w:w="0" w:type="dxa"/>
              <w:right w:w="108" w:type="dxa"/>
            </w:tcMar>
          </w:tcPr>
          <w:p w:rsidR="00013DC7" w:rsidRDefault="00013DC7">
            <w:pPr>
              <w:pStyle w:val="Text8pItalicRight025EUR"/>
              <w:rPr>
                <w:rFonts w:eastAsia="Times New Roman" w:cs="Verdana"/>
                <w:i w:val="0"/>
              </w:rPr>
            </w:pPr>
          </w:p>
        </w:tc>
        <w:tc>
          <w:tcPr>
            <w:tcW w:w="1134" w:type="dxa"/>
            <w:tcBorders>
              <w:top w:val="nil"/>
              <w:left w:val="nil"/>
              <w:bottom w:val="nil"/>
              <w:right w:val="nil"/>
            </w:tcBorders>
            <w:tcMar>
              <w:top w:w="0" w:type="dxa"/>
              <w:left w:w="108" w:type="dxa"/>
              <w:bottom w:w="0" w:type="dxa"/>
              <w:right w:w="108" w:type="dxa"/>
            </w:tcMar>
          </w:tcPr>
          <w:p w:rsidR="00013DC7" w:rsidRDefault="00013DC7">
            <w:pPr>
              <w:pStyle w:val="Text8pItalicRight025EUR"/>
              <w:rPr>
                <w:rFonts w:eastAsia="Times New Roman" w:cs="Verdana"/>
                <w:i w:val="0"/>
              </w:rPr>
            </w:pPr>
          </w:p>
        </w:tc>
        <w:tc>
          <w:tcPr>
            <w:tcW w:w="1134" w:type="dxa"/>
            <w:tcBorders>
              <w:top w:val="nil"/>
              <w:left w:val="nil"/>
              <w:bottom w:val="nil"/>
              <w:right w:val="nil"/>
            </w:tcBorders>
            <w:tcMar>
              <w:top w:w="0" w:type="dxa"/>
              <w:left w:w="108" w:type="dxa"/>
              <w:bottom w:w="0" w:type="dxa"/>
              <w:right w:w="108" w:type="dxa"/>
            </w:tcMar>
          </w:tcPr>
          <w:p w:rsidR="00013DC7" w:rsidRDefault="00013DC7">
            <w:pPr>
              <w:pStyle w:val="Text8pItalicRight025EUR"/>
              <w:rPr>
                <w:rFonts w:eastAsia="Times New Roman" w:cs="Verdana"/>
                <w:i w:val="0"/>
              </w:rPr>
            </w:pPr>
          </w:p>
        </w:tc>
        <w:tc>
          <w:tcPr>
            <w:tcW w:w="992" w:type="dxa"/>
            <w:tcBorders>
              <w:top w:val="nil"/>
              <w:left w:val="nil"/>
              <w:bottom w:val="nil"/>
              <w:right w:val="nil"/>
            </w:tcBorders>
            <w:tcMar>
              <w:top w:w="0" w:type="dxa"/>
              <w:left w:w="108" w:type="dxa"/>
              <w:bottom w:w="0" w:type="dxa"/>
              <w:right w:w="108" w:type="dxa"/>
            </w:tcMar>
          </w:tcPr>
          <w:p w:rsidR="00013DC7" w:rsidRDefault="00013DC7">
            <w:pPr>
              <w:pStyle w:val="Text8pItalicRight025EUR"/>
              <w:rPr>
                <w:rFonts w:eastAsia="Times New Roman" w:cs="Verdana"/>
                <w:i w:val="0"/>
              </w:rPr>
            </w:pPr>
          </w:p>
        </w:tc>
        <w:tc>
          <w:tcPr>
            <w:tcW w:w="1276" w:type="dxa"/>
            <w:tcBorders>
              <w:top w:val="nil"/>
              <w:left w:val="nil"/>
              <w:bottom w:val="nil"/>
              <w:right w:val="nil"/>
            </w:tcBorders>
            <w:tcMar>
              <w:top w:w="0" w:type="dxa"/>
              <w:left w:w="108" w:type="dxa"/>
              <w:bottom w:w="0" w:type="dxa"/>
              <w:right w:w="108" w:type="dxa"/>
            </w:tcMar>
          </w:tcPr>
          <w:p w:rsidR="00013DC7" w:rsidRDefault="00013DC7">
            <w:pPr>
              <w:pStyle w:val="Text8pItalicRight025EUR"/>
              <w:rPr>
                <w:rFonts w:eastAsia="Times New Roman" w:cs="Verdana"/>
                <w:i w:val="0"/>
              </w:rPr>
            </w:pPr>
          </w:p>
        </w:tc>
        <w:tc>
          <w:tcPr>
            <w:tcW w:w="1417" w:type="dxa"/>
            <w:tcBorders>
              <w:top w:val="nil"/>
              <w:left w:val="nil"/>
              <w:bottom w:val="nil"/>
              <w:right w:val="nil"/>
            </w:tcBorders>
            <w:tcMar>
              <w:top w:w="0" w:type="dxa"/>
              <w:left w:w="108" w:type="dxa"/>
              <w:bottom w:w="0" w:type="dxa"/>
              <w:right w:w="108" w:type="dxa"/>
            </w:tcMar>
          </w:tcPr>
          <w:p w:rsidR="00013DC7" w:rsidRDefault="00172253">
            <w:pPr>
              <w:pStyle w:val="Text8pItalicRight025EUR"/>
              <w:rPr>
                <w:rFonts w:eastAsia="Times New Roman" w:cs="Verdana"/>
              </w:rPr>
            </w:pPr>
            <w:r>
              <w:rPr>
                <w:rFonts w:eastAsia="Times New Roman" w:cs="Verdana"/>
              </w:rPr>
              <w:t>EUR millions</w:t>
            </w:r>
          </w:p>
        </w:tc>
      </w:tr>
      <w:tr w:rsidR="00013DC7">
        <w:tc>
          <w:tcPr>
            <w:tcW w:w="534" w:type="dxa"/>
            <w:tcBorders>
              <w:top w:val="nil"/>
              <w:left w:val="nil"/>
              <w:bottom w:val="nil"/>
              <w:right w:val="nil"/>
            </w:tcBorders>
            <w:shd w:val="clear" w:color="auto" w:fill="016794"/>
            <w:tcMar>
              <w:top w:w="0" w:type="dxa"/>
              <w:left w:w="108" w:type="dxa"/>
              <w:bottom w:w="0" w:type="dxa"/>
              <w:right w:w="108" w:type="dxa"/>
            </w:tcMar>
          </w:tcPr>
          <w:p w:rsidR="00013DC7" w:rsidRDefault="00013DC7">
            <w:pPr>
              <w:pStyle w:val="Heading10pNormalLeft"/>
              <w:rPr>
                <w:rFonts w:eastAsia="Times New Roman" w:cs="Verdana"/>
              </w:rPr>
            </w:pPr>
          </w:p>
        </w:tc>
        <w:tc>
          <w:tcPr>
            <w:tcW w:w="2126" w:type="dxa"/>
            <w:tcBorders>
              <w:top w:val="nil"/>
              <w:left w:val="nil"/>
              <w:bottom w:val="nil"/>
              <w:right w:val="nil"/>
            </w:tcBorders>
            <w:shd w:val="clear" w:color="auto" w:fill="016794"/>
            <w:tcMar>
              <w:top w:w="0" w:type="dxa"/>
              <w:left w:w="108" w:type="dxa"/>
              <w:bottom w:w="0" w:type="dxa"/>
              <w:right w:w="108" w:type="dxa"/>
            </w:tcMar>
          </w:tcPr>
          <w:p w:rsidR="00013DC7" w:rsidRDefault="00172253">
            <w:pPr>
              <w:pStyle w:val="Heading7pNormalCentered"/>
              <w:rPr>
                <w:rFonts w:eastAsia="Times New Roman" w:cs="Verdana"/>
              </w:rPr>
            </w:pPr>
            <w:r>
              <w:rPr>
                <w:rFonts w:eastAsia="Times New Roman" w:cs="Verdana"/>
              </w:rPr>
              <w:t>Policy area</w:t>
            </w:r>
          </w:p>
        </w:tc>
        <w:tc>
          <w:tcPr>
            <w:tcW w:w="1134" w:type="dxa"/>
            <w:tcBorders>
              <w:top w:val="nil"/>
              <w:left w:val="nil"/>
              <w:bottom w:val="nil"/>
              <w:right w:val="nil"/>
            </w:tcBorders>
            <w:shd w:val="clear" w:color="auto" w:fill="016794"/>
            <w:tcMar>
              <w:top w:w="0" w:type="dxa"/>
              <w:left w:w="108" w:type="dxa"/>
              <w:bottom w:w="0" w:type="dxa"/>
              <w:right w:w="108" w:type="dxa"/>
            </w:tcMar>
          </w:tcPr>
          <w:p w:rsidR="00013DC7" w:rsidRDefault="00172253">
            <w:pPr>
              <w:pStyle w:val="Heading7pNormalCentered"/>
              <w:rPr>
                <w:rFonts w:eastAsia="Times New Roman" w:cs="Verdana"/>
              </w:rPr>
            </w:pPr>
            <w:r>
              <w:rPr>
                <w:rFonts w:eastAsia="Times New Roman" w:cs="Verdana"/>
              </w:rPr>
              <w:t>Initial adopted budget</w:t>
            </w:r>
          </w:p>
        </w:tc>
        <w:tc>
          <w:tcPr>
            <w:tcW w:w="1134" w:type="dxa"/>
            <w:tcBorders>
              <w:top w:val="nil"/>
              <w:left w:val="nil"/>
              <w:bottom w:val="nil"/>
              <w:right w:val="nil"/>
            </w:tcBorders>
            <w:shd w:val="clear" w:color="auto" w:fill="016794"/>
            <w:tcMar>
              <w:top w:w="0" w:type="dxa"/>
              <w:left w:w="108" w:type="dxa"/>
              <w:bottom w:w="0" w:type="dxa"/>
              <w:right w:w="108" w:type="dxa"/>
            </w:tcMar>
          </w:tcPr>
          <w:p w:rsidR="00013DC7" w:rsidRDefault="00172253">
            <w:pPr>
              <w:pStyle w:val="Heading7pNormalCentered"/>
              <w:rPr>
                <w:rFonts w:eastAsia="Times New Roman" w:cs="Verdana"/>
              </w:rPr>
            </w:pPr>
            <w:r>
              <w:rPr>
                <w:rFonts w:eastAsia="Times New Roman" w:cs="Verdana"/>
              </w:rPr>
              <w:t>Amending budgets &amp; transfers</w:t>
            </w:r>
          </w:p>
        </w:tc>
        <w:tc>
          <w:tcPr>
            <w:tcW w:w="1134" w:type="dxa"/>
            <w:tcBorders>
              <w:top w:val="nil"/>
              <w:left w:val="nil"/>
              <w:bottom w:val="nil"/>
              <w:right w:val="nil"/>
            </w:tcBorders>
            <w:shd w:val="clear" w:color="auto" w:fill="016794"/>
            <w:tcMar>
              <w:top w:w="0" w:type="dxa"/>
              <w:left w:w="108" w:type="dxa"/>
              <w:bottom w:w="0" w:type="dxa"/>
              <w:right w:w="108" w:type="dxa"/>
            </w:tcMar>
          </w:tcPr>
          <w:p w:rsidR="00013DC7" w:rsidRDefault="00172253">
            <w:pPr>
              <w:pStyle w:val="Heading7pNormalCentered"/>
              <w:rPr>
                <w:rFonts w:eastAsia="Times New Roman" w:cs="Verdana"/>
              </w:rPr>
            </w:pPr>
            <w:r>
              <w:rPr>
                <w:rFonts w:eastAsia="Times New Roman" w:cs="Verdana"/>
              </w:rPr>
              <w:t>Final adopted budget</w:t>
            </w:r>
          </w:p>
        </w:tc>
        <w:tc>
          <w:tcPr>
            <w:tcW w:w="992" w:type="dxa"/>
            <w:tcBorders>
              <w:top w:val="nil"/>
              <w:left w:val="nil"/>
              <w:bottom w:val="nil"/>
              <w:right w:val="nil"/>
            </w:tcBorders>
            <w:shd w:val="clear" w:color="auto" w:fill="016794"/>
            <w:tcMar>
              <w:top w:w="0" w:type="dxa"/>
              <w:left w:w="108" w:type="dxa"/>
              <w:bottom w:w="0" w:type="dxa"/>
              <w:right w:w="108" w:type="dxa"/>
            </w:tcMar>
          </w:tcPr>
          <w:p w:rsidR="00013DC7" w:rsidRDefault="00172253">
            <w:pPr>
              <w:pStyle w:val="Heading7pNormalCentered"/>
              <w:rPr>
                <w:rFonts w:eastAsia="Times New Roman" w:cs="Verdana"/>
              </w:rPr>
            </w:pPr>
            <w:r>
              <w:rPr>
                <w:rFonts w:eastAsia="Times New Roman" w:cs="Verdana"/>
              </w:rPr>
              <w:t>Additional appropri-ations*</w:t>
            </w:r>
          </w:p>
        </w:tc>
        <w:tc>
          <w:tcPr>
            <w:tcW w:w="1276" w:type="dxa"/>
            <w:tcBorders>
              <w:top w:val="nil"/>
              <w:left w:val="nil"/>
              <w:bottom w:val="nil"/>
              <w:right w:val="nil"/>
            </w:tcBorders>
            <w:shd w:val="clear" w:color="auto" w:fill="016794"/>
            <w:tcMar>
              <w:top w:w="0" w:type="dxa"/>
              <w:left w:w="108" w:type="dxa"/>
              <w:bottom w:w="0" w:type="dxa"/>
              <w:right w:w="108" w:type="dxa"/>
            </w:tcMar>
          </w:tcPr>
          <w:p w:rsidR="00013DC7" w:rsidRDefault="00172253">
            <w:pPr>
              <w:pStyle w:val="Heading7pNormalCentered"/>
              <w:rPr>
                <w:rFonts w:eastAsia="Times New Roman" w:cs="Verdana"/>
              </w:rPr>
            </w:pPr>
            <w:r>
              <w:rPr>
                <w:rFonts w:eastAsia="Times New Roman" w:cs="Verdana"/>
              </w:rPr>
              <w:t>Total appropriations available</w:t>
            </w:r>
          </w:p>
        </w:tc>
        <w:tc>
          <w:tcPr>
            <w:tcW w:w="1417" w:type="dxa"/>
            <w:tcBorders>
              <w:top w:val="nil"/>
              <w:left w:val="nil"/>
              <w:bottom w:val="nil"/>
              <w:right w:val="nil"/>
            </w:tcBorders>
            <w:shd w:val="clear" w:color="auto" w:fill="016794"/>
            <w:tcMar>
              <w:top w:w="0" w:type="dxa"/>
              <w:left w:w="108" w:type="dxa"/>
              <w:bottom w:w="0" w:type="dxa"/>
              <w:right w:w="108" w:type="dxa"/>
            </w:tcMar>
          </w:tcPr>
          <w:p w:rsidR="00013DC7" w:rsidRDefault="00172253">
            <w:pPr>
              <w:pStyle w:val="Heading7pNormalCentered"/>
              <w:rPr>
                <w:rFonts w:eastAsia="Times New Roman" w:cs="Verdana"/>
              </w:rPr>
            </w:pPr>
            <w:r>
              <w:rPr>
                <w:rFonts w:eastAsia="Times New Roman" w:cs="Verdana"/>
              </w:rPr>
              <w:t>Commitments made</w:t>
            </w:r>
          </w:p>
        </w:tc>
      </w:tr>
      <w:tr w:rsidR="00013DC7">
        <w:tc>
          <w:tcPr>
            <w:tcW w:w="534" w:type="dxa"/>
            <w:tcBorders>
              <w:top w:val="nil"/>
              <w:left w:val="nil"/>
              <w:bottom w:val="nil"/>
              <w:right w:val="nil"/>
            </w:tcBorders>
            <w:tcMar>
              <w:top w:w="0" w:type="dxa"/>
              <w:left w:w="108" w:type="dxa"/>
              <w:bottom w:w="0" w:type="dxa"/>
              <w:right w:w="108" w:type="dxa"/>
            </w:tcMar>
          </w:tcPr>
          <w:p w:rsidR="00013DC7" w:rsidRDefault="00172253">
            <w:pPr>
              <w:pStyle w:val="Text7pNormalRight"/>
              <w:rPr>
                <w:rFonts w:cs="Verdana"/>
              </w:rPr>
            </w:pPr>
            <w:r>
              <w:rPr>
                <w:rFonts w:cs="Verdana"/>
              </w:rPr>
              <w:t>01</w:t>
            </w:r>
          </w:p>
        </w:tc>
        <w:tc>
          <w:tcPr>
            <w:tcW w:w="2126" w:type="dxa"/>
            <w:tcBorders>
              <w:top w:val="nil"/>
              <w:left w:val="nil"/>
              <w:bottom w:val="nil"/>
              <w:right w:val="nil"/>
            </w:tcBorders>
            <w:tcMar>
              <w:top w:w="0" w:type="dxa"/>
              <w:left w:w="108" w:type="dxa"/>
              <w:bottom w:w="0" w:type="dxa"/>
              <w:right w:w="108" w:type="dxa"/>
            </w:tcMar>
          </w:tcPr>
          <w:p w:rsidR="00013DC7" w:rsidRDefault="00172253">
            <w:pPr>
              <w:pStyle w:val="Text7pNormalLeft"/>
              <w:ind w:left="0"/>
              <w:rPr>
                <w:rFonts w:eastAsia="Times New Roman" w:cs="Verdana"/>
              </w:rPr>
            </w:pPr>
            <w:r>
              <w:rPr>
                <w:rFonts w:eastAsia="Times New Roman" w:cs="Verdana"/>
              </w:rPr>
              <w:t>Economic and financial affairs</w:t>
            </w:r>
          </w:p>
        </w:tc>
        <w:tc>
          <w:tcPr>
            <w:tcW w:w="1134"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371</w:t>
            </w:r>
          </w:p>
        </w:tc>
        <w:tc>
          <w:tcPr>
            <w:tcW w:w="1134"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1 281</w:t>
            </w:r>
          </w:p>
        </w:tc>
        <w:tc>
          <w:tcPr>
            <w:tcW w:w="1134"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1 652</w:t>
            </w:r>
          </w:p>
        </w:tc>
        <w:tc>
          <w:tcPr>
            <w:tcW w:w="992"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118</w:t>
            </w:r>
          </w:p>
        </w:tc>
        <w:tc>
          <w:tcPr>
            <w:tcW w:w="1276"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1 770</w:t>
            </w:r>
          </w:p>
        </w:tc>
        <w:tc>
          <w:tcPr>
            <w:tcW w:w="1417"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1 654</w:t>
            </w:r>
          </w:p>
        </w:tc>
      </w:tr>
      <w:tr w:rsidR="00013DC7">
        <w:tc>
          <w:tcPr>
            <w:tcW w:w="534" w:type="dxa"/>
            <w:tcBorders>
              <w:top w:val="nil"/>
              <w:left w:val="nil"/>
              <w:bottom w:val="nil"/>
              <w:right w:val="nil"/>
            </w:tcBorders>
            <w:tcMar>
              <w:top w:w="0" w:type="dxa"/>
              <w:left w:w="108" w:type="dxa"/>
              <w:bottom w:w="0" w:type="dxa"/>
              <w:right w:w="108" w:type="dxa"/>
            </w:tcMar>
          </w:tcPr>
          <w:p w:rsidR="00013DC7" w:rsidRDefault="00172253">
            <w:pPr>
              <w:pStyle w:val="Text7pNormalRight"/>
              <w:rPr>
                <w:rFonts w:cs="Verdana"/>
              </w:rPr>
            </w:pPr>
            <w:r>
              <w:rPr>
                <w:rFonts w:cs="Verdana"/>
              </w:rPr>
              <w:t>02</w:t>
            </w:r>
          </w:p>
        </w:tc>
        <w:tc>
          <w:tcPr>
            <w:tcW w:w="2126" w:type="dxa"/>
            <w:tcBorders>
              <w:top w:val="nil"/>
              <w:left w:val="nil"/>
              <w:bottom w:val="nil"/>
              <w:right w:val="nil"/>
            </w:tcBorders>
            <w:tcMar>
              <w:top w:w="0" w:type="dxa"/>
              <w:left w:w="108" w:type="dxa"/>
              <w:bottom w:w="0" w:type="dxa"/>
              <w:right w:w="108" w:type="dxa"/>
            </w:tcMar>
          </w:tcPr>
          <w:p w:rsidR="00013DC7" w:rsidRDefault="00172253">
            <w:pPr>
              <w:pStyle w:val="Text7pNormalLeft"/>
              <w:ind w:left="0"/>
              <w:rPr>
                <w:rFonts w:eastAsia="Times New Roman" w:cs="Verdana"/>
              </w:rPr>
            </w:pPr>
            <w:r>
              <w:rPr>
                <w:rFonts w:eastAsia="Times New Roman" w:cs="Verdana"/>
              </w:rPr>
              <w:t>Enterprise and industry</w:t>
            </w:r>
          </w:p>
        </w:tc>
        <w:tc>
          <w:tcPr>
            <w:tcW w:w="1134"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2 536</w:t>
            </w:r>
          </w:p>
        </w:tc>
        <w:tc>
          <w:tcPr>
            <w:tcW w:w="1134"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(19)</w:t>
            </w:r>
          </w:p>
        </w:tc>
        <w:tc>
          <w:tcPr>
            <w:tcW w:w="1134"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2 517</w:t>
            </w:r>
          </w:p>
        </w:tc>
        <w:tc>
          <w:tcPr>
            <w:tcW w:w="992"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298</w:t>
            </w:r>
          </w:p>
        </w:tc>
        <w:tc>
          <w:tcPr>
            <w:tcW w:w="1276"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2 815</w:t>
            </w:r>
          </w:p>
        </w:tc>
        <w:tc>
          <w:tcPr>
            <w:tcW w:w="1417"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2 704</w:t>
            </w:r>
          </w:p>
        </w:tc>
      </w:tr>
      <w:tr w:rsidR="00013DC7">
        <w:tc>
          <w:tcPr>
            <w:tcW w:w="534" w:type="dxa"/>
            <w:tcBorders>
              <w:top w:val="nil"/>
              <w:left w:val="nil"/>
              <w:bottom w:val="nil"/>
              <w:right w:val="nil"/>
            </w:tcBorders>
            <w:tcMar>
              <w:top w:w="0" w:type="dxa"/>
              <w:left w:w="108" w:type="dxa"/>
              <w:bottom w:w="0" w:type="dxa"/>
              <w:right w:w="108" w:type="dxa"/>
            </w:tcMar>
          </w:tcPr>
          <w:p w:rsidR="00013DC7" w:rsidRDefault="00172253">
            <w:pPr>
              <w:pStyle w:val="Text7pNormalRight"/>
              <w:rPr>
                <w:rFonts w:cs="Verdana"/>
              </w:rPr>
            </w:pPr>
            <w:r>
              <w:rPr>
                <w:rFonts w:cs="Verdana"/>
              </w:rPr>
              <w:t>03</w:t>
            </w:r>
          </w:p>
        </w:tc>
        <w:tc>
          <w:tcPr>
            <w:tcW w:w="2126" w:type="dxa"/>
            <w:tcBorders>
              <w:top w:val="nil"/>
              <w:left w:val="nil"/>
              <w:bottom w:val="nil"/>
              <w:right w:val="nil"/>
            </w:tcBorders>
            <w:tcMar>
              <w:top w:w="0" w:type="dxa"/>
              <w:left w:w="108" w:type="dxa"/>
              <w:bottom w:w="0" w:type="dxa"/>
              <w:right w:w="108" w:type="dxa"/>
            </w:tcMar>
          </w:tcPr>
          <w:p w:rsidR="00013DC7" w:rsidRDefault="00172253">
            <w:pPr>
              <w:pStyle w:val="Text7pNormalLeft"/>
              <w:ind w:left="0"/>
              <w:rPr>
                <w:rFonts w:eastAsia="Times New Roman" w:cs="Verdana"/>
              </w:rPr>
            </w:pPr>
            <w:r>
              <w:rPr>
                <w:rFonts w:eastAsia="Times New Roman" w:cs="Verdana"/>
              </w:rPr>
              <w:t>Competition</w:t>
            </w:r>
          </w:p>
        </w:tc>
        <w:tc>
          <w:tcPr>
            <w:tcW w:w="1134"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98</w:t>
            </w:r>
          </w:p>
        </w:tc>
        <w:tc>
          <w:tcPr>
            <w:tcW w:w="1134"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(1)</w:t>
            </w:r>
          </w:p>
        </w:tc>
        <w:tc>
          <w:tcPr>
            <w:tcW w:w="1134"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97</w:t>
            </w:r>
          </w:p>
        </w:tc>
        <w:tc>
          <w:tcPr>
            <w:tcW w:w="992"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6</w:t>
            </w:r>
          </w:p>
        </w:tc>
        <w:tc>
          <w:tcPr>
            <w:tcW w:w="1276"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103</w:t>
            </w:r>
          </w:p>
        </w:tc>
        <w:tc>
          <w:tcPr>
            <w:tcW w:w="1417"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100</w:t>
            </w:r>
          </w:p>
        </w:tc>
      </w:tr>
      <w:tr w:rsidR="00013DC7">
        <w:tc>
          <w:tcPr>
            <w:tcW w:w="534" w:type="dxa"/>
            <w:tcBorders>
              <w:top w:val="nil"/>
              <w:left w:val="nil"/>
              <w:bottom w:val="nil"/>
              <w:right w:val="nil"/>
            </w:tcBorders>
            <w:tcMar>
              <w:top w:w="0" w:type="dxa"/>
              <w:left w:w="108" w:type="dxa"/>
              <w:bottom w:w="0" w:type="dxa"/>
              <w:right w:w="108" w:type="dxa"/>
            </w:tcMar>
          </w:tcPr>
          <w:p w:rsidR="00013DC7" w:rsidRDefault="00172253">
            <w:pPr>
              <w:pStyle w:val="Text7pNormalRight"/>
              <w:rPr>
                <w:rFonts w:cs="Verdana"/>
              </w:rPr>
            </w:pPr>
            <w:r>
              <w:rPr>
                <w:rFonts w:cs="Verdana"/>
              </w:rPr>
              <w:t>04</w:t>
            </w:r>
          </w:p>
        </w:tc>
        <w:tc>
          <w:tcPr>
            <w:tcW w:w="2126" w:type="dxa"/>
            <w:tcBorders>
              <w:top w:val="nil"/>
              <w:left w:val="nil"/>
              <w:bottom w:val="nil"/>
              <w:right w:val="nil"/>
            </w:tcBorders>
            <w:tcMar>
              <w:top w:w="0" w:type="dxa"/>
              <w:left w:w="108" w:type="dxa"/>
              <w:bottom w:w="0" w:type="dxa"/>
              <w:right w:w="108" w:type="dxa"/>
            </w:tcMar>
          </w:tcPr>
          <w:p w:rsidR="00013DC7" w:rsidRDefault="00172253">
            <w:pPr>
              <w:pStyle w:val="Text7pNormalLeft"/>
              <w:ind w:left="0"/>
              <w:rPr>
                <w:rFonts w:eastAsia="Times New Roman" w:cs="Verdana"/>
              </w:rPr>
            </w:pPr>
            <w:r>
              <w:rPr>
                <w:rFonts w:eastAsia="Times New Roman" w:cs="Verdana"/>
              </w:rPr>
              <w:t>Employment, social affairs and inclusion</w:t>
            </w:r>
          </w:p>
        </w:tc>
        <w:tc>
          <w:tcPr>
            <w:tcW w:w="1134"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13 096</w:t>
            </w:r>
          </w:p>
        </w:tc>
        <w:tc>
          <w:tcPr>
            <w:tcW w:w="1134"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2 817</w:t>
            </w:r>
          </w:p>
        </w:tc>
        <w:tc>
          <w:tcPr>
            <w:tcW w:w="1134"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15 913</w:t>
            </w:r>
          </w:p>
        </w:tc>
        <w:tc>
          <w:tcPr>
            <w:tcW w:w="992"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2 244</w:t>
            </w:r>
          </w:p>
        </w:tc>
        <w:tc>
          <w:tcPr>
            <w:tcW w:w="1276"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18 157</w:t>
            </w:r>
          </w:p>
        </w:tc>
        <w:tc>
          <w:tcPr>
            <w:tcW w:w="1417"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18 069</w:t>
            </w:r>
          </w:p>
        </w:tc>
      </w:tr>
      <w:tr w:rsidR="00013DC7">
        <w:tc>
          <w:tcPr>
            <w:tcW w:w="534" w:type="dxa"/>
            <w:tcBorders>
              <w:top w:val="nil"/>
              <w:left w:val="nil"/>
              <w:bottom w:val="nil"/>
              <w:right w:val="nil"/>
            </w:tcBorders>
            <w:tcMar>
              <w:top w:w="0" w:type="dxa"/>
              <w:left w:w="108" w:type="dxa"/>
              <w:bottom w:w="0" w:type="dxa"/>
              <w:right w:w="108" w:type="dxa"/>
            </w:tcMar>
          </w:tcPr>
          <w:p w:rsidR="00013DC7" w:rsidRDefault="00172253">
            <w:pPr>
              <w:pStyle w:val="Text7pNormalRight"/>
              <w:rPr>
                <w:rFonts w:cs="Verdana"/>
              </w:rPr>
            </w:pPr>
            <w:r>
              <w:rPr>
                <w:rFonts w:cs="Verdana"/>
              </w:rPr>
              <w:t>05</w:t>
            </w:r>
          </w:p>
        </w:tc>
        <w:tc>
          <w:tcPr>
            <w:tcW w:w="2126" w:type="dxa"/>
            <w:tcBorders>
              <w:top w:val="nil"/>
              <w:left w:val="nil"/>
              <w:bottom w:val="nil"/>
              <w:right w:val="nil"/>
            </w:tcBorders>
            <w:tcMar>
              <w:top w:w="0" w:type="dxa"/>
              <w:left w:w="108" w:type="dxa"/>
              <w:bottom w:w="0" w:type="dxa"/>
              <w:right w:w="108" w:type="dxa"/>
            </w:tcMar>
          </w:tcPr>
          <w:p w:rsidR="00013DC7" w:rsidRDefault="00172253">
            <w:pPr>
              <w:pStyle w:val="Text7pNormalLeft"/>
              <w:ind w:left="0"/>
              <w:rPr>
                <w:rFonts w:eastAsia="Times New Roman" w:cs="Verdana"/>
              </w:rPr>
            </w:pPr>
            <w:r>
              <w:rPr>
                <w:rFonts w:eastAsia="Times New Roman" w:cs="Verdana"/>
              </w:rPr>
              <w:t>Agriculture and rural development</w:t>
            </w:r>
          </w:p>
        </w:tc>
        <w:tc>
          <w:tcPr>
            <w:tcW w:w="1134"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57 603</w:t>
            </w:r>
          </w:p>
        </w:tc>
        <w:tc>
          <w:tcPr>
            <w:tcW w:w="1134"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4 347</w:t>
            </w:r>
          </w:p>
        </w:tc>
        <w:tc>
          <w:tcPr>
            <w:tcW w:w="1134"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61 951</w:t>
            </w:r>
          </w:p>
        </w:tc>
        <w:tc>
          <w:tcPr>
            <w:tcW w:w="992"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5 294</w:t>
            </w:r>
          </w:p>
        </w:tc>
        <w:tc>
          <w:tcPr>
            <w:tcW w:w="1276"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67 245</w:t>
            </w:r>
          </w:p>
        </w:tc>
        <w:tc>
          <w:tcPr>
            <w:tcW w:w="1417"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65 492</w:t>
            </w:r>
          </w:p>
        </w:tc>
      </w:tr>
      <w:tr w:rsidR="00013DC7">
        <w:tc>
          <w:tcPr>
            <w:tcW w:w="534" w:type="dxa"/>
            <w:tcBorders>
              <w:top w:val="nil"/>
              <w:left w:val="nil"/>
              <w:bottom w:val="nil"/>
              <w:right w:val="nil"/>
            </w:tcBorders>
            <w:tcMar>
              <w:top w:w="0" w:type="dxa"/>
              <w:left w:w="108" w:type="dxa"/>
              <w:bottom w:w="0" w:type="dxa"/>
              <w:right w:w="108" w:type="dxa"/>
            </w:tcMar>
          </w:tcPr>
          <w:p w:rsidR="00013DC7" w:rsidRDefault="00172253">
            <w:pPr>
              <w:pStyle w:val="Text7pNormalRight"/>
              <w:rPr>
                <w:rFonts w:cs="Verdana"/>
              </w:rPr>
            </w:pPr>
            <w:r>
              <w:rPr>
                <w:rFonts w:cs="Verdana"/>
              </w:rPr>
              <w:t>06</w:t>
            </w:r>
          </w:p>
        </w:tc>
        <w:tc>
          <w:tcPr>
            <w:tcW w:w="2126" w:type="dxa"/>
            <w:tcBorders>
              <w:top w:val="nil"/>
              <w:left w:val="nil"/>
              <w:bottom w:val="nil"/>
              <w:right w:val="nil"/>
            </w:tcBorders>
            <w:tcMar>
              <w:top w:w="0" w:type="dxa"/>
              <w:left w:w="108" w:type="dxa"/>
              <w:bottom w:w="0" w:type="dxa"/>
              <w:right w:w="108" w:type="dxa"/>
            </w:tcMar>
          </w:tcPr>
          <w:p w:rsidR="00013DC7" w:rsidRDefault="00172253">
            <w:pPr>
              <w:pStyle w:val="Text7pNormalLeft"/>
              <w:ind w:left="0"/>
              <w:rPr>
                <w:rFonts w:eastAsia="Times New Roman" w:cs="Verdana"/>
              </w:rPr>
            </w:pPr>
            <w:r>
              <w:rPr>
                <w:rFonts w:eastAsia="Times New Roman" w:cs="Verdana"/>
              </w:rPr>
              <w:t>Mobility and transport</w:t>
            </w:r>
          </w:p>
        </w:tc>
        <w:tc>
          <w:tcPr>
            <w:tcW w:w="1134"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3 281</w:t>
            </w:r>
          </w:p>
        </w:tc>
        <w:tc>
          <w:tcPr>
            <w:tcW w:w="1134"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(699)</w:t>
            </w:r>
          </w:p>
        </w:tc>
        <w:tc>
          <w:tcPr>
            <w:tcW w:w="1134"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2 582</w:t>
            </w:r>
          </w:p>
        </w:tc>
        <w:tc>
          <w:tcPr>
            <w:tcW w:w="992"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178</w:t>
            </w:r>
          </w:p>
        </w:tc>
        <w:tc>
          <w:tcPr>
            <w:tcW w:w="1276"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2 760</w:t>
            </w:r>
          </w:p>
        </w:tc>
        <w:tc>
          <w:tcPr>
            <w:tcW w:w="1417"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2 683</w:t>
            </w:r>
          </w:p>
        </w:tc>
      </w:tr>
      <w:tr w:rsidR="00013DC7">
        <w:tc>
          <w:tcPr>
            <w:tcW w:w="534" w:type="dxa"/>
            <w:tcBorders>
              <w:top w:val="nil"/>
              <w:left w:val="nil"/>
              <w:bottom w:val="nil"/>
              <w:right w:val="nil"/>
            </w:tcBorders>
            <w:tcMar>
              <w:top w:w="0" w:type="dxa"/>
              <w:left w:w="108" w:type="dxa"/>
              <w:bottom w:w="0" w:type="dxa"/>
              <w:right w:w="108" w:type="dxa"/>
            </w:tcMar>
          </w:tcPr>
          <w:p w:rsidR="00013DC7" w:rsidRDefault="00172253">
            <w:pPr>
              <w:pStyle w:val="Text7pNormalRight"/>
              <w:rPr>
                <w:rFonts w:cs="Verdana"/>
              </w:rPr>
            </w:pPr>
            <w:r>
              <w:rPr>
                <w:rFonts w:cs="Verdana"/>
              </w:rPr>
              <w:t>07</w:t>
            </w:r>
          </w:p>
        </w:tc>
        <w:tc>
          <w:tcPr>
            <w:tcW w:w="2126" w:type="dxa"/>
            <w:tcBorders>
              <w:top w:val="nil"/>
              <w:left w:val="nil"/>
              <w:bottom w:val="nil"/>
              <w:right w:val="nil"/>
            </w:tcBorders>
            <w:tcMar>
              <w:top w:w="0" w:type="dxa"/>
              <w:left w:w="108" w:type="dxa"/>
              <w:bottom w:w="0" w:type="dxa"/>
              <w:right w:w="108" w:type="dxa"/>
            </w:tcMar>
          </w:tcPr>
          <w:p w:rsidR="00013DC7" w:rsidRDefault="00172253">
            <w:pPr>
              <w:pStyle w:val="Text7pNormalLeft"/>
              <w:ind w:left="0"/>
              <w:rPr>
                <w:rFonts w:eastAsia="Times New Roman" w:cs="Verdana"/>
              </w:rPr>
            </w:pPr>
            <w:r>
              <w:rPr>
                <w:rFonts w:eastAsia="Times New Roman" w:cs="Verdana"/>
              </w:rPr>
              <w:t>Environment</w:t>
            </w:r>
          </w:p>
        </w:tc>
        <w:tc>
          <w:tcPr>
            <w:tcW w:w="1134"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431</w:t>
            </w:r>
          </w:p>
        </w:tc>
        <w:tc>
          <w:tcPr>
            <w:tcW w:w="1134"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0</w:t>
            </w:r>
          </w:p>
        </w:tc>
        <w:tc>
          <w:tcPr>
            <w:tcW w:w="1134"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432</w:t>
            </w:r>
          </w:p>
        </w:tc>
        <w:tc>
          <w:tcPr>
            <w:tcW w:w="992"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17</w:t>
            </w:r>
          </w:p>
        </w:tc>
        <w:tc>
          <w:tcPr>
            <w:tcW w:w="1276"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448</w:t>
            </w:r>
          </w:p>
        </w:tc>
        <w:tc>
          <w:tcPr>
            <w:tcW w:w="1417"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443</w:t>
            </w:r>
          </w:p>
        </w:tc>
      </w:tr>
      <w:tr w:rsidR="00013DC7">
        <w:tc>
          <w:tcPr>
            <w:tcW w:w="534" w:type="dxa"/>
            <w:tcBorders>
              <w:top w:val="nil"/>
              <w:left w:val="nil"/>
              <w:bottom w:val="nil"/>
              <w:right w:val="nil"/>
            </w:tcBorders>
            <w:tcMar>
              <w:top w:w="0" w:type="dxa"/>
              <w:left w:w="108" w:type="dxa"/>
              <w:bottom w:w="0" w:type="dxa"/>
              <w:right w:w="108" w:type="dxa"/>
            </w:tcMar>
          </w:tcPr>
          <w:p w:rsidR="00013DC7" w:rsidRDefault="00172253">
            <w:pPr>
              <w:pStyle w:val="Text7pNormalRight"/>
              <w:rPr>
                <w:rFonts w:cs="Verdana"/>
              </w:rPr>
            </w:pPr>
            <w:r>
              <w:rPr>
                <w:rFonts w:cs="Verdana"/>
              </w:rPr>
              <w:t>08</w:t>
            </w:r>
          </w:p>
        </w:tc>
        <w:tc>
          <w:tcPr>
            <w:tcW w:w="2126" w:type="dxa"/>
            <w:tcBorders>
              <w:top w:val="nil"/>
              <w:left w:val="nil"/>
              <w:bottom w:val="nil"/>
              <w:right w:val="nil"/>
            </w:tcBorders>
            <w:tcMar>
              <w:top w:w="0" w:type="dxa"/>
              <w:left w:w="108" w:type="dxa"/>
              <w:bottom w:w="0" w:type="dxa"/>
              <w:right w:w="108" w:type="dxa"/>
            </w:tcMar>
          </w:tcPr>
          <w:p w:rsidR="00013DC7" w:rsidRDefault="00172253">
            <w:pPr>
              <w:pStyle w:val="Text7pNormalLeft"/>
              <w:ind w:left="0"/>
              <w:rPr>
                <w:rFonts w:eastAsia="Times New Roman" w:cs="Verdana"/>
              </w:rPr>
            </w:pPr>
            <w:r>
              <w:rPr>
                <w:rFonts w:eastAsia="Times New Roman" w:cs="Verdana"/>
              </w:rPr>
              <w:t>Research and innovation</w:t>
            </w:r>
          </w:p>
        </w:tc>
        <w:tc>
          <w:tcPr>
            <w:tcW w:w="1134"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6 699</w:t>
            </w:r>
          </w:p>
        </w:tc>
        <w:tc>
          <w:tcPr>
            <w:tcW w:w="1134"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(501)</w:t>
            </w:r>
          </w:p>
        </w:tc>
        <w:tc>
          <w:tcPr>
            <w:tcW w:w="1134"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6 198</w:t>
            </w:r>
          </w:p>
        </w:tc>
        <w:tc>
          <w:tcPr>
            <w:tcW w:w="992"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769</w:t>
            </w:r>
          </w:p>
        </w:tc>
        <w:tc>
          <w:tcPr>
            <w:tcW w:w="1276"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6 967</w:t>
            </w:r>
          </w:p>
        </w:tc>
        <w:tc>
          <w:tcPr>
            <w:tcW w:w="1417"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6 674</w:t>
            </w:r>
          </w:p>
        </w:tc>
      </w:tr>
      <w:tr w:rsidR="00013DC7">
        <w:tc>
          <w:tcPr>
            <w:tcW w:w="534" w:type="dxa"/>
            <w:tcBorders>
              <w:top w:val="nil"/>
              <w:left w:val="nil"/>
              <w:bottom w:val="nil"/>
              <w:right w:val="nil"/>
            </w:tcBorders>
            <w:tcMar>
              <w:top w:w="0" w:type="dxa"/>
              <w:left w:w="108" w:type="dxa"/>
              <w:bottom w:w="0" w:type="dxa"/>
              <w:right w:w="108" w:type="dxa"/>
            </w:tcMar>
          </w:tcPr>
          <w:p w:rsidR="00013DC7" w:rsidRDefault="00172253">
            <w:pPr>
              <w:pStyle w:val="Text7pNormalRight"/>
              <w:rPr>
                <w:rFonts w:cs="Verdana"/>
              </w:rPr>
            </w:pPr>
            <w:r>
              <w:rPr>
                <w:rFonts w:cs="Verdana"/>
              </w:rPr>
              <w:t>09</w:t>
            </w:r>
          </w:p>
        </w:tc>
        <w:tc>
          <w:tcPr>
            <w:tcW w:w="2126" w:type="dxa"/>
            <w:tcBorders>
              <w:top w:val="nil"/>
              <w:left w:val="nil"/>
              <w:bottom w:val="nil"/>
              <w:right w:val="nil"/>
            </w:tcBorders>
            <w:tcMar>
              <w:top w:w="0" w:type="dxa"/>
              <w:left w:w="108" w:type="dxa"/>
              <w:bottom w:w="0" w:type="dxa"/>
              <w:right w:w="108" w:type="dxa"/>
            </w:tcMar>
          </w:tcPr>
          <w:p w:rsidR="00013DC7" w:rsidRDefault="00172253">
            <w:pPr>
              <w:pStyle w:val="Text7pNormalLeft"/>
              <w:ind w:left="0"/>
              <w:rPr>
                <w:rFonts w:eastAsia="Times New Roman" w:cs="Verdana"/>
              </w:rPr>
            </w:pPr>
            <w:r>
              <w:rPr>
                <w:rFonts w:eastAsia="Times New Roman" w:cs="Verdana"/>
              </w:rPr>
              <w:t xml:space="preserve">Communications networks, content and </w:t>
            </w:r>
            <w:r>
              <w:rPr>
                <w:rFonts w:eastAsia="Times New Roman" w:cs="Verdana"/>
              </w:rPr>
              <w:t>technology</w:t>
            </w:r>
          </w:p>
        </w:tc>
        <w:tc>
          <w:tcPr>
            <w:tcW w:w="1134"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1 727</w:t>
            </w:r>
          </w:p>
        </w:tc>
        <w:tc>
          <w:tcPr>
            <w:tcW w:w="1134"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0</w:t>
            </w:r>
          </w:p>
        </w:tc>
        <w:tc>
          <w:tcPr>
            <w:tcW w:w="1134"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1 728</w:t>
            </w:r>
          </w:p>
        </w:tc>
        <w:tc>
          <w:tcPr>
            <w:tcW w:w="992"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169</w:t>
            </w:r>
          </w:p>
        </w:tc>
        <w:tc>
          <w:tcPr>
            <w:tcW w:w="1276"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1 897</w:t>
            </w:r>
          </w:p>
        </w:tc>
        <w:tc>
          <w:tcPr>
            <w:tcW w:w="1417"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1 833</w:t>
            </w:r>
          </w:p>
        </w:tc>
      </w:tr>
      <w:tr w:rsidR="00013DC7">
        <w:tc>
          <w:tcPr>
            <w:tcW w:w="534" w:type="dxa"/>
            <w:tcBorders>
              <w:top w:val="nil"/>
              <w:left w:val="nil"/>
              <w:bottom w:val="nil"/>
              <w:right w:val="nil"/>
            </w:tcBorders>
            <w:tcMar>
              <w:top w:w="0" w:type="dxa"/>
              <w:left w:w="108" w:type="dxa"/>
              <w:bottom w:w="0" w:type="dxa"/>
              <w:right w:w="108" w:type="dxa"/>
            </w:tcMar>
          </w:tcPr>
          <w:p w:rsidR="00013DC7" w:rsidRDefault="00172253">
            <w:pPr>
              <w:pStyle w:val="Text7pNormalRight"/>
              <w:rPr>
                <w:rFonts w:cs="Verdana"/>
              </w:rPr>
            </w:pPr>
            <w:r>
              <w:rPr>
                <w:rFonts w:cs="Verdana"/>
              </w:rPr>
              <w:t>10</w:t>
            </w:r>
          </w:p>
        </w:tc>
        <w:tc>
          <w:tcPr>
            <w:tcW w:w="2126" w:type="dxa"/>
            <w:tcBorders>
              <w:top w:val="nil"/>
              <w:left w:val="nil"/>
              <w:bottom w:val="nil"/>
              <w:right w:val="nil"/>
            </w:tcBorders>
            <w:tcMar>
              <w:top w:w="0" w:type="dxa"/>
              <w:left w:w="108" w:type="dxa"/>
              <w:bottom w:w="0" w:type="dxa"/>
              <w:right w:w="108" w:type="dxa"/>
            </w:tcMar>
          </w:tcPr>
          <w:p w:rsidR="00013DC7" w:rsidRDefault="00172253">
            <w:pPr>
              <w:pStyle w:val="Text7pNormalLeft"/>
              <w:ind w:left="0"/>
              <w:rPr>
                <w:rFonts w:eastAsia="Times New Roman" w:cs="Verdana"/>
              </w:rPr>
            </w:pPr>
            <w:r>
              <w:rPr>
                <w:rFonts w:eastAsia="Times New Roman" w:cs="Verdana"/>
              </w:rPr>
              <w:t>Direct research</w:t>
            </w:r>
          </w:p>
        </w:tc>
        <w:tc>
          <w:tcPr>
            <w:tcW w:w="1134"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404</w:t>
            </w:r>
          </w:p>
        </w:tc>
        <w:tc>
          <w:tcPr>
            <w:tcW w:w="1134"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(11)</w:t>
            </w:r>
          </w:p>
        </w:tc>
        <w:tc>
          <w:tcPr>
            <w:tcW w:w="1134"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393</w:t>
            </w:r>
          </w:p>
        </w:tc>
        <w:tc>
          <w:tcPr>
            <w:tcW w:w="992"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551</w:t>
            </w:r>
          </w:p>
        </w:tc>
        <w:tc>
          <w:tcPr>
            <w:tcW w:w="1276"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944</w:t>
            </w:r>
          </w:p>
        </w:tc>
        <w:tc>
          <w:tcPr>
            <w:tcW w:w="1417"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504</w:t>
            </w:r>
          </w:p>
        </w:tc>
      </w:tr>
      <w:tr w:rsidR="00013DC7">
        <w:tc>
          <w:tcPr>
            <w:tcW w:w="534" w:type="dxa"/>
            <w:tcBorders>
              <w:top w:val="nil"/>
              <w:left w:val="nil"/>
              <w:bottom w:val="nil"/>
              <w:right w:val="nil"/>
            </w:tcBorders>
            <w:tcMar>
              <w:top w:w="0" w:type="dxa"/>
              <w:left w:w="108" w:type="dxa"/>
              <w:bottom w:w="0" w:type="dxa"/>
              <w:right w:w="108" w:type="dxa"/>
            </w:tcMar>
          </w:tcPr>
          <w:p w:rsidR="00013DC7" w:rsidRDefault="00172253">
            <w:pPr>
              <w:pStyle w:val="Text7pNormalRight"/>
              <w:rPr>
                <w:rFonts w:cs="Verdana"/>
              </w:rPr>
            </w:pPr>
            <w:r>
              <w:rPr>
                <w:rFonts w:cs="Verdana"/>
              </w:rPr>
              <w:t>11</w:t>
            </w:r>
          </w:p>
        </w:tc>
        <w:tc>
          <w:tcPr>
            <w:tcW w:w="2126" w:type="dxa"/>
            <w:tcBorders>
              <w:top w:val="nil"/>
              <w:left w:val="nil"/>
              <w:bottom w:val="nil"/>
              <w:right w:val="nil"/>
            </w:tcBorders>
            <w:tcMar>
              <w:top w:w="0" w:type="dxa"/>
              <w:left w:w="108" w:type="dxa"/>
              <w:bottom w:w="0" w:type="dxa"/>
              <w:right w:w="108" w:type="dxa"/>
            </w:tcMar>
          </w:tcPr>
          <w:p w:rsidR="00013DC7" w:rsidRDefault="00172253">
            <w:pPr>
              <w:pStyle w:val="Text7pNormalLeft"/>
              <w:ind w:left="0"/>
              <w:rPr>
                <w:rFonts w:eastAsia="Times New Roman" w:cs="Verdana"/>
              </w:rPr>
            </w:pPr>
            <w:r>
              <w:rPr>
                <w:rFonts w:eastAsia="Times New Roman" w:cs="Verdana"/>
              </w:rPr>
              <w:t>Maritime affairs and fisheries</w:t>
            </w:r>
          </w:p>
        </w:tc>
        <w:tc>
          <w:tcPr>
            <w:tcW w:w="1134"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1 082</w:t>
            </w:r>
          </w:p>
        </w:tc>
        <w:tc>
          <w:tcPr>
            <w:tcW w:w="1134"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724</w:t>
            </w:r>
          </w:p>
        </w:tc>
        <w:tc>
          <w:tcPr>
            <w:tcW w:w="1134"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1 806</w:t>
            </w:r>
          </w:p>
        </w:tc>
        <w:tc>
          <w:tcPr>
            <w:tcW w:w="992"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60</w:t>
            </w:r>
          </w:p>
        </w:tc>
        <w:tc>
          <w:tcPr>
            <w:tcW w:w="1276"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1 866</w:t>
            </w:r>
          </w:p>
        </w:tc>
        <w:tc>
          <w:tcPr>
            <w:tcW w:w="1417"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1 834</w:t>
            </w:r>
          </w:p>
        </w:tc>
      </w:tr>
      <w:tr w:rsidR="00013DC7">
        <w:tc>
          <w:tcPr>
            <w:tcW w:w="534" w:type="dxa"/>
            <w:tcBorders>
              <w:top w:val="nil"/>
              <w:left w:val="nil"/>
              <w:bottom w:val="nil"/>
              <w:right w:val="nil"/>
            </w:tcBorders>
            <w:tcMar>
              <w:top w:w="0" w:type="dxa"/>
              <w:left w:w="108" w:type="dxa"/>
              <w:bottom w:w="0" w:type="dxa"/>
              <w:right w:w="108" w:type="dxa"/>
            </w:tcMar>
          </w:tcPr>
          <w:p w:rsidR="00013DC7" w:rsidRDefault="00172253">
            <w:pPr>
              <w:pStyle w:val="Text7pNormalRight"/>
              <w:rPr>
                <w:rFonts w:cs="Verdana"/>
              </w:rPr>
            </w:pPr>
            <w:r>
              <w:rPr>
                <w:rFonts w:cs="Verdana"/>
              </w:rPr>
              <w:t>12</w:t>
            </w:r>
          </w:p>
        </w:tc>
        <w:tc>
          <w:tcPr>
            <w:tcW w:w="2126" w:type="dxa"/>
            <w:tcBorders>
              <w:top w:val="nil"/>
              <w:left w:val="nil"/>
              <w:bottom w:val="nil"/>
              <w:right w:val="nil"/>
            </w:tcBorders>
            <w:tcMar>
              <w:top w:w="0" w:type="dxa"/>
              <w:left w:w="108" w:type="dxa"/>
              <w:bottom w:w="0" w:type="dxa"/>
              <w:right w:w="108" w:type="dxa"/>
            </w:tcMar>
          </w:tcPr>
          <w:p w:rsidR="00013DC7" w:rsidRDefault="00172253">
            <w:pPr>
              <w:pStyle w:val="Text7pNormalLeft"/>
              <w:ind w:left="0"/>
              <w:rPr>
                <w:rFonts w:eastAsia="Times New Roman" w:cs="Verdana"/>
              </w:rPr>
            </w:pPr>
            <w:r>
              <w:rPr>
                <w:rFonts w:eastAsia="Times New Roman" w:cs="Verdana"/>
              </w:rPr>
              <w:t>Internal market and services</w:t>
            </w:r>
          </w:p>
        </w:tc>
        <w:tc>
          <w:tcPr>
            <w:tcW w:w="1134"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119</w:t>
            </w:r>
          </w:p>
        </w:tc>
        <w:tc>
          <w:tcPr>
            <w:tcW w:w="1134"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(3)</w:t>
            </w:r>
          </w:p>
        </w:tc>
        <w:tc>
          <w:tcPr>
            <w:tcW w:w="1134"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116</w:t>
            </w:r>
          </w:p>
        </w:tc>
        <w:tc>
          <w:tcPr>
            <w:tcW w:w="992"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12</w:t>
            </w:r>
          </w:p>
        </w:tc>
        <w:tc>
          <w:tcPr>
            <w:tcW w:w="1276"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128</w:t>
            </w:r>
          </w:p>
        </w:tc>
        <w:tc>
          <w:tcPr>
            <w:tcW w:w="1417"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126</w:t>
            </w:r>
          </w:p>
        </w:tc>
      </w:tr>
      <w:tr w:rsidR="00013DC7">
        <w:tc>
          <w:tcPr>
            <w:tcW w:w="534" w:type="dxa"/>
            <w:tcBorders>
              <w:top w:val="nil"/>
              <w:left w:val="nil"/>
              <w:bottom w:val="nil"/>
              <w:right w:val="nil"/>
            </w:tcBorders>
            <w:tcMar>
              <w:top w:w="0" w:type="dxa"/>
              <w:left w:w="108" w:type="dxa"/>
              <w:bottom w:w="0" w:type="dxa"/>
              <w:right w:w="108" w:type="dxa"/>
            </w:tcMar>
          </w:tcPr>
          <w:p w:rsidR="00013DC7" w:rsidRDefault="00172253">
            <w:pPr>
              <w:pStyle w:val="Text7pNormalRight"/>
              <w:rPr>
                <w:rFonts w:cs="Verdana"/>
              </w:rPr>
            </w:pPr>
            <w:r>
              <w:rPr>
                <w:rFonts w:cs="Verdana"/>
              </w:rPr>
              <w:t>13</w:t>
            </w:r>
          </w:p>
        </w:tc>
        <w:tc>
          <w:tcPr>
            <w:tcW w:w="2126" w:type="dxa"/>
            <w:tcBorders>
              <w:top w:val="nil"/>
              <w:left w:val="nil"/>
              <w:bottom w:val="nil"/>
              <w:right w:val="nil"/>
            </w:tcBorders>
            <w:tcMar>
              <w:top w:w="0" w:type="dxa"/>
              <w:left w:w="108" w:type="dxa"/>
              <w:bottom w:w="0" w:type="dxa"/>
              <w:right w:w="108" w:type="dxa"/>
            </w:tcMar>
          </w:tcPr>
          <w:p w:rsidR="00013DC7" w:rsidRDefault="00172253">
            <w:pPr>
              <w:pStyle w:val="Text7pNormalLeft"/>
              <w:ind w:left="0"/>
              <w:rPr>
                <w:rFonts w:eastAsia="Times New Roman" w:cs="Verdana"/>
              </w:rPr>
            </w:pPr>
            <w:r>
              <w:rPr>
                <w:rFonts w:eastAsia="Times New Roman" w:cs="Verdana"/>
              </w:rPr>
              <w:t>Regional and urban policy</w:t>
            </w:r>
          </w:p>
        </w:tc>
        <w:tc>
          <w:tcPr>
            <w:tcW w:w="1134"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35</w:t>
            </w:r>
            <w:r>
              <w:rPr>
                <w:rFonts w:eastAsia="Times New Roman" w:cs="Verdana"/>
              </w:rPr>
              <w:t xml:space="preserve"> 347</w:t>
            </w:r>
          </w:p>
        </w:tc>
        <w:tc>
          <w:tcPr>
            <w:tcW w:w="1134"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8 393</w:t>
            </w:r>
          </w:p>
        </w:tc>
        <w:tc>
          <w:tcPr>
            <w:tcW w:w="1134"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43 739</w:t>
            </w:r>
          </w:p>
        </w:tc>
        <w:tc>
          <w:tcPr>
            <w:tcW w:w="992"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6 903</w:t>
            </w:r>
          </w:p>
        </w:tc>
        <w:tc>
          <w:tcPr>
            <w:tcW w:w="1276"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50 642</w:t>
            </w:r>
          </w:p>
        </w:tc>
        <w:tc>
          <w:tcPr>
            <w:tcW w:w="1417"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50 599</w:t>
            </w:r>
          </w:p>
        </w:tc>
      </w:tr>
      <w:tr w:rsidR="00013DC7">
        <w:tc>
          <w:tcPr>
            <w:tcW w:w="534" w:type="dxa"/>
            <w:tcBorders>
              <w:top w:val="nil"/>
              <w:left w:val="nil"/>
              <w:bottom w:val="nil"/>
              <w:right w:val="nil"/>
            </w:tcBorders>
            <w:tcMar>
              <w:top w:w="0" w:type="dxa"/>
              <w:left w:w="108" w:type="dxa"/>
              <w:bottom w:w="0" w:type="dxa"/>
              <w:right w:w="108" w:type="dxa"/>
            </w:tcMar>
          </w:tcPr>
          <w:p w:rsidR="00013DC7" w:rsidRDefault="00172253">
            <w:pPr>
              <w:pStyle w:val="Text7pNormalRight"/>
              <w:rPr>
                <w:rFonts w:cs="Verdana"/>
              </w:rPr>
            </w:pPr>
            <w:r>
              <w:rPr>
                <w:rFonts w:cs="Verdana"/>
              </w:rPr>
              <w:t>14</w:t>
            </w:r>
          </w:p>
        </w:tc>
        <w:tc>
          <w:tcPr>
            <w:tcW w:w="2126" w:type="dxa"/>
            <w:tcBorders>
              <w:top w:val="nil"/>
              <w:left w:val="nil"/>
              <w:bottom w:val="nil"/>
              <w:right w:val="nil"/>
            </w:tcBorders>
            <w:tcMar>
              <w:top w:w="0" w:type="dxa"/>
              <w:left w:w="108" w:type="dxa"/>
              <w:bottom w:w="0" w:type="dxa"/>
              <w:right w:w="108" w:type="dxa"/>
            </w:tcMar>
          </w:tcPr>
          <w:p w:rsidR="00013DC7" w:rsidRDefault="00172253">
            <w:pPr>
              <w:pStyle w:val="Text7pNormalLeft"/>
              <w:ind w:left="0"/>
              <w:rPr>
                <w:rFonts w:eastAsia="Times New Roman" w:cs="Verdana"/>
              </w:rPr>
            </w:pPr>
            <w:r>
              <w:rPr>
                <w:rFonts w:eastAsia="Times New Roman" w:cs="Verdana"/>
              </w:rPr>
              <w:t>Taxation and customs union</w:t>
            </w:r>
          </w:p>
        </w:tc>
        <w:tc>
          <w:tcPr>
            <w:tcW w:w="1134"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161</w:t>
            </w:r>
          </w:p>
        </w:tc>
        <w:tc>
          <w:tcPr>
            <w:tcW w:w="1134"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(0)</w:t>
            </w:r>
          </w:p>
        </w:tc>
        <w:tc>
          <w:tcPr>
            <w:tcW w:w="1134"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161</w:t>
            </w:r>
          </w:p>
        </w:tc>
        <w:tc>
          <w:tcPr>
            <w:tcW w:w="992"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9</w:t>
            </w:r>
          </w:p>
        </w:tc>
        <w:tc>
          <w:tcPr>
            <w:tcW w:w="1276"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170</w:t>
            </w:r>
          </w:p>
        </w:tc>
        <w:tc>
          <w:tcPr>
            <w:tcW w:w="1417"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165</w:t>
            </w:r>
          </w:p>
        </w:tc>
      </w:tr>
      <w:tr w:rsidR="00013DC7">
        <w:tc>
          <w:tcPr>
            <w:tcW w:w="534" w:type="dxa"/>
            <w:tcBorders>
              <w:top w:val="nil"/>
              <w:left w:val="nil"/>
              <w:bottom w:val="nil"/>
              <w:right w:val="nil"/>
            </w:tcBorders>
            <w:tcMar>
              <w:top w:w="0" w:type="dxa"/>
              <w:left w:w="108" w:type="dxa"/>
              <w:bottom w:w="0" w:type="dxa"/>
              <w:right w:w="108" w:type="dxa"/>
            </w:tcMar>
          </w:tcPr>
          <w:p w:rsidR="00013DC7" w:rsidRDefault="00172253">
            <w:pPr>
              <w:pStyle w:val="Text7pNormalRight"/>
              <w:rPr>
                <w:rFonts w:cs="Verdana"/>
              </w:rPr>
            </w:pPr>
            <w:r>
              <w:rPr>
                <w:rFonts w:cs="Verdana"/>
              </w:rPr>
              <w:t>15</w:t>
            </w:r>
          </w:p>
        </w:tc>
        <w:tc>
          <w:tcPr>
            <w:tcW w:w="2126" w:type="dxa"/>
            <w:tcBorders>
              <w:top w:val="nil"/>
              <w:left w:val="nil"/>
              <w:bottom w:val="nil"/>
              <w:right w:val="nil"/>
            </w:tcBorders>
            <w:tcMar>
              <w:top w:w="0" w:type="dxa"/>
              <w:left w:w="108" w:type="dxa"/>
              <w:bottom w:w="0" w:type="dxa"/>
              <w:right w:w="108" w:type="dxa"/>
            </w:tcMar>
          </w:tcPr>
          <w:p w:rsidR="00013DC7" w:rsidRDefault="00172253">
            <w:pPr>
              <w:pStyle w:val="Text7pNormalLeft"/>
              <w:ind w:left="0"/>
              <w:rPr>
                <w:rFonts w:eastAsia="Times New Roman" w:cs="Verdana"/>
              </w:rPr>
            </w:pPr>
            <w:r>
              <w:rPr>
                <w:rFonts w:eastAsia="Times New Roman" w:cs="Verdana"/>
              </w:rPr>
              <w:t>Education and culture</w:t>
            </w:r>
          </w:p>
        </w:tc>
        <w:tc>
          <w:tcPr>
            <w:tcW w:w="1134"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2 918</w:t>
            </w:r>
          </w:p>
        </w:tc>
        <w:tc>
          <w:tcPr>
            <w:tcW w:w="1134"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(26)</w:t>
            </w:r>
          </w:p>
        </w:tc>
        <w:tc>
          <w:tcPr>
            <w:tcW w:w="1134"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2 892</w:t>
            </w:r>
          </w:p>
        </w:tc>
        <w:tc>
          <w:tcPr>
            <w:tcW w:w="992"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447</w:t>
            </w:r>
          </w:p>
        </w:tc>
        <w:tc>
          <w:tcPr>
            <w:tcW w:w="1276"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3 339</w:t>
            </w:r>
          </w:p>
        </w:tc>
        <w:tc>
          <w:tcPr>
            <w:tcW w:w="1417"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3 249</w:t>
            </w:r>
          </w:p>
        </w:tc>
      </w:tr>
      <w:tr w:rsidR="00013DC7">
        <w:tc>
          <w:tcPr>
            <w:tcW w:w="534" w:type="dxa"/>
            <w:tcBorders>
              <w:top w:val="nil"/>
              <w:left w:val="nil"/>
              <w:bottom w:val="nil"/>
              <w:right w:val="nil"/>
            </w:tcBorders>
            <w:tcMar>
              <w:top w:w="0" w:type="dxa"/>
              <w:left w:w="108" w:type="dxa"/>
              <w:bottom w:w="0" w:type="dxa"/>
              <w:right w:w="108" w:type="dxa"/>
            </w:tcMar>
          </w:tcPr>
          <w:p w:rsidR="00013DC7" w:rsidRDefault="00172253">
            <w:pPr>
              <w:pStyle w:val="Text7pNormalRight"/>
              <w:rPr>
                <w:rFonts w:cs="Verdana"/>
              </w:rPr>
            </w:pPr>
            <w:r>
              <w:rPr>
                <w:rFonts w:cs="Verdana"/>
              </w:rPr>
              <w:t>16</w:t>
            </w:r>
          </w:p>
        </w:tc>
        <w:tc>
          <w:tcPr>
            <w:tcW w:w="2126" w:type="dxa"/>
            <w:tcBorders>
              <w:top w:val="nil"/>
              <w:left w:val="nil"/>
              <w:bottom w:val="nil"/>
              <w:right w:val="nil"/>
            </w:tcBorders>
            <w:tcMar>
              <w:top w:w="0" w:type="dxa"/>
              <w:left w:w="108" w:type="dxa"/>
              <w:bottom w:w="0" w:type="dxa"/>
              <w:right w:w="108" w:type="dxa"/>
            </w:tcMar>
          </w:tcPr>
          <w:p w:rsidR="00013DC7" w:rsidRDefault="00172253">
            <w:pPr>
              <w:pStyle w:val="Text7pNormalLeft"/>
              <w:ind w:left="0"/>
              <w:rPr>
                <w:rFonts w:eastAsia="Times New Roman" w:cs="Verdana"/>
              </w:rPr>
            </w:pPr>
            <w:r>
              <w:rPr>
                <w:rFonts w:eastAsia="Times New Roman" w:cs="Verdana"/>
              </w:rPr>
              <w:t>Communication</w:t>
            </w:r>
          </w:p>
        </w:tc>
        <w:tc>
          <w:tcPr>
            <w:tcW w:w="1134"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245</w:t>
            </w:r>
          </w:p>
        </w:tc>
        <w:tc>
          <w:tcPr>
            <w:tcW w:w="1134"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2</w:t>
            </w:r>
          </w:p>
        </w:tc>
        <w:tc>
          <w:tcPr>
            <w:tcW w:w="1134"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247</w:t>
            </w:r>
          </w:p>
        </w:tc>
        <w:tc>
          <w:tcPr>
            <w:tcW w:w="992"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12</w:t>
            </w:r>
          </w:p>
        </w:tc>
        <w:tc>
          <w:tcPr>
            <w:tcW w:w="1276"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259</w:t>
            </w:r>
          </w:p>
        </w:tc>
        <w:tc>
          <w:tcPr>
            <w:tcW w:w="1417"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253</w:t>
            </w:r>
          </w:p>
        </w:tc>
      </w:tr>
      <w:tr w:rsidR="00013DC7">
        <w:tc>
          <w:tcPr>
            <w:tcW w:w="534" w:type="dxa"/>
            <w:tcBorders>
              <w:top w:val="nil"/>
              <w:left w:val="nil"/>
              <w:bottom w:val="nil"/>
              <w:right w:val="nil"/>
            </w:tcBorders>
            <w:tcMar>
              <w:top w:w="0" w:type="dxa"/>
              <w:left w:w="108" w:type="dxa"/>
              <w:bottom w:w="0" w:type="dxa"/>
              <w:right w:w="108" w:type="dxa"/>
            </w:tcMar>
          </w:tcPr>
          <w:p w:rsidR="00013DC7" w:rsidRDefault="00172253">
            <w:pPr>
              <w:pStyle w:val="Text7pNormalRight"/>
              <w:rPr>
                <w:rFonts w:cs="Verdana"/>
              </w:rPr>
            </w:pPr>
            <w:r>
              <w:rPr>
                <w:rFonts w:cs="Verdana"/>
              </w:rPr>
              <w:t>17</w:t>
            </w:r>
          </w:p>
        </w:tc>
        <w:tc>
          <w:tcPr>
            <w:tcW w:w="2126" w:type="dxa"/>
            <w:tcBorders>
              <w:top w:val="nil"/>
              <w:left w:val="nil"/>
              <w:bottom w:val="nil"/>
              <w:right w:val="nil"/>
            </w:tcBorders>
            <w:tcMar>
              <w:top w:w="0" w:type="dxa"/>
              <w:left w:w="108" w:type="dxa"/>
              <w:bottom w:w="0" w:type="dxa"/>
              <w:right w:w="108" w:type="dxa"/>
            </w:tcMar>
          </w:tcPr>
          <w:p w:rsidR="00013DC7" w:rsidRDefault="00172253">
            <w:pPr>
              <w:pStyle w:val="Text7pNormalLeft"/>
              <w:ind w:left="0"/>
              <w:rPr>
                <w:rFonts w:eastAsia="Times New Roman" w:cs="Verdana"/>
              </w:rPr>
            </w:pPr>
            <w:r>
              <w:rPr>
                <w:rFonts w:eastAsia="Times New Roman" w:cs="Verdana"/>
              </w:rPr>
              <w:t>Health and consumer protection</w:t>
            </w:r>
          </w:p>
        </w:tc>
        <w:tc>
          <w:tcPr>
            <w:tcW w:w="1134"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616</w:t>
            </w:r>
          </w:p>
        </w:tc>
        <w:tc>
          <w:tcPr>
            <w:tcW w:w="1134"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(14)</w:t>
            </w:r>
          </w:p>
        </w:tc>
        <w:tc>
          <w:tcPr>
            <w:tcW w:w="1134"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601</w:t>
            </w:r>
          </w:p>
        </w:tc>
        <w:tc>
          <w:tcPr>
            <w:tcW w:w="992"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30</w:t>
            </w:r>
          </w:p>
        </w:tc>
        <w:tc>
          <w:tcPr>
            <w:tcW w:w="1276"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632</w:t>
            </w:r>
          </w:p>
        </w:tc>
        <w:tc>
          <w:tcPr>
            <w:tcW w:w="1417"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622</w:t>
            </w:r>
          </w:p>
        </w:tc>
      </w:tr>
      <w:tr w:rsidR="00013DC7">
        <w:tc>
          <w:tcPr>
            <w:tcW w:w="534" w:type="dxa"/>
            <w:tcBorders>
              <w:top w:val="nil"/>
              <w:left w:val="nil"/>
              <w:bottom w:val="nil"/>
              <w:right w:val="nil"/>
            </w:tcBorders>
            <w:tcMar>
              <w:top w:w="0" w:type="dxa"/>
              <w:left w:w="108" w:type="dxa"/>
              <w:bottom w:w="0" w:type="dxa"/>
              <w:right w:w="108" w:type="dxa"/>
            </w:tcMar>
          </w:tcPr>
          <w:p w:rsidR="00013DC7" w:rsidRDefault="00172253">
            <w:pPr>
              <w:pStyle w:val="Text7pNormalRight"/>
              <w:rPr>
                <w:rFonts w:cs="Verdana"/>
              </w:rPr>
            </w:pPr>
            <w:r>
              <w:rPr>
                <w:rFonts w:cs="Verdana"/>
              </w:rPr>
              <w:t>18</w:t>
            </w:r>
          </w:p>
        </w:tc>
        <w:tc>
          <w:tcPr>
            <w:tcW w:w="2126" w:type="dxa"/>
            <w:tcBorders>
              <w:top w:val="nil"/>
              <w:left w:val="nil"/>
              <w:bottom w:val="nil"/>
              <w:right w:val="nil"/>
            </w:tcBorders>
            <w:tcMar>
              <w:top w:w="0" w:type="dxa"/>
              <w:left w:w="108" w:type="dxa"/>
              <w:bottom w:w="0" w:type="dxa"/>
              <w:right w:w="108" w:type="dxa"/>
            </w:tcMar>
          </w:tcPr>
          <w:p w:rsidR="00013DC7" w:rsidRDefault="00172253">
            <w:pPr>
              <w:pStyle w:val="Text7pNormalLeft"/>
              <w:ind w:left="0"/>
              <w:rPr>
                <w:rFonts w:eastAsia="Times New Roman" w:cs="Verdana"/>
              </w:rPr>
            </w:pPr>
            <w:r>
              <w:rPr>
                <w:rFonts w:eastAsia="Times New Roman" w:cs="Verdana"/>
              </w:rPr>
              <w:t>Home affairs</w:t>
            </w:r>
          </w:p>
        </w:tc>
        <w:tc>
          <w:tcPr>
            <w:tcW w:w="1134"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1 172</w:t>
            </w:r>
          </w:p>
        </w:tc>
        <w:tc>
          <w:tcPr>
            <w:tcW w:w="1134"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389</w:t>
            </w:r>
          </w:p>
        </w:tc>
        <w:tc>
          <w:tcPr>
            <w:tcW w:w="1134"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1 560</w:t>
            </w:r>
          </w:p>
        </w:tc>
        <w:tc>
          <w:tcPr>
            <w:tcW w:w="992"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300</w:t>
            </w:r>
          </w:p>
        </w:tc>
        <w:tc>
          <w:tcPr>
            <w:tcW w:w="1276"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1 860</w:t>
            </w:r>
          </w:p>
        </w:tc>
        <w:tc>
          <w:tcPr>
            <w:tcW w:w="1417"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1 837</w:t>
            </w:r>
          </w:p>
        </w:tc>
      </w:tr>
      <w:tr w:rsidR="00013DC7">
        <w:tc>
          <w:tcPr>
            <w:tcW w:w="534" w:type="dxa"/>
            <w:tcBorders>
              <w:top w:val="nil"/>
              <w:left w:val="nil"/>
              <w:bottom w:val="nil"/>
              <w:right w:val="nil"/>
            </w:tcBorders>
            <w:tcMar>
              <w:top w:w="0" w:type="dxa"/>
              <w:left w:w="108" w:type="dxa"/>
              <w:bottom w:w="0" w:type="dxa"/>
              <w:right w:w="108" w:type="dxa"/>
            </w:tcMar>
          </w:tcPr>
          <w:p w:rsidR="00013DC7" w:rsidRDefault="00172253">
            <w:pPr>
              <w:pStyle w:val="Text7pNormalRight"/>
              <w:rPr>
                <w:rFonts w:cs="Verdana"/>
              </w:rPr>
            </w:pPr>
            <w:r>
              <w:rPr>
                <w:rFonts w:cs="Verdana"/>
              </w:rPr>
              <w:t>19</w:t>
            </w:r>
          </w:p>
        </w:tc>
        <w:tc>
          <w:tcPr>
            <w:tcW w:w="2126" w:type="dxa"/>
            <w:tcBorders>
              <w:top w:val="nil"/>
              <w:left w:val="nil"/>
              <w:bottom w:val="nil"/>
              <w:right w:val="nil"/>
            </w:tcBorders>
            <w:tcMar>
              <w:top w:w="0" w:type="dxa"/>
              <w:left w:w="108" w:type="dxa"/>
              <w:bottom w:w="0" w:type="dxa"/>
              <w:right w:w="108" w:type="dxa"/>
            </w:tcMar>
          </w:tcPr>
          <w:p w:rsidR="00013DC7" w:rsidRDefault="00172253">
            <w:pPr>
              <w:pStyle w:val="Text7pNormalLeft"/>
              <w:ind w:left="0"/>
              <w:rPr>
                <w:rFonts w:eastAsia="Times New Roman" w:cs="Verdana"/>
              </w:rPr>
            </w:pPr>
            <w:r>
              <w:rPr>
                <w:rFonts w:eastAsia="Times New Roman" w:cs="Verdana"/>
              </w:rPr>
              <w:t>Foreign policy instruments</w:t>
            </w:r>
          </w:p>
        </w:tc>
        <w:tc>
          <w:tcPr>
            <w:tcW w:w="1134"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759</w:t>
            </w:r>
          </w:p>
        </w:tc>
        <w:tc>
          <w:tcPr>
            <w:tcW w:w="1134"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(51)</w:t>
            </w:r>
          </w:p>
        </w:tc>
        <w:tc>
          <w:tcPr>
            <w:tcW w:w="1134"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708</w:t>
            </w:r>
          </w:p>
        </w:tc>
        <w:tc>
          <w:tcPr>
            <w:tcW w:w="992"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66</w:t>
            </w:r>
          </w:p>
        </w:tc>
        <w:tc>
          <w:tcPr>
            <w:tcW w:w="1276"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774</w:t>
            </w:r>
          </w:p>
        </w:tc>
        <w:tc>
          <w:tcPr>
            <w:tcW w:w="1417"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706</w:t>
            </w:r>
          </w:p>
        </w:tc>
      </w:tr>
      <w:tr w:rsidR="00013DC7">
        <w:tc>
          <w:tcPr>
            <w:tcW w:w="534" w:type="dxa"/>
            <w:tcBorders>
              <w:top w:val="nil"/>
              <w:left w:val="nil"/>
              <w:bottom w:val="nil"/>
              <w:right w:val="nil"/>
            </w:tcBorders>
            <w:tcMar>
              <w:top w:w="0" w:type="dxa"/>
              <w:left w:w="108" w:type="dxa"/>
              <w:bottom w:w="0" w:type="dxa"/>
              <w:right w:w="108" w:type="dxa"/>
            </w:tcMar>
          </w:tcPr>
          <w:p w:rsidR="00013DC7" w:rsidRDefault="00172253">
            <w:pPr>
              <w:pStyle w:val="Text7pNormalRight"/>
              <w:rPr>
                <w:rFonts w:cs="Verdana"/>
              </w:rPr>
            </w:pPr>
            <w:r>
              <w:rPr>
                <w:rFonts w:cs="Verdana"/>
              </w:rPr>
              <w:t>20</w:t>
            </w:r>
          </w:p>
        </w:tc>
        <w:tc>
          <w:tcPr>
            <w:tcW w:w="2126" w:type="dxa"/>
            <w:tcBorders>
              <w:top w:val="nil"/>
              <w:left w:val="nil"/>
              <w:bottom w:val="nil"/>
              <w:right w:val="nil"/>
            </w:tcBorders>
            <w:tcMar>
              <w:top w:w="0" w:type="dxa"/>
              <w:left w:w="108" w:type="dxa"/>
              <w:bottom w:w="0" w:type="dxa"/>
              <w:right w:w="108" w:type="dxa"/>
            </w:tcMar>
          </w:tcPr>
          <w:p w:rsidR="00013DC7" w:rsidRDefault="00172253">
            <w:pPr>
              <w:pStyle w:val="Text7pNormalLeft"/>
              <w:ind w:left="0"/>
              <w:rPr>
                <w:rFonts w:eastAsia="Times New Roman" w:cs="Verdana"/>
              </w:rPr>
            </w:pPr>
            <w:r>
              <w:rPr>
                <w:rFonts w:eastAsia="Times New Roman" w:cs="Verdana"/>
              </w:rPr>
              <w:t>Trade</w:t>
            </w:r>
          </w:p>
        </w:tc>
        <w:tc>
          <w:tcPr>
            <w:tcW w:w="1134"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115</w:t>
            </w:r>
          </w:p>
        </w:tc>
        <w:tc>
          <w:tcPr>
            <w:tcW w:w="1134"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(1)</w:t>
            </w:r>
          </w:p>
        </w:tc>
        <w:tc>
          <w:tcPr>
            <w:tcW w:w="1134"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114</w:t>
            </w:r>
          </w:p>
        </w:tc>
        <w:tc>
          <w:tcPr>
            <w:tcW w:w="992"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3</w:t>
            </w:r>
          </w:p>
        </w:tc>
        <w:tc>
          <w:tcPr>
            <w:tcW w:w="1276"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117</w:t>
            </w:r>
          </w:p>
        </w:tc>
        <w:tc>
          <w:tcPr>
            <w:tcW w:w="1417"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116</w:t>
            </w:r>
          </w:p>
        </w:tc>
      </w:tr>
      <w:tr w:rsidR="00013DC7">
        <w:tc>
          <w:tcPr>
            <w:tcW w:w="534" w:type="dxa"/>
            <w:tcBorders>
              <w:top w:val="nil"/>
              <w:left w:val="nil"/>
              <w:bottom w:val="nil"/>
              <w:right w:val="nil"/>
            </w:tcBorders>
            <w:tcMar>
              <w:top w:w="0" w:type="dxa"/>
              <w:left w:w="108" w:type="dxa"/>
              <w:bottom w:w="0" w:type="dxa"/>
              <w:right w:w="108" w:type="dxa"/>
            </w:tcMar>
          </w:tcPr>
          <w:p w:rsidR="00013DC7" w:rsidRDefault="00172253">
            <w:pPr>
              <w:pStyle w:val="Text7pNormalRight"/>
              <w:rPr>
                <w:rFonts w:cs="Verdana"/>
              </w:rPr>
            </w:pPr>
            <w:r>
              <w:rPr>
                <w:rFonts w:cs="Verdana"/>
              </w:rPr>
              <w:t>21</w:t>
            </w:r>
          </w:p>
        </w:tc>
        <w:tc>
          <w:tcPr>
            <w:tcW w:w="2126" w:type="dxa"/>
            <w:tcBorders>
              <w:top w:val="nil"/>
              <w:left w:val="nil"/>
              <w:bottom w:val="nil"/>
              <w:right w:val="nil"/>
            </w:tcBorders>
            <w:tcMar>
              <w:top w:w="0" w:type="dxa"/>
              <w:left w:w="108" w:type="dxa"/>
              <w:bottom w:w="0" w:type="dxa"/>
              <w:right w:w="108" w:type="dxa"/>
            </w:tcMar>
          </w:tcPr>
          <w:p w:rsidR="00013DC7" w:rsidRDefault="00172253">
            <w:pPr>
              <w:pStyle w:val="Text7pNormalLeft"/>
              <w:ind w:left="0"/>
              <w:rPr>
                <w:rFonts w:eastAsia="Times New Roman" w:cs="Verdana"/>
              </w:rPr>
            </w:pPr>
            <w:r>
              <w:rPr>
                <w:rFonts w:eastAsia="Times New Roman" w:cs="Verdana"/>
              </w:rPr>
              <w:t>Development and cooperation</w:t>
            </w:r>
          </w:p>
        </w:tc>
        <w:tc>
          <w:tcPr>
            <w:tcW w:w="1134"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5 023</w:t>
            </w:r>
          </w:p>
        </w:tc>
        <w:tc>
          <w:tcPr>
            <w:tcW w:w="1134"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391</w:t>
            </w:r>
          </w:p>
        </w:tc>
        <w:tc>
          <w:tcPr>
            <w:tcW w:w="1134"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5 414</w:t>
            </w:r>
          </w:p>
        </w:tc>
        <w:tc>
          <w:tcPr>
            <w:tcW w:w="992"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288</w:t>
            </w:r>
          </w:p>
        </w:tc>
        <w:tc>
          <w:tcPr>
            <w:tcW w:w="1276"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5 702</w:t>
            </w:r>
          </w:p>
        </w:tc>
        <w:tc>
          <w:tcPr>
            <w:tcW w:w="1417"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5 596</w:t>
            </w:r>
          </w:p>
        </w:tc>
      </w:tr>
      <w:tr w:rsidR="00013DC7">
        <w:tc>
          <w:tcPr>
            <w:tcW w:w="534" w:type="dxa"/>
            <w:tcBorders>
              <w:top w:val="nil"/>
              <w:left w:val="nil"/>
              <w:bottom w:val="nil"/>
              <w:right w:val="nil"/>
            </w:tcBorders>
            <w:tcMar>
              <w:top w:w="0" w:type="dxa"/>
              <w:left w:w="108" w:type="dxa"/>
              <w:bottom w:w="0" w:type="dxa"/>
              <w:right w:w="108" w:type="dxa"/>
            </w:tcMar>
          </w:tcPr>
          <w:p w:rsidR="00013DC7" w:rsidRDefault="00172253">
            <w:pPr>
              <w:pStyle w:val="Text7pNormalRight"/>
              <w:rPr>
                <w:rFonts w:cs="Verdana"/>
              </w:rPr>
            </w:pPr>
            <w:r>
              <w:rPr>
                <w:rFonts w:cs="Verdana"/>
              </w:rPr>
              <w:t>22</w:t>
            </w:r>
          </w:p>
        </w:tc>
        <w:tc>
          <w:tcPr>
            <w:tcW w:w="2126" w:type="dxa"/>
            <w:tcBorders>
              <w:top w:val="nil"/>
              <w:left w:val="nil"/>
              <w:bottom w:val="nil"/>
              <w:right w:val="nil"/>
            </w:tcBorders>
            <w:tcMar>
              <w:top w:w="0" w:type="dxa"/>
              <w:left w:w="108" w:type="dxa"/>
              <w:bottom w:w="0" w:type="dxa"/>
              <w:right w:w="108" w:type="dxa"/>
            </w:tcMar>
          </w:tcPr>
          <w:p w:rsidR="00013DC7" w:rsidRDefault="00172253">
            <w:pPr>
              <w:pStyle w:val="Text7pNormalLeft"/>
              <w:ind w:left="0"/>
              <w:rPr>
                <w:rFonts w:eastAsia="Times New Roman" w:cs="Verdana"/>
              </w:rPr>
            </w:pPr>
            <w:r>
              <w:rPr>
                <w:rFonts w:eastAsia="Times New Roman" w:cs="Verdana"/>
              </w:rPr>
              <w:t>Enlargement</w:t>
            </w:r>
          </w:p>
        </w:tc>
        <w:tc>
          <w:tcPr>
            <w:tcW w:w="1134"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1 524</w:t>
            </w:r>
          </w:p>
        </w:tc>
        <w:tc>
          <w:tcPr>
            <w:tcW w:w="1134"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1</w:t>
            </w:r>
          </w:p>
        </w:tc>
        <w:tc>
          <w:tcPr>
            <w:tcW w:w="1134"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1</w:t>
            </w:r>
            <w:r>
              <w:rPr>
                <w:rFonts w:eastAsia="Times New Roman" w:cs="Verdana"/>
              </w:rPr>
              <w:t xml:space="preserve"> 525</w:t>
            </w:r>
          </w:p>
        </w:tc>
        <w:tc>
          <w:tcPr>
            <w:tcW w:w="992"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55</w:t>
            </w:r>
          </w:p>
        </w:tc>
        <w:tc>
          <w:tcPr>
            <w:tcW w:w="1276"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1 580</w:t>
            </w:r>
          </w:p>
        </w:tc>
        <w:tc>
          <w:tcPr>
            <w:tcW w:w="1417"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1 573</w:t>
            </w:r>
          </w:p>
        </w:tc>
      </w:tr>
      <w:tr w:rsidR="00013DC7">
        <w:tc>
          <w:tcPr>
            <w:tcW w:w="534" w:type="dxa"/>
            <w:tcBorders>
              <w:top w:val="nil"/>
              <w:left w:val="nil"/>
              <w:bottom w:val="nil"/>
              <w:right w:val="nil"/>
            </w:tcBorders>
            <w:tcMar>
              <w:top w:w="0" w:type="dxa"/>
              <w:left w:w="108" w:type="dxa"/>
              <w:bottom w:w="0" w:type="dxa"/>
              <w:right w:w="108" w:type="dxa"/>
            </w:tcMar>
          </w:tcPr>
          <w:p w:rsidR="00013DC7" w:rsidRDefault="00172253">
            <w:pPr>
              <w:pStyle w:val="Text7pNormalRight"/>
              <w:rPr>
                <w:rFonts w:cs="Verdana"/>
              </w:rPr>
            </w:pPr>
            <w:r>
              <w:rPr>
                <w:rFonts w:cs="Verdana"/>
              </w:rPr>
              <w:t>23</w:t>
            </w:r>
          </w:p>
        </w:tc>
        <w:tc>
          <w:tcPr>
            <w:tcW w:w="2126" w:type="dxa"/>
            <w:tcBorders>
              <w:top w:val="nil"/>
              <w:left w:val="nil"/>
              <w:bottom w:val="nil"/>
              <w:right w:val="nil"/>
            </w:tcBorders>
            <w:tcMar>
              <w:top w:w="0" w:type="dxa"/>
              <w:left w:w="108" w:type="dxa"/>
              <w:bottom w:w="0" w:type="dxa"/>
              <w:right w:w="108" w:type="dxa"/>
            </w:tcMar>
          </w:tcPr>
          <w:p w:rsidR="00013DC7" w:rsidRDefault="00172253">
            <w:pPr>
              <w:pStyle w:val="Text7pNormalLeft"/>
              <w:ind w:left="0"/>
              <w:rPr>
                <w:rFonts w:eastAsia="Times New Roman" w:cs="Verdana"/>
              </w:rPr>
            </w:pPr>
            <w:r>
              <w:rPr>
                <w:rFonts w:eastAsia="Times New Roman" w:cs="Verdana"/>
              </w:rPr>
              <w:t>Humanitarian aid and civil protection</w:t>
            </w:r>
          </w:p>
        </w:tc>
        <w:tc>
          <w:tcPr>
            <w:tcW w:w="1134"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1 019</w:t>
            </w:r>
          </w:p>
        </w:tc>
        <w:tc>
          <w:tcPr>
            <w:tcW w:w="1134"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164</w:t>
            </w:r>
          </w:p>
        </w:tc>
        <w:tc>
          <w:tcPr>
            <w:tcW w:w="1134"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1 183</w:t>
            </w:r>
          </w:p>
        </w:tc>
        <w:tc>
          <w:tcPr>
            <w:tcW w:w="992"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372</w:t>
            </w:r>
          </w:p>
        </w:tc>
        <w:tc>
          <w:tcPr>
            <w:tcW w:w="1276"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1 555</w:t>
            </w:r>
          </w:p>
        </w:tc>
        <w:tc>
          <w:tcPr>
            <w:tcW w:w="1417"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1 484</w:t>
            </w:r>
          </w:p>
        </w:tc>
      </w:tr>
      <w:tr w:rsidR="00013DC7">
        <w:tc>
          <w:tcPr>
            <w:tcW w:w="534" w:type="dxa"/>
            <w:tcBorders>
              <w:top w:val="nil"/>
              <w:left w:val="nil"/>
              <w:bottom w:val="nil"/>
              <w:right w:val="nil"/>
            </w:tcBorders>
            <w:tcMar>
              <w:top w:w="0" w:type="dxa"/>
              <w:left w:w="108" w:type="dxa"/>
              <w:bottom w:w="0" w:type="dxa"/>
              <w:right w:w="108" w:type="dxa"/>
            </w:tcMar>
          </w:tcPr>
          <w:p w:rsidR="00013DC7" w:rsidRDefault="00172253">
            <w:pPr>
              <w:pStyle w:val="Text7pNormalRight"/>
              <w:rPr>
                <w:rFonts w:cs="Verdana"/>
              </w:rPr>
            </w:pPr>
            <w:r>
              <w:rPr>
                <w:rFonts w:cs="Verdana"/>
              </w:rPr>
              <w:t>24</w:t>
            </w:r>
          </w:p>
        </w:tc>
        <w:tc>
          <w:tcPr>
            <w:tcW w:w="2126" w:type="dxa"/>
            <w:tcBorders>
              <w:top w:val="nil"/>
              <w:left w:val="nil"/>
              <w:bottom w:val="nil"/>
              <w:right w:val="nil"/>
            </w:tcBorders>
            <w:tcMar>
              <w:top w:w="0" w:type="dxa"/>
              <w:left w:w="108" w:type="dxa"/>
              <w:bottom w:w="0" w:type="dxa"/>
              <w:right w:w="108" w:type="dxa"/>
            </w:tcMar>
          </w:tcPr>
          <w:p w:rsidR="00013DC7" w:rsidRDefault="00172253">
            <w:pPr>
              <w:pStyle w:val="Text7pNormalLeft"/>
              <w:ind w:left="0"/>
              <w:rPr>
                <w:rFonts w:eastAsia="Times New Roman" w:cs="Verdana"/>
              </w:rPr>
            </w:pPr>
            <w:r>
              <w:rPr>
                <w:rFonts w:eastAsia="Times New Roman" w:cs="Verdana"/>
              </w:rPr>
              <w:t>Fight against fraud</w:t>
            </w:r>
          </w:p>
        </w:tc>
        <w:tc>
          <w:tcPr>
            <w:tcW w:w="1134"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80</w:t>
            </w:r>
          </w:p>
        </w:tc>
        <w:tc>
          <w:tcPr>
            <w:tcW w:w="1134"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(0)</w:t>
            </w:r>
          </w:p>
        </w:tc>
        <w:tc>
          <w:tcPr>
            <w:tcW w:w="1134"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79</w:t>
            </w:r>
          </w:p>
        </w:tc>
        <w:tc>
          <w:tcPr>
            <w:tcW w:w="992"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1</w:t>
            </w:r>
          </w:p>
        </w:tc>
        <w:tc>
          <w:tcPr>
            <w:tcW w:w="1276"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80</w:t>
            </w:r>
          </w:p>
        </w:tc>
        <w:tc>
          <w:tcPr>
            <w:tcW w:w="1417"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79</w:t>
            </w:r>
          </w:p>
        </w:tc>
      </w:tr>
      <w:tr w:rsidR="00013DC7">
        <w:tc>
          <w:tcPr>
            <w:tcW w:w="534" w:type="dxa"/>
            <w:tcBorders>
              <w:top w:val="nil"/>
              <w:left w:val="nil"/>
              <w:bottom w:val="nil"/>
              <w:right w:val="nil"/>
            </w:tcBorders>
            <w:tcMar>
              <w:top w:w="0" w:type="dxa"/>
              <w:left w:w="108" w:type="dxa"/>
              <w:bottom w:w="0" w:type="dxa"/>
              <w:right w:w="108" w:type="dxa"/>
            </w:tcMar>
          </w:tcPr>
          <w:p w:rsidR="00013DC7" w:rsidRDefault="00172253">
            <w:pPr>
              <w:pStyle w:val="Text7pNormalRight"/>
              <w:rPr>
                <w:rFonts w:cs="Verdana"/>
              </w:rPr>
            </w:pPr>
            <w:r>
              <w:rPr>
                <w:rFonts w:cs="Verdana"/>
              </w:rPr>
              <w:t>25</w:t>
            </w:r>
          </w:p>
        </w:tc>
        <w:tc>
          <w:tcPr>
            <w:tcW w:w="2126" w:type="dxa"/>
            <w:tcBorders>
              <w:top w:val="nil"/>
              <w:left w:val="nil"/>
              <w:bottom w:val="nil"/>
              <w:right w:val="nil"/>
            </w:tcBorders>
            <w:tcMar>
              <w:top w:w="0" w:type="dxa"/>
              <w:left w:w="108" w:type="dxa"/>
              <w:bottom w:w="0" w:type="dxa"/>
              <w:right w:w="108" w:type="dxa"/>
            </w:tcMar>
          </w:tcPr>
          <w:p w:rsidR="00013DC7" w:rsidRDefault="00172253">
            <w:pPr>
              <w:pStyle w:val="Text7pNormalLeft"/>
              <w:ind w:left="0"/>
              <w:rPr>
                <w:rFonts w:eastAsia="Times New Roman" w:cs="Verdana"/>
              </w:rPr>
            </w:pPr>
            <w:r>
              <w:rPr>
                <w:rFonts w:eastAsia="Times New Roman" w:cs="Verdana"/>
              </w:rPr>
              <w:t>Commission's policy coordination and legal advice</w:t>
            </w:r>
          </w:p>
        </w:tc>
        <w:tc>
          <w:tcPr>
            <w:tcW w:w="1134"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192</w:t>
            </w:r>
          </w:p>
        </w:tc>
        <w:tc>
          <w:tcPr>
            <w:tcW w:w="1134"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1</w:t>
            </w:r>
          </w:p>
        </w:tc>
        <w:tc>
          <w:tcPr>
            <w:tcW w:w="1134"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192</w:t>
            </w:r>
          </w:p>
        </w:tc>
        <w:tc>
          <w:tcPr>
            <w:tcW w:w="992"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11</w:t>
            </w:r>
          </w:p>
        </w:tc>
        <w:tc>
          <w:tcPr>
            <w:tcW w:w="1276"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204</w:t>
            </w:r>
          </w:p>
        </w:tc>
        <w:tc>
          <w:tcPr>
            <w:tcW w:w="1417"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199</w:t>
            </w:r>
          </w:p>
        </w:tc>
      </w:tr>
      <w:tr w:rsidR="00013DC7">
        <w:tc>
          <w:tcPr>
            <w:tcW w:w="534" w:type="dxa"/>
            <w:tcBorders>
              <w:top w:val="nil"/>
              <w:left w:val="nil"/>
              <w:bottom w:val="nil"/>
              <w:right w:val="nil"/>
            </w:tcBorders>
            <w:tcMar>
              <w:top w:w="0" w:type="dxa"/>
              <w:left w:w="108" w:type="dxa"/>
              <w:bottom w:w="0" w:type="dxa"/>
              <w:right w:w="108" w:type="dxa"/>
            </w:tcMar>
          </w:tcPr>
          <w:p w:rsidR="00013DC7" w:rsidRDefault="00172253">
            <w:pPr>
              <w:pStyle w:val="Text7pNormalRight"/>
              <w:rPr>
                <w:rFonts w:cs="Verdana"/>
              </w:rPr>
            </w:pPr>
            <w:r>
              <w:rPr>
                <w:rFonts w:cs="Verdana"/>
              </w:rPr>
              <w:t>26</w:t>
            </w:r>
          </w:p>
        </w:tc>
        <w:tc>
          <w:tcPr>
            <w:tcW w:w="2126" w:type="dxa"/>
            <w:tcBorders>
              <w:top w:val="nil"/>
              <w:left w:val="nil"/>
              <w:bottom w:val="nil"/>
              <w:right w:val="nil"/>
            </w:tcBorders>
            <w:tcMar>
              <w:top w:w="0" w:type="dxa"/>
              <w:left w:w="108" w:type="dxa"/>
              <w:bottom w:w="0" w:type="dxa"/>
              <w:right w:w="108" w:type="dxa"/>
            </w:tcMar>
          </w:tcPr>
          <w:p w:rsidR="00013DC7" w:rsidRDefault="00172253">
            <w:pPr>
              <w:pStyle w:val="Text7pNormalLeft"/>
              <w:ind w:left="0"/>
              <w:rPr>
                <w:rFonts w:eastAsia="Times New Roman" w:cs="Verdana"/>
              </w:rPr>
            </w:pPr>
            <w:r>
              <w:rPr>
                <w:rFonts w:eastAsia="Times New Roman" w:cs="Verdana"/>
              </w:rPr>
              <w:t xml:space="preserve">Commission's </w:t>
            </w:r>
            <w:r>
              <w:rPr>
                <w:rFonts w:eastAsia="Times New Roman" w:cs="Verdana"/>
              </w:rPr>
              <w:t>administration</w:t>
            </w:r>
          </w:p>
        </w:tc>
        <w:tc>
          <w:tcPr>
            <w:tcW w:w="1134"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997</w:t>
            </w:r>
          </w:p>
        </w:tc>
        <w:tc>
          <w:tcPr>
            <w:tcW w:w="1134"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16</w:t>
            </w:r>
          </w:p>
        </w:tc>
        <w:tc>
          <w:tcPr>
            <w:tcW w:w="1134"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1 013</w:t>
            </w:r>
          </w:p>
        </w:tc>
        <w:tc>
          <w:tcPr>
            <w:tcW w:w="992"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162</w:t>
            </w:r>
          </w:p>
        </w:tc>
        <w:tc>
          <w:tcPr>
            <w:tcW w:w="1276"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1 176</w:t>
            </w:r>
          </w:p>
        </w:tc>
        <w:tc>
          <w:tcPr>
            <w:tcW w:w="1417"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1 121</w:t>
            </w:r>
          </w:p>
        </w:tc>
      </w:tr>
      <w:tr w:rsidR="00013DC7">
        <w:tc>
          <w:tcPr>
            <w:tcW w:w="534" w:type="dxa"/>
            <w:tcBorders>
              <w:top w:val="nil"/>
              <w:left w:val="nil"/>
              <w:bottom w:val="nil"/>
              <w:right w:val="nil"/>
            </w:tcBorders>
            <w:tcMar>
              <w:top w:w="0" w:type="dxa"/>
              <w:left w:w="108" w:type="dxa"/>
              <w:bottom w:w="0" w:type="dxa"/>
              <w:right w:w="108" w:type="dxa"/>
            </w:tcMar>
          </w:tcPr>
          <w:p w:rsidR="00013DC7" w:rsidRDefault="00172253">
            <w:pPr>
              <w:pStyle w:val="Text7pNormalRight"/>
              <w:rPr>
                <w:rFonts w:cs="Verdana"/>
              </w:rPr>
            </w:pPr>
            <w:r>
              <w:rPr>
                <w:rFonts w:cs="Verdana"/>
              </w:rPr>
              <w:t>27</w:t>
            </w:r>
          </w:p>
        </w:tc>
        <w:tc>
          <w:tcPr>
            <w:tcW w:w="2126" w:type="dxa"/>
            <w:tcBorders>
              <w:top w:val="nil"/>
              <w:left w:val="nil"/>
              <w:bottom w:val="nil"/>
              <w:right w:val="nil"/>
            </w:tcBorders>
            <w:tcMar>
              <w:top w:w="0" w:type="dxa"/>
              <w:left w:w="108" w:type="dxa"/>
              <w:bottom w:w="0" w:type="dxa"/>
              <w:right w:w="108" w:type="dxa"/>
            </w:tcMar>
          </w:tcPr>
          <w:p w:rsidR="00013DC7" w:rsidRDefault="00172253">
            <w:pPr>
              <w:pStyle w:val="Text7pNormalLeft"/>
              <w:ind w:left="0"/>
              <w:rPr>
                <w:rFonts w:eastAsia="Times New Roman" w:cs="Verdana"/>
              </w:rPr>
            </w:pPr>
            <w:r>
              <w:rPr>
                <w:rFonts w:eastAsia="Times New Roman" w:cs="Verdana"/>
              </w:rPr>
              <w:t>Budget</w:t>
            </w:r>
          </w:p>
        </w:tc>
        <w:tc>
          <w:tcPr>
            <w:tcW w:w="1134"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70</w:t>
            </w:r>
          </w:p>
        </w:tc>
        <w:tc>
          <w:tcPr>
            <w:tcW w:w="1134"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(14)</w:t>
            </w:r>
          </w:p>
        </w:tc>
        <w:tc>
          <w:tcPr>
            <w:tcW w:w="1134"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57</w:t>
            </w:r>
          </w:p>
        </w:tc>
        <w:tc>
          <w:tcPr>
            <w:tcW w:w="992"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8</w:t>
            </w:r>
          </w:p>
        </w:tc>
        <w:tc>
          <w:tcPr>
            <w:tcW w:w="1276"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64</w:t>
            </w:r>
          </w:p>
        </w:tc>
        <w:tc>
          <w:tcPr>
            <w:tcW w:w="1417"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60</w:t>
            </w:r>
          </w:p>
        </w:tc>
      </w:tr>
      <w:tr w:rsidR="00013DC7">
        <w:tc>
          <w:tcPr>
            <w:tcW w:w="534" w:type="dxa"/>
            <w:tcBorders>
              <w:top w:val="nil"/>
              <w:left w:val="nil"/>
              <w:bottom w:val="nil"/>
              <w:right w:val="nil"/>
            </w:tcBorders>
            <w:tcMar>
              <w:top w:w="0" w:type="dxa"/>
              <w:left w:w="108" w:type="dxa"/>
              <w:bottom w:w="0" w:type="dxa"/>
              <w:right w:w="108" w:type="dxa"/>
            </w:tcMar>
          </w:tcPr>
          <w:p w:rsidR="00013DC7" w:rsidRDefault="00172253">
            <w:pPr>
              <w:pStyle w:val="Text7pNormalRight"/>
              <w:rPr>
                <w:rFonts w:cs="Verdana"/>
              </w:rPr>
            </w:pPr>
            <w:r>
              <w:rPr>
                <w:rFonts w:cs="Verdana"/>
              </w:rPr>
              <w:t>28</w:t>
            </w:r>
          </w:p>
        </w:tc>
        <w:tc>
          <w:tcPr>
            <w:tcW w:w="2126" w:type="dxa"/>
            <w:tcBorders>
              <w:top w:val="nil"/>
              <w:left w:val="nil"/>
              <w:bottom w:val="nil"/>
              <w:right w:val="nil"/>
            </w:tcBorders>
            <w:tcMar>
              <w:top w:w="0" w:type="dxa"/>
              <w:left w:w="108" w:type="dxa"/>
              <w:bottom w:w="0" w:type="dxa"/>
              <w:right w:w="108" w:type="dxa"/>
            </w:tcMar>
          </w:tcPr>
          <w:p w:rsidR="00013DC7" w:rsidRDefault="00172253">
            <w:pPr>
              <w:pStyle w:val="Text7pNormalLeft"/>
              <w:ind w:left="0"/>
              <w:rPr>
                <w:rFonts w:eastAsia="Times New Roman" w:cs="Verdana"/>
              </w:rPr>
            </w:pPr>
            <w:r>
              <w:rPr>
                <w:rFonts w:eastAsia="Times New Roman" w:cs="Verdana"/>
              </w:rPr>
              <w:t>Audit</w:t>
            </w:r>
          </w:p>
        </w:tc>
        <w:tc>
          <w:tcPr>
            <w:tcW w:w="1134"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12</w:t>
            </w:r>
          </w:p>
        </w:tc>
        <w:tc>
          <w:tcPr>
            <w:tcW w:w="1134"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0</w:t>
            </w:r>
          </w:p>
        </w:tc>
        <w:tc>
          <w:tcPr>
            <w:tcW w:w="1134"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12</w:t>
            </w:r>
          </w:p>
        </w:tc>
        <w:tc>
          <w:tcPr>
            <w:tcW w:w="992"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1</w:t>
            </w:r>
          </w:p>
        </w:tc>
        <w:tc>
          <w:tcPr>
            <w:tcW w:w="1276"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13</w:t>
            </w:r>
          </w:p>
        </w:tc>
        <w:tc>
          <w:tcPr>
            <w:tcW w:w="1417"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12</w:t>
            </w:r>
          </w:p>
        </w:tc>
      </w:tr>
      <w:tr w:rsidR="00013DC7">
        <w:tc>
          <w:tcPr>
            <w:tcW w:w="534" w:type="dxa"/>
            <w:tcBorders>
              <w:top w:val="nil"/>
              <w:left w:val="nil"/>
              <w:bottom w:val="nil"/>
              <w:right w:val="nil"/>
            </w:tcBorders>
            <w:tcMar>
              <w:top w:w="0" w:type="dxa"/>
              <w:left w:w="108" w:type="dxa"/>
              <w:bottom w:w="0" w:type="dxa"/>
              <w:right w:w="108" w:type="dxa"/>
            </w:tcMar>
          </w:tcPr>
          <w:p w:rsidR="00013DC7" w:rsidRDefault="00172253">
            <w:pPr>
              <w:pStyle w:val="Text7pNormalRight"/>
              <w:rPr>
                <w:rFonts w:cs="Verdana"/>
              </w:rPr>
            </w:pPr>
            <w:r>
              <w:rPr>
                <w:rFonts w:cs="Verdana"/>
              </w:rPr>
              <w:t>29</w:t>
            </w:r>
          </w:p>
        </w:tc>
        <w:tc>
          <w:tcPr>
            <w:tcW w:w="2126" w:type="dxa"/>
            <w:tcBorders>
              <w:top w:val="nil"/>
              <w:left w:val="nil"/>
              <w:bottom w:val="nil"/>
              <w:right w:val="nil"/>
            </w:tcBorders>
            <w:tcMar>
              <w:top w:w="0" w:type="dxa"/>
              <w:left w:w="108" w:type="dxa"/>
              <w:bottom w:w="0" w:type="dxa"/>
              <w:right w:w="108" w:type="dxa"/>
            </w:tcMar>
          </w:tcPr>
          <w:p w:rsidR="00013DC7" w:rsidRDefault="00172253">
            <w:pPr>
              <w:pStyle w:val="Text7pNormalLeft"/>
              <w:ind w:left="0"/>
              <w:rPr>
                <w:rFonts w:eastAsia="Times New Roman" w:cs="Verdana"/>
              </w:rPr>
            </w:pPr>
            <w:r>
              <w:rPr>
                <w:rFonts w:eastAsia="Times New Roman" w:cs="Verdana"/>
              </w:rPr>
              <w:t>Statistics</w:t>
            </w:r>
          </w:p>
        </w:tc>
        <w:tc>
          <w:tcPr>
            <w:tcW w:w="1134"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134</w:t>
            </w:r>
          </w:p>
        </w:tc>
        <w:tc>
          <w:tcPr>
            <w:tcW w:w="1134"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1</w:t>
            </w:r>
          </w:p>
        </w:tc>
        <w:tc>
          <w:tcPr>
            <w:tcW w:w="1134"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135</w:t>
            </w:r>
          </w:p>
        </w:tc>
        <w:tc>
          <w:tcPr>
            <w:tcW w:w="992"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14</w:t>
            </w:r>
          </w:p>
        </w:tc>
        <w:tc>
          <w:tcPr>
            <w:tcW w:w="1276"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149</w:t>
            </w:r>
          </w:p>
        </w:tc>
        <w:tc>
          <w:tcPr>
            <w:tcW w:w="1417"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141</w:t>
            </w:r>
          </w:p>
        </w:tc>
      </w:tr>
      <w:tr w:rsidR="00013DC7">
        <w:tc>
          <w:tcPr>
            <w:tcW w:w="534" w:type="dxa"/>
            <w:tcBorders>
              <w:top w:val="nil"/>
              <w:left w:val="nil"/>
              <w:bottom w:val="nil"/>
              <w:right w:val="nil"/>
            </w:tcBorders>
            <w:tcMar>
              <w:top w:w="0" w:type="dxa"/>
              <w:left w:w="108" w:type="dxa"/>
              <w:bottom w:w="0" w:type="dxa"/>
              <w:right w:w="108" w:type="dxa"/>
            </w:tcMar>
          </w:tcPr>
          <w:p w:rsidR="00013DC7" w:rsidRDefault="00172253">
            <w:pPr>
              <w:pStyle w:val="Text7pNormalRight"/>
              <w:rPr>
                <w:rFonts w:cs="Verdana"/>
              </w:rPr>
            </w:pPr>
            <w:r>
              <w:rPr>
                <w:rFonts w:cs="Verdana"/>
              </w:rPr>
              <w:t>30</w:t>
            </w:r>
          </w:p>
        </w:tc>
        <w:tc>
          <w:tcPr>
            <w:tcW w:w="2126" w:type="dxa"/>
            <w:tcBorders>
              <w:top w:val="nil"/>
              <w:left w:val="nil"/>
              <w:bottom w:val="nil"/>
              <w:right w:val="nil"/>
            </w:tcBorders>
            <w:tcMar>
              <w:top w:w="0" w:type="dxa"/>
              <w:left w:w="108" w:type="dxa"/>
              <w:bottom w:w="0" w:type="dxa"/>
              <w:right w:w="108" w:type="dxa"/>
            </w:tcMar>
          </w:tcPr>
          <w:p w:rsidR="00013DC7" w:rsidRDefault="00172253">
            <w:pPr>
              <w:pStyle w:val="Text7pNormalLeft"/>
              <w:ind w:left="0"/>
              <w:rPr>
                <w:rFonts w:eastAsia="Times New Roman" w:cs="Verdana"/>
              </w:rPr>
            </w:pPr>
            <w:r>
              <w:rPr>
                <w:rFonts w:eastAsia="Times New Roman" w:cs="Verdana"/>
              </w:rPr>
              <w:t>Pensions and related expenditure</w:t>
            </w:r>
          </w:p>
        </w:tc>
        <w:tc>
          <w:tcPr>
            <w:tcW w:w="1134"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1 567</w:t>
            </w:r>
          </w:p>
        </w:tc>
        <w:tc>
          <w:tcPr>
            <w:tcW w:w="1134"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(4)</w:t>
            </w:r>
          </w:p>
        </w:tc>
        <w:tc>
          <w:tcPr>
            <w:tcW w:w="1134"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1 563</w:t>
            </w:r>
          </w:p>
        </w:tc>
        <w:tc>
          <w:tcPr>
            <w:tcW w:w="992"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0</w:t>
            </w:r>
          </w:p>
        </w:tc>
        <w:tc>
          <w:tcPr>
            <w:tcW w:w="1276"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1 563</w:t>
            </w:r>
          </w:p>
        </w:tc>
        <w:tc>
          <w:tcPr>
            <w:tcW w:w="1417"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1 563</w:t>
            </w:r>
          </w:p>
        </w:tc>
      </w:tr>
      <w:tr w:rsidR="00013DC7">
        <w:tc>
          <w:tcPr>
            <w:tcW w:w="534" w:type="dxa"/>
            <w:tcBorders>
              <w:top w:val="nil"/>
              <w:left w:val="nil"/>
              <w:bottom w:val="nil"/>
              <w:right w:val="nil"/>
            </w:tcBorders>
            <w:tcMar>
              <w:top w:w="0" w:type="dxa"/>
              <w:left w:w="108" w:type="dxa"/>
              <w:bottom w:w="0" w:type="dxa"/>
              <w:right w:w="108" w:type="dxa"/>
            </w:tcMar>
          </w:tcPr>
          <w:p w:rsidR="00013DC7" w:rsidRDefault="00172253">
            <w:pPr>
              <w:pStyle w:val="Text7pNormalRight"/>
              <w:rPr>
                <w:rFonts w:cs="Verdana"/>
              </w:rPr>
            </w:pPr>
            <w:r>
              <w:rPr>
                <w:rFonts w:cs="Verdana"/>
              </w:rPr>
              <w:t>31</w:t>
            </w:r>
          </w:p>
        </w:tc>
        <w:tc>
          <w:tcPr>
            <w:tcW w:w="2126" w:type="dxa"/>
            <w:tcBorders>
              <w:top w:val="nil"/>
              <w:left w:val="nil"/>
              <w:bottom w:val="nil"/>
              <w:right w:val="nil"/>
            </w:tcBorders>
            <w:tcMar>
              <w:top w:w="0" w:type="dxa"/>
              <w:left w:w="108" w:type="dxa"/>
              <w:bottom w:w="0" w:type="dxa"/>
              <w:right w:w="108" w:type="dxa"/>
            </w:tcMar>
          </w:tcPr>
          <w:p w:rsidR="00013DC7" w:rsidRDefault="00172253">
            <w:pPr>
              <w:pStyle w:val="Text7pNormalLeft"/>
              <w:ind w:left="0"/>
              <w:rPr>
                <w:rFonts w:eastAsia="Times New Roman" w:cs="Verdana"/>
              </w:rPr>
            </w:pPr>
            <w:r>
              <w:rPr>
                <w:rFonts w:eastAsia="Times New Roman" w:cs="Verdana"/>
              </w:rPr>
              <w:t>Language services</w:t>
            </w:r>
          </w:p>
        </w:tc>
        <w:tc>
          <w:tcPr>
            <w:tcW w:w="1134"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389</w:t>
            </w:r>
          </w:p>
        </w:tc>
        <w:tc>
          <w:tcPr>
            <w:tcW w:w="1134"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(5)</w:t>
            </w:r>
          </w:p>
        </w:tc>
        <w:tc>
          <w:tcPr>
            <w:tcW w:w="1134"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384</w:t>
            </w:r>
          </w:p>
        </w:tc>
        <w:tc>
          <w:tcPr>
            <w:tcW w:w="992"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70</w:t>
            </w:r>
          </w:p>
        </w:tc>
        <w:tc>
          <w:tcPr>
            <w:tcW w:w="1276"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454</w:t>
            </w:r>
          </w:p>
        </w:tc>
        <w:tc>
          <w:tcPr>
            <w:tcW w:w="1417"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425</w:t>
            </w:r>
          </w:p>
        </w:tc>
      </w:tr>
      <w:tr w:rsidR="00013DC7">
        <w:tc>
          <w:tcPr>
            <w:tcW w:w="534" w:type="dxa"/>
            <w:tcBorders>
              <w:top w:val="nil"/>
              <w:left w:val="nil"/>
              <w:bottom w:val="nil"/>
              <w:right w:val="nil"/>
            </w:tcBorders>
            <w:tcMar>
              <w:top w:w="0" w:type="dxa"/>
              <w:left w:w="108" w:type="dxa"/>
              <w:bottom w:w="0" w:type="dxa"/>
              <w:right w:w="108" w:type="dxa"/>
            </w:tcMar>
          </w:tcPr>
          <w:p w:rsidR="00013DC7" w:rsidRDefault="00172253">
            <w:pPr>
              <w:pStyle w:val="Text7pNormalRight"/>
              <w:rPr>
                <w:rFonts w:cs="Verdana"/>
              </w:rPr>
            </w:pPr>
            <w:r>
              <w:rPr>
                <w:rFonts w:cs="Verdana"/>
              </w:rPr>
              <w:t>32</w:t>
            </w:r>
          </w:p>
        </w:tc>
        <w:tc>
          <w:tcPr>
            <w:tcW w:w="2126" w:type="dxa"/>
            <w:tcBorders>
              <w:top w:val="nil"/>
              <w:left w:val="nil"/>
              <w:bottom w:val="nil"/>
              <w:right w:val="nil"/>
            </w:tcBorders>
            <w:tcMar>
              <w:top w:w="0" w:type="dxa"/>
              <w:left w:w="108" w:type="dxa"/>
              <w:bottom w:w="0" w:type="dxa"/>
              <w:right w:w="108" w:type="dxa"/>
            </w:tcMar>
          </w:tcPr>
          <w:p w:rsidR="00013DC7" w:rsidRDefault="00172253">
            <w:pPr>
              <w:pStyle w:val="Text7pNormalLeft"/>
              <w:ind w:left="0"/>
              <w:rPr>
                <w:rFonts w:eastAsia="Times New Roman" w:cs="Verdana"/>
              </w:rPr>
            </w:pPr>
            <w:r>
              <w:rPr>
                <w:rFonts w:eastAsia="Times New Roman" w:cs="Verdana"/>
              </w:rPr>
              <w:t>Energy</w:t>
            </w:r>
          </w:p>
        </w:tc>
        <w:tc>
          <w:tcPr>
            <w:tcW w:w="1134"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1 064</w:t>
            </w:r>
          </w:p>
        </w:tc>
        <w:tc>
          <w:tcPr>
            <w:tcW w:w="1134"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(100)</w:t>
            </w:r>
          </w:p>
        </w:tc>
        <w:tc>
          <w:tcPr>
            <w:tcW w:w="1134"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964</w:t>
            </w:r>
          </w:p>
        </w:tc>
        <w:tc>
          <w:tcPr>
            <w:tcW w:w="992"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114</w:t>
            </w:r>
          </w:p>
        </w:tc>
        <w:tc>
          <w:tcPr>
            <w:tcW w:w="1276"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1 078</w:t>
            </w:r>
          </w:p>
        </w:tc>
        <w:tc>
          <w:tcPr>
            <w:tcW w:w="1417"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980</w:t>
            </w:r>
          </w:p>
        </w:tc>
      </w:tr>
      <w:tr w:rsidR="00013DC7">
        <w:tc>
          <w:tcPr>
            <w:tcW w:w="534" w:type="dxa"/>
            <w:tcBorders>
              <w:top w:val="nil"/>
              <w:left w:val="nil"/>
              <w:bottom w:val="nil"/>
              <w:right w:val="nil"/>
            </w:tcBorders>
            <w:tcMar>
              <w:top w:w="0" w:type="dxa"/>
              <w:left w:w="108" w:type="dxa"/>
              <w:bottom w:w="0" w:type="dxa"/>
              <w:right w:w="108" w:type="dxa"/>
            </w:tcMar>
          </w:tcPr>
          <w:p w:rsidR="00013DC7" w:rsidRDefault="00172253">
            <w:pPr>
              <w:pStyle w:val="Text7pNormalRight"/>
              <w:rPr>
                <w:rFonts w:cs="Verdana"/>
              </w:rPr>
            </w:pPr>
            <w:r>
              <w:rPr>
                <w:rFonts w:cs="Verdana"/>
              </w:rPr>
              <w:t>33</w:t>
            </w:r>
          </w:p>
        </w:tc>
        <w:tc>
          <w:tcPr>
            <w:tcW w:w="2126" w:type="dxa"/>
            <w:tcBorders>
              <w:top w:val="nil"/>
              <w:left w:val="nil"/>
              <w:bottom w:val="nil"/>
              <w:right w:val="nil"/>
            </w:tcBorders>
            <w:tcMar>
              <w:top w:w="0" w:type="dxa"/>
              <w:left w:w="108" w:type="dxa"/>
              <w:bottom w:w="0" w:type="dxa"/>
              <w:right w:w="108" w:type="dxa"/>
            </w:tcMar>
          </w:tcPr>
          <w:p w:rsidR="00013DC7" w:rsidRDefault="00172253">
            <w:pPr>
              <w:pStyle w:val="Text7pNormalLeft"/>
              <w:ind w:left="0"/>
              <w:rPr>
                <w:rFonts w:eastAsia="Times New Roman" w:cs="Verdana"/>
              </w:rPr>
            </w:pPr>
            <w:r>
              <w:rPr>
                <w:rFonts w:eastAsia="Times New Roman" w:cs="Verdana"/>
              </w:rPr>
              <w:t>Justice</w:t>
            </w:r>
          </w:p>
        </w:tc>
        <w:tc>
          <w:tcPr>
            <w:tcW w:w="1134"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209</w:t>
            </w:r>
          </w:p>
        </w:tc>
        <w:tc>
          <w:tcPr>
            <w:tcW w:w="1134"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2</w:t>
            </w:r>
          </w:p>
        </w:tc>
        <w:tc>
          <w:tcPr>
            <w:tcW w:w="1134"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211</w:t>
            </w:r>
          </w:p>
        </w:tc>
        <w:tc>
          <w:tcPr>
            <w:tcW w:w="992"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9</w:t>
            </w:r>
          </w:p>
        </w:tc>
        <w:tc>
          <w:tcPr>
            <w:tcW w:w="1276"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220</w:t>
            </w:r>
          </w:p>
        </w:tc>
        <w:tc>
          <w:tcPr>
            <w:tcW w:w="1417"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212</w:t>
            </w:r>
          </w:p>
        </w:tc>
      </w:tr>
      <w:tr w:rsidR="00013DC7">
        <w:tc>
          <w:tcPr>
            <w:tcW w:w="534" w:type="dxa"/>
            <w:tcBorders>
              <w:top w:val="nil"/>
              <w:left w:val="nil"/>
              <w:bottom w:val="nil"/>
              <w:right w:val="nil"/>
            </w:tcBorders>
            <w:tcMar>
              <w:top w:w="0" w:type="dxa"/>
              <w:left w:w="108" w:type="dxa"/>
              <w:bottom w:w="0" w:type="dxa"/>
              <w:right w:w="108" w:type="dxa"/>
            </w:tcMar>
          </w:tcPr>
          <w:p w:rsidR="00013DC7" w:rsidRDefault="00172253">
            <w:pPr>
              <w:pStyle w:val="Text7pNormalRight"/>
              <w:rPr>
                <w:rFonts w:cs="Verdana"/>
              </w:rPr>
            </w:pPr>
            <w:r>
              <w:rPr>
                <w:rFonts w:cs="Verdana"/>
              </w:rPr>
              <w:t>34</w:t>
            </w:r>
          </w:p>
        </w:tc>
        <w:tc>
          <w:tcPr>
            <w:tcW w:w="2126" w:type="dxa"/>
            <w:tcBorders>
              <w:top w:val="nil"/>
              <w:left w:val="nil"/>
              <w:bottom w:val="nil"/>
              <w:right w:val="nil"/>
            </w:tcBorders>
            <w:tcMar>
              <w:top w:w="0" w:type="dxa"/>
              <w:left w:w="108" w:type="dxa"/>
              <w:bottom w:w="0" w:type="dxa"/>
              <w:right w:w="108" w:type="dxa"/>
            </w:tcMar>
          </w:tcPr>
          <w:p w:rsidR="00013DC7" w:rsidRDefault="00172253">
            <w:pPr>
              <w:pStyle w:val="Text7pNormalLeft"/>
              <w:ind w:left="0"/>
              <w:rPr>
                <w:rFonts w:eastAsia="Times New Roman" w:cs="Verdana"/>
              </w:rPr>
            </w:pPr>
            <w:r>
              <w:rPr>
                <w:rFonts w:eastAsia="Times New Roman" w:cs="Verdana"/>
              </w:rPr>
              <w:t>Climate action</w:t>
            </w:r>
          </w:p>
        </w:tc>
        <w:tc>
          <w:tcPr>
            <w:tcW w:w="1134"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127</w:t>
            </w:r>
          </w:p>
        </w:tc>
        <w:tc>
          <w:tcPr>
            <w:tcW w:w="1134"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0</w:t>
            </w:r>
          </w:p>
        </w:tc>
        <w:tc>
          <w:tcPr>
            <w:tcW w:w="1134"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128</w:t>
            </w:r>
          </w:p>
        </w:tc>
        <w:tc>
          <w:tcPr>
            <w:tcW w:w="992"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1</w:t>
            </w:r>
          </w:p>
        </w:tc>
        <w:tc>
          <w:tcPr>
            <w:tcW w:w="1276"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129</w:t>
            </w:r>
          </w:p>
        </w:tc>
        <w:tc>
          <w:tcPr>
            <w:tcW w:w="1417"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128</w:t>
            </w:r>
          </w:p>
        </w:tc>
      </w:tr>
      <w:tr w:rsidR="00013DC7">
        <w:tc>
          <w:tcPr>
            <w:tcW w:w="534" w:type="dxa"/>
            <w:tcBorders>
              <w:top w:val="nil"/>
              <w:left w:val="nil"/>
              <w:bottom w:val="nil"/>
              <w:right w:val="nil"/>
            </w:tcBorders>
            <w:tcMar>
              <w:top w:w="0" w:type="dxa"/>
              <w:left w:w="108" w:type="dxa"/>
              <w:bottom w:w="0" w:type="dxa"/>
              <w:right w:w="108" w:type="dxa"/>
            </w:tcMar>
          </w:tcPr>
          <w:p w:rsidR="00013DC7" w:rsidRDefault="00172253">
            <w:pPr>
              <w:pStyle w:val="Text7pNormalRight"/>
              <w:rPr>
                <w:rFonts w:cs="Verdana"/>
              </w:rPr>
            </w:pPr>
            <w:r>
              <w:rPr>
                <w:rFonts w:cs="Verdana"/>
              </w:rPr>
              <w:t>40</w:t>
            </w:r>
          </w:p>
        </w:tc>
        <w:tc>
          <w:tcPr>
            <w:tcW w:w="2126" w:type="dxa"/>
            <w:tcBorders>
              <w:top w:val="nil"/>
              <w:left w:val="nil"/>
              <w:bottom w:val="nil"/>
              <w:right w:val="nil"/>
            </w:tcBorders>
            <w:tcMar>
              <w:top w:w="0" w:type="dxa"/>
              <w:left w:w="108" w:type="dxa"/>
              <w:bottom w:w="0" w:type="dxa"/>
              <w:right w:w="108" w:type="dxa"/>
            </w:tcMar>
          </w:tcPr>
          <w:p w:rsidR="00013DC7" w:rsidRDefault="00172253">
            <w:pPr>
              <w:pStyle w:val="Text7pNormalLeft"/>
              <w:ind w:left="0"/>
              <w:rPr>
                <w:rFonts w:eastAsia="Times New Roman" w:cs="Verdana"/>
              </w:rPr>
            </w:pPr>
            <w:r>
              <w:rPr>
                <w:rFonts w:eastAsia="Times New Roman" w:cs="Verdana"/>
              </w:rPr>
              <w:t>Reserves</w:t>
            </w:r>
          </w:p>
        </w:tc>
        <w:tc>
          <w:tcPr>
            <w:tcW w:w="1134"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465</w:t>
            </w:r>
          </w:p>
        </w:tc>
        <w:tc>
          <w:tcPr>
            <w:tcW w:w="1134"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(127)</w:t>
            </w:r>
          </w:p>
        </w:tc>
        <w:tc>
          <w:tcPr>
            <w:tcW w:w="1134"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338</w:t>
            </w:r>
          </w:p>
        </w:tc>
        <w:tc>
          <w:tcPr>
            <w:tcW w:w="992"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w:t>
            </w:r>
          </w:p>
        </w:tc>
        <w:tc>
          <w:tcPr>
            <w:tcW w:w="1276"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338</w:t>
            </w:r>
          </w:p>
        </w:tc>
        <w:tc>
          <w:tcPr>
            <w:tcW w:w="1417"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w:t>
            </w:r>
          </w:p>
        </w:tc>
      </w:tr>
      <w:tr w:rsidR="00013DC7">
        <w:tc>
          <w:tcPr>
            <w:tcW w:w="2660" w:type="dxa"/>
            <w:gridSpan w:val="2"/>
            <w:tcBorders>
              <w:top w:val="nil"/>
              <w:left w:val="nil"/>
              <w:bottom w:val="nil"/>
              <w:right w:val="nil"/>
            </w:tcBorders>
            <w:shd w:val="clear" w:color="auto" w:fill="CBE1EA"/>
            <w:tcMar>
              <w:top w:w="0" w:type="dxa"/>
              <w:left w:w="108" w:type="dxa"/>
              <w:bottom w:w="0" w:type="dxa"/>
              <w:right w:w="108" w:type="dxa"/>
            </w:tcMar>
          </w:tcPr>
          <w:p w:rsidR="00013DC7" w:rsidRDefault="00013DC7">
            <w:pPr>
              <w:pStyle w:val="Text7pBoldLeft"/>
              <w:rPr>
                <w:rFonts w:eastAsia="Times New Roman" w:cs="Verdana"/>
              </w:rPr>
            </w:pPr>
          </w:p>
        </w:tc>
        <w:tc>
          <w:tcPr>
            <w:tcW w:w="1134" w:type="dxa"/>
            <w:tcBorders>
              <w:top w:val="nil"/>
              <w:left w:val="nil"/>
              <w:bottom w:val="nil"/>
              <w:right w:val="nil"/>
            </w:tcBorders>
            <w:shd w:val="clear" w:color="auto" w:fill="CBE1EA"/>
            <w:tcMar>
              <w:top w:w="0" w:type="dxa"/>
              <w:left w:w="108" w:type="dxa"/>
              <w:bottom w:w="0" w:type="dxa"/>
              <w:right w:w="108" w:type="dxa"/>
            </w:tcMar>
          </w:tcPr>
          <w:p w:rsidR="00013DC7" w:rsidRDefault="00172253">
            <w:pPr>
              <w:pStyle w:val="Figures7pBoldRight025"/>
              <w:rPr>
                <w:rFonts w:eastAsia="Times New Roman" w:cs="Verdana"/>
              </w:rPr>
            </w:pPr>
            <w:r>
              <w:rPr>
                <w:rFonts w:eastAsia="Times New Roman" w:cs="Verdana"/>
              </w:rPr>
              <w:t>141 655</w:t>
            </w:r>
          </w:p>
        </w:tc>
        <w:tc>
          <w:tcPr>
            <w:tcW w:w="1134" w:type="dxa"/>
            <w:tcBorders>
              <w:top w:val="nil"/>
              <w:left w:val="nil"/>
              <w:bottom w:val="nil"/>
              <w:right w:val="nil"/>
            </w:tcBorders>
            <w:shd w:val="clear" w:color="auto" w:fill="CBE1EA"/>
            <w:tcMar>
              <w:top w:w="0" w:type="dxa"/>
              <w:left w:w="108" w:type="dxa"/>
              <w:bottom w:w="0" w:type="dxa"/>
              <w:right w:w="108" w:type="dxa"/>
            </w:tcMar>
          </w:tcPr>
          <w:p w:rsidR="00013DC7" w:rsidRDefault="00172253">
            <w:pPr>
              <w:pStyle w:val="Figures7pBoldRight025"/>
              <w:rPr>
                <w:rFonts w:eastAsia="Times New Roman" w:cs="Verdana"/>
              </w:rPr>
            </w:pPr>
            <w:r>
              <w:rPr>
                <w:rFonts w:eastAsia="Times New Roman" w:cs="Verdana"/>
              </w:rPr>
              <w:t>16 952</w:t>
            </w:r>
          </w:p>
        </w:tc>
        <w:tc>
          <w:tcPr>
            <w:tcW w:w="1134" w:type="dxa"/>
            <w:tcBorders>
              <w:top w:val="nil"/>
              <w:left w:val="nil"/>
              <w:bottom w:val="nil"/>
              <w:right w:val="nil"/>
            </w:tcBorders>
            <w:shd w:val="clear" w:color="auto" w:fill="CBE1EA"/>
            <w:tcMar>
              <w:top w:w="0" w:type="dxa"/>
              <w:left w:w="108" w:type="dxa"/>
              <w:bottom w:w="0" w:type="dxa"/>
              <w:right w:w="108" w:type="dxa"/>
            </w:tcMar>
          </w:tcPr>
          <w:p w:rsidR="00013DC7" w:rsidRDefault="00172253">
            <w:pPr>
              <w:pStyle w:val="Figures7pBoldRight025"/>
              <w:rPr>
                <w:rFonts w:eastAsia="Times New Roman" w:cs="Verdana"/>
              </w:rPr>
            </w:pPr>
            <w:r>
              <w:rPr>
                <w:rFonts w:eastAsia="Times New Roman" w:cs="Verdana"/>
              </w:rPr>
              <w:t>158 607</w:t>
            </w:r>
          </w:p>
        </w:tc>
        <w:tc>
          <w:tcPr>
            <w:tcW w:w="992" w:type="dxa"/>
            <w:tcBorders>
              <w:top w:val="nil"/>
              <w:left w:val="nil"/>
              <w:bottom w:val="nil"/>
              <w:right w:val="nil"/>
            </w:tcBorders>
            <w:shd w:val="clear" w:color="auto" w:fill="CBE1EA"/>
            <w:tcMar>
              <w:top w:w="0" w:type="dxa"/>
              <w:left w:w="108" w:type="dxa"/>
              <w:bottom w:w="0" w:type="dxa"/>
              <w:right w:w="108" w:type="dxa"/>
            </w:tcMar>
          </w:tcPr>
          <w:p w:rsidR="00013DC7" w:rsidRDefault="00172253">
            <w:pPr>
              <w:pStyle w:val="Figures7pBoldRight025"/>
              <w:rPr>
                <w:rFonts w:eastAsia="Times New Roman" w:cs="Verdana"/>
              </w:rPr>
            </w:pPr>
            <w:r>
              <w:rPr>
                <w:rFonts w:eastAsia="Times New Roman" w:cs="Verdana"/>
              </w:rPr>
              <w:t>18 592</w:t>
            </w:r>
          </w:p>
        </w:tc>
        <w:tc>
          <w:tcPr>
            <w:tcW w:w="1276" w:type="dxa"/>
            <w:tcBorders>
              <w:top w:val="nil"/>
              <w:left w:val="nil"/>
              <w:bottom w:val="nil"/>
              <w:right w:val="nil"/>
            </w:tcBorders>
            <w:shd w:val="clear" w:color="auto" w:fill="CBE1EA"/>
            <w:tcMar>
              <w:top w:w="0" w:type="dxa"/>
              <w:left w:w="108" w:type="dxa"/>
              <w:bottom w:w="0" w:type="dxa"/>
              <w:right w:w="108" w:type="dxa"/>
            </w:tcMar>
          </w:tcPr>
          <w:p w:rsidR="00013DC7" w:rsidRDefault="00172253">
            <w:pPr>
              <w:pStyle w:val="Figures7pBoldRight025"/>
              <w:rPr>
                <w:rFonts w:eastAsia="Times New Roman" w:cs="Verdana"/>
              </w:rPr>
            </w:pPr>
            <w:r>
              <w:rPr>
                <w:rFonts w:eastAsia="Times New Roman" w:cs="Verdana"/>
              </w:rPr>
              <w:t>177 199</w:t>
            </w:r>
          </w:p>
        </w:tc>
        <w:tc>
          <w:tcPr>
            <w:tcW w:w="1417" w:type="dxa"/>
            <w:tcBorders>
              <w:top w:val="nil"/>
              <w:left w:val="nil"/>
              <w:bottom w:val="nil"/>
              <w:right w:val="nil"/>
            </w:tcBorders>
            <w:shd w:val="clear" w:color="auto" w:fill="CBE1EA"/>
            <w:tcMar>
              <w:top w:w="0" w:type="dxa"/>
              <w:left w:w="108" w:type="dxa"/>
              <w:bottom w:w="0" w:type="dxa"/>
              <w:right w:w="108" w:type="dxa"/>
            </w:tcMar>
          </w:tcPr>
          <w:p w:rsidR="00013DC7" w:rsidRDefault="00172253">
            <w:pPr>
              <w:pStyle w:val="Figures7pBoldRight025"/>
              <w:rPr>
                <w:rFonts w:eastAsia="Times New Roman" w:cs="Verdana"/>
              </w:rPr>
            </w:pPr>
            <w:r>
              <w:rPr>
                <w:rFonts w:eastAsia="Times New Roman" w:cs="Verdana"/>
              </w:rPr>
              <w:t>173 236</w:t>
            </w:r>
          </w:p>
        </w:tc>
      </w:tr>
    </w:tbl>
    <w:p w:rsidR="00013DC7" w:rsidRDefault="00172253">
      <w:pPr>
        <w:pStyle w:val="Textstand-alone"/>
        <w:spacing w:before="0" w:after="0"/>
        <w:rPr>
          <w:i/>
          <w:sz w:val="14"/>
        </w:rPr>
      </w:pPr>
      <w:r>
        <w:rPr>
          <w:i/>
          <w:sz w:val="14"/>
        </w:rPr>
        <w:t xml:space="preserve">* Additonal </w:t>
      </w:r>
      <w:r>
        <w:rPr>
          <w:i/>
          <w:sz w:val="14"/>
        </w:rPr>
        <w:t>appropriations include appropriations carried over from previous year, assigned revenue and appropriations made available again following decommitments.</w:t>
      </w:r>
    </w:p>
    <w:p w:rsidR="00013DC7" w:rsidRDefault="00172253">
      <w:pPr>
        <w:pStyle w:val="Textstand-alone"/>
        <w:spacing w:before="0" w:after="0"/>
        <w:rPr>
          <w:i/>
        </w:rPr>
        <w:sectPr w:rsidR="00013DC7">
          <w:headerReference w:type="even" r:id="rId257"/>
          <w:headerReference w:type="default" r:id="rId258"/>
          <w:footerReference w:type="even" r:id="rId259"/>
          <w:footerReference w:type="default" r:id="rId260"/>
          <w:headerReference w:type="first" r:id="rId261"/>
          <w:footerReference w:type="first" r:id="rId262"/>
          <w:pgSz w:w="11907" w:h="16840" w:code="9"/>
          <w:pgMar w:top="1134" w:right="1134" w:bottom="1134" w:left="1134" w:header="709" w:footer="709" w:gutter="0"/>
          <w:cols w:space="708"/>
          <w:docGrid w:linePitch="360"/>
        </w:sectPr>
      </w:pPr>
      <w:r>
        <w:rPr>
          <w:i/>
        </w:rPr>
        <w:t xml:space="preserve"> </w:t>
      </w:r>
      <w:bookmarkEnd w:id="312"/>
    </w:p>
    <w:p w:rsidR="00013DC7" w:rsidRDefault="00172253">
      <w:pPr>
        <w:pStyle w:val="HEADER2Part3"/>
        <w:spacing w:before="0" w:after="80"/>
      </w:pPr>
      <w:bookmarkStart w:id="315" w:name="_Toc455758593"/>
      <w:bookmarkStart w:id="316" w:name="_DMBM_4209"/>
      <w:r>
        <w:t>POLICY AREA: IMPLEMENTATION OF COMMITMENT APPROPRIATIONS</w:t>
      </w:r>
      <w:bookmarkEnd w:id="315"/>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4"/>
        <w:gridCol w:w="1984"/>
        <w:gridCol w:w="992"/>
        <w:gridCol w:w="993"/>
        <w:gridCol w:w="850"/>
        <w:gridCol w:w="851"/>
        <w:gridCol w:w="850"/>
        <w:gridCol w:w="851"/>
        <w:gridCol w:w="850"/>
        <w:gridCol w:w="851"/>
        <w:gridCol w:w="708"/>
        <w:gridCol w:w="851"/>
        <w:gridCol w:w="992"/>
        <w:gridCol w:w="709"/>
        <w:gridCol w:w="850"/>
        <w:gridCol w:w="709"/>
        <w:gridCol w:w="851"/>
      </w:tblGrid>
      <w:tr w:rsidR="00013DC7">
        <w:trPr>
          <w:tblHeader/>
        </w:trPr>
        <w:tc>
          <w:tcPr>
            <w:tcW w:w="534" w:type="dxa"/>
            <w:tcBorders>
              <w:top w:val="nil"/>
              <w:left w:val="nil"/>
              <w:bottom w:val="nil"/>
              <w:right w:val="nil"/>
            </w:tcBorders>
            <w:tcMar>
              <w:top w:w="0" w:type="dxa"/>
              <w:left w:w="108" w:type="dxa"/>
              <w:bottom w:w="0" w:type="dxa"/>
              <w:right w:w="108" w:type="dxa"/>
            </w:tcMar>
          </w:tcPr>
          <w:p w:rsidR="00013DC7" w:rsidRDefault="00013DC7">
            <w:pPr>
              <w:pStyle w:val="Text7pItalicLeft"/>
              <w:rPr>
                <w:rFonts w:eastAsia="Times New Roman" w:cs="Verdana"/>
                <w:color w:val="FFFFFF"/>
              </w:rPr>
            </w:pPr>
            <w:bookmarkStart w:id="317" w:name="DOC_TBL00104_1_1"/>
            <w:bookmarkEnd w:id="317"/>
          </w:p>
        </w:tc>
        <w:tc>
          <w:tcPr>
            <w:tcW w:w="1984" w:type="dxa"/>
            <w:tcBorders>
              <w:top w:val="nil"/>
              <w:left w:val="nil"/>
              <w:bottom w:val="nil"/>
              <w:right w:val="nil"/>
            </w:tcBorders>
            <w:tcMar>
              <w:top w:w="0" w:type="dxa"/>
              <w:left w:w="108" w:type="dxa"/>
              <w:bottom w:w="0" w:type="dxa"/>
              <w:right w:w="108" w:type="dxa"/>
            </w:tcMar>
          </w:tcPr>
          <w:p w:rsidR="00013DC7" w:rsidRDefault="00013DC7">
            <w:pPr>
              <w:pStyle w:val="Text7pItalicRight025"/>
              <w:rPr>
                <w:rFonts w:eastAsia="Times New Roman" w:cs="Verdana"/>
                <w:i w:val="0"/>
              </w:rPr>
            </w:pPr>
          </w:p>
        </w:tc>
        <w:tc>
          <w:tcPr>
            <w:tcW w:w="992" w:type="dxa"/>
            <w:tcBorders>
              <w:top w:val="nil"/>
              <w:left w:val="nil"/>
              <w:bottom w:val="nil"/>
              <w:right w:val="nil"/>
            </w:tcBorders>
            <w:tcMar>
              <w:top w:w="0" w:type="dxa"/>
              <w:left w:w="108" w:type="dxa"/>
              <w:bottom w:w="0" w:type="dxa"/>
              <w:right w:w="108" w:type="dxa"/>
            </w:tcMar>
          </w:tcPr>
          <w:p w:rsidR="00013DC7" w:rsidRDefault="00013DC7">
            <w:pPr>
              <w:pStyle w:val="Text7pItalicRight025"/>
              <w:rPr>
                <w:rFonts w:eastAsia="Times New Roman" w:cs="Verdana"/>
                <w:i w:val="0"/>
              </w:rPr>
            </w:pPr>
          </w:p>
        </w:tc>
        <w:tc>
          <w:tcPr>
            <w:tcW w:w="993" w:type="dxa"/>
            <w:tcBorders>
              <w:top w:val="nil"/>
              <w:left w:val="nil"/>
              <w:bottom w:val="nil"/>
              <w:right w:val="nil"/>
            </w:tcBorders>
            <w:tcMar>
              <w:top w:w="0" w:type="dxa"/>
              <w:left w:w="108" w:type="dxa"/>
              <w:bottom w:w="0" w:type="dxa"/>
              <w:right w:w="108" w:type="dxa"/>
            </w:tcMar>
          </w:tcPr>
          <w:p w:rsidR="00013DC7" w:rsidRDefault="00013DC7">
            <w:pPr>
              <w:pStyle w:val="Text7pItalicRight025"/>
              <w:rPr>
                <w:rFonts w:eastAsia="Times New Roman" w:cs="Verdana"/>
                <w:i w:val="0"/>
              </w:rPr>
            </w:pPr>
          </w:p>
        </w:tc>
        <w:tc>
          <w:tcPr>
            <w:tcW w:w="850" w:type="dxa"/>
            <w:tcBorders>
              <w:top w:val="nil"/>
              <w:left w:val="nil"/>
              <w:bottom w:val="nil"/>
              <w:right w:val="nil"/>
            </w:tcBorders>
            <w:tcMar>
              <w:top w:w="0" w:type="dxa"/>
              <w:left w:w="108" w:type="dxa"/>
              <w:bottom w:w="0" w:type="dxa"/>
              <w:right w:w="108" w:type="dxa"/>
            </w:tcMar>
          </w:tcPr>
          <w:p w:rsidR="00013DC7" w:rsidRDefault="00013DC7">
            <w:pPr>
              <w:pStyle w:val="Text7pItalicRight025"/>
              <w:rPr>
                <w:rFonts w:eastAsia="Times New Roman" w:cs="Verdana"/>
                <w:i w:val="0"/>
              </w:rPr>
            </w:pPr>
          </w:p>
        </w:tc>
        <w:tc>
          <w:tcPr>
            <w:tcW w:w="851" w:type="dxa"/>
            <w:tcBorders>
              <w:top w:val="nil"/>
              <w:left w:val="nil"/>
              <w:bottom w:val="nil"/>
              <w:right w:val="nil"/>
            </w:tcBorders>
            <w:tcMar>
              <w:top w:w="0" w:type="dxa"/>
              <w:left w:w="108" w:type="dxa"/>
              <w:bottom w:w="0" w:type="dxa"/>
              <w:right w:w="108" w:type="dxa"/>
            </w:tcMar>
          </w:tcPr>
          <w:p w:rsidR="00013DC7" w:rsidRDefault="00013DC7">
            <w:pPr>
              <w:pStyle w:val="Text7pItalicRight025"/>
              <w:rPr>
                <w:rFonts w:eastAsia="Times New Roman" w:cs="Verdana"/>
                <w:i w:val="0"/>
              </w:rPr>
            </w:pPr>
          </w:p>
        </w:tc>
        <w:tc>
          <w:tcPr>
            <w:tcW w:w="850" w:type="dxa"/>
            <w:tcBorders>
              <w:top w:val="nil"/>
              <w:left w:val="nil"/>
              <w:bottom w:val="nil"/>
              <w:right w:val="nil"/>
            </w:tcBorders>
            <w:tcMar>
              <w:top w:w="0" w:type="dxa"/>
              <w:left w:w="108" w:type="dxa"/>
              <w:bottom w:w="0" w:type="dxa"/>
              <w:right w:w="108" w:type="dxa"/>
            </w:tcMar>
          </w:tcPr>
          <w:p w:rsidR="00013DC7" w:rsidRDefault="00013DC7">
            <w:pPr>
              <w:pStyle w:val="Text7pItalicRight025"/>
              <w:rPr>
                <w:rFonts w:eastAsia="Times New Roman" w:cs="Verdana"/>
                <w:i w:val="0"/>
              </w:rPr>
            </w:pPr>
          </w:p>
        </w:tc>
        <w:tc>
          <w:tcPr>
            <w:tcW w:w="851" w:type="dxa"/>
            <w:tcBorders>
              <w:top w:val="nil"/>
              <w:left w:val="nil"/>
              <w:bottom w:val="nil"/>
              <w:right w:val="nil"/>
            </w:tcBorders>
            <w:tcMar>
              <w:top w:w="0" w:type="dxa"/>
              <w:left w:w="108" w:type="dxa"/>
              <w:bottom w:w="0" w:type="dxa"/>
              <w:right w:w="108" w:type="dxa"/>
            </w:tcMar>
          </w:tcPr>
          <w:p w:rsidR="00013DC7" w:rsidRDefault="00013DC7">
            <w:pPr>
              <w:pStyle w:val="Text7pItalicRight025"/>
              <w:rPr>
                <w:rFonts w:eastAsia="Times New Roman" w:cs="Verdana"/>
                <w:i w:val="0"/>
              </w:rPr>
            </w:pPr>
          </w:p>
        </w:tc>
        <w:tc>
          <w:tcPr>
            <w:tcW w:w="850" w:type="dxa"/>
            <w:tcBorders>
              <w:top w:val="nil"/>
              <w:left w:val="nil"/>
              <w:bottom w:val="nil"/>
              <w:right w:val="nil"/>
            </w:tcBorders>
            <w:tcMar>
              <w:top w:w="0" w:type="dxa"/>
              <w:left w:w="108" w:type="dxa"/>
              <w:bottom w:w="0" w:type="dxa"/>
              <w:right w:w="108" w:type="dxa"/>
            </w:tcMar>
          </w:tcPr>
          <w:p w:rsidR="00013DC7" w:rsidRDefault="00013DC7">
            <w:pPr>
              <w:pStyle w:val="Text7pItalicRight025"/>
              <w:rPr>
                <w:rFonts w:eastAsia="Times New Roman" w:cs="Verdana"/>
                <w:i w:val="0"/>
              </w:rPr>
            </w:pPr>
          </w:p>
        </w:tc>
        <w:tc>
          <w:tcPr>
            <w:tcW w:w="851" w:type="dxa"/>
            <w:tcBorders>
              <w:top w:val="nil"/>
              <w:left w:val="nil"/>
              <w:bottom w:val="nil"/>
              <w:right w:val="nil"/>
            </w:tcBorders>
            <w:tcMar>
              <w:top w:w="0" w:type="dxa"/>
              <w:left w:w="108" w:type="dxa"/>
              <w:bottom w:w="0" w:type="dxa"/>
              <w:right w:w="108" w:type="dxa"/>
            </w:tcMar>
          </w:tcPr>
          <w:p w:rsidR="00013DC7" w:rsidRDefault="00013DC7">
            <w:pPr>
              <w:pStyle w:val="Text7pItalicRight025"/>
              <w:rPr>
                <w:rFonts w:eastAsia="Times New Roman" w:cs="Verdana"/>
                <w:i w:val="0"/>
              </w:rPr>
            </w:pPr>
          </w:p>
        </w:tc>
        <w:tc>
          <w:tcPr>
            <w:tcW w:w="708" w:type="dxa"/>
            <w:tcBorders>
              <w:top w:val="nil"/>
              <w:left w:val="nil"/>
              <w:bottom w:val="nil"/>
              <w:right w:val="nil"/>
            </w:tcBorders>
            <w:tcMar>
              <w:top w:w="0" w:type="dxa"/>
              <w:left w:w="108" w:type="dxa"/>
              <w:bottom w:w="0" w:type="dxa"/>
              <w:right w:w="108" w:type="dxa"/>
            </w:tcMar>
          </w:tcPr>
          <w:p w:rsidR="00013DC7" w:rsidRDefault="00013DC7">
            <w:pPr>
              <w:pStyle w:val="Text7pItalicRight025"/>
              <w:rPr>
                <w:rFonts w:eastAsia="Times New Roman" w:cs="Verdana"/>
                <w:i w:val="0"/>
              </w:rPr>
            </w:pPr>
          </w:p>
        </w:tc>
        <w:tc>
          <w:tcPr>
            <w:tcW w:w="851" w:type="dxa"/>
            <w:tcBorders>
              <w:top w:val="nil"/>
              <w:left w:val="nil"/>
              <w:bottom w:val="nil"/>
              <w:right w:val="nil"/>
            </w:tcBorders>
            <w:tcMar>
              <w:top w:w="0" w:type="dxa"/>
              <w:left w:w="108" w:type="dxa"/>
              <w:bottom w:w="0" w:type="dxa"/>
              <w:right w:w="108" w:type="dxa"/>
            </w:tcMar>
          </w:tcPr>
          <w:p w:rsidR="00013DC7" w:rsidRDefault="00013DC7">
            <w:pPr>
              <w:pStyle w:val="Text7pItalicRight025"/>
              <w:rPr>
                <w:rFonts w:eastAsia="Times New Roman" w:cs="Verdana"/>
                <w:i w:val="0"/>
              </w:rPr>
            </w:pPr>
          </w:p>
        </w:tc>
        <w:tc>
          <w:tcPr>
            <w:tcW w:w="992" w:type="dxa"/>
            <w:tcBorders>
              <w:top w:val="nil"/>
              <w:left w:val="nil"/>
              <w:bottom w:val="nil"/>
              <w:right w:val="nil"/>
            </w:tcBorders>
            <w:tcMar>
              <w:top w:w="0" w:type="dxa"/>
              <w:left w:w="108" w:type="dxa"/>
              <w:bottom w:w="0" w:type="dxa"/>
              <w:right w:w="108" w:type="dxa"/>
            </w:tcMar>
          </w:tcPr>
          <w:p w:rsidR="00013DC7" w:rsidRDefault="00013DC7">
            <w:pPr>
              <w:pStyle w:val="Text7pItalicRight025"/>
              <w:rPr>
                <w:rFonts w:eastAsia="Times New Roman" w:cs="Verdana"/>
                <w:i w:val="0"/>
              </w:rPr>
            </w:pPr>
          </w:p>
        </w:tc>
        <w:tc>
          <w:tcPr>
            <w:tcW w:w="709" w:type="dxa"/>
            <w:tcBorders>
              <w:top w:val="nil"/>
              <w:left w:val="nil"/>
              <w:bottom w:val="nil"/>
              <w:right w:val="nil"/>
            </w:tcBorders>
            <w:tcMar>
              <w:top w:w="0" w:type="dxa"/>
              <w:left w:w="108" w:type="dxa"/>
              <w:bottom w:w="0" w:type="dxa"/>
              <w:right w:w="108" w:type="dxa"/>
            </w:tcMar>
          </w:tcPr>
          <w:p w:rsidR="00013DC7" w:rsidRDefault="00013DC7">
            <w:pPr>
              <w:pStyle w:val="Text7pItalicRight025"/>
              <w:rPr>
                <w:rFonts w:eastAsia="Times New Roman" w:cs="Verdana"/>
                <w:i w:val="0"/>
              </w:rPr>
            </w:pPr>
          </w:p>
        </w:tc>
        <w:tc>
          <w:tcPr>
            <w:tcW w:w="2410" w:type="dxa"/>
            <w:gridSpan w:val="3"/>
            <w:tcBorders>
              <w:top w:val="nil"/>
              <w:left w:val="nil"/>
              <w:bottom w:val="nil"/>
              <w:right w:val="nil"/>
            </w:tcBorders>
            <w:tcMar>
              <w:top w:w="0" w:type="dxa"/>
              <w:left w:w="108" w:type="dxa"/>
              <w:bottom w:w="0" w:type="dxa"/>
              <w:right w:w="108" w:type="dxa"/>
            </w:tcMar>
          </w:tcPr>
          <w:p w:rsidR="00013DC7" w:rsidRDefault="00172253">
            <w:pPr>
              <w:pStyle w:val="Text7pItalicRight025"/>
              <w:rPr>
                <w:rFonts w:eastAsia="Times New Roman" w:cs="Verdana"/>
              </w:rPr>
            </w:pPr>
            <w:r>
              <w:rPr>
                <w:rFonts w:eastAsia="Times New Roman" w:cs="Verdana"/>
              </w:rPr>
              <w:t>EUR millions</w:t>
            </w:r>
          </w:p>
        </w:tc>
      </w:tr>
      <w:tr w:rsidR="00013DC7">
        <w:trPr>
          <w:tblHeader/>
        </w:trPr>
        <w:tc>
          <w:tcPr>
            <w:tcW w:w="534" w:type="dxa"/>
            <w:tcBorders>
              <w:top w:val="nil"/>
              <w:left w:val="nil"/>
              <w:bottom w:val="nil"/>
              <w:right w:val="nil"/>
            </w:tcBorders>
            <w:shd w:val="clear" w:color="auto" w:fill="016794"/>
            <w:tcMar>
              <w:top w:w="0" w:type="dxa"/>
              <w:left w:w="108" w:type="dxa"/>
              <w:bottom w:w="0" w:type="dxa"/>
              <w:right w:w="108" w:type="dxa"/>
            </w:tcMar>
          </w:tcPr>
          <w:p w:rsidR="00013DC7" w:rsidRDefault="00013DC7">
            <w:pPr>
              <w:pStyle w:val="Heading7pNormalCentered"/>
              <w:rPr>
                <w:rFonts w:eastAsia="Times New Roman" w:cs="Verdana"/>
              </w:rPr>
            </w:pPr>
          </w:p>
        </w:tc>
        <w:tc>
          <w:tcPr>
            <w:tcW w:w="1984" w:type="dxa"/>
            <w:tcBorders>
              <w:top w:val="nil"/>
              <w:left w:val="nil"/>
              <w:bottom w:val="nil"/>
              <w:right w:val="nil"/>
            </w:tcBorders>
            <w:shd w:val="clear" w:color="auto" w:fill="016794"/>
            <w:tcMar>
              <w:top w:w="0" w:type="dxa"/>
              <w:left w:w="108" w:type="dxa"/>
              <w:bottom w:w="0" w:type="dxa"/>
              <w:right w:w="108" w:type="dxa"/>
            </w:tcMar>
          </w:tcPr>
          <w:p w:rsidR="00013DC7" w:rsidRDefault="00013DC7">
            <w:pPr>
              <w:pStyle w:val="Heading7pNormalCentered"/>
              <w:rPr>
                <w:rFonts w:eastAsia="Times New Roman" w:cs="Verdana"/>
              </w:rPr>
            </w:pPr>
          </w:p>
        </w:tc>
        <w:tc>
          <w:tcPr>
            <w:tcW w:w="992" w:type="dxa"/>
            <w:tcBorders>
              <w:top w:val="nil"/>
              <w:left w:val="nil"/>
              <w:bottom w:val="nil"/>
              <w:right w:val="nil"/>
            </w:tcBorders>
            <w:shd w:val="clear" w:color="auto" w:fill="016794"/>
            <w:tcMar>
              <w:top w:w="0" w:type="dxa"/>
              <w:left w:w="108" w:type="dxa"/>
              <w:bottom w:w="0" w:type="dxa"/>
              <w:right w:w="108" w:type="dxa"/>
            </w:tcMar>
          </w:tcPr>
          <w:p w:rsidR="00013DC7" w:rsidRDefault="00013DC7">
            <w:pPr>
              <w:pStyle w:val="Heading7pNormalCentered"/>
              <w:rPr>
                <w:rFonts w:eastAsia="Times New Roman" w:cs="Verdana"/>
              </w:rPr>
            </w:pPr>
          </w:p>
        </w:tc>
        <w:tc>
          <w:tcPr>
            <w:tcW w:w="4395" w:type="dxa"/>
            <w:gridSpan w:val="5"/>
            <w:tcBorders>
              <w:top w:val="nil"/>
              <w:left w:val="nil"/>
              <w:bottom w:val="nil"/>
              <w:right w:val="nil"/>
            </w:tcBorders>
            <w:shd w:val="clear" w:color="auto" w:fill="016794"/>
            <w:tcMar>
              <w:top w:w="0" w:type="dxa"/>
              <w:left w:w="108" w:type="dxa"/>
              <w:bottom w:w="0" w:type="dxa"/>
              <w:right w:w="108" w:type="dxa"/>
            </w:tcMar>
          </w:tcPr>
          <w:p w:rsidR="00013DC7" w:rsidRDefault="00172253">
            <w:pPr>
              <w:pStyle w:val="Heading7pNormalCentered"/>
              <w:rPr>
                <w:rFonts w:eastAsia="Times New Roman" w:cs="Verdana"/>
              </w:rPr>
            </w:pPr>
            <w:r>
              <w:rPr>
                <w:rFonts w:eastAsia="Times New Roman" w:cs="Verdana"/>
              </w:rPr>
              <w:t>Commitments made</w:t>
            </w:r>
          </w:p>
        </w:tc>
        <w:tc>
          <w:tcPr>
            <w:tcW w:w="3260" w:type="dxa"/>
            <w:gridSpan w:val="4"/>
            <w:tcBorders>
              <w:top w:val="nil"/>
              <w:left w:val="nil"/>
              <w:bottom w:val="nil"/>
              <w:right w:val="nil"/>
            </w:tcBorders>
            <w:shd w:val="clear" w:color="auto" w:fill="016794"/>
            <w:tcMar>
              <w:top w:w="0" w:type="dxa"/>
              <w:left w:w="108" w:type="dxa"/>
              <w:bottom w:w="0" w:type="dxa"/>
              <w:right w:w="108" w:type="dxa"/>
            </w:tcMar>
          </w:tcPr>
          <w:p w:rsidR="00013DC7" w:rsidRDefault="00172253">
            <w:pPr>
              <w:pStyle w:val="Heading7pNormalCentered"/>
              <w:rPr>
                <w:rFonts w:eastAsia="Times New Roman" w:cs="Verdana"/>
              </w:rPr>
            </w:pPr>
            <w:r>
              <w:rPr>
                <w:rFonts w:eastAsia="Times New Roman" w:cs="Verdana"/>
              </w:rPr>
              <w:t xml:space="preserve">Appropriations carried over to </w:t>
            </w:r>
            <w:r>
              <w:rPr>
                <w:rFonts w:eastAsia="Times New Roman" w:cs="Verdana"/>
              </w:rPr>
              <w:t>2016</w:t>
            </w:r>
          </w:p>
        </w:tc>
        <w:tc>
          <w:tcPr>
            <w:tcW w:w="4111" w:type="dxa"/>
            <w:gridSpan w:val="5"/>
            <w:tcBorders>
              <w:top w:val="nil"/>
              <w:left w:val="nil"/>
              <w:bottom w:val="nil"/>
              <w:right w:val="nil"/>
            </w:tcBorders>
            <w:shd w:val="clear" w:color="auto" w:fill="016794"/>
            <w:tcMar>
              <w:top w:w="0" w:type="dxa"/>
              <w:left w:w="108" w:type="dxa"/>
              <w:bottom w:w="0" w:type="dxa"/>
              <w:right w:w="108" w:type="dxa"/>
            </w:tcMar>
          </w:tcPr>
          <w:p w:rsidR="00013DC7" w:rsidRDefault="00172253">
            <w:pPr>
              <w:pStyle w:val="Heading7pNormalCentered"/>
              <w:rPr>
                <w:rFonts w:eastAsia="Times New Roman" w:cs="Verdana"/>
              </w:rPr>
            </w:pPr>
            <w:r>
              <w:rPr>
                <w:rFonts w:eastAsia="Times New Roman" w:cs="Verdana"/>
              </w:rPr>
              <w:t>Appropriations lapsing</w:t>
            </w:r>
          </w:p>
        </w:tc>
      </w:tr>
      <w:tr w:rsidR="00013DC7">
        <w:trPr>
          <w:tblHeader/>
        </w:trPr>
        <w:tc>
          <w:tcPr>
            <w:tcW w:w="534" w:type="dxa"/>
            <w:tcBorders>
              <w:top w:val="nil"/>
              <w:left w:val="nil"/>
              <w:bottom w:val="nil"/>
              <w:right w:val="nil"/>
            </w:tcBorders>
            <w:shd w:val="clear" w:color="auto" w:fill="016794"/>
            <w:tcMar>
              <w:top w:w="0" w:type="dxa"/>
              <w:left w:w="108" w:type="dxa"/>
              <w:bottom w:w="0" w:type="dxa"/>
              <w:right w:w="108" w:type="dxa"/>
            </w:tcMar>
          </w:tcPr>
          <w:p w:rsidR="00013DC7" w:rsidRDefault="00013DC7">
            <w:pPr>
              <w:pStyle w:val="Heading7pNormalCentered"/>
              <w:rPr>
                <w:rFonts w:eastAsia="Times New Roman" w:cs="Verdana"/>
              </w:rPr>
            </w:pPr>
          </w:p>
        </w:tc>
        <w:tc>
          <w:tcPr>
            <w:tcW w:w="1984" w:type="dxa"/>
            <w:tcBorders>
              <w:top w:val="nil"/>
              <w:left w:val="nil"/>
              <w:bottom w:val="nil"/>
              <w:right w:val="nil"/>
            </w:tcBorders>
            <w:shd w:val="clear" w:color="auto" w:fill="016794"/>
            <w:tcMar>
              <w:top w:w="0" w:type="dxa"/>
              <w:left w:w="108" w:type="dxa"/>
              <w:bottom w:w="0" w:type="dxa"/>
              <w:right w:w="108" w:type="dxa"/>
            </w:tcMar>
          </w:tcPr>
          <w:p w:rsidR="00013DC7" w:rsidRDefault="00172253">
            <w:pPr>
              <w:pStyle w:val="Heading7pNormalCentered"/>
              <w:rPr>
                <w:rFonts w:eastAsia="Times New Roman" w:cs="Verdana"/>
              </w:rPr>
            </w:pPr>
            <w:r>
              <w:rPr>
                <w:rFonts w:eastAsia="Times New Roman" w:cs="Verdana"/>
              </w:rPr>
              <w:t>Policy area</w:t>
            </w:r>
          </w:p>
        </w:tc>
        <w:tc>
          <w:tcPr>
            <w:tcW w:w="992" w:type="dxa"/>
            <w:tcBorders>
              <w:top w:val="nil"/>
              <w:left w:val="nil"/>
              <w:bottom w:val="nil"/>
              <w:right w:val="nil"/>
            </w:tcBorders>
            <w:shd w:val="clear" w:color="auto" w:fill="016794"/>
            <w:tcMar>
              <w:top w:w="0" w:type="dxa"/>
              <w:left w:w="108" w:type="dxa"/>
              <w:bottom w:w="0" w:type="dxa"/>
              <w:right w:w="108" w:type="dxa"/>
            </w:tcMar>
          </w:tcPr>
          <w:p w:rsidR="00013DC7" w:rsidRDefault="00172253">
            <w:pPr>
              <w:pStyle w:val="Heading7pNormalCentered"/>
              <w:rPr>
                <w:rFonts w:eastAsia="Times New Roman" w:cs="Verdana"/>
              </w:rPr>
            </w:pPr>
            <w:r>
              <w:rPr>
                <w:rFonts w:eastAsia="Times New Roman" w:cs="Verdana"/>
              </w:rPr>
              <w:t>Total appropri-ations available</w:t>
            </w:r>
          </w:p>
        </w:tc>
        <w:tc>
          <w:tcPr>
            <w:tcW w:w="993" w:type="dxa"/>
            <w:tcBorders>
              <w:top w:val="nil"/>
              <w:left w:val="nil"/>
              <w:bottom w:val="nil"/>
              <w:right w:val="nil"/>
            </w:tcBorders>
            <w:shd w:val="clear" w:color="auto" w:fill="3486A9"/>
            <w:tcMar>
              <w:top w:w="0" w:type="dxa"/>
              <w:left w:w="108" w:type="dxa"/>
              <w:bottom w:w="0" w:type="dxa"/>
              <w:right w:w="108" w:type="dxa"/>
            </w:tcMar>
          </w:tcPr>
          <w:p w:rsidR="00013DC7" w:rsidRDefault="00172253">
            <w:pPr>
              <w:pStyle w:val="Heading7pNormalCentered"/>
              <w:rPr>
                <w:rFonts w:eastAsia="Times New Roman" w:cs="Verdana"/>
              </w:rPr>
            </w:pPr>
            <w:r>
              <w:rPr>
                <w:rFonts w:eastAsia="Times New Roman" w:cs="Verdana"/>
              </w:rPr>
              <w:t>from final adopted budget</w:t>
            </w:r>
          </w:p>
        </w:tc>
        <w:tc>
          <w:tcPr>
            <w:tcW w:w="850" w:type="dxa"/>
            <w:tcBorders>
              <w:top w:val="nil"/>
              <w:left w:val="nil"/>
              <w:bottom w:val="nil"/>
              <w:right w:val="nil"/>
            </w:tcBorders>
            <w:shd w:val="clear" w:color="auto" w:fill="3486A9"/>
            <w:tcMar>
              <w:top w:w="0" w:type="dxa"/>
              <w:left w:w="108" w:type="dxa"/>
              <w:bottom w:w="0" w:type="dxa"/>
              <w:right w:w="108" w:type="dxa"/>
            </w:tcMar>
          </w:tcPr>
          <w:p w:rsidR="00013DC7" w:rsidRDefault="00172253">
            <w:pPr>
              <w:pStyle w:val="Heading7pNormalCentered"/>
              <w:rPr>
                <w:rFonts w:eastAsia="Times New Roman" w:cs="Verdana"/>
              </w:rPr>
            </w:pPr>
            <w:r>
              <w:rPr>
                <w:rFonts w:eastAsia="Times New Roman" w:cs="Verdana"/>
              </w:rPr>
              <w:t>from carry-overs</w:t>
            </w:r>
          </w:p>
        </w:tc>
        <w:tc>
          <w:tcPr>
            <w:tcW w:w="851" w:type="dxa"/>
            <w:tcBorders>
              <w:top w:val="nil"/>
              <w:left w:val="nil"/>
              <w:bottom w:val="nil"/>
              <w:right w:val="nil"/>
            </w:tcBorders>
            <w:shd w:val="clear" w:color="auto" w:fill="3486A9"/>
            <w:tcMar>
              <w:top w:w="0" w:type="dxa"/>
              <w:left w:w="108" w:type="dxa"/>
              <w:bottom w:w="0" w:type="dxa"/>
              <w:right w:w="108" w:type="dxa"/>
            </w:tcMar>
          </w:tcPr>
          <w:p w:rsidR="00013DC7" w:rsidRDefault="00172253">
            <w:pPr>
              <w:pStyle w:val="Heading7pNormalCentered"/>
              <w:rPr>
                <w:rFonts w:eastAsia="Times New Roman" w:cs="Verdana"/>
              </w:rPr>
            </w:pPr>
            <w:r>
              <w:rPr>
                <w:rFonts w:eastAsia="Times New Roman" w:cs="Verdana"/>
              </w:rPr>
              <w:t>from assigned revenue</w:t>
            </w:r>
          </w:p>
        </w:tc>
        <w:tc>
          <w:tcPr>
            <w:tcW w:w="850" w:type="dxa"/>
            <w:tcBorders>
              <w:top w:val="nil"/>
              <w:left w:val="nil"/>
              <w:bottom w:val="nil"/>
              <w:right w:val="nil"/>
            </w:tcBorders>
            <w:shd w:val="clear" w:color="auto" w:fill="3486A9"/>
            <w:tcMar>
              <w:top w:w="0" w:type="dxa"/>
              <w:left w:w="108" w:type="dxa"/>
              <w:bottom w:w="0" w:type="dxa"/>
              <w:right w:w="108" w:type="dxa"/>
            </w:tcMar>
          </w:tcPr>
          <w:p w:rsidR="00013DC7" w:rsidRDefault="00172253">
            <w:pPr>
              <w:pStyle w:val="Heading7pNormalCentered"/>
              <w:rPr>
                <w:rFonts w:eastAsia="Times New Roman" w:cs="Verdana"/>
              </w:rPr>
            </w:pPr>
            <w:r>
              <w:rPr>
                <w:rFonts w:eastAsia="Times New Roman" w:cs="Verdana"/>
              </w:rPr>
              <w:t>Total</w:t>
            </w:r>
          </w:p>
        </w:tc>
        <w:tc>
          <w:tcPr>
            <w:tcW w:w="851" w:type="dxa"/>
            <w:tcBorders>
              <w:top w:val="nil"/>
              <w:left w:val="nil"/>
              <w:bottom w:val="nil"/>
              <w:right w:val="nil"/>
            </w:tcBorders>
            <w:shd w:val="clear" w:color="auto" w:fill="3486A9"/>
            <w:tcMar>
              <w:top w:w="0" w:type="dxa"/>
              <w:left w:w="108" w:type="dxa"/>
              <w:bottom w:w="0" w:type="dxa"/>
              <w:right w:w="108" w:type="dxa"/>
            </w:tcMar>
          </w:tcPr>
          <w:p w:rsidR="00013DC7" w:rsidRDefault="00172253">
            <w:pPr>
              <w:pStyle w:val="Heading7pNormalCentered"/>
              <w:rPr>
                <w:rFonts w:eastAsia="Times New Roman" w:cs="Verdana"/>
              </w:rPr>
            </w:pPr>
            <w:r>
              <w:rPr>
                <w:rFonts w:eastAsia="Times New Roman" w:cs="Verdana"/>
              </w:rPr>
              <w:t>%</w:t>
            </w:r>
          </w:p>
        </w:tc>
        <w:tc>
          <w:tcPr>
            <w:tcW w:w="850" w:type="dxa"/>
            <w:tcBorders>
              <w:top w:val="nil"/>
              <w:left w:val="nil"/>
              <w:bottom w:val="nil"/>
              <w:right w:val="nil"/>
            </w:tcBorders>
            <w:shd w:val="clear" w:color="auto" w:fill="3486A9"/>
            <w:tcMar>
              <w:top w:w="0" w:type="dxa"/>
              <w:left w:w="108" w:type="dxa"/>
              <w:bottom w:w="0" w:type="dxa"/>
              <w:right w:w="108" w:type="dxa"/>
            </w:tcMar>
          </w:tcPr>
          <w:p w:rsidR="00013DC7" w:rsidRDefault="00172253">
            <w:pPr>
              <w:pStyle w:val="Heading7pNormalCentered"/>
              <w:rPr>
                <w:rFonts w:eastAsia="Times New Roman" w:cs="Verdana"/>
              </w:rPr>
            </w:pPr>
            <w:r>
              <w:rPr>
                <w:rFonts w:eastAsia="Times New Roman" w:cs="Verdana"/>
              </w:rPr>
              <w:t>assigned revenue</w:t>
            </w:r>
          </w:p>
        </w:tc>
        <w:tc>
          <w:tcPr>
            <w:tcW w:w="851" w:type="dxa"/>
            <w:tcBorders>
              <w:top w:val="nil"/>
              <w:left w:val="nil"/>
              <w:bottom w:val="nil"/>
              <w:right w:val="nil"/>
            </w:tcBorders>
            <w:shd w:val="clear" w:color="auto" w:fill="3486A9"/>
            <w:tcMar>
              <w:top w:w="0" w:type="dxa"/>
              <w:left w:w="108" w:type="dxa"/>
              <w:bottom w:w="0" w:type="dxa"/>
              <w:right w:w="108" w:type="dxa"/>
            </w:tcMar>
          </w:tcPr>
          <w:p w:rsidR="00013DC7" w:rsidRDefault="00172253">
            <w:pPr>
              <w:pStyle w:val="Heading7pNormalCentered"/>
              <w:rPr>
                <w:rFonts w:eastAsia="Times New Roman" w:cs="Verdana"/>
              </w:rPr>
            </w:pPr>
            <w:r>
              <w:rPr>
                <w:rFonts w:eastAsia="Times New Roman" w:cs="Verdana"/>
              </w:rPr>
              <w:t>carry-overs by decision</w:t>
            </w:r>
          </w:p>
        </w:tc>
        <w:tc>
          <w:tcPr>
            <w:tcW w:w="708" w:type="dxa"/>
            <w:tcBorders>
              <w:top w:val="nil"/>
              <w:left w:val="nil"/>
              <w:bottom w:val="nil"/>
              <w:right w:val="nil"/>
            </w:tcBorders>
            <w:shd w:val="clear" w:color="auto" w:fill="3486A9"/>
            <w:tcMar>
              <w:top w:w="0" w:type="dxa"/>
              <w:left w:w="108" w:type="dxa"/>
              <w:bottom w:w="0" w:type="dxa"/>
              <w:right w:w="108" w:type="dxa"/>
            </w:tcMar>
          </w:tcPr>
          <w:p w:rsidR="00013DC7" w:rsidRDefault="00172253">
            <w:pPr>
              <w:pStyle w:val="Heading7pNormalCentered"/>
              <w:rPr>
                <w:rFonts w:eastAsia="Times New Roman" w:cs="Verdana"/>
              </w:rPr>
            </w:pPr>
            <w:r>
              <w:rPr>
                <w:rFonts w:eastAsia="Times New Roman" w:cs="Verdana"/>
              </w:rPr>
              <w:t>Total</w:t>
            </w:r>
          </w:p>
        </w:tc>
        <w:tc>
          <w:tcPr>
            <w:tcW w:w="851" w:type="dxa"/>
            <w:tcBorders>
              <w:top w:val="nil"/>
              <w:left w:val="nil"/>
              <w:bottom w:val="nil"/>
              <w:right w:val="nil"/>
            </w:tcBorders>
            <w:shd w:val="clear" w:color="auto" w:fill="3486A9"/>
            <w:tcMar>
              <w:top w:w="0" w:type="dxa"/>
              <w:left w:w="108" w:type="dxa"/>
              <w:bottom w:w="0" w:type="dxa"/>
              <w:right w:w="108" w:type="dxa"/>
            </w:tcMar>
          </w:tcPr>
          <w:p w:rsidR="00013DC7" w:rsidRDefault="00172253">
            <w:pPr>
              <w:pStyle w:val="Heading7pNormalCentered"/>
              <w:rPr>
                <w:rFonts w:eastAsia="Times New Roman" w:cs="Verdana"/>
              </w:rPr>
            </w:pPr>
            <w:r>
              <w:rPr>
                <w:rFonts w:eastAsia="Times New Roman" w:cs="Verdana"/>
              </w:rPr>
              <w:t>%</w:t>
            </w:r>
          </w:p>
        </w:tc>
        <w:tc>
          <w:tcPr>
            <w:tcW w:w="992" w:type="dxa"/>
            <w:tcBorders>
              <w:top w:val="nil"/>
              <w:left w:val="nil"/>
              <w:bottom w:val="nil"/>
              <w:right w:val="nil"/>
            </w:tcBorders>
            <w:shd w:val="clear" w:color="auto" w:fill="3486A9"/>
            <w:tcMar>
              <w:top w:w="0" w:type="dxa"/>
              <w:left w:w="108" w:type="dxa"/>
              <w:bottom w:w="0" w:type="dxa"/>
              <w:right w:w="108" w:type="dxa"/>
            </w:tcMar>
          </w:tcPr>
          <w:p w:rsidR="00013DC7" w:rsidRDefault="00172253">
            <w:pPr>
              <w:pStyle w:val="Heading7pNormalCentered"/>
              <w:rPr>
                <w:rFonts w:eastAsia="Times New Roman" w:cs="Verdana"/>
              </w:rPr>
            </w:pPr>
            <w:r>
              <w:rPr>
                <w:rFonts w:eastAsia="Times New Roman" w:cs="Verdana"/>
              </w:rPr>
              <w:t>from final adopted budget</w:t>
            </w:r>
          </w:p>
        </w:tc>
        <w:tc>
          <w:tcPr>
            <w:tcW w:w="709" w:type="dxa"/>
            <w:tcBorders>
              <w:top w:val="nil"/>
              <w:left w:val="nil"/>
              <w:bottom w:val="nil"/>
              <w:right w:val="nil"/>
            </w:tcBorders>
            <w:shd w:val="clear" w:color="auto" w:fill="3486A9"/>
            <w:tcMar>
              <w:top w:w="0" w:type="dxa"/>
              <w:left w:w="108" w:type="dxa"/>
              <w:bottom w:w="0" w:type="dxa"/>
              <w:right w:w="108" w:type="dxa"/>
            </w:tcMar>
          </w:tcPr>
          <w:p w:rsidR="00013DC7" w:rsidRDefault="00172253">
            <w:pPr>
              <w:pStyle w:val="Heading7pNormalCentered"/>
              <w:rPr>
                <w:rFonts w:eastAsia="Times New Roman" w:cs="Verdana"/>
              </w:rPr>
            </w:pPr>
            <w:r>
              <w:rPr>
                <w:rFonts w:eastAsia="Times New Roman" w:cs="Verdana"/>
              </w:rPr>
              <w:t>from carry-overs</w:t>
            </w:r>
          </w:p>
        </w:tc>
        <w:tc>
          <w:tcPr>
            <w:tcW w:w="850" w:type="dxa"/>
            <w:tcBorders>
              <w:top w:val="nil"/>
              <w:left w:val="nil"/>
              <w:bottom w:val="nil"/>
              <w:right w:val="nil"/>
            </w:tcBorders>
            <w:shd w:val="clear" w:color="auto" w:fill="3486A9"/>
            <w:tcMar>
              <w:top w:w="0" w:type="dxa"/>
              <w:left w:w="108" w:type="dxa"/>
              <w:bottom w:w="0" w:type="dxa"/>
              <w:right w:w="108" w:type="dxa"/>
            </w:tcMar>
          </w:tcPr>
          <w:p w:rsidR="00013DC7" w:rsidRDefault="00172253">
            <w:pPr>
              <w:pStyle w:val="Heading7pNormalCentered"/>
              <w:rPr>
                <w:rFonts w:eastAsia="Times New Roman" w:cs="Verdana"/>
              </w:rPr>
            </w:pPr>
            <w:r>
              <w:rPr>
                <w:rFonts w:eastAsia="Times New Roman" w:cs="Verdana"/>
              </w:rPr>
              <w:t xml:space="preserve">Assigned revenue </w:t>
            </w:r>
            <w:r>
              <w:rPr>
                <w:rFonts w:eastAsia="Times New Roman" w:cs="Verdana"/>
              </w:rPr>
              <w:t>(EFTA)</w:t>
            </w:r>
          </w:p>
        </w:tc>
        <w:tc>
          <w:tcPr>
            <w:tcW w:w="709" w:type="dxa"/>
            <w:tcBorders>
              <w:top w:val="nil"/>
              <w:left w:val="nil"/>
              <w:bottom w:val="nil"/>
              <w:right w:val="nil"/>
            </w:tcBorders>
            <w:shd w:val="clear" w:color="auto" w:fill="3486A9"/>
            <w:tcMar>
              <w:top w:w="0" w:type="dxa"/>
              <w:left w:w="108" w:type="dxa"/>
              <w:bottom w:w="0" w:type="dxa"/>
              <w:right w:w="108" w:type="dxa"/>
            </w:tcMar>
          </w:tcPr>
          <w:p w:rsidR="00013DC7" w:rsidRDefault="00172253">
            <w:pPr>
              <w:pStyle w:val="Heading7pNormalCentered"/>
              <w:rPr>
                <w:rFonts w:eastAsia="Times New Roman" w:cs="Verdana"/>
              </w:rPr>
            </w:pPr>
            <w:r>
              <w:rPr>
                <w:rFonts w:eastAsia="Times New Roman" w:cs="Verdana"/>
              </w:rPr>
              <w:t>Total</w:t>
            </w:r>
          </w:p>
        </w:tc>
        <w:tc>
          <w:tcPr>
            <w:tcW w:w="851" w:type="dxa"/>
            <w:tcBorders>
              <w:top w:val="nil"/>
              <w:left w:val="nil"/>
              <w:bottom w:val="nil"/>
              <w:right w:val="nil"/>
            </w:tcBorders>
            <w:shd w:val="clear" w:color="auto" w:fill="3486A9"/>
            <w:tcMar>
              <w:top w:w="0" w:type="dxa"/>
              <w:left w:w="108" w:type="dxa"/>
              <w:bottom w:w="0" w:type="dxa"/>
              <w:right w:w="108" w:type="dxa"/>
            </w:tcMar>
          </w:tcPr>
          <w:p w:rsidR="00013DC7" w:rsidRDefault="00172253">
            <w:pPr>
              <w:pStyle w:val="Heading7pNormalCentered"/>
              <w:rPr>
                <w:rFonts w:eastAsia="Times New Roman" w:cs="Verdana"/>
              </w:rPr>
            </w:pPr>
            <w:r>
              <w:rPr>
                <w:rFonts w:eastAsia="Times New Roman" w:cs="Verdana"/>
              </w:rPr>
              <w:t>%</w:t>
            </w:r>
          </w:p>
        </w:tc>
      </w:tr>
      <w:tr w:rsidR="00013DC7">
        <w:trPr>
          <w:tblHeader/>
        </w:trPr>
        <w:tc>
          <w:tcPr>
            <w:tcW w:w="534" w:type="dxa"/>
            <w:tcBorders>
              <w:top w:val="nil"/>
              <w:left w:val="nil"/>
              <w:bottom w:val="nil"/>
              <w:right w:val="nil"/>
            </w:tcBorders>
            <w:shd w:val="clear" w:color="auto" w:fill="016794"/>
            <w:tcMar>
              <w:top w:w="0" w:type="dxa"/>
              <w:left w:w="108" w:type="dxa"/>
              <w:bottom w:w="0" w:type="dxa"/>
              <w:right w:w="108" w:type="dxa"/>
            </w:tcMar>
            <w:vAlign w:val="center"/>
          </w:tcPr>
          <w:p w:rsidR="00013DC7" w:rsidRDefault="00013DC7">
            <w:pPr>
              <w:pStyle w:val="Heading7pNormalCentered"/>
              <w:rPr>
                <w:rFonts w:eastAsia="Times New Roman" w:cs="Verdana"/>
              </w:rPr>
            </w:pPr>
          </w:p>
        </w:tc>
        <w:tc>
          <w:tcPr>
            <w:tcW w:w="1984" w:type="dxa"/>
            <w:tcBorders>
              <w:top w:val="nil"/>
              <w:left w:val="nil"/>
              <w:bottom w:val="nil"/>
              <w:right w:val="nil"/>
            </w:tcBorders>
            <w:shd w:val="clear" w:color="auto" w:fill="016794"/>
            <w:tcMar>
              <w:top w:w="0" w:type="dxa"/>
              <w:left w:w="108" w:type="dxa"/>
              <w:bottom w:w="0" w:type="dxa"/>
              <w:right w:w="108" w:type="dxa"/>
            </w:tcMar>
            <w:vAlign w:val="center"/>
          </w:tcPr>
          <w:p w:rsidR="00013DC7" w:rsidRDefault="00013DC7">
            <w:pPr>
              <w:pStyle w:val="Text7pItalicLeft"/>
              <w:jc w:val="center"/>
              <w:rPr>
                <w:rFonts w:eastAsia="Times New Roman" w:cs="Verdana"/>
                <w:i w:val="0"/>
              </w:rPr>
            </w:pPr>
          </w:p>
        </w:tc>
        <w:tc>
          <w:tcPr>
            <w:tcW w:w="992" w:type="dxa"/>
            <w:tcBorders>
              <w:top w:val="nil"/>
              <w:left w:val="nil"/>
              <w:bottom w:val="nil"/>
              <w:right w:val="nil"/>
            </w:tcBorders>
            <w:shd w:val="clear" w:color="auto" w:fill="016794"/>
            <w:tcMar>
              <w:top w:w="0" w:type="dxa"/>
              <w:left w:w="108" w:type="dxa"/>
              <w:bottom w:w="0" w:type="dxa"/>
              <w:right w:w="108" w:type="dxa"/>
            </w:tcMar>
            <w:vAlign w:val="center"/>
          </w:tcPr>
          <w:p w:rsidR="00013DC7" w:rsidRDefault="00172253">
            <w:pPr>
              <w:pStyle w:val="Heading7pNormalCentered"/>
              <w:rPr>
                <w:rFonts w:eastAsia="Times New Roman" w:cs="Verdana"/>
              </w:rPr>
            </w:pPr>
            <w:r>
              <w:rPr>
                <w:rFonts w:eastAsia="Times New Roman" w:cs="Verdana"/>
              </w:rPr>
              <w:t>1</w:t>
            </w:r>
          </w:p>
        </w:tc>
        <w:tc>
          <w:tcPr>
            <w:tcW w:w="993" w:type="dxa"/>
            <w:tcBorders>
              <w:top w:val="nil"/>
              <w:left w:val="nil"/>
              <w:bottom w:val="nil"/>
              <w:right w:val="nil"/>
            </w:tcBorders>
            <w:shd w:val="clear" w:color="auto" w:fill="3486A9"/>
            <w:tcMar>
              <w:top w:w="0" w:type="dxa"/>
              <w:left w:w="108" w:type="dxa"/>
              <w:bottom w:w="0" w:type="dxa"/>
              <w:right w:w="108" w:type="dxa"/>
            </w:tcMar>
            <w:vAlign w:val="center"/>
          </w:tcPr>
          <w:p w:rsidR="00013DC7" w:rsidRDefault="00172253">
            <w:pPr>
              <w:pStyle w:val="Heading7pNormalCentered"/>
              <w:rPr>
                <w:rFonts w:eastAsia="Times New Roman" w:cs="Verdana"/>
              </w:rPr>
            </w:pPr>
            <w:r>
              <w:rPr>
                <w:rFonts w:eastAsia="Times New Roman" w:cs="Verdana"/>
              </w:rPr>
              <w:t>2</w:t>
            </w:r>
          </w:p>
        </w:tc>
        <w:tc>
          <w:tcPr>
            <w:tcW w:w="850" w:type="dxa"/>
            <w:tcBorders>
              <w:top w:val="nil"/>
              <w:left w:val="nil"/>
              <w:bottom w:val="nil"/>
              <w:right w:val="nil"/>
            </w:tcBorders>
            <w:shd w:val="clear" w:color="auto" w:fill="3486A9"/>
            <w:tcMar>
              <w:top w:w="0" w:type="dxa"/>
              <w:left w:w="108" w:type="dxa"/>
              <w:bottom w:w="0" w:type="dxa"/>
              <w:right w:w="108" w:type="dxa"/>
            </w:tcMar>
            <w:vAlign w:val="center"/>
          </w:tcPr>
          <w:p w:rsidR="00013DC7" w:rsidRDefault="00172253">
            <w:pPr>
              <w:pStyle w:val="Heading7pNormalCentered"/>
              <w:rPr>
                <w:rFonts w:eastAsia="Times New Roman" w:cs="Verdana"/>
              </w:rPr>
            </w:pPr>
            <w:r>
              <w:rPr>
                <w:rFonts w:eastAsia="Times New Roman" w:cs="Verdana"/>
              </w:rPr>
              <w:t>3</w:t>
            </w:r>
          </w:p>
        </w:tc>
        <w:tc>
          <w:tcPr>
            <w:tcW w:w="851" w:type="dxa"/>
            <w:tcBorders>
              <w:top w:val="nil"/>
              <w:left w:val="nil"/>
              <w:bottom w:val="nil"/>
              <w:right w:val="nil"/>
            </w:tcBorders>
            <w:shd w:val="clear" w:color="auto" w:fill="3486A9"/>
            <w:tcMar>
              <w:top w:w="0" w:type="dxa"/>
              <w:left w:w="108" w:type="dxa"/>
              <w:bottom w:w="0" w:type="dxa"/>
              <w:right w:w="108" w:type="dxa"/>
            </w:tcMar>
            <w:vAlign w:val="center"/>
          </w:tcPr>
          <w:p w:rsidR="00013DC7" w:rsidRDefault="00172253">
            <w:pPr>
              <w:pStyle w:val="Heading7pNormalCentered"/>
              <w:rPr>
                <w:rFonts w:eastAsia="Times New Roman" w:cs="Verdana"/>
              </w:rPr>
            </w:pPr>
            <w:r>
              <w:rPr>
                <w:rFonts w:eastAsia="Times New Roman" w:cs="Verdana"/>
              </w:rPr>
              <w:t>4</w:t>
            </w:r>
          </w:p>
        </w:tc>
        <w:tc>
          <w:tcPr>
            <w:tcW w:w="850" w:type="dxa"/>
            <w:tcBorders>
              <w:top w:val="nil"/>
              <w:left w:val="nil"/>
              <w:bottom w:val="nil"/>
              <w:right w:val="nil"/>
            </w:tcBorders>
            <w:shd w:val="clear" w:color="auto" w:fill="3486A9"/>
            <w:tcMar>
              <w:top w:w="0" w:type="dxa"/>
              <w:left w:w="108" w:type="dxa"/>
              <w:bottom w:w="0" w:type="dxa"/>
              <w:right w:w="108" w:type="dxa"/>
            </w:tcMar>
            <w:vAlign w:val="center"/>
          </w:tcPr>
          <w:p w:rsidR="00013DC7" w:rsidRDefault="00172253">
            <w:pPr>
              <w:pStyle w:val="Heading7pNormalCentered"/>
              <w:rPr>
                <w:rFonts w:eastAsia="Times New Roman" w:cs="Verdana"/>
              </w:rPr>
            </w:pPr>
            <w:r>
              <w:rPr>
                <w:rFonts w:eastAsia="Times New Roman" w:cs="Verdana"/>
              </w:rPr>
              <w:t>5=2+3+4</w:t>
            </w:r>
          </w:p>
        </w:tc>
        <w:tc>
          <w:tcPr>
            <w:tcW w:w="851" w:type="dxa"/>
            <w:tcBorders>
              <w:top w:val="nil"/>
              <w:left w:val="nil"/>
              <w:bottom w:val="nil"/>
              <w:right w:val="nil"/>
            </w:tcBorders>
            <w:shd w:val="clear" w:color="auto" w:fill="3486A9"/>
            <w:tcMar>
              <w:top w:w="0" w:type="dxa"/>
              <w:left w:w="108" w:type="dxa"/>
              <w:bottom w:w="0" w:type="dxa"/>
              <w:right w:w="108" w:type="dxa"/>
            </w:tcMar>
            <w:vAlign w:val="center"/>
          </w:tcPr>
          <w:p w:rsidR="00013DC7" w:rsidRDefault="00172253">
            <w:pPr>
              <w:pStyle w:val="Heading7pNormalCentered"/>
              <w:rPr>
                <w:rFonts w:eastAsia="Times New Roman" w:cs="Verdana"/>
              </w:rPr>
            </w:pPr>
            <w:r>
              <w:rPr>
                <w:rFonts w:eastAsia="Times New Roman" w:cs="Verdana"/>
              </w:rPr>
              <w:t>6=5/1</w:t>
            </w:r>
          </w:p>
        </w:tc>
        <w:tc>
          <w:tcPr>
            <w:tcW w:w="850" w:type="dxa"/>
            <w:tcBorders>
              <w:top w:val="nil"/>
              <w:left w:val="nil"/>
              <w:bottom w:val="nil"/>
              <w:right w:val="nil"/>
            </w:tcBorders>
            <w:shd w:val="clear" w:color="auto" w:fill="3486A9"/>
            <w:tcMar>
              <w:top w:w="0" w:type="dxa"/>
              <w:left w:w="108" w:type="dxa"/>
              <w:bottom w:w="0" w:type="dxa"/>
              <w:right w:w="108" w:type="dxa"/>
            </w:tcMar>
            <w:vAlign w:val="center"/>
          </w:tcPr>
          <w:p w:rsidR="00013DC7" w:rsidRDefault="00172253">
            <w:pPr>
              <w:pStyle w:val="Heading7pNormalCentered"/>
              <w:rPr>
                <w:rFonts w:eastAsia="Times New Roman" w:cs="Verdana"/>
              </w:rPr>
            </w:pPr>
            <w:r>
              <w:rPr>
                <w:rFonts w:eastAsia="Times New Roman" w:cs="Verdana"/>
              </w:rPr>
              <w:t>7</w:t>
            </w:r>
          </w:p>
        </w:tc>
        <w:tc>
          <w:tcPr>
            <w:tcW w:w="851" w:type="dxa"/>
            <w:tcBorders>
              <w:top w:val="nil"/>
              <w:left w:val="nil"/>
              <w:bottom w:val="nil"/>
              <w:right w:val="nil"/>
            </w:tcBorders>
            <w:shd w:val="clear" w:color="auto" w:fill="3486A9"/>
            <w:tcMar>
              <w:top w:w="0" w:type="dxa"/>
              <w:left w:w="108" w:type="dxa"/>
              <w:bottom w:w="0" w:type="dxa"/>
              <w:right w:w="108" w:type="dxa"/>
            </w:tcMar>
            <w:vAlign w:val="center"/>
          </w:tcPr>
          <w:p w:rsidR="00013DC7" w:rsidRDefault="00172253">
            <w:pPr>
              <w:pStyle w:val="Heading7pNormalCentered"/>
              <w:rPr>
                <w:rFonts w:eastAsia="Times New Roman" w:cs="Verdana"/>
              </w:rPr>
            </w:pPr>
            <w:r>
              <w:rPr>
                <w:rFonts w:eastAsia="Times New Roman" w:cs="Verdana"/>
              </w:rPr>
              <w:t>8</w:t>
            </w:r>
          </w:p>
        </w:tc>
        <w:tc>
          <w:tcPr>
            <w:tcW w:w="708" w:type="dxa"/>
            <w:tcBorders>
              <w:top w:val="nil"/>
              <w:left w:val="nil"/>
              <w:bottom w:val="nil"/>
              <w:right w:val="nil"/>
            </w:tcBorders>
            <w:shd w:val="clear" w:color="auto" w:fill="3486A9"/>
            <w:tcMar>
              <w:top w:w="0" w:type="dxa"/>
              <w:left w:w="108" w:type="dxa"/>
              <w:bottom w:w="0" w:type="dxa"/>
              <w:right w:w="108" w:type="dxa"/>
            </w:tcMar>
            <w:vAlign w:val="center"/>
          </w:tcPr>
          <w:p w:rsidR="00013DC7" w:rsidRDefault="00172253">
            <w:pPr>
              <w:pStyle w:val="Heading7pNormalCentered"/>
              <w:rPr>
                <w:rFonts w:eastAsia="Times New Roman" w:cs="Verdana"/>
              </w:rPr>
            </w:pPr>
            <w:r>
              <w:rPr>
                <w:rFonts w:eastAsia="Times New Roman" w:cs="Verdana"/>
              </w:rPr>
              <w:t>9=7+8</w:t>
            </w:r>
          </w:p>
        </w:tc>
        <w:tc>
          <w:tcPr>
            <w:tcW w:w="851" w:type="dxa"/>
            <w:tcBorders>
              <w:top w:val="nil"/>
              <w:left w:val="nil"/>
              <w:bottom w:val="nil"/>
              <w:right w:val="nil"/>
            </w:tcBorders>
            <w:shd w:val="clear" w:color="auto" w:fill="3486A9"/>
            <w:tcMar>
              <w:top w:w="0" w:type="dxa"/>
              <w:left w:w="108" w:type="dxa"/>
              <w:bottom w:w="0" w:type="dxa"/>
              <w:right w:w="108" w:type="dxa"/>
            </w:tcMar>
            <w:vAlign w:val="center"/>
          </w:tcPr>
          <w:p w:rsidR="00013DC7" w:rsidRDefault="00172253">
            <w:pPr>
              <w:pStyle w:val="Heading7pNormalCentered"/>
              <w:rPr>
                <w:rFonts w:eastAsia="Times New Roman" w:cs="Verdana"/>
              </w:rPr>
            </w:pPr>
            <w:r>
              <w:rPr>
                <w:rFonts w:eastAsia="Times New Roman" w:cs="Verdana"/>
              </w:rPr>
              <w:t>10=9/1</w:t>
            </w:r>
          </w:p>
        </w:tc>
        <w:tc>
          <w:tcPr>
            <w:tcW w:w="992" w:type="dxa"/>
            <w:tcBorders>
              <w:top w:val="nil"/>
              <w:left w:val="nil"/>
              <w:bottom w:val="nil"/>
              <w:right w:val="nil"/>
            </w:tcBorders>
            <w:shd w:val="clear" w:color="auto" w:fill="3486A9"/>
            <w:tcMar>
              <w:top w:w="0" w:type="dxa"/>
              <w:left w:w="108" w:type="dxa"/>
              <w:bottom w:w="0" w:type="dxa"/>
              <w:right w:w="108" w:type="dxa"/>
            </w:tcMar>
            <w:vAlign w:val="center"/>
          </w:tcPr>
          <w:p w:rsidR="00013DC7" w:rsidRDefault="00172253">
            <w:pPr>
              <w:pStyle w:val="Heading7pNormalCentered"/>
              <w:rPr>
                <w:rFonts w:eastAsia="Times New Roman" w:cs="Verdana"/>
              </w:rPr>
            </w:pPr>
            <w:r>
              <w:rPr>
                <w:rFonts w:eastAsia="Times New Roman" w:cs="Verdana"/>
              </w:rPr>
              <w:t>11</w:t>
            </w:r>
          </w:p>
        </w:tc>
        <w:tc>
          <w:tcPr>
            <w:tcW w:w="709" w:type="dxa"/>
            <w:tcBorders>
              <w:top w:val="nil"/>
              <w:left w:val="nil"/>
              <w:bottom w:val="nil"/>
              <w:right w:val="nil"/>
            </w:tcBorders>
            <w:shd w:val="clear" w:color="auto" w:fill="3486A9"/>
            <w:tcMar>
              <w:top w:w="0" w:type="dxa"/>
              <w:left w:w="108" w:type="dxa"/>
              <w:bottom w:w="0" w:type="dxa"/>
              <w:right w:w="108" w:type="dxa"/>
            </w:tcMar>
            <w:vAlign w:val="center"/>
          </w:tcPr>
          <w:p w:rsidR="00013DC7" w:rsidRDefault="00172253">
            <w:pPr>
              <w:pStyle w:val="Heading7pNormalCentered"/>
              <w:rPr>
                <w:rFonts w:eastAsia="Times New Roman" w:cs="Verdana"/>
              </w:rPr>
            </w:pPr>
            <w:r>
              <w:rPr>
                <w:rFonts w:eastAsia="Times New Roman" w:cs="Verdana"/>
              </w:rPr>
              <w:t>12</w:t>
            </w:r>
          </w:p>
        </w:tc>
        <w:tc>
          <w:tcPr>
            <w:tcW w:w="850" w:type="dxa"/>
            <w:tcBorders>
              <w:top w:val="nil"/>
              <w:left w:val="nil"/>
              <w:bottom w:val="nil"/>
              <w:right w:val="nil"/>
            </w:tcBorders>
            <w:shd w:val="clear" w:color="auto" w:fill="3486A9"/>
            <w:tcMar>
              <w:top w:w="0" w:type="dxa"/>
              <w:left w:w="108" w:type="dxa"/>
              <w:bottom w:w="0" w:type="dxa"/>
              <w:right w:w="108" w:type="dxa"/>
            </w:tcMar>
            <w:vAlign w:val="center"/>
          </w:tcPr>
          <w:p w:rsidR="00013DC7" w:rsidRDefault="00172253">
            <w:pPr>
              <w:pStyle w:val="Heading7pNormalCentered"/>
              <w:rPr>
                <w:rFonts w:eastAsia="Times New Roman" w:cs="Verdana"/>
              </w:rPr>
            </w:pPr>
            <w:r>
              <w:rPr>
                <w:rFonts w:eastAsia="Times New Roman" w:cs="Verdana"/>
              </w:rPr>
              <w:t>13</w:t>
            </w:r>
          </w:p>
        </w:tc>
        <w:tc>
          <w:tcPr>
            <w:tcW w:w="709" w:type="dxa"/>
            <w:tcBorders>
              <w:top w:val="nil"/>
              <w:left w:val="nil"/>
              <w:bottom w:val="nil"/>
              <w:right w:val="nil"/>
            </w:tcBorders>
            <w:shd w:val="clear" w:color="auto" w:fill="3486A9"/>
            <w:tcMar>
              <w:top w:w="0" w:type="dxa"/>
              <w:left w:w="108" w:type="dxa"/>
              <w:bottom w:w="0" w:type="dxa"/>
              <w:right w:w="108" w:type="dxa"/>
            </w:tcMar>
            <w:vAlign w:val="center"/>
          </w:tcPr>
          <w:p w:rsidR="00013DC7" w:rsidRDefault="00172253">
            <w:pPr>
              <w:pStyle w:val="Heading7pNormalCentered"/>
              <w:rPr>
                <w:rFonts w:eastAsia="Times New Roman" w:cs="Verdana"/>
              </w:rPr>
            </w:pPr>
            <w:r>
              <w:rPr>
                <w:rFonts w:eastAsia="Times New Roman" w:cs="Verdana"/>
              </w:rPr>
              <w:t>14=11+12+13</w:t>
            </w:r>
          </w:p>
        </w:tc>
        <w:tc>
          <w:tcPr>
            <w:tcW w:w="851" w:type="dxa"/>
            <w:tcBorders>
              <w:top w:val="nil"/>
              <w:left w:val="nil"/>
              <w:bottom w:val="nil"/>
              <w:right w:val="nil"/>
            </w:tcBorders>
            <w:shd w:val="clear" w:color="auto" w:fill="3486A9"/>
            <w:tcMar>
              <w:top w:w="0" w:type="dxa"/>
              <w:left w:w="108" w:type="dxa"/>
              <w:bottom w:w="0" w:type="dxa"/>
              <w:right w:w="108" w:type="dxa"/>
            </w:tcMar>
            <w:vAlign w:val="center"/>
          </w:tcPr>
          <w:p w:rsidR="00013DC7" w:rsidRDefault="00172253">
            <w:pPr>
              <w:pStyle w:val="Heading7pNormalCentered"/>
              <w:rPr>
                <w:rFonts w:eastAsia="Times New Roman" w:cs="Verdana"/>
              </w:rPr>
            </w:pPr>
            <w:r>
              <w:rPr>
                <w:rFonts w:eastAsia="Times New Roman" w:cs="Verdana"/>
              </w:rPr>
              <w:t>15=14/1</w:t>
            </w:r>
          </w:p>
        </w:tc>
      </w:tr>
      <w:tr w:rsidR="00013DC7">
        <w:tc>
          <w:tcPr>
            <w:tcW w:w="534" w:type="dxa"/>
            <w:tcBorders>
              <w:top w:val="nil"/>
              <w:left w:val="nil"/>
              <w:bottom w:val="nil"/>
              <w:right w:val="nil"/>
            </w:tcBorders>
            <w:tcMar>
              <w:top w:w="0" w:type="dxa"/>
              <w:left w:w="108" w:type="dxa"/>
              <w:bottom w:w="0" w:type="dxa"/>
              <w:right w:w="108" w:type="dxa"/>
            </w:tcMar>
          </w:tcPr>
          <w:p w:rsidR="00013DC7" w:rsidRDefault="00172253">
            <w:pPr>
              <w:pStyle w:val="Text7pNormalLeft"/>
              <w:ind w:left="0"/>
              <w:rPr>
                <w:rFonts w:eastAsia="Times New Roman" w:cs="Verdana"/>
              </w:rPr>
            </w:pPr>
            <w:r>
              <w:rPr>
                <w:rFonts w:eastAsia="Times New Roman" w:cs="Verdana"/>
              </w:rPr>
              <w:t>01</w:t>
            </w:r>
          </w:p>
        </w:tc>
        <w:tc>
          <w:tcPr>
            <w:tcW w:w="1984" w:type="dxa"/>
            <w:tcBorders>
              <w:top w:val="nil"/>
              <w:left w:val="nil"/>
              <w:bottom w:val="nil"/>
              <w:right w:val="nil"/>
            </w:tcBorders>
            <w:tcMar>
              <w:top w:w="0" w:type="dxa"/>
              <w:left w:w="108" w:type="dxa"/>
              <w:bottom w:w="0" w:type="dxa"/>
              <w:right w:w="108" w:type="dxa"/>
            </w:tcMar>
          </w:tcPr>
          <w:p w:rsidR="00013DC7" w:rsidRDefault="00172253">
            <w:pPr>
              <w:pStyle w:val="Text7pNormalLeft"/>
              <w:ind w:left="0"/>
              <w:rPr>
                <w:rFonts w:eastAsia="Times New Roman" w:cs="Verdana"/>
              </w:rPr>
            </w:pPr>
            <w:r>
              <w:rPr>
                <w:rFonts w:eastAsia="Times New Roman" w:cs="Verdana"/>
              </w:rPr>
              <w:t>Economic and financial affairs</w:t>
            </w:r>
          </w:p>
        </w:tc>
        <w:tc>
          <w:tcPr>
            <w:tcW w:w="992"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1 770</w:t>
            </w:r>
          </w:p>
        </w:tc>
        <w:tc>
          <w:tcPr>
            <w:tcW w:w="993"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1 651</w:t>
            </w:r>
          </w:p>
        </w:tc>
        <w:tc>
          <w:tcPr>
            <w:tcW w:w="850"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w:t>
            </w:r>
          </w:p>
        </w:tc>
        <w:tc>
          <w:tcPr>
            <w:tcW w:w="851"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 xml:space="preserve"> 3</w:t>
            </w:r>
          </w:p>
        </w:tc>
        <w:tc>
          <w:tcPr>
            <w:tcW w:w="850"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1 654</w:t>
            </w:r>
          </w:p>
        </w:tc>
        <w:tc>
          <w:tcPr>
            <w:tcW w:w="851"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93.42 %</w:t>
            </w:r>
          </w:p>
        </w:tc>
        <w:tc>
          <w:tcPr>
            <w:tcW w:w="850"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 xml:space="preserve"> 115</w:t>
            </w:r>
          </w:p>
        </w:tc>
        <w:tc>
          <w:tcPr>
            <w:tcW w:w="851"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w:t>
            </w:r>
          </w:p>
        </w:tc>
        <w:tc>
          <w:tcPr>
            <w:tcW w:w="708"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 xml:space="preserve"> 115</w:t>
            </w:r>
          </w:p>
        </w:tc>
        <w:tc>
          <w:tcPr>
            <w:tcW w:w="851"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6.51 %</w:t>
            </w:r>
          </w:p>
        </w:tc>
        <w:tc>
          <w:tcPr>
            <w:tcW w:w="992"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 xml:space="preserve"> 1</w:t>
            </w:r>
          </w:p>
        </w:tc>
        <w:tc>
          <w:tcPr>
            <w:tcW w:w="709"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w:t>
            </w:r>
          </w:p>
        </w:tc>
        <w:tc>
          <w:tcPr>
            <w:tcW w:w="850"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w:t>
            </w:r>
          </w:p>
        </w:tc>
        <w:tc>
          <w:tcPr>
            <w:tcW w:w="709"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 xml:space="preserve"> 1</w:t>
            </w:r>
          </w:p>
        </w:tc>
        <w:tc>
          <w:tcPr>
            <w:tcW w:w="851"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0.06 %</w:t>
            </w:r>
          </w:p>
        </w:tc>
      </w:tr>
      <w:tr w:rsidR="00013DC7">
        <w:tc>
          <w:tcPr>
            <w:tcW w:w="534" w:type="dxa"/>
            <w:tcBorders>
              <w:top w:val="nil"/>
              <w:left w:val="nil"/>
              <w:bottom w:val="nil"/>
              <w:right w:val="nil"/>
            </w:tcBorders>
            <w:tcMar>
              <w:top w:w="0" w:type="dxa"/>
              <w:left w:w="108" w:type="dxa"/>
              <w:bottom w:w="0" w:type="dxa"/>
              <w:right w:w="108" w:type="dxa"/>
            </w:tcMar>
          </w:tcPr>
          <w:p w:rsidR="00013DC7" w:rsidRDefault="00172253">
            <w:pPr>
              <w:pStyle w:val="Text7pNormalLeft"/>
              <w:ind w:left="0"/>
              <w:rPr>
                <w:rFonts w:eastAsia="Times New Roman" w:cs="Verdana"/>
              </w:rPr>
            </w:pPr>
            <w:r>
              <w:rPr>
                <w:rFonts w:eastAsia="Times New Roman" w:cs="Verdana"/>
              </w:rPr>
              <w:t>02</w:t>
            </w:r>
          </w:p>
        </w:tc>
        <w:tc>
          <w:tcPr>
            <w:tcW w:w="1984" w:type="dxa"/>
            <w:tcBorders>
              <w:top w:val="nil"/>
              <w:left w:val="nil"/>
              <w:bottom w:val="nil"/>
              <w:right w:val="nil"/>
            </w:tcBorders>
            <w:tcMar>
              <w:top w:w="0" w:type="dxa"/>
              <w:left w:w="108" w:type="dxa"/>
              <w:bottom w:w="0" w:type="dxa"/>
              <w:right w:w="108" w:type="dxa"/>
            </w:tcMar>
          </w:tcPr>
          <w:p w:rsidR="00013DC7" w:rsidRDefault="00172253">
            <w:pPr>
              <w:pStyle w:val="Text7pNormalLeft"/>
              <w:ind w:left="0"/>
              <w:rPr>
                <w:rFonts w:eastAsia="Times New Roman" w:cs="Verdana"/>
              </w:rPr>
            </w:pPr>
            <w:r>
              <w:rPr>
                <w:rFonts w:eastAsia="Times New Roman" w:cs="Verdana"/>
              </w:rPr>
              <w:t>Enterprise and industry</w:t>
            </w:r>
          </w:p>
        </w:tc>
        <w:tc>
          <w:tcPr>
            <w:tcW w:w="992"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2 815</w:t>
            </w:r>
          </w:p>
        </w:tc>
        <w:tc>
          <w:tcPr>
            <w:tcW w:w="993"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2 521</w:t>
            </w:r>
          </w:p>
        </w:tc>
        <w:tc>
          <w:tcPr>
            <w:tcW w:w="850"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w:t>
            </w:r>
          </w:p>
        </w:tc>
        <w:tc>
          <w:tcPr>
            <w:tcW w:w="851"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 xml:space="preserve"> 184</w:t>
            </w:r>
          </w:p>
        </w:tc>
        <w:tc>
          <w:tcPr>
            <w:tcW w:w="850"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2 704</w:t>
            </w:r>
          </w:p>
        </w:tc>
        <w:tc>
          <w:tcPr>
            <w:tcW w:w="851"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96.07 %</w:t>
            </w:r>
          </w:p>
        </w:tc>
        <w:tc>
          <w:tcPr>
            <w:tcW w:w="850"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 xml:space="preserve"> 110</w:t>
            </w:r>
          </w:p>
        </w:tc>
        <w:tc>
          <w:tcPr>
            <w:tcW w:w="851"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w:t>
            </w:r>
          </w:p>
        </w:tc>
        <w:tc>
          <w:tcPr>
            <w:tcW w:w="708"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 xml:space="preserve"> 110</w:t>
            </w:r>
          </w:p>
        </w:tc>
        <w:tc>
          <w:tcPr>
            <w:tcW w:w="851"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3.91 %</w:t>
            </w:r>
          </w:p>
        </w:tc>
        <w:tc>
          <w:tcPr>
            <w:tcW w:w="992"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 xml:space="preserve"> (4)</w:t>
            </w:r>
          </w:p>
        </w:tc>
        <w:tc>
          <w:tcPr>
            <w:tcW w:w="709"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w:t>
            </w:r>
          </w:p>
        </w:tc>
        <w:tc>
          <w:tcPr>
            <w:tcW w:w="850"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 xml:space="preserve"> 5</w:t>
            </w:r>
          </w:p>
        </w:tc>
        <w:tc>
          <w:tcPr>
            <w:tcW w:w="709"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 xml:space="preserve"> 1</w:t>
            </w:r>
          </w:p>
        </w:tc>
        <w:tc>
          <w:tcPr>
            <w:tcW w:w="851"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0.02 %</w:t>
            </w:r>
          </w:p>
        </w:tc>
      </w:tr>
      <w:tr w:rsidR="00013DC7">
        <w:tc>
          <w:tcPr>
            <w:tcW w:w="534" w:type="dxa"/>
            <w:tcBorders>
              <w:top w:val="nil"/>
              <w:left w:val="nil"/>
              <w:bottom w:val="nil"/>
              <w:right w:val="nil"/>
            </w:tcBorders>
            <w:tcMar>
              <w:top w:w="0" w:type="dxa"/>
              <w:left w:w="108" w:type="dxa"/>
              <w:bottom w:w="0" w:type="dxa"/>
              <w:right w:w="108" w:type="dxa"/>
            </w:tcMar>
          </w:tcPr>
          <w:p w:rsidR="00013DC7" w:rsidRDefault="00172253">
            <w:pPr>
              <w:pStyle w:val="Text7pNormalLeft"/>
              <w:ind w:left="0"/>
              <w:rPr>
                <w:rFonts w:eastAsia="Times New Roman" w:cs="Verdana"/>
              </w:rPr>
            </w:pPr>
            <w:r>
              <w:rPr>
                <w:rFonts w:eastAsia="Times New Roman" w:cs="Verdana"/>
              </w:rPr>
              <w:t>03</w:t>
            </w:r>
          </w:p>
        </w:tc>
        <w:tc>
          <w:tcPr>
            <w:tcW w:w="1984" w:type="dxa"/>
            <w:tcBorders>
              <w:top w:val="nil"/>
              <w:left w:val="nil"/>
              <w:bottom w:val="nil"/>
              <w:right w:val="nil"/>
            </w:tcBorders>
            <w:tcMar>
              <w:top w:w="0" w:type="dxa"/>
              <w:left w:w="108" w:type="dxa"/>
              <w:bottom w:w="0" w:type="dxa"/>
              <w:right w:w="108" w:type="dxa"/>
            </w:tcMar>
          </w:tcPr>
          <w:p w:rsidR="00013DC7" w:rsidRDefault="00172253">
            <w:pPr>
              <w:pStyle w:val="Text7pNormalLeft"/>
              <w:ind w:left="0"/>
              <w:rPr>
                <w:rFonts w:eastAsia="Times New Roman" w:cs="Verdana"/>
              </w:rPr>
            </w:pPr>
            <w:r>
              <w:rPr>
                <w:rFonts w:eastAsia="Times New Roman" w:cs="Verdana"/>
              </w:rPr>
              <w:t>Competition</w:t>
            </w:r>
          </w:p>
        </w:tc>
        <w:tc>
          <w:tcPr>
            <w:tcW w:w="992"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 xml:space="preserve"> 103</w:t>
            </w:r>
          </w:p>
        </w:tc>
        <w:tc>
          <w:tcPr>
            <w:tcW w:w="993"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 xml:space="preserve"> 97</w:t>
            </w:r>
          </w:p>
        </w:tc>
        <w:tc>
          <w:tcPr>
            <w:tcW w:w="850"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w:t>
            </w:r>
          </w:p>
        </w:tc>
        <w:tc>
          <w:tcPr>
            <w:tcW w:w="851"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 xml:space="preserve"> 3</w:t>
            </w:r>
          </w:p>
        </w:tc>
        <w:tc>
          <w:tcPr>
            <w:tcW w:w="850"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 xml:space="preserve"> 100</w:t>
            </w:r>
          </w:p>
        </w:tc>
        <w:tc>
          <w:tcPr>
            <w:tcW w:w="851"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97.52 %</w:t>
            </w:r>
          </w:p>
        </w:tc>
        <w:tc>
          <w:tcPr>
            <w:tcW w:w="850"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 xml:space="preserve"> 3</w:t>
            </w:r>
          </w:p>
        </w:tc>
        <w:tc>
          <w:tcPr>
            <w:tcW w:w="851"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w:t>
            </w:r>
          </w:p>
        </w:tc>
        <w:tc>
          <w:tcPr>
            <w:tcW w:w="708"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 xml:space="preserve"> 3</w:t>
            </w:r>
          </w:p>
        </w:tc>
        <w:tc>
          <w:tcPr>
            <w:tcW w:w="851"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2.46 %</w:t>
            </w:r>
          </w:p>
        </w:tc>
        <w:tc>
          <w:tcPr>
            <w:tcW w:w="992"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 xml:space="preserve"> 0</w:t>
            </w:r>
          </w:p>
        </w:tc>
        <w:tc>
          <w:tcPr>
            <w:tcW w:w="709"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w:t>
            </w:r>
          </w:p>
        </w:tc>
        <w:tc>
          <w:tcPr>
            <w:tcW w:w="850"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w:t>
            </w:r>
          </w:p>
        </w:tc>
        <w:tc>
          <w:tcPr>
            <w:tcW w:w="709"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 xml:space="preserve"> 0</w:t>
            </w:r>
          </w:p>
        </w:tc>
        <w:tc>
          <w:tcPr>
            <w:tcW w:w="851"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0.02 %</w:t>
            </w:r>
          </w:p>
        </w:tc>
      </w:tr>
      <w:tr w:rsidR="00013DC7">
        <w:tc>
          <w:tcPr>
            <w:tcW w:w="534" w:type="dxa"/>
            <w:tcBorders>
              <w:top w:val="nil"/>
              <w:left w:val="nil"/>
              <w:bottom w:val="nil"/>
              <w:right w:val="nil"/>
            </w:tcBorders>
            <w:tcMar>
              <w:top w:w="0" w:type="dxa"/>
              <w:left w:w="108" w:type="dxa"/>
              <w:bottom w:w="0" w:type="dxa"/>
              <w:right w:w="108" w:type="dxa"/>
            </w:tcMar>
          </w:tcPr>
          <w:p w:rsidR="00013DC7" w:rsidRDefault="00172253">
            <w:pPr>
              <w:pStyle w:val="Text7pNormalLeft"/>
              <w:ind w:left="0"/>
              <w:rPr>
                <w:rFonts w:eastAsia="Times New Roman" w:cs="Verdana"/>
              </w:rPr>
            </w:pPr>
            <w:r>
              <w:rPr>
                <w:rFonts w:eastAsia="Times New Roman" w:cs="Verdana"/>
              </w:rPr>
              <w:t>04</w:t>
            </w:r>
          </w:p>
        </w:tc>
        <w:tc>
          <w:tcPr>
            <w:tcW w:w="1984" w:type="dxa"/>
            <w:tcBorders>
              <w:top w:val="nil"/>
              <w:left w:val="nil"/>
              <w:bottom w:val="nil"/>
              <w:right w:val="nil"/>
            </w:tcBorders>
            <w:tcMar>
              <w:top w:w="0" w:type="dxa"/>
              <w:left w:w="108" w:type="dxa"/>
              <w:bottom w:w="0" w:type="dxa"/>
              <w:right w:w="108" w:type="dxa"/>
            </w:tcMar>
          </w:tcPr>
          <w:p w:rsidR="00013DC7" w:rsidRDefault="00172253">
            <w:pPr>
              <w:pStyle w:val="Text7pNormalLeft"/>
              <w:ind w:left="0"/>
              <w:rPr>
                <w:rFonts w:eastAsia="Times New Roman" w:cs="Verdana"/>
              </w:rPr>
            </w:pPr>
            <w:r>
              <w:rPr>
                <w:rFonts w:eastAsia="Times New Roman" w:cs="Verdana"/>
              </w:rPr>
              <w:t>Employment, social affairs and inclusion</w:t>
            </w:r>
          </w:p>
        </w:tc>
        <w:tc>
          <w:tcPr>
            <w:tcW w:w="992"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18 157</w:t>
            </w:r>
          </w:p>
        </w:tc>
        <w:tc>
          <w:tcPr>
            <w:tcW w:w="993"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15 902</w:t>
            </w:r>
          </w:p>
        </w:tc>
        <w:tc>
          <w:tcPr>
            <w:tcW w:w="850"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2 161</w:t>
            </w:r>
          </w:p>
        </w:tc>
        <w:tc>
          <w:tcPr>
            <w:tcW w:w="851"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 xml:space="preserve"> 6</w:t>
            </w:r>
          </w:p>
        </w:tc>
        <w:tc>
          <w:tcPr>
            <w:tcW w:w="850"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18 069</w:t>
            </w:r>
          </w:p>
        </w:tc>
        <w:tc>
          <w:tcPr>
            <w:tcW w:w="851"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99.51 %</w:t>
            </w:r>
          </w:p>
        </w:tc>
        <w:tc>
          <w:tcPr>
            <w:tcW w:w="850"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 xml:space="preserve"> 77</w:t>
            </w:r>
          </w:p>
        </w:tc>
        <w:tc>
          <w:tcPr>
            <w:tcW w:w="851"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w:t>
            </w:r>
          </w:p>
        </w:tc>
        <w:tc>
          <w:tcPr>
            <w:tcW w:w="708"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 xml:space="preserve"> 77</w:t>
            </w:r>
          </w:p>
        </w:tc>
        <w:tc>
          <w:tcPr>
            <w:tcW w:w="851"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0.42 %</w:t>
            </w:r>
          </w:p>
        </w:tc>
        <w:tc>
          <w:tcPr>
            <w:tcW w:w="992"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 xml:space="preserve"> 12</w:t>
            </w:r>
          </w:p>
        </w:tc>
        <w:tc>
          <w:tcPr>
            <w:tcW w:w="709"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w:t>
            </w:r>
          </w:p>
        </w:tc>
        <w:tc>
          <w:tcPr>
            <w:tcW w:w="850"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w:t>
            </w:r>
          </w:p>
        </w:tc>
        <w:tc>
          <w:tcPr>
            <w:tcW w:w="709"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 xml:space="preserve"> 12</w:t>
            </w:r>
          </w:p>
        </w:tc>
        <w:tc>
          <w:tcPr>
            <w:tcW w:w="851"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0.06 %</w:t>
            </w:r>
          </w:p>
        </w:tc>
      </w:tr>
      <w:tr w:rsidR="00013DC7">
        <w:tc>
          <w:tcPr>
            <w:tcW w:w="534" w:type="dxa"/>
            <w:tcBorders>
              <w:top w:val="nil"/>
              <w:left w:val="nil"/>
              <w:bottom w:val="nil"/>
              <w:right w:val="nil"/>
            </w:tcBorders>
            <w:tcMar>
              <w:top w:w="0" w:type="dxa"/>
              <w:left w:w="108" w:type="dxa"/>
              <w:bottom w:w="0" w:type="dxa"/>
              <w:right w:w="108" w:type="dxa"/>
            </w:tcMar>
          </w:tcPr>
          <w:p w:rsidR="00013DC7" w:rsidRDefault="00172253">
            <w:pPr>
              <w:pStyle w:val="Text7pNormalLeft"/>
              <w:ind w:left="0"/>
              <w:rPr>
                <w:rFonts w:eastAsia="Times New Roman" w:cs="Verdana"/>
              </w:rPr>
            </w:pPr>
            <w:r>
              <w:rPr>
                <w:rFonts w:eastAsia="Times New Roman" w:cs="Verdana"/>
              </w:rPr>
              <w:t>05</w:t>
            </w:r>
          </w:p>
        </w:tc>
        <w:tc>
          <w:tcPr>
            <w:tcW w:w="1984" w:type="dxa"/>
            <w:tcBorders>
              <w:top w:val="nil"/>
              <w:left w:val="nil"/>
              <w:bottom w:val="nil"/>
              <w:right w:val="nil"/>
            </w:tcBorders>
            <w:tcMar>
              <w:top w:w="0" w:type="dxa"/>
              <w:left w:w="108" w:type="dxa"/>
              <w:bottom w:w="0" w:type="dxa"/>
              <w:right w:w="108" w:type="dxa"/>
            </w:tcMar>
          </w:tcPr>
          <w:p w:rsidR="00013DC7" w:rsidRDefault="00172253">
            <w:pPr>
              <w:pStyle w:val="Text7pNormalLeft"/>
              <w:ind w:left="0"/>
              <w:rPr>
                <w:rFonts w:eastAsia="Times New Roman" w:cs="Verdana"/>
              </w:rPr>
            </w:pPr>
            <w:r>
              <w:rPr>
                <w:rFonts w:eastAsia="Times New Roman" w:cs="Verdana"/>
              </w:rPr>
              <w:t>Agriculture and rural development</w:t>
            </w:r>
          </w:p>
        </w:tc>
        <w:tc>
          <w:tcPr>
            <w:tcW w:w="992"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67 245</w:t>
            </w:r>
          </w:p>
        </w:tc>
        <w:tc>
          <w:tcPr>
            <w:tcW w:w="993"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61 508</w:t>
            </w:r>
          </w:p>
        </w:tc>
        <w:tc>
          <w:tcPr>
            <w:tcW w:w="850"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2 898</w:t>
            </w:r>
          </w:p>
        </w:tc>
        <w:tc>
          <w:tcPr>
            <w:tcW w:w="851"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1 086</w:t>
            </w:r>
          </w:p>
        </w:tc>
        <w:tc>
          <w:tcPr>
            <w:tcW w:w="850"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65 492</w:t>
            </w:r>
          </w:p>
        </w:tc>
        <w:tc>
          <w:tcPr>
            <w:tcW w:w="851"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97.39 %</w:t>
            </w:r>
          </w:p>
        </w:tc>
        <w:tc>
          <w:tcPr>
            <w:tcW w:w="850"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1 296</w:t>
            </w:r>
          </w:p>
        </w:tc>
        <w:tc>
          <w:tcPr>
            <w:tcW w:w="851"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 xml:space="preserve"> 410</w:t>
            </w:r>
          </w:p>
        </w:tc>
        <w:tc>
          <w:tcPr>
            <w:tcW w:w="708"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1 705</w:t>
            </w:r>
          </w:p>
        </w:tc>
        <w:tc>
          <w:tcPr>
            <w:tcW w:w="851"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2.54 %</w:t>
            </w:r>
          </w:p>
        </w:tc>
        <w:tc>
          <w:tcPr>
            <w:tcW w:w="992"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 xml:space="preserve"> 33</w:t>
            </w:r>
          </w:p>
        </w:tc>
        <w:tc>
          <w:tcPr>
            <w:tcW w:w="709"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 xml:space="preserve"> 14</w:t>
            </w:r>
          </w:p>
        </w:tc>
        <w:tc>
          <w:tcPr>
            <w:tcW w:w="850"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w:t>
            </w:r>
          </w:p>
        </w:tc>
        <w:tc>
          <w:tcPr>
            <w:tcW w:w="709"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 xml:space="preserve"> 47</w:t>
            </w:r>
          </w:p>
        </w:tc>
        <w:tc>
          <w:tcPr>
            <w:tcW w:w="851"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0.07 %</w:t>
            </w:r>
          </w:p>
        </w:tc>
      </w:tr>
      <w:tr w:rsidR="00013DC7">
        <w:tc>
          <w:tcPr>
            <w:tcW w:w="534" w:type="dxa"/>
            <w:tcBorders>
              <w:top w:val="nil"/>
              <w:left w:val="nil"/>
              <w:bottom w:val="nil"/>
              <w:right w:val="nil"/>
            </w:tcBorders>
            <w:tcMar>
              <w:top w:w="0" w:type="dxa"/>
              <w:left w:w="108" w:type="dxa"/>
              <w:bottom w:w="0" w:type="dxa"/>
              <w:right w:w="108" w:type="dxa"/>
            </w:tcMar>
          </w:tcPr>
          <w:p w:rsidR="00013DC7" w:rsidRDefault="00172253">
            <w:pPr>
              <w:pStyle w:val="Text7pNormalLeft"/>
              <w:ind w:left="0"/>
              <w:rPr>
                <w:rFonts w:eastAsia="Times New Roman" w:cs="Verdana"/>
              </w:rPr>
            </w:pPr>
            <w:r>
              <w:rPr>
                <w:rFonts w:eastAsia="Times New Roman" w:cs="Verdana"/>
              </w:rPr>
              <w:t>06</w:t>
            </w:r>
          </w:p>
        </w:tc>
        <w:tc>
          <w:tcPr>
            <w:tcW w:w="1984" w:type="dxa"/>
            <w:tcBorders>
              <w:top w:val="nil"/>
              <w:left w:val="nil"/>
              <w:bottom w:val="nil"/>
              <w:right w:val="nil"/>
            </w:tcBorders>
            <w:tcMar>
              <w:top w:w="0" w:type="dxa"/>
              <w:left w:w="108" w:type="dxa"/>
              <w:bottom w:w="0" w:type="dxa"/>
              <w:right w:w="108" w:type="dxa"/>
            </w:tcMar>
          </w:tcPr>
          <w:p w:rsidR="00013DC7" w:rsidRDefault="00172253">
            <w:pPr>
              <w:pStyle w:val="Text7pNormalLeft"/>
              <w:ind w:left="0"/>
              <w:rPr>
                <w:rFonts w:eastAsia="Times New Roman" w:cs="Verdana"/>
              </w:rPr>
            </w:pPr>
            <w:r>
              <w:rPr>
                <w:rFonts w:eastAsia="Times New Roman" w:cs="Verdana"/>
              </w:rPr>
              <w:t>Mobility and transport</w:t>
            </w:r>
          </w:p>
        </w:tc>
        <w:tc>
          <w:tcPr>
            <w:tcW w:w="992"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2 760</w:t>
            </w:r>
          </w:p>
        </w:tc>
        <w:tc>
          <w:tcPr>
            <w:tcW w:w="993"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2 579</w:t>
            </w:r>
          </w:p>
        </w:tc>
        <w:tc>
          <w:tcPr>
            <w:tcW w:w="850"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w:t>
            </w:r>
          </w:p>
        </w:tc>
        <w:tc>
          <w:tcPr>
            <w:tcW w:w="851"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 xml:space="preserve"> 104</w:t>
            </w:r>
          </w:p>
        </w:tc>
        <w:tc>
          <w:tcPr>
            <w:tcW w:w="850"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2 683</w:t>
            </w:r>
          </w:p>
        </w:tc>
        <w:tc>
          <w:tcPr>
            <w:tcW w:w="851"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97.22 %</w:t>
            </w:r>
          </w:p>
        </w:tc>
        <w:tc>
          <w:tcPr>
            <w:tcW w:w="850"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 xml:space="preserve"> 74</w:t>
            </w:r>
          </w:p>
        </w:tc>
        <w:tc>
          <w:tcPr>
            <w:tcW w:w="851"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w:t>
            </w:r>
          </w:p>
        </w:tc>
        <w:tc>
          <w:tcPr>
            <w:tcW w:w="708"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 xml:space="preserve"> 74</w:t>
            </w:r>
          </w:p>
        </w:tc>
        <w:tc>
          <w:tcPr>
            <w:tcW w:w="851"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2.67 %</w:t>
            </w:r>
          </w:p>
        </w:tc>
        <w:tc>
          <w:tcPr>
            <w:tcW w:w="992"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 xml:space="preserve"> 3</w:t>
            </w:r>
          </w:p>
        </w:tc>
        <w:tc>
          <w:tcPr>
            <w:tcW w:w="709"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w:t>
            </w:r>
          </w:p>
        </w:tc>
        <w:tc>
          <w:tcPr>
            <w:tcW w:w="850"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w:t>
            </w:r>
          </w:p>
        </w:tc>
        <w:tc>
          <w:tcPr>
            <w:tcW w:w="709"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 xml:space="preserve"> 3</w:t>
            </w:r>
          </w:p>
        </w:tc>
        <w:tc>
          <w:tcPr>
            <w:tcW w:w="851"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0.11 %</w:t>
            </w:r>
          </w:p>
        </w:tc>
      </w:tr>
      <w:tr w:rsidR="00013DC7">
        <w:tc>
          <w:tcPr>
            <w:tcW w:w="534" w:type="dxa"/>
            <w:tcBorders>
              <w:top w:val="nil"/>
              <w:left w:val="nil"/>
              <w:bottom w:val="nil"/>
              <w:right w:val="nil"/>
            </w:tcBorders>
            <w:tcMar>
              <w:top w:w="0" w:type="dxa"/>
              <w:left w:w="108" w:type="dxa"/>
              <w:bottom w:w="0" w:type="dxa"/>
              <w:right w:w="108" w:type="dxa"/>
            </w:tcMar>
          </w:tcPr>
          <w:p w:rsidR="00013DC7" w:rsidRDefault="00172253">
            <w:pPr>
              <w:pStyle w:val="Text7pNormalLeft"/>
              <w:ind w:left="0"/>
              <w:rPr>
                <w:rFonts w:eastAsia="Times New Roman" w:cs="Verdana"/>
              </w:rPr>
            </w:pPr>
            <w:r>
              <w:rPr>
                <w:rFonts w:eastAsia="Times New Roman" w:cs="Verdana"/>
              </w:rPr>
              <w:t>07</w:t>
            </w:r>
          </w:p>
        </w:tc>
        <w:tc>
          <w:tcPr>
            <w:tcW w:w="1984" w:type="dxa"/>
            <w:tcBorders>
              <w:top w:val="nil"/>
              <w:left w:val="nil"/>
              <w:bottom w:val="nil"/>
              <w:right w:val="nil"/>
            </w:tcBorders>
            <w:tcMar>
              <w:top w:w="0" w:type="dxa"/>
              <w:left w:w="108" w:type="dxa"/>
              <w:bottom w:w="0" w:type="dxa"/>
              <w:right w:w="108" w:type="dxa"/>
            </w:tcMar>
          </w:tcPr>
          <w:p w:rsidR="00013DC7" w:rsidRDefault="00172253">
            <w:pPr>
              <w:pStyle w:val="Text7pNormalLeft"/>
              <w:ind w:left="0"/>
              <w:rPr>
                <w:rFonts w:eastAsia="Times New Roman" w:cs="Verdana"/>
              </w:rPr>
            </w:pPr>
            <w:r>
              <w:rPr>
                <w:rFonts w:eastAsia="Times New Roman" w:cs="Verdana"/>
              </w:rPr>
              <w:t>Environment</w:t>
            </w:r>
          </w:p>
        </w:tc>
        <w:tc>
          <w:tcPr>
            <w:tcW w:w="992"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 xml:space="preserve"> 448</w:t>
            </w:r>
          </w:p>
        </w:tc>
        <w:tc>
          <w:tcPr>
            <w:tcW w:w="993"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 xml:space="preserve"> 431</w:t>
            </w:r>
          </w:p>
        </w:tc>
        <w:tc>
          <w:tcPr>
            <w:tcW w:w="850"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w:t>
            </w:r>
          </w:p>
        </w:tc>
        <w:tc>
          <w:tcPr>
            <w:tcW w:w="851"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 xml:space="preserve"> 12</w:t>
            </w:r>
          </w:p>
        </w:tc>
        <w:tc>
          <w:tcPr>
            <w:tcW w:w="850"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 xml:space="preserve"> 443</w:t>
            </w:r>
          </w:p>
        </w:tc>
        <w:tc>
          <w:tcPr>
            <w:tcW w:w="851"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98.81</w:t>
            </w:r>
            <w:r>
              <w:rPr>
                <w:rFonts w:eastAsia="Times New Roman" w:cs="Verdana"/>
              </w:rPr>
              <w:t xml:space="preserve"> %</w:t>
            </w:r>
          </w:p>
        </w:tc>
        <w:tc>
          <w:tcPr>
            <w:tcW w:w="850"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 xml:space="preserve"> 5</w:t>
            </w:r>
          </w:p>
        </w:tc>
        <w:tc>
          <w:tcPr>
            <w:tcW w:w="851"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w:t>
            </w:r>
          </w:p>
        </w:tc>
        <w:tc>
          <w:tcPr>
            <w:tcW w:w="708"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 xml:space="preserve"> 5</w:t>
            </w:r>
          </w:p>
        </w:tc>
        <w:tc>
          <w:tcPr>
            <w:tcW w:w="851"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1.04 %</w:t>
            </w:r>
          </w:p>
        </w:tc>
        <w:tc>
          <w:tcPr>
            <w:tcW w:w="992"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 xml:space="preserve"> 1</w:t>
            </w:r>
          </w:p>
        </w:tc>
        <w:tc>
          <w:tcPr>
            <w:tcW w:w="709"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w:t>
            </w:r>
          </w:p>
        </w:tc>
        <w:tc>
          <w:tcPr>
            <w:tcW w:w="850"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w:t>
            </w:r>
          </w:p>
        </w:tc>
        <w:tc>
          <w:tcPr>
            <w:tcW w:w="709"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 xml:space="preserve"> 1</w:t>
            </w:r>
          </w:p>
        </w:tc>
        <w:tc>
          <w:tcPr>
            <w:tcW w:w="851"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0.14 %</w:t>
            </w:r>
          </w:p>
        </w:tc>
      </w:tr>
      <w:tr w:rsidR="00013DC7">
        <w:tc>
          <w:tcPr>
            <w:tcW w:w="534" w:type="dxa"/>
            <w:tcBorders>
              <w:top w:val="nil"/>
              <w:left w:val="nil"/>
              <w:bottom w:val="nil"/>
              <w:right w:val="nil"/>
            </w:tcBorders>
            <w:tcMar>
              <w:top w:w="0" w:type="dxa"/>
              <w:left w:w="108" w:type="dxa"/>
              <w:bottom w:w="0" w:type="dxa"/>
              <w:right w:w="108" w:type="dxa"/>
            </w:tcMar>
          </w:tcPr>
          <w:p w:rsidR="00013DC7" w:rsidRDefault="00172253">
            <w:pPr>
              <w:pStyle w:val="Text7pNormalLeft"/>
              <w:ind w:left="0"/>
              <w:rPr>
                <w:rFonts w:eastAsia="Times New Roman" w:cs="Verdana"/>
              </w:rPr>
            </w:pPr>
            <w:r>
              <w:rPr>
                <w:rFonts w:eastAsia="Times New Roman" w:cs="Verdana"/>
              </w:rPr>
              <w:t>08</w:t>
            </w:r>
          </w:p>
        </w:tc>
        <w:tc>
          <w:tcPr>
            <w:tcW w:w="1984" w:type="dxa"/>
            <w:tcBorders>
              <w:top w:val="nil"/>
              <w:left w:val="nil"/>
              <w:bottom w:val="nil"/>
              <w:right w:val="nil"/>
            </w:tcBorders>
            <w:tcMar>
              <w:top w:w="0" w:type="dxa"/>
              <w:left w:w="108" w:type="dxa"/>
              <w:bottom w:w="0" w:type="dxa"/>
              <w:right w:w="108" w:type="dxa"/>
            </w:tcMar>
          </w:tcPr>
          <w:p w:rsidR="00013DC7" w:rsidRDefault="00172253">
            <w:pPr>
              <w:pStyle w:val="Text7pNormalLeft"/>
              <w:ind w:left="0"/>
              <w:rPr>
                <w:rFonts w:eastAsia="Times New Roman" w:cs="Verdana"/>
              </w:rPr>
            </w:pPr>
            <w:r>
              <w:rPr>
                <w:rFonts w:eastAsia="Times New Roman" w:cs="Verdana"/>
              </w:rPr>
              <w:t>Research and innovation</w:t>
            </w:r>
          </w:p>
        </w:tc>
        <w:tc>
          <w:tcPr>
            <w:tcW w:w="992"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6 967</w:t>
            </w:r>
          </w:p>
        </w:tc>
        <w:tc>
          <w:tcPr>
            <w:tcW w:w="993"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6 197</w:t>
            </w:r>
          </w:p>
        </w:tc>
        <w:tc>
          <w:tcPr>
            <w:tcW w:w="850"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w:t>
            </w:r>
          </w:p>
        </w:tc>
        <w:tc>
          <w:tcPr>
            <w:tcW w:w="851"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 xml:space="preserve"> 477</w:t>
            </w:r>
          </w:p>
        </w:tc>
        <w:tc>
          <w:tcPr>
            <w:tcW w:w="850"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6 674</w:t>
            </w:r>
          </w:p>
        </w:tc>
        <w:tc>
          <w:tcPr>
            <w:tcW w:w="851"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95.79 %</w:t>
            </w:r>
          </w:p>
        </w:tc>
        <w:tc>
          <w:tcPr>
            <w:tcW w:w="850"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 xml:space="preserve"> 292</w:t>
            </w:r>
          </w:p>
        </w:tc>
        <w:tc>
          <w:tcPr>
            <w:tcW w:w="851"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w:t>
            </w:r>
          </w:p>
        </w:tc>
        <w:tc>
          <w:tcPr>
            <w:tcW w:w="708"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 xml:space="preserve"> 292</w:t>
            </w:r>
          </w:p>
        </w:tc>
        <w:tc>
          <w:tcPr>
            <w:tcW w:w="851"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4.19 %</w:t>
            </w:r>
          </w:p>
        </w:tc>
        <w:tc>
          <w:tcPr>
            <w:tcW w:w="992"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 xml:space="preserve"> 1</w:t>
            </w:r>
          </w:p>
        </w:tc>
        <w:tc>
          <w:tcPr>
            <w:tcW w:w="709"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w:t>
            </w:r>
          </w:p>
        </w:tc>
        <w:tc>
          <w:tcPr>
            <w:tcW w:w="850"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w:t>
            </w:r>
          </w:p>
        </w:tc>
        <w:tc>
          <w:tcPr>
            <w:tcW w:w="709"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 xml:space="preserve"> 1</w:t>
            </w:r>
          </w:p>
        </w:tc>
        <w:tc>
          <w:tcPr>
            <w:tcW w:w="851"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0.02 %</w:t>
            </w:r>
          </w:p>
        </w:tc>
      </w:tr>
      <w:tr w:rsidR="00013DC7">
        <w:tc>
          <w:tcPr>
            <w:tcW w:w="534" w:type="dxa"/>
            <w:tcBorders>
              <w:top w:val="nil"/>
              <w:left w:val="nil"/>
              <w:bottom w:val="nil"/>
              <w:right w:val="nil"/>
            </w:tcBorders>
            <w:tcMar>
              <w:top w:w="0" w:type="dxa"/>
              <w:left w:w="108" w:type="dxa"/>
              <w:bottom w:w="0" w:type="dxa"/>
              <w:right w:w="108" w:type="dxa"/>
            </w:tcMar>
          </w:tcPr>
          <w:p w:rsidR="00013DC7" w:rsidRDefault="00172253">
            <w:pPr>
              <w:pStyle w:val="Text7pNormalLeft"/>
              <w:ind w:left="0"/>
              <w:rPr>
                <w:rFonts w:eastAsia="Times New Roman" w:cs="Verdana"/>
              </w:rPr>
            </w:pPr>
            <w:r>
              <w:rPr>
                <w:rFonts w:eastAsia="Times New Roman" w:cs="Verdana"/>
              </w:rPr>
              <w:t>09</w:t>
            </w:r>
          </w:p>
        </w:tc>
        <w:tc>
          <w:tcPr>
            <w:tcW w:w="1984" w:type="dxa"/>
            <w:tcBorders>
              <w:top w:val="nil"/>
              <w:left w:val="nil"/>
              <w:bottom w:val="nil"/>
              <w:right w:val="nil"/>
            </w:tcBorders>
            <w:tcMar>
              <w:top w:w="0" w:type="dxa"/>
              <w:left w:w="108" w:type="dxa"/>
              <w:bottom w:w="0" w:type="dxa"/>
              <w:right w:w="108" w:type="dxa"/>
            </w:tcMar>
          </w:tcPr>
          <w:p w:rsidR="00013DC7" w:rsidRDefault="00172253">
            <w:pPr>
              <w:pStyle w:val="Text7pNormalLeft"/>
              <w:ind w:left="0"/>
              <w:rPr>
                <w:rFonts w:eastAsia="Times New Roman" w:cs="Verdana"/>
              </w:rPr>
            </w:pPr>
            <w:r>
              <w:rPr>
                <w:rFonts w:eastAsia="Times New Roman" w:cs="Verdana"/>
              </w:rPr>
              <w:t>Communications networks, content and technology</w:t>
            </w:r>
          </w:p>
        </w:tc>
        <w:tc>
          <w:tcPr>
            <w:tcW w:w="992"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1 897</w:t>
            </w:r>
          </w:p>
        </w:tc>
        <w:tc>
          <w:tcPr>
            <w:tcW w:w="993"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1 728</w:t>
            </w:r>
          </w:p>
        </w:tc>
        <w:tc>
          <w:tcPr>
            <w:tcW w:w="850"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w:t>
            </w:r>
          </w:p>
        </w:tc>
        <w:tc>
          <w:tcPr>
            <w:tcW w:w="851"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 xml:space="preserve"> 105</w:t>
            </w:r>
          </w:p>
        </w:tc>
        <w:tc>
          <w:tcPr>
            <w:tcW w:w="850"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1 833</w:t>
            </w:r>
          </w:p>
        </w:tc>
        <w:tc>
          <w:tcPr>
            <w:tcW w:w="851"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96.63 %</w:t>
            </w:r>
          </w:p>
        </w:tc>
        <w:tc>
          <w:tcPr>
            <w:tcW w:w="850"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 xml:space="preserve"> 64</w:t>
            </w:r>
          </w:p>
        </w:tc>
        <w:tc>
          <w:tcPr>
            <w:tcW w:w="851"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w:t>
            </w:r>
          </w:p>
        </w:tc>
        <w:tc>
          <w:tcPr>
            <w:tcW w:w="708"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 xml:space="preserve"> 64</w:t>
            </w:r>
          </w:p>
        </w:tc>
        <w:tc>
          <w:tcPr>
            <w:tcW w:w="851"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3.37 %</w:t>
            </w:r>
          </w:p>
        </w:tc>
        <w:tc>
          <w:tcPr>
            <w:tcW w:w="992"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 xml:space="preserve"> 0</w:t>
            </w:r>
          </w:p>
        </w:tc>
        <w:tc>
          <w:tcPr>
            <w:tcW w:w="709"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w:t>
            </w:r>
          </w:p>
        </w:tc>
        <w:tc>
          <w:tcPr>
            <w:tcW w:w="850"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w:t>
            </w:r>
          </w:p>
        </w:tc>
        <w:tc>
          <w:tcPr>
            <w:tcW w:w="709"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 xml:space="preserve"> 0</w:t>
            </w:r>
          </w:p>
        </w:tc>
        <w:tc>
          <w:tcPr>
            <w:tcW w:w="851"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0.00 %</w:t>
            </w:r>
          </w:p>
        </w:tc>
      </w:tr>
      <w:tr w:rsidR="00013DC7">
        <w:tc>
          <w:tcPr>
            <w:tcW w:w="534" w:type="dxa"/>
            <w:tcBorders>
              <w:top w:val="nil"/>
              <w:left w:val="nil"/>
              <w:bottom w:val="nil"/>
              <w:right w:val="nil"/>
            </w:tcBorders>
            <w:tcMar>
              <w:top w:w="0" w:type="dxa"/>
              <w:left w:w="108" w:type="dxa"/>
              <w:bottom w:w="0" w:type="dxa"/>
              <w:right w:w="108" w:type="dxa"/>
            </w:tcMar>
          </w:tcPr>
          <w:p w:rsidR="00013DC7" w:rsidRDefault="00172253">
            <w:pPr>
              <w:pStyle w:val="Text7pNormalLeft"/>
              <w:ind w:left="0"/>
              <w:rPr>
                <w:rFonts w:eastAsia="Times New Roman" w:cs="Verdana"/>
              </w:rPr>
            </w:pPr>
            <w:r>
              <w:rPr>
                <w:rFonts w:eastAsia="Times New Roman" w:cs="Verdana"/>
              </w:rPr>
              <w:t>10</w:t>
            </w:r>
          </w:p>
        </w:tc>
        <w:tc>
          <w:tcPr>
            <w:tcW w:w="1984" w:type="dxa"/>
            <w:tcBorders>
              <w:top w:val="nil"/>
              <w:left w:val="nil"/>
              <w:bottom w:val="nil"/>
              <w:right w:val="nil"/>
            </w:tcBorders>
            <w:tcMar>
              <w:top w:w="0" w:type="dxa"/>
              <w:left w:w="108" w:type="dxa"/>
              <w:bottom w:w="0" w:type="dxa"/>
              <w:right w:w="108" w:type="dxa"/>
            </w:tcMar>
          </w:tcPr>
          <w:p w:rsidR="00013DC7" w:rsidRDefault="00172253">
            <w:pPr>
              <w:pStyle w:val="Text7pNormalLeft"/>
              <w:ind w:left="0"/>
              <w:rPr>
                <w:rFonts w:eastAsia="Times New Roman" w:cs="Verdana"/>
              </w:rPr>
            </w:pPr>
            <w:r>
              <w:rPr>
                <w:rFonts w:eastAsia="Times New Roman" w:cs="Verdana"/>
              </w:rPr>
              <w:t>Direct research</w:t>
            </w:r>
          </w:p>
        </w:tc>
        <w:tc>
          <w:tcPr>
            <w:tcW w:w="992"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 xml:space="preserve"> 944</w:t>
            </w:r>
          </w:p>
        </w:tc>
        <w:tc>
          <w:tcPr>
            <w:tcW w:w="993"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 xml:space="preserve"> 393</w:t>
            </w:r>
          </w:p>
        </w:tc>
        <w:tc>
          <w:tcPr>
            <w:tcW w:w="850"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w:t>
            </w:r>
          </w:p>
        </w:tc>
        <w:tc>
          <w:tcPr>
            <w:tcW w:w="851"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 xml:space="preserve"> 111</w:t>
            </w:r>
          </w:p>
        </w:tc>
        <w:tc>
          <w:tcPr>
            <w:tcW w:w="850"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 xml:space="preserve"> 504</w:t>
            </w:r>
          </w:p>
        </w:tc>
        <w:tc>
          <w:tcPr>
            <w:tcW w:w="851"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53.44 %</w:t>
            </w:r>
          </w:p>
        </w:tc>
        <w:tc>
          <w:tcPr>
            <w:tcW w:w="850"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 xml:space="preserve"> 439</w:t>
            </w:r>
          </w:p>
        </w:tc>
        <w:tc>
          <w:tcPr>
            <w:tcW w:w="851"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w:t>
            </w:r>
          </w:p>
        </w:tc>
        <w:tc>
          <w:tcPr>
            <w:tcW w:w="708"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 xml:space="preserve"> 439</w:t>
            </w:r>
          </w:p>
        </w:tc>
        <w:tc>
          <w:tcPr>
            <w:tcW w:w="851"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46.56 %</w:t>
            </w:r>
          </w:p>
        </w:tc>
        <w:tc>
          <w:tcPr>
            <w:tcW w:w="992"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 xml:space="preserve"> 0</w:t>
            </w:r>
          </w:p>
        </w:tc>
        <w:tc>
          <w:tcPr>
            <w:tcW w:w="709"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w:t>
            </w:r>
          </w:p>
        </w:tc>
        <w:tc>
          <w:tcPr>
            <w:tcW w:w="850"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w:t>
            </w:r>
          </w:p>
        </w:tc>
        <w:tc>
          <w:tcPr>
            <w:tcW w:w="709"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 xml:space="preserve"> 0</w:t>
            </w:r>
          </w:p>
        </w:tc>
        <w:tc>
          <w:tcPr>
            <w:tcW w:w="851"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0.00 %</w:t>
            </w:r>
          </w:p>
        </w:tc>
      </w:tr>
      <w:tr w:rsidR="00013DC7">
        <w:tc>
          <w:tcPr>
            <w:tcW w:w="534" w:type="dxa"/>
            <w:tcBorders>
              <w:top w:val="nil"/>
              <w:left w:val="nil"/>
              <w:bottom w:val="nil"/>
              <w:right w:val="nil"/>
            </w:tcBorders>
            <w:tcMar>
              <w:top w:w="0" w:type="dxa"/>
              <w:left w:w="108" w:type="dxa"/>
              <w:bottom w:w="0" w:type="dxa"/>
              <w:right w:w="108" w:type="dxa"/>
            </w:tcMar>
          </w:tcPr>
          <w:p w:rsidR="00013DC7" w:rsidRDefault="00172253">
            <w:pPr>
              <w:pStyle w:val="Text7pNormalLeft"/>
              <w:ind w:left="0"/>
              <w:rPr>
                <w:rFonts w:eastAsia="Times New Roman" w:cs="Verdana"/>
              </w:rPr>
            </w:pPr>
            <w:r>
              <w:rPr>
                <w:rFonts w:eastAsia="Times New Roman" w:cs="Verdana"/>
              </w:rPr>
              <w:t>11</w:t>
            </w:r>
          </w:p>
        </w:tc>
        <w:tc>
          <w:tcPr>
            <w:tcW w:w="1984" w:type="dxa"/>
            <w:tcBorders>
              <w:top w:val="nil"/>
              <w:left w:val="nil"/>
              <w:bottom w:val="nil"/>
              <w:right w:val="nil"/>
            </w:tcBorders>
            <w:tcMar>
              <w:top w:w="0" w:type="dxa"/>
              <w:left w:w="108" w:type="dxa"/>
              <w:bottom w:w="0" w:type="dxa"/>
              <w:right w:w="108" w:type="dxa"/>
            </w:tcMar>
          </w:tcPr>
          <w:p w:rsidR="00013DC7" w:rsidRDefault="00172253">
            <w:pPr>
              <w:pStyle w:val="Text7pNormalLeft"/>
              <w:ind w:left="0"/>
              <w:rPr>
                <w:rFonts w:eastAsia="Times New Roman" w:cs="Verdana"/>
              </w:rPr>
            </w:pPr>
            <w:r>
              <w:rPr>
                <w:rFonts w:eastAsia="Times New Roman" w:cs="Verdana"/>
              </w:rPr>
              <w:t>Maritime affairs and fisheries</w:t>
            </w:r>
          </w:p>
        </w:tc>
        <w:tc>
          <w:tcPr>
            <w:tcW w:w="992"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1 866</w:t>
            </w:r>
          </w:p>
        </w:tc>
        <w:tc>
          <w:tcPr>
            <w:tcW w:w="993"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1 803</w:t>
            </w:r>
          </w:p>
        </w:tc>
        <w:tc>
          <w:tcPr>
            <w:tcW w:w="850"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 xml:space="preserve"> 29</w:t>
            </w:r>
          </w:p>
        </w:tc>
        <w:tc>
          <w:tcPr>
            <w:tcW w:w="851"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 xml:space="preserve"> 2</w:t>
            </w:r>
          </w:p>
        </w:tc>
        <w:tc>
          <w:tcPr>
            <w:tcW w:w="850"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1 834</w:t>
            </w:r>
          </w:p>
        </w:tc>
        <w:tc>
          <w:tcPr>
            <w:tcW w:w="851"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98.32 %</w:t>
            </w:r>
          </w:p>
        </w:tc>
        <w:tc>
          <w:tcPr>
            <w:tcW w:w="850"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 xml:space="preserve"> 29</w:t>
            </w:r>
          </w:p>
        </w:tc>
        <w:tc>
          <w:tcPr>
            <w:tcW w:w="851"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 xml:space="preserve"> 0</w:t>
            </w:r>
          </w:p>
        </w:tc>
        <w:tc>
          <w:tcPr>
            <w:tcW w:w="708"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 xml:space="preserve"> 29</w:t>
            </w:r>
          </w:p>
        </w:tc>
        <w:tc>
          <w:tcPr>
            <w:tcW w:w="851"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1.56 %</w:t>
            </w:r>
          </w:p>
        </w:tc>
        <w:tc>
          <w:tcPr>
            <w:tcW w:w="992"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 xml:space="preserve"> 2</w:t>
            </w:r>
          </w:p>
        </w:tc>
        <w:tc>
          <w:tcPr>
            <w:tcW w:w="709"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w:t>
            </w:r>
          </w:p>
        </w:tc>
        <w:tc>
          <w:tcPr>
            <w:tcW w:w="850"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w:t>
            </w:r>
          </w:p>
        </w:tc>
        <w:tc>
          <w:tcPr>
            <w:tcW w:w="709"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 xml:space="preserve"> 2</w:t>
            </w:r>
          </w:p>
        </w:tc>
        <w:tc>
          <w:tcPr>
            <w:tcW w:w="851"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0.12 %</w:t>
            </w:r>
          </w:p>
        </w:tc>
      </w:tr>
      <w:tr w:rsidR="00013DC7">
        <w:tc>
          <w:tcPr>
            <w:tcW w:w="534" w:type="dxa"/>
            <w:tcBorders>
              <w:top w:val="nil"/>
              <w:left w:val="nil"/>
              <w:bottom w:val="nil"/>
              <w:right w:val="nil"/>
            </w:tcBorders>
            <w:tcMar>
              <w:top w:w="0" w:type="dxa"/>
              <w:left w:w="108" w:type="dxa"/>
              <w:bottom w:w="0" w:type="dxa"/>
              <w:right w:w="108" w:type="dxa"/>
            </w:tcMar>
          </w:tcPr>
          <w:p w:rsidR="00013DC7" w:rsidRDefault="00172253">
            <w:pPr>
              <w:pStyle w:val="Text7pNormalLeft"/>
              <w:ind w:left="0"/>
              <w:rPr>
                <w:rFonts w:eastAsia="Times New Roman" w:cs="Verdana"/>
              </w:rPr>
            </w:pPr>
            <w:r>
              <w:rPr>
                <w:rFonts w:eastAsia="Times New Roman" w:cs="Verdana"/>
              </w:rPr>
              <w:t>12</w:t>
            </w:r>
          </w:p>
        </w:tc>
        <w:tc>
          <w:tcPr>
            <w:tcW w:w="1984" w:type="dxa"/>
            <w:tcBorders>
              <w:top w:val="nil"/>
              <w:left w:val="nil"/>
              <w:bottom w:val="nil"/>
              <w:right w:val="nil"/>
            </w:tcBorders>
            <w:tcMar>
              <w:top w:w="0" w:type="dxa"/>
              <w:left w:w="108" w:type="dxa"/>
              <w:bottom w:w="0" w:type="dxa"/>
              <w:right w:w="108" w:type="dxa"/>
            </w:tcMar>
          </w:tcPr>
          <w:p w:rsidR="00013DC7" w:rsidRDefault="00172253">
            <w:pPr>
              <w:pStyle w:val="Text7pNormalLeft"/>
              <w:ind w:left="0"/>
              <w:rPr>
                <w:rFonts w:eastAsia="Times New Roman" w:cs="Verdana"/>
              </w:rPr>
            </w:pPr>
            <w:r>
              <w:rPr>
                <w:rFonts w:eastAsia="Times New Roman" w:cs="Verdana"/>
              </w:rPr>
              <w:t>Internal market and services</w:t>
            </w:r>
          </w:p>
        </w:tc>
        <w:tc>
          <w:tcPr>
            <w:tcW w:w="992"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 xml:space="preserve"> 128</w:t>
            </w:r>
          </w:p>
        </w:tc>
        <w:tc>
          <w:tcPr>
            <w:tcW w:w="993"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 xml:space="preserve"> 116</w:t>
            </w:r>
          </w:p>
        </w:tc>
        <w:tc>
          <w:tcPr>
            <w:tcW w:w="850"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w:t>
            </w:r>
          </w:p>
        </w:tc>
        <w:tc>
          <w:tcPr>
            <w:tcW w:w="851"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 xml:space="preserve"> 10</w:t>
            </w:r>
          </w:p>
        </w:tc>
        <w:tc>
          <w:tcPr>
            <w:tcW w:w="850"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 xml:space="preserve"> 126</w:t>
            </w:r>
          </w:p>
        </w:tc>
        <w:tc>
          <w:tcPr>
            <w:tcW w:w="851"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98.15 %</w:t>
            </w:r>
          </w:p>
        </w:tc>
        <w:tc>
          <w:tcPr>
            <w:tcW w:w="850"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 xml:space="preserve"> 2</w:t>
            </w:r>
          </w:p>
        </w:tc>
        <w:tc>
          <w:tcPr>
            <w:tcW w:w="851"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w:t>
            </w:r>
          </w:p>
        </w:tc>
        <w:tc>
          <w:tcPr>
            <w:tcW w:w="708"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 xml:space="preserve"> 2</w:t>
            </w:r>
          </w:p>
        </w:tc>
        <w:tc>
          <w:tcPr>
            <w:tcW w:w="851"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1.77 %</w:t>
            </w:r>
          </w:p>
        </w:tc>
        <w:tc>
          <w:tcPr>
            <w:tcW w:w="992"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 xml:space="preserve"> 0</w:t>
            </w:r>
          </w:p>
        </w:tc>
        <w:tc>
          <w:tcPr>
            <w:tcW w:w="709"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w:t>
            </w:r>
          </w:p>
        </w:tc>
        <w:tc>
          <w:tcPr>
            <w:tcW w:w="850"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w:t>
            </w:r>
          </w:p>
        </w:tc>
        <w:tc>
          <w:tcPr>
            <w:tcW w:w="709"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 xml:space="preserve"> 0</w:t>
            </w:r>
          </w:p>
        </w:tc>
        <w:tc>
          <w:tcPr>
            <w:tcW w:w="851"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0.08 %</w:t>
            </w:r>
          </w:p>
        </w:tc>
      </w:tr>
      <w:tr w:rsidR="00013DC7">
        <w:tc>
          <w:tcPr>
            <w:tcW w:w="534" w:type="dxa"/>
            <w:tcBorders>
              <w:top w:val="nil"/>
              <w:left w:val="nil"/>
              <w:bottom w:val="nil"/>
              <w:right w:val="nil"/>
            </w:tcBorders>
            <w:tcMar>
              <w:top w:w="0" w:type="dxa"/>
              <w:left w:w="108" w:type="dxa"/>
              <w:bottom w:w="0" w:type="dxa"/>
              <w:right w:w="108" w:type="dxa"/>
            </w:tcMar>
          </w:tcPr>
          <w:p w:rsidR="00013DC7" w:rsidRDefault="00172253">
            <w:pPr>
              <w:pStyle w:val="Text7pNormalLeft"/>
              <w:ind w:left="0"/>
              <w:rPr>
                <w:rFonts w:eastAsia="Times New Roman" w:cs="Verdana"/>
              </w:rPr>
            </w:pPr>
            <w:r>
              <w:rPr>
                <w:rFonts w:eastAsia="Times New Roman" w:cs="Verdana"/>
              </w:rPr>
              <w:t>13</w:t>
            </w:r>
          </w:p>
        </w:tc>
        <w:tc>
          <w:tcPr>
            <w:tcW w:w="1984" w:type="dxa"/>
            <w:tcBorders>
              <w:top w:val="nil"/>
              <w:left w:val="nil"/>
              <w:bottom w:val="nil"/>
              <w:right w:val="nil"/>
            </w:tcBorders>
            <w:tcMar>
              <w:top w:w="0" w:type="dxa"/>
              <w:left w:w="108" w:type="dxa"/>
              <w:bottom w:w="0" w:type="dxa"/>
              <w:right w:w="108" w:type="dxa"/>
            </w:tcMar>
          </w:tcPr>
          <w:p w:rsidR="00013DC7" w:rsidRDefault="00172253">
            <w:pPr>
              <w:pStyle w:val="Text7pNormalLeft"/>
              <w:ind w:left="0"/>
              <w:rPr>
                <w:rFonts w:eastAsia="Times New Roman" w:cs="Verdana"/>
              </w:rPr>
            </w:pPr>
            <w:r>
              <w:rPr>
                <w:rFonts w:eastAsia="Times New Roman" w:cs="Verdana"/>
              </w:rPr>
              <w:t>Regional and urban policy</w:t>
            </w:r>
          </w:p>
        </w:tc>
        <w:tc>
          <w:tcPr>
            <w:tcW w:w="992"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50 642</w:t>
            </w:r>
          </w:p>
        </w:tc>
        <w:tc>
          <w:tcPr>
            <w:tcW w:w="993"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43 725</w:t>
            </w:r>
          </w:p>
        </w:tc>
        <w:tc>
          <w:tcPr>
            <w:tcW w:w="850"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6 481</w:t>
            </w:r>
          </w:p>
        </w:tc>
        <w:tc>
          <w:tcPr>
            <w:tcW w:w="851"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 xml:space="preserve"> 393</w:t>
            </w:r>
          </w:p>
        </w:tc>
        <w:tc>
          <w:tcPr>
            <w:tcW w:w="850"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50 599</w:t>
            </w:r>
          </w:p>
        </w:tc>
        <w:tc>
          <w:tcPr>
            <w:tcW w:w="851"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99.91 %</w:t>
            </w:r>
          </w:p>
        </w:tc>
        <w:tc>
          <w:tcPr>
            <w:tcW w:w="850"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 xml:space="preserve"> 29</w:t>
            </w:r>
          </w:p>
        </w:tc>
        <w:tc>
          <w:tcPr>
            <w:tcW w:w="851"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w:t>
            </w:r>
          </w:p>
        </w:tc>
        <w:tc>
          <w:tcPr>
            <w:tcW w:w="708"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 xml:space="preserve"> 29</w:t>
            </w:r>
          </w:p>
        </w:tc>
        <w:tc>
          <w:tcPr>
            <w:tcW w:w="851"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0.06 %</w:t>
            </w:r>
          </w:p>
        </w:tc>
        <w:tc>
          <w:tcPr>
            <w:tcW w:w="992"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 xml:space="preserve"> 14</w:t>
            </w:r>
          </w:p>
        </w:tc>
        <w:tc>
          <w:tcPr>
            <w:tcW w:w="709"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w:t>
            </w:r>
          </w:p>
        </w:tc>
        <w:tc>
          <w:tcPr>
            <w:tcW w:w="850"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w:t>
            </w:r>
          </w:p>
        </w:tc>
        <w:tc>
          <w:tcPr>
            <w:tcW w:w="709"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 xml:space="preserve"> 14</w:t>
            </w:r>
          </w:p>
        </w:tc>
        <w:tc>
          <w:tcPr>
            <w:tcW w:w="851"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0.03 %</w:t>
            </w:r>
          </w:p>
        </w:tc>
      </w:tr>
      <w:tr w:rsidR="00013DC7">
        <w:tc>
          <w:tcPr>
            <w:tcW w:w="534" w:type="dxa"/>
            <w:tcBorders>
              <w:top w:val="nil"/>
              <w:left w:val="nil"/>
              <w:bottom w:val="nil"/>
              <w:right w:val="nil"/>
            </w:tcBorders>
            <w:tcMar>
              <w:top w:w="0" w:type="dxa"/>
              <w:left w:w="108" w:type="dxa"/>
              <w:bottom w:w="0" w:type="dxa"/>
              <w:right w:w="108" w:type="dxa"/>
            </w:tcMar>
          </w:tcPr>
          <w:p w:rsidR="00013DC7" w:rsidRDefault="00172253">
            <w:pPr>
              <w:pStyle w:val="Text7pNormalLeft"/>
              <w:ind w:left="0"/>
              <w:rPr>
                <w:rFonts w:eastAsia="Times New Roman" w:cs="Verdana"/>
              </w:rPr>
            </w:pPr>
            <w:r>
              <w:rPr>
                <w:rFonts w:eastAsia="Times New Roman" w:cs="Verdana"/>
              </w:rPr>
              <w:t>14</w:t>
            </w:r>
          </w:p>
        </w:tc>
        <w:tc>
          <w:tcPr>
            <w:tcW w:w="1984" w:type="dxa"/>
            <w:tcBorders>
              <w:top w:val="nil"/>
              <w:left w:val="nil"/>
              <w:bottom w:val="nil"/>
              <w:right w:val="nil"/>
            </w:tcBorders>
            <w:tcMar>
              <w:top w:w="0" w:type="dxa"/>
              <w:left w:w="108" w:type="dxa"/>
              <w:bottom w:w="0" w:type="dxa"/>
              <w:right w:w="108" w:type="dxa"/>
            </w:tcMar>
          </w:tcPr>
          <w:p w:rsidR="00013DC7" w:rsidRDefault="00172253">
            <w:pPr>
              <w:pStyle w:val="Text7pNormalLeft"/>
              <w:ind w:left="0"/>
              <w:rPr>
                <w:rFonts w:eastAsia="Times New Roman" w:cs="Verdana"/>
              </w:rPr>
            </w:pPr>
            <w:r>
              <w:rPr>
                <w:rFonts w:eastAsia="Times New Roman" w:cs="Verdana"/>
              </w:rPr>
              <w:t>Taxation and customs union</w:t>
            </w:r>
          </w:p>
        </w:tc>
        <w:tc>
          <w:tcPr>
            <w:tcW w:w="992"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 xml:space="preserve"> 170</w:t>
            </w:r>
          </w:p>
        </w:tc>
        <w:tc>
          <w:tcPr>
            <w:tcW w:w="993"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 xml:space="preserve"> 161</w:t>
            </w:r>
          </w:p>
        </w:tc>
        <w:tc>
          <w:tcPr>
            <w:tcW w:w="850"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w:t>
            </w:r>
          </w:p>
        </w:tc>
        <w:tc>
          <w:tcPr>
            <w:tcW w:w="851"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 xml:space="preserve"> 4</w:t>
            </w:r>
          </w:p>
        </w:tc>
        <w:tc>
          <w:tcPr>
            <w:tcW w:w="850"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 xml:space="preserve"> 165</w:t>
            </w:r>
          </w:p>
        </w:tc>
        <w:tc>
          <w:tcPr>
            <w:tcW w:w="851"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96.71 %</w:t>
            </w:r>
          </w:p>
        </w:tc>
        <w:tc>
          <w:tcPr>
            <w:tcW w:w="850"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 xml:space="preserve"> 5</w:t>
            </w:r>
          </w:p>
        </w:tc>
        <w:tc>
          <w:tcPr>
            <w:tcW w:w="851"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 xml:space="preserve"> 0</w:t>
            </w:r>
          </w:p>
        </w:tc>
        <w:tc>
          <w:tcPr>
            <w:tcW w:w="708"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 xml:space="preserve"> 5</w:t>
            </w:r>
          </w:p>
        </w:tc>
        <w:tc>
          <w:tcPr>
            <w:tcW w:w="851"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3.17 %</w:t>
            </w:r>
          </w:p>
        </w:tc>
        <w:tc>
          <w:tcPr>
            <w:tcW w:w="992"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 xml:space="preserve"> 0</w:t>
            </w:r>
          </w:p>
        </w:tc>
        <w:tc>
          <w:tcPr>
            <w:tcW w:w="709"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w:t>
            </w:r>
          </w:p>
        </w:tc>
        <w:tc>
          <w:tcPr>
            <w:tcW w:w="850"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w:t>
            </w:r>
          </w:p>
        </w:tc>
        <w:tc>
          <w:tcPr>
            <w:tcW w:w="709"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 xml:space="preserve"> 0</w:t>
            </w:r>
          </w:p>
        </w:tc>
        <w:tc>
          <w:tcPr>
            <w:tcW w:w="851"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0.13 %</w:t>
            </w:r>
          </w:p>
        </w:tc>
      </w:tr>
      <w:tr w:rsidR="00013DC7">
        <w:tc>
          <w:tcPr>
            <w:tcW w:w="534" w:type="dxa"/>
            <w:tcBorders>
              <w:top w:val="nil"/>
              <w:left w:val="nil"/>
              <w:bottom w:val="nil"/>
              <w:right w:val="nil"/>
            </w:tcBorders>
            <w:tcMar>
              <w:top w:w="0" w:type="dxa"/>
              <w:left w:w="108" w:type="dxa"/>
              <w:bottom w:w="0" w:type="dxa"/>
              <w:right w:w="108" w:type="dxa"/>
            </w:tcMar>
          </w:tcPr>
          <w:p w:rsidR="00013DC7" w:rsidRDefault="00172253">
            <w:pPr>
              <w:pStyle w:val="Text7pNormalLeft"/>
              <w:ind w:left="0"/>
              <w:rPr>
                <w:rFonts w:eastAsia="Times New Roman" w:cs="Verdana"/>
              </w:rPr>
            </w:pPr>
            <w:r>
              <w:rPr>
                <w:rFonts w:eastAsia="Times New Roman" w:cs="Verdana"/>
              </w:rPr>
              <w:t>15</w:t>
            </w:r>
          </w:p>
        </w:tc>
        <w:tc>
          <w:tcPr>
            <w:tcW w:w="1984" w:type="dxa"/>
            <w:tcBorders>
              <w:top w:val="nil"/>
              <w:left w:val="nil"/>
              <w:bottom w:val="nil"/>
              <w:right w:val="nil"/>
            </w:tcBorders>
            <w:tcMar>
              <w:top w:w="0" w:type="dxa"/>
              <w:left w:w="108" w:type="dxa"/>
              <w:bottom w:w="0" w:type="dxa"/>
              <w:right w:w="108" w:type="dxa"/>
            </w:tcMar>
          </w:tcPr>
          <w:p w:rsidR="00013DC7" w:rsidRDefault="00172253">
            <w:pPr>
              <w:pStyle w:val="Text7pNormalLeft"/>
              <w:ind w:left="0"/>
              <w:rPr>
                <w:rFonts w:eastAsia="Times New Roman" w:cs="Verdana"/>
              </w:rPr>
            </w:pPr>
            <w:r>
              <w:rPr>
                <w:rFonts w:eastAsia="Times New Roman" w:cs="Verdana"/>
              </w:rPr>
              <w:t>Education and culture</w:t>
            </w:r>
          </w:p>
        </w:tc>
        <w:tc>
          <w:tcPr>
            <w:tcW w:w="992"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3 339</w:t>
            </w:r>
          </w:p>
        </w:tc>
        <w:tc>
          <w:tcPr>
            <w:tcW w:w="993"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 xml:space="preserve">2 </w:t>
            </w:r>
            <w:r>
              <w:rPr>
                <w:rFonts w:eastAsia="Times New Roman" w:cs="Verdana"/>
              </w:rPr>
              <w:t>891</w:t>
            </w:r>
          </w:p>
        </w:tc>
        <w:tc>
          <w:tcPr>
            <w:tcW w:w="850"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w:t>
            </w:r>
          </w:p>
        </w:tc>
        <w:tc>
          <w:tcPr>
            <w:tcW w:w="851"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 xml:space="preserve"> 358</w:t>
            </w:r>
          </w:p>
        </w:tc>
        <w:tc>
          <w:tcPr>
            <w:tcW w:w="850"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3 249</w:t>
            </w:r>
          </w:p>
        </w:tc>
        <w:tc>
          <w:tcPr>
            <w:tcW w:w="851"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97.31 %</w:t>
            </w:r>
          </w:p>
        </w:tc>
        <w:tc>
          <w:tcPr>
            <w:tcW w:w="850"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 xml:space="preserve"> 89</w:t>
            </w:r>
          </w:p>
        </w:tc>
        <w:tc>
          <w:tcPr>
            <w:tcW w:w="851"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w:t>
            </w:r>
          </w:p>
        </w:tc>
        <w:tc>
          <w:tcPr>
            <w:tcW w:w="708"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 xml:space="preserve"> 89</w:t>
            </w:r>
          </w:p>
        </w:tc>
        <w:tc>
          <w:tcPr>
            <w:tcW w:w="851"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2.67 %</w:t>
            </w:r>
          </w:p>
        </w:tc>
        <w:tc>
          <w:tcPr>
            <w:tcW w:w="992"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 xml:space="preserve"> 1</w:t>
            </w:r>
          </w:p>
        </w:tc>
        <w:tc>
          <w:tcPr>
            <w:tcW w:w="709"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w:t>
            </w:r>
          </w:p>
        </w:tc>
        <w:tc>
          <w:tcPr>
            <w:tcW w:w="850"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w:t>
            </w:r>
          </w:p>
        </w:tc>
        <w:tc>
          <w:tcPr>
            <w:tcW w:w="709"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 xml:space="preserve"> 1</w:t>
            </w:r>
          </w:p>
        </w:tc>
        <w:tc>
          <w:tcPr>
            <w:tcW w:w="851"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0.02 %</w:t>
            </w:r>
          </w:p>
        </w:tc>
      </w:tr>
      <w:tr w:rsidR="00013DC7">
        <w:tc>
          <w:tcPr>
            <w:tcW w:w="534" w:type="dxa"/>
            <w:tcBorders>
              <w:top w:val="nil"/>
              <w:left w:val="nil"/>
              <w:bottom w:val="nil"/>
              <w:right w:val="nil"/>
            </w:tcBorders>
            <w:tcMar>
              <w:top w:w="0" w:type="dxa"/>
              <w:left w:w="108" w:type="dxa"/>
              <w:bottom w:w="0" w:type="dxa"/>
              <w:right w:w="108" w:type="dxa"/>
            </w:tcMar>
          </w:tcPr>
          <w:p w:rsidR="00013DC7" w:rsidRDefault="00172253">
            <w:pPr>
              <w:pStyle w:val="Text7pNormalLeft"/>
              <w:ind w:left="0"/>
              <w:rPr>
                <w:rFonts w:eastAsia="Times New Roman" w:cs="Verdana"/>
              </w:rPr>
            </w:pPr>
            <w:r>
              <w:rPr>
                <w:rFonts w:eastAsia="Times New Roman" w:cs="Verdana"/>
              </w:rPr>
              <w:t>16</w:t>
            </w:r>
          </w:p>
        </w:tc>
        <w:tc>
          <w:tcPr>
            <w:tcW w:w="1984" w:type="dxa"/>
            <w:tcBorders>
              <w:top w:val="nil"/>
              <w:left w:val="nil"/>
              <w:bottom w:val="nil"/>
              <w:right w:val="nil"/>
            </w:tcBorders>
            <w:tcMar>
              <w:top w:w="0" w:type="dxa"/>
              <w:left w:w="108" w:type="dxa"/>
              <w:bottom w:w="0" w:type="dxa"/>
              <w:right w:w="108" w:type="dxa"/>
            </w:tcMar>
          </w:tcPr>
          <w:p w:rsidR="00013DC7" w:rsidRDefault="00172253">
            <w:pPr>
              <w:pStyle w:val="Text7pNormalLeft"/>
              <w:ind w:left="0"/>
              <w:rPr>
                <w:rFonts w:eastAsia="Times New Roman" w:cs="Verdana"/>
              </w:rPr>
            </w:pPr>
            <w:r>
              <w:rPr>
                <w:rFonts w:eastAsia="Times New Roman" w:cs="Verdana"/>
              </w:rPr>
              <w:t>Communication</w:t>
            </w:r>
          </w:p>
        </w:tc>
        <w:tc>
          <w:tcPr>
            <w:tcW w:w="992"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 xml:space="preserve"> 259</w:t>
            </w:r>
          </w:p>
        </w:tc>
        <w:tc>
          <w:tcPr>
            <w:tcW w:w="993"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 xml:space="preserve"> 246</w:t>
            </w:r>
          </w:p>
        </w:tc>
        <w:tc>
          <w:tcPr>
            <w:tcW w:w="850"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w:t>
            </w:r>
          </w:p>
        </w:tc>
        <w:tc>
          <w:tcPr>
            <w:tcW w:w="851"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 xml:space="preserve"> 7</w:t>
            </w:r>
          </w:p>
        </w:tc>
        <w:tc>
          <w:tcPr>
            <w:tcW w:w="850"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 xml:space="preserve"> 253</w:t>
            </w:r>
          </w:p>
        </w:tc>
        <w:tc>
          <w:tcPr>
            <w:tcW w:w="851"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97.89 %</w:t>
            </w:r>
          </w:p>
        </w:tc>
        <w:tc>
          <w:tcPr>
            <w:tcW w:w="850"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 xml:space="preserve"> 5</w:t>
            </w:r>
          </w:p>
        </w:tc>
        <w:tc>
          <w:tcPr>
            <w:tcW w:w="851"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w:t>
            </w:r>
          </w:p>
        </w:tc>
        <w:tc>
          <w:tcPr>
            <w:tcW w:w="708"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 xml:space="preserve"> 5</w:t>
            </w:r>
          </w:p>
        </w:tc>
        <w:tc>
          <w:tcPr>
            <w:tcW w:w="851"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1.99 %</w:t>
            </w:r>
          </w:p>
        </w:tc>
        <w:tc>
          <w:tcPr>
            <w:tcW w:w="992"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 xml:space="preserve"> 0</w:t>
            </w:r>
          </w:p>
        </w:tc>
        <w:tc>
          <w:tcPr>
            <w:tcW w:w="709"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w:t>
            </w:r>
          </w:p>
        </w:tc>
        <w:tc>
          <w:tcPr>
            <w:tcW w:w="850"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w:t>
            </w:r>
          </w:p>
        </w:tc>
        <w:tc>
          <w:tcPr>
            <w:tcW w:w="709"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 xml:space="preserve"> 0</w:t>
            </w:r>
          </w:p>
        </w:tc>
        <w:tc>
          <w:tcPr>
            <w:tcW w:w="851"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0.12 %</w:t>
            </w:r>
          </w:p>
        </w:tc>
      </w:tr>
      <w:tr w:rsidR="00013DC7">
        <w:tc>
          <w:tcPr>
            <w:tcW w:w="534" w:type="dxa"/>
            <w:tcBorders>
              <w:top w:val="nil"/>
              <w:left w:val="nil"/>
              <w:bottom w:val="nil"/>
              <w:right w:val="nil"/>
            </w:tcBorders>
            <w:tcMar>
              <w:top w:w="0" w:type="dxa"/>
              <w:left w:w="108" w:type="dxa"/>
              <w:bottom w:w="0" w:type="dxa"/>
              <w:right w:w="108" w:type="dxa"/>
            </w:tcMar>
          </w:tcPr>
          <w:p w:rsidR="00013DC7" w:rsidRDefault="00172253">
            <w:pPr>
              <w:pStyle w:val="Text7pNormalLeft"/>
              <w:ind w:left="0"/>
              <w:rPr>
                <w:rFonts w:eastAsia="Times New Roman" w:cs="Verdana"/>
              </w:rPr>
            </w:pPr>
            <w:r>
              <w:rPr>
                <w:rFonts w:eastAsia="Times New Roman" w:cs="Verdana"/>
              </w:rPr>
              <w:t>17</w:t>
            </w:r>
          </w:p>
        </w:tc>
        <w:tc>
          <w:tcPr>
            <w:tcW w:w="1984" w:type="dxa"/>
            <w:tcBorders>
              <w:top w:val="nil"/>
              <w:left w:val="nil"/>
              <w:bottom w:val="nil"/>
              <w:right w:val="nil"/>
            </w:tcBorders>
            <w:tcMar>
              <w:top w:w="0" w:type="dxa"/>
              <w:left w:w="108" w:type="dxa"/>
              <w:bottom w:w="0" w:type="dxa"/>
              <w:right w:w="108" w:type="dxa"/>
            </w:tcMar>
          </w:tcPr>
          <w:p w:rsidR="00013DC7" w:rsidRDefault="00172253">
            <w:pPr>
              <w:pStyle w:val="Text7pNormalLeft"/>
              <w:ind w:left="0"/>
              <w:rPr>
                <w:rFonts w:eastAsia="Times New Roman" w:cs="Verdana"/>
              </w:rPr>
            </w:pPr>
            <w:r>
              <w:rPr>
                <w:rFonts w:eastAsia="Times New Roman" w:cs="Verdana"/>
              </w:rPr>
              <w:t>Health and consumer protection</w:t>
            </w:r>
          </w:p>
        </w:tc>
        <w:tc>
          <w:tcPr>
            <w:tcW w:w="992"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 xml:space="preserve"> 632</w:t>
            </w:r>
          </w:p>
        </w:tc>
        <w:tc>
          <w:tcPr>
            <w:tcW w:w="993"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 xml:space="preserve"> 601</w:t>
            </w:r>
          </w:p>
        </w:tc>
        <w:tc>
          <w:tcPr>
            <w:tcW w:w="850"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 xml:space="preserve"> 7</w:t>
            </w:r>
          </w:p>
        </w:tc>
        <w:tc>
          <w:tcPr>
            <w:tcW w:w="851"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 xml:space="preserve"> 15</w:t>
            </w:r>
          </w:p>
        </w:tc>
        <w:tc>
          <w:tcPr>
            <w:tcW w:w="850"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 xml:space="preserve"> 622</w:t>
            </w:r>
          </w:p>
        </w:tc>
        <w:tc>
          <w:tcPr>
            <w:tcW w:w="851"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98.52 %</w:t>
            </w:r>
          </w:p>
        </w:tc>
        <w:tc>
          <w:tcPr>
            <w:tcW w:w="850"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 xml:space="preserve"> 9</w:t>
            </w:r>
          </w:p>
        </w:tc>
        <w:tc>
          <w:tcPr>
            <w:tcW w:w="851"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w:t>
            </w:r>
          </w:p>
        </w:tc>
        <w:tc>
          <w:tcPr>
            <w:tcW w:w="708"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 xml:space="preserve"> 9</w:t>
            </w:r>
          </w:p>
        </w:tc>
        <w:tc>
          <w:tcPr>
            <w:tcW w:w="851"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1.44 %</w:t>
            </w:r>
          </w:p>
        </w:tc>
        <w:tc>
          <w:tcPr>
            <w:tcW w:w="992"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 xml:space="preserve"> 0</w:t>
            </w:r>
          </w:p>
        </w:tc>
        <w:tc>
          <w:tcPr>
            <w:tcW w:w="709"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w:t>
            </w:r>
          </w:p>
        </w:tc>
        <w:tc>
          <w:tcPr>
            <w:tcW w:w="850"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 xml:space="preserve"> 0</w:t>
            </w:r>
          </w:p>
        </w:tc>
        <w:tc>
          <w:tcPr>
            <w:tcW w:w="709"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 xml:space="preserve"> 0</w:t>
            </w:r>
          </w:p>
        </w:tc>
        <w:tc>
          <w:tcPr>
            <w:tcW w:w="851"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0.05 %</w:t>
            </w:r>
          </w:p>
        </w:tc>
      </w:tr>
      <w:tr w:rsidR="00013DC7">
        <w:tc>
          <w:tcPr>
            <w:tcW w:w="534" w:type="dxa"/>
            <w:tcBorders>
              <w:top w:val="nil"/>
              <w:left w:val="nil"/>
              <w:bottom w:val="nil"/>
              <w:right w:val="nil"/>
            </w:tcBorders>
            <w:tcMar>
              <w:top w:w="0" w:type="dxa"/>
              <w:left w:w="108" w:type="dxa"/>
              <w:bottom w:w="0" w:type="dxa"/>
              <w:right w:w="108" w:type="dxa"/>
            </w:tcMar>
          </w:tcPr>
          <w:p w:rsidR="00013DC7" w:rsidRDefault="00172253">
            <w:pPr>
              <w:pStyle w:val="Text7pNormalLeft"/>
              <w:ind w:left="0"/>
              <w:rPr>
                <w:rFonts w:eastAsia="Times New Roman" w:cs="Verdana"/>
              </w:rPr>
            </w:pPr>
            <w:r>
              <w:rPr>
                <w:rFonts w:eastAsia="Times New Roman" w:cs="Verdana"/>
              </w:rPr>
              <w:t>18</w:t>
            </w:r>
          </w:p>
        </w:tc>
        <w:tc>
          <w:tcPr>
            <w:tcW w:w="1984" w:type="dxa"/>
            <w:tcBorders>
              <w:top w:val="nil"/>
              <w:left w:val="nil"/>
              <w:bottom w:val="nil"/>
              <w:right w:val="nil"/>
            </w:tcBorders>
            <w:tcMar>
              <w:top w:w="0" w:type="dxa"/>
              <w:left w:w="108" w:type="dxa"/>
              <w:bottom w:w="0" w:type="dxa"/>
              <w:right w:w="108" w:type="dxa"/>
            </w:tcMar>
          </w:tcPr>
          <w:p w:rsidR="00013DC7" w:rsidRDefault="00172253">
            <w:pPr>
              <w:pStyle w:val="Text7pNormalLeft"/>
              <w:ind w:left="0"/>
              <w:rPr>
                <w:rFonts w:eastAsia="Times New Roman" w:cs="Verdana"/>
              </w:rPr>
            </w:pPr>
            <w:r>
              <w:rPr>
                <w:rFonts w:eastAsia="Times New Roman" w:cs="Verdana"/>
              </w:rPr>
              <w:t>Home affairs</w:t>
            </w:r>
          </w:p>
        </w:tc>
        <w:tc>
          <w:tcPr>
            <w:tcW w:w="992"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 xml:space="preserve">1 </w:t>
            </w:r>
            <w:r>
              <w:rPr>
                <w:rFonts w:eastAsia="Times New Roman" w:cs="Verdana"/>
              </w:rPr>
              <w:t>860</w:t>
            </w:r>
          </w:p>
        </w:tc>
        <w:tc>
          <w:tcPr>
            <w:tcW w:w="993"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1 559</w:t>
            </w:r>
          </w:p>
        </w:tc>
        <w:tc>
          <w:tcPr>
            <w:tcW w:w="850"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 xml:space="preserve"> 247</w:t>
            </w:r>
          </w:p>
        </w:tc>
        <w:tc>
          <w:tcPr>
            <w:tcW w:w="851"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 xml:space="preserve"> 31</w:t>
            </w:r>
          </w:p>
        </w:tc>
        <w:tc>
          <w:tcPr>
            <w:tcW w:w="850"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1 837</w:t>
            </w:r>
          </w:p>
        </w:tc>
        <w:tc>
          <w:tcPr>
            <w:tcW w:w="851"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98.74 %</w:t>
            </w:r>
          </w:p>
        </w:tc>
        <w:tc>
          <w:tcPr>
            <w:tcW w:w="850"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 xml:space="preserve"> 22</w:t>
            </w:r>
          </w:p>
        </w:tc>
        <w:tc>
          <w:tcPr>
            <w:tcW w:w="851"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w:t>
            </w:r>
          </w:p>
        </w:tc>
        <w:tc>
          <w:tcPr>
            <w:tcW w:w="708"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 xml:space="preserve"> 22</w:t>
            </w:r>
          </w:p>
        </w:tc>
        <w:tc>
          <w:tcPr>
            <w:tcW w:w="851"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1.20 %</w:t>
            </w:r>
          </w:p>
        </w:tc>
        <w:tc>
          <w:tcPr>
            <w:tcW w:w="992"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 xml:space="preserve"> 1</w:t>
            </w:r>
          </w:p>
        </w:tc>
        <w:tc>
          <w:tcPr>
            <w:tcW w:w="709"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 xml:space="preserve"> 0</w:t>
            </w:r>
          </w:p>
        </w:tc>
        <w:tc>
          <w:tcPr>
            <w:tcW w:w="850"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w:t>
            </w:r>
          </w:p>
        </w:tc>
        <w:tc>
          <w:tcPr>
            <w:tcW w:w="709"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 xml:space="preserve"> 1</w:t>
            </w:r>
          </w:p>
        </w:tc>
        <w:tc>
          <w:tcPr>
            <w:tcW w:w="851"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0.05 %</w:t>
            </w:r>
          </w:p>
        </w:tc>
      </w:tr>
      <w:tr w:rsidR="00013DC7">
        <w:tc>
          <w:tcPr>
            <w:tcW w:w="534" w:type="dxa"/>
            <w:tcBorders>
              <w:top w:val="nil"/>
              <w:left w:val="nil"/>
              <w:bottom w:val="nil"/>
              <w:right w:val="nil"/>
            </w:tcBorders>
            <w:tcMar>
              <w:top w:w="0" w:type="dxa"/>
              <w:left w:w="108" w:type="dxa"/>
              <w:bottom w:w="0" w:type="dxa"/>
              <w:right w:w="108" w:type="dxa"/>
            </w:tcMar>
          </w:tcPr>
          <w:p w:rsidR="00013DC7" w:rsidRDefault="00172253">
            <w:pPr>
              <w:pStyle w:val="Text7pNormalLeft"/>
              <w:ind w:left="0"/>
              <w:rPr>
                <w:rFonts w:eastAsia="Times New Roman" w:cs="Verdana"/>
              </w:rPr>
            </w:pPr>
            <w:r>
              <w:rPr>
                <w:rFonts w:eastAsia="Times New Roman" w:cs="Verdana"/>
              </w:rPr>
              <w:t>19</w:t>
            </w:r>
          </w:p>
        </w:tc>
        <w:tc>
          <w:tcPr>
            <w:tcW w:w="1984" w:type="dxa"/>
            <w:tcBorders>
              <w:top w:val="nil"/>
              <w:left w:val="nil"/>
              <w:bottom w:val="nil"/>
              <w:right w:val="nil"/>
            </w:tcBorders>
            <w:tcMar>
              <w:top w:w="0" w:type="dxa"/>
              <w:left w:w="108" w:type="dxa"/>
              <w:bottom w:w="0" w:type="dxa"/>
              <w:right w:w="108" w:type="dxa"/>
            </w:tcMar>
          </w:tcPr>
          <w:p w:rsidR="00013DC7" w:rsidRDefault="00172253">
            <w:pPr>
              <w:pStyle w:val="Text7pNormalLeft"/>
              <w:ind w:left="0"/>
              <w:rPr>
                <w:rFonts w:eastAsia="Times New Roman" w:cs="Verdana"/>
              </w:rPr>
            </w:pPr>
            <w:r>
              <w:rPr>
                <w:rFonts w:eastAsia="Times New Roman" w:cs="Verdana"/>
              </w:rPr>
              <w:t>Foreign policy instruments</w:t>
            </w:r>
          </w:p>
        </w:tc>
        <w:tc>
          <w:tcPr>
            <w:tcW w:w="992"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 xml:space="preserve"> 774</w:t>
            </w:r>
          </w:p>
        </w:tc>
        <w:tc>
          <w:tcPr>
            <w:tcW w:w="993"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 xml:space="preserve"> 663</w:t>
            </w:r>
          </w:p>
        </w:tc>
        <w:tc>
          <w:tcPr>
            <w:tcW w:w="850"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 xml:space="preserve"> 15</w:t>
            </w:r>
          </w:p>
        </w:tc>
        <w:tc>
          <w:tcPr>
            <w:tcW w:w="851"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 xml:space="preserve"> 28</w:t>
            </w:r>
          </w:p>
        </w:tc>
        <w:tc>
          <w:tcPr>
            <w:tcW w:w="850"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 xml:space="preserve"> 706</w:t>
            </w:r>
          </w:p>
        </w:tc>
        <w:tc>
          <w:tcPr>
            <w:tcW w:w="851"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91.12 %</w:t>
            </w:r>
          </w:p>
        </w:tc>
        <w:tc>
          <w:tcPr>
            <w:tcW w:w="850"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 xml:space="preserve"> 23</w:t>
            </w:r>
          </w:p>
        </w:tc>
        <w:tc>
          <w:tcPr>
            <w:tcW w:w="851"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 xml:space="preserve"> 17</w:t>
            </w:r>
          </w:p>
        </w:tc>
        <w:tc>
          <w:tcPr>
            <w:tcW w:w="708"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 xml:space="preserve"> 40</w:t>
            </w:r>
          </w:p>
        </w:tc>
        <w:tc>
          <w:tcPr>
            <w:tcW w:w="851"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5.18 %</w:t>
            </w:r>
          </w:p>
        </w:tc>
        <w:tc>
          <w:tcPr>
            <w:tcW w:w="992"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 xml:space="preserve"> 28</w:t>
            </w:r>
          </w:p>
        </w:tc>
        <w:tc>
          <w:tcPr>
            <w:tcW w:w="709"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 xml:space="preserve"> 0</w:t>
            </w:r>
          </w:p>
        </w:tc>
        <w:tc>
          <w:tcPr>
            <w:tcW w:w="850"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w:t>
            </w:r>
          </w:p>
        </w:tc>
        <w:tc>
          <w:tcPr>
            <w:tcW w:w="709"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 xml:space="preserve"> 29</w:t>
            </w:r>
          </w:p>
        </w:tc>
        <w:tc>
          <w:tcPr>
            <w:tcW w:w="851"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3.70 %</w:t>
            </w:r>
          </w:p>
        </w:tc>
      </w:tr>
      <w:tr w:rsidR="00013DC7">
        <w:tc>
          <w:tcPr>
            <w:tcW w:w="534" w:type="dxa"/>
            <w:tcBorders>
              <w:top w:val="nil"/>
              <w:left w:val="nil"/>
              <w:bottom w:val="nil"/>
              <w:right w:val="nil"/>
            </w:tcBorders>
            <w:tcMar>
              <w:top w:w="0" w:type="dxa"/>
              <w:left w:w="108" w:type="dxa"/>
              <w:bottom w:w="0" w:type="dxa"/>
              <w:right w:w="108" w:type="dxa"/>
            </w:tcMar>
          </w:tcPr>
          <w:p w:rsidR="00013DC7" w:rsidRDefault="00172253">
            <w:pPr>
              <w:pStyle w:val="Text7pNormalLeft"/>
              <w:ind w:left="0"/>
              <w:rPr>
                <w:rFonts w:eastAsia="Times New Roman" w:cs="Verdana"/>
              </w:rPr>
            </w:pPr>
            <w:r>
              <w:rPr>
                <w:rFonts w:eastAsia="Times New Roman" w:cs="Verdana"/>
              </w:rPr>
              <w:t>20</w:t>
            </w:r>
          </w:p>
        </w:tc>
        <w:tc>
          <w:tcPr>
            <w:tcW w:w="1984" w:type="dxa"/>
            <w:tcBorders>
              <w:top w:val="nil"/>
              <w:left w:val="nil"/>
              <w:bottom w:val="nil"/>
              <w:right w:val="nil"/>
            </w:tcBorders>
            <w:tcMar>
              <w:top w:w="0" w:type="dxa"/>
              <w:left w:w="108" w:type="dxa"/>
              <w:bottom w:w="0" w:type="dxa"/>
              <w:right w:w="108" w:type="dxa"/>
            </w:tcMar>
          </w:tcPr>
          <w:p w:rsidR="00013DC7" w:rsidRDefault="00172253">
            <w:pPr>
              <w:pStyle w:val="Text7pNormalLeft"/>
              <w:ind w:left="0"/>
              <w:rPr>
                <w:rFonts w:eastAsia="Times New Roman" w:cs="Verdana"/>
              </w:rPr>
            </w:pPr>
            <w:r>
              <w:rPr>
                <w:rFonts w:eastAsia="Times New Roman" w:cs="Verdana"/>
              </w:rPr>
              <w:t>Trade</w:t>
            </w:r>
          </w:p>
        </w:tc>
        <w:tc>
          <w:tcPr>
            <w:tcW w:w="992"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 xml:space="preserve"> 117</w:t>
            </w:r>
          </w:p>
        </w:tc>
        <w:tc>
          <w:tcPr>
            <w:tcW w:w="993"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 xml:space="preserve"> 114</w:t>
            </w:r>
          </w:p>
        </w:tc>
        <w:tc>
          <w:tcPr>
            <w:tcW w:w="850"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w:t>
            </w:r>
          </w:p>
        </w:tc>
        <w:tc>
          <w:tcPr>
            <w:tcW w:w="851"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 xml:space="preserve"> 2</w:t>
            </w:r>
          </w:p>
        </w:tc>
        <w:tc>
          <w:tcPr>
            <w:tcW w:w="850"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 xml:space="preserve"> 116</w:t>
            </w:r>
          </w:p>
        </w:tc>
        <w:tc>
          <w:tcPr>
            <w:tcW w:w="851"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98.46 %</w:t>
            </w:r>
          </w:p>
        </w:tc>
        <w:tc>
          <w:tcPr>
            <w:tcW w:w="850"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 xml:space="preserve"> 2</w:t>
            </w:r>
          </w:p>
        </w:tc>
        <w:tc>
          <w:tcPr>
            <w:tcW w:w="851"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w:t>
            </w:r>
          </w:p>
        </w:tc>
        <w:tc>
          <w:tcPr>
            <w:tcW w:w="708"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 xml:space="preserve"> 2</w:t>
            </w:r>
          </w:p>
        </w:tc>
        <w:tc>
          <w:tcPr>
            <w:tcW w:w="851"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1.30 %</w:t>
            </w:r>
          </w:p>
        </w:tc>
        <w:tc>
          <w:tcPr>
            <w:tcW w:w="992"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 xml:space="preserve"> 0</w:t>
            </w:r>
          </w:p>
        </w:tc>
        <w:tc>
          <w:tcPr>
            <w:tcW w:w="709"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 xml:space="preserve"> 0</w:t>
            </w:r>
          </w:p>
        </w:tc>
        <w:tc>
          <w:tcPr>
            <w:tcW w:w="850"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w:t>
            </w:r>
          </w:p>
        </w:tc>
        <w:tc>
          <w:tcPr>
            <w:tcW w:w="709"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 xml:space="preserve"> 0</w:t>
            </w:r>
          </w:p>
        </w:tc>
        <w:tc>
          <w:tcPr>
            <w:tcW w:w="851"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0.24 %</w:t>
            </w:r>
          </w:p>
        </w:tc>
      </w:tr>
      <w:tr w:rsidR="00013DC7">
        <w:tc>
          <w:tcPr>
            <w:tcW w:w="534" w:type="dxa"/>
            <w:tcBorders>
              <w:top w:val="nil"/>
              <w:left w:val="nil"/>
              <w:bottom w:val="nil"/>
              <w:right w:val="nil"/>
            </w:tcBorders>
            <w:tcMar>
              <w:top w:w="0" w:type="dxa"/>
              <w:left w:w="108" w:type="dxa"/>
              <w:bottom w:w="0" w:type="dxa"/>
              <w:right w:w="108" w:type="dxa"/>
            </w:tcMar>
          </w:tcPr>
          <w:p w:rsidR="00013DC7" w:rsidRDefault="00172253">
            <w:pPr>
              <w:pStyle w:val="Text7pNormalLeft"/>
              <w:ind w:left="0"/>
              <w:rPr>
                <w:rFonts w:eastAsia="Times New Roman" w:cs="Verdana"/>
              </w:rPr>
            </w:pPr>
            <w:r>
              <w:rPr>
                <w:rFonts w:eastAsia="Times New Roman" w:cs="Verdana"/>
              </w:rPr>
              <w:t>21</w:t>
            </w:r>
          </w:p>
        </w:tc>
        <w:tc>
          <w:tcPr>
            <w:tcW w:w="1984" w:type="dxa"/>
            <w:tcBorders>
              <w:top w:val="nil"/>
              <w:left w:val="nil"/>
              <w:bottom w:val="nil"/>
              <w:right w:val="nil"/>
            </w:tcBorders>
            <w:tcMar>
              <w:top w:w="0" w:type="dxa"/>
              <w:left w:w="108" w:type="dxa"/>
              <w:bottom w:w="0" w:type="dxa"/>
              <w:right w:w="108" w:type="dxa"/>
            </w:tcMar>
          </w:tcPr>
          <w:p w:rsidR="00013DC7" w:rsidRDefault="00172253">
            <w:pPr>
              <w:pStyle w:val="Text7pNormalLeft"/>
              <w:ind w:left="0"/>
              <w:rPr>
                <w:rFonts w:eastAsia="Times New Roman" w:cs="Verdana"/>
              </w:rPr>
            </w:pPr>
            <w:r>
              <w:rPr>
                <w:rFonts w:eastAsia="Times New Roman" w:cs="Verdana"/>
              </w:rPr>
              <w:t xml:space="preserve">Development </w:t>
            </w:r>
            <w:r>
              <w:rPr>
                <w:rFonts w:eastAsia="Times New Roman" w:cs="Verdana"/>
              </w:rPr>
              <w:t>and cooperation</w:t>
            </w:r>
          </w:p>
        </w:tc>
        <w:tc>
          <w:tcPr>
            <w:tcW w:w="992"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5 702</w:t>
            </w:r>
          </w:p>
        </w:tc>
        <w:tc>
          <w:tcPr>
            <w:tcW w:w="993"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5 406</w:t>
            </w:r>
          </w:p>
        </w:tc>
        <w:tc>
          <w:tcPr>
            <w:tcW w:w="850"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 xml:space="preserve"> 7</w:t>
            </w:r>
          </w:p>
        </w:tc>
        <w:tc>
          <w:tcPr>
            <w:tcW w:w="851"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 xml:space="preserve"> 183</w:t>
            </w:r>
          </w:p>
        </w:tc>
        <w:tc>
          <w:tcPr>
            <w:tcW w:w="850"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5 596</w:t>
            </w:r>
          </w:p>
        </w:tc>
        <w:tc>
          <w:tcPr>
            <w:tcW w:w="851"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98.15 %</w:t>
            </w:r>
          </w:p>
        </w:tc>
        <w:tc>
          <w:tcPr>
            <w:tcW w:w="850"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 xml:space="preserve"> 98</w:t>
            </w:r>
          </w:p>
        </w:tc>
        <w:tc>
          <w:tcPr>
            <w:tcW w:w="851"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 xml:space="preserve"> 7</w:t>
            </w:r>
          </w:p>
        </w:tc>
        <w:tc>
          <w:tcPr>
            <w:tcW w:w="708"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 xml:space="preserve"> 105</w:t>
            </w:r>
          </w:p>
        </w:tc>
        <w:tc>
          <w:tcPr>
            <w:tcW w:w="851"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1.85 %</w:t>
            </w:r>
          </w:p>
        </w:tc>
        <w:tc>
          <w:tcPr>
            <w:tcW w:w="992"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 xml:space="preserve"> 0</w:t>
            </w:r>
          </w:p>
        </w:tc>
        <w:tc>
          <w:tcPr>
            <w:tcW w:w="709"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w:t>
            </w:r>
          </w:p>
        </w:tc>
        <w:tc>
          <w:tcPr>
            <w:tcW w:w="850"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w:t>
            </w:r>
          </w:p>
        </w:tc>
        <w:tc>
          <w:tcPr>
            <w:tcW w:w="709"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 xml:space="preserve"> 0</w:t>
            </w:r>
          </w:p>
        </w:tc>
        <w:tc>
          <w:tcPr>
            <w:tcW w:w="851"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0.01 %</w:t>
            </w:r>
          </w:p>
        </w:tc>
      </w:tr>
      <w:tr w:rsidR="00013DC7">
        <w:tc>
          <w:tcPr>
            <w:tcW w:w="534" w:type="dxa"/>
            <w:tcBorders>
              <w:top w:val="nil"/>
              <w:left w:val="nil"/>
              <w:bottom w:val="nil"/>
              <w:right w:val="nil"/>
            </w:tcBorders>
            <w:tcMar>
              <w:top w:w="0" w:type="dxa"/>
              <w:left w:w="108" w:type="dxa"/>
              <w:bottom w:w="0" w:type="dxa"/>
              <w:right w:w="108" w:type="dxa"/>
            </w:tcMar>
          </w:tcPr>
          <w:p w:rsidR="00013DC7" w:rsidRDefault="00172253">
            <w:pPr>
              <w:pStyle w:val="Text7pNormalLeft"/>
              <w:ind w:left="0"/>
              <w:rPr>
                <w:rFonts w:eastAsia="Times New Roman" w:cs="Verdana"/>
              </w:rPr>
            </w:pPr>
            <w:r>
              <w:rPr>
                <w:rFonts w:eastAsia="Times New Roman" w:cs="Verdana"/>
              </w:rPr>
              <w:t>22</w:t>
            </w:r>
          </w:p>
        </w:tc>
        <w:tc>
          <w:tcPr>
            <w:tcW w:w="1984" w:type="dxa"/>
            <w:tcBorders>
              <w:top w:val="nil"/>
              <w:left w:val="nil"/>
              <w:bottom w:val="nil"/>
              <w:right w:val="nil"/>
            </w:tcBorders>
            <w:tcMar>
              <w:top w:w="0" w:type="dxa"/>
              <w:left w:w="108" w:type="dxa"/>
              <w:bottom w:w="0" w:type="dxa"/>
              <w:right w:w="108" w:type="dxa"/>
            </w:tcMar>
          </w:tcPr>
          <w:p w:rsidR="00013DC7" w:rsidRDefault="00172253">
            <w:pPr>
              <w:pStyle w:val="Text7pNormalLeft"/>
              <w:ind w:left="0"/>
              <w:rPr>
                <w:rFonts w:eastAsia="Times New Roman" w:cs="Verdana"/>
              </w:rPr>
            </w:pPr>
            <w:r>
              <w:rPr>
                <w:rFonts w:eastAsia="Times New Roman" w:cs="Verdana"/>
              </w:rPr>
              <w:t>Enlargement</w:t>
            </w:r>
          </w:p>
        </w:tc>
        <w:tc>
          <w:tcPr>
            <w:tcW w:w="992"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1 580</w:t>
            </w:r>
          </w:p>
        </w:tc>
        <w:tc>
          <w:tcPr>
            <w:tcW w:w="993"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1 524</w:t>
            </w:r>
          </w:p>
        </w:tc>
        <w:tc>
          <w:tcPr>
            <w:tcW w:w="850"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 xml:space="preserve"> 40</w:t>
            </w:r>
          </w:p>
        </w:tc>
        <w:tc>
          <w:tcPr>
            <w:tcW w:w="851"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 xml:space="preserve"> 9</w:t>
            </w:r>
          </w:p>
        </w:tc>
        <w:tc>
          <w:tcPr>
            <w:tcW w:w="850"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1 573</w:t>
            </w:r>
          </w:p>
        </w:tc>
        <w:tc>
          <w:tcPr>
            <w:tcW w:w="851"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99.56 %</w:t>
            </w:r>
          </w:p>
        </w:tc>
        <w:tc>
          <w:tcPr>
            <w:tcW w:w="850"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 xml:space="preserve"> 6</w:t>
            </w:r>
          </w:p>
        </w:tc>
        <w:tc>
          <w:tcPr>
            <w:tcW w:w="851"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w:t>
            </w:r>
          </w:p>
        </w:tc>
        <w:tc>
          <w:tcPr>
            <w:tcW w:w="708"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 xml:space="preserve"> 6</w:t>
            </w:r>
          </w:p>
        </w:tc>
        <w:tc>
          <w:tcPr>
            <w:tcW w:w="851"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0.37 %</w:t>
            </w:r>
          </w:p>
        </w:tc>
        <w:tc>
          <w:tcPr>
            <w:tcW w:w="992"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 xml:space="preserve"> 1</w:t>
            </w:r>
          </w:p>
        </w:tc>
        <w:tc>
          <w:tcPr>
            <w:tcW w:w="709"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w:t>
            </w:r>
          </w:p>
        </w:tc>
        <w:tc>
          <w:tcPr>
            <w:tcW w:w="850"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w:t>
            </w:r>
          </w:p>
        </w:tc>
        <w:tc>
          <w:tcPr>
            <w:tcW w:w="709"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 xml:space="preserve"> 1</w:t>
            </w:r>
          </w:p>
        </w:tc>
        <w:tc>
          <w:tcPr>
            <w:tcW w:w="851"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0.07 %</w:t>
            </w:r>
          </w:p>
        </w:tc>
      </w:tr>
      <w:tr w:rsidR="00013DC7">
        <w:tc>
          <w:tcPr>
            <w:tcW w:w="534" w:type="dxa"/>
            <w:tcBorders>
              <w:top w:val="nil"/>
              <w:left w:val="nil"/>
              <w:bottom w:val="nil"/>
              <w:right w:val="nil"/>
            </w:tcBorders>
            <w:tcMar>
              <w:top w:w="0" w:type="dxa"/>
              <w:left w:w="108" w:type="dxa"/>
              <w:bottom w:w="0" w:type="dxa"/>
              <w:right w:w="108" w:type="dxa"/>
            </w:tcMar>
          </w:tcPr>
          <w:p w:rsidR="00013DC7" w:rsidRDefault="00172253">
            <w:pPr>
              <w:pStyle w:val="Text7pNormalLeft"/>
              <w:ind w:left="0"/>
              <w:rPr>
                <w:rFonts w:eastAsia="Times New Roman" w:cs="Verdana"/>
              </w:rPr>
            </w:pPr>
            <w:r>
              <w:rPr>
                <w:rFonts w:eastAsia="Times New Roman" w:cs="Verdana"/>
              </w:rPr>
              <w:t>23</w:t>
            </w:r>
          </w:p>
        </w:tc>
        <w:tc>
          <w:tcPr>
            <w:tcW w:w="1984" w:type="dxa"/>
            <w:tcBorders>
              <w:top w:val="nil"/>
              <w:left w:val="nil"/>
              <w:bottom w:val="nil"/>
              <w:right w:val="nil"/>
            </w:tcBorders>
            <w:tcMar>
              <w:top w:w="0" w:type="dxa"/>
              <w:left w:w="108" w:type="dxa"/>
              <w:bottom w:w="0" w:type="dxa"/>
              <w:right w:w="108" w:type="dxa"/>
            </w:tcMar>
          </w:tcPr>
          <w:p w:rsidR="00013DC7" w:rsidRDefault="00172253">
            <w:pPr>
              <w:pStyle w:val="Text7pNormalLeft"/>
              <w:ind w:left="0"/>
              <w:rPr>
                <w:rFonts w:eastAsia="Times New Roman" w:cs="Verdana"/>
              </w:rPr>
            </w:pPr>
            <w:r>
              <w:rPr>
                <w:rFonts w:eastAsia="Times New Roman" w:cs="Verdana"/>
              </w:rPr>
              <w:t>Humanitarian aid and civil protection</w:t>
            </w:r>
          </w:p>
        </w:tc>
        <w:tc>
          <w:tcPr>
            <w:tcW w:w="992"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1 555</w:t>
            </w:r>
          </w:p>
        </w:tc>
        <w:tc>
          <w:tcPr>
            <w:tcW w:w="993"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1 182</w:t>
            </w:r>
          </w:p>
        </w:tc>
        <w:tc>
          <w:tcPr>
            <w:tcW w:w="850"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 xml:space="preserve"> 199</w:t>
            </w:r>
          </w:p>
        </w:tc>
        <w:tc>
          <w:tcPr>
            <w:tcW w:w="851"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 xml:space="preserve"> 103</w:t>
            </w:r>
          </w:p>
        </w:tc>
        <w:tc>
          <w:tcPr>
            <w:tcW w:w="850"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1 484</w:t>
            </w:r>
          </w:p>
        </w:tc>
        <w:tc>
          <w:tcPr>
            <w:tcW w:w="851"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95.39 %</w:t>
            </w:r>
          </w:p>
        </w:tc>
        <w:tc>
          <w:tcPr>
            <w:tcW w:w="850"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 xml:space="preserve"> 70</w:t>
            </w:r>
          </w:p>
        </w:tc>
        <w:tc>
          <w:tcPr>
            <w:tcW w:w="851"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w:t>
            </w:r>
          </w:p>
        </w:tc>
        <w:tc>
          <w:tcPr>
            <w:tcW w:w="708"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 xml:space="preserve"> 70</w:t>
            </w:r>
          </w:p>
        </w:tc>
        <w:tc>
          <w:tcPr>
            <w:tcW w:w="851"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4.51 %</w:t>
            </w:r>
          </w:p>
        </w:tc>
        <w:tc>
          <w:tcPr>
            <w:tcW w:w="992"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 xml:space="preserve"> 2</w:t>
            </w:r>
          </w:p>
        </w:tc>
        <w:tc>
          <w:tcPr>
            <w:tcW w:w="709"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w:t>
            </w:r>
          </w:p>
        </w:tc>
        <w:tc>
          <w:tcPr>
            <w:tcW w:w="850"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w:t>
            </w:r>
          </w:p>
        </w:tc>
        <w:tc>
          <w:tcPr>
            <w:tcW w:w="709"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 xml:space="preserve"> 2</w:t>
            </w:r>
          </w:p>
        </w:tc>
        <w:tc>
          <w:tcPr>
            <w:tcW w:w="851"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0.11 %</w:t>
            </w:r>
          </w:p>
        </w:tc>
      </w:tr>
      <w:tr w:rsidR="00013DC7">
        <w:tc>
          <w:tcPr>
            <w:tcW w:w="534" w:type="dxa"/>
            <w:tcBorders>
              <w:top w:val="nil"/>
              <w:left w:val="nil"/>
              <w:bottom w:val="nil"/>
              <w:right w:val="nil"/>
            </w:tcBorders>
            <w:tcMar>
              <w:top w:w="0" w:type="dxa"/>
              <w:left w:w="108" w:type="dxa"/>
              <w:bottom w:w="0" w:type="dxa"/>
              <w:right w:w="108" w:type="dxa"/>
            </w:tcMar>
          </w:tcPr>
          <w:p w:rsidR="00013DC7" w:rsidRDefault="00172253">
            <w:pPr>
              <w:pStyle w:val="Text7pNormalLeft"/>
              <w:ind w:left="0"/>
              <w:rPr>
                <w:rFonts w:eastAsia="Times New Roman" w:cs="Verdana"/>
              </w:rPr>
            </w:pPr>
            <w:r>
              <w:rPr>
                <w:rFonts w:eastAsia="Times New Roman" w:cs="Verdana"/>
              </w:rPr>
              <w:t>24</w:t>
            </w:r>
          </w:p>
        </w:tc>
        <w:tc>
          <w:tcPr>
            <w:tcW w:w="1984" w:type="dxa"/>
            <w:tcBorders>
              <w:top w:val="nil"/>
              <w:left w:val="nil"/>
              <w:bottom w:val="nil"/>
              <w:right w:val="nil"/>
            </w:tcBorders>
            <w:tcMar>
              <w:top w:w="0" w:type="dxa"/>
              <w:left w:w="108" w:type="dxa"/>
              <w:bottom w:w="0" w:type="dxa"/>
              <w:right w:w="108" w:type="dxa"/>
            </w:tcMar>
          </w:tcPr>
          <w:p w:rsidR="00013DC7" w:rsidRDefault="00172253">
            <w:pPr>
              <w:pStyle w:val="Text7pNormalLeft"/>
              <w:ind w:left="0"/>
              <w:rPr>
                <w:rFonts w:eastAsia="Times New Roman" w:cs="Verdana"/>
              </w:rPr>
            </w:pPr>
            <w:r>
              <w:rPr>
                <w:rFonts w:eastAsia="Times New Roman" w:cs="Verdana"/>
              </w:rPr>
              <w:t>Fight against fraud</w:t>
            </w:r>
          </w:p>
        </w:tc>
        <w:tc>
          <w:tcPr>
            <w:tcW w:w="992"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 xml:space="preserve"> 80</w:t>
            </w:r>
          </w:p>
        </w:tc>
        <w:tc>
          <w:tcPr>
            <w:tcW w:w="993"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 xml:space="preserve"> 79</w:t>
            </w:r>
          </w:p>
        </w:tc>
        <w:tc>
          <w:tcPr>
            <w:tcW w:w="850"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w:t>
            </w:r>
          </w:p>
        </w:tc>
        <w:tc>
          <w:tcPr>
            <w:tcW w:w="851"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 xml:space="preserve"> 0</w:t>
            </w:r>
          </w:p>
        </w:tc>
        <w:tc>
          <w:tcPr>
            <w:tcW w:w="850"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 xml:space="preserve"> 79</w:t>
            </w:r>
          </w:p>
        </w:tc>
        <w:tc>
          <w:tcPr>
            <w:tcW w:w="851"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98.44 %</w:t>
            </w:r>
          </w:p>
        </w:tc>
        <w:tc>
          <w:tcPr>
            <w:tcW w:w="850"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 xml:space="preserve"> 1</w:t>
            </w:r>
          </w:p>
        </w:tc>
        <w:tc>
          <w:tcPr>
            <w:tcW w:w="851"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w:t>
            </w:r>
          </w:p>
        </w:tc>
        <w:tc>
          <w:tcPr>
            <w:tcW w:w="708"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 xml:space="preserve"> 1</w:t>
            </w:r>
          </w:p>
        </w:tc>
        <w:tc>
          <w:tcPr>
            <w:tcW w:w="851"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1.18 %</w:t>
            </w:r>
          </w:p>
        </w:tc>
        <w:tc>
          <w:tcPr>
            <w:tcW w:w="992"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 xml:space="preserve"> 0</w:t>
            </w:r>
          </w:p>
        </w:tc>
        <w:tc>
          <w:tcPr>
            <w:tcW w:w="709"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w:t>
            </w:r>
          </w:p>
        </w:tc>
        <w:tc>
          <w:tcPr>
            <w:tcW w:w="850"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w:t>
            </w:r>
          </w:p>
        </w:tc>
        <w:tc>
          <w:tcPr>
            <w:tcW w:w="709"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 xml:space="preserve"> 0</w:t>
            </w:r>
          </w:p>
        </w:tc>
        <w:tc>
          <w:tcPr>
            <w:tcW w:w="851"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0.37 %</w:t>
            </w:r>
          </w:p>
        </w:tc>
      </w:tr>
      <w:tr w:rsidR="00013DC7">
        <w:tc>
          <w:tcPr>
            <w:tcW w:w="534" w:type="dxa"/>
            <w:tcBorders>
              <w:top w:val="nil"/>
              <w:left w:val="nil"/>
              <w:bottom w:val="nil"/>
              <w:right w:val="nil"/>
            </w:tcBorders>
            <w:tcMar>
              <w:top w:w="0" w:type="dxa"/>
              <w:left w:w="108" w:type="dxa"/>
              <w:bottom w:w="0" w:type="dxa"/>
              <w:right w:w="108" w:type="dxa"/>
            </w:tcMar>
          </w:tcPr>
          <w:p w:rsidR="00013DC7" w:rsidRDefault="00172253">
            <w:pPr>
              <w:pStyle w:val="Text7pNormalLeft"/>
              <w:ind w:left="0"/>
              <w:rPr>
                <w:rFonts w:eastAsia="Times New Roman" w:cs="Verdana"/>
              </w:rPr>
            </w:pPr>
            <w:r>
              <w:rPr>
                <w:rFonts w:eastAsia="Times New Roman" w:cs="Verdana"/>
              </w:rPr>
              <w:t>25</w:t>
            </w:r>
          </w:p>
        </w:tc>
        <w:tc>
          <w:tcPr>
            <w:tcW w:w="1984" w:type="dxa"/>
            <w:tcBorders>
              <w:top w:val="nil"/>
              <w:left w:val="nil"/>
              <w:bottom w:val="nil"/>
              <w:right w:val="nil"/>
            </w:tcBorders>
            <w:tcMar>
              <w:top w:w="0" w:type="dxa"/>
              <w:left w:w="108" w:type="dxa"/>
              <w:bottom w:w="0" w:type="dxa"/>
              <w:right w:w="108" w:type="dxa"/>
            </w:tcMar>
          </w:tcPr>
          <w:p w:rsidR="00013DC7" w:rsidRDefault="00172253">
            <w:pPr>
              <w:pStyle w:val="Text7pNormalLeft"/>
              <w:ind w:left="0"/>
              <w:rPr>
                <w:rFonts w:eastAsia="Times New Roman" w:cs="Verdana"/>
              </w:rPr>
            </w:pPr>
            <w:r>
              <w:rPr>
                <w:rFonts w:eastAsia="Times New Roman" w:cs="Verdana"/>
              </w:rPr>
              <w:t>Commission's policy coordination and legal advice</w:t>
            </w:r>
          </w:p>
        </w:tc>
        <w:tc>
          <w:tcPr>
            <w:tcW w:w="992"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 xml:space="preserve"> 204</w:t>
            </w:r>
          </w:p>
        </w:tc>
        <w:tc>
          <w:tcPr>
            <w:tcW w:w="993"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 xml:space="preserve"> 192</w:t>
            </w:r>
          </w:p>
        </w:tc>
        <w:tc>
          <w:tcPr>
            <w:tcW w:w="850"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w:t>
            </w:r>
          </w:p>
        </w:tc>
        <w:tc>
          <w:tcPr>
            <w:tcW w:w="851"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 xml:space="preserve"> 6</w:t>
            </w:r>
          </w:p>
        </w:tc>
        <w:tc>
          <w:tcPr>
            <w:tcW w:w="850"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 xml:space="preserve"> 199</w:t>
            </w:r>
          </w:p>
        </w:tc>
        <w:tc>
          <w:tcPr>
            <w:tcW w:w="851"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97.32 %</w:t>
            </w:r>
          </w:p>
        </w:tc>
        <w:tc>
          <w:tcPr>
            <w:tcW w:w="850"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 xml:space="preserve"> 5</w:t>
            </w:r>
          </w:p>
        </w:tc>
        <w:tc>
          <w:tcPr>
            <w:tcW w:w="851"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 xml:space="preserve"> 0</w:t>
            </w:r>
          </w:p>
        </w:tc>
        <w:tc>
          <w:tcPr>
            <w:tcW w:w="708"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 xml:space="preserve"> 5</w:t>
            </w:r>
          </w:p>
        </w:tc>
        <w:tc>
          <w:tcPr>
            <w:tcW w:w="851"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2.61 %</w:t>
            </w:r>
          </w:p>
        </w:tc>
        <w:tc>
          <w:tcPr>
            <w:tcW w:w="992"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 xml:space="preserve"> 0</w:t>
            </w:r>
          </w:p>
        </w:tc>
        <w:tc>
          <w:tcPr>
            <w:tcW w:w="709"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w:t>
            </w:r>
          </w:p>
        </w:tc>
        <w:tc>
          <w:tcPr>
            <w:tcW w:w="850"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w:t>
            </w:r>
          </w:p>
        </w:tc>
        <w:tc>
          <w:tcPr>
            <w:tcW w:w="709"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 xml:space="preserve"> 0</w:t>
            </w:r>
          </w:p>
        </w:tc>
        <w:tc>
          <w:tcPr>
            <w:tcW w:w="851"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0.07 %</w:t>
            </w:r>
          </w:p>
        </w:tc>
      </w:tr>
      <w:tr w:rsidR="00013DC7">
        <w:tc>
          <w:tcPr>
            <w:tcW w:w="534" w:type="dxa"/>
            <w:tcBorders>
              <w:top w:val="nil"/>
              <w:left w:val="nil"/>
              <w:bottom w:val="nil"/>
              <w:right w:val="nil"/>
            </w:tcBorders>
            <w:tcMar>
              <w:top w:w="0" w:type="dxa"/>
              <w:left w:w="108" w:type="dxa"/>
              <w:bottom w:w="0" w:type="dxa"/>
              <w:right w:w="108" w:type="dxa"/>
            </w:tcMar>
          </w:tcPr>
          <w:p w:rsidR="00013DC7" w:rsidRDefault="00172253">
            <w:pPr>
              <w:pStyle w:val="Text7pNormalLeft"/>
              <w:ind w:left="0"/>
              <w:rPr>
                <w:rFonts w:eastAsia="Times New Roman" w:cs="Verdana"/>
              </w:rPr>
            </w:pPr>
            <w:r>
              <w:rPr>
                <w:rFonts w:eastAsia="Times New Roman" w:cs="Verdana"/>
              </w:rPr>
              <w:t>26</w:t>
            </w:r>
          </w:p>
        </w:tc>
        <w:tc>
          <w:tcPr>
            <w:tcW w:w="1984" w:type="dxa"/>
            <w:tcBorders>
              <w:top w:val="nil"/>
              <w:left w:val="nil"/>
              <w:bottom w:val="nil"/>
              <w:right w:val="nil"/>
            </w:tcBorders>
            <w:tcMar>
              <w:top w:w="0" w:type="dxa"/>
              <w:left w:w="108" w:type="dxa"/>
              <w:bottom w:w="0" w:type="dxa"/>
              <w:right w:w="108" w:type="dxa"/>
            </w:tcMar>
          </w:tcPr>
          <w:p w:rsidR="00013DC7" w:rsidRDefault="00172253">
            <w:pPr>
              <w:pStyle w:val="Text7pNormalLeft"/>
              <w:ind w:left="0"/>
              <w:rPr>
                <w:rFonts w:eastAsia="Times New Roman" w:cs="Verdana"/>
              </w:rPr>
            </w:pPr>
            <w:r>
              <w:rPr>
                <w:rFonts w:eastAsia="Times New Roman" w:cs="Verdana"/>
              </w:rPr>
              <w:t>Commission's administration</w:t>
            </w:r>
          </w:p>
        </w:tc>
        <w:tc>
          <w:tcPr>
            <w:tcW w:w="992"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 xml:space="preserve">1 </w:t>
            </w:r>
            <w:r>
              <w:rPr>
                <w:rFonts w:eastAsia="Times New Roman" w:cs="Verdana"/>
              </w:rPr>
              <w:t>176</w:t>
            </w:r>
          </w:p>
        </w:tc>
        <w:tc>
          <w:tcPr>
            <w:tcW w:w="993"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1 013</w:t>
            </w:r>
          </w:p>
        </w:tc>
        <w:tc>
          <w:tcPr>
            <w:tcW w:w="850"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w:t>
            </w:r>
          </w:p>
        </w:tc>
        <w:tc>
          <w:tcPr>
            <w:tcW w:w="851"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 xml:space="preserve"> 107</w:t>
            </w:r>
          </w:p>
        </w:tc>
        <w:tc>
          <w:tcPr>
            <w:tcW w:w="850"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1 121</w:t>
            </w:r>
          </w:p>
        </w:tc>
        <w:tc>
          <w:tcPr>
            <w:tcW w:w="851"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95.30 %</w:t>
            </w:r>
          </w:p>
        </w:tc>
        <w:tc>
          <w:tcPr>
            <w:tcW w:w="850"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 xml:space="preserve"> 55</w:t>
            </w:r>
          </w:p>
        </w:tc>
        <w:tc>
          <w:tcPr>
            <w:tcW w:w="851"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w:t>
            </w:r>
          </w:p>
        </w:tc>
        <w:tc>
          <w:tcPr>
            <w:tcW w:w="708"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 xml:space="preserve"> 55</w:t>
            </w:r>
          </w:p>
        </w:tc>
        <w:tc>
          <w:tcPr>
            <w:tcW w:w="851"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4.68 %</w:t>
            </w:r>
          </w:p>
        </w:tc>
        <w:tc>
          <w:tcPr>
            <w:tcW w:w="992"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 xml:space="preserve"> 0</w:t>
            </w:r>
          </w:p>
        </w:tc>
        <w:tc>
          <w:tcPr>
            <w:tcW w:w="709"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w:t>
            </w:r>
          </w:p>
        </w:tc>
        <w:tc>
          <w:tcPr>
            <w:tcW w:w="850"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w:t>
            </w:r>
          </w:p>
        </w:tc>
        <w:tc>
          <w:tcPr>
            <w:tcW w:w="709"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 xml:space="preserve"> 0</w:t>
            </w:r>
          </w:p>
        </w:tc>
        <w:tc>
          <w:tcPr>
            <w:tcW w:w="851"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0.02 %</w:t>
            </w:r>
          </w:p>
        </w:tc>
      </w:tr>
      <w:tr w:rsidR="00013DC7">
        <w:tc>
          <w:tcPr>
            <w:tcW w:w="534" w:type="dxa"/>
            <w:tcBorders>
              <w:top w:val="nil"/>
              <w:left w:val="nil"/>
              <w:bottom w:val="nil"/>
              <w:right w:val="nil"/>
            </w:tcBorders>
            <w:tcMar>
              <w:top w:w="0" w:type="dxa"/>
              <w:left w:w="108" w:type="dxa"/>
              <w:bottom w:w="0" w:type="dxa"/>
              <w:right w:w="108" w:type="dxa"/>
            </w:tcMar>
          </w:tcPr>
          <w:p w:rsidR="00013DC7" w:rsidRDefault="00172253">
            <w:pPr>
              <w:pStyle w:val="Text7pNormalLeft"/>
              <w:ind w:left="0"/>
              <w:rPr>
                <w:rFonts w:eastAsia="Times New Roman" w:cs="Verdana"/>
              </w:rPr>
            </w:pPr>
            <w:r>
              <w:rPr>
                <w:rFonts w:eastAsia="Times New Roman" w:cs="Verdana"/>
              </w:rPr>
              <w:t>27</w:t>
            </w:r>
          </w:p>
        </w:tc>
        <w:tc>
          <w:tcPr>
            <w:tcW w:w="1984" w:type="dxa"/>
            <w:tcBorders>
              <w:top w:val="nil"/>
              <w:left w:val="nil"/>
              <w:bottom w:val="nil"/>
              <w:right w:val="nil"/>
            </w:tcBorders>
            <w:tcMar>
              <w:top w:w="0" w:type="dxa"/>
              <w:left w:w="108" w:type="dxa"/>
              <w:bottom w:w="0" w:type="dxa"/>
              <w:right w:w="108" w:type="dxa"/>
            </w:tcMar>
          </w:tcPr>
          <w:p w:rsidR="00013DC7" w:rsidRDefault="00172253">
            <w:pPr>
              <w:pStyle w:val="Text7pNormalLeft"/>
              <w:ind w:left="0"/>
              <w:rPr>
                <w:rFonts w:eastAsia="Times New Roman" w:cs="Verdana"/>
              </w:rPr>
            </w:pPr>
            <w:r>
              <w:rPr>
                <w:rFonts w:eastAsia="Times New Roman" w:cs="Verdana"/>
              </w:rPr>
              <w:t>Budget</w:t>
            </w:r>
          </w:p>
        </w:tc>
        <w:tc>
          <w:tcPr>
            <w:tcW w:w="992"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 xml:space="preserve"> 64</w:t>
            </w:r>
          </w:p>
        </w:tc>
        <w:tc>
          <w:tcPr>
            <w:tcW w:w="993"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 xml:space="preserve"> 57</w:t>
            </w:r>
          </w:p>
        </w:tc>
        <w:tc>
          <w:tcPr>
            <w:tcW w:w="850"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w:t>
            </w:r>
          </w:p>
        </w:tc>
        <w:tc>
          <w:tcPr>
            <w:tcW w:w="851"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 xml:space="preserve"> 4</w:t>
            </w:r>
          </w:p>
        </w:tc>
        <w:tc>
          <w:tcPr>
            <w:tcW w:w="850"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 xml:space="preserve"> 60</w:t>
            </w:r>
          </w:p>
        </w:tc>
        <w:tc>
          <w:tcPr>
            <w:tcW w:w="851"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94.03 %</w:t>
            </w:r>
          </w:p>
        </w:tc>
        <w:tc>
          <w:tcPr>
            <w:tcW w:w="850"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 xml:space="preserve"> 4</w:t>
            </w:r>
          </w:p>
        </w:tc>
        <w:tc>
          <w:tcPr>
            <w:tcW w:w="851"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w:t>
            </w:r>
          </w:p>
        </w:tc>
        <w:tc>
          <w:tcPr>
            <w:tcW w:w="708"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 xml:space="preserve"> 4</w:t>
            </w:r>
          </w:p>
        </w:tc>
        <w:tc>
          <w:tcPr>
            <w:tcW w:w="851"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5.85 %</w:t>
            </w:r>
          </w:p>
        </w:tc>
        <w:tc>
          <w:tcPr>
            <w:tcW w:w="992"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 xml:space="preserve"> 0</w:t>
            </w:r>
          </w:p>
        </w:tc>
        <w:tc>
          <w:tcPr>
            <w:tcW w:w="709"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w:t>
            </w:r>
          </w:p>
        </w:tc>
        <w:tc>
          <w:tcPr>
            <w:tcW w:w="850"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w:t>
            </w:r>
          </w:p>
        </w:tc>
        <w:tc>
          <w:tcPr>
            <w:tcW w:w="709"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 xml:space="preserve"> 0</w:t>
            </w:r>
          </w:p>
        </w:tc>
        <w:tc>
          <w:tcPr>
            <w:tcW w:w="851"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0.12 %</w:t>
            </w:r>
          </w:p>
        </w:tc>
      </w:tr>
      <w:tr w:rsidR="00013DC7">
        <w:tc>
          <w:tcPr>
            <w:tcW w:w="534" w:type="dxa"/>
            <w:tcBorders>
              <w:top w:val="nil"/>
              <w:left w:val="nil"/>
              <w:bottom w:val="nil"/>
              <w:right w:val="nil"/>
            </w:tcBorders>
            <w:tcMar>
              <w:top w:w="0" w:type="dxa"/>
              <w:left w:w="108" w:type="dxa"/>
              <w:bottom w:w="0" w:type="dxa"/>
              <w:right w:w="108" w:type="dxa"/>
            </w:tcMar>
          </w:tcPr>
          <w:p w:rsidR="00013DC7" w:rsidRDefault="00172253">
            <w:pPr>
              <w:pStyle w:val="Text7pNormalLeft"/>
              <w:ind w:left="0"/>
              <w:rPr>
                <w:rFonts w:eastAsia="Times New Roman" w:cs="Verdana"/>
              </w:rPr>
            </w:pPr>
            <w:r>
              <w:rPr>
                <w:rFonts w:eastAsia="Times New Roman" w:cs="Verdana"/>
              </w:rPr>
              <w:t>28</w:t>
            </w:r>
          </w:p>
        </w:tc>
        <w:tc>
          <w:tcPr>
            <w:tcW w:w="1984" w:type="dxa"/>
            <w:tcBorders>
              <w:top w:val="nil"/>
              <w:left w:val="nil"/>
              <w:bottom w:val="nil"/>
              <w:right w:val="nil"/>
            </w:tcBorders>
            <w:tcMar>
              <w:top w:w="0" w:type="dxa"/>
              <w:left w:w="108" w:type="dxa"/>
              <w:bottom w:w="0" w:type="dxa"/>
              <w:right w:w="108" w:type="dxa"/>
            </w:tcMar>
          </w:tcPr>
          <w:p w:rsidR="00013DC7" w:rsidRDefault="00172253">
            <w:pPr>
              <w:pStyle w:val="Text7pNormalLeft"/>
              <w:ind w:left="0"/>
              <w:rPr>
                <w:rFonts w:eastAsia="Times New Roman" w:cs="Verdana"/>
              </w:rPr>
            </w:pPr>
            <w:r>
              <w:rPr>
                <w:rFonts w:eastAsia="Times New Roman" w:cs="Verdana"/>
              </w:rPr>
              <w:t>Audit</w:t>
            </w:r>
          </w:p>
        </w:tc>
        <w:tc>
          <w:tcPr>
            <w:tcW w:w="992"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 xml:space="preserve"> 13</w:t>
            </w:r>
          </w:p>
        </w:tc>
        <w:tc>
          <w:tcPr>
            <w:tcW w:w="993"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 xml:space="preserve"> 12</w:t>
            </w:r>
          </w:p>
        </w:tc>
        <w:tc>
          <w:tcPr>
            <w:tcW w:w="850"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w:t>
            </w:r>
          </w:p>
        </w:tc>
        <w:tc>
          <w:tcPr>
            <w:tcW w:w="851"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 xml:space="preserve"> 0</w:t>
            </w:r>
          </w:p>
        </w:tc>
        <w:tc>
          <w:tcPr>
            <w:tcW w:w="850"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 xml:space="preserve"> 12</w:t>
            </w:r>
          </w:p>
        </w:tc>
        <w:tc>
          <w:tcPr>
            <w:tcW w:w="851"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96.96 %</w:t>
            </w:r>
          </w:p>
        </w:tc>
        <w:tc>
          <w:tcPr>
            <w:tcW w:w="850"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 xml:space="preserve"> 0</w:t>
            </w:r>
          </w:p>
        </w:tc>
        <w:tc>
          <w:tcPr>
            <w:tcW w:w="851"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w:t>
            </w:r>
          </w:p>
        </w:tc>
        <w:tc>
          <w:tcPr>
            <w:tcW w:w="708"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 xml:space="preserve"> 0</w:t>
            </w:r>
          </w:p>
        </w:tc>
        <w:tc>
          <w:tcPr>
            <w:tcW w:w="851"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3.00 %</w:t>
            </w:r>
          </w:p>
        </w:tc>
        <w:tc>
          <w:tcPr>
            <w:tcW w:w="992"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 xml:space="preserve"> 0</w:t>
            </w:r>
          </w:p>
        </w:tc>
        <w:tc>
          <w:tcPr>
            <w:tcW w:w="709"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w:t>
            </w:r>
          </w:p>
        </w:tc>
        <w:tc>
          <w:tcPr>
            <w:tcW w:w="850"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w:t>
            </w:r>
          </w:p>
        </w:tc>
        <w:tc>
          <w:tcPr>
            <w:tcW w:w="709"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 xml:space="preserve"> 0</w:t>
            </w:r>
          </w:p>
        </w:tc>
        <w:tc>
          <w:tcPr>
            <w:tcW w:w="851"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0.05 %</w:t>
            </w:r>
          </w:p>
        </w:tc>
      </w:tr>
      <w:tr w:rsidR="00013DC7">
        <w:tc>
          <w:tcPr>
            <w:tcW w:w="534" w:type="dxa"/>
            <w:tcBorders>
              <w:top w:val="nil"/>
              <w:left w:val="nil"/>
              <w:bottom w:val="nil"/>
              <w:right w:val="nil"/>
            </w:tcBorders>
            <w:tcMar>
              <w:top w:w="0" w:type="dxa"/>
              <w:left w:w="108" w:type="dxa"/>
              <w:bottom w:w="0" w:type="dxa"/>
              <w:right w:w="108" w:type="dxa"/>
            </w:tcMar>
          </w:tcPr>
          <w:p w:rsidR="00013DC7" w:rsidRDefault="00172253">
            <w:pPr>
              <w:pStyle w:val="Text7pNormalLeft"/>
              <w:ind w:left="0"/>
              <w:rPr>
                <w:rFonts w:eastAsia="Times New Roman" w:cs="Verdana"/>
              </w:rPr>
            </w:pPr>
            <w:r>
              <w:rPr>
                <w:rFonts w:eastAsia="Times New Roman" w:cs="Verdana"/>
              </w:rPr>
              <w:t>29</w:t>
            </w:r>
          </w:p>
        </w:tc>
        <w:tc>
          <w:tcPr>
            <w:tcW w:w="1984" w:type="dxa"/>
            <w:tcBorders>
              <w:top w:val="nil"/>
              <w:left w:val="nil"/>
              <w:bottom w:val="nil"/>
              <w:right w:val="nil"/>
            </w:tcBorders>
            <w:tcMar>
              <w:top w:w="0" w:type="dxa"/>
              <w:left w:w="108" w:type="dxa"/>
              <w:bottom w:w="0" w:type="dxa"/>
              <w:right w:w="108" w:type="dxa"/>
            </w:tcMar>
          </w:tcPr>
          <w:p w:rsidR="00013DC7" w:rsidRDefault="00172253">
            <w:pPr>
              <w:pStyle w:val="Text7pNormalLeft"/>
              <w:ind w:left="0"/>
              <w:rPr>
                <w:rFonts w:eastAsia="Times New Roman" w:cs="Verdana"/>
              </w:rPr>
            </w:pPr>
            <w:r>
              <w:rPr>
                <w:rFonts w:eastAsia="Times New Roman" w:cs="Verdana"/>
              </w:rPr>
              <w:t>Statistics</w:t>
            </w:r>
          </w:p>
        </w:tc>
        <w:tc>
          <w:tcPr>
            <w:tcW w:w="992"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 xml:space="preserve"> 149</w:t>
            </w:r>
          </w:p>
        </w:tc>
        <w:tc>
          <w:tcPr>
            <w:tcW w:w="993"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 xml:space="preserve"> 135</w:t>
            </w:r>
          </w:p>
        </w:tc>
        <w:tc>
          <w:tcPr>
            <w:tcW w:w="850"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w:t>
            </w:r>
          </w:p>
        </w:tc>
        <w:tc>
          <w:tcPr>
            <w:tcW w:w="851"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 xml:space="preserve"> 6</w:t>
            </w:r>
          </w:p>
        </w:tc>
        <w:tc>
          <w:tcPr>
            <w:tcW w:w="850"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 xml:space="preserve"> 141</w:t>
            </w:r>
          </w:p>
        </w:tc>
        <w:tc>
          <w:tcPr>
            <w:tcW w:w="851"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94.86 %</w:t>
            </w:r>
          </w:p>
        </w:tc>
        <w:tc>
          <w:tcPr>
            <w:tcW w:w="850"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 xml:space="preserve"> 7</w:t>
            </w:r>
          </w:p>
        </w:tc>
        <w:tc>
          <w:tcPr>
            <w:tcW w:w="851"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w:t>
            </w:r>
          </w:p>
        </w:tc>
        <w:tc>
          <w:tcPr>
            <w:tcW w:w="708"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 xml:space="preserve"> 7</w:t>
            </w:r>
          </w:p>
        </w:tc>
        <w:tc>
          <w:tcPr>
            <w:tcW w:w="851"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 xml:space="preserve">4.92 </w:t>
            </w:r>
            <w:r>
              <w:rPr>
                <w:rFonts w:eastAsia="Times New Roman" w:cs="Verdana"/>
              </w:rPr>
              <w:t>%</w:t>
            </w:r>
          </w:p>
        </w:tc>
        <w:tc>
          <w:tcPr>
            <w:tcW w:w="992"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 xml:space="preserve"> 0</w:t>
            </w:r>
          </w:p>
        </w:tc>
        <w:tc>
          <w:tcPr>
            <w:tcW w:w="709"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w:t>
            </w:r>
          </w:p>
        </w:tc>
        <w:tc>
          <w:tcPr>
            <w:tcW w:w="850"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 xml:space="preserve"> 0</w:t>
            </w:r>
          </w:p>
        </w:tc>
        <w:tc>
          <w:tcPr>
            <w:tcW w:w="709"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 xml:space="preserve"> 0</w:t>
            </w:r>
          </w:p>
        </w:tc>
        <w:tc>
          <w:tcPr>
            <w:tcW w:w="851"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0.22 %</w:t>
            </w:r>
          </w:p>
        </w:tc>
      </w:tr>
      <w:tr w:rsidR="00013DC7">
        <w:tc>
          <w:tcPr>
            <w:tcW w:w="534" w:type="dxa"/>
            <w:tcBorders>
              <w:top w:val="nil"/>
              <w:left w:val="nil"/>
              <w:bottom w:val="nil"/>
              <w:right w:val="nil"/>
            </w:tcBorders>
            <w:tcMar>
              <w:top w:w="0" w:type="dxa"/>
              <w:left w:w="108" w:type="dxa"/>
              <w:bottom w:w="0" w:type="dxa"/>
              <w:right w:w="108" w:type="dxa"/>
            </w:tcMar>
          </w:tcPr>
          <w:p w:rsidR="00013DC7" w:rsidRDefault="00172253">
            <w:pPr>
              <w:pStyle w:val="Text7pNormalLeft"/>
              <w:ind w:left="0"/>
              <w:rPr>
                <w:rFonts w:eastAsia="Times New Roman" w:cs="Verdana"/>
              </w:rPr>
            </w:pPr>
            <w:r>
              <w:rPr>
                <w:rFonts w:eastAsia="Times New Roman" w:cs="Verdana"/>
              </w:rPr>
              <w:t>30</w:t>
            </w:r>
          </w:p>
        </w:tc>
        <w:tc>
          <w:tcPr>
            <w:tcW w:w="1984" w:type="dxa"/>
            <w:tcBorders>
              <w:top w:val="nil"/>
              <w:left w:val="nil"/>
              <w:bottom w:val="nil"/>
              <w:right w:val="nil"/>
            </w:tcBorders>
            <w:tcMar>
              <w:top w:w="0" w:type="dxa"/>
              <w:left w:w="108" w:type="dxa"/>
              <w:bottom w:w="0" w:type="dxa"/>
              <w:right w:w="108" w:type="dxa"/>
            </w:tcMar>
          </w:tcPr>
          <w:p w:rsidR="00013DC7" w:rsidRDefault="00172253">
            <w:pPr>
              <w:pStyle w:val="Text7pNormalLeft"/>
              <w:ind w:left="0"/>
              <w:rPr>
                <w:rFonts w:eastAsia="Times New Roman" w:cs="Verdana"/>
              </w:rPr>
            </w:pPr>
            <w:r>
              <w:rPr>
                <w:rFonts w:eastAsia="Times New Roman" w:cs="Verdana"/>
              </w:rPr>
              <w:t>Pensions and related expenditure</w:t>
            </w:r>
          </w:p>
        </w:tc>
        <w:tc>
          <w:tcPr>
            <w:tcW w:w="992"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1 563</w:t>
            </w:r>
          </w:p>
        </w:tc>
        <w:tc>
          <w:tcPr>
            <w:tcW w:w="993"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1 563</w:t>
            </w:r>
          </w:p>
        </w:tc>
        <w:tc>
          <w:tcPr>
            <w:tcW w:w="850"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w:t>
            </w:r>
          </w:p>
        </w:tc>
        <w:tc>
          <w:tcPr>
            <w:tcW w:w="851"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 xml:space="preserve"> 0</w:t>
            </w:r>
          </w:p>
        </w:tc>
        <w:tc>
          <w:tcPr>
            <w:tcW w:w="850"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1 563</w:t>
            </w:r>
          </w:p>
        </w:tc>
        <w:tc>
          <w:tcPr>
            <w:tcW w:w="851"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99.99 %</w:t>
            </w:r>
          </w:p>
        </w:tc>
        <w:tc>
          <w:tcPr>
            <w:tcW w:w="850"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 xml:space="preserve"> 0</w:t>
            </w:r>
          </w:p>
        </w:tc>
        <w:tc>
          <w:tcPr>
            <w:tcW w:w="851"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w:t>
            </w:r>
          </w:p>
        </w:tc>
        <w:tc>
          <w:tcPr>
            <w:tcW w:w="708"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 xml:space="preserve"> 0</w:t>
            </w:r>
          </w:p>
        </w:tc>
        <w:tc>
          <w:tcPr>
            <w:tcW w:w="851"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0.01 %</w:t>
            </w:r>
          </w:p>
        </w:tc>
        <w:tc>
          <w:tcPr>
            <w:tcW w:w="992"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 xml:space="preserve"> 0</w:t>
            </w:r>
          </w:p>
        </w:tc>
        <w:tc>
          <w:tcPr>
            <w:tcW w:w="709"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w:t>
            </w:r>
          </w:p>
        </w:tc>
        <w:tc>
          <w:tcPr>
            <w:tcW w:w="850"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w:t>
            </w:r>
          </w:p>
        </w:tc>
        <w:tc>
          <w:tcPr>
            <w:tcW w:w="709"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 xml:space="preserve"> 0</w:t>
            </w:r>
          </w:p>
        </w:tc>
        <w:tc>
          <w:tcPr>
            <w:tcW w:w="851"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0.00 %</w:t>
            </w:r>
          </w:p>
        </w:tc>
      </w:tr>
      <w:tr w:rsidR="00013DC7">
        <w:tc>
          <w:tcPr>
            <w:tcW w:w="534" w:type="dxa"/>
            <w:tcBorders>
              <w:top w:val="nil"/>
              <w:left w:val="nil"/>
              <w:bottom w:val="nil"/>
              <w:right w:val="nil"/>
            </w:tcBorders>
            <w:tcMar>
              <w:top w:w="0" w:type="dxa"/>
              <w:left w:w="108" w:type="dxa"/>
              <w:bottom w:w="0" w:type="dxa"/>
              <w:right w:w="108" w:type="dxa"/>
            </w:tcMar>
          </w:tcPr>
          <w:p w:rsidR="00013DC7" w:rsidRDefault="00172253">
            <w:pPr>
              <w:pStyle w:val="Text7pNormalLeft"/>
              <w:ind w:left="0"/>
              <w:rPr>
                <w:rFonts w:eastAsia="Times New Roman" w:cs="Verdana"/>
              </w:rPr>
            </w:pPr>
            <w:r>
              <w:rPr>
                <w:rFonts w:eastAsia="Times New Roman" w:cs="Verdana"/>
              </w:rPr>
              <w:t>31</w:t>
            </w:r>
          </w:p>
        </w:tc>
        <w:tc>
          <w:tcPr>
            <w:tcW w:w="1984" w:type="dxa"/>
            <w:tcBorders>
              <w:top w:val="nil"/>
              <w:left w:val="nil"/>
              <w:bottom w:val="nil"/>
              <w:right w:val="nil"/>
            </w:tcBorders>
            <w:tcMar>
              <w:top w:w="0" w:type="dxa"/>
              <w:left w:w="108" w:type="dxa"/>
              <w:bottom w:w="0" w:type="dxa"/>
              <w:right w:w="108" w:type="dxa"/>
            </w:tcMar>
          </w:tcPr>
          <w:p w:rsidR="00013DC7" w:rsidRDefault="00172253">
            <w:pPr>
              <w:pStyle w:val="Text7pNormalLeft"/>
              <w:ind w:left="0"/>
              <w:rPr>
                <w:rFonts w:eastAsia="Times New Roman" w:cs="Verdana"/>
              </w:rPr>
            </w:pPr>
            <w:r>
              <w:rPr>
                <w:rFonts w:eastAsia="Times New Roman" w:cs="Verdana"/>
              </w:rPr>
              <w:t>Language services</w:t>
            </w:r>
          </w:p>
        </w:tc>
        <w:tc>
          <w:tcPr>
            <w:tcW w:w="992"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 xml:space="preserve"> 454</w:t>
            </w:r>
          </w:p>
        </w:tc>
        <w:tc>
          <w:tcPr>
            <w:tcW w:w="993"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 xml:space="preserve"> 384</w:t>
            </w:r>
          </w:p>
        </w:tc>
        <w:tc>
          <w:tcPr>
            <w:tcW w:w="850"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w:t>
            </w:r>
          </w:p>
        </w:tc>
        <w:tc>
          <w:tcPr>
            <w:tcW w:w="851"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 xml:space="preserve"> 40</w:t>
            </w:r>
          </w:p>
        </w:tc>
        <w:tc>
          <w:tcPr>
            <w:tcW w:w="850"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 xml:space="preserve"> 425</w:t>
            </w:r>
          </w:p>
        </w:tc>
        <w:tc>
          <w:tcPr>
            <w:tcW w:w="851"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93.55 %</w:t>
            </w:r>
          </w:p>
        </w:tc>
        <w:tc>
          <w:tcPr>
            <w:tcW w:w="850"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 xml:space="preserve"> 29</w:t>
            </w:r>
          </w:p>
        </w:tc>
        <w:tc>
          <w:tcPr>
            <w:tcW w:w="851"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w:t>
            </w:r>
          </w:p>
        </w:tc>
        <w:tc>
          <w:tcPr>
            <w:tcW w:w="708"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 xml:space="preserve"> 29</w:t>
            </w:r>
          </w:p>
        </w:tc>
        <w:tc>
          <w:tcPr>
            <w:tcW w:w="851"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6.43 %</w:t>
            </w:r>
          </w:p>
        </w:tc>
        <w:tc>
          <w:tcPr>
            <w:tcW w:w="992"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 xml:space="preserve"> 0</w:t>
            </w:r>
          </w:p>
        </w:tc>
        <w:tc>
          <w:tcPr>
            <w:tcW w:w="709"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w:t>
            </w:r>
          </w:p>
        </w:tc>
        <w:tc>
          <w:tcPr>
            <w:tcW w:w="850"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w:t>
            </w:r>
          </w:p>
        </w:tc>
        <w:tc>
          <w:tcPr>
            <w:tcW w:w="709"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 xml:space="preserve"> 0</w:t>
            </w:r>
          </w:p>
        </w:tc>
        <w:tc>
          <w:tcPr>
            <w:tcW w:w="851"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0.02 %</w:t>
            </w:r>
          </w:p>
        </w:tc>
      </w:tr>
      <w:tr w:rsidR="00013DC7">
        <w:tc>
          <w:tcPr>
            <w:tcW w:w="534" w:type="dxa"/>
            <w:tcBorders>
              <w:top w:val="nil"/>
              <w:left w:val="nil"/>
              <w:bottom w:val="nil"/>
              <w:right w:val="nil"/>
            </w:tcBorders>
            <w:tcMar>
              <w:top w:w="0" w:type="dxa"/>
              <w:left w:w="108" w:type="dxa"/>
              <w:bottom w:w="0" w:type="dxa"/>
              <w:right w:w="108" w:type="dxa"/>
            </w:tcMar>
          </w:tcPr>
          <w:p w:rsidR="00013DC7" w:rsidRDefault="00172253">
            <w:pPr>
              <w:pStyle w:val="Text7pNormalLeft"/>
              <w:ind w:left="0"/>
              <w:rPr>
                <w:rFonts w:eastAsia="Times New Roman" w:cs="Verdana"/>
              </w:rPr>
            </w:pPr>
            <w:r>
              <w:rPr>
                <w:rFonts w:eastAsia="Times New Roman" w:cs="Verdana"/>
              </w:rPr>
              <w:t>32</w:t>
            </w:r>
          </w:p>
        </w:tc>
        <w:tc>
          <w:tcPr>
            <w:tcW w:w="1984" w:type="dxa"/>
            <w:tcBorders>
              <w:top w:val="nil"/>
              <w:left w:val="nil"/>
              <w:bottom w:val="nil"/>
              <w:right w:val="nil"/>
            </w:tcBorders>
            <w:tcMar>
              <w:top w:w="0" w:type="dxa"/>
              <w:left w:w="108" w:type="dxa"/>
              <w:bottom w:w="0" w:type="dxa"/>
              <w:right w:w="108" w:type="dxa"/>
            </w:tcMar>
          </w:tcPr>
          <w:p w:rsidR="00013DC7" w:rsidRDefault="00172253">
            <w:pPr>
              <w:pStyle w:val="Text7pNormalLeft"/>
              <w:ind w:left="0"/>
              <w:rPr>
                <w:rFonts w:eastAsia="Times New Roman" w:cs="Verdana"/>
              </w:rPr>
            </w:pPr>
            <w:r>
              <w:rPr>
                <w:rFonts w:eastAsia="Times New Roman" w:cs="Verdana"/>
              </w:rPr>
              <w:t>Energy</w:t>
            </w:r>
          </w:p>
        </w:tc>
        <w:tc>
          <w:tcPr>
            <w:tcW w:w="992"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1 078</w:t>
            </w:r>
          </w:p>
        </w:tc>
        <w:tc>
          <w:tcPr>
            <w:tcW w:w="993"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 xml:space="preserve"> 961</w:t>
            </w:r>
          </w:p>
        </w:tc>
        <w:tc>
          <w:tcPr>
            <w:tcW w:w="850"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w:t>
            </w:r>
          </w:p>
        </w:tc>
        <w:tc>
          <w:tcPr>
            <w:tcW w:w="851"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 xml:space="preserve"> 19</w:t>
            </w:r>
          </w:p>
        </w:tc>
        <w:tc>
          <w:tcPr>
            <w:tcW w:w="850"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 xml:space="preserve"> 980</w:t>
            </w:r>
          </w:p>
        </w:tc>
        <w:tc>
          <w:tcPr>
            <w:tcW w:w="851"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90.96 %</w:t>
            </w:r>
          </w:p>
        </w:tc>
        <w:tc>
          <w:tcPr>
            <w:tcW w:w="850"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 xml:space="preserve"> 95</w:t>
            </w:r>
          </w:p>
        </w:tc>
        <w:tc>
          <w:tcPr>
            <w:tcW w:w="851"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w:t>
            </w:r>
          </w:p>
        </w:tc>
        <w:tc>
          <w:tcPr>
            <w:tcW w:w="708"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 xml:space="preserve"> 95</w:t>
            </w:r>
          </w:p>
        </w:tc>
        <w:tc>
          <w:tcPr>
            <w:tcW w:w="851"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8.78 %</w:t>
            </w:r>
          </w:p>
        </w:tc>
        <w:tc>
          <w:tcPr>
            <w:tcW w:w="992"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 xml:space="preserve"> 3</w:t>
            </w:r>
          </w:p>
        </w:tc>
        <w:tc>
          <w:tcPr>
            <w:tcW w:w="709"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w:t>
            </w:r>
          </w:p>
        </w:tc>
        <w:tc>
          <w:tcPr>
            <w:tcW w:w="850"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w:t>
            </w:r>
          </w:p>
        </w:tc>
        <w:tc>
          <w:tcPr>
            <w:tcW w:w="709"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 xml:space="preserve"> 3</w:t>
            </w:r>
          </w:p>
        </w:tc>
        <w:tc>
          <w:tcPr>
            <w:tcW w:w="851"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0.27 %</w:t>
            </w:r>
          </w:p>
        </w:tc>
      </w:tr>
      <w:tr w:rsidR="00013DC7">
        <w:tc>
          <w:tcPr>
            <w:tcW w:w="534" w:type="dxa"/>
            <w:tcBorders>
              <w:top w:val="nil"/>
              <w:left w:val="nil"/>
              <w:bottom w:val="nil"/>
              <w:right w:val="nil"/>
            </w:tcBorders>
            <w:tcMar>
              <w:top w:w="0" w:type="dxa"/>
              <w:left w:w="108" w:type="dxa"/>
              <w:bottom w:w="0" w:type="dxa"/>
              <w:right w:w="108" w:type="dxa"/>
            </w:tcMar>
          </w:tcPr>
          <w:p w:rsidR="00013DC7" w:rsidRDefault="00172253">
            <w:pPr>
              <w:pStyle w:val="Text7pNormalLeft"/>
              <w:ind w:left="0"/>
              <w:rPr>
                <w:rFonts w:eastAsia="Times New Roman" w:cs="Verdana"/>
              </w:rPr>
            </w:pPr>
            <w:r>
              <w:rPr>
                <w:rFonts w:eastAsia="Times New Roman" w:cs="Verdana"/>
              </w:rPr>
              <w:t>33</w:t>
            </w:r>
          </w:p>
        </w:tc>
        <w:tc>
          <w:tcPr>
            <w:tcW w:w="1984" w:type="dxa"/>
            <w:tcBorders>
              <w:top w:val="nil"/>
              <w:left w:val="nil"/>
              <w:bottom w:val="nil"/>
              <w:right w:val="nil"/>
            </w:tcBorders>
            <w:tcMar>
              <w:top w:w="0" w:type="dxa"/>
              <w:left w:w="108" w:type="dxa"/>
              <w:bottom w:w="0" w:type="dxa"/>
              <w:right w:w="108" w:type="dxa"/>
            </w:tcMar>
          </w:tcPr>
          <w:p w:rsidR="00013DC7" w:rsidRDefault="00172253">
            <w:pPr>
              <w:pStyle w:val="Text7pNormalLeft"/>
              <w:ind w:left="0"/>
              <w:rPr>
                <w:rFonts w:eastAsia="Times New Roman" w:cs="Verdana"/>
              </w:rPr>
            </w:pPr>
            <w:r>
              <w:rPr>
                <w:rFonts w:eastAsia="Times New Roman" w:cs="Verdana"/>
              </w:rPr>
              <w:t>Justice</w:t>
            </w:r>
          </w:p>
        </w:tc>
        <w:tc>
          <w:tcPr>
            <w:tcW w:w="992"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 xml:space="preserve"> 220</w:t>
            </w:r>
          </w:p>
        </w:tc>
        <w:tc>
          <w:tcPr>
            <w:tcW w:w="993"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 xml:space="preserve"> 210</w:t>
            </w:r>
          </w:p>
        </w:tc>
        <w:tc>
          <w:tcPr>
            <w:tcW w:w="850"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w:t>
            </w:r>
          </w:p>
        </w:tc>
        <w:tc>
          <w:tcPr>
            <w:tcW w:w="851"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 xml:space="preserve"> 2</w:t>
            </w:r>
          </w:p>
        </w:tc>
        <w:tc>
          <w:tcPr>
            <w:tcW w:w="850"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 xml:space="preserve"> 212</w:t>
            </w:r>
          </w:p>
        </w:tc>
        <w:tc>
          <w:tcPr>
            <w:tcW w:w="851"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96.29 %</w:t>
            </w:r>
          </w:p>
        </w:tc>
        <w:tc>
          <w:tcPr>
            <w:tcW w:w="850"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 xml:space="preserve"> 7</w:t>
            </w:r>
          </w:p>
        </w:tc>
        <w:tc>
          <w:tcPr>
            <w:tcW w:w="851"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w:t>
            </w:r>
          </w:p>
        </w:tc>
        <w:tc>
          <w:tcPr>
            <w:tcW w:w="708"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 xml:space="preserve"> 7</w:t>
            </w:r>
          </w:p>
        </w:tc>
        <w:tc>
          <w:tcPr>
            <w:tcW w:w="851"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3.36 %</w:t>
            </w:r>
          </w:p>
        </w:tc>
        <w:tc>
          <w:tcPr>
            <w:tcW w:w="992"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 xml:space="preserve"> 1</w:t>
            </w:r>
          </w:p>
        </w:tc>
        <w:tc>
          <w:tcPr>
            <w:tcW w:w="709"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w:t>
            </w:r>
          </w:p>
        </w:tc>
        <w:tc>
          <w:tcPr>
            <w:tcW w:w="850"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 xml:space="preserve"> 0</w:t>
            </w:r>
          </w:p>
        </w:tc>
        <w:tc>
          <w:tcPr>
            <w:tcW w:w="709"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 xml:space="preserve"> 1</w:t>
            </w:r>
          </w:p>
        </w:tc>
        <w:tc>
          <w:tcPr>
            <w:tcW w:w="851"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0.36 %</w:t>
            </w:r>
          </w:p>
        </w:tc>
      </w:tr>
      <w:tr w:rsidR="00013DC7">
        <w:tc>
          <w:tcPr>
            <w:tcW w:w="534" w:type="dxa"/>
            <w:tcBorders>
              <w:top w:val="nil"/>
              <w:left w:val="nil"/>
              <w:bottom w:val="nil"/>
              <w:right w:val="nil"/>
            </w:tcBorders>
            <w:tcMar>
              <w:top w:w="0" w:type="dxa"/>
              <w:left w:w="108" w:type="dxa"/>
              <w:bottom w:w="0" w:type="dxa"/>
              <w:right w:w="108" w:type="dxa"/>
            </w:tcMar>
          </w:tcPr>
          <w:p w:rsidR="00013DC7" w:rsidRDefault="00172253">
            <w:pPr>
              <w:pStyle w:val="Text7pNormalLeft"/>
              <w:ind w:left="0"/>
              <w:rPr>
                <w:rFonts w:eastAsia="Times New Roman" w:cs="Verdana"/>
              </w:rPr>
            </w:pPr>
            <w:r>
              <w:rPr>
                <w:rFonts w:eastAsia="Times New Roman" w:cs="Verdana"/>
              </w:rPr>
              <w:t>34</w:t>
            </w:r>
          </w:p>
        </w:tc>
        <w:tc>
          <w:tcPr>
            <w:tcW w:w="1984" w:type="dxa"/>
            <w:tcBorders>
              <w:top w:val="nil"/>
              <w:left w:val="nil"/>
              <w:bottom w:val="nil"/>
              <w:right w:val="nil"/>
            </w:tcBorders>
            <w:tcMar>
              <w:top w:w="0" w:type="dxa"/>
              <w:left w:w="108" w:type="dxa"/>
              <w:bottom w:w="0" w:type="dxa"/>
              <w:right w:w="108" w:type="dxa"/>
            </w:tcMar>
          </w:tcPr>
          <w:p w:rsidR="00013DC7" w:rsidRDefault="00172253">
            <w:pPr>
              <w:pStyle w:val="Text7pNormalLeft"/>
              <w:ind w:left="0"/>
              <w:rPr>
                <w:rFonts w:eastAsia="Times New Roman" w:cs="Verdana"/>
              </w:rPr>
            </w:pPr>
            <w:r>
              <w:rPr>
                <w:rFonts w:eastAsia="Times New Roman" w:cs="Verdana"/>
              </w:rPr>
              <w:t>Climate action</w:t>
            </w:r>
          </w:p>
        </w:tc>
        <w:tc>
          <w:tcPr>
            <w:tcW w:w="992"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 xml:space="preserve"> 129</w:t>
            </w:r>
          </w:p>
        </w:tc>
        <w:tc>
          <w:tcPr>
            <w:tcW w:w="993"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 xml:space="preserve"> 128</w:t>
            </w:r>
          </w:p>
        </w:tc>
        <w:tc>
          <w:tcPr>
            <w:tcW w:w="850"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w:t>
            </w:r>
          </w:p>
        </w:tc>
        <w:tc>
          <w:tcPr>
            <w:tcW w:w="851"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 xml:space="preserve"> 1</w:t>
            </w:r>
          </w:p>
        </w:tc>
        <w:tc>
          <w:tcPr>
            <w:tcW w:w="850"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 xml:space="preserve"> 128</w:t>
            </w:r>
          </w:p>
        </w:tc>
        <w:tc>
          <w:tcPr>
            <w:tcW w:w="851"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99.57 %</w:t>
            </w:r>
          </w:p>
        </w:tc>
        <w:tc>
          <w:tcPr>
            <w:tcW w:w="850"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 xml:space="preserve"> 0</w:t>
            </w:r>
          </w:p>
        </w:tc>
        <w:tc>
          <w:tcPr>
            <w:tcW w:w="851"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w:t>
            </w:r>
          </w:p>
        </w:tc>
        <w:tc>
          <w:tcPr>
            <w:tcW w:w="708"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 xml:space="preserve"> 0</w:t>
            </w:r>
          </w:p>
        </w:tc>
        <w:tc>
          <w:tcPr>
            <w:tcW w:w="851"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0.34 %</w:t>
            </w:r>
          </w:p>
        </w:tc>
        <w:tc>
          <w:tcPr>
            <w:tcW w:w="992"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 xml:space="preserve"> 0</w:t>
            </w:r>
          </w:p>
        </w:tc>
        <w:tc>
          <w:tcPr>
            <w:tcW w:w="709"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w:t>
            </w:r>
          </w:p>
        </w:tc>
        <w:tc>
          <w:tcPr>
            <w:tcW w:w="850"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w:t>
            </w:r>
          </w:p>
        </w:tc>
        <w:tc>
          <w:tcPr>
            <w:tcW w:w="709"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 xml:space="preserve"> 0</w:t>
            </w:r>
          </w:p>
        </w:tc>
        <w:tc>
          <w:tcPr>
            <w:tcW w:w="851"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0.09 %</w:t>
            </w:r>
          </w:p>
        </w:tc>
      </w:tr>
      <w:tr w:rsidR="00013DC7">
        <w:tc>
          <w:tcPr>
            <w:tcW w:w="534" w:type="dxa"/>
            <w:tcBorders>
              <w:top w:val="nil"/>
              <w:left w:val="nil"/>
              <w:bottom w:val="nil"/>
              <w:right w:val="nil"/>
            </w:tcBorders>
            <w:tcMar>
              <w:top w:w="0" w:type="dxa"/>
              <w:left w:w="108" w:type="dxa"/>
              <w:bottom w:w="0" w:type="dxa"/>
              <w:right w:w="108" w:type="dxa"/>
            </w:tcMar>
          </w:tcPr>
          <w:p w:rsidR="00013DC7" w:rsidRDefault="00172253">
            <w:pPr>
              <w:pStyle w:val="Text7pNormalLeft"/>
              <w:ind w:left="0"/>
              <w:rPr>
                <w:rFonts w:eastAsia="Times New Roman" w:cs="Verdana"/>
              </w:rPr>
            </w:pPr>
            <w:r>
              <w:rPr>
                <w:rFonts w:eastAsia="Times New Roman" w:cs="Verdana"/>
              </w:rPr>
              <w:t>40</w:t>
            </w:r>
          </w:p>
        </w:tc>
        <w:tc>
          <w:tcPr>
            <w:tcW w:w="1984" w:type="dxa"/>
            <w:tcBorders>
              <w:top w:val="nil"/>
              <w:left w:val="nil"/>
              <w:bottom w:val="nil"/>
              <w:right w:val="nil"/>
            </w:tcBorders>
            <w:tcMar>
              <w:top w:w="0" w:type="dxa"/>
              <w:left w:w="108" w:type="dxa"/>
              <w:bottom w:w="0" w:type="dxa"/>
              <w:right w:w="108" w:type="dxa"/>
            </w:tcMar>
          </w:tcPr>
          <w:p w:rsidR="00013DC7" w:rsidRDefault="00172253">
            <w:pPr>
              <w:pStyle w:val="Text7pNormalLeft"/>
              <w:ind w:left="0"/>
              <w:rPr>
                <w:rFonts w:eastAsia="Times New Roman" w:cs="Verdana"/>
              </w:rPr>
            </w:pPr>
            <w:r>
              <w:rPr>
                <w:rFonts w:eastAsia="Times New Roman" w:cs="Verdana"/>
              </w:rPr>
              <w:t>Reserves</w:t>
            </w:r>
          </w:p>
        </w:tc>
        <w:tc>
          <w:tcPr>
            <w:tcW w:w="992"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 xml:space="preserve"> 338</w:t>
            </w:r>
          </w:p>
        </w:tc>
        <w:tc>
          <w:tcPr>
            <w:tcW w:w="993"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w:t>
            </w:r>
          </w:p>
        </w:tc>
        <w:tc>
          <w:tcPr>
            <w:tcW w:w="850"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w:t>
            </w:r>
          </w:p>
        </w:tc>
        <w:tc>
          <w:tcPr>
            <w:tcW w:w="851"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w:t>
            </w:r>
          </w:p>
        </w:tc>
        <w:tc>
          <w:tcPr>
            <w:tcW w:w="850"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w:t>
            </w:r>
          </w:p>
        </w:tc>
        <w:tc>
          <w:tcPr>
            <w:tcW w:w="851"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0.00 %</w:t>
            </w:r>
          </w:p>
        </w:tc>
        <w:tc>
          <w:tcPr>
            <w:tcW w:w="850"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w:t>
            </w:r>
          </w:p>
        </w:tc>
        <w:tc>
          <w:tcPr>
            <w:tcW w:w="851"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 xml:space="preserve"> 219</w:t>
            </w:r>
          </w:p>
        </w:tc>
        <w:tc>
          <w:tcPr>
            <w:tcW w:w="708"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 xml:space="preserve"> 219</w:t>
            </w:r>
          </w:p>
        </w:tc>
        <w:tc>
          <w:tcPr>
            <w:tcW w:w="851"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64.84 %</w:t>
            </w:r>
          </w:p>
        </w:tc>
        <w:tc>
          <w:tcPr>
            <w:tcW w:w="992"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 xml:space="preserve"> 119</w:t>
            </w:r>
          </w:p>
        </w:tc>
        <w:tc>
          <w:tcPr>
            <w:tcW w:w="709"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w:t>
            </w:r>
          </w:p>
        </w:tc>
        <w:tc>
          <w:tcPr>
            <w:tcW w:w="850"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w:t>
            </w:r>
          </w:p>
        </w:tc>
        <w:tc>
          <w:tcPr>
            <w:tcW w:w="709"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 xml:space="preserve"> 119</w:t>
            </w:r>
          </w:p>
        </w:tc>
        <w:tc>
          <w:tcPr>
            <w:tcW w:w="851"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35.16 %</w:t>
            </w:r>
          </w:p>
        </w:tc>
      </w:tr>
      <w:tr w:rsidR="00013DC7">
        <w:tc>
          <w:tcPr>
            <w:tcW w:w="2518" w:type="dxa"/>
            <w:gridSpan w:val="2"/>
            <w:tcBorders>
              <w:top w:val="nil"/>
              <w:left w:val="nil"/>
              <w:bottom w:val="nil"/>
              <w:right w:val="nil"/>
            </w:tcBorders>
            <w:shd w:val="clear" w:color="auto" w:fill="CCE1EA"/>
            <w:tcMar>
              <w:top w:w="0" w:type="dxa"/>
              <w:left w:w="108" w:type="dxa"/>
              <w:bottom w:w="0" w:type="dxa"/>
              <w:right w:w="108" w:type="dxa"/>
            </w:tcMar>
          </w:tcPr>
          <w:p w:rsidR="00013DC7" w:rsidRDefault="00172253">
            <w:pPr>
              <w:pStyle w:val="Text6pBoldLeft"/>
              <w:rPr>
                <w:rFonts w:cs="Verdana"/>
              </w:rPr>
            </w:pPr>
            <w:r>
              <w:rPr>
                <w:rFonts w:cs="Verdana"/>
              </w:rPr>
              <w:t>Total</w:t>
            </w:r>
          </w:p>
        </w:tc>
        <w:tc>
          <w:tcPr>
            <w:tcW w:w="992" w:type="dxa"/>
            <w:tcBorders>
              <w:top w:val="nil"/>
              <w:left w:val="nil"/>
              <w:bottom w:val="nil"/>
              <w:right w:val="nil"/>
            </w:tcBorders>
            <w:shd w:val="clear" w:color="auto" w:fill="CCE1EA"/>
            <w:tcMar>
              <w:top w:w="0" w:type="dxa"/>
              <w:left w:w="108" w:type="dxa"/>
              <w:bottom w:w="0" w:type="dxa"/>
              <w:right w:w="108" w:type="dxa"/>
            </w:tcMar>
          </w:tcPr>
          <w:p w:rsidR="00013DC7" w:rsidRDefault="00172253">
            <w:pPr>
              <w:pStyle w:val="Figures6pBoldRight01"/>
              <w:rPr>
                <w:rFonts w:eastAsia="Times New Roman" w:cs="Verdana"/>
              </w:rPr>
            </w:pPr>
            <w:r>
              <w:rPr>
                <w:rFonts w:eastAsia="Times New Roman" w:cs="Verdana"/>
              </w:rPr>
              <w:t>177 199</w:t>
            </w:r>
          </w:p>
        </w:tc>
        <w:tc>
          <w:tcPr>
            <w:tcW w:w="993" w:type="dxa"/>
            <w:tcBorders>
              <w:top w:val="nil"/>
              <w:left w:val="nil"/>
              <w:bottom w:val="nil"/>
              <w:right w:val="nil"/>
            </w:tcBorders>
            <w:shd w:val="clear" w:color="auto" w:fill="CCE1EA"/>
            <w:tcMar>
              <w:top w:w="0" w:type="dxa"/>
              <w:left w:w="108" w:type="dxa"/>
              <w:bottom w:w="0" w:type="dxa"/>
              <w:right w:w="108" w:type="dxa"/>
            </w:tcMar>
          </w:tcPr>
          <w:p w:rsidR="00013DC7" w:rsidRDefault="00172253">
            <w:pPr>
              <w:pStyle w:val="Figures6pBoldRight01"/>
              <w:rPr>
                <w:rFonts w:eastAsia="Times New Roman" w:cs="Verdana"/>
              </w:rPr>
            </w:pPr>
            <w:r>
              <w:rPr>
                <w:rFonts w:eastAsia="Times New Roman" w:cs="Verdana"/>
              </w:rPr>
              <w:t>157 732</w:t>
            </w:r>
          </w:p>
        </w:tc>
        <w:tc>
          <w:tcPr>
            <w:tcW w:w="850" w:type="dxa"/>
            <w:tcBorders>
              <w:top w:val="nil"/>
              <w:left w:val="nil"/>
              <w:bottom w:val="nil"/>
              <w:right w:val="nil"/>
            </w:tcBorders>
            <w:shd w:val="clear" w:color="auto" w:fill="CCE1EA"/>
            <w:tcMar>
              <w:top w:w="0" w:type="dxa"/>
              <w:left w:w="108" w:type="dxa"/>
              <w:bottom w:w="0" w:type="dxa"/>
              <w:right w:w="108" w:type="dxa"/>
            </w:tcMar>
          </w:tcPr>
          <w:p w:rsidR="00013DC7" w:rsidRDefault="00172253">
            <w:pPr>
              <w:pStyle w:val="Figures6pBoldRight01"/>
              <w:rPr>
                <w:rFonts w:eastAsia="Times New Roman" w:cs="Verdana"/>
              </w:rPr>
            </w:pPr>
            <w:r>
              <w:rPr>
                <w:rFonts w:eastAsia="Times New Roman" w:cs="Verdana"/>
              </w:rPr>
              <w:t>12 083</w:t>
            </w:r>
          </w:p>
        </w:tc>
        <w:tc>
          <w:tcPr>
            <w:tcW w:w="851" w:type="dxa"/>
            <w:tcBorders>
              <w:top w:val="nil"/>
              <w:left w:val="nil"/>
              <w:bottom w:val="nil"/>
              <w:right w:val="nil"/>
            </w:tcBorders>
            <w:shd w:val="clear" w:color="auto" w:fill="CCE1EA"/>
            <w:tcMar>
              <w:top w:w="0" w:type="dxa"/>
              <w:left w:w="108" w:type="dxa"/>
              <w:bottom w:w="0" w:type="dxa"/>
              <w:right w:w="108" w:type="dxa"/>
            </w:tcMar>
          </w:tcPr>
          <w:p w:rsidR="00013DC7" w:rsidRDefault="00172253">
            <w:pPr>
              <w:pStyle w:val="Figures6pBoldRight01"/>
              <w:rPr>
                <w:rFonts w:eastAsia="Times New Roman" w:cs="Verdana"/>
              </w:rPr>
            </w:pPr>
            <w:r>
              <w:rPr>
                <w:rFonts w:eastAsia="Times New Roman" w:cs="Verdana"/>
              </w:rPr>
              <w:t>3 422</w:t>
            </w:r>
          </w:p>
        </w:tc>
        <w:tc>
          <w:tcPr>
            <w:tcW w:w="850" w:type="dxa"/>
            <w:tcBorders>
              <w:top w:val="nil"/>
              <w:left w:val="nil"/>
              <w:bottom w:val="nil"/>
              <w:right w:val="nil"/>
            </w:tcBorders>
            <w:shd w:val="clear" w:color="auto" w:fill="CCE1EA"/>
            <w:tcMar>
              <w:top w:w="0" w:type="dxa"/>
              <w:left w:w="108" w:type="dxa"/>
              <w:bottom w:w="0" w:type="dxa"/>
              <w:right w:w="108" w:type="dxa"/>
            </w:tcMar>
          </w:tcPr>
          <w:p w:rsidR="00013DC7" w:rsidRDefault="00172253">
            <w:pPr>
              <w:pStyle w:val="Figures6pBoldRight01"/>
              <w:rPr>
                <w:rFonts w:eastAsia="Times New Roman" w:cs="Verdana"/>
              </w:rPr>
            </w:pPr>
            <w:r>
              <w:rPr>
                <w:rFonts w:eastAsia="Times New Roman" w:cs="Verdana"/>
              </w:rPr>
              <w:t>173 236</w:t>
            </w:r>
          </w:p>
        </w:tc>
        <w:tc>
          <w:tcPr>
            <w:tcW w:w="851" w:type="dxa"/>
            <w:tcBorders>
              <w:top w:val="nil"/>
              <w:left w:val="nil"/>
              <w:bottom w:val="nil"/>
              <w:right w:val="nil"/>
            </w:tcBorders>
            <w:shd w:val="clear" w:color="auto" w:fill="CCE1EA"/>
            <w:tcMar>
              <w:top w:w="0" w:type="dxa"/>
              <w:left w:w="108" w:type="dxa"/>
              <w:bottom w:w="0" w:type="dxa"/>
              <w:right w:w="108" w:type="dxa"/>
            </w:tcMar>
          </w:tcPr>
          <w:p w:rsidR="00013DC7" w:rsidRDefault="00172253">
            <w:pPr>
              <w:pStyle w:val="Figures5pBoldRight01"/>
              <w:rPr>
                <w:rFonts w:cs="Verdana"/>
              </w:rPr>
            </w:pPr>
            <w:r>
              <w:rPr>
                <w:rFonts w:cs="Verdana"/>
              </w:rPr>
              <w:t>97.76 %</w:t>
            </w:r>
          </w:p>
        </w:tc>
        <w:tc>
          <w:tcPr>
            <w:tcW w:w="850" w:type="dxa"/>
            <w:tcBorders>
              <w:top w:val="nil"/>
              <w:left w:val="nil"/>
              <w:bottom w:val="nil"/>
              <w:right w:val="nil"/>
            </w:tcBorders>
            <w:shd w:val="clear" w:color="auto" w:fill="CCE1EA"/>
            <w:tcMar>
              <w:top w:w="0" w:type="dxa"/>
              <w:left w:w="108" w:type="dxa"/>
              <w:bottom w:w="0" w:type="dxa"/>
              <w:right w:w="108" w:type="dxa"/>
            </w:tcMar>
          </w:tcPr>
          <w:p w:rsidR="00013DC7" w:rsidRDefault="00172253">
            <w:pPr>
              <w:pStyle w:val="Figures6pBoldRight01"/>
              <w:rPr>
                <w:rFonts w:eastAsia="Times New Roman" w:cs="Verdana"/>
              </w:rPr>
            </w:pPr>
            <w:r>
              <w:rPr>
                <w:rFonts w:eastAsia="Times New Roman" w:cs="Verdana"/>
              </w:rPr>
              <w:t>3 068</w:t>
            </w:r>
          </w:p>
        </w:tc>
        <w:tc>
          <w:tcPr>
            <w:tcW w:w="851" w:type="dxa"/>
            <w:tcBorders>
              <w:top w:val="nil"/>
              <w:left w:val="nil"/>
              <w:bottom w:val="nil"/>
              <w:right w:val="nil"/>
            </w:tcBorders>
            <w:shd w:val="clear" w:color="auto" w:fill="CCE1EA"/>
            <w:tcMar>
              <w:top w:w="0" w:type="dxa"/>
              <w:left w:w="108" w:type="dxa"/>
              <w:bottom w:w="0" w:type="dxa"/>
              <w:right w:w="108" w:type="dxa"/>
            </w:tcMar>
          </w:tcPr>
          <w:p w:rsidR="00013DC7" w:rsidRDefault="00172253">
            <w:pPr>
              <w:pStyle w:val="Figures6pBoldRight01"/>
              <w:rPr>
                <w:rFonts w:eastAsia="Times New Roman" w:cs="Verdana"/>
              </w:rPr>
            </w:pPr>
            <w:r>
              <w:rPr>
                <w:rFonts w:eastAsia="Times New Roman" w:cs="Verdana"/>
              </w:rPr>
              <w:t xml:space="preserve"> 654</w:t>
            </w:r>
          </w:p>
        </w:tc>
        <w:tc>
          <w:tcPr>
            <w:tcW w:w="708" w:type="dxa"/>
            <w:tcBorders>
              <w:top w:val="nil"/>
              <w:left w:val="nil"/>
              <w:bottom w:val="nil"/>
              <w:right w:val="nil"/>
            </w:tcBorders>
            <w:shd w:val="clear" w:color="auto" w:fill="CCE1EA"/>
            <w:tcMar>
              <w:top w:w="0" w:type="dxa"/>
              <w:left w:w="108" w:type="dxa"/>
              <w:bottom w:w="0" w:type="dxa"/>
              <w:right w:w="108" w:type="dxa"/>
            </w:tcMar>
          </w:tcPr>
          <w:p w:rsidR="00013DC7" w:rsidRDefault="00172253">
            <w:pPr>
              <w:pStyle w:val="Figures6pBoldRight01"/>
              <w:rPr>
                <w:rFonts w:eastAsia="Times New Roman" w:cs="Verdana"/>
              </w:rPr>
            </w:pPr>
            <w:r>
              <w:rPr>
                <w:rFonts w:eastAsia="Times New Roman" w:cs="Verdana"/>
              </w:rPr>
              <w:t>3 723</w:t>
            </w:r>
          </w:p>
        </w:tc>
        <w:tc>
          <w:tcPr>
            <w:tcW w:w="851" w:type="dxa"/>
            <w:tcBorders>
              <w:top w:val="nil"/>
              <w:left w:val="nil"/>
              <w:bottom w:val="nil"/>
              <w:right w:val="nil"/>
            </w:tcBorders>
            <w:shd w:val="clear" w:color="auto" w:fill="CCE1EA"/>
            <w:tcMar>
              <w:top w:w="0" w:type="dxa"/>
              <w:left w:w="108" w:type="dxa"/>
              <w:bottom w:w="0" w:type="dxa"/>
              <w:right w:w="108" w:type="dxa"/>
            </w:tcMar>
          </w:tcPr>
          <w:p w:rsidR="00013DC7" w:rsidRDefault="00172253">
            <w:pPr>
              <w:pStyle w:val="Figures6pBoldRight01"/>
              <w:rPr>
                <w:rFonts w:eastAsia="Times New Roman" w:cs="Verdana"/>
              </w:rPr>
            </w:pPr>
            <w:r>
              <w:rPr>
                <w:rFonts w:eastAsia="Times New Roman" w:cs="Verdana"/>
              </w:rPr>
              <w:t>2.10 %</w:t>
            </w:r>
          </w:p>
        </w:tc>
        <w:tc>
          <w:tcPr>
            <w:tcW w:w="992" w:type="dxa"/>
            <w:tcBorders>
              <w:top w:val="nil"/>
              <w:left w:val="nil"/>
              <w:bottom w:val="nil"/>
              <w:right w:val="nil"/>
            </w:tcBorders>
            <w:shd w:val="clear" w:color="auto" w:fill="CCE1EA"/>
            <w:tcMar>
              <w:top w:w="0" w:type="dxa"/>
              <w:left w:w="108" w:type="dxa"/>
              <w:bottom w:w="0" w:type="dxa"/>
              <w:right w:w="108" w:type="dxa"/>
            </w:tcMar>
          </w:tcPr>
          <w:p w:rsidR="00013DC7" w:rsidRDefault="00172253">
            <w:pPr>
              <w:pStyle w:val="Figures6pBoldRight01"/>
              <w:rPr>
                <w:rFonts w:eastAsia="Times New Roman" w:cs="Verdana"/>
              </w:rPr>
            </w:pPr>
            <w:r>
              <w:rPr>
                <w:rFonts w:eastAsia="Times New Roman" w:cs="Verdana"/>
              </w:rPr>
              <w:t xml:space="preserve"> 221</w:t>
            </w:r>
          </w:p>
        </w:tc>
        <w:tc>
          <w:tcPr>
            <w:tcW w:w="709" w:type="dxa"/>
            <w:tcBorders>
              <w:top w:val="nil"/>
              <w:left w:val="nil"/>
              <w:bottom w:val="nil"/>
              <w:right w:val="nil"/>
            </w:tcBorders>
            <w:shd w:val="clear" w:color="auto" w:fill="CCE1EA"/>
            <w:tcMar>
              <w:top w:w="0" w:type="dxa"/>
              <w:left w:w="108" w:type="dxa"/>
              <w:bottom w:w="0" w:type="dxa"/>
              <w:right w:w="108" w:type="dxa"/>
            </w:tcMar>
          </w:tcPr>
          <w:p w:rsidR="00013DC7" w:rsidRDefault="00172253">
            <w:pPr>
              <w:pStyle w:val="Figures6pBoldRight01"/>
              <w:rPr>
                <w:rFonts w:eastAsia="Times New Roman" w:cs="Verdana"/>
              </w:rPr>
            </w:pPr>
            <w:r>
              <w:rPr>
                <w:rFonts w:eastAsia="Times New Roman" w:cs="Verdana"/>
              </w:rPr>
              <w:t xml:space="preserve"> 15</w:t>
            </w:r>
          </w:p>
        </w:tc>
        <w:tc>
          <w:tcPr>
            <w:tcW w:w="850" w:type="dxa"/>
            <w:tcBorders>
              <w:top w:val="nil"/>
              <w:left w:val="nil"/>
              <w:bottom w:val="nil"/>
              <w:right w:val="nil"/>
            </w:tcBorders>
            <w:shd w:val="clear" w:color="auto" w:fill="CCE1EA"/>
            <w:tcMar>
              <w:top w:w="0" w:type="dxa"/>
              <w:left w:w="108" w:type="dxa"/>
              <w:bottom w:w="0" w:type="dxa"/>
              <w:right w:w="108" w:type="dxa"/>
            </w:tcMar>
          </w:tcPr>
          <w:p w:rsidR="00013DC7" w:rsidRDefault="00172253">
            <w:pPr>
              <w:pStyle w:val="Figures6pBoldRight01"/>
              <w:rPr>
                <w:rFonts w:eastAsia="Times New Roman" w:cs="Verdana"/>
              </w:rPr>
            </w:pPr>
            <w:r>
              <w:rPr>
                <w:rFonts w:eastAsia="Times New Roman" w:cs="Verdana"/>
              </w:rPr>
              <w:t xml:space="preserve"> 5</w:t>
            </w:r>
          </w:p>
        </w:tc>
        <w:tc>
          <w:tcPr>
            <w:tcW w:w="709" w:type="dxa"/>
            <w:tcBorders>
              <w:top w:val="nil"/>
              <w:left w:val="nil"/>
              <w:bottom w:val="nil"/>
              <w:right w:val="nil"/>
            </w:tcBorders>
            <w:shd w:val="clear" w:color="auto" w:fill="CCE1EA"/>
            <w:tcMar>
              <w:top w:w="0" w:type="dxa"/>
              <w:left w:w="108" w:type="dxa"/>
              <w:bottom w:w="0" w:type="dxa"/>
              <w:right w:w="108" w:type="dxa"/>
            </w:tcMar>
          </w:tcPr>
          <w:p w:rsidR="00013DC7" w:rsidRDefault="00172253">
            <w:pPr>
              <w:pStyle w:val="Figures6pBoldRight01"/>
              <w:rPr>
                <w:rFonts w:eastAsia="Times New Roman" w:cs="Verdana"/>
              </w:rPr>
            </w:pPr>
            <w:r>
              <w:rPr>
                <w:rFonts w:eastAsia="Times New Roman" w:cs="Verdana"/>
              </w:rPr>
              <w:t xml:space="preserve"> 240</w:t>
            </w:r>
          </w:p>
        </w:tc>
        <w:tc>
          <w:tcPr>
            <w:tcW w:w="851" w:type="dxa"/>
            <w:tcBorders>
              <w:top w:val="nil"/>
              <w:left w:val="nil"/>
              <w:bottom w:val="nil"/>
              <w:right w:val="nil"/>
            </w:tcBorders>
            <w:shd w:val="clear" w:color="auto" w:fill="CCE1EA"/>
            <w:tcMar>
              <w:top w:w="0" w:type="dxa"/>
              <w:left w:w="108" w:type="dxa"/>
              <w:bottom w:w="0" w:type="dxa"/>
              <w:right w:w="108" w:type="dxa"/>
            </w:tcMar>
          </w:tcPr>
          <w:p w:rsidR="00013DC7" w:rsidRDefault="00172253">
            <w:pPr>
              <w:pStyle w:val="Figures6pBoldRight01"/>
              <w:rPr>
                <w:rFonts w:eastAsia="Times New Roman" w:cs="Verdana"/>
              </w:rPr>
            </w:pPr>
            <w:r>
              <w:rPr>
                <w:rFonts w:eastAsia="Times New Roman" w:cs="Verdana"/>
              </w:rPr>
              <w:t>0.14 %</w:t>
            </w:r>
          </w:p>
        </w:tc>
      </w:tr>
    </w:tbl>
    <w:p w:rsidR="00013DC7" w:rsidRDefault="00172253">
      <w:pPr>
        <w:pStyle w:val="Textstand-alone"/>
        <w:sectPr w:rsidR="00013DC7">
          <w:headerReference w:type="even" r:id="rId263"/>
          <w:headerReference w:type="default" r:id="rId264"/>
          <w:footerReference w:type="even" r:id="rId265"/>
          <w:footerReference w:type="default" r:id="rId266"/>
          <w:headerReference w:type="first" r:id="rId267"/>
          <w:footerReference w:type="first" r:id="rId268"/>
          <w:pgSz w:w="16840" w:h="11907" w:orient="landscape" w:code="9"/>
          <w:pgMar w:top="1134" w:right="1134" w:bottom="1134" w:left="1134" w:header="708" w:footer="708" w:gutter="0"/>
          <w:cols w:space="708"/>
          <w:docGrid w:linePitch="360"/>
        </w:sectPr>
      </w:pPr>
      <w:r>
        <w:t xml:space="preserve"> </w:t>
      </w:r>
      <w:bookmarkEnd w:id="316"/>
    </w:p>
    <w:p w:rsidR="00013DC7" w:rsidRDefault="00172253">
      <w:pPr>
        <w:pStyle w:val="HEADER3Part3"/>
        <w:rPr>
          <w:noProof/>
        </w:rPr>
      </w:pPr>
      <w:bookmarkStart w:id="319" w:name="_DMBM_4215"/>
      <w:r>
        <w:rPr>
          <w:noProof/>
        </w:rPr>
        <w:t>POLICY AREA: COMPARISON OF BUDGET AND ACTUAL PAYMENTS</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4"/>
        <w:gridCol w:w="2126"/>
        <w:gridCol w:w="1134"/>
        <w:gridCol w:w="1134"/>
        <w:gridCol w:w="1134"/>
        <w:gridCol w:w="992"/>
        <w:gridCol w:w="1276"/>
        <w:gridCol w:w="1417"/>
      </w:tblGrid>
      <w:tr w:rsidR="00013DC7">
        <w:trPr>
          <w:trHeight w:val="274"/>
        </w:trPr>
        <w:tc>
          <w:tcPr>
            <w:tcW w:w="534" w:type="dxa"/>
            <w:tcBorders>
              <w:top w:val="nil"/>
              <w:left w:val="nil"/>
              <w:bottom w:val="nil"/>
              <w:right w:val="nil"/>
            </w:tcBorders>
            <w:tcMar>
              <w:top w:w="0" w:type="dxa"/>
              <w:left w:w="108" w:type="dxa"/>
              <w:bottom w:w="0" w:type="dxa"/>
              <w:right w:w="108" w:type="dxa"/>
            </w:tcMar>
          </w:tcPr>
          <w:p w:rsidR="00013DC7" w:rsidRDefault="00013DC7">
            <w:pPr>
              <w:pStyle w:val="Text8pItalicLeft"/>
              <w:rPr>
                <w:rFonts w:eastAsia="Times New Roman" w:cs="Verdana"/>
              </w:rPr>
            </w:pPr>
            <w:bookmarkStart w:id="320" w:name="DOC_TBL00105_1_1"/>
            <w:bookmarkEnd w:id="320"/>
          </w:p>
        </w:tc>
        <w:tc>
          <w:tcPr>
            <w:tcW w:w="2126" w:type="dxa"/>
            <w:tcBorders>
              <w:top w:val="nil"/>
              <w:left w:val="nil"/>
              <w:bottom w:val="nil"/>
              <w:right w:val="nil"/>
            </w:tcBorders>
            <w:tcMar>
              <w:top w:w="0" w:type="dxa"/>
              <w:left w:w="108" w:type="dxa"/>
              <w:bottom w:w="0" w:type="dxa"/>
              <w:right w:w="108" w:type="dxa"/>
            </w:tcMar>
          </w:tcPr>
          <w:p w:rsidR="00013DC7" w:rsidRDefault="00013DC7">
            <w:pPr>
              <w:pStyle w:val="Text8pItalicRight025EUR"/>
              <w:jc w:val="left"/>
              <w:rPr>
                <w:rFonts w:eastAsia="Times New Roman" w:cs="Verdana"/>
                <w:i w:val="0"/>
              </w:rPr>
            </w:pPr>
          </w:p>
        </w:tc>
        <w:tc>
          <w:tcPr>
            <w:tcW w:w="1134" w:type="dxa"/>
            <w:tcBorders>
              <w:top w:val="nil"/>
              <w:left w:val="nil"/>
              <w:bottom w:val="nil"/>
              <w:right w:val="nil"/>
            </w:tcBorders>
            <w:tcMar>
              <w:top w:w="0" w:type="dxa"/>
              <w:left w:w="108" w:type="dxa"/>
              <w:bottom w:w="0" w:type="dxa"/>
              <w:right w:w="108" w:type="dxa"/>
            </w:tcMar>
          </w:tcPr>
          <w:p w:rsidR="00013DC7" w:rsidRDefault="00013DC7">
            <w:pPr>
              <w:pStyle w:val="Text8pItalicRight025EUR"/>
              <w:rPr>
                <w:rFonts w:eastAsia="Times New Roman" w:cs="Verdana"/>
                <w:i w:val="0"/>
              </w:rPr>
            </w:pPr>
          </w:p>
        </w:tc>
        <w:tc>
          <w:tcPr>
            <w:tcW w:w="1134" w:type="dxa"/>
            <w:tcBorders>
              <w:top w:val="nil"/>
              <w:left w:val="nil"/>
              <w:bottom w:val="nil"/>
              <w:right w:val="nil"/>
            </w:tcBorders>
            <w:tcMar>
              <w:top w:w="0" w:type="dxa"/>
              <w:left w:w="108" w:type="dxa"/>
              <w:bottom w:w="0" w:type="dxa"/>
              <w:right w:w="108" w:type="dxa"/>
            </w:tcMar>
          </w:tcPr>
          <w:p w:rsidR="00013DC7" w:rsidRDefault="00013DC7">
            <w:pPr>
              <w:pStyle w:val="Text8pItalicRight025EUR"/>
              <w:rPr>
                <w:rFonts w:eastAsia="Times New Roman" w:cs="Verdana"/>
                <w:i w:val="0"/>
              </w:rPr>
            </w:pPr>
          </w:p>
        </w:tc>
        <w:tc>
          <w:tcPr>
            <w:tcW w:w="1134" w:type="dxa"/>
            <w:tcBorders>
              <w:top w:val="nil"/>
              <w:left w:val="nil"/>
              <w:bottom w:val="nil"/>
              <w:right w:val="nil"/>
            </w:tcBorders>
            <w:tcMar>
              <w:top w:w="0" w:type="dxa"/>
              <w:left w:w="108" w:type="dxa"/>
              <w:bottom w:w="0" w:type="dxa"/>
              <w:right w:w="108" w:type="dxa"/>
            </w:tcMar>
          </w:tcPr>
          <w:p w:rsidR="00013DC7" w:rsidRDefault="00013DC7">
            <w:pPr>
              <w:pStyle w:val="Text8pItalicRight025EUR"/>
              <w:rPr>
                <w:rFonts w:eastAsia="Times New Roman" w:cs="Verdana"/>
                <w:i w:val="0"/>
              </w:rPr>
            </w:pPr>
          </w:p>
        </w:tc>
        <w:tc>
          <w:tcPr>
            <w:tcW w:w="992" w:type="dxa"/>
            <w:tcBorders>
              <w:top w:val="nil"/>
              <w:left w:val="nil"/>
              <w:bottom w:val="nil"/>
              <w:right w:val="nil"/>
            </w:tcBorders>
            <w:tcMar>
              <w:top w:w="0" w:type="dxa"/>
              <w:left w:w="108" w:type="dxa"/>
              <w:bottom w:w="0" w:type="dxa"/>
              <w:right w:w="108" w:type="dxa"/>
            </w:tcMar>
          </w:tcPr>
          <w:p w:rsidR="00013DC7" w:rsidRDefault="00013DC7">
            <w:pPr>
              <w:pStyle w:val="Text8pItalicRight025EUR"/>
              <w:rPr>
                <w:rFonts w:eastAsia="Times New Roman" w:cs="Verdana"/>
                <w:i w:val="0"/>
              </w:rPr>
            </w:pPr>
          </w:p>
        </w:tc>
        <w:tc>
          <w:tcPr>
            <w:tcW w:w="1276" w:type="dxa"/>
            <w:tcBorders>
              <w:top w:val="nil"/>
              <w:left w:val="nil"/>
              <w:bottom w:val="nil"/>
              <w:right w:val="nil"/>
            </w:tcBorders>
            <w:tcMar>
              <w:top w:w="0" w:type="dxa"/>
              <w:left w:w="108" w:type="dxa"/>
              <w:bottom w:w="0" w:type="dxa"/>
              <w:right w:w="108" w:type="dxa"/>
            </w:tcMar>
          </w:tcPr>
          <w:p w:rsidR="00013DC7" w:rsidRDefault="00013DC7">
            <w:pPr>
              <w:pStyle w:val="Text8pItalicRight025EUR"/>
              <w:rPr>
                <w:rFonts w:eastAsia="Times New Roman" w:cs="Verdana"/>
                <w:i w:val="0"/>
              </w:rPr>
            </w:pPr>
          </w:p>
        </w:tc>
        <w:tc>
          <w:tcPr>
            <w:tcW w:w="1417" w:type="dxa"/>
            <w:tcBorders>
              <w:top w:val="nil"/>
              <w:left w:val="nil"/>
              <w:bottom w:val="nil"/>
              <w:right w:val="nil"/>
            </w:tcBorders>
            <w:tcMar>
              <w:top w:w="0" w:type="dxa"/>
              <w:left w:w="108" w:type="dxa"/>
              <w:bottom w:w="0" w:type="dxa"/>
              <w:right w:w="108" w:type="dxa"/>
            </w:tcMar>
          </w:tcPr>
          <w:p w:rsidR="00013DC7" w:rsidRDefault="00172253">
            <w:pPr>
              <w:pStyle w:val="Text8pItalicRight025EUR"/>
              <w:rPr>
                <w:rFonts w:eastAsia="Times New Roman" w:cs="Verdana"/>
              </w:rPr>
            </w:pPr>
            <w:r>
              <w:rPr>
                <w:rFonts w:eastAsia="Times New Roman" w:cs="Verdana"/>
              </w:rPr>
              <w:t>EUR millions</w:t>
            </w:r>
          </w:p>
        </w:tc>
      </w:tr>
      <w:tr w:rsidR="00013DC7">
        <w:tc>
          <w:tcPr>
            <w:tcW w:w="534" w:type="dxa"/>
            <w:tcBorders>
              <w:top w:val="nil"/>
              <w:left w:val="nil"/>
              <w:bottom w:val="nil"/>
              <w:right w:val="nil"/>
            </w:tcBorders>
            <w:shd w:val="clear" w:color="auto" w:fill="016794"/>
            <w:tcMar>
              <w:top w:w="0" w:type="dxa"/>
              <w:left w:w="108" w:type="dxa"/>
              <w:bottom w:w="0" w:type="dxa"/>
              <w:right w:w="108" w:type="dxa"/>
            </w:tcMar>
          </w:tcPr>
          <w:p w:rsidR="00013DC7" w:rsidRDefault="00013DC7">
            <w:pPr>
              <w:pStyle w:val="Heading10pNormalLeft"/>
              <w:rPr>
                <w:rFonts w:eastAsia="Times New Roman" w:cs="Verdana"/>
              </w:rPr>
            </w:pPr>
          </w:p>
        </w:tc>
        <w:tc>
          <w:tcPr>
            <w:tcW w:w="2126" w:type="dxa"/>
            <w:tcBorders>
              <w:top w:val="nil"/>
              <w:left w:val="nil"/>
              <w:bottom w:val="nil"/>
              <w:right w:val="nil"/>
            </w:tcBorders>
            <w:shd w:val="clear" w:color="auto" w:fill="016794"/>
            <w:tcMar>
              <w:top w:w="0" w:type="dxa"/>
              <w:left w:w="108" w:type="dxa"/>
              <w:bottom w:w="0" w:type="dxa"/>
              <w:right w:w="108" w:type="dxa"/>
            </w:tcMar>
          </w:tcPr>
          <w:p w:rsidR="00013DC7" w:rsidRDefault="00172253">
            <w:pPr>
              <w:pStyle w:val="Heading7pNormalCentered"/>
              <w:rPr>
                <w:rFonts w:eastAsia="Times New Roman" w:cs="Verdana"/>
              </w:rPr>
            </w:pPr>
            <w:r>
              <w:rPr>
                <w:rFonts w:eastAsia="Times New Roman" w:cs="Verdana"/>
              </w:rPr>
              <w:t>Policy area</w:t>
            </w:r>
          </w:p>
        </w:tc>
        <w:tc>
          <w:tcPr>
            <w:tcW w:w="1134" w:type="dxa"/>
            <w:tcBorders>
              <w:top w:val="nil"/>
              <w:left w:val="nil"/>
              <w:bottom w:val="nil"/>
              <w:right w:val="nil"/>
            </w:tcBorders>
            <w:shd w:val="clear" w:color="auto" w:fill="016794"/>
            <w:tcMar>
              <w:top w:w="0" w:type="dxa"/>
              <w:left w:w="108" w:type="dxa"/>
              <w:bottom w:w="0" w:type="dxa"/>
              <w:right w:w="108" w:type="dxa"/>
            </w:tcMar>
          </w:tcPr>
          <w:p w:rsidR="00013DC7" w:rsidRDefault="00172253">
            <w:pPr>
              <w:pStyle w:val="Heading7pNormalCentered"/>
              <w:rPr>
                <w:rFonts w:eastAsia="Times New Roman" w:cs="Verdana"/>
              </w:rPr>
            </w:pPr>
            <w:r>
              <w:rPr>
                <w:rFonts w:eastAsia="Times New Roman" w:cs="Verdana"/>
              </w:rPr>
              <w:t>Initial adopted budget</w:t>
            </w:r>
          </w:p>
        </w:tc>
        <w:tc>
          <w:tcPr>
            <w:tcW w:w="1134" w:type="dxa"/>
            <w:tcBorders>
              <w:top w:val="nil"/>
              <w:left w:val="nil"/>
              <w:bottom w:val="nil"/>
              <w:right w:val="nil"/>
            </w:tcBorders>
            <w:shd w:val="clear" w:color="auto" w:fill="016794"/>
            <w:tcMar>
              <w:top w:w="0" w:type="dxa"/>
              <w:left w:w="108" w:type="dxa"/>
              <w:bottom w:w="0" w:type="dxa"/>
              <w:right w:w="108" w:type="dxa"/>
            </w:tcMar>
          </w:tcPr>
          <w:p w:rsidR="00013DC7" w:rsidRDefault="00172253">
            <w:pPr>
              <w:pStyle w:val="Heading7pNormalCentered"/>
              <w:rPr>
                <w:rFonts w:eastAsia="Times New Roman" w:cs="Verdana"/>
              </w:rPr>
            </w:pPr>
            <w:r>
              <w:rPr>
                <w:rFonts w:eastAsia="Times New Roman" w:cs="Verdana"/>
              </w:rPr>
              <w:t>Amending budgets &amp; transfers</w:t>
            </w:r>
          </w:p>
        </w:tc>
        <w:tc>
          <w:tcPr>
            <w:tcW w:w="1134" w:type="dxa"/>
            <w:tcBorders>
              <w:top w:val="nil"/>
              <w:left w:val="nil"/>
              <w:bottom w:val="nil"/>
              <w:right w:val="nil"/>
            </w:tcBorders>
            <w:shd w:val="clear" w:color="auto" w:fill="016794"/>
            <w:tcMar>
              <w:top w:w="0" w:type="dxa"/>
              <w:left w:w="108" w:type="dxa"/>
              <w:bottom w:w="0" w:type="dxa"/>
              <w:right w:w="108" w:type="dxa"/>
            </w:tcMar>
          </w:tcPr>
          <w:p w:rsidR="00013DC7" w:rsidRDefault="00172253">
            <w:pPr>
              <w:pStyle w:val="Heading7pNormalCentered"/>
              <w:rPr>
                <w:rFonts w:eastAsia="Times New Roman" w:cs="Verdana"/>
              </w:rPr>
            </w:pPr>
            <w:r>
              <w:rPr>
                <w:rFonts w:eastAsia="Times New Roman" w:cs="Verdana"/>
              </w:rPr>
              <w:t xml:space="preserve">Final </w:t>
            </w:r>
            <w:r>
              <w:rPr>
                <w:rFonts w:eastAsia="Times New Roman" w:cs="Verdana"/>
              </w:rPr>
              <w:t>adopted budget</w:t>
            </w:r>
          </w:p>
        </w:tc>
        <w:tc>
          <w:tcPr>
            <w:tcW w:w="992" w:type="dxa"/>
            <w:tcBorders>
              <w:top w:val="nil"/>
              <w:left w:val="nil"/>
              <w:bottom w:val="nil"/>
              <w:right w:val="nil"/>
            </w:tcBorders>
            <w:shd w:val="clear" w:color="auto" w:fill="016794"/>
            <w:tcMar>
              <w:top w:w="0" w:type="dxa"/>
              <w:left w:w="108" w:type="dxa"/>
              <w:bottom w:w="0" w:type="dxa"/>
              <w:right w:w="108" w:type="dxa"/>
            </w:tcMar>
          </w:tcPr>
          <w:p w:rsidR="00013DC7" w:rsidRDefault="00172253">
            <w:pPr>
              <w:pStyle w:val="Heading7pNormalCentered"/>
              <w:rPr>
                <w:rFonts w:eastAsia="Times New Roman" w:cs="Verdana"/>
              </w:rPr>
            </w:pPr>
            <w:r>
              <w:rPr>
                <w:rFonts w:eastAsia="Times New Roman" w:cs="Verdana"/>
              </w:rPr>
              <w:t>Additional appropri-ations*</w:t>
            </w:r>
          </w:p>
        </w:tc>
        <w:tc>
          <w:tcPr>
            <w:tcW w:w="1276" w:type="dxa"/>
            <w:tcBorders>
              <w:top w:val="nil"/>
              <w:left w:val="nil"/>
              <w:bottom w:val="nil"/>
              <w:right w:val="nil"/>
            </w:tcBorders>
            <w:shd w:val="clear" w:color="auto" w:fill="016794"/>
            <w:tcMar>
              <w:top w:w="0" w:type="dxa"/>
              <w:left w:w="108" w:type="dxa"/>
              <w:bottom w:w="0" w:type="dxa"/>
              <w:right w:w="108" w:type="dxa"/>
            </w:tcMar>
          </w:tcPr>
          <w:p w:rsidR="00013DC7" w:rsidRDefault="00172253">
            <w:pPr>
              <w:pStyle w:val="Heading7pNormalCentered"/>
              <w:rPr>
                <w:rFonts w:eastAsia="Times New Roman" w:cs="Verdana"/>
              </w:rPr>
            </w:pPr>
            <w:r>
              <w:rPr>
                <w:rFonts w:eastAsia="Times New Roman" w:cs="Verdana"/>
              </w:rPr>
              <w:t>Total appropriations available</w:t>
            </w:r>
          </w:p>
        </w:tc>
        <w:tc>
          <w:tcPr>
            <w:tcW w:w="1417" w:type="dxa"/>
            <w:tcBorders>
              <w:top w:val="nil"/>
              <w:left w:val="nil"/>
              <w:bottom w:val="nil"/>
              <w:right w:val="nil"/>
            </w:tcBorders>
            <w:shd w:val="clear" w:color="auto" w:fill="016794"/>
            <w:tcMar>
              <w:top w:w="0" w:type="dxa"/>
              <w:left w:w="108" w:type="dxa"/>
              <w:bottom w:w="0" w:type="dxa"/>
              <w:right w:w="108" w:type="dxa"/>
            </w:tcMar>
          </w:tcPr>
          <w:p w:rsidR="00013DC7" w:rsidRDefault="00172253">
            <w:pPr>
              <w:pStyle w:val="Heading7pNormalCentered"/>
              <w:rPr>
                <w:rFonts w:eastAsia="Times New Roman" w:cs="Verdana"/>
              </w:rPr>
            </w:pPr>
            <w:r>
              <w:rPr>
                <w:rFonts w:eastAsia="Times New Roman" w:cs="Verdana"/>
              </w:rPr>
              <w:t>Payments made</w:t>
            </w:r>
          </w:p>
        </w:tc>
      </w:tr>
      <w:tr w:rsidR="00013DC7">
        <w:tc>
          <w:tcPr>
            <w:tcW w:w="534" w:type="dxa"/>
            <w:tcBorders>
              <w:top w:val="nil"/>
              <w:left w:val="nil"/>
              <w:bottom w:val="nil"/>
              <w:right w:val="nil"/>
            </w:tcBorders>
            <w:tcMar>
              <w:top w:w="0" w:type="dxa"/>
              <w:left w:w="108" w:type="dxa"/>
              <w:bottom w:w="0" w:type="dxa"/>
              <w:right w:w="108" w:type="dxa"/>
            </w:tcMar>
          </w:tcPr>
          <w:p w:rsidR="00013DC7" w:rsidRDefault="00172253">
            <w:pPr>
              <w:pStyle w:val="Text7pNormalRight"/>
              <w:rPr>
                <w:rFonts w:cs="Verdana"/>
              </w:rPr>
            </w:pPr>
            <w:r>
              <w:rPr>
                <w:rFonts w:cs="Verdana"/>
              </w:rPr>
              <w:t>01</w:t>
            </w:r>
          </w:p>
        </w:tc>
        <w:tc>
          <w:tcPr>
            <w:tcW w:w="2126" w:type="dxa"/>
            <w:tcBorders>
              <w:top w:val="nil"/>
              <w:left w:val="nil"/>
              <w:bottom w:val="nil"/>
              <w:right w:val="nil"/>
            </w:tcBorders>
            <w:tcMar>
              <w:top w:w="0" w:type="dxa"/>
              <w:left w:w="108" w:type="dxa"/>
              <w:bottom w:w="0" w:type="dxa"/>
              <w:right w:w="108" w:type="dxa"/>
            </w:tcMar>
          </w:tcPr>
          <w:p w:rsidR="00013DC7" w:rsidRDefault="00172253">
            <w:pPr>
              <w:pStyle w:val="Text7pNormalLeft"/>
              <w:ind w:left="0"/>
              <w:rPr>
                <w:rFonts w:eastAsia="Times New Roman" w:cs="Verdana"/>
              </w:rPr>
            </w:pPr>
            <w:r>
              <w:rPr>
                <w:rFonts w:eastAsia="Times New Roman" w:cs="Verdana"/>
              </w:rPr>
              <w:t>Economic and financial affairs</w:t>
            </w:r>
          </w:p>
        </w:tc>
        <w:tc>
          <w:tcPr>
            <w:tcW w:w="1134"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459</w:t>
            </w:r>
          </w:p>
        </w:tc>
        <w:tc>
          <w:tcPr>
            <w:tcW w:w="1134"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(43)</w:t>
            </w:r>
          </w:p>
        </w:tc>
        <w:tc>
          <w:tcPr>
            <w:tcW w:w="1134"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416</w:t>
            </w:r>
          </w:p>
        </w:tc>
        <w:tc>
          <w:tcPr>
            <w:tcW w:w="992"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128</w:t>
            </w:r>
          </w:p>
        </w:tc>
        <w:tc>
          <w:tcPr>
            <w:tcW w:w="1276"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544</w:t>
            </w:r>
          </w:p>
        </w:tc>
        <w:tc>
          <w:tcPr>
            <w:tcW w:w="1417"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424</w:t>
            </w:r>
          </w:p>
        </w:tc>
      </w:tr>
      <w:tr w:rsidR="00013DC7">
        <w:tc>
          <w:tcPr>
            <w:tcW w:w="534" w:type="dxa"/>
            <w:tcBorders>
              <w:top w:val="nil"/>
              <w:left w:val="nil"/>
              <w:bottom w:val="nil"/>
              <w:right w:val="nil"/>
            </w:tcBorders>
            <w:tcMar>
              <w:top w:w="0" w:type="dxa"/>
              <w:left w:w="108" w:type="dxa"/>
              <w:bottom w:w="0" w:type="dxa"/>
              <w:right w:w="108" w:type="dxa"/>
            </w:tcMar>
          </w:tcPr>
          <w:p w:rsidR="00013DC7" w:rsidRDefault="00172253">
            <w:pPr>
              <w:pStyle w:val="Text7pNormalRight"/>
              <w:rPr>
                <w:rFonts w:cs="Verdana"/>
              </w:rPr>
            </w:pPr>
            <w:r>
              <w:rPr>
                <w:rFonts w:cs="Verdana"/>
              </w:rPr>
              <w:t>02</w:t>
            </w:r>
          </w:p>
        </w:tc>
        <w:tc>
          <w:tcPr>
            <w:tcW w:w="2126" w:type="dxa"/>
            <w:tcBorders>
              <w:top w:val="nil"/>
              <w:left w:val="nil"/>
              <w:bottom w:val="nil"/>
              <w:right w:val="nil"/>
            </w:tcBorders>
            <w:tcMar>
              <w:top w:w="0" w:type="dxa"/>
              <w:left w:w="108" w:type="dxa"/>
              <w:bottom w:w="0" w:type="dxa"/>
              <w:right w:w="108" w:type="dxa"/>
            </w:tcMar>
          </w:tcPr>
          <w:p w:rsidR="00013DC7" w:rsidRDefault="00172253">
            <w:pPr>
              <w:pStyle w:val="Text7pNormalLeft"/>
              <w:ind w:left="0"/>
              <w:rPr>
                <w:rFonts w:eastAsia="Times New Roman" w:cs="Verdana"/>
              </w:rPr>
            </w:pPr>
            <w:r>
              <w:rPr>
                <w:rFonts w:eastAsia="Times New Roman" w:cs="Verdana"/>
              </w:rPr>
              <w:t>Enterprise and industry</w:t>
            </w:r>
          </w:p>
        </w:tc>
        <w:tc>
          <w:tcPr>
            <w:tcW w:w="1134"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2 266</w:t>
            </w:r>
          </w:p>
        </w:tc>
        <w:tc>
          <w:tcPr>
            <w:tcW w:w="1134"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(120)</w:t>
            </w:r>
          </w:p>
        </w:tc>
        <w:tc>
          <w:tcPr>
            <w:tcW w:w="1134"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2 147</w:t>
            </w:r>
          </w:p>
        </w:tc>
        <w:tc>
          <w:tcPr>
            <w:tcW w:w="992"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388</w:t>
            </w:r>
          </w:p>
        </w:tc>
        <w:tc>
          <w:tcPr>
            <w:tcW w:w="1276"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2 534</w:t>
            </w:r>
          </w:p>
        </w:tc>
        <w:tc>
          <w:tcPr>
            <w:tcW w:w="1417"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2 234</w:t>
            </w:r>
          </w:p>
        </w:tc>
      </w:tr>
      <w:tr w:rsidR="00013DC7">
        <w:tc>
          <w:tcPr>
            <w:tcW w:w="534" w:type="dxa"/>
            <w:tcBorders>
              <w:top w:val="nil"/>
              <w:left w:val="nil"/>
              <w:bottom w:val="nil"/>
              <w:right w:val="nil"/>
            </w:tcBorders>
            <w:tcMar>
              <w:top w:w="0" w:type="dxa"/>
              <w:left w:w="108" w:type="dxa"/>
              <w:bottom w:w="0" w:type="dxa"/>
              <w:right w:w="108" w:type="dxa"/>
            </w:tcMar>
          </w:tcPr>
          <w:p w:rsidR="00013DC7" w:rsidRDefault="00172253">
            <w:pPr>
              <w:pStyle w:val="Text7pNormalRight"/>
              <w:rPr>
                <w:rFonts w:cs="Verdana"/>
              </w:rPr>
            </w:pPr>
            <w:r>
              <w:rPr>
                <w:rFonts w:cs="Verdana"/>
              </w:rPr>
              <w:t>03</w:t>
            </w:r>
          </w:p>
        </w:tc>
        <w:tc>
          <w:tcPr>
            <w:tcW w:w="2126" w:type="dxa"/>
            <w:tcBorders>
              <w:top w:val="nil"/>
              <w:left w:val="nil"/>
              <w:bottom w:val="nil"/>
              <w:right w:val="nil"/>
            </w:tcBorders>
            <w:tcMar>
              <w:top w:w="0" w:type="dxa"/>
              <w:left w:w="108" w:type="dxa"/>
              <w:bottom w:w="0" w:type="dxa"/>
              <w:right w:w="108" w:type="dxa"/>
            </w:tcMar>
          </w:tcPr>
          <w:p w:rsidR="00013DC7" w:rsidRDefault="00172253">
            <w:pPr>
              <w:pStyle w:val="Text7pNormalLeft"/>
              <w:ind w:left="0"/>
              <w:rPr>
                <w:rFonts w:eastAsia="Times New Roman" w:cs="Verdana"/>
              </w:rPr>
            </w:pPr>
            <w:r>
              <w:rPr>
                <w:rFonts w:eastAsia="Times New Roman" w:cs="Verdana"/>
              </w:rPr>
              <w:t>Competition</w:t>
            </w:r>
          </w:p>
        </w:tc>
        <w:tc>
          <w:tcPr>
            <w:tcW w:w="1134"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98</w:t>
            </w:r>
          </w:p>
        </w:tc>
        <w:tc>
          <w:tcPr>
            <w:tcW w:w="1134"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(1)</w:t>
            </w:r>
          </w:p>
        </w:tc>
        <w:tc>
          <w:tcPr>
            <w:tcW w:w="1134"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97</w:t>
            </w:r>
          </w:p>
        </w:tc>
        <w:tc>
          <w:tcPr>
            <w:tcW w:w="992"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13</w:t>
            </w:r>
          </w:p>
        </w:tc>
        <w:tc>
          <w:tcPr>
            <w:tcW w:w="1276"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110</w:t>
            </w:r>
          </w:p>
        </w:tc>
        <w:tc>
          <w:tcPr>
            <w:tcW w:w="1417"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98</w:t>
            </w:r>
          </w:p>
        </w:tc>
      </w:tr>
      <w:tr w:rsidR="00013DC7">
        <w:tc>
          <w:tcPr>
            <w:tcW w:w="534" w:type="dxa"/>
            <w:tcBorders>
              <w:top w:val="nil"/>
              <w:left w:val="nil"/>
              <w:bottom w:val="nil"/>
              <w:right w:val="nil"/>
            </w:tcBorders>
            <w:tcMar>
              <w:top w:w="0" w:type="dxa"/>
              <w:left w:w="108" w:type="dxa"/>
              <w:bottom w:w="0" w:type="dxa"/>
              <w:right w:w="108" w:type="dxa"/>
            </w:tcMar>
          </w:tcPr>
          <w:p w:rsidR="00013DC7" w:rsidRDefault="00172253">
            <w:pPr>
              <w:pStyle w:val="Text7pNormalRight"/>
              <w:rPr>
                <w:rFonts w:cs="Verdana"/>
              </w:rPr>
            </w:pPr>
            <w:r>
              <w:rPr>
                <w:rFonts w:cs="Verdana"/>
              </w:rPr>
              <w:t>04</w:t>
            </w:r>
          </w:p>
        </w:tc>
        <w:tc>
          <w:tcPr>
            <w:tcW w:w="2126" w:type="dxa"/>
            <w:tcBorders>
              <w:top w:val="nil"/>
              <w:left w:val="nil"/>
              <w:bottom w:val="nil"/>
              <w:right w:val="nil"/>
            </w:tcBorders>
            <w:tcMar>
              <w:top w:w="0" w:type="dxa"/>
              <w:left w:w="108" w:type="dxa"/>
              <w:bottom w:w="0" w:type="dxa"/>
              <w:right w:w="108" w:type="dxa"/>
            </w:tcMar>
          </w:tcPr>
          <w:p w:rsidR="00013DC7" w:rsidRDefault="00172253">
            <w:pPr>
              <w:pStyle w:val="Text7pNormalLeft"/>
              <w:ind w:left="0"/>
              <w:rPr>
                <w:rFonts w:eastAsia="Times New Roman" w:cs="Verdana"/>
              </w:rPr>
            </w:pPr>
            <w:r>
              <w:rPr>
                <w:rFonts w:eastAsia="Times New Roman" w:cs="Verdana"/>
              </w:rPr>
              <w:t>Employment, social affairs and inclusion</w:t>
            </w:r>
          </w:p>
        </w:tc>
        <w:tc>
          <w:tcPr>
            <w:tcW w:w="1134"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10 929</w:t>
            </w:r>
          </w:p>
        </w:tc>
        <w:tc>
          <w:tcPr>
            <w:tcW w:w="1134"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(305)</w:t>
            </w:r>
          </w:p>
        </w:tc>
        <w:tc>
          <w:tcPr>
            <w:tcW w:w="1134"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10 625</w:t>
            </w:r>
          </w:p>
        </w:tc>
        <w:tc>
          <w:tcPr>
            <w:tcW w:w="992"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226</w:t>
            </w:r>
          </w:p>
        </w:tc>
        <w:tc>
          <w:tcPr>
            <w:tcW w:w="1276"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10 850</w:t>
            </w:r>
          </w:p>
        </w:tc>
        <w:tc>
          <w:tcPr>
            <w:tcW w:w="1417"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10 711</w:t>
            </w:r>
          </w:p>
        </w:tc>
      </w:tr>
      <w:tr w:rsidR="00013DC7">
        <w:tc>
          <w:tcPr>
            <w:tcW w:w="534" w:type="dxa"/>
            <w:tcBorders>
              <w:top w:val="nil"/>
              <w:left w:val="nil"/>
              <w:bottom w:val="nil"/>
              <w:right w:val="nil"/>
            </w:tcBorders>
            <w:tcMar>
              <w:top w:w="0" w:type="dxa"/>
              <w:left w:w="108" w:type="dxa"/>
              <w:bottom w:w="0" w:type="dxa"/>
              <w:right w:w="108" w:type="dxa"/>
            </w:tcMar>
          </w:tcPr>
          <w:p w:rsidR="00013DC7" w:rsidRDefault="00172253">
            <w:pPr>
              <w:pStyle w:val="Text7pNormalRight"/>
              <w:rPr>
                <w:rFonts w:cs="Verdana"/>
              </w:rPr>
            </w:pPr>
            <w:r>
              <w:rPr>
                <w:rFonts w:cs="Verdana"/>
              </w:rPr>
              <w:t>05</w:t>
            </w:r>
          </w:p>
        </w:tc>
        <w:tc>
          <w:tcPr>
            <w:tcW w:w="2126" w:type="dxa"/>
            <w:tcBorders>
              <w:top w:val="nil"/>
              <w:left w:val="nil"/>
              <w:bottom w:val="nil"/>
              <w:right w:val="nil"/>
            </w:tcBorders>
            <w:tcMar>
              <w:top w:w="0" w:type="dxa"/>
              <w:left w:w="108" w:type="dxa"/>
              <w:bottom w:w="0" w:type="dxa"/>
              <w:right w:w="108" w:type="dxa"/>
            </w:tcMar>
          </w:tcPr>
          <w:p w:rsidR="00013DC7" w:rsidRDefault="00172253">
            <w:pPr>
              <w:pStyle w:val="Text7pNormalLeft"/>
              <w:ind w:left="0"/>
              <w:rPr>
                <w:rFonts w:eastAsia="Times New Roman" w:cs="Verdana"/>
              </w:rPr>
            </w:pPr>
            <w:r>
              <w:rPr>
                <w:rFonts w:eastAsia="Times New Roman" w:cs="Verdana"/>
              </w:rPr>
              <w:t>Agriculture and rural development</w:t>
            </w:r>
          </w:p>
        </w:tc>
        <w:tc>
          <w:tcPr>
            <w:tcW w:w="1134"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54 942</w:t>
            </w:r>
          </w:p>
        </w:tc>
        <w:tc>
          <w:tcPr>
            <w:tcW w:w="1134"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298</w:t>
            </w:r>
          </w:p>
        </w:tc>
        <w:tc>
          <w:tcPr>
            <w:tcW w:w="1134"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55 240</w:t>
            </w:r>
          </w:p>
        </w:tc>
        <w:tc>
          <w:tcPr>
            <w:tcW w:w="992"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3 267</w:t>
            </w:r>
          </w:p>
        </w:tc>
        <w:tc>
          <w:tcPr>
            <w:tcW w:w="1276"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58 508</w:t>
            </w:r>
          </w:p>
        </w:tc>
        <w:tc>
          <w:tcPr>
            <w:tcW w:w="1417"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57 093</w:t>
            </w:r>
          </w:p>
        </w:tc>
      </w:tr>
      <w:tr w:rsidR="00013DC7">
        <w:tc>
          <w:tcPr>
            <w:tcW w:w="534" w:type="dxa"/>
            <w:tcBorders>
              <w:top w:val="nil"/>
              <w:left w:val="nil"/>
              <w:bottom w:val="nil"/>
              <w:right w:val="nil"/>
            </w:tcBorders>
            <w:tcMar>
              <w:top w:w="0" w:type="dxa"/>
              <w:left w:w="108" w:type="dxa"/>
              <w:bottom w:w="0" w:type="dxa"/>
              <w:right w:w="108" w:type="dxa"/>
            </w:tcMar>
          </w:tcPr>
          <w:p w:rsidR="00013DC7" w:rsidRDefault="00172253">
            <w:pPr>
              <w:pStyle w:val="Text7pNormalRight"/>
              <w:rPr>
                <w:rFonts w:cs="Verdana"/>
              </w:rPr>
            </w:pPr>
            <w:r>
              <w:rPr>
                <w:rFonts w:cs="Verdana"/>
              </w:rPr>
              <w:t>06</w:t>
            </w:r>
          </w:p>
        </w:tc>
        <w:tc>
          <w:tcPr>
            <w:tcW w:w="2126" w:type="dxa"/>
            <w:tcBorders>
              <w:top w:val="nil"/>
              <w:left w:val="nil"/>
              <w:bottom w:val="nil"/>
              <w:right w:val="nil"/>
            </w:tcBorders>
            <w:tcMar>
              <w:top w:w="0" w:type="dxa"/>
              <w:left w:w="108" w:type="dxa"/>
              <w:bottom w:w="0" w:type="dxa"/>
              <w:right w:w="108" w:type="dxa"/>
            </w:tcMar>
          </w:tcPr>
          <w:p w:rsidR="00013DC7" w:rsidRDefault="00172253">
            <w:pPr>
              <w:pStyle w:val="Text7pNormalLeft"/>
              <w:ind w:left="0"/>
              <w:rPr>
                <w:rFonts w:eastAsia="Times New Roman" w:cs="Verdana"/>
              </w:rPr>
            </w:pPr>
            <w:r>
              <w:rPr>
                <w:rFonts w:eastAsia="Times New Roman" w:cs="Verdana"/>
              </w:rPr>
              <w:t>Mobility and transport</w:t>
            </w:r>
          </w:p>
        </w:tc>
        <w:tc>
          <w:tcPr>
            <w:tcW w:w="1134"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2 056</w:t>
            </w:r>
          </w:p>
        </w:tc>
        <w:tc>
          <w:tcPr>
            <w:tcW w:w="1134"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(96)</w:t>
            </w:r>
          </w:p>
        </w:tc>
        <w:tc>
          <w:tcPr>
            <w:tcW w:w="1134"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1 960</w:t>
            </w:r>
          </w:p>
        </w:tc>
        <w:tc>
          <w:tcPr>
            <w:tcW w:w="992"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179</w:t>
            </w:r>
          </w:p>
        </w:tc>
        <w:tc>
          <w:tcPr>
            <w:tcW w:w="1276"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2 139</w:t>
            </w:r>
          </w:p>
        </w:tc>
        <w:tc>
          <w:tcPr>
            <w:tcW w:w="1417"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2 055</w:t>
            </w:r>
          </w:p>
        </w:tc>
      </w:tr>
      <w:tr w:rsidR="00013DC7">
        <w:tc>
          <w:tcPr>
            <w:tcW w:w="534" w:type="dxa"/>
            <w:tcBorders>
              <w:top w:val="nil"/>
              <w:left w:val="nil"/>
              <w:bottom w:val="nil"/>
              <w:right w:val="nil"/>
            </w:tcBorders>
            <w:tcMar>
              <w:top w:w="0" w:type="dxa"/>
              <w:left w:w="108" w:type="dxa"/>
              <w:bottom w:w="0" w:type="dxa"/>
              <w:right w:w="108" w:type="dxa"/>
            </w:tcMar>
          </w:tcPr>
          <w:p w:rsidR="00013DC7" w:rsidRDefault="00172253">
            <w:pPr>
              <w:pStyle w:val="Text7pNormalRight"/>
              <w:rPr>
                <w:rFonts w:cs="Verdana"/>
              </w:rPr>
            </w:pPr>
            <w:r>
              <w:rPr>
                <w:rFonts w:cs="Verdana"/>
              </w:rPr>
              <w:t>07</w:t>
            </w:r>
          </w:p>
        </w:tc>
        <w:tc>
          <w:tcPr>
            <w:tcW w:w="2126" w:type="dxa"/>
            <w:tcBorders>
              <w:top w:val="nil"/>
              <w:left w:val="nil"/>
              <w:bottom w:val="nil"/>
              <w:right w:val="nil"/>
            </w:tcBorders>
            <w:tcMar>
              <w:top w:w="0" w:type="dxa"/>
              <w:left w:w="108" w:type="dxa"/>
              <w:bottom w:w="0" w:type="dxa"/>
              <w:right w:w="108" w:type="dxa"/>
            </w:tcMar>
          </w:tcPr>
          <w:p w:rsidR="00013DC7" w:rsidRDefault="00172253">
            <w:pPr>
              <w:pStyle w:val="Text7pNormalLeft"/>
              <w:ind w:left="0"/>
              <w:rPr>
                <w:rFonts w:eastAsia="Times New Roman" w:cs="Verdana"/>
              </w:rPr>
            </w:pPr>
            <w:r>
              <w:rPr>
                <w:rFonts w:eastAsia="Times New Roman" w:cs="Verdana"/>
              </w:rPr>
              <w:t>Environment</w:t>
            </w:r>
          </w:p>
        </w:tc>
        <w:tc>
          <w:tcPr>
            <w:tcW w:w="1134"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397</w:t>
            </w:r>
          </w:p>
        </w:tc>
        <w:tc>
          <w:tcPr>
            <w:tcW w:w="1134"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(3)</w:t>
            </w:r>
          </w:p>
        </w:tc>
        <w:tc>
          <w:tcPr>
            <w:tcW w:w="1134"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395</w:t>
            </w:r>
          </w:p>
        </w:tc>
        <w:tc>
          <w:tcPr>
            <w:tcW w:w="992"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30</w:t>
            </w:r>
          </w:p>
        </w:tc>
        <w:tc>
          <w:tcPr>
            <w:tcW w:w="1276"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425</w:t>
            </w:r>
          </w:p>
        </w:tc>
        <w:tc>
          <w:tcPr>
            <w:tcW w:w="1417"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416</w:t>
            </w:r>
          </w:p>
        </w:tc>
      </w:tr>
      <w:tr w:rsidR="00013DC7">
        <w:tc>
          <w:tcPr>
            <w:tcW w:w="534" w:type="dxa"/>
            <w:tcBorders>
              <w:top w:val="nil"/>
              <w:left w:val="nil"/>
              <w:bottom w:val="nil"/>
              <w:right w:val="nil"/>
            </w:tcBorders>
            <w:tcMar>
              <w:top w:w="0" w:type="dxa"/>
              <w:left w:w="108" w:type="dxa"/>
              <w:bottom w:w="0" w:type="dxa"/>
              <w:right w:w="108" w:type="dxa"/>
            </w:tcMar>
          </w:tcPr>
          <w:p w:rsidR="00013DC7" w:rsidRDefault="00172253">
            <w:pPr>
              <w:pStyle w:val="Text7pNormalRight"/>
              <w:rPr>
                <w:rFonts w:cs="Verdana"/>
              </w:rPr>
            </w:pPr>
            <w:r>
              <w:rPr>
                <w:rFonts w:cs="Verdana"/>
              </w:rPr>
              <w:t>08</w:t>
            </w:r>
          </w:p>
        </w:tc>
        <w:tc>
          <w:tcPr>
            <w:tcW w:w="2126" w:type="dxa"/>
            <w:tcBorders>
              <w:top w:val="nil"/>
              <w:left w:val="nil"/>
              <w:bottom w:val="nil"/>
              <w:right w:val="nil"/>
            </w:tcBorders>
            <w:tcMar>
              <w:top w:w="0" w:type="dxa"/>
              <w:left w:w="108" w:type="dxa"/>
              <w:bottom w:w="0" w:type="dxa"/>
              <w:right w:w="108" w:type="dxa"/>
            </w:tcMar>
          </w:tcPr>
          <w:p w:rsidR="00013DC7" w:rsidRDefault="00172253">
            <w:pPr>
              <w:pStyle w:val="Text7pNormalLeft"/>
              <w:ind w:left="0"/>
              <w:rPr>
                <w:rFonts w:eastAsia="Times New Roman" w:cs="Verdana"/>
              </w:rPr>
            </w:pPr>
            <w:r>
              <w:rPr>
                <w:rFonts w:eastAsia="Times New Roman" w:cs="Verdana"/>
              </w:rPr>
              <w:t>Research and innovation</w:t>
            </w:r>
          </w:p>
        </w:tc>
        <w:tc>
          <w:tcPr>
            <w:tcW w:w="1134"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5 987</w:t>
            </w:r>
          </w:p>
        </w:tc>
        <w:tc>
          <w:tcPr>
            <w:tcW w:w="1134"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(144)</w:t>
            </w:r>
          </w:p>
        </w:tc>
        <w:tc>
          <w:tcPr>
            <w:tcW w:w="1134"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5 843</w:t>
            </w:r>
          </w:p>
        </w:tc>
        <w:tc>
          <w:tcPr>
            <w:tcW w:w="992"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1 246</w:t>
            </w:r>
          </w:p>
        </w:tc>
        <w:tc>
          <w:tcPr>
            <w:tcW w:w="1276"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7 089</w:t>
            </w:r>
          </w:p>
        </w:tc>
        <w:tc>
          <w:tcPr>
            <w:tcW w:w="1417"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6 229</w:t>
            </w:r>
          </w:p>
        </w:tc>
      </w:tr>
      <w:tr w:rsidR="00013DC7">
        <w:tc>
          <w:tcPr>
            <w:tcW w:w="534" w:type="dxa"/>
            <w:tcBorders>
              <w:top w:val="nil"/>
              <w:left w:val="nil"/>
              <w:bottom w:val="nil"/>
              <w:right w:val="nil"/>
            </w:tcBorders>
            <w:tcMar>
              <w:top w:w="0" w:type="dxa"/>
              <w:left w:w="108" w:type="dxa"/>
              <w:bottom w:w="0" w:type="dxa"/>
              <w:right w:w="108" w:type="dxa"/>
            </w:tcMar>
          </w:tcPr>
          <w:p w:rsidR="00013DC7" w:rsidRDefault="00172253">
            <w:pPr>
              <w:pStyle w:val="Text7pNormalRight"/>
              <w:rPr>
                <w:rFonts w:cs="Verdana"/>
              </w:rPr>
            </w:pPr>
            <w:r>
              <w:rPr>
                <w:rFonts w:cs="Verdana"/>
              </w:rPr>
              <w:t>09</w:t>
            </w:r>
          </w:p>
        </w:tc>
        <w:tc>
          <w:tcPr>
            <w:tcW w:w="2126" w:type="dxa"/>
            <w:tcBorders>
              <w:top w:val="nil"/>
              <w:left w:val="nil"/>
              <w:bottom w:val="nil"/>
              <w:right w:val="nil"/>
            </w:tcBorders>
            <w:tcMar>
              <w:top w:w="0" w:type="dxa"/>
              <w:left w:w="108" w:type="dxa"/>
              <w:bottom w:w="0" w:type="dxa"/>
              <w:right w:w="108" w:type="dxa"/>
            </w:tcMar>
          </w:tcPr>
          <w:p w:rsidR="00013DC7" w:rsidRDefault="00172253">
            <w:pPr>
              <w:pStyle w:val="Text7pNormalLeft"/>
              <w:ind w:left="0"/>
              <w:rPr>
                <w:rFonts w:eastAsia="Times New Roman" w:cs="Verdana"/>
              </w:rPr>
            </w:pPr>
            <w:r>
              <w:rPr>
                <w:rFonts w:eastAsia="Times New Roman" w:cs="Verdana"/>
              </w:rPr>
              <w:t>Communications networks, content and technology</w:t>
            </w:r>
          </w:p>
        </w:tc>
        <w:tc>
          <w:tcPr>
            <w:tcW w:w="1134"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1 727</w:t>
            </w:r>
          </w:p>
        </w:tc>
        <w:tc>
          <w:tcPr>
            <w:tcW w:w="1134"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21</w:t>
            </w:r>
          </w:p>
        </w:tc>
        <w:tc>
          <w:tcPr>
            <w:tcW w:w="1134"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1 748</w:t>
            </w:r>
          </w:p>
        </w:tc>
        <w:tc>
          <w:tcPr>
            <w:tcW w:w="992"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270</w:t>
            </w:r>
          </w:p>
        </w:tc>
        <w:tc>
          <w:tcPr>
            <w:tcW w:w="1276"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2 018</w:t>
            </w:r>
          </w:p>
        </w:tc>
        <w:tc>
          <w:tcPr>
            <w:tcW w:w="1417"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1 855</w:t>
            </w:r>
          </w:p>
        </w:tc>
      </w:tr>
      <w:tr w:rsidR="00013DC7">
        <w:tc>
          <w:tcPr>
            <w:tcW w:w="534" w:type="dxa"/>
            <w:tcBorders>
              <w:top w:val="nil"/>
              <w:left w:val="nil"/>
              <w:bottom w:val="nil"/>
              <w:right w:val="nil"/>
            </w:tcBorders>
            <w:tcMar>
              <w:top w:w="0" w:type="dxa"/>
              <w:left w:w="108" w:type="dxa"/>
              <w:bottom w:w="0" w:type="dxa"/>
              <w:right w:w="108" w:type="dxa"/>
            </w:tcMar>
          </w:tcPr>
          <w:p w:rsidR="00013DC7" w:rsidRDefault="00172253">
            <w:pPr>
              <w:pStyle w:val="Text7pNormalRight"/>
              <w:rPr>
                <w:rFonts w:cs="Verdana"/>
              </w:rPr>
            </w:pPr>
            <w:r>
              <w:rPr>
                <w:rFonts w:cs="Verdana"/>
              </w:rPr>
              <w:t>10</w:t>
            </w:r>
          </w:p>
        </w:tc>
        <w:tc>
          <w:tcPr>
            <w:tcW w:w="2126" w:type="dxa"/>
            <w:tcBorders>
              <w:top w:val="nil"/>
              <w:left w:val="nil"/>
              <w:bottom w:val="nil"/>
              <w:right w:val="nil"/>
            </w:tcBorders>
            <w:tcMar>
              <w:top w:w="0" w:type="dxa"/>
              <w:left w:w="108" w:type="dxa"/>
              <w:bottom w:w="0" w:type="dxa"/>
              <w:right w:w="108" w:type="dxa"/>
            </w:tcMar>
          </w:tcPr>
          <w:p w:rsidR="00013DC7" w:rsidRDefault="00172253">
            <w:pPr>
              <w:pStyle w:val="Text7pNormalLeft"/>
              <w:ind w:left="0"/>
              <w:rPr>
                <w:rFonts w:eastAsia="Times New Roman" w:cs="Verdana"/>
              </w:rPr>
            </w:pPr>
            <w:r>
              <w:rPr>
                <w:rFonts w:eastAsia="Times New Roman" w:cs="Verdana"/>
              </w:rPr>
              <w:t>Direct research</w:t>
            </w:r>
          </w:p>
        </w:tc>
        <w:tc>
          <w:tcPr>
            <w:tcW w:w="1134"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402</w:t>
            </w:r>
          </w:p>
        </w:tc>
        <w:tc>
          <w:tcPr>
            <w:tcW w:w="1134"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(5)</w:t>
            </w:r>
          </w:p>
        </w:tc>
        <w:tc>
          <w:tcPr>
            <w:tcW w:w="1134"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397</w:t>
            </w:r>
          </w:p>
        </w:tc>
        <w:tc>
          <w:tcPr>
            <w:tcW w:w="992"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536</w:t>
            </w:r>
          </w:p>
        </w:tc>
        <w:tc>
          <w:tcPr>
            <w:tcW w:w="1276"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933</w:t>
            </w:r>
          </w:p>
        </w:tc>
        <w:tc>
          <w:tcPr>
            <w:tcW w:w="1417"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517</w:t>
            </w:r>
          </w:p>
        </w:tc>
      </w:tr>
      <w:tr w:rsidR="00013DC7">
        <w:tc>
          <w:tcPr>
            <w:tcW w:w="534" w:type="dxa"/>
            <w:tcBorders>
              <w:top w:val="nil"/>
              <w:left w:val="nil"/>
              <w:bottom w:val="nil"/>
              <w:right w:val="nil"/>
            </w:tcBorders>
            <w:tcMar>
              <w:top w:w="0" w:type="dxa"/>
              <w:left w:w="108" w:type="dxa"/>
              <w:bottom w:w="0" w:type="dxa"/>
              <w:right w:w="108" w:type="dxa"/>
            </w:tcMar>
          </w:tcPr>
          <w:p w:rsidR="00013DC7" w:rsidRDefault="00172253">
            <w:pPr>
              <w:pStyle w:val="Text7pNormalRight"/>
              <w:rPr>
                <w:rFonts w:cs="Verdana"/>
              </w:rPr>
            </w:pPr>
            <w:r>
              <w:rPr>
                <w:rFonts w:cs="Verdana"/>
              </w:rPr>
              <w:t>11</w:t>
            </w:r>
          </w:p>
        </w:tc>
        <w:tc>
          <w:tcPr>
            <w:tcW w:w="2126" w:type="dxa"/>
            <w:tcBorders>
              <w:top w:val="nil"/>
              <w:left w:val="nil"/>
              <w:bottom w:val="nil"/>
              <w:right w:val="nil"/>
            </w:tcBorders>
            <w:tcMar>
              <w:top w:w="0" w:type="dxa"/>
              <w:left w:w="108" w:type="dxa"/>
              <w:bottom w:w="0" w:type="dxa"/>
              <w:right w:w="108" w:type="dxa"/>
            </w:tcMar>
          </w:tcPr>
          <w:p w:rsidR="00013DC7" w:rsidRDefault="00172253">
            <w:pPr>
              <w:pStyle w:val="Text7pNormalLeft"/>
              <w:ind w:left="0"/>
              <w:rPr>
                <w:rFonts w:eastAsia="Times New Roman" w:cs="Verdana"/>
              </w:rPr>
            </w:pPr>
            <w:r>
              <w:rPr>
                <w:rFonts w:eastAsia="Times New Roman" w:cs="Verdana"/>
              </w:rPr>
              <w:t>Maritime affairs and fisheries</w:t>
            </w:r>
          </w:p>
        </w:tc>
        <w:tc>
          <w:tcPr>
            <w:tcW w:w="1134"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1 </w:t>
            </w:r>
            <w:r>
              <w:rPr>
                <w:rFonts w:eastAsia="Times New Roman" w:cs="Verdana"/>
              </w:rPr>
              <w:t>007</w:t>
            </w:r>
          </w:p>
        </w:tc>
        <w:tc>
          <w:tcPr>
            <w:tcW w:w="1134"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(49)</w:t>
            </w:r>
          </w:p>
        </w:tc>
        <w:tc>
          <w:tcPr>
            <w:tcW w:w="1134"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958</w:t>
            </w:r>
          </w:p>
        </w:tc>
        <w:tc>
          <w:tcPr>
            <w:tcW w:w="992"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17</w:t>
            </w:r>
          </w:p>
        </w:tc>
        <w:tc>
          <w:tcPr>
            <w:tcW w:w="1276"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975</w:t>
            </w:r>
          </w:p>
        </w:tc>
        <w:tc>
          <w:tcPr>
            <w:tcW w:w="1417"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960</w:t>
            </w:r>
          </w:p>
        </w:tc>
      </w:tr>
      <w:tr w:rsidR="00013DC7">
        <w:tc>
          <w:tcPr>
            <w:tcW w:w="534" w:type="dxa"/>
            <w:tcBorders>
              <w:top w:val="nil"/>
              <w:left w:val="nil"/>
              <w:bottom w:val="nil"/>
              <w:right w:val="nil"/>
            </w:tcBorders>
            <w:tcMar>
              <w:top w:w="0" w:type="dxa"/>
              <w:left w:w="108" w:type="dxa"/>
              <w:bottom w:w="0" w:type="dxa"/>
              <w:right w:w="108" w:type="dxa"/>
            </w:tcMar>
          </w:tcPr>
          <w:p w:rsidR="00013DC7" w:rsidRDefault="00172253">
            <w:pPr>
              <w:pStyle w:val="Text7pNormalRight"/>
              <w:rPr>
                <w:rFonts w:cs="Verdana"/>
              </w:rPr>
            </w:pPr>
            <w:r>
              <w:rPr>
                <w:rFonts w:cs="Verdana"/>
              </w:rPr>
              <w:t>12</w:t>
            </w:r>
          </w:p>
        </w:tc>
        <w:tc>
          <w:tcPr>
            <w:tcW w:w="2126" w:type="dxa"/>
            <w:tcBorders>
              <w:top w:val="nil"/>
              <w:left w:val="nil"/>
              <w:bottom w:val="nil"/>
              <w:right w:val="nil"/>
            </w:tcBorders>
            <w:tcMar>
              <w:top w:w="0" w:type="dxa"/>
              <w:left w:w="108" w:type="dxa"/>
              <w:bottom w:w="0" w:type="dxa"/>
              <w:right w:w="108" w:type="dxa"/>
            </w:tcMar>
          </w:tcPr>
          <w:p w:rsidR="00013DC7" w:rsidRDefault="00172253">
            <w:pPr>
              <w:pStyle w:val="Text7pNormalLeft"/>
              <w:ind w:left="0"/>
              <w:rPr>
                <w:rFonts w:eastAsia="Times New Roman" w:cs="Verdana"/>
              </w:rPr>
            </w:pPr>
            <w:r>
              <w:rPr>
                <w:rFonts w:eastAsia="Times New Roman" w:cs="Verdana"/>
              </w:rPr>
              <w:t>Internal market and services</w:t>
            </w:r>
          </w:p>
        </w:tc>
        <w:tc>
          <w:tcPr>
            <w:tcW w:w="1134"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115</w:t>
            </w:r>
          </w:p>
        </w:tc>
        <w:tc>
          <w:tcPr>
            <w:tcW w:w="1134"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(4)</w:t>
            </w:r>
          </w:p>
        </w:tc>
        <w:tc>
          <w:tcPr>
            <w:tcW w:w="1134"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111</w:t>
            </w:r>
          </w:p>
        </w:tc>
        <w:tc>
          <w:tcPr>
            <w:tcW w:w="992"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16</w:t>
            </w:r>
          </w:p>
        </w:tc>
        <w:tc>
          <w:tcPr>
            <w:tcW w:w="1276"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127</w:t>
            </w:r>
          </w:p>
        </w:tc>
        <w:tc>
          <w:tcPr>
            <w:tcW w:w="1417"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121</w:t>
            </w:r>
          </w:p>
        </w:tc>
      </w:tr>
      <w:tr w:rsidR="00013DC7">
        <w:tc>
          <w:tcPr>
            <w:tcW w:w="534" w:type="dxa"/>
            <w:tcBorders>
              <w:top w:val="nil"/>
              <w:left w:val="nil"/>
              <w:bottom w:val="nil"/>
              <w:right w:val="nil"/>
            </w:tcBorders>
            <w:tcMar>
              <w:top w:w="0" w:type="dxa"/>
              <w:left w:w="108" w:type="dxa"/>
              <w:bottom w:w="0" w:type="dxa"/>
              <w:right w:w="108" w:type="dxa"/>
            </w:tcMar>
          </w:tcPr>
          <w:p w:rsidR="00013DC7" w:rsidRDefault="00172253">
            <w:pPr>
              <w:pStyle w:val="Text7pNormalRight"/>
              <w:rPr>
                <w:rFonts w:cs="Verdana"/>
              </w:rPr>
            </w:pPr>
            <w:r>
              <w:rPr>
                <w:rFonts w:cs="Verdana"/>
              </w:rPr>
              <w:t>13</w:t>
            </w:r>
          </w:p>
        </w:tc>
        <w:tc>
          <w:tcPr>
            <w:tcW w:w="2126" w:type="dxa"/>
            <w:tcBorders>
              <w:top w:val="nil"/>
              <w:left w:val="nil"/>
              <w:bottom w:val="nil"/>
              <w:right w:val="nil"/>
            </w:tcBorders>
            <w:tcMar>
              <w:top w:w="0" w:type="dxa"/>
              <w:left w:w="108" w:type="dxa"/>
              <w:bottom w:w="0" w:type="dxa"/>
              <w:right w:w="108" w:type="dxa"/>
            </w:tcMar>
          </w:tcPr>
          <w:p w:rsidR="00013DC7" w:rsidRDefault="00172253">
            <w:pPr>
              <w:pStyle w:val="Text7pNormalLeft"/>
              <w:ind w:left="0"/>
              <w:rPr>
                <w:rFonts w:eastAsia="Times New Roman" w:cs="Verdana"/>
              </w:rPr>
            </w:pPr>
            <w:r>
              <w:rPr>
                <w:rFonts w:eastAsia="Times New Roman" w:cs="Verdana"/>
              </w:rPr>
              <w:t>Regional and urban policy</w:t>
            </w:r>
          </w:p>
        </w:tc>
        <w:tc>
          <w:tcPr>
            <w:tcW w:w="1134"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40 721</w:t>
            </w:r>
          </w:p>
        </w:tc>
        <w:tc>
          <w:tcPr>
            <w:tcW w:w="1134"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131</w:t>
            </w:r>
          </w:p>
        </w:tc>
        <w:tc>
          <w:tcPr>
            <w:tcW w:w="1134"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40 851</w:t>
            </w:r>
          </w:p>
        </w:tc>
        <w:tc>
          <w:tcPr>
            <w:tcW w:w="992"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278</w:t>
            </w:r>
          </w:p>
        </w:tc>
        <w:tc>
          <w:tcPr>
            <w:tcW w:w="1276"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41 130</w:t>
            </w:r>
          </w:p>
        </w:tc>
        <w:tc>
          <w:tcPr>
            <w:tcW w:w="1417"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41 078</w:t>
            </w:r>
          </w:p>
        </w:tc>
      </w:tr>
      <w:tr w:rsidR="00013DC7">
        <w:tc>
          <w:tcPr>
            <w:tcW w:w="534" w:type="dxa"/>
            <w:tcBorders>
              <w:top w:val="nil"/>
              <w:left w:val="nil"/>
              <w:bottom w:val="nil"/>
              <w:right w:val="nil"/>
            </w:tcBorders>
            <w:tcMar>
              <w:top w:w="0" w:type="dxa"/>
              <w:left w:w="108" w:type="dxa"/>
              <w:bottom w:w="0" w:type="dxa"/>
              <w:right w:w="108" w:type="dxa"/>
            </w:tcMar>
          </w:tcPr>
          <w:p w:rsidR="00013DC7" w:rsidRDefault="00172253">
            <w:pPr>
              <w:pStyle w:val="Text7pNormalRight"/>
              <w:rPr>
                <w:rFonts w:cs="Verdana"/>
              </w:rPr>
            </w:pPr>
            <w:r>
              <w:rPr>
                <w:rFonts w:cs="Verdana"/>
              </w:rPr>
              <w:t>14</w:t>
            </w:r>
          </w:p>
        </w:tc>
        <w:tc>
          <w:tcPr>
            <w:tcW w:w="2126" w:type="dxa"/>
            <w:tcBorders>
              <w:top w:val="nil"/>
              <w:left w:val="nil"/>
              <w:bottom w:val="nil"/>
              <w:right w:val="nil"/>
            </w:tcBorders>
            <w:tcMar>
              <w:top w:w="0" w:type="dxa"/>
              <w:left w:w="108" w:type="dxa"/>
              <w:bottom w:w="0" w:type="dxa"/>
              <w:right w:w="108" w:type="dxa"/>
            </w:tcMar>
          </w:tcPr>
          <w:p w:rsidR="00013DC7" w:rsidRDefault="00172253">
            <w:pPr>
              <w:pStyle w:val="Text7pNormalLeft"/>
              <w:ind w:left="0"/>
              <w:rPr>
                <w:rFonts w:eastAsia="Times New Roman" w:cs="Verdana"/>
              </w:rPr>
            </w:pPr>
            <w:r>
              <w:rPr>
                <w:rFonts w:eastAsia="Times New Roman" w:cs="Verdana"/>
              </w:rPr>
              <w:t>Taxation and customs union</w:t>
            </w:r>
          </w:p>
        </w:tc>
        <w:tc>
          <w:tcPr>
            <w:tcW w:w="1134"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137</w:t>
            </w:r>
          </w:p>
        </w:tc>
        <w:tc>
          <w:tcPr>
            <w:tcW w:w="1134"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13</w:t>
            </w:r>
          </w:p>
        </w:tc>
        <w:tc>
          <w:tcPr>
            <w:tcW w:w="1134"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151</w:t>
            </w:r>
          </w:p>
        </w:tc>
        <w:tc>
          <w:tcPr>
            <w:tcW w:w="992"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12</w:t>
            </w:r>
          </w:p>
        </w:tc>
        <w:tc>
          <w:tcPr>
            <w:tcW w:w="1276"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163</w:t>
            </w:r>
          </w:p>
        </w:tc>
        <w:tc>
          <w:tcPr>
            <w:tcW w:w="1417"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154</w:t>
            </w:r>
          </w:p>
        </w:tc>
      </w:tr>
      <w:tr w:rsidR="00013DC7">
        <w:tc>
          <w:tcPr>
            <w:tcW w:w="534" w:type="dxa"/>
            <w:tcBorders>
              <w:top w:val="nil"/>
              <w:left w:val="nil"/>
              <w:bottom w:val="nil"/>
              <w:right w:val="nil"/>
            </w:tcBorders>
            <w:tcMar>
              <w:top w:w="0" w:type="dxa"/>
              <w:left w:w="108" w:type="dxa"/>
              <w:bottom w:w="0" w:type="dxa"/>
              <w:right w:w="108" w:type="dxa"/>
            </w:tcMar>
          </w:tcPr>
          <w:p w:rsidR="00013DC7" w:rsidRDefault="00172253">
            <w:pPr>
              <w:pStyle w:val="Text7pNormalRight"/>
              <w:rPr>
                <w:rFonts w:cs="Verdana"/>
              </w:rPr>
            </w:pPr>
            <w:r>
              <w:rPr>
                <w:rFonts w:cs="Verdana"/>
              </w:rPr>
              <w:t>15</w:t>
            </w:r>
          </w:p>
        </w:tc>
        <w:tc>
          <w:tcPr>
            <w:tcW w:w="2126" w:type="dxa"/>
            <w:tcBorders>
              <w:top w:val="nil"/>
              <w:left w:val="nil"/>
              <w:bottom w:val="nil"/>
              <w:right w:val="nil"/>
            </w:tcBorders>
            <w:tcMar>
              <w:top w:w="0" w:type="dxa"/>
              <w:left w:w="108" w:type="dxa"/>
              <w:bottom w:w="0" w:type="dxa"/>
              <w:right w:w="108" w:type="dxa"/>
            </w:tcMar>
          </w:tcPr>
          <w:p w:rsidR="00013DC7" w:rsidRDefault="00172253">
            <w:pPr>
              <w:pStyle w:val="Text7pNormalLeft"/>
              <w:ind w:left="0"/>
              <w:rPr>
                <w:rFonts w:eastAsia="Times New Roman" w:cs="Verdana"/>
              </w:rPr>
            </w:pPr>
            <w:r>
              <w:rPr>
                <w:rFonts w:eastAsia="Times New Roman" w:cs="Verdana"/>
              </w:rPr>
              <w:t>Education and culture</w:t>
            </w:r>
          </w:p>
        </w:tc>
        <w:tc>
          <w:tcPr>
            <w:tcW w:w="1134"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2 661</w:t>
            </w:r>
          </w:p>
        </w:tc>
        <w:tc>
          <w:tcPr>
            <w:tcW w:w="1134"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164</w:t>
            </w:r>
          </w:p>
        </w:tc>
        <w:tc>
          <w:tcPr>
            <w:tcW w:w="1134"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2</w:t>
            </w:r>
            <w:r>
              <w:rPr>
                <w:rFonts w:eastAsia="Times New Roman" w:cs="Verdana"/>
              </w:rPr>
              <w:t xml:space="preserve"> 825</w:t>
            </w:r>
          </w:p>
        </w:tc>
        <w:tc>
          <w:tcPr>
            <w:tcW w:w="992"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624</w:t>
            </w:r>
          </w:p>
        </w:tc>
        <w:tc>
          <w:tcPr>
            <w:tcW w:w="1276"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3 450</w:t>
            </w:r>
          </w:p>
        </w:tc>
        <w:tc>
          <w:tcPr>
            <w:tcW w:w="1417"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3 176</w:t>
            </w:r>
          </w:p>
        </w:tc>
      </w:tr>
      <w:tr w:rsidR="00013DC7">
        <w:tc>
          <w:tcPr>
            <w:tcW w:w="534" w:type="dxa"/>
            <w:tcBorders>
              <w:top w:val="nil"/>
              <w:left w:val="nil"/>
              <w:bottom w:val="nil"/>
              <w:right w:val="nil"/>
            </w:tcBorders>
            <w:tcMar>
              <w:top w:w="0" w:type="dxa"/>
              <w:left w:w="108" w:type="dxa"/>
              <w:bottom w:w="0" w:type="dxa"/>
              <w:right w:w="108" w:type="dxa"/>
            </w:tcMar>
          </w:tcPr>
          <w:p w:rsidR="00013DC7" w:rsidRDefault="00172253">
            <w:pPr>
              <w:pStyle w:val="Text7pNormalRight"/>
              <w:rPr>
                <w:rFonts w:cs="Verdana"/>
              </w:rPr>
            </w:pPr>
            <w:r>
              <w:rPr>
                <w:rFonts w:cs="Verdana"/>
              </w:rPr>
              <w:t>16</w:t>
            </w:r>
          </w:p>
        </w:tc>
        <w:tc>
          <w:tcPr>
            <w:tcW w:w="2126" w:type="dxa"/>
            <w:tcBorders>
              <w:top w:val="nil"/>
              <w:left w:val="nil"/>
              <w:bottom w:val="nil"/>
              <w:right w:val="nil"/>
            </w:tcBorders>
            <w:tcMar>
              <w:top w:w="0" w:type="dxa"/>
              <w:left w:w="108" w:type="dxa"/>
              <w:bottom w:w="0" w:type="dxa"/>
              <w:right w:w="108" w:type="dxa"/>
            </w:tcMar>
          </w:tcPr>
          <w:p w:rsidR="00013DC7" w:rsidRDefault="00172253">
            <w:pPr>
              <w:pStyle w:val="Text7pNormalLeft"/>
              <w:ind w:left="0"/>
              <w:rPr>
                <w:rFonts w:eastAsia="Times New Roman" w:cs="Verdana"/>
              </w:rPr>
            </w:pPr>
            <w:r>
              <w:rPr>
                <w:rFonts w:eastAsia="Times New Roman" w:cs="Verdana"/>
              </w:rPr>
              <w:t>Communication</w:t>
            </w:r>
          </w:p>
        </w:tc>
        <w:tc>
          <w:tcPr>
            <w:tcW w:w="1134"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240</w:t>
            </w:r>
          </w:p>
        </w:tc>
        <w:tc>
          <w:tcPr>
            <w:tcW w:w="1134"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5</w:t>
            </w:r>
          </w:p>
        </w:tc>
        <w:tc>
          <w:tcPr>
            <w:tcW w:w="1134"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244</w:t>
            </w:r>
          </w:p>
        </w:tc>
        <w:tc>
          <w:tcPr>
            <w:tcW w:w="992"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25</w:t>
            </w:r>
          </w:p>
        </w:tc>
        <w:tc>
          <w:tcPr>
            <w:tcW w:w="1276"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269</w:t>
            </w:r>
          </w:p>
        </w:tc>
        <w:tc>
          <w:tcPr>
            <w:tcW w:w="1417"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250</w:t>
            </w:r>
          </w:p>
        </w:tc>
      </w:tr>
      <w:tr w:rsidR="00013DC7">
        <w:tc>
          <w:tcPr>
            <w:tcW w:w="534" w:type="dxa"/>
            <w:tcBorders>
              <w:top w:val="nil"/>
              <w:left w:val="nil"/>
              <w:bottom w:val="nil"/>
              <w:right w:val="nil"/>
            </w:tcBorders>
            <w:tcMar>
              <w:top w:w="0" w:type="dxa"/>
              <w:left w:w="108" w:type="dxa"/>
              <w:bottom w:w="0" w:type="dxa"/>
              <w:right w:w="108" w:type="dxa"/>
            </w:tcMar>
          </w:tcPr>
          <w:p w:rsidR="00013DC7" w:rsidRDefault="00172253">
            <w:pPr>
              <w:pStyle w:val="Text7pNormalRight"/>
              <w:rPr>
                <w:rFonts w:cs="Verdana"/>
              </w:rPr>
            </w:pPr>
            <w:r>
              <w:rPr>
                <w:rFonts w:cs="Verdana"/>
              </w:rPr>
              <w:t>17</w:t>
            </w:r>
          </w:p>
        </w:tc>
        <w:tc>
          <w:tcPr>
            <w:tcW w:w="2126" w:type="dxa"/>
            <w:tcBorders>
              <w:top w:val="nil"/>
              <w:left w:val="nil"/>
              <w:bottom w:val="nil"/>
              <w:right w:val="nil"/>
            </w:tcBorders>
            <w:tcMar>
              <w:top w:w="0" w:type="dxa"/>
              <w:left w:w="108" w:type="dxa"/>
              <w:bottom w:w="0" w:type="dxa"/>
              <w:right w:w="108" w:type="dxa"/>
            </w:tcMar>
          </w:tcPr>
          <w:p w:rsidR="00013DC7" w:rsidRDefault="00172253">
            <w:pPr>
              <w:pStyle w:val="Text7pNormalLeft"/>
              <w:ind w:left="0"/>
              <w:rPr>
                <w:rFonts w:eastAsia="Times New Roman" w:cs="Verdana"/>
              </w:rPr>
            </w:pPr>
            <w:r>
              <w:rPr>
                <w:rFonts w:eastAsia="Times New Roman" w:cs="Verdana"/>
              </w:rPr>
              <w:t>Health and consumer protection</w:t>
            </w:r>
          </w:p>
        </w:tc>
        <w:tc>
          <w:tcPr>
            <w:tcW w:w="1134"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567</w:t>
            </w:r>
          </w:p>
        </w:tc>
        <w:tc>
          <w:tcPr>
            <w:tcW w:w="1134"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(31)</w:t>
            </w:r>
          </w:p>
        </w:tc>
        <w:tc>
          <w:tcPr>
            <w:tcW w:w="1134"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536</w:t>
            </w:r>
          </w:p>
        </w:tc>
        <w:tc>
          <w:tcPr>
            <w:tcW w:w="992"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35</w:t>
            </w:r>
          </w:p>
        </w:tc>
        <w:tc>
          <w:tcPr>
            <w:tcW w:w="1276"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572</w:t>
            </w:r>
          </w:p>
        </w:tc>
        <w:tc>
          <w:tcPr>
            <w:tcW w:w="1417"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552</w:t>
            </w:r>
          </w:p>
        </w:tc>
      </w:tr>
      <w:tr w:rsidR="00013DC7">
        <w:tc>
          <w:tcPr>
            <w:tcW w:w="534" w:type="dxa"/>
            <w:tcBorders>
              <w:top w:val="nil"/>
              <w:left w:val="nil"/>
              <w:bottom w:val="nil"/>
              <w:right w:val="nil"/>
            </w:tcBorders>
            <w:tcMar>
              <w:top w:w="0" w:type="dxa"/>
              <w:left w:w="108" w:type="dxa"/>
              <w:bottom w:w="0" w:type="dxa"/>
              <w:right w:w="108" w:type="dxa"/>
            </w:tcMar>
          </w:tcPr>
          <w:p w:rsidR="00013DC7" w:rsidRDefault="00172253">
            <w:pPr>
              <w:pStyle w:val="Text7pNormalRight"/>
              <w:rPr>
                <w:rFonts w:cs="Verdana"/>
              </w:rPr>
            </w:pPr>
            <w:r>
              <w:rPr>
                <w:rFonts w:cs="Verdana"/>
              </w:rPr>
              <w:t>18</w:t>
            </w:r>
          </w:p>
        </w:tc>
        <w:tc>
          <w:tcPr>
            <w:tcW w:w="2126" w:type="dxa"/>
            <w:tcBorders>
              <w:top w:val="nil"/>
              <w:left w:val="nil"/>
              <w:bottom w:val="nil"/>
              <w:right w:val="nil"/>
            </w:tcBorders>
            <w:tcMar>
              <w:top w:w="0" w:type="dxa"/>
              <w:left w:w="108" w:type="dxa"/>
              <w:bottom w:w="0" w:type="dxa"/>
              <w:right w:w="108" w:type="dxa"/>
            </w:tcMar>
          </w:tcPr>
          <w:p w:rsidR="00013DC7" w:rsidRDefault="00172253">
            <w:pPr>
              <w:pStyle w:val="Text7pNormalLeft"/>
              <w:ind w:left="0"/>
              <w:rPr>
                <w:rFonts w:eastAsia="Times New Roman" w:cs="Verdana"/>
              </w:rPr>
            </w:pPr>
            <w:r>
              <w:rPr>
                <w:rFonts w:eastAsia="Times New Roman" w:cs="Verdana"/>
              </w:rPr>
              <w:t>Home affairs</w:t>
            </w:r>
          </w:p>
        </w:tc>
        <w:tc>
          <w:tcPr>
            <w:tcW w:w="1134"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972</w:t>
            </w:r>
          </w:p>
        </w:tc>
        <w:tc>
          <w:tcPr>
            <w:tcW w:w="1134"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161</w:t>
            </w:r>
          </w:p>
        </w:tc>
        <w:tc>
          <w:tcPr>
            <w:tcW w:w="1134"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1 133</w:t>
            </w:r>
          </w:p>
        </w:tc>
        <w:tc>
          <w:tcPr>
            <w:tcW w:w="992"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45</w:t>
            </w:r>
          </w:p>
        </w:tc>
        <w:tc>
          <w:tcPr>
            <w:tcW w:w="1276"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1 178</w:t>
            </w:r>
          </w:p>
        </w:tc>
        <w:tc>
          <w:tcPr>
            <w:tcW w:w="1417"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1 163</w:t>
            </w:r>
          </w:p>
        </w:tc>
      </w:tr>
      <w:tr w:rsidR="00013DC7">
        <w:tc>
          <w:tcPr>
            <w:tcW w:w="534" w:type="dxa"/>
            <w:tcBorders>
              <w:top w:val="nil"/>
              <w:left w:val="nil"/>
              <w:bottom w:val="nil"/>
              <w:right w:val="nil"/>
            </w:tcBorders>
            <w:tcMar>
              <w:top w:w="0" w:type="dxa"/>
              <w:left w:w="108" w:type="dxa"/>
              <w:bottom w:w="0" w:type="dxa"/>
              <w:right w:w="108" w:type="dxa"/>
            </w:tcMar>
          </w:tcPr>
          <w:p w:rsidR="00013DC7" w:rsidRDefault="00172253">
            <w:pPr>
              <w:pStyle w:val="Text7pNormalRight"/>
              <w:rPr>
                <w:rFonts w:cs="Verdana"/>
              </w:rPr>
            </w:pPr>
            <w:r>
              <w:rPr>
                <w:rFonts w:cs="Verdana"/>
              </w:rPr>
              <w:t>19</w:t>
            </w:r>
          </w:p>
        </w:tc>
        <w:tc>
          <w:tcPr>
            <w:tcW w:w="2126" w:type="dxa"/>
            <w:tcBorders>
              <w:top w:val="nil"/>
              <w:left w:val="nil"/>
              <w:bottom w:val="nil"/>
              <w:right w:val="nil"/>
            </w:tcBorders>
            <w:tcMar>
              <w:top w:w="0" w:type="dxa"/>
              <w:left w:w="108" w:type="dxa"/>
              <w:bottom w:w="0" w:type="dxa"/>
              <w:right w:w="108" w:type="dxa"/>
            </w:tcMar>
          </w:tcPr>
          <w:p w:rsidR="00013DC7" w:rsidRDefault="00172253">
            <w:pPr>
              <w:pStyle w:val="Text7pNormalLeft"/>
              <w:ind w:left="0"/>
              <w:rPr>
                <w:rFonts w:eastAsia="Times New Roman" w:cs="Verdana"/>
              </w:rPr>
            </w:pPr>
            <w:r>
              <w:rPr>
                <w:rFonts w:eastAsia="Times New Roman" w:cs="Verdana"/>
              </w:rPr>
              <w:t>Foreign policy instruments</w:t>
            </w:r>
          </w:p>
        </w:tc>
        <w:tc>
          <w:tcPr>
            <w:tcW w:w="1134"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578</w:t>
            </w:r>
          </w:p>
        </w:tc>
        <w:tc>
          <w:tcPr>
            <w:tcW w:w="1134"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(22)</w:t>
            </w:r>
          </w:p>
        </w:tc>
        <w:tc>
          <w:tcPr>
            <w:tcW w:w="1134"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556</w:t>
            </w:r>
          </w:p>
        </w:tc>
        <w:tc>
          <w:tcPr>
            <w:tcW w:w="992"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56</w:t>
            </w:r>
          </w:p>
        </w:tc>
        <w:tc>
          <w:tcPr>
            <w:tcW w:w="1276"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612</w:t>
            </w:r>
          </w:p>
        </w:tc>
        <w:tc>
          <w:tcPr>
            <w:tcW w:w="1417"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589</w:t>
            </w:r>
          </w:p>
        </w:tc>
      </w:tr>
      <w:tr w:rsidR="00013DC7">
        <w:tc>
          <w:tcPr>
            <w:tcW w:w="534" w:type="dxa"/>
            <w:tcBorders>
              <w:top w:val="nil"/>
              <w:left w:val="nil"/>
              <w:bottom w:val="nil"/>
              <w:right w:val="nil"/>
            </w:tcBorders>
            <w:tcMar>
              <w:top w:w="0" w:type="dxa"/>
              <w:left w:w="108" w:type="dxa"/>
              <w:bottom w:w="0" w:type="dxa"/>
              <w:right w:w="108" w:type="dxa"/>
            </w:tcMar>
          </w:tcPr>
          <w:p w:rsidR="00013DC7" w:rsidRDefault="00172253">
            <w:pPr>
              <w:pStyle w:val="Text7pNormalRight"/>
              <w:rPr>
                <w:rFonts w:cs="Verdana"/>
              </w:rPr>
            </w:pPr>
            <w:r>
              <w:rPr>
                <w:rFonts w:cs="Verdana"/>
              </w:rPr>
              <w:t>20</w:t>
            </w:r>
          </w:p>
        </w:tc>
        <w:tc>
          <w:tcPr>
            <w:tcW w:w="2126" w:type="dxa"/>
            <w:tcBorders>
              <w:top w:val="nil"/>
              <w:left w:val="nil"/>
              <w:bottom w:val="nil"/>
              <w:right w:val="nil"/>
            </w:tcBorders>
            <w:tcMar>
              <w:top w:w="0" w:type="dxa"/>
              <w:left w:w="108" w:type="dxa"/>
              <w:bottom w:w="0" w:type="dxa"/>
              <w:right w:w="108" w:type="dxa"/>
            </w:tcMar>
          </w:tcPr>
          <w:p w:rsidR="00013DC7" w:rsidRDefault="00172253">
            <w:pPr>
              <w:pStyle w:val="Text7pNormalLeft"/>
              <w:ind w:left="0"/>
              <w:rPr>
                <w:rFonts w:eastAsia="Times New Roman" w:cs="Verdana"/>
              </w:rPr>
            </w:pPr>
            <w:r>
              <w:rPr>
                <w:rFonts w:eastAsia="Times New Roman" w:cs="Verdana"/>
              </w:rPr>
              <w:t>Trade</w:t>
            </w:r>
          </w:p>
        </w:tc>
        <w:tc>
          <w:tcPr>
            <w:tcW w:w="1134"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124</w:t>
            </w:r>
          </w:p>
        </w:tc>
        <w:tc>
          <w:tcPr>
            <w:tcW w:w="1134"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(10)</w:t>
            </w:r>
          </w:p>
        </w:tc>
        <w:tc>
          <w:tcPr>
            <w:tcW w:w="1134"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114</w:t>
            </w:r>
          </w:p>
        </w:tc>
        <w:tc>
          <w:tcPr>
            <w:tcW w:w="992"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6</w:t>
            </w:r>
          </w:p>
        </w:tc>
        <w:tc>
          <w:tcPr>
            <w:tcW w:w="1276"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121</w:t>
            </w:r>
          </w:p>
        </w:tc>
        <w:tc>
          <w:tcPr>
            <w:tcW w:w="1417"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116</w:t>
            </w:r>
          </w:p>
        </w:tc>
      </w:tr>
      <w:tr w:rsidR="00013DC7">
        <w:tc>
          <w:tcPr>
            <w:tcW w:w="534" w:type="dxa"/>
            <w:tcBorders>
              <w:top w:val="nil"/>
              <w:left w:val="nil"/>
              <w:bottom w:val="nil"/>
              <w:right w:val="nil"/>
            </w:tcBorders>
            <w:tcMar>
              <w:top w:w="0" w:type="dxa"/>
              <w:left w:w="108" w:type="dxa"/>
              <w:bottom w:w="0" w:type="dxa"/>
              <w:right w:w="108" w:type="dxa"/>
            </w:tcMar>
          </w:tcPr>
          <w:p w:rsidR="00013DC7" w:rsidRDefault="00172253">
            <w:pPr>
              <w:pStyle w:val="Text7pNormalRight"/>
              <w:rPr>
                <w:rFonts w:cs="Verdana"/>
              </w:rPr>
            </w:pPr>
            <w:r>
              <w:rPr>
                <w:rFonts w:cs="Verdana"/>
              </w:rPr>
              <w:t>21</w:t>
            </w:r>
          </w:p>
        </w:tc>
        <w:tc>
          <w:tcPr>
            <w:tcW w:w="2126" w:type="dxa"/>
            <w:tcBorders>
              <w:top w:val="nil"/>
              <w:left w:val="nil"/>
              <w:bottom w:val="nil"/>
              <w:right w:val="nil"/>
            </w:tcBorders>
            <w:tcMar>
              <w:top w:w="0" w:type="dxa"/>
              <w:left w:w="108" w:type="dxa"/>
              <w:bottom w:w="0" w:type="dxa"/>
              <w:right w:w="108" w:type="dxa"/>
            </w:tcMar>
          </w:tcPr>
          <w:p w:rsidR="00013DC7" w:rsidRDefault="00172253">
            <w:pPr>
              <w:pStyle w:val="Text7pNormalLeft"/>
              <w:ind w:left="0"/>
              <w:rPr>
                <w:rFonts w:eastAsia="Times New Roman" w:cs="Verdana"/>
              </w:rPr>
            </w:pPr>
            <w:r>
              <w:rPr>
                <w:rFonts w:eastAsia="Times New Roman" w:cs="Verdana"/>
              </w:rPr>
              <w:t>Development and cooperation</w:t>
            </w:r>
          </w:p>
        </w:tc>
        <w:tc>
          <w:tcPr>
            <w:tcW w:w="1134"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4 308</w:t>
            </w:r>
          </w:p>
        </w:tc>
        <w:tc>
          <w:tcPr>
            <w:tcW w:w="1134"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74</w:t>
            </w:r>
          </w:p>
        </w:tc>
        <w:tc>
          <w:tcPr>
            <w:tcW w:w="1134"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4 382</w:t>
            </w:r>
          </w:p>
        </w:tc>
        <w:tc>
          <w:tcPr>
            <w:tcW w:w="992"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238</w:t>
            </w:r>
          </w:p>
        </w:tc>
        <w:tc>
          <w:tcPr>
            <w:tcW w:w="1276"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4 620</w:t>
            </w:r>
          </w:p>
        </w:tc>
        <w:tc>
          <w:tcPr>
            <w:tcW w:w="1417"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4 523</w:t>
            </w:r>
          </w:p>
        </w:tc>
      </w:tr>
      <w:tr w:rsidR="00013DC7">
        <w:tc>
          <w:tcPr>
            <w:tcW w:w="534" w:type="dxa"/>
            <w:tcBorders>
              <w:top w:val="nil"/>
              <w:left w:val="nil"/>
              <w:bottom w:val="nil"/>
              <w:right w:val="nil"/>
            </w:tcBorders>
            <w:tcMar>
              <w:top w:w="0" w:type="dxa"/>
              <w:left w:w="108" w:type="dxa"/>
              <w:bottom w:w="0" w:type="dxa"/>
              <w:right w:w="108" w:type="dxa"/>
            </w:tcMar>
          </w:tcPr>
          <w:p w:rsidR="00013DC7" w:rsidRDefault="00172253">
            <w:pPr>
              <w:pStyle w:val="Text7pNormalRight"/>
              <w:rPr>
                <w:rFonts w:cs="Verdana"/>
              </w:rPr>
            </w:pPr>
            <w:r>
              <w:rPr>
                <w:rFonts w:cs="Verdana"/>
              </w:rPr>
              <w:t>22</w:t>
            </w:r>
          </w:p>
        </w:tc>
        <w:tc>
          <w:tcPr>
            <w:tcW w:w="2126" w:type="dxa"/>
            <w:tcBorders>
              <w:top w:val="nil"/>
              <w:left w:val="nil"/>
              <w:bottom w:val="nil"/>
              <w:right w:val="nil"/>
            </w:tcBorders>
            <w:tcMar>
              <w:top w:w="0" w:type="dxa"/>
              <w:left w:w="108" w:type="dxa"/>
              <w:bottom w:w="0" w:type="dxa"/>
              <w:right w:w="108" w:type="dxa"/>
            </w:tcMar>
          </w:tcPr>
          <w:p w:rsidR="00013DC7" w:rsidRDefault="00172253">
            <w:pPr>
              <w:pStyle w:val="Text7pNormalLeft"/>
              <w:ind w:left="0"/>
              <w:rPr>
                <w:rFonts w:eastAsia="Times New Roman" w:cs="Verdana"/>
              </w:rPr>
            </w:pPr>
            <w:r>
              <w:rPr>
                <w:rFonts w:eastAsia="Times New Roman" w:cs="Verdana"/>
              </w:rPr>
              <w:t>Enlargement</w:t>
            </w:r>
          </w:p>
        </w:tc>
        <w:tc>
          <w:tcPr>
            <w:tcW w:w="1134"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976</w:t>
            </w:r>
          </w:p>
        </w:tc>
        <w:tc>
          <w:tcPr>
            <w:tcW w:w="1134"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(13)</w:t>
            </w:r>
          </w:p>
        </w:tc>
        <w:tc>
          <w:tcPr>
            <w:tcW w:w="1134"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963</w:t>
            </w:r>
          </w:p>
        </w:tc>
        <w:tc>
          <w:tcPr>
            <w:tcW w:w="992"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17</w:t>
            </w:r>
          </w:p>
        </w:tc>
        <w:tc>
          <w:tcPr>
            <w:tcW w:w="1276"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980</w:t>
            </w:r>
          </w:p>
        </w:tc>
        <w:tc>
          <w:tcPr>
            <w:tcW w:w="1417"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962</w:t>
            </w:r>
          </w:p>
        </w:tc>
      </w:tr>
      <w:tr w:rsidR="00013DC7">
        <w:tc>
          <w:tcPr>
            <w:tcW w:w="534" w:type="dxa"/>
            <w:tcBorders>
              <w:top w:val="nil"/>
              <w:left w:val="nil"/>
              <w:bottom w:val="nil"/>
              <w:right w:val="nil"/>
            </w:tcBorders>
            <w:tcMar>
              <w:top w:w="0" w:type="dxa"/>
              <w:left w:w="108" w:type="dxa"/>
              <w:bottom w:w="0" w:type="dxa"/>
              <w:right w:w="108" w:type="dxa"/>
            </w:tcMar>
          </w:tcPr>
          <w:p w:rsidR="00013DC7" w:rsidRDefault="00172253">
            <w:pPr>
              <w:pStyle w:val="Text7pNormalRight"/>
              <w:rPr>
                <w:rFonts w:cs="Verdana"/>
              </w:rPr>
            </w:pPr>
            <w:r>
              <w:rPr>
                <w:rFonts w:cs="Verdana"/>
              </w:rPr>
              <w:t>23</w:t>
            </w:r>
          </w:p>
        </w:tc>
        <w:tc>
          <w:tcPr>
            <w:tcW w:w="2126" w:type="dxa"/>
            <w:tcBorders>
              <w:top w:val="nil"/>
              <w:left w:val="nil"/>
              <w:bottom w:val="nil"/>
              <w:right w:val="nil"/>
            </w:tcBorders>
            <w:tcMar>
              <w:top w:w="0" w:type="dxa"/>
              <w:left w:w="108" w:type="dxa"/>
              <w:bottom w:w="0" w:type="dxa"/>
              <w:right w:w="108" w:type="dxa"/>
            </w:tcMar>
          </w:tcPr>
          <w:p w:rsidR="00013DC7" w:rsidRDefault="00172253">
            <w:pPr>
              <w:pStyle w:val="Text7pNormalLeft"/>
              <w:ind w:left="0"/>
              <w:rPr>
                <w:rFonts w:eastAsia="Times New Roman" w:cs="Verdana"/>
              </w:rPr>
            </w:pPr>
            <w:r>
              <w:rPr>
                <w:rFonts w:eastAsia="Times New Roman" w:cs="Verdana"/>
              </w:rPr>
              <w:t>Humanitarian aid and civil protection</w:t>
            </w:r>
          </w:p>
        </w:tc>
        <w:tc>
          <w:tcPr>
            <w:tcW w:w="1134"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999</w:t>
            </w:r>
          </w:p>
        </w:tc>
        <w:tc>
          <w:tcPr>
            <w:tcW w:w="1134"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277</w:t>
            </w:r>
          </w:p>
        </w:tc>
        <w:tc>
          <w:tcPr>
            <w:tcW w:w="1134"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1 275</w:t>
            </w:r>
          </w:p>
        </w:tc>
        <w:tc>
          <w:tcPr>
            <w:tcW w:w="992"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150</w:t>
            </w:r>
          </w:p>
        </w:tc>
        <w:tc>
          <w:tcPr>
            <w:tcW w:w="1276"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1 426</w:t>
            </w:r>
          </w:p>
        </w:tc>
        <w:tc>
          <w:tcPr>
            <w:tcW w:w="1417"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1 325</w:t>
            </w:r>
          </w:p>
        </w:tc>
      </w:tr>
      <w:tr w:rsidR="00013DC7">
        <w:tc>
          <w:tcPr>
            <w:tcW w:w="534" w:type="dxa"/>
            <w:tcBorders>
              <w:top w:val="nil"/>
              <w:left w:val="nil"/>
              <w:bottom w:val="nil"/>
              <w:right w:val="nil"/>
            </w:tcBorders>
            <w:tcMar>
              <w:top w:w="0" w:type="dxa"/>
              <w:left w:w="108" w:type="dxa"/>
              <w:bottom w:w="0" w:type="dxa"/>
              <w:right w:w="108" w:type="dxa"/>
            </w:tcMar>
          </w:tcPr>
          <w:p w:rsidR="00013DC7" w:rsidRDefault="00172253">
            <w:pPr>
              <w:pStyle w:val="Text7pNormalRight"/>
              <w:rPr>
                <w:rFonts w:cs="Verdana"/>
              </w:rPr>
            </w:pPr>
            <w:r>
              <w:rPr>
                <w:rFonts w:cs="Verdana"/>
              </w:rPr>
              <w:t>24</w:t>
            </w:r>
          </w:p>
        </w:tc>
        <w:tc>
          <w:tcPr>
            <w:tcW w:w="2126" w:type="dxa"/>
            <w:tcBorders>
              <w:top w:val="nil"/>
              <w:left w:val="nil"/>
              <w:bottom w:val="nil"/>
              <w:right w:val="nil"/>
            </w:tcBorders>
            <w:tcMar>
              <w:top w:w="0" w:type="dxa"/>
              <w:left w:w="108" w:type="dxa"/>
              <w:bottom w:w="0" w:type="dxa"/>
              <w:right w:w="108" w:type="dxa"/>
            </w:tcMar>
          </w:tcPr>
          <w:p w:rsidR="00013DC7" w:rsidRDefault="00172253">
            <w:pPr>
              <w:pStyle w:val="Text7pNormalLeft"/>
              <w:ind w:left="0"/>
              <w:rPr>
                <w:rFonts w:eastAsia="Times New Roman" w:cs="Verdana"/>
              </w:rPr>
            </w:pPr>
            <w:r>
              <w:rPr>
                <w:rFonts w:eastAsia="Times New Roman" w:cs="Verdana"/>
              </w:rPr>
              <w:t>Fight against fraud</w:t>
            </w:r>
          </w:p>
        </w:tc>
        <w:tc>
          <w:tcPr>
            <w:tcW w:w="1134"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76</w:t>
            </w:r>
          </w:p>
        </w:tc>
        <w:tc>
          <w:tcPr>
            <w:tcW w:w="1134"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(0)</w:t>
            </w:r>
          </w:p>
        </w:tc>
        <w:tc>
          <w:tcPr>
            <w:tcW w:w="1134"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76</w:t>
            </w:r>
          </w:p>
        </w:tc>
        <w:tc>
          <w:tcPr>
            <w:tcW w:w="992"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8</w:t>
            </w:r>
          </w:p>
        </w:tc>
        <w:tc>
          <w:tcPr>
            <w:tcW w:w="1276"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83</w:t>
            </w:r>
          </w:p>
        </w:tc>
        <w:tc>
          <w:tcPr>
            <w:tcW w:w="1417"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74</w:t>
            </w:r>
          </w:p>
        </w:tc>
      </w:tr>
      <w:tr w:rsidR="00013DC7">
        <w:tc>
          <w:tcPr>
            <w:tcW w:w="534" w:type="dxa"/>
            <w:tcBorders>
              <w:top w:val="nil"/>
              <w:left w:val="nil"/>
              <w:bottom w:val="nil"/>
              <w:right w:val="nil"/>
            </w:tcBorders>
            <w:tcMar>
              <w:top w:w="0" w:type="dxa"/>
              <w:left w:w="108" w:type="dxa"/>
              <w:bottom w:w="0" w:type="dxa"/>
              <w:right w:w="108" w:type="dxa"/>
            </w:tcMar>
          </w:tcPr>
          <w:p w:rsidR="00013DC7" w:rsidRDefault="00172253">
            <w:pPr>
              <w:pStyle w:val="Text7pNormalRight"/>
              <w:rPr>
                <w:rFonts w:cs="Verdana"/>
              </w:rPr>
            </w:pPr>
            <w:r>
              <w:rPr>
                <w:rFonts w:cs="Verdana"/>
              </w:rPr>
              <w:t>25</w:t>
            </w:r>
          </w:p>
        </w:tc>
        <w:tc>
          <w:tcPr>
            <w:tcW w:w="2126" w:type="dxa"/>
            <w:tcBorders>
              <w:top w:val="nil"/>
              <w:left w:val="nil"/>
              <w:bottom w:val="nil"/>
              <w:right w:val="nil"/>
            </w:tcBorders>
            <w:tcMar>
              <w:top w:w="0" w:type="dxa"/>
              <w:left w:w="108" w:type="dxa"/>
              <w:bottom w:w="0" w:type="dxa"/>
              <w:right w:w="108" w:type="dxa"/>
            </w:tcMar>
          </w:tcPr>
          <w:p w:rsidR="00013DC7" w:rsidRDefault="00172253">
            <w:pPr>
              <w:pStyle w:val="Text7pNormalLeft"/>
              <w:ind w:left="0"/>
              <w:rPr>
                <w:rFonts w:eastAsia="Times New Roman" w:cs="Verdana"/>
              </w:rPr>
            </w:pPr>
            <w:r>
              <w:rPr>
                <w:rFonts w:eastAsia="Times New Roman" w:cs="Verdana"/>
              </w:rPr>
              <w:t>Commission's policy coordination and legal advice</w:t>
            </w:r>
          </w:p>
        </w:tc>
        <w:tc>
          <w:tcPr>
            <w:tcW w:w="1134"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192</w:t>
            </w:r>
          </w:p>
        </w:tc>
        <w:tc>
          <w:tcPr>
            <w:tcW w:w="1134"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1</w:t>
            </w:r>
          </w:p>
        </w:tc>
        <w:tc>
          <w:tcPr>
            <w:tcW w:w="1134"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192</w:t>
            </w:r>
          </w:p>
        </w:tc>
        <w:tc>
          <w:tcPr>
            <w:tcW w:w="992"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25</w:t>
            </w:r>
          </w:p>
        </w:tc>
        <w:tc>
          <w:tcPr>
            <w:tcW w:w="1276"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218</w:t>
            </w:r>
          </w:p>
        </w:tc>
        <w:tc>
          <w:tcPr>
            <w:tcW w:w="1417"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195</w:t>
            </w:r>
          </w:p>
        </w:tc>
      </w:tr>
      <w:tr w:rsidR="00013DC7">
        <w:tc>
          <w:tcPr>
            <w:tcW w:w="534" w:type="dxa"/>
            <w:tcBorders>
              <w:top w:val="nil"/>
              <w:left w:val="nil"/>
              <w:bottom w:val="nil"/>
              <w:right w:val="nil"/>
            </w:tcBorders>
            <w:tcMar>
              <w:top w:w="0" w:type="dxa"/>
              <w:left w:w="108" w:type="dxa"/>
              <w:bottom w:w="0" w:type="dxa"/>
              <w:right w:w="108" w:type="dxa"/>
            </w:tcMar>
          </w:tcPr>
          <w:p w:rsidR="00013DC7" w:rsidRDefault="00172253">
            <w:pPr>
              <w:pStyle w:val="Text7pNormalRight"/>
              <w:rPr>
                <w:rFonts w:cs="Verdana"/>
              </w:rPr>
            </w:pPr>
            <w:r>
              <w:rPr>
                <w:rFonts w:cs="Verdana"/>
              </w:rPr>
              <w:t>26</w:t>
            </w:r>
          </w:p>
        </w:tc>
        <w:tc>
          <w:tcPr>
            <w:tcW w:w="2126" w:type="dxa"/>
            <w:tcBorders>
              <w:top w:val="nil"/>
              <w:left w:val="nil"/>
              <w:bottom w:val="nil"/>
              <w:right w:val="nil"/>
            </w:tcBorders>
            <w:tcMar>
              <w:top w:w="0" w:type="dxa"/>
              <w:left w:w="108" w:type="dxa"/>
              <w:bottom w:w="0" w:type="dxa"/>
              <w:right w:w="108" w:type="dxa"/>
            </w:tcMar>
          </w:tcPr>
          <w:p w:rsidR="00013DC7" w:rsidRDefault="00172253">
            <w:pPr>
              <w:pStyle w:val="Text7pNormalLeft"/>
              <w:ind w:left="0"/>
              <w:rPr>
                <w:rFonts w:eastAsia="Times New Roman" w:cs="Verdana"/>
              </w:rPr>
            </w:pPr>
            <w:r>
              <w:rPr>
                <w:rFonts w:eastAsia="Times New Roman" w:cs="Verdana"/>
              </w:rPr>
              <w:t>Commission's administration</w:t>
            </w:r>
          </w:p>
        </w:tc>
        <w:tc>
          <w:tcPr>
            <w:tcW w:w="1134"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992</w:t>
            </w:r>
          </w:p>
        </w:tc>
        <w:tc>
          <w:tcPr>
            <w:tcW w:w="1134"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19</w:t>
            </w:r>
          </w:p>
        </w:tc>
        <w:tc>
          <w:tcPr>
            <w:tcW w:w="1134"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1 011</w:t>
            </w:r>
          </w:p>
        </w:tc>
        <w:tc>
          <w:tcPr>
            <w:tcW w:w="992"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324</w:t>
            </w:r>
          </w:p>
        </w:tc>
        <w:tc>
          <w:tcPr>
            <w:tcW w:w="1276"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1 335</w:t>
            </w:r>
          </w:p>
        </w:tc>
        <w:tc>
          <w:tcPr>
            <w:tcW w:w="1417"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1 120</w:t>
            </w:r>
          </w:p>
        </w:tc>
      </w:tr>
      <w:tr w:rsidR="00013DC7">
        <w:tc>
          <w:tcPr>
            <w:tcW w:w="534" w:type="dxa"/>
            <w:tcBorders>
              <w:top w:val="nil"/>
              <w:left w:val="nil"/>
              <w:bottom w:val="nil"/>
              <w:right w:val="nil"/>
            </w:tcBorders>
            <w:tcMar>
              <w:top w:w="0" w:type="dxa"/>
              <w:left w:w="108" w:type="dxa"/>
              <w:bottom w:w="0" w:type="dxa"/>
              <w:right w:w="108" w:type="dxa"/>
            </w:tcMar>
          </w:tcPr>
          <w:p w:rsidR="00013DC7" w:rsidRDefault="00172253">
            <w:pPr>
              <w:pStyle w:val="Text7pNormalRight"/>
              <w:rPr>
                <w:rFonts w:cs="Verdana"/>
              </w:rPr>
            </w:pPr>
            <w:r>
              <w:rPr>
                <w:rFonts w:cs="Verdana"/>
              </w:rPr>
              <w:t>27</w:t>
            </w:r>
          </w:p>
        </w:tc>
        <w:tc>
          <w:tcPr>
            <w:tcW w:w="2126" w:type="dxa"/>
            <w:tcBorders>
              <w:top w:val="nil"/>
              <w:left w:val="nil"/>
              <w:bottom w:val="nil"/>
              <w:right w:val="nil"/>
            </w:tcBorders>
            <w:tcMar>
              <w:top w:w="0" w:type="dxa"/>
              <w:left w:w="108" w:type="dxa"/>
              <w:bottom w:w="0" w:type="dxa"/>
              <w:right w:w="108" w:type="dxa"/>
            </w:tcMar>
          </w:tcPr>
          <w:p w:rsidR="00013DC7" w:rsidRDefault="00172253">
            <w:pPr>
              <w:pStyle w:val="Text7pNormalLeft"/>
              <w:ind w:left="0"/>
              <w:rPr>
                <w:rFonts w:eastAsia="Times New Roman" w:cs="Verdana"/>
              </w:rPr>
            </w:pPr>
            <w:r>
              <w:rPr>
                <w:rFonts w:eastAsia="Times New Roman" w:cs="Verdana"/>
              </w:rPr>
              <w:t>Budget</w:t>
            </w:r>
          </w:p>
        </w:tc>
        <w:tc>
          <w:tcPr>
            <w:tcW w:w="1134"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70</w:t>
            </w:r>
          </w:p>
        </w:tc>
        <w:tc>
          <w:tcPr>
            <w:tcW w:w="1134"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(14)</w:t>
            </w:r>
          </w:p>
        </w:tc>
        <w:tc>
          <w:tcPr>
            <w:tcW w:w="1134"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57</w:t>
            </w:r>
          </w:p>
        </w:tc>
        <w:tc>
          <w:tcPr>
            <w:tcW w:w="992"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15</w:t>
            </w:r>
          </w:p>
        </w:tc>
        <w:tc>
          <w:tcPr>
            <w:tcW w:w="1276"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71</w:t>
            </w:r>
          </w:p>
        </w:tc>
        <w:tc>
          <w:tcPr>
            <w:tcW w:w="1417"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60</w:t>
            </w:r>
          </w:p>
        </w:tc>
      </w:tr>
      <w:tr w:rsidR="00013DC7">
        <w:tc>
          <w:tcPr>
            <w:tcW w:w="534" w:type="dxa"/>
            <w:tcBorders>
              <w:top w:val="nil"/>
              <w:left w:val="nil"/>
              <w:bottom w:val="nil"/>
              <w:right w:val="nil"/>
            </w:tcBorders>
            <w:tcMar>
              <w:top w:w="0" w:type="dxa"/>
              <w:left w:w="108" w:type="dxa"/>
              <w:bottom w:w="0" w:type="dxa"/>
              <w:right w:w="108" w:type="dxa"/>
            </w:tcMar>
          </w:tcPr>
          <w:p w:rsidR="00013DC7" w:rsidRDefault="00172253">
            <w:pPr>
              <w:pStyle w:val="Text7pNormalRight"/>
              <w:rPr>
                <w:rFonts w:cs="Verdana"/>
              </w:rPr>
            </w:pPr>
            <w:r>
              <w:rPr>
                <w:rFonts w:cs="Verdana"/>
              </w:rPr>
              <w:t>28</w:t>
            </w:r>
          </w:p>
        </w:tc>
        <w:tc>
          <w:tcPr>
            <w:tcW w:w="2126" w:type="dxa"/>
            <w:tcBorders>
              <w:top w:val="nil"/>
              <w:left w:val="nil"/>
              <w:bottom w:val="nil"/>
              <w:right w:val="nil"/>
            </w:tcBorders>
            <w:tcMar>
              <w:top w:w="0" w:type="dxa"/>
              <w:left w:w="108" w:type="dxa"/>
              <w:bottom w:w="0" w:type="dxa"/>
              <w:right w:w="108" w:type="dxa"/>
            </w:tcMar>
          </w:tcPr>
          <w:p w:rsidR="00013DC7" w:rsidRDefault="00172253">
            <w:pPr>
              <w:pStyle w:val="Text7pNormalLeft"/>
              <w:ind w:left="0"/>
              <w:rPr>
                <w:rFonts w:eastAsia="Times New Roman" w:cs="Verdana"/>
              </w:rPr>
            </w:pPr>
            <w:r>
              <w:rPr>
                <w:rFonts w:eastAsia="Times New Roman" w:cs="Verdana"/>
              </w:rPr>
              <w:t>Audit</w:t>
            </w:r>
          </w:p>
        </w:tc>
        <w:tc>
          <w:tcPr>
            <w:tcW w:w="1134"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12</w:t>
            </w:r>
          </w:p>
        </w:tc>
        <w:tc>
          <w:tcPr>
            <w:tcW w:w="1134"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0</w:t>
            </w:r>
          </w:p>
        </w:tc>
        <w:tc>
          <w:tcPr>
            <w:tcW w:w="1134"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12</w:t>
            </w:r>
          </w:p>
        </w:tc>
        <w:tc>
          <w:tcPr>
            <w:tcW w:w="992"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1</w:t>
            </w:r>
          </w:p>
        </w:tc>
        <w:tc>
          <w:tcPr>
            <w:tcW w:w="1276"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13</w:t>
            </w:r>
          </w:p>
        </w:tc>
        <w:tc>
          <w:tcPr>
            <w:tcW w:w="1417"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12</w:t>
            </w:r>
          </w:p>
        </w:tc>
      </w:tr>
      <w:tr w:rsidR="00013DC7">
        <w:tc>
          <w:tcPr>
            <w:tcW w:w="534" w:type="dxa"/>
            <w:tcBorders>
              <w:top w:val="nil"/>
              <w:left w:val="nil"/>
              <w:bottom w:val="nil"/>
              <w:right w:val="nil"/>
            </w:tcBorders>
            <w:tcMar>
              <w:top w:w="0" w:type="dxa"/>
              <w:left w:w="108" w:type="dxa"/>
              <w:bottom w:w="0" w:type="dxa"/>
              <w:right w:w="108" w:type="dxa"/>
            </w:tcMar>
          </w:tcPr>
          <w:p w:rsidR="00013DC7" w:rsidRDefault="00172253">
            <w:pPr>
              <w:pStyle w:val="Text7pNormalRight"/>
              <w:rPr>
                <w:rFonts w:cs="Verdana"/>
              </w:rPr>
            </w:pPr>
            <w:r>
              <w:rPr>
                <w:rFonts w:cs="Verdana"/>
              </w:rPr>
              <w:t>29</w:t>
            </w:r>
          </w:p>
        </w:tc>
        <w:tc>
          <w:tcPr>
            <w:tcW w:w="2126" w:type="dxa"/>
            <w:tcBorders>
              <w:top w:val="nil"/>
              <w:left w:val="nil"/>
              <w:bottom w:val="nil"/>
              <w:right w:val="nil"/>
            </w:tcBorders>
            <w:tcMar>
              <w:top w:w="0" w:type="dxa"/>
              <w:left w:w="108" w:type="dxa"/>
              <w:bottom w:w="0" w:type="dxa"/>
              <w:right w:w="108" w:type="dxa"/>
            </w:tcMar>
          </w:tcPr>
          <w:p w:rsidR="00013DC7" w:rsidRDefault="00172253">
            <w:pPr>
              <w:pStyle w:val="Text7pNormalLeft"/>
              <w:ind w:left="0"/>
              <w:rPr>
                <w:rFonts w:eastAsia="Times New Roman" w:cs="Verdana"/>
              </w:rPr>
            </w:pPr>
            <w:r>
              <w:rPr>
                <w:rFonts w:eastAsia="Times New Roman" w:cs="Verdana"/>
              </w:rPr>
              <w:t>Statistics</w:t>
            </w:r>
          </w:p>
        </w:tc>
        <w:tc>
          <w:tcPr>
            <w:tcW w:w="1134"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116</w:t>
            </w:r>
          </w:p>
        </w:tc>
        <w:tc>
          <w:tcPr>
            <w:tcW w:w="1134"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1</w:t>
            </w:r>
          </w:p>
        </w:tc>
        <w:tc>
          <w:tcPr>
            <w:tcW w:w="1134"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117</w:t>
            </w:r>
          </w:p>
        </w:tc>
        <w:tc>
          <w:tcPr>
            <w:tcW w:w="992"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27</w:t>
            </w:r>
          </w:p>
        </w:tc>
        <w:tc>
          <w:tcPr>
            <w:tcW w:w="1276"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144</w:t>
            </w:r>
          </w:p>
        </w:tc>
        <w:tc>
          <w:tcPr>
            <w:tcW w:w="1417"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125</w:t>
            </w:r>
          </w:p>
        </w:tc>
      </w:tr>
      <w:tr w:rsidR="00013DC7">
        <w:tc>
          <w:tcPr>
            <w:tcW w:w="534" w:type="dxa"/>
            <w:tcBorders>
              <w:top w:val="nil"/>
              <w:left w:val="nil"/>
              <w:bottom w:val="nil"/>
              <w:right w:val="nil"/>
            </w:tcBorders>
            <w:tcMar>
              <w:top w:w="0" w:type="dxa"/>
              <w:left w:w="108" w:type="dxa"/>
              <w:bottom w:w="0" w:type="dxa"/>
              <w:right w:w="108" w:type="dxa"/>
            </w:tcMar>
          </w:tcPr>
          <w:p w:rsidR="00013DC7" w:rsidRDefault="00172253">
            <w:pPr>
              <w:pStyle w:val="Text7pNormalRight"/>
              <w:rPr>
                <w:rFonts w:cs="Verdana"/>
              </w:rPr>
            </w:pPr>
            <w:r>
              <w:rPr>
                <w:rFonts w:cs="Verdana"/>
              </w:rPr>
              <w:t>30</w:t>
            </w:r>
          </w:p>
        </w:tc>
        <w:tc>
          <w:tcPr>
            <w:tcW w:w="2126" w:type="dxa"/>
            <w:tcBorders>
              <w:top w:val="nil"/>
              <w:left w:val="nil"/>
              <w:bottom w:val="nil"/>
              <w:right w:val="nil"/>
            </w:tcBorders>
            <w:tcMar>
              <w:top w:w="0" w:type="dxa"/>
              <w:left w:w="108" w:type="dxa"/>
              <w:bottom w:w="0" w:type="dxa"/>
              <w:right w:w="108" w:type="dxa"/>
            </w:tcMar>
          </w:tcPr>
          <w:p w:rsidR="00013DC7" w:rsidRDefault="00172253">
            <w:pPr>
              <w:pStyle w:val="Text7pNormalLeft"/>
              <w:ind w:left="0"/>
              <w:rPr>
                <w:rFonts w:eastAsia="Times New Roman" w:cs="Verdana"/>
              </w:rPr>
            </w:pPr>
            <w:r>
              <w:rPr>
                <w:rFonts w:eastAsia="Times New Roman" w:cs="Verdana"/>
              </w:rPr>
              <w:t>Pensions and related expenditure</w:t>
            </w:r>
          </w:p>
        </w:tc>
        <w:tc>
          <w:tcPr>
            <w:tcW w:w="1134"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1 567</w:t>
            </w:r>
          </w:p>
        </w:tc>
        <w:tc>
          <w:tcPr>
            <w:tcW w:w="1134"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(4)</w:t>
            </w:r>
          </w:p>
        </w:tc>
        <w:tc>
          <w:tcPr>
            <w:tcW w:w="1134"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1 563</w:t>
            </w:r>
          </w:p>
        </w:tc>
        <w:tc>
          <w:tcPr>
            <w:tcW w:w="992"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0</w:t>
            </w:r>
          </w:p>
        </w:tc>
        <w:tc>
          <w:tcPr>
            <w:tcW w:w="1276"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1 563</w:t>
            </w:r>
          </w:p>
        </w:tc>
        <w:tc>
          <w:tcPr>
            <w:tcW w:w="1417"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1 563</w:t>
            </w:r>
          </w:p>
        </w:tc>
      </w:tr>
      <w:tr w:rsidR="00013DC7">
        <w:tc>
          <w:tcPr>
            <w:tcW w:w="534" w:type="dxa"/>
            <w:tcBorders>
              <w:top w:val="nil"/>
              <w:left w:val="nil"/>
              <w:bottom w:val="nil"/>
              <w:right w:val="nil"/>
            </w:tcBorders>
            <w:tcMar>
              <w:top w:w="0" w:type="dxa"/>
              <w:left w:w="108" w:type="dxa"/>
              <w:bottom w:w="0" w:type="dxa"/>
              <w:right w:w="108" w:type="dxa"/>
            </w:tcMar>
          </w:tcPr>
          <w:p w:rsidR="00013DC7" w:rsidRDefault="00172253">
            <w:pPr>
              <w:pStyle w:val="Text7pNormalRight"/>
              <w:rPr>
                <w:rFonts w:cs="Verdana"/>
              </w:rPr>
            </w:pPr>
            <w:r>
              <w:rPr>
                <w:rFonts w:cs="Verdana"/>
              </w:rPr>
              <w:t>31</w:t>
            </w:r>
          </w:p>
        </w:tc>
        <w:tc>
          <w:tcPr>
            <w:tcW w:w="2126" w:type="dxa"/>
            <w:tcBorders>
              <w:top w:val="nil"/>
              <w:left w:val="nil"/>
              <w:bottom w:val="nil"/>
              <w:right w:val="nil"/>
            </w:tcBorders>
            <w:tcMar>
              <w:top w:w="0" w:type="dxa"/>
              <w:left w:w="108" w:type="dxa"/>
              <w:bottom w:w="0" w:type="dxa"/>
              <w:right w:w="108" w:type="dxa"/>
            </w:tcMar>
          </w:tcPr>
          <w:p w:rsidR="00013DC7" w:rsidRDefault="00172253">
            <w:pPr>
              <w:pStyle w:val="Text7pNormalLeft"/>
              <w:ind w:left="0"/>
              <w:rPr>
                <w:rFonts w:eastAsia="Times New Roman" w:cs="Verdana"/>
              </w:rPr>
            </w:pPr>
            <w:r>
              <w:rPr>
                <w:rFonts w:eastAsia="Times New Roman" w:cs="Verdana"/>
              </w:rPr>
              <w:t>Language services</w:t>
            </w:r>
          </w:p>
        </w:tc>
        <w:tc>
          <w:tcPr>
            <w:tcW w:w="1134"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389</w:t>
            </w:r>
          </w:p>
        </w:tc>
        <w:tc>
          <w:tcPr>
            <w:tcW w:w="1134"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(5)</w:t>
            </w:r>
          </w:p>
        </w:tc>
        <w:tc>
          <w:tcPr>
            <w:tcW w:w="1134"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384</w:t>
            </w:r>
          </w:p>
        </w:tc>
        <w:tc>
          <w:tcPr>
            <w:tcW w:w="992"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87</w:t>
            </w:r>
          </w:p>
        </w:tc>
        <w:tc>
          <w:tcPr>
            <w:tcW w:w="1276"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471</w:t>
            </w:r>
          </w:p>
        </w:tc>
        <w:tc>
          <w:tcPr>
            <w:tcW w:w="1417"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424</w:t>
            </w:r>
          </w:p>
        </w:tc>
      </w:tr>
      <w:tr w:rsidR="00013DC7">
        <w:tc>
          <w:tcPr>
            <w:tcW w:w="534" w:type="dxa"/>
            <w:tcBorders>
              <w:top w:val="nil"/>
              <w:left w:val="nil"/>
              <w:bottom w:val="nil"/>
              <w:right w:val="nil"/>
            </w:tcBorders>
            <w:tcMar>
              <w:top w:w="0" w:type="dxa"/>
              <w:left w:w="108" w:type="dxa"/>
              <w:bottom w:w="0" w:type="dxa"/>
              <w:right w:w="108" w:type="dxa"/>
            </w:tcMar>
          </w:tcPr>
          <w:p w:rsidR="00013DC7" w:rsidRDefault="00172253">
            <w:pPr>
              <w:pStyle w:val="Text7pNormalRight"/>
              <w:rPr>
                <w:rFonts w:cs="Verdana"/>
              </w:rPr>
            </w:pPr>
            <w:r>
              <w:rPr>
                <w:rFonts w:cs="Verdana"/>
              </w:rPr>
              <w:t>32</w:t>
            </w:r>
          </w:p>
        </w:tc>
        <w:tc>
          <w:tcPr>
            <w:tcW w:w="2126" w:type="dxa"/>
            <w:tcBorders>
              <w:top w:val="nil"/>
              <w:left w:val="nil"/>
              <w:bottom w:val="nil"/>
              <w:right w:val="nil"/>
            </w:tcBorders>
            <w:tcMar>
              <w:top w:w="0" w:type="dxa"/>
              <w:left w:w="108" w:type="dxa"/>
              <w:bottom w:w="0" w:type="dxa"/>
              <w:right w:w="108" w:type="dxa"/>
            </w:tcMar>
          </w:tcPr>
          <w:p w:rsidR="00013DC7" w:rsidRDefault="00172253">
            <w:pPr>
              <w:pStyle w:val="Text7pNormalLeft"/>
              <w:ind w:left="0"/>
              <w:rPr>
                <w:rFonts w:eastAsia="Times New Roman" w:cs="Verdana"/>
              </w:rPr>
            </w:pPr>
            <w:r>
              <w:rPr>
                <w:rFonts w:eastAsia="Times New Roman" w:cs="Verdana"/>
              </w:rPr>
              <w:t>Energy</w:t>
            </w:r>
          </w:p>
        </w:tc>
        <w:tc>
          <w:tcPr>
            <w:tcW w:w="1134"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1 035</w:t>
            </w:r>
          </w:p>
        </w:tc>
        <w:tc>
          <w:tcPr>
            <w:tcW w:w="1134"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(43)</w:t>
            </w:r>
          </w:p>
        </w:tc>
        <w:tc>
          <w:tcPr>
            <w:tcW w:w="1134"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992</w:t>
            </w:r>
          </w:p>
        </w:tc>
        <w:tc>
          <w:tcPr>
            <w:tcW w:w="992"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130</w:t>
            </w:r>
          </w:p>
        </w:tc>
        <w:tc>
          <w:tcPr>
            <w:tcW w:w="1276"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1 123</w:t>
            </w:r>
          </w:p>
        </w:tc>
        <w:tc>
          <w:tcPr>
            <w:tcW w:w="1417"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1 035</w:t>
            </w:r>
          </w:p>
        </w:tc>
      </w:tr>
      <w:tr w:rsidR="00013DC7">
        <w:tc>
          <w:tcPr>
            <w:tcW w:w="534" w:type="dxa"/>
            <w:tcBorders>
              <w:top w:val="nil"/>
              <w:left w:val="nil"/>
              <w:bottom w:val="nil"/>
              <w:right w:val="nil"/>
            </w:tcBorders>
            <w:tcMar>
              <w:top w:w="0" w:type="dxa"/>
              <w:left w:w="108" w:type="dxa"/>
              <w:bottom w:w="0" w:type="dxa"/>
              <w:right w:w="108" w:type="dxa"/>
            </w:tcMar>
          </w:tcPr>
          <w:p w:rsidR="00013DC7" w:rsidRDefault="00172253">
            <w:pPr>
              <w:pStyle w:val="Text7pNormalRight"/>
              <w:rPr>
                <w:rFonts w:cs="Verdana"/>
              </w:rPr>
            </w:pPr>
            <w:r>
              <w:rPr>
                <w:rFonts w:cs="Verdana"/>
              </w:rPr>
              <w:t>33</w:t>
            </w:r>
          </w:p>
        </w:tc>
        <w:tc>
          <w:tcPr>
            <w:tcW w:w="2126" w:type="dxa"/>
            <w:tcBorders>
              <w:top w:val="nil"/>
              <w:left w:val="nil"/>
              <w:bottom w:val="nil"/>
              <w:right w:val="nil"/>
            </w:tcBorders>
            <w:tcMar>
              <w:top w:w="0" w:type="dxa"/>
              <w:left w:w="108" w:type="dxa"/>
              <w:bottom w:w="0" w:type="dxa"/>
              <w:right w:w="108" w:type="dxa"/>
            </w:tcMar>
          </w:tcPr>
          <w:p w:rsidR="00013DC7" w:rsidRDefault="00172253">
            <w:pPr>
              <w:pStyle w:val="Text7pNormalLeft"/>
              <w:ind w:left="0"/>
              <w:rPr>
                <w:rFonts w:eastAsia="Times New Roman" w:cs="Verdana"/>
              </w:rPr>
            </w:pPr>
            <w:r>
              <w:rPr>
                <w:rFonts w:eastAsia="Times New Roman" w:cs="Verdana"/>
              </w:rPr>
              <w:t>Justice</w:t>
            </w:r>
          </w:p>
        </w:tc>
        <w:tc>
          <w:tcPr>
            <w:tcW w:w="1134"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195</w:t>
            </w:r>
          </w:p>
        </w:tc>
        <w:tc>
          <w:tcPr>
            <w:tcW w:w="1134"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(20)</w:t>
            </w:r>
          </w:p>
        </w:tc>
        <w:tc>
          <w:tcPr>
            <w:tcW w:w="1134"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175</w:t>
            </w:r>
          </w:p>
        </w:tc>
        <w:tc>
          <w:tcPr>
            <w:tcW w:w="992"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13</w:t>
            </w:r>
          </w:p>
        </w:tc>
        <w:tc>
          <w:tcPr>
            <w:tcW w:w="1276"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188</w:t>
            </w:r>
          </w:p>
        </w:tc>
        <w:tc>
          <w:tcPr>
            <w:tcW w:w="1417"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179</w:t>
            </w:r>
          </w:p>
        </w:tc>
      </w:tr>
      <w:tr w:rsidR="00013DC7">
        <w:tc>
          <w:tcPr>
            <w:tcW w:w="534" w:type="dxa"/>
            <w:tcBorders>
              <w:top w:val="nil"/>
              <w:left w:val="nil"/>
              <w:bottom w:val="nil"/>
              <w:right w:val="nil"/>
            </w:tcBorders>
            <w:tcMar>
              <w:top w:w="0" w:type="dxa"/>
              <w:left w:w="108" w:type="dxa"/>
              <w:bottom w:w="0" w:type="dxa"/>
              <w:right w:w="108" w:type="dxa"/>
            </w:tcMar>
          </w:tcPr>
          <w:p w:rsidR="00013DC7" w:rsidRDefault="00172253">
            <w:pPr>
              <w:pStyle w:val="Text7pNormalRight"/>
              <w:rPr>
                <w:rFonts w:cs="Verdana"/>
              </w:rPr>
            </w:pPr>
            <w:r>
              <w:rPr>
                <w:rFonts w:cs="Verdana"/>
              </w:rPr>
              <w:t>34</w:t>
            </w:r>
          </w:p>
        </w:tc>
        <w:tc>
          <w:tcPr>
            <w:tcW w:w="2126" w:type="dxa"/>
            <w:tcBorders>
              <w:top w:val="nil"/>
              <w:left w:val="nil"/>
              <w:bottom w:val="nil"/>
              <w:right w:val="nil"/>
            </w:tcBorders>
            <w:tcMar>
              <w:top w:w="0" w:type="dxa"/>
              <w:left w:w="108" w:type="dxa"/>
              <w:bottom w:w="0" w:type="dxa"/>
              <w:right w:w="108" w:type="dxa"/>
            </w:tcMar>
          </w:tcPr>
          <w:p w:rsidR="00013DC7" w:rsidRDefault="00172253">
            <w:pPr>
              <w:pStyle w:val="Text7pNormalLeft"/>
              <w:ind w:left="0"/>
              <w:rPr>
                <w:rFonts w:eastAsia="Times New Roman" w:cs="Verdana"/>
              </w:rPr>
            </w:pPr>
            <w:r>
              <w:rPr>
                <w:rFonts w:eastAsia="Times New Roman" w:cs="Verdana"/>
              </w:rPr>
              <w:t>Climate action</w:t>
            </w:r>
          </w:p>
        </w:tc>
        <w:tc>
          <w:tcPr>
            <w:tcW w:w="1134"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84</w:t>
            </w:r>
          </w:p>
        </w:tc>
        <w:tc>
          <w:tcPr>
            <w:tcW w:w="1134"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(18)</w:t>
            </w:r>
          </w:p>
        </w:tc>
        <w:tc>
          <w:tcPr>
            <w:tcW w:w="1134"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66</w:t>
            </w:r>
          </w:p>
        </w:tc>
        <w:tc>
          <w:tcPr>
            <w:tcW w:w="992"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4</w:t>
            </w:r>
          </w:p>
        </w:tc>
        <w:tc>
          <w:tcPr>
            <w:tcW w:w="1276"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70</w:t>
            </w:r>
          </w:p>
        </w:tc>
        <w:tc>
          <w:tcPr>
            <w:tcW w:w="1417"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64</w:t>
            </w:r>
          </w:p>
        </w:tc>
      </w:tr>
      <w:tr w:rsidR="00013DC7">
        <w:tc>
          <w:tcPr>
            <w:tcW w:w="534" w:type="dxa"/>
            <w:tcBorders>
              <w:top w:val="nil"/>
              <w:left w:val="nil"/>
              <w:bottom w:val="nil"/>
              <w:right w:val="nil"/>
            </w:tcBorders>
            <w:tcMar>
              <w:top w:w="0" w:type="dxa"/>
              <w:left w:w="108" w:type="dxa"/>
              <w:bottom w:w="0" w:type="dxa"/>
              <w:right w:w="108" w:type="dxa"/>
            </w:tcMar>
          </w:tcPr>
          <w:p w:rsidR="00013DC7" w:rsidRDefault="00172253">
            <w:pPr>
              <w:pStyle w:val="Text7pNormalRight"/>
              <w:rPr>
                <w:rFonts w:cs="Verdana"/>
              </w:rPr>
            </w:pPr>
            <w:r>
              <w:rPr>
                <w:rFonts w:cs="Verdana"/>
              </w:rPr>
              <w:t>40</w:t>
            </w:r>
          </w:p>
        </w:tc>
        <w:tc>
          <w:tcPr>
            <w:tcW w:w="2126" w:type="dxa"/>
            <w:tcBorders>
              <w:top w:val="nil"/>
              <w:left w:val="nil"/>
              <w:bottom w:val="nil"/>
              <w:right w:val="nil"/>
            </w:tcBorders>
            <w:tcMar>
              <w:top w:w="0" w:type="dxa"/>
              <w:left w:w="108" w:type="dxa"/>
              <w:bottom w:w="0" w:type="dxa"/>
              <w:right w:w="108" w:type="dxa"/>
            </w:tcMar>
          </w:tcPr>
          <w:p w:rsidR="00013DC7" w:rsidRDefault="00172253">
            <w:pPr>
              <w:pStyle w:val="Text7pNormalLeft"/>
              <w:ind w:left="0"/>
              <w:rPr>
                <w:rFonts w:eastAsia="Times New Roman" w:cs="Verdana"/>
              </w:rPr>
            </w:pPr>
            <w:r>
              <w:rPr>
                <w:rFonts w:eastAsia="Times New Roman" w:cs="Verdana"/>
              </w:rPr>
              <w:t>Reserves</w:t>
            </w:r>
          </w:p>
        </w:tc>
        <w:tc>
          <w:tcPr>
            <w:tcW w:w="1134"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150</w:t>
            </w:r>
          </w:p>
        </w:tc>
        <w:tc>
          <w:tcPr>
            <w:tcW w:w="1134"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(150)</w:t>
            </w:r>
          </w:p>
        </w:tc>
        <w:tc>
          <w:tcPr>
            <w:tcW w:w="1134"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w:t>
            </w:r>
          </w:p>
        </w:tc>
        <w:tc>
          <w:tcPr>
            <w:tcW w:w="992"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w:t>
            </w:r>
          </w:p>
        </w:tc>
        <w:tc>
          <w:tcPr>
            <w:tcW w:w="1276"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w:t>
            </w:r>
          </w:p>
        </w:tc>
        <w:tc>
          <w:tcPr>
            <w:tcW w:w="1417"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w:t>
            </w:r>
          </w:p>
        </w:tc>
      </w:tr>
      <w:tr w:rsidR="00013DC7">
        <w:tc>
          <w:tcPr>
            <w:tcW w:w="2660" w:type="dxa"/>
            <w:gridSpan w:val="2"/>
            <w:tcBorders>
              <w:top w:val="nil"/>
              <w:left w:val="nil"/>
              <w:bottom w:val="nil"/>
              <w:right w:val="nil"/>
            </w:tcBorders>
            <w:shd w:val="clear" w:color="auto" w:fill="CBE1EA"/>
            <w:tcMar>
              <w:top w:w="0" w:type="dxa"/>
              <w:left w:w="108" w:type="dxa"/>
              <w:bottom w:w="0" w:type="dxa"/>
              <w:right w:w="108" w:type="dxa"/>
            </w:tcMar>
          </w:tcPr>
          <w:p w:rsidR="00013DC7" w:rsidRDefault="00172253">
            <w:pPr>
              <w:pStyle w:val="Text7pBoldLeft"/>
              <w:rPr>
                <w:rFonts w:eastAsia="Times New Roman" w:cs="Verdana"/>
              </w:rPr>
            </w:pPr>
            <w:r>
              <w:rPr>
                <w:rFonts w:eastAsia="Times New Roman" w:cs="Verdana"/>
              </w:rPr>
              <w:t>Total</w:t>
            </w:r>
          </w:p>
        </w:tc>
        <w:tc>
          <w:tcPr>
            <w:tcW w:w="1134" w:type="dxa"/>
            <w:tcBorders>
              <w:top w:val="nil"/>
              <w:left w:val="nil"/>
              <w:bottom w:val="nil"/>
              <w:right w:val="nil"/>
            </w:tcBorders>
            <w:shd w:val="clear" w:color="auto" w:fill="CBE1EA"/>
            <w:tcMar>
              <w:top w:w="0" w:type="dxa"/>
              <w:left w:w="108" w:type="dxa"/>
              <w:bottom w:w="0" w:type="dxa"/>
              <w:right w:w="108" w:type="dxa"/>
            </w:tcMar>
          </w:tcPr>
          <w:p w:rsidR="00013DC7" w:rsidRDefault="00172253">
            <w:pPr>
              <w:pStyle w:val="Figures7pBoldRight025"/>
              <w:rPr>
                <w:rFonts w:eastAsia="Times New Roman" w:cs="Verdana"/>
              </w:rPr>
            </w:pPr>
            <w:r>
              <w:rPr>
                <w:rFonts w:eastAsia="Times New Roman" w:cs="Verdana"/>
              </w:rPr>
              <w:t>137 547</w:t>
            </w:r>
          </w:p>
        </w:tc>
        <w:tc>
          <w:tcPr>
            <w:tcW w:w="1134" w:type="dxa"/>
            <w:tcBorders>
              <w:top w:val="nil"/>
              <w:left w:val="nil"/>
              <w:bottom w:val="nil"/>
              <w:right w:val="nil"/>
            </w:tcBorders>
            <w:shd w:val="clear" w:color="auto" w:fill="CBE1EA"/>
            <w:tcMar>
              <w:top w:w="0" w:type="dxa"/>
              <w:left w:w="108" w:type="dxa"/>
              <w:bottom w:w="0" w:type="dxa"/>
              <w:right w:w="108" w:type="dxa"/>
            </w:tcMar>
          </w:tcPr>
          <w:p w:rsidR="00013DC7" w:rsidRDefault="00172253">
            <w:pPr>
              <w:pStyle w:val="Figures7pBoldRight025"/>
              <w:rPr>
                <w:rFonts w:eastAsia="Times New Roman" w:cs="Verdana"/>
              </w:rPr>
            </w:pPr>
            <w:r>
              <w:rPr>
                <w:rFonts w:eastAsia="Times New Roman" w:cs="Verdana"/>
              </w:rPr>
              <w:t xml:space="preserve"> 67</w:t>
            </w:r>
          </w:p>
        </w:tc>
        <w:tc>
          <w:tcPr>
            <w:tcW w:w="1134" w:type="dxa"/>
            <w:tcBorders>
              <w:top w:val="nil"/>
              <w:left w:val="nil"/>
              <w:bottom w:val="nil"/>
              <w:right w:val="nil"/>
            </w:tcBorders>
            <w:shd w:val="clear" w:color="auto" w:fill="CBE1EA"/>
            <w:tcMar>
              <w:top w:w="0" w:type="dxa"/>
              <w:left w:w="108" w:type="dxa"/>
              <w:bottom w:w="0" w:type="dxa"/>
              <w:right w:w="108" w:type="dxa"/>
            </w:tcMar>
          </w:tcPr>
          <w:p w:rsidR="00013DC7" w:rsidRDefault="00172253">
            <w:pPr>
              <w:pStyle w:val="Figures7pBoldRight025"/>
              <w:rPr>
                <w:rFonts w:eastAsia="Times New Roman" w:cs="Verdana"/>
              </w:rPr>
            </w:pPr>
            <w:r>
              <w:rPr>
                <w:rFonts w:eastAsia="Times New Roman" w:cs="Verdana"/>
              </w:rPr>
              <w:t>137 614</w:t>
            </w:r>
          </w:p>
        </w:tc>
        <w:tc>
          <w:tcPr>
            <w:tcW w:w="992" w:type="dxa"/>
            <w:tcBorders>
              <w:top w:val="nil"/>
              <w:left w:val="nil"/>
              <w:bottom w:val="nil"/>
              <w:right w:val="nil"/>
            </w:tcBorders>
            <w:shd w:val="clear" w:color="auto" w:fill="CBE1EA"/>
            <w:tcMar>
              <w:top w:w="0" w:type="dxa"/>
              <w:left w:w="108" w:type="dxa"/>
              <w:bottom w:w="0" w:type="dxa"/>
              <w:right w:w="108" w:type="dxa"/>
            </w:tcMar>
          </w:tcPr>
          <w:p w:rsidR="00013DC7" w:rsidRDefault="00172253">
            <w:pPr>
              <w:pStyle w:val="Figures7pBoldRight025"/>
              <w:rPr>
                <w:rFonts w:eastAsia="Times New Roman" w:cs="Verdana"/>
              </w:rPr>
            </w:pPr>
            <w:r>
              <w:rPr>
                <w:rFonts w:eastAsia="Times New Roman" w:cs="Verdana"/>
              </w:rPr>
              <w:t>8 438</w:t>
            </w:r>
          </w:p>
        </w:tc>
        <w:tc>
          <w:tcPr>
            <w:tcW w:w="1276" w:type="dxa"/>
            <w:tcBorders>
              <w:top w:val="nil"/>
              <w:left w:val="nil"/>
              <w:bottom w:val="nil"/>
              <w:right w:val="nil"/>
            </w:tcBorders>
            <w:shd w:val="clear" w:color="auto" w:fill="CBE1EA"/>
            <w:tcMar>
              <w:top w:w="0" w:type="dxa"/>
              <w:left w:w="108" w:type="dxa"/>
              <w:bottom w:w="0" w:type="dxa"/>
              <w:right w:w="108" w:type="dxa"/>
            </w:tcMar>
          </w:tcPr>
          <w:p w:rsidR="00013DC7" w:rsidRDefault="00172253">
            <w:pPr>
              <w:pStyle w:val="Figures7pBoldRight025"/>
              <w:rPr>
                <w:rFonts w:eastAsia="Times New Roman" w:cs="Verdana"/>
              </w:rPr>
            </w:pPr>
            <w:r>
              <w:rPr>
                <w:rFonts w:eastAsia="Times New Roman" w:cs="Verdana"/>
              </w:rPr>
              <w:t>146 051</w:t>
            </w:r>
          </w:p>
        </w:tc>
        <w:tc>
          <w:tcPr>
            <w:tcW w:w="1417" w:type="dxa"/>
            <w:tcBorders>
              <w:top w:val="nil"/>
              <w:left w:val="nil"/>
              <w:bottom w:val="nil"/>
              <w:right w:val="nil"/>
            </w:tcBorders>
            <w:shd w:val="clear" w:color="auto" w:fill="CBE1EA"/>
            <w:tcMar>
              <w:top w:w="0" w:type="dxa"/>
              <w:left w:w="108" w:type="dxa"/>
              <w:bottom w:w="0" w:type="dxa"/>
              <w:right w:w="108" w:type="dxa"/>
            </w:tcMar>
          </w:tcPr>
          <w:p w:rsidR="00013DC7" w:rsidRDefault="00172253">
            <w:pPr>
              <w:pStyle w:val="Figures7pBoldRight025"/>
              <w:rPr>
                <w:rFonts w:eastAsia="Times New Roman" w:cs="Verdana"/>
              </w:rPr>
            </w:pPr>
            <w:r>
              <w:rPr>
                <w:rFonts w:eastAsia="Times New Roman" w:cs="Verdana"/>
              </w:rPr>
              <w:t>141 453</w:t>
            </w:r>
          </w:p>
        </w:tc>
      </w:tr>
    </w:tbl>
    <w:p w:rsidR="00013DC7" w:rsidRDefault="00172253">
      <w:pPr>
        <w:pStyle w:val="Textstand-alone"/>
        <w:spacing w:before="0" w:after="0"/>
        <w:rPr>
          <w:i/>
          <w:sz w:val="14"/>
        </w:rPr>
      </w:pPr>
      <w:r>
        <w:rPr>
          <w:i/>
          <w:sz w:val="14"/>
        </w:rPr>
        <w:t>* Additonal appropriations include appropriations carried over from previous year, assigned revenue and appropriations made available again following decommitments.</w:t>
      </w:r>
    </w:p>
    <w:bookmarkEnd w:id="319"/>
    <w:p w:rsidR="00013DC7" w:rsidRDefault="00013DC7">
      <w:pPr>
        <w:pStyle w:val="Textstand-alone"/>
        <w:spacing w:before="0" w:after="0"/>
        <w:rPr>
          <w:i/>
          <w:sz w:val="14"/>
        </w:rPr>
        <w:sectPr w:rsidR="00013DC7">
          <w:headerReference w:type="even" r:id="rId269"/>
          <w:headerReference w:type="default" r:id="rId270"/>
          <w:footerReference w:type="even" r:id="rId271"/>
          <w:footerReference w:type="default" r:id="rId272"/>
          <w:headerReference w:type="first" r:id="rId273"/>
          <w:footerReference w:type="first" r:id="rId274"/>
          <w:pgSz w:w="11907" w:h="16840" w:code="9"/>
          <w:pgMar w:top="1134" w:right="1134" w:bottom="1134" w:left="1134" w:header="709" w:footer="709" w:gutter="0"/>
          <w:cols w:space="708"/>
          <w:docGrid w:linePitch="360"/>
        </w:sectPr>
      </w:pPr>
    </w:p>
    <w:p w:rsidR="00013DC7" w:rsidRDefault="00172253">
      <w:pPr>
        <w:pStyle w:val="HEADER2Part3"/>
        <w:spacing w:before="0" w:after="80"/>
      </w:pPr>
      <w:bookmarkStart w:id="322" w:name="_Toc455758594"/>
      <w:bookmarkStart w:id="323" w:name="_DMBM_4210"/>
      <w:r>
        <w:t xml:space="preserve">POLICY AREA: IMPLEMENTATION OF PAYMENT </w:t>
      </w:r>
      <w:r>
        <w:t>APPROPRIATIONS</w:t>
      </w:r>
      <w:bookmarkEnd w:id="322"/>
    </w:p>
    <w:tbl>
      <w:tblPr>
        <w:tblW w:w="154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
        <w:gridCol w:w="1984"/>
        <w:gridCol w:w="851"/>
        <w:gridCol w:w="850"/>
        <w:gridCol w:w="851"/>
        <w:gridCol w:w="850"/>
        <w:gridCol w:w="851"/>
        <w:gridCol w:w="850"/>
        <w:gridCol w:w="851"/>
        <w:gridCol w:w="850"/>
        <w:gridCol w:w="709"/>
        <w:gridCol w:w="709"/>
        <w:gridCol w:w="850"/>
        <w:gridCol w:w="851"/>
        <w:gridCol w:w="709"/>
        <w:gridCol w:w="850"/>
        <w:gridCol w:w="709"/>
        <w:gridCol w:w="850"/>
      </w:tblGrid>
      <w:tr w:rsidR="00013DC7">
        <w:tc>
          <w:tcPr>
            <w:tcW w:w="426" w:type="dxa"/>
            <w:tcBorders>
              <w:top w:val="nil"/>
              <w:left w:val="nil"/>
              <w:bottom w:val="nil"/>
              <w:right w:val="nil"/>
            </w:tcBorders>
            <w:tcMar>
              <w:top w:w="0" w:type="dxa"/>
              <w:left w:w="108" w:type="dxa"/>
              <w:bottom w:w="0" w:type="dxa"/>
              <w:right w:w="108" w:type="dxa"/>
            </w:tcMar>
          </w:tcPr>
          <w:p w:rsidR="00013DC7" w:rsidRDefault="00013DC7">
            <w:pPr>
              <w:pStyle w:val="Text7pItalicLeft"/>
              <w:rPr>
                <w:rFonts w:eastAsia="Times New Roman" w:cs="Verdana"/>
              </w:rPr>
            </w:pPr>
            <w:bookmarkStart w:id="324" w:name="DOC_TBL00106_1_1"/>
            <w:bookmarkEnd w:id="324"/>
          </w:p>
        </w:tc>
        <w:tc>
          <w:tcPr>
            <w:tcW w:w="1984" w:type="dxa"/>
            <w:tcBorders>
              <w:top w:val="nil"/>
              <w:left w:val="nil"/>
              <w:bottom w:val="nil"/>
              <w:right w:val="nil"/>
            </w:tcBorders>
            <w:tcMar>
              <w:top w:w="0" w:type="dxa"/>
              <w:left w:w="108" w:type="dxa"/>
              <w:bottom w:w="0" w:type="dxa"/>
              <w:right w:w="108" w:type="dxa"/>
            </w:tcMar>
          </w:tcPr>
          <w:p w:rsidR="00013DC7" w:rsidRDefault="00013DC7">
            <w:pPr>
              <w:pStyle w:val="Text7pItalicRight025"/>
              <w:rPr>
                <w:rFonts w:eastAsia="Times New Roman" w:cs="Verdana"/>
                <w:i w:val="0"/>
              </w:rPr>
            </w:pPr>
          </w:p>
        </w:tc>
        <w:tc>
          <w:tcPr>
            <w:tcW w:w="851" w:type="dxa"/>
            <w:tcBorders>
              <w:top w:val="nil"/>
              <w:left w:val="nil"/>
              <w:bottom w:val="nil"/>
              <w:right w:val="nil"/>
            </w:tcBorders>
            <w:tcMar>
              <w:top w:w="0" w:type="dxa"/>
              <w:left w:w="108" w:type="dxa"/>
              <w:bottom w:w="0" w:type="dxa"/>
              <w:right w:w="108" w:type="dxa"/>
            </w:tcMar>
          </w:tcPr>
          <w:p w:rsidR="00013DC7" w:rsidRDefault="00013DC7">
            <w:pPr>
              <w:pStyle w:val="Text7pItalicRight025"/>
              <w:rPr>
                <w:rFonts w:eastAsia="Times New Roman" w:cs="Verdana"/>
                <w:i w:val="0"/>
              </w:rPr>
            </w:pPr>
          </w:p>
        </w:tc>
        <w:tc>
          <w:tcPr>
            <w:tcW w:w="850" w:type="dxa"/>
            <w:tcBorders>
              <w:top w:val="nil"/>
              <w:left w:val="nil"/>
              <w:bottom w:val="nil"/>
              <w:right w:val="nil"/>
            </w:tcBorders>
            <w:tcMar>
              <w:top w:w="0" w:type="dxa"/>
              <w:left w:w="108" w:type="dxa"/>
              <w:bottom w:w="0" w:type="dxa"/>
              <w:right w:w="108" w:type="dxa"/>
            </w:tcMar>
          </w:tcPr>
          <w:p w:rsidR="00013DC7" w:rsidRDefault="00013DC7">
            <w:pPr>
              <w:pStyle w:val="Text7pItalicRight025"/>
              <w:rPr>
                <w:rFonts w:eastAsia="Times New Roman" w:cs="Verdana"/>
                <w:i w:val="0"/>
              </w:rPr>
            </w:pPr>
          </w:p>
        </w:tc>
        <w:tc>
          <w:tcPr>
            <w:tcW w:w="851" w:type="dxa"/>
            <w:tcBorders>
              <w:top w:val="nil"/>
              <w:left w:val="nil"/>
              <w:bottom w:val="nil"/>
              <w:right w:val="nil"/>
            </w:tcBorders>
            <w:tcMar>
              <w:top w:w="0" w:type="dxa"/>
              <w:left w:w="108" w:type="dxa"/>
              <w:bottom w:w="0" w:type="dxa"/>
              <w:right w:w="108" w:type="dxa"/>
            </w:tcMar>
          </w:tcPr>
          <w:p w:rsidR="00013DC7" w:rsidRDefault="00013DC7">
            <w:pPr>
              <w:pStyle w:val="Text7pItalicRight025"/>
              <w:rPr>
                <w:rFonts w:eastAsia="Times New Roman" w:cs="Verdana"/>
                <w:i w:val="0"/>
              </w:rPr>
            </w:pPr>
          </w:p>
        </w:tc>
        <w:tc>
          <w:tcPr>
            <w:tcW w:w="850" w:type="dxa"/>
            <w:tcBorders>
              <w:top w:val="nil"/>
              <w:left w:val="nil"/>
              <w:bottom w:val="nil"/>
              <w:right w:val="nil"/>
            </w:tcBorders>
            <w:tcMar>
              <w:top w:w="0" w:type="dxa"/>
              <w:left w:w="108" w:type="dxa"/>
              <w:bottom w:w="0" w:type="dxa"/>
              <w:right w:w="108" w:type="dxa"/>
            </w:tcMar>
          </w:tcPr>
          <w:p w:rsidR="00013DC7" w:rsidRDefault="00013DC7">
            <w:pPr>
              <w:pStyle w:val="Text7pItalicRight025"/>
              <w:rPr>
                <w:rFonts w:eastAsia="Times New Roman" w:cs="Verdana"/>
                <w:i w:val="0"/>
              </w:rPr>
            </w:pPr>
          </w:p>
        </w:tc>
        <w:tc>
          <w:tcPr>
            <w:tcW w:w="851" w:type="dxa"/>
            <w:tcBorders>
              <w:top w:val="nil"/>
              <w:left w:val="nil"/>
              <w:bottom w:val="nil"/>
              <w:right w:val="nil"/>
            </w:tcBorders>
            <w:tcMar>
              <w:top w:w="0" w:type="dxa"/>
              <w:left w:w="108" w:type="dxa"/>
              <w:bottom w:w="0" w:type="dxa"/>
              <w:right w:w="108" w:type="dxa"/>
            </w:tcMar>
          </w:tcPr>
          <w:p w:rsidR="00013DC7" w:rsidRDefault="00013DC7">
            <w:pPr>
              <w:pStyle w:val="Text7pItalicRight025"/>
              <w:rPr>
                <w:rFonts w:eastAsia="Times New Roman" w:cs="Verdana"/>
                <w:i w:val="0"/>
              </w:rPr>
            </w:pPr>
          </w:p>
        </w:tc>
        <w:tc>
          <w:tcPr>
            <w:tcW w:w="850" w:type="dxa"/>
            <w:tcBorders>
              <w:top w:val="nil"/>
              <w:left w:val="nil"/>
              <w:bottom w:val="nil"/>
              <w:right w:val="nil"/>
            </w:tcBorders>
            <w:tcMar>
              <w:top w:w="0" w:type="dxa"/>
              <w:left w:w="108" w:type="dxa"/>
              <w:bottom w:w="0" w:type="dxa"/>
              <w:right w:w="108" w:type="dxa"/>
            </w:tcMar>
          </w:tcPr>
          <w:p w:rsidR="00013DC7" w:rsidRDefault="00013DC7">
            <w:pPr>
              <w:pStyle w:val="Text7pItalicRight025"/>
              <w:rPr>
                <w:rFonts w:eastAsia="Times New Roman" w:cs="Verdana"/>
                <w:i w:val="0"/>
              </w:rPr>
            </w:pPr>
          </w:p>
        </w:tc>
        <w:tc>
          <w:tcPr>
            <w:tcW w:w="851" w:type="dxa"/>
            <w:tcBorders>
              <w:top w:val="nil"/>
              <w:left w:val="nil"/>
              <w:bottom w:val="nil"/>
              <w:right w:val="nil"/>
            </w:tcBorders>
            <w:tcMar>
              <w:top w:w="0" w:type="dxa"/>
              <w:left w:w="108" w:type="dxa"/>
              <w:bottom w:w="0" w:type="dxa"/>
              <w:right w:w="108" w:type="dxa"/>
            </w:tcMar>
          </w:tcPr>
          <w:p w:rsidR="00013DC7" w:rsidRDefault="00013DC7">
            <w:pPr>
              <w:pStyle w:val="Text7pItalicRight025"/>
              <w:rPr>
                <w:rFonts w:eastAsia="Times New Roman" w:cs="Verdana"/>
                <w:i w:val="0"/>
              </w:rPr>
            </w:pPr>
          </w:p>
        </w:tc>
        <w:tc>
          <w:tcPr>
            <w:tcW w:w="850" w:type="dxa"/>
            <w:tcBorders>
              <w:top w:val="nil"/>
              <w:left w:val="nil"/>
              <w:bottom w:val="nil"/>
              <w:right w:val="nil"/>
            </w:tcBorders>
            <w:tcMar>
              <w:top w:w="0" w:type="dxa"/>
              <w:left w:w="108" w:type="dxa"/>
              <w:bottom w:w="0" w:type="dxa"/>
              <w:right w:w="108" w:type="dxa"/>
            </w:tcMar>
          </w:tcPr>
          <w:p w:rsidR="00013DC7" w:rsidRDefault="00013DC7">
            <w:pPr>
              <w:pStyle w:val="Text7pItalicRight025"/>
              <w:rPr>
                <w:rFonts w:eastAsia="Times New Roman" w:cs="Verdana"/>
                <w:i w:val="0"/>
              </w:rPr>
            </w:pPr>
          </w:p>
        </w:tc>
        <w:tc>
          <w:tcPr>
            <w:tcW w:w="709" w:type="dxa"/>
            <w:tcBorders>
              <w:top w:val="nil"/>
              <w:left w:val="nil"/>
              <w:bottom w:val="nil"/>
              <w:right w:val="nil"/>
            </w:tcBorders>
            <w:tcMar>
              <w:top w:w="0" w:type="dxa"/>
              <w:left w:w="108" w:type="dxa"/>
              <w:bottom w:w="0" w:type="dxa"/>
              <w:right w:w="108" w:type="dxa"/>
            </w:tcMar>
          </w:tcPr>
          <w:p w:rsidR="00013DC7" w:rsidRDefault="00013DC7">
            <w:pPr>
              <w:pStyle w:val="Text7pItalicRight025"/>
              <w:rPr>
                <w:rFonts w:eastAsia="Times New Roman" w:cs="Verdana"/>
                <w:i w:val="0"/>
              </w:rPr>
            </w:pPr>
          </w:p>
        </w:tc>
        <w:tc>
          <w:tcPr>
            <w:tcW w:w="709" w:type="dxa"/>
            <w:tcBorders>
              <w:top w:val="nil"/>
              <w:left w:val="nil"/>
              <w:bottom w:val="nil"/>
              <w:right w:val="nil"/>
            </w:tcBorders>
            <w:tcMar>
              <w:top w:w="0" w:type="dxa"/>
              <w:left w:w="108" w:type="dxa"/>
              <w:bottom w:w="0" w:type="dxa"/>
              <w:right w:w="108" w:type="dxa"/>
            </w:tcMar>
          </w:tcPr>
          <w:p w:rsidR="00013DC7" w:rsidRDefault="00013DC7">
            <w:pPr>
              <w:pStyle w:val="Text7pItalicRight025"/>
              <w:rPr>
                <w:rFonts w:eastAsia="Times New Roman" w:cs="Verdana"/>
                <w:i w:val="0"/>
              </w:rPr>
            </w:pPr>
          </w:p>
        </w:tc>
        <w:tc>
          <w:tcPr>
            <w:tcW w:w="850" w:type="dxa"/>
            <w:tcBorders>
              <w:top w:val="nil"/>
              <w:left w:val="nil"/>
              <w:bottom w:val="nil"/>
              <w:right w:val="nil"/>
            </w:tcBorders>
            <w:tcMar>
              <w:top w:w="0" w:type="dxa"/>
              <w:left w:w="108" w:type="dxa"/>
              <w:bottom w:w="0" w:type="dxa"/>
              <w:right w:w="108" w:type="dxa"/>
            </w:tcMar>
          </w:tcPr>
          <w:p w:rsidR="00013DC7" w:rsidRDefault="00013DC7">
            <w:pPr>
              <w:pStyle w:val="Text7pItalicRight025"/>
              <w:rPr>
                <w:rFonts w:eastAsia="Times New Roman" w:cs="Verdana"/>
                <w:i w:val="0"/>
              </w:rPr>
            </w:pPr>
          </w:p>
        </w:tc>
        <w:tc>
          <w:tcPr>
            <w:tcW w:w="851" w:type="dxa"/>
            <w:tcBorders>
              <w:top w:val="nil"/>
              <w:left w:val="nil"/>
              <w:bottom w:val="nil"/>
              <w:right w:val="nil"/>
            </w:tcBorders>
            <w:tcMar>
              <w:top w:w="0" w:type="dxa"/>
              <w:left w:w="108" w:type="dxa"/>
              <w:bottom w:w="0" w:type="dxa"/>
              <w:right w:w="108" w:type="dxa"/>
            </w:tcMar>
          </w:tcPr>
          <w:p w:rsidR="00013DC7" w:rsidRDefault="00013DC7">
            <w:pPr>
              <w:pStyle w:val="Text7pItalicRight025"/>
              <w:rPr>
                <w:rFonts w:eastAsia="Times New Roman" w:cs="Verdana"/>
                <w:i w:val="0"/>
              </w:rPr>
            </w:pPr>
          </w:p>
        </w:tc>
        <w:tc>
          <w:tcPr>
            <w:tcW w:w="709" w:type="dxa"/>
            <w:tcBorders>
              <w:top w:val="nil"/>
              <w:left w:val="nil"/>
              <w:bottom w:val="nil"/>
              <w:right w:val="nil"/>
            </w:tcBorders>
            <w:tcMar>
              <w:top w:w="0" w:type="dxa"/>
              <w:left w:w="108" w:type="dxa"/>
              <w:bottom w:w="0" w:type="dxa"/>
              <w:right w:w="108" w:type="dxa"/>
            </w:tcMar>
          </w:tcPr>
          <w:p w:rsidR="00013DC7" w:rsidRDefault="00013DC7">
            <w:pPr>
              <w:pStyle w:val="Text7pItalicRight025"/>
              <w:rPr>
                <w:rFonts w:eastAsia="Times New Roman" w:cs="Verdana"/>
                <w:i w:val="0"/>
              </w:rPr>
            </w:pPr>
          </w:p>
        </w:tc>
        <w:tc>
          <w:tcPr>
            <w:tcW w:w="850" w:type="dxa"/>
            <w:tcBorders>
              <w:top w:val="nil"/>
              <w:left w:val="nil"/>
              <w:bottom w:val="nil"/>
              <w:right w:val="nil"/>
            </w:tcBorders>
            <w:tcMar>
              <w:top w:w="0" w:type="dxa"/>
              <w:left w:w="108" w:type="dxa"/>
              <w:bottom w:w="0" w:type="dxa"/>
              <w:right w:w="108" w:type="dxa"/>
            </w:tcMar>
          </w:tcPr>
          <w:p w:rsidR="00013DC7" w:rsidRDefault="00013DC7">
            <w:pPr>
              <w:pStyle w:val="Text7pItalicRight025"/>
              <w:rPr>
                <w:rFonts w:eastAsia="Times New Roman" w:cs="Verdana"/>
                <w:i w:val="0"/>
              </w:rPr>
            </w:pPr>
          </w:p>
        </w:tc>
        <w:tc>
          <w:tcPr>
            <w:tcW w:w="1559" w:type="dxa"/>
            <w:gridSpan w:val="2"/>
            <w:tcBorders>
              <w:top w:val="nil"/>
              <w:left w:val="nil"/>
              <w:bottom w:val="nil"/>
              <w:right w:val="nil"/>
            </w:tcBorders>
            <w:tcMar>
              <w:top w:w="0" w:type="dxa"/>
              <w:left w:w="108" w:type="dxa"/>
              <w:bottom w:w="0" w:type="dxa"/>
              <w:right w:w="108" w:type="dxa"/>
            </w:tcMar>
          </w:tcPr>
          <w:p w:rsidR="00013DC7" w:rsidRDefault="00172253">
            <w:pPr>
              <w:pStyle w:val="Text7pItalicRight025"/>
              <w:rPr>
                <w:rFonts w:eastAsia="Times New Roman" w:cs="Verdana"/>
              </w:rPr>
            </w:pPr>
            <w:r>
              <w:rPr>
                <w:rFonts w:eastAsia="Times New Roman" w:cs="Verdana"/>
              </w:rPr>
              <w:t>EUR millions</w:t>
            </w:r>
          </w:p>
        </w:tc>
      </w:tr>
      <w:tr w:rsidR="00013DC7">
        <w:tc>
          <w:tcPr>
            <w:tcW w:w="426" w:type="dxa"/>
            <w:tcBorders>
              <w:top w:val="nil"/>
              <w:left w:val="nil"/>
              <w:bottom w:val="nil"/>
              <w:right w:val="nil"/>
            </w:tcBorders>
            <w:shd w:val="clear" w:color="auto" w:fill="016794"/>
            <w:tcMar>
              <w:top w:w="0" w:type="dxa"/>
              <w:left w:w="108" w:type="dxa"/>
              <w:bottom w:w="0" w:type="dxa"/>
              <w:right w:w="108" w:type="dxa"/>
            </w:tcMar>
          </w:tcPr>
          <w:p w:rsidR="00013DC7" w:rsidRDefault="00013DC7">
            <w:pPr>
              <w:pStyle w:val="Heading7pNormalCentered"/>
              <w:rPr>
                <w:rFonts w:eastAsia="Times New Roman" w:cs="Verdana"/>
              </w:rPr>
            </w:pPr>
          </w:p>
        </w:tc>
        <w:tc>
          <w:tcPr>
            <w:tcW w:w="1984" w:type="dxa"/>
            <w:tcBorders>
              <w:top w:val="nil"/>
              <w:left w:val="nil"/>
              <w:bottom w:val="nil"/>
              <w:right w:val="nil"/>
            </w:tcBorders>
            <w:shd w:val="clear" w:color="auto" w:fill="016794"/>
            <w:tcMar>
              <w:top w:w="0" w:type="dxa"/>
              <w:left w:w="108" w:type="dxa"/>
              <w:bottom w:w="0" w:type="dxa"/>
              <w:right w:w="108" w:type="dxa"/>
            </w:tcMar>
          </w:tcPr>
          <w:p w:rsidR="00013DC7" w:rsidRDefault="00172253">
            <w:pPr>
              <w:pStyle w:val="Heading6pNormalCentered"/>
              <w:rPr>
                <w:rFonts w:cs="Verdana"/>
              </w:rPr>
            </w:pPr>
            <w:r>
              <w:rPr>
                <w:rFonts w:cs="Verdana"/>
              </w:rPr>
              <w:t>Policy area</w:t>
            </w:r>
          </w:p>
        </w:tc>
        <w:tc>
          <w:tcPr>
            <w:tcW w:w="851" w:type="dxa"/>
            <w:tcBorders>
              <w:top w:val="nil"/>
              <w:left w:val="nil"/>
              <w:bottom w:val="nil"/>
              <w:right w:val="nil"/>
            </w:tcBorders>
            <w:shd w:val="clear" w:color="auto" w:fill="016794"/>
            <w:tcMar>
              <w:top w:w="0" w:type="dxa"/>
              <w:left w:w="108" w:type="dxa"/>
              <w:bottom w:w="0" w:type="dxa"/>
              <w:right w:w="108" w:type="dxa"/>
            </w:tcMar>
          </w:tcPr>
          <w:p w:rsidR="00013DC7" w:rsidRDefault="00013DC7">
            <w:pPr>
              <w:pStyle w:val="Heading55pNormalCentered"/>
              <w:rPr>
                <w:rFonts w:cs="Verdana"/>
              </w:rPr>
            </w:pPr>
          </w:p>
        </w:tc>
        <w:tc>
          <w:tcPr>
            <w:tcW w:w="4252" w:type="dxa"/>
            <w:gridSpan w:val="5"/>
            <w:tcBorders>
              <w:top w:val="nil"/>
              <w:left w:val="nil"/>
              <w:bottom w:val="nil"/>
              <w:right w:val="nil"/>
            </w:tcBorders>
            <w:shd w:val="clear" w:color="auto" w:fill="016794"/>
            <w:tcMar>
              <w:top w:w="0" w:type="dxa"/>
              <w:left w:w="108" w:type="dxa"/>
              <w:bottom w:w="0" w:type="dxa"/>
              <w:right w:w="108" w:type="dxa"/>
            </w:tcMar>
          </w:tcPr>
          <w:p w:rsidR="00013DC7" w:rsidRDefault="00172253">
            <w:pPr>
              <w:pStyle w:val="Heading6pNormalCentered"/>
              <w:rPr>
                <w:rFonts w:cs="Verdana"/>
              </w:rPr>
            </w:pPr>
            <w:r>
              <w:rPr>
                <w:rFonts w:cs="Verdana"/>
              </w:rPr>
              <w:t>Payments made</w:t>
            </w:r>
          </w:p>
        </w:tc>
        <w:tc>
          <w:tcPr>
            <w:tcW w:w="3969" w:type="dxa"/>
            <w:gridSpan w:val="5"/>
            <w:tcBorders>
              <w:top w:val="nil"/>
              <w:left w:val="nil"/>
              <w:bottom w:val="nil"/>
              <w:right w:val="nil"/>
            </w:tcBorders>
            <w:shd w:val="clear" w:color="auto" w:fill="016794"/>
            <w:tcMar>
              <w:top w:w="0" w:type="dxa"/>
              <w:left w:w="108" w:type="dxa"/>
              <w:bottom w:w="0" w:type="dxa"/>
              <w:right w:w="108" w:type="dxa"/>
            </w:tcMar>
          </w:tcPr>
          <w:p w:rsidR="00013DC7" w:rsidRDefault="00172253">
            <w:pPr>
              <w:pStyle w:val="Heading6pNormalCentered"/>
              <w:rPr>
                <w:rFonts w:cs="Verdana"/>
              </w:rPr>
            </w:pPr>
            <w:r>
              <w:rPr>
                <w:rFonts w:cs="Verdana"/>
              </w:rPr>
              <w:t>Appropriations carried over to 2016</w:t>
            </w:r>
          </w:p>
        </w:tc>
        <w:tc>
          <w:tcPr>
            <w:tcW w:w="3969" w:type="dxa"/>
            <w:gridSpan w:val="5"/>
            <w:tcBorders>
              <w:top w:val="nil"/>
              <w:left w:val="nil"/>
              <w:bottom w:val="nil"/>
              <w:right w:val="nil"/>
            </w:tcBorders>
            <w:shd w:val="clear" w:color="auto" w:fill="016794"/>
            <w:tcMar>
              <w:top w:w="0" w:type="dxa"/>
              <w:left w:w="108" w:type="dxa"/>
              <w:bottom w:w="0" w:type="dxa"/>
              <w:right w:w="108" w:type="dxa"/>
            </w:tcMar>
          </w:tcPr>
          <w:p w:rsidR="00013DC7" w:rsidRDefault="00172253">
            <w:pPr>
              <w:pStyle w:val="Heading6pNormalCentered"/>
              <w:rPr>
                <w:rFonts w:cs="Verdana"/>
              </w:rPr>
            </w:pPr>
            <w:r>
              <w:rPr>
                <w:rFonts w:cs="Verdana"/>
              </w:rPr>
              <w:t>Appropriations lapsing</w:t>
            </w:r>
          </w:p>
        </w:tc>
      </w:tr>
      <w:tr w:rsidR="00013DC7">
        <w:tc>
          <w:tcPr>
            <w:tcW w:w="426" w:type="dxa"/>
            <w:tcBorders>
              <w:top w:val="nil"/>
              <w:left w:val="nil"/>
              <w:bottom w:val="nil"/>
              <w:right w:val="nil"/>
            </w:tcBorders>
            <w:shd w:val="clear" w:color="auto" w:fill="016794"/>
            <w:tcMar>
              <w:top w:w="0" w:type="dxa"/>
              <w:left w:w="108" w:type="dxa"/>
              <w:bottom w:w="0" w:type="dxa"/>
              <w:right w:w="108" w:type="dxa"/>
            </w:tcMar>
          </w:tcPr>
          <w:p w:rsidR="00013DC7" w:rsidRDefault="00013DC7">
            <w:pPr>
              <w:pStyle w:val="Heading7pNormalCentered"/>
              <w:rPr>
                <w:rFonts w:eastAsia="Times New Roman" w:cs="Verdana"/>
              </w:rPr>
            </w:pPr>
          </w:p>
        </w:tc>
        <w:tc>
          <w:tcPr>
            <w:tcW w:w="1984" w:type="dxa"/>
            <w:tcBorders>
              <w:top w:val="nil"/>
              <w:left w:val="nil"/>
              <w:bottom w:val="nil"/>
              <w:right w:val="nil"/>
            </w:tcBorders>
            <w:shd w:val="clear" w:color="auto" w:fill="016794"/>
            <w:tcMar>
              <w:top w:w="0" w:type="dxa"/>
              <w:left w:w="108" w:type="dxa"/>
              <w:bottom w:w="0" w:type="dxa"/>
              <w:right w:w="108" w:type="dxa"/>
            </w:tcMar>
          </w:tcPr>
          <w:p w:rsidR="00013DC7" w:rsidRDefault="00013DC7">
            <w:pPr>
              <w:rPr>
                <w:rFonts w:cs="Calibri"/>
                <w:noProof/>
              </w:rPr>
            </w:pPr>
          </w:p>
        </w:tc>
        <w:tc>
          <w:tcPr>
            <w:tcW w:w="851" w:type="dxa"/>
            <w:tcBorders>
              <w:top w:val="nil"/>
              <w:left w:val="nil"/>
              <w:bottom w:val="nil"/>
              <w:right w:val="nil"/>
            </w:tcBorders>
            <w:shd w:val="clear" w:color="auto" w:fill="016794"/>
            <w:tcMar>
              <w:top w:w="0" w:type="dxa"/>
              <w:left w:w="108" w:type="dxa"/>
              <w:bottom w:w="0" w:type="dxa"/>
              <w:right w:w="108" w:type="dxa"/>
            </w:tcMar>
          </w:tcPr>
          <w:p w:rsidR="00013DC7" w:rsidRDefault="00172253">
            <w:pPr>
              <w:pStyle w:val="Heading6pNormalCentered"/>
              <w:rPr>
                <w:rFonts w:cs="Verdana"/>
              </w:rPr>
            </w:pPr>
            <w:r>
              <w:rPr>
                <w:rFonts w:cs="Verdana"/>
              </w:rPr>
              <w:t>Total appropri-ations available</w:t>
            </w:r>
          </w:p>
        </w:tc>
        <w:tc>
          <w:tcPr>
            <w:tcW w:w="850" w:type="dxa"/>
            <w:tcBorders>
              <w:top w:val="nil"/>
              <w:left w:val="nil"/>
              <w:bottom w:val="nil"/>
              <w:right w:val="nil"/>
            </w:tcBorders>
            <w:shd w:val="clear" w:color="auto" w:fill="3486A9"/>
            <w:tcMar>
              <w:top w:w="0" w:type="dxa"/>
              <w:left w:w="108" w:type="dxa"/>
              <w:bottom w:w="0" w:type="dxa"/>
              <w:right w:w="108" w:type="dxa"/>
            </w:tcMar>
          </w:tcPr>
          <w:p w:rsidR="00013DC7" w:rsidRDefault="00172253">
            <w:pPr>
              <w:pStyle w:val="Heading6pNormalCentered"/>
              <w:rPr>
                <w:rFonts w:cs="Verdana"/>
              </w:rPr>
            </w:pPr>
            <w:r>
              <w:rPr>
                <w:rFonts w:cs="Verdana"/>
              </w:rPr>
              <w:t>from final adopted budget</w:t>
            </w:r>
          </w:p>
        </w:tc>
        <w:tc>
          <w:tcPr>
            <w:tcW w:w="851" w:type="dxa"/>
            <w:tcBorders>
              <w:top w:val="nil"/>
              <w:left w:val="nil"/>
              <w:bottom w:val="nil"/>
              <w:right w:val="nil"/>
            </w:tcBorders>
            <w:shd w:val="clear" w:color="auto" w:fill="3486A9"/>
            <w:tcMar>
              <w:top w:w="0" w:type="dxa"/>
              <w:left w:w="108" w:type="dxa"/>
              <w:bottom w:w="0" w:type="dxa"/>
              <w:right w:w="108" w:type="dxa"/>
            </w:tcMar>
          </w:tcPr>
          <w:p w:rsidR="00013DC7" w:rsidRDefault="00172253">
            <w:pPr>
              <w:pStyle w:val="Heading6pNormalCentered"/>
              <w:rPr>
                <w:rFonts w:cs="Verdana"/>
              </w:rPr>
            </w:pPr>
            <w:r>
              <w:rPr>
                <w:rFonts w:cs="Verdana"/>
              </w:rPr>
              <w:t>from carry-overs</w:t>
            </w:r>
          </w:p>
        </w:tc>
        <w:tc>
          <w:tcPr>
            <w:tcW w:w="850" w:type="dxa"/>
            <w:tcBorders>
              <w:top w:val="nil"/>
              <w:left w:val="nil"/>
              <w:bottom w:val="nil"/>
              <w:right w:val="nil"/>
            </w:tcBorders>
            <w:shd w:val="clear" w:color="auto" w:fill="3486A9"/>
            <w:tcMar>
              <w:top w:w="0" w:type="dxa"/>
              <w:left w:w="108" w:type="dxa"/>
              <w:bottom w:w="0" w:type="dxa"/>
              <w:right w:w="108" w:type="dxa"/>
            </w:tcMar>
          </w:tcPr>
          <w:p w:rsidR="00013DC7" w:rsidRDefault="00172253">
            <w:pPr>
              <w:pStyle w:val="Heading6pNormalCentered"/>
              <w:rPr>
                <w:rFonts w:cs="Verdana"/>
              </w:rPr>
            </w:pPr>
            <w:r>
              <w:rPr>
                <w:rFonts w:cs="Verdana"/>
              </w:rPr>
              <w:t>from assigned revenue</w:t>
            </w:r>
          </w:p>
        </w:tc>
        <w:tc>
          <w:tcPr>
            <w:tcW w:w="851" w:type="dxa"/>
            <w:tcBorders>
              <w:top w:val="nil"/>
              <w:left w:val="nil"/>
              <w:bottom w:val="nil"/>
              <w:right w:val="nil"/>
            </w:tcBorders>
            <w:shd w:val="clear" w:color="auto" w:fill="3486A9"/>
            <w:tcMar>
              <w:top w:w="0" w:type="dxa"/>
              <w:left w:w="108" w:type="dxa"/>
              <w:bottom w:w="0" w:type="dxa"/>
              <w:right w:w="108" w:type="dxa"/>
            </w:tcMar>
          </w:tcPr>
          <w:p w:rsidR="00013DC7" w:rsidRDefault="00172253">
            <w:pPr>
              <w:pStyle w:val="Heading6pNormalCentered"/>
              <w:rPr>
                <w:rFonts w:cs="Verdana"/>
              </w:rPr>
            </w:pPr>
            <w:r>
              <w:rPr>
                <w:rFonts w:cs="Verdana"/>
              </w:rPr>
              <w:t>Total</w:t>
            </w:r>
          </w:p>
        </w:tc>
        <w:tc>
          <w:tcPr>
            <w:tcW w:w="850" w:type="dxa"/>
            <w:tcBorders>
              <w:top w:val="nil"/>
              <w:left w:val="nil"/>
              <w:bottom w:val="nil"/>
              <w:right w:val="nil"/>
            </w:tcBorders>
            <w:shd w:val="clear" w:color="auto" w:fill="3486A9"/>
            <w:tcMar>
              <w:top w:w="0" w:type="dxa"/>
              <w:left w:w="108" w:type="dxa"/>
              <w:bottom w:w="0" w:type="dxa"/>
              <w:right w:w="108" w:type="dxa"/>
            </w:tcMar>
          </w:tcPr>
          <w:p w:rsidR="00013DC7" w:rsidRDefault="00172253">
            <w:pPr>
              <w:pStyle w:val="Heading6pNormalCentered"/>
              <w:rPr>
                <w:rFonts w:cs="Verdana"/>
              </w:rPr>
            </w:pPr>
            <w:r>
              <w:rPr>
                <w:rFonts w:cs="Verdana"/>
              </w:rPr>
              <w:t>%</w:t>
            </w:r>
          </w:p>
        </w:tc>
        <w:tc>
          <w:tcPr>
            <w:tcW w:w="851" w:type="dxa"/>
            <w:tcBorders>
              <w:top w:val="nil"/>
              <w:left w:val="nil"/>
              <w:bottom w:val="nil"/>
              <w:right w:val="nil"/>
            </w:tcBorders>
            <w:shd w:val="clear" w:color="auto" w:fill="3486A9"/>
            <w:tcMar>
              <w:top w:w="0" w:type="dxa"/>
              <w:left w:w="108" w:type="dxa"/>
              <w:bottom w:w="0" w:type="dxa"/>
              <w:right w:w="108" w:type="dxa"/>
            </w:tcMar>
          </w:tcPr>
          <w:p w:rsidR="00013DC7" w:rsidRDefault="00172253">
            <w:pPr>
              <w:pStyle w:val="Heading6pNormalCentered"/>
              <w:rPr>
                <w:rFonts w:cs="Verdana"/>
              </w:rPr>
            </w:pPr>
            <w:r>
              <w:rPr>
                <w:rFonts w:cs="Verdana"/>
              </w:rPr>
              <w:t xml:space="preserve">automatic </w:t>
            </w:r>
            <w:r>
              <w:rPr>
                <w:rFonts w:cs="Verdana"/>
              </w:rPr>
              <w:t>carry-overs</w:t>
            </w:r>
          </w:p>
        </w:tc>
        <w:tc>
          <w:tcPr>
            <w:tcW w:w="850" w:type="dxa"/>
            <w:tcBorders>
              <w:top w:val="nil"/>
              <w:left w:val="nil"/>
              <w:bottom w:val="nil"/>
              <w:right w:val="nil"/>
            </w:tcBorders>
            <w:shd w:val="clear" w:color="auto" w:fill="3486A9"/>
            <w:tcMar>
              <w:top w:w="0" w:type="dxa"/>
              <w:left w:w="108" w:type="dxa"/>
              <w:bottom w:w="0" w:type="dxa"/>
              <w:right w:w="108" w:type="dxa"/>
            </w:tcMar>
          </w:tcPr>
          <w:p w:rsidR="00013DC7" w:rsidRDefault="00172253">
            <w:pPr>
              <w:pStyle w:val="Heading6pNormalCentered"/>
              <w:rPr>
                <w:rFonts w:cs="Verdana"/>
              </w:rPr>
            </w:pPr>
            <w:r>
              <w:rPr>
                <w:rFonts w:cs="Verdana"/>
              </w:rPr>
              <w:t>carry-overs by decision</w:t>
            </w:r>
          </w:p>
        </w:tc>
        <w:tc>
          <w:tcPr>
            <w:tcW w:w="709" w:type="dxa"/>
            <w:tcBorders>
              <w:top w:val="nil"/>
              <w:left w:val="nil"/>
              <w:bottom w:val="nil"/>
              <w:right w:val="nil"/>
            </w:tcBorders>
            <w:shd w:val="clear" w:color="auto" w:fill="3486A9"/>
            <w:tcMar>
              <w:top w:w="0" w:type="dxa"/>
              <w:left w:w="108" w:type="dxa"/>
              <w:bottom w:w="0" w:type="dxa"/>
              <w:right w:w="108" w:type="dxa"/>
            </w:tcMar>
          </w:tcPr>
          <w:p w:rsidR="00013DC7" w:rsidRDefault="00172253">
            <w:pPr>
              <w:pStyle w:val="Heading6pNormalCentered"/>
              <w:rPr>
                <w:rFonts w:cs="Verdana"/>
              </w:rPr>
            </w:pPr>
            <w:r>
              <w:rPr>
                <w:rFonts w:cs="Verdana"/>
              </w:rPr>
              <w:t>Assi-gned revenue</w:t>
            </w:r>
          </w:p>
        </w:tc>
        <w:tc>
          <w:tcPr>
            <w:tcW w:w="709" w:type="dxa"/>
            <w:tcBorders>
              <w:top w:val="nil"/>
              <w:left w:val="nil"/>
              <w:bottom w:val="nil"/>
              <w:right w:val="nil"/>
            </w:tcBorders>
            <w:shd w:val="clear" w:color="auto" w:fill="3486A9"/>
            <w:tcMar>
              <w:top w:w="0" w:type="dxa"/>
              <w:left w:w="108" w:type="dxa"/>
              <w:bottom w:w="0" w:type="dxa"/>
              <w:right w:w="108" w:type="dxa"/>
            </w:tcMar>
          </w:tcPr>
          <w:p w:rsidR="00013DC7" w:rsidRDefault="00172253">
            <w:pPr>
              <w:pStyle w:val="Heading6pNormalCentered"/>
              <w:rPr>
                <w:rFonts w:cs="Verdana"/>
              </w:rPr>
            </w:pPr>
            <w:r>
              <w:rPr>
                <w:rFonts w:cs="Verdana"/>
              </w:rPr>
              <w:t>Total</w:t>
            </w:r>
          </w:p>
        </w:tc>
        <w:tc>
          <w:tcPr>
            <w:tcW w:w="850" w:type="dxa"/>
            <w:tcBorders>
              <w:top w:val="nil"/>
              <w:left w:val="nil"/>
              <w:bottom w:val="nil"/>
              <w:right w:val="nil"/>
            </w:tcBorders>
            <w:shd w:val="clear" w:color="auto" w:fill="3486A9"/>
            <w:tcMar>
              <w:top w:w="0" w:type="dxa"/>
              <w:left w:w="108" w:type="dxa"/>
              <w:bottom w:w="0" w:type="dxa"/>
              <w:right w:w="108" w:type="dxa"/>
            </w:tcMar>
          </w:tcPr>
          <w:p w:rsidR="00013DC7" w:rsidRDefault="00172253">
            <w:pPr>
              <w:pStyle w:val="Heading6pNormalCentered"/>
              <w:rPr>
                <w:rFonts w:cs="Verdana"/>
              </w:rPr>
            </w:pPr>
            <w:r>
              <w:rPr>
                <w:rFonts w:cs="Verdana"/>
              </w:rPr>
              <w:t>%</w:t>
            </w:r>
          </w:p>
        </w:tc>
        <w:tc>
          <w:tcPr>
            <w:tcW w:w="851" w:type="dxa"/>
            <w:tcBorders>
              <w:top w:val="nil"/>
              <w:left w:val="nil"/>
              <w:bottom w:val="nil"/>
              <w:right w:val="nil"/>
            </w:tcBorders>
            <w:shd w:val="clear" w:color="auto" w:fill="3486A9"/>
            <w:tcMar>
              <w:top w:w="0" w:type="dxa"/>
              <w:left w:w="108" w:type="dxa"/>
              <w:bottom w:w="0" w:type="dxa"/>
              <w:right w:w="108" w:type="dxa"/>
            </w:tcMar>
          </w:tcPr>
          <w:p w:rsidR="00013DC7" w:rsidRDefault="00172253">
            <w:pPr>
              <w:pStyle w:val="Heading6pNormalCentered"/>
              <w:rPr>
                <w:rFonts w:cs="Verdana"/>
              </w:rPr>
            </w:pPr>
            <w:r>
              <w:rPr>
                <w:rFonts w:cs="Verdana"/>
              </w:rPr>
              <w:t>from final adopted budget</w:t>
            </w:r>
          </w:p>
        </w:tc>
        <w:tc>
          <w:tcPr>
            <w:tcW w:w="709" w:type="dxa"/>
            <w:tcBorders>
              <w:top w:val="nil"/>
              <w:left w:val="nil"/>
              <w:bottom w:val="nil"/>
              <w:right w:val="nil"/>
            </w:tcBorders>
            <w:shd w:val="clear" w:color="auto" w:fill="3486A9"/>
            <w:tcMar>
              <w:top w:w="0" w:type="dxa"/>
              <w:left w:w="108" w:type="dxa"/>
              <w:bottom w:w="0" w:type="dxa"/>
              <w:right w:w="108" w:type="dxa"/>
            </w:tcMar>
          </w:tcPr>
          <w:p w:rsidR="00013DC7" w:rsidRDefault="00172253">
            <w:pPr>
              <w:pStyle w:val="Heading6pNormalCentered"/>
              <w:rPr>
                <w:rFonts w:cs="Verdana"/>
              </w:rPr>
            </w:pPr>
            <w:r>
              <w:rPr>
                <w:rFonts w:cs="Verdana"/>
              </w:rPr>
              <w:t>from carry-overs</w:t>
            </w:r>
          </w:p>
        </w:tc>
        <w:tc>
          <w:tcPr>
            <w:tcW w:w="850" w:type="dxa"/>
            <w:tcBorders>
              <w:top w:val="nil"/>
              <w:left w:val="nil"/>
              <w:bottom w:val="nil"/>
              <w:right w:val="nil"/>
            </w:tcBorders>
            <w:shd w:val="clear" w:color="auto" w:fill="3486A9"/>
            <w:tcMar>
              <w:top w:w="0" w:type="dxa"/>
              <w:left w:w="108" w:type="dxa"/>
              <w:bottom w:w="0" w:type="dxa"/>
              <w:right w:w="108" w:type="dxa"/>
            </w:tcMar>
          </w:tcPr>
          <w:p w:rsidR="00013DC7" w:rsidRDefault="00172253">
            <w:pPr>
              <w:pStyle w:val="Heading6pNormalCentered"/>
              <w:rPr>
                <w:rFonts w:cs="Verdana"/>
              </w:rPr>
            </w:pPr>
            <w:r>
              <w:rPr>
                <w:rFonts w:cs="Verdana"/>
              </w:rPr>
              <w:t>assigned revenue (EFTA)</w:t>
            </w:r>
          </w:p>
        </w:tc>
        <w:tc>
          <w:tcPr>
            <w:tcW w:w="709" w:type="dxa"/>
            <w:tcBorders>
              <w:top w:val="nil"/>
              <w:left w:val="nil"/>
              <w:bottom w:val="nil"/>
              <w:right w:val="nil"/>
            </w:tcBorders>
            <w:shd w:val="clear" w:color="auto" w:fill="3486A9"/>
            <w:tcMar>
              <w:top w:w="0" w:type="dxa"/>
              <w:left w:w="108" w:type="dxa"/>
              <w:bottom w:w="0" w:type="dxa"/>
              <w:right w:w="108" w:type="dxa"/>
            </w:tcMar>
          </w:tcPr>
          <w:p w:rsidR="00013DC7" w:rsidRDefault="00172253">
            <w:pPr>
              <w:pStyle w:val="Heading6pNormalCentered"/>
              <w:rPr>
                <w:rFonts w:cs="Verdana"/>
              </w:rPr>
            </w:pPr>
            <w:r>
              <w:rPr>
                <w:rFonts w:cs="Verdana"/>
              </w:rPr>
              <w:t>Total</w:t>
            </w:r>
          </w:p>
        </w:tc>
        <w:tc>
          <w:tcPr>
            <w:tcW w:w="850" w:type="dxa"/>
            <w:tcBorders>
              <w:top w:val="nil"/>
              <w:left w:val="nil"/>
              <w:bottom w:val="nil"/>
              <w:right w:val="nil"/>
            </w:tcBorders>
            <w:shd w:val="clear" w:color="auto" w:fill="3486A9"/>
            <w:tcMar>
              <w:top w:w="0" w:type="dxa"/>
              <w:left w:w="108" w:type="dxa"/>
              <w:bottom w:w="0" w:type="dxa"/>
              <w:right w:w="108" w:type="dxa"/>
            </w:tcMar>
          </w:tcPr>
          <w:p w:rsidR="00013DC7" w:rsidRDefault="00172253">
            <w:pPr>
              <w:pStyle w:val="Heading6pNormalCentered"/>
              <w:rPr>
                <w:rFonts w:cs="Verdana"/>
              </w:rPr>
            </w:pPr>
            <w:r>
              <w:rPr>
                <w:rFonts w:cs="Verdana"/>
              </w:rPr>
              <w:t>%</w:t>
            </w:r>
          </w:p>
        </w:tc>
      </w:tr>
      <w:tr w:rsidR="00013DC7">
        <w:tc>
          <w:tcPr>
            <w:tcW w:w="426" w:type="dxa"/>
            <w:tcBorders>
              <w:top w:val="nil"/>
              <w:left w:val="nil"/>
              <w:bottom w:val="nil"/>
              <w:right w:val="nil"/>
            </w:tcBorders>
            <w:shd w:val="clear" w:color="auto" w:fill="016794"/>
            <w:tcMar>
              <w:top w:w="0" w:type="dxa"/>
              <w:left w:w="108" w:type="dxa"/>
              <w:bottom w:w="0" w:type="dxa"/>
              <w:right w:w="108" w:type="dxa"/>
            </w:tcMar>
          </w:tcPr>
          <w:p w:rsidR="00013DC7" w:rsidRDefault="00013DC7">
            <w:pPr>
              <w:pStyle w:val="Heading7pNormalCentered"/>
              <w:rPr>
                <w:rFonts w:eastAsia="Times New Roman" w:cs="Verdana"/>
              </w:rPr>
            </w:pPr>
          </w:p>
        </w:tc>
        <w:tc>
          <w:tcPr>
            <w:tcW w:w="1984" w:type="dxa"/>
            <w:tcBorders>
              <w:top w:val="nil"/>
              <w:left w:val="nil"/>
              <w:bottom w:val="nil"/>
              <w:right w:val="nil"/>
            </w:tcBorders>
            <w:shd w:val="clear" w:color="auto" w:fill="016794"/>
            <w:tcMar>
              <w:top w:w="0" w:type="dxa"/>
              <w:left w:w="108" w:type="dxa"/>
              <w:bottom w:w="0" w:type="dxa"/>
              <w:right w:w="108" w:type="dxa"/>
            </w:tcMar>
          </w:tcPr>
          <w:p w:rsidR="00013DC7" w:rsidRDefault="00013DC7">
            <w:pPr>
              <w:rPr>
                <w:rFonts w:cs="Calibri"/>
                <w:noProof/>
              </w:rPr>
            </w:pPr>
          </w:p>
        </w:tc>
        <w:tc>
          <w:tcPr>
            <w:tcW w:w="851" w:type="dxa"/>
            <w:tcBorders>
              <w:top w:val="nil"/>
              <w:left w:val="nil"/>
              <w:bottom w:val="nil"/>
              <w:right w:val="nil"/>
            </w:tcBorders>
            <w:shd w:val="clear" w:color="auto" w:fill="016794"/>
            <w:tcMar>
              <w:top w:w="0" w:type="dxa"/>
              <w:left w:w="108" w:type="dxa"/>
              <w:bottom w:w="0" w:type="dxa"/>
              <w:right w:w="108" w:type="dxa"/>
            </w:tcMar>
          </w:tcPr>
          <w:p w:rsidR="00013DC7" w:rsidRDefault="00172253">
            <w:pPr>
              <w:pStyle w:val="Heading6pNormalCentered"/>
              <w:rPr>
                <w:rFonts w:cs="Verdana"/>
              </w:rPr>
            </w:pPr>
            <w:r>
              <w:rPr>
                <w:rFonts w:cs="Verdana"/>
              </w:rPr>
              <w:t>1</w:t>
            </w:r>
          </w:p>
        </w:tc>
        <w:tc>
          <w:tcPr>
            <w:tcW w:w="850" w:type="dxa"/>
            <w:tcBorders>
              <w:top w:val="nil"/>
              <w:left w:val="nil"/>
              <w:bottom w:val="nil"/>
              <w:right w:val="nil"/>
            </w:tcBorders>
            <w:shd w:val="clear" w:color="auto" w:fill="3486A9"/>
            <w:tcMar>
              <w:top w:w="0" w:type="dxa"/>
              <w:left w:w="108" w:type="dxa"/>
              <w:bottom w:w="0" w:type="dxa"/>
              <w:right w:w="108" w:type="dxa"/>
            </w:tcMar>
          </w:tcPr>
          <w:p w:rsidR="00013DC7" w:rsidRDefault="00172253">
            <w:pPr>
              <w:pStyle w:val="Heading6pNormalCentered"/>
              <w:rPr>
                <w:rFonts w:cs="Verdana"/>
              </w:rPr>
            </w:pPr>
            <w:r>
              <w:rPr>
                <w:rFonts w:cs="Verdana"/>
              </w:rPr>
              <w:t>2</w:t>
            </w:r>
          </w:p>
        </w:tc>
        <w:tc>
          <w:tcPr>
            <w:tcW w:w="851" w:type="dxa"/>
            <w:tcBorders>
              <w:top w:val="nil"/>
              <w:left w:val="nil"/>
              <w:bottom w:val="nil"/>
              <w:right w:val="nil"/>
            </w:tcBorders>
            <w:shd w:val="clear" w:color="auto" w:fill="3486A9"/>
            <w:tcMar>
              <w:top w:w="0" w:type="dxa"/>
              <w:left w:w="108" w:type="dxa"/>
              <w:bottom w:w="0" w:type="dxa"/>
              <w:right w:w="108" w:type="dxa"/>
            </w:tcMar>
          </w:tcPr>
          <w:p w:rsidR="00013DC7" w:rsidRDefault="00172253">
            <w:pPr>
              <w:pStyle w:val="Heading6pNormalCentered"/>
              <w:rPr>
                <w:rFonts w:cs="Verdana"/>
              </w:rPr>
            </w:pPr>
            <w:r>
              <w:rPr>
                <w:rFonts w:cs="Verdana"/>
              </w:rPr>
              <w:t>3</w:t>
            </w:r>
          </w:p>
        </w:tc>
        <w:tc>
          <w:tcPr>
            <w:tcW w:w="850" w:type="dxa"/>
            <w:tcBorders>
              <w:top w:val="nil"/>
              <w:left w:val="nil"/>
              <w:bottom w:val="nil"/>
              <w:right w:val="nil"/>
            </w:tcBorders>
            <w:shd w:val="clear" w:color="auto" w:fill="3486A9"/>
            <w:tcMar>
              <w:top w:w="0" w:type="dxa"/>
              <w:left w:w="108" w:type="dxa"/>
              <w:bottom w:w="0" w:type="dxa"/>
              <w:right w:w="108" w:type="dxa"/>
            </w:tcMar>
          </w:tcPr>
          <w:p w:rsidR="00013DC7" w:rsidRDefault="00172253">
            <w:pPr>
              <w:pStyle w:val="Heading6pNormalCentered"/>
              <w:rPr>
                <w:rFonts w:cs="Verdana"/>
              </w:rPr>
            </w:pPr>
            <w:r>
              <w:rPr>
                <w:rFonts w:cs="Verdana"/>
              </w:rPr>
              <w:t>4</w:t>
            </w:r>
          </w:p>
        </w:tc>
        <w:tc>
          <w:tcPr>
            <w:tcW w:w="851" w:type="dxa"/>
            <w:tcBorders>
              <w:top w:val="nil"/>
              <w:left w:val="nil"/>
              <w:bottom w:val="nil"/>
              <w:right w:val="nil"/>
            </w:tcBorders>
            <w:shd w:val="clear" w:color="auto" w:fill="3486A9"/>
            <w:tcMar>
              <w:top w:w="0" w:type="dxa"/>
              <w:left w:w="108" w:type="dxa"/>
              <w:bottom w:w="0" w:type="dxa"/>
              <w:right w:w="108" w:type="dxa"/>
            </w:tcMar>
          </w:tcPr>
          <w:p w:rsidR="00013DC7" w:rsidRDefault="00172253">
            <w:pPr>
              <w:pStyle w:val="Heading6pNormalCentered"/>
              <w:rPr>
                <w:rFonts w:cs="Verdana"/>
              </w:rPr>
            </w:pPr>
            <w:r>
              <w:rPr>
                <w:rFonts w:cs="Verdana"/>
              </w:rPr>
              <w:t>5=2+3+4</w:t>
            </w:r>
          </w:p>
        </w:tc>
        <w:tc>
          <w:tcPr>
            <w:tcW w:w="850" w:type="dxa"/>
            <w:tcBorders>
              <w:top w:val="nil"/>
              <w:left w:val="nil"/>
              <w:bottom w:val="nil"/>
              <w:right w:val="nil"/>
            </w:tcBorders>
            <w:shd w:val="clear" w:color="auto" w:fill="3486A9"/>
            <w:tcMar>
              <w:top w:w="0" w:type="dxa"/>
              <w:left w:w="108" w:type="dxa"/>
              <w:bottom w:w="0" w:type="dxa"/>
              <w:right w:w="108" w:type="dxa"/>
            </w:tcMar>
          </w:tcPr>
          <w:p w:rsidR="00013DC7" w:rsidRDefault="00172253">
            <w:pPr>
              <w:pStyle w:val="Heading6pNormalCentered"/>
              <w:rPr>
                <w:rFonts w:cs="Verdana"/>
              </w:rPr>
            </w:pPr>
            <w:r>
              <w:rPr>
                <w:rFonts w:cs="Verdana"/>
              </w:rPr>
              <w:t>6=5/1</w:t>
            </w:r>
          </w:p>
        </w:tc>
        <w:tc>
          <w:tcPr>
            <w:tcW w:w="851" w:type="dxa"/>
            <w:tcBorders>
              <w:top w:val="nil"/>
              <w:left w:val="nil"/>
              <w:bottom w:val="nil"/>
              <w:right w:val="nil"/>
            </w:tcBorders>
            <w:shd w:val="clear" w:color="auto" w:fill="3486A9"/>
            <w:tcMar>
              <w:top w:w="0" w:type="dxa"/>
              <w:left w:w="108" w:type="dxa"/>
              <w:bottom w:w="0" w:type="dxa"/>
              <w:right w:w="108" w:type="dxa"/>
            </w:tcMar>
          </w:tcPr>
          <w:p w:rsidR="00013DC7" w:rsidRDefault="00172253">
            <w:pPr>
              <w:pStyle w:val="Heading6pNormalCentered"/>
              <w:rPr>
                <w:rFonts w:cs="Verdana"/>
              </w:rPr>
            </w:pPr>
            <w:r>
              <w:rPr>
                <w:rFonts w:cs="Verdana"/>
              </w:rPr>
              <w:t>7</w:t>
            </w:r>
          </w:p>
        </w:tc>
        <w:tc>
          <w:tcPr>
            <w:tcW w:w="850" w:type="dxa"/>
            <w:tcBorders>
              <w:top w:val="nil"/>
              <w:left w:val="nil"/>
              <w:bottom w:val="nil"/>
              <w:right w:val="nil"/>
            </w:tcBorders>
            <w:shd w:val="clear" w:color="auto" w:fill="3486A9"/>
            <w:tcMar>
              <w:top w:w="0" w:type="dxa"/>
              <w:left w:w="108" w:type="dxa"/>
              <w:bottom w:w="0" w:type="dxa"/>
              <w:right w:w="108" w:type="dxa"/>
            </w:tcMar>
          </w:tcPr>
          <w:p w:rsidR="00013DC7" w:rsidRDefault="00172253">
            <w:pPr>
              <w:pStyle w:val="Heading6pNormalCentered"/>
              <w:rPr>
                <w:rFonts w:cs="Verdana"/>
              </w:rPr>
            </w:pPr>
            <w:r>
              <w:rPr>
                <w:rFonts w:cs="Verdana"/>
              </w:rPr>
              <w:t>8</w:t>
            </w:r>
          </w:p>
        </w:tc>
        <w:tc>
          <w:tcPr>
            <w:tcW w:w="709" w:type="dxa"/>
            <w:tcBorders>
              <w:top w:val="nil"/>
              <w:left w:val="nil"/>
              <w:bottom w:val="nil"/>
              <w:right w:val="nil"/>
            </w:tcBorders>
            <w:shd w:val="clear" w:color="auto" w:fill="3486A9"/>
            <w:tcMar>
              <w:top w:w="0" w:type="dxa"/>
              <w:left w:w="108" w:type="dxa"/>
              <w:bottom w:w="0" w:type="dxa"/>
              <w:right w:w="108" w:type="dxa"/>
            </w:tcMar>
          </w:tcPr>
          <w:p w:rsidR="00013DC7" w:rsidRDefault="00172253">
            <w:pPr>
              <w:pStyle w:val="Heading6pNormalCentered"/>
              <w:rPr>
                <w:rFonts w:cs="Verdana"/>
              </w:rPr>
            </w:pPr>
            <w:r>
              <w:rPr>
                <w:rFonts w:cs="Verdana"/>
              </w:rPr>
              <w:t>9</w:t>
            </w:r>
          </w:p>
        </w:tc>
        <w:tc>
          <w:tcPr>
            <w:tcW w:w="709" w:type="dxa"/>
            <w:tcBorders>
              <w:top w:val="nil"/>
              <w:left w:val="nil"/>
              <w:bottom w:val="nil"/>
              <w:right w:val="nil"/>
            </w:tcBorders>
            <w:shd w:val="clear" w:color="auto" w:fill="3486A9"/>
            <w:tcMar>
              <w:top w:w="0" w:type="dxa"/>
              <w:left w:w="108" w:type="dxa"/>
              <w:bottom w:w="0" w:type="dxa"/>
              <w:right w:w="108" w:type="dxa"/>
            </w:tcMar>
          </w:tcPr>
          <w:p w:rsidR="00013DC7" w:rsidRDefault="00172253">
            <w:pPr>
              <w:pStyle w:val="Heading6pNormalCentered"/>
              <w:rPr>
                <w:rFonts w:cs="Verdana"/>
              </w:rPr>
            </w:pPr>
            <w:r>
              <w:rPr>
                <w:rFonts w:cs="Verdana"/>
              </w:rPr>
              <w:t>10=7+8+9</w:t>
            </w:r>
          </w:p>
        </w:tc>
        <w:tc>
          <w:tcPr>
            <w:tcW w:w="850" w:type="dxa"/>
            <w:tcBorders>
              <w:top w:val="nil"/>
              <w:left w:val="nil"/>
              <w:bottom w:val="nil"/>
              <w:right w:val="nil"/>
            </w:tcBorders>
            <w:shd w:val="clear" w:color="auto" w:fill="3486A9"/>
            <w:tcMar>
              <w:top w:w="0" w:type="dxa"/>
              <w:left w:w="108" w:type="dxa"/>
              <w:bottom w:w="0" w:type="dxa"/>
              <w:right w:w="108" w:type="dxa"/>
            </w:tcMar>
          </w:tcPr>
          <w:p w:rsidR="00013DC7" w:rsidRDefault="00172253">
            <w:pPr>
              <w:pStyle w:val="Heading6pNormalCentered"/>
              <w:rPr>
                <w:rFonts w:cs="Verdana"/>
              </w:rPr>
            </w:pPr>
            <w:r>
              <w:rPr>
                <w:rFonts w:cs="Verdana"/>
              </w:rPr>
              <w:t>11=10/1</w:t>
            </w:r>
          </w:p>
        </w:tc>
        <w:tc>
          <w:tcPr>
            <w:tcW w:w="851" w:type="dxa"/>
            <w:tcBorders>
              <w:top w:val="nil"/>
              <w:left w:val="nil"/>
              <w:bottom w:val="nil"/>
              <w:right w:val="nil"/>
            </w:tcBorders>
            <w:shd w:val="clear" w:color="auto" w:fill="3486A9"/>
            <w:tcMar>
              <w:top w:w="0" w:type="dxa"/>
              <w:left w:w="108" w:type="dxa"/>
              <w:bottom w:w="0" w:type="dxa"/>
              <w:right w:w="108" w:type="dxa"/>
            </w:tcMar>
          </w:tcPr>
          <w:p w:rsidR="00013DC7" w:rsidRDefault="00172253">
            <w:pPr>
              <w:pStyle w:val="Heading6pNormalCentered"/>
              <w:rPr>
                <w:rFonts w:cs="Verdana"/>
              </w:rPr>
            </w:pPr>
            <w:r>
              <w:rPr>
                <w:rFonts w:cs="Verdana"/>
              </w:rPr>
              <w:t>12</w:t>
            </w:r>
          </w:p>
        </w:tc>
        <w:tc>
          <w:tcPr>
            <w:tcW w:w="709" w:type="dxa"/>
            <w:tcBorders>
              <w:top w:val="nil"/>
              <w:left w:val="nil"/>
              <w:bottom w:val="nil"/>
              <w:right w:val="nil"/>
            </w:tcBorders>
            <w:shd w:val="clear" w:color="auto" w:fill="3486A9"/>
            <w:tcMar>
              <w:top w:w="0" w:type="dxa"/>
              <w:left w:w="108" w:type="dxa"/>
              <w:bottom w:w="0" w:type="dxa"/>
              <w:right w:w="108" w:type="dxa"/>
            </w:tcMar>
          </w:tcPr>
          <w:p w:rsidR="00013DC7" w:rsidRDefault="00172253">
            <w:pPr>
              <w:pStyle w:val="Heading6pNormalCentered"/>
              <w:rPr>
                <w:rFonts w:cs="Verdana"/>
              </w:rPr>
            </w:pPr>
            <w:r>
              <w:rPr>
                <w:rFonts w:cs="Verdana"/>
              </w:rPr>
              <w:t>13</w:t>
            </w:r>
          </w:p>
        </w:tc>
        <w:tc>
          <w:tcPr>
            <w:tcW w:w="850" w:type="dxa"/>
            <w:tcBorders>
              <w:top w:val="nil"/>
              <w:left w:val="nil"/>
              <w:bottom w:val="nil"/>
              <w:right w:val="nil"/>
            </w:tcBorders>
            <w:shd w:val="clear" w:color="auto" w:fill="3486A9"/>
            <w:tcMar>
              <w:top w:w="0" w:type="dxa"/>
              <w:left w:w="108" w:type="dxa"/>
              <w:bottom w:w="0" w:type="dxa"/>
              <w:right w:w="108" w:type="dxa"/>
            </w:tcMar>
          </w:tcPr>
          <w:p w:rsidR="00013DC7" w:rsidRDefault="00172253">
            <w:pPr>
              <w:pStyle w:val="Heading6pNormalCentered"/>
              <w:rPr>
                <w:rFonts w:cs="Verdana"/>
              </w:rPr>
            </w:pPr>
            <w:r>
              <w:rPr>
                <w:rFonts w:cs="Verdana"/>
              </w:rPr>
              <w:t>14</w:t>
            </w:r>
          </w:p>
        </w:tc>
        <w:tc>
          <w:tcPr>
            <w:tcW w:w="709" w:type="dxa"/>
            <w:tcBorders>
              <w:top w:val="nil"/>
              <w:left w:val="nil"/>
              <w:bottom w:val="nil"/>
              <w:right w:val="nil"/>
            </w:tcBorders>
            <w:shd w:val="clear" w:color="auto" w:fill="3486A9"/>
            <w:tcMar>
              <w:top w:w="0" w:type="dxa"/>
              <w:left w:w="108" w:type="dxa"/>
              <w:bottom w:w="0" w:type="dxa"/>
              <w:right w:w="108" w:type="dxa"/>
            </w:tcMar>
          </w:tcPr>
          <w:p w:rsidR="00013DC7" w:rsidRDefault="00172253">
            <w:pPr>
              <w:pStyle w:val="Heading6pNormalCentered"/>
              <w:rPr>
                <w:rFonts w:cs="Verdana"/>
              </w:rPr>
            </w:pPr>
            <w:r>
              <w:rPr>
                <w:rFonts w:cs="Verdana"/>
              </w:rPr>
              <w:t>15=12+13+14</w:t>
            </w:r>
          </w:p>
        </w:tc>
        <w:tc>
          <w:tcPr>
            <w:tcW w:w="850" w:type="dxa"/>
            <w:tcBorders>
              <w:top w:val="nil"/>
              <w:left w:val="nil"/>
              <w:bottom w:val="nil"/>
              <w:right w:val="nil"/>
            </w:tcBorders>
            <w:shd w:val="clear" w:color="auto" w:fill="3486A9"/>
            <w:tcMar>
              <w:top w:w="0" w:type="dxa"/>
              <w:left w:w="108" w:type="dxa"/>
              <w:bottom w:w="0" w:type="dxa"/>
              <w:right w:w="108" w:type="dxa"/>
            </w:tcMar>
          </w:tcPr>
          <w:p w:rsidR="00013DC7" w:rsidRDefault="00172253">
            <w:pPr>
              <w:pStyle w:val="Heading6pNormalCentered"/>
              <w:rPr>
                <w:rFonts w:cs="Verdana"/>
              </w:rPr>
            </w:pPr>
            <w:r>
              <w:rPr>
                <w:rFonts w:cs="Verdana"/>
              </w:rPr>
              <w:t>16=15/1</w:t>
            </w:r>
          </w:p>
        </w:tc>
      </w:tr>
      <w:tr w:rsidR="00013DC7">
        <w:tc>
          <w:tcPr>
            <w:tcW w:w="426" w:type="dxa"/>
            <w:tcBorders>
              <w:top w:val="nil"/>
              <w:left w:val="nil"/>
              <w:bottom w:val="nil"/>
              <w:right w:val="nil"/>
            </w:tcBorders>
            <w:tcMar>
              <w:top w:w="0" w:type="dxa"/>
              <w:left w:w="108" w:type="dxa"/>
              <w:bottom w:w="0" w:type="dxa"/>
              <w:right w:w="108" w:type="dxa"/>
            </w:tcMar>
          </w:tcPr>
          <w:p w:rsidR="00013DC7" w:rsidRDefault="00172253">
            <w:pPr>
              <w:pStyle w:val="Text6pNormalLeft"/>
              <w:rPr>
                <w:rFonts w:cs="Verdana"/>
              </w:rPr>
            </w:pPr>
            <w:r>
              <w:rPr>
                <w:rFonts w:cs="Verdana"/>
              </w:rPr>
              <w:t>01</w:t>
            </w:r>
          </w:p>
        </w:tc>
        <w:tc>
          <w:tcPr>
            <w:tcW w:w="1984" w:type="dxa"/>
            <w:tcBorders>
              <w:top w:val="nil"/>
              <w:left w:val="nil"/>
              <w:bottom w:val="nil"/>
              <w:right w:val="nil"/>
            </w:tcBorders>
            <w:tcMar>
              <w:top w:w="0" w:type="dxa"/>
              <w:left w:w="108" w:type="dxa"/>
              <w:bottom w:w="0" w:type="dxa"/>
              <w:right w:w="108" w:type="dxa"/>
            </w:tcMar>
          </w:tcPr>
          <w:p w:rsidR="00013DC7" w:rsidRDefault="00172253">
            <w:pPr>
              <w:pStyle w:val="Text6pNormalLeft"/>
              <w:rPr>
                <w:rFonts w:cs="Verdana"/>
              </w:rPr>
            </w:pPr>
            <w:r>
              <w:rPr>
                <w:rFonts w:cs="Verdana"/>
              </w:rPr>
              <w:t>Economic and financial affairs</w:t>
            </w:r>
          </w:p>
        </w:tc>
        <w:tc>
          <w:tcPr>
            <w:tcW w:w="851"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i w:val="0"/>
              </w:rPr>
            </w:pPr>
            <w:r>
              <w:rPr>
                <w:rFonts w:eastAsia="Times New Roman" w:cs="Verdana"/>
                <w:i w:val="0"/>
              </w:rPr>
              <w:t xml:space="preserve"> 544</w:t>
            </w:r>
          </w:p>
        </w:tc>
        <w:tc>
          <w:tcPr>
            <w:tcW w:w="850"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i w:val="0"/>
              </w:rPr>
            </w:pPr>
            <w:r>
              <w:rPr>
                <w:rFonts w:eastAsia="Times New Roman" w:cs="Verdana"/>
                <w:i w:val="0"/>
              </w:rPr>
              <w:t xml:space="preserve"> 410</w:t>
            </w:r>
          </w:p>
        </w:tc>
        <w:tc>
          <w:tcPr>
            <w:tcW w:w="851"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i w:val="0"/>
              </w:rPr>
            </w:pPr>
            <w:r>
              <w:rPr>
                <w:rFonts w:eastAsia="Times New Roman" w:cs="Verdana"/>
                <w:i w:val="0"/>
              </w:rPr>
              <w:t xml:space="preserve"> 6</w:t>
            </w:r>
          </w:p>
        </w:tc>
        <w:tc>
          <w:tcPr>
            <w:tcW w:w="850"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i w:val="0"/>
              </w:rPr>
            </w:pPr>
            <w:r>
              <w:rPr>
                <w:rFonts w:eastAsia="Times New Roman" w:cs="Verdana"/>
                <w:i w:val="0"/>
              </w:rPr>
              <w:t xml:space="preserve"> 8</w:t>
            </w:r>
          </w:p>
        </w:tc>
        <w:tc>
          <w:tcPr>
            <w:tcW w:w="851"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i w:val="0"/>
              </w:rPr>
            </w:pPr>
            <w:r>
              <w:rPr>
                <w:rFonts w:eastAsia="Times New Roman" w:cs="Verdana"/>
                <w:i w:val="0"/>
              </w:rPr>
              <w:t xml:space="preserve"> 424</w:t>
            </w:r>
          </w:p>
        </w:tc>
        <w:tc>
          <w:tcPr>
            <w:tcW w:w="850"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i w:val="0"/>
              </w:rPr>
            </w:pPr>
            <w:r>
              <w:rPr>
                <w:rFonts w:eastAsia="Times New Roman" w:cs="Verdana"/>
                <w:i w:val="0"/>
              </w:rPr>
              <w:t>77.95 %</w:t>
            </w:r>
          </w:p>
        </w:tc>
        <w:tc>
          <w:tcPr>
            <w:tcW w:w="851"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i w:val="0"/>
              </w:rPr>
            </w:pPr>
            <w:r>
              <w:rPr>
                <w:rFonts w:eastAsia="Times New Roman" w:cs="Verdana"/>
                <w:i w:val="0"/>
              </w:rPr>
              <w:t xml:space="preserve"> 6</w:t>
            </w:r>
          </w:p>
        </w:tc>
        <w:tc>
          <w:tcPr>
            <w:tcW w:w="850"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i w:val="0"/>
              </w:rPr>
            </w:pPr>
            <w:r>
              <w:rPr>
                <w:rFonts w:eastAsia="Times New Roman" w:cs="Verdana"/>
                <w:i w:val="0"/>
              </w:rPr>
              <w:t>–</w:t>
            </w:r>
          </w:p>
        </w:tc>
        <w:tc>
          <w:tcPr>
            <w:tcW w:w="709"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i w:val="0"/>
              </w:rPr>
            </w:pPr>
            <w:r>
              <w:rPr>
                <w:rFonts w:eastAsia="Times New Roman" w:cs="Verdana"/>
                <w:i w:val="0"/>
              </w:rPr>
              <w:t xml:space="preserve"> 113</w:t>
            </w:r>
          </w:p>
        </w:tc>
        <w:tc>
          <w:tcPr>
            <w:tcW w:w="709"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i w:val="0"/>
              </w:rPr>
            </w:pPr>
            <w:r>
              <w:rPr>
                <w:rFonts w:eastAsia="Times New Roman" w:cs="Verdana"/>
                <w:i w:val="0"/>
              </w:rPr>
              <w:t xml:space="preserve"> 119</w:t>
            </w:r>
          </w:p>
        </w:tc>
        <w:tc>
          <w:tcPr>
            <w:tcW w:w="850" w:type="dxa"/>
            <w:tcBorders>
              <w:top w:val="nil"/>
              <w:left w:val="nil"/>
              <w:bottom w:val="nil"/>
              <w:right w:val="nil"/>
            </w:tcBorders>
            <w:tcMar>
              <w:top w:w="0" w:type="dxa"/>
              <w:left w:w="108" w:type="dxa"/>
              <w:bottom w:w="0" w:type="dxa"/>
              <w:right w:w="108" w:type="dxa"/>
            </w:tcMar>
          </w:tcPr>
          <w:p w:rsidR="00013DC7" w:rsidRDefault="00172253">
            <w:pPr>
              <w:pStyle w:val="Figures55pItalicRight01"/>
              <w:rPr>
                <w:rFonts w:eastAsia="Times New Roman" w:cs="Verdana"/>
              </w:rPr>
            </w:pPr>
            <w:r>
              <w:rPr>
                <w:rFonts w:eastAsia="Times New Roman" w:cs="Verdana"/>
              </w:rPr>
              <w:t>21.81 %</w:t>
            </w:r>
          </w:p>
        </w:tc>
        <w:tc>
          <w:tcPr>
            <w:tcW w:w="851"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i w:val="0"/>
              </w:rPr>
            </w:pPr>
            <w:r>
              <w:rPr>
                <w:rFonts w:eastAsia="Times New Roman" w:cs="Verdana"/>
                <w:i w:val="0"/>
              </w:rPr>
              <w:t xml:space="preserve"> 0</w:t>
            </w:r>
          </w:p>
        </w:tc>
        <w:tc>
          <w:tcPr>
            <w:tcW w:w="709"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i w:val="0"/>
              </w:rPr>
            </w:pPr>
            <w:r>
              <w:rPr>
                <w:rFonts w:eastAsia="Times New Roman" w:cs="Verdana"/>
                <w:i w:val="0"/>
              </w:rPr>
              <w:t xml:space="preserve"> 1</w:t>
            </w:r>
          </w:p>
        </w:tc>
        <w:tc>
          <w:tcPr>
            <w:tcW w:w="850"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i w:val="0"/>
              </w:rPr>
            </w:pPr>
            <w:r>
              <w:rPr>
                <w:rFonts w:eastAsia="Times New Roman" w:cs="Verdana"/>
                <w:i w:val="0"/>
              </w:rPr>
              <w:t>–</w:t>
            </w:r>
          </w:p>
        </w:tc>
        <w:tc>
          <w:tcPr>
            <w:tcW w:w="709"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i w:val="0"/>
              </w:rPr>
            </w:pPr>
            <w:r>
              <w:rPr>
                <w:rFonts w:eastAsia="Times New Roman" w:cs="Verdana"/>
                <w:i w:val="0"/>
              </w:rPr>
              <w:t xml:space="preserve"> 1</w:t>
            </w:r>
          </w:p>
        </w:tc>
        <w:tc>
          <w:tcPr>
            <w:tcW w:w="850"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0.24 %</w:t>
            </w:r>
          </w:p>
        </w:tc>
      </w:tr>
      <w:tr w:rsidR="00013DC7">
        <w:tc>
          <w:tcPr>
            <w:tcW w:w="426" w:type="dxa"/>
            <w:tcBorders>
              <w:top w:val="nil"/>
              <w:left w:val="nil"/>
              <w:bottom w:val="nil"/>
              <w:right w:val="nil"/>
            </w:tcBorders>
            <w:tcMar>
              <w:top w:w="0" w:type="dxa"/>
              <w:left w:w="108" w:type="dxa"/>
              <w:bottom w:w="0" w:type="dxa"/>
              <w:right w:w="108" w:type="dxa"/>
            </w:tcMar>
          </w:tcPr>
          <w:p w:rsidR="00013DC7" w:rsidRDefault="00172253">
            <w:pPr>
              <w:pStyle w:val="Text6pNormalLeft"/>
              <w:rPr>
                <w:rFonts w:cs="Verdana"/>
              </w:rPr>
            </w:pPr>
            <w:r>
              <w:rPr>
                <w:rFonts w:cs="Verdana"/>
              </w:rPr>
              <w:t>02</w:t>
            </w:r>
          </w:p>
        </w:tc>
        <w:tc>
          <w:tcPr>
            <w:tcW w:w="1984" w:type="dxa"/>
            <w:tcBorders>
              <w:top w:val="nil"/>
              <w:left w:val="nil"/>
              <w:bottom w:val="nil"/>
              <w:right w:val="nil"/>
            </w:tcBorders>
            <w:tcMar>
              <w:top w:w="0" w:type="dxa"/>
              <w:left w:w="108" w:type="dxa"/>
              <w:bottom w:w="0" w:type="dxa"/>
              <w:right w:w="108" w:type="dxa"/>
            </w:tcMar>
          </w:tcPr>
          <w:p w:rsidR="00013DC7" w:rsidRDefault="00172253">
            <w:pPr>
              <w:pStyle w:val="Text6pNormalLeft"/>
              <w:rPr>
                <w:rFonts w:cs="Verdana"/>
              </w:rPr>
            </w:pPr>
            <w:r>
              <w:rPr>
                <w:rFonts w:cs="Verdana"/>
              </w:rPr>
              <w:t>Enterprise and industry</w:t>
            </w:r>
          </w:p>
        </w:tc>
        <w:tc>
          <w:tcPr>
            <w:tcW w:w="851"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i w:val="0"/>
              </w:rPr>
            </w:pPr>
            <w:r>
              <w:rPr>
                <w:rFonts w:eastAsia="Times New Roman" w:cs="Verdana"/>
                <w:i w:val="0"/>
              </w:rPr>
              <w:t>2 534</w:t>
            </w:r>
          </w:p>
        </w:tc>
        <w:tc>
          <w:tcPr>
            <w:tcW w:w="850"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i w:val="0"/>
              </w:rPr>
            </w:pPr>
            <w:r>
              <w:rPr>
                <w:rFonts w:eastAsia="Times New Roman" w:cs="Verdana"/>
                <w:i w:val="0"/>
              </w:rPr>
              <w:t>2 130</w:t>
            </w:r>
          </w:p>
        </w:tc>
        <w:tc>
          <w:tcPr>
            <w:tcW w:w="851"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i w:val="0"/>
              </w:rPr>
            </w:pPr>
            <w:r>
              <w:rPr>
                <w:rFonts w:eastAsia="Times New Roman" w:cs="Verdana"/>
                <w:i w:val="0"/>
              </w:rPr>
              <w:t xml:space="preserve"> 17</w:t>
            </w:r>
          </w:p>
        </w:tc>
        <w:tc>
          <w:tcPr>
            <w:tcW w:w="850"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i w:val="0"/>
              </w:rPr>
            </w:pPr>
            <w:r>
              <w:rPr>
                <w:rFonts w:eastAsia="Times New Roman" w:cs="Verdana"/>
                <w:i w:val="0"/>
              </w:rPr>
              <w:t xml:space="preserve"> 87</w:t>
            </w:r>
          </w:p>
        </w:tc>
        <w:tc>
          <w:tcPr>
            <w:tcW w:w="851"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i w:val="0"/>
              </w:rPr>
            </w:pPr>
            <w:r>
              <w:rPr>
                <w:rFonts w:eastAsia="Times New Roman" w:cs="Verdana"/>
                <w:i w:val="0"/>
              </w:rPr>
              <w:t>2 234</w:t>
            </w:r>
          </w:p>
        </w:tc>
        <w:tc>
          <w:tcPr>
            <w:tcW w:w="850"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i w:val="0"/>
              </w:rPr>
            </w:pPr>
            <w:r>
              <w:rPr>
                <w:rFonts w:eastAsia="Times New Roman" w:cs="Verdana"/>
                <w:i w:val="0"/>
              </w:rPr>
              <w:t>88.13 %</w:t>
            </w:r>
          </w:p>
        </w:tc>
        <w:tc>
          <w:tcPr>
            <w:tcW w:w="851"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i w:val="0"/>
              </w:rPr>
            </w:pPr>
            <w:r>
              <w:rPr>
                <w:rFonts w:eastAsia="Times New Roman" w:cs="Verdana"/>
                <w:i w:val="0"/>
              </w:rPr>
              <w:t xml:space="preserve"> 15</w:t>
            </w:r>
          </w:p>
        </w:tc>
        <w:tc>
          <w:tcPr>
            <w:tcW w:w="850"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i w:val="0"/>
              </w:rPr>
            </w:pPr>
            <w:r>
              <w:rPr>
                <w:rFonts w:eastAsia="Times New Roman" w:cs="Verdana"/>
                <w:i w:val="0"/>
              </w:rPr>
              <w:t>–</w:t>
            </w:r>
          </w:p>
        </w:tc>
        <w:tc>
          <w:tcPr>
            <w:tcW w:w="709"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i w:val="0"/>
              </w:rPr>
            </w:pPr>
            <w:r>
              <w:rPr>
                <w:rFonts w:eastAsia="Times New Roman" w:cs="Verdana"/>
                <w:i w:val="0"/>
              </w:rPr>
              <w:t xml:space="preserve"> 282</w:t>
            </w:r>
          </w:p>
        </w:tc>
        <w:tc>
          <w:tcPr>
            <w:tcW w:w="709"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i w:val="0"/>
              </w:rPr>
            </w:pPr>
            <w:r>
              <w:rPr>
                <w:rFonts w:eastAsia="Times New Roman" w:cs="Verdana"/>
                <w:i w:val="0"/>
              </w:rPr>
              <w:t xml:space="preserve"> 296</w:t>
            </w:r>
          </w:p>
        </w:tc>
        <w:tc>
          <w:tcPr>
            <w:tcW w:w="850" w:type="dxa"/>
            <w:tcBorders>
              <w:top w:val="nil"/>
              <w:left w:val="nil"/>
              <w:bottom w:val="nil"/>
              <w:right w:val="nil"/>
            </w:tcBorders>
            <w:tcMar>
              <w:top w:w="0" w:type="dxa"/>
              <w:left w:w="108" w:type="dxa"/>
              <w:bottom w:w="0" w:type="dxa"/>
              <w:right w:w="108" w:type="dxa"/>
            </w:tcMar>
          </w:tcPr>
          <w:p w:rsidR="00013DC7" w:rsidRDefault="00172253">
            <w:pPr>
              <w:pStyle w:val="Figures55pItalicRight01"/>
              <w:rPr>
                <w:rFonts w:eastAsia="Times New Roman" w:cs="Verdana"/>
              </w:rPr>
            </w:pPr>
            <w:r>
              <w:rPr>
                <w:rFonts w:eastAsia="Times New Roman" w:cs="Verdana"/>
              </w:rPr>
              <w:t>11.69 %</w:t>
            </w:r>
          </w:p>
        </w:tc>
        <w:tc>
          <w:tcPr>
            <w:tcW w:w="851"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i w:val="0"/>
              </w:rPr>
            </w:pPr>
            <w:r>
              <w:rPr>
                <w:rFonts w:eastAsia="Times New Roman" w:cs="Verdana"/>
                <w:i w:val="0"/>
              </w:rPr>
              <w:t xml:space="preserve"> 2</w:t>
            </w:r>
          </w:p>
        </w:tc>
        <w:tc>
          <w:tcPr>
            <w:tcW w:w="709"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i w:val="0"/>
              </w:rPr>
            </w:pPr>
            <w:r>
              <w:rPr>
                <w:rFonts w:eastAsia="Times New Roman" w:cs="Verdana"/>
                <w:i w:val="0"/>
              </w:rPr>
              <w:t xml:space="preserve"> 2</w:t>
            </w:r>
          </w:p>
        </w:tc>
        <w:tc>
          <w:tcPr>
            <w:tcW w:w="850"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i w:val="0"/>
              </w:rPr>
            </w:pPr>
            <w:r>
              <w:rPr>
                <w:rFonts w:eastAsia="Times New Roman" w:cs="Verdana"/>
                <w:i w:val="0"/>
              </w:rPr>
              <w:t xml:space="preserve"> 0</w:t>
            </w:r>
          </w:p>
        </w:tc>
        <w:tc>
          <w:tcPr>
            <w:tcW w:w="709"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i w:val="0"/>
              </w:rPr>
            </w:pPr>
            <w:r>
              <w:rPr>
                <w:rFonts w:eastAsia="Times New Roman" w:cs="Verdana"/>
                <w:i w:val="0"/>
              </w:rPr>
              <w:t xml:space="preserve"> 4</w:t>
            </w:r>
          </w:p>
        </w:tc>
        <w:tc>
          <w:tcPr>
            <w:tcW w:w="850"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0.17 %</w:t>
            </w:r>
          </w:p>
        </w:tc>
      </w:tr>
      <w:tr w:rsidR="00013DC7">
        <w:tc>
          <w:tcPr>
            <w:tcW w:w="426" w:type="dxa"/>
            <w:tcBorders>
              <w:top w:val="nil"/>
              <w:left w:val="nil"/>
              <w:bottom w:val="nil"/>
              <w:right w:val="nil"/>
            </w:tcBorders>
            <w:tcMar>
              <w:top w:w="0" w:type="dxa"/>
              <w:left w:w="108" w:type="dxa"/>
              <w:bottom w:w="0" w:type="dxa"/>
              <w:right w:w="108" w:type="dxa"/>
            </w:tcMar>
          </w:tcPr>
          <w:p w:rsidR="00013DC7" w:rsidRDefault="00172253">
            <w:pPr>
              <w:pStyle w:val="Text6pNormalLeft"/>
              <w:rPr>
                <w:rFonts w:cs="Verdana"/>
              </w:rPr>
            </w:pPr>
            <w:r>
              <w:rPr>
                <w:rFonts w:cs="Verdana"/>
              </w:rPr>
              <w:t>03</w:t>
            </w:r>
          </w:p>
        </w:tc>
        <w:tc>
          <w:tcPr>
            <w:tcW w:w="1984" w:type="dxa"/>
            <w:tcBorders>
              <w:top w:val="nil"/>
              <w:left w:val="nil"/>
              <w:bottom w:val="nil"/>
              <w:right w:val="nil"/>
            </w:tcBorders>
            <w:tcMar>
              <w:top w:w="0" w:type="dxa"/>
              <w:left w:w="108" w:type="dxa"/>
              <w:bottom w:w="0" w:type="dxa"/>
              <w:right w:w="108" w:type="dxa"/>
            </w:tcMar>
          </w:tcPr>
          <w:p w:rsidR="00013DC7" w:rsidRDefault="00172253">
            <w:pPr>
              <w:pStyle w:val="Text6pNormalLeft"/>
              <w:rPr>
                <w:rFonts w:cs="Verdana"/>
              </w:rPr>
            </w:pPr>
            <w:r>
              <w:rPr>
                <w:rFonts w:cs="Verdana"/>
              </w:rPr>
              <w:t>Competition</w:t>
            </w:r>
          </w:p>
        </w:tc>
        <w:tc>
          <w:tcPr>
            <w:tcW w:w="851"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i w:val="0"/>
              </w:rPr>
            </w:pPr>
            <w:r>
              <w:rPr>
                <w:rFonts w:eastAsia="Times New Roman" w:cs="Verdana"/>
                <w:i w:val="0"/>
              </w:rPr>
              <w:t xml:space="preserve"> 110</w:t>
            </w:r>
          </w:p>
        </w:tc>
        <w:tc>
          <w:tcPr>
            <w:tcW w:w="850"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i w:val="0"/>
              </w:rPr>
            </w:pPr>
            <w:r>
              <w:rPr>
                <w:rFonts w:eastAsia="Times New Roman" w:cs="Verdana"/>
                <w:i w:val="0"/>
              </w:rPr>
              <w:t xml:space="preserve"> 88</w:t>
            </w:r>
          </w:p>
        </w:tc>
        <w:tc>
          <w:tcPr>
            <w:tcW w:w="851"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i w:val="0"/>
              </w:rPr>
            </w:pPr>
            <w:r>
              <w:rPr>
                <w:rFonts w:eastAsia="Times New Roman" w:cs="Verdana"/>
                <w:i w:val="0"/>
              </w:rPr>
              <w:t xml:space="preserve"> 7</w:t>
            </w:r>
          </w:p>
        </w:tc>
        <w:tc>
          <w:tcPr>
            <w:tcW w:w="850"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i w:val="0"/>
              </w:rPr>
            </w:pPr>
            <w:r>
              <w:rPr>
                <w:rFonts w:eastAsia="Times New Roman" w:cs="Verdana"/>
                <w:i w:val="0"/>
              </w:rPr>
              <w:t xml:space="preserve"> 3</w:t>
            </w:r>
          </w:p>
        </w:tc>
        <w:tc>
          <w:tcPr>
            <w:tcW w:w="851"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i w:val="0"/>
              </w:rPr>
            </w:pPr>
            <w:r>
              <w:rPr>
                <w:rFonts w:eastAsia="Times New Roman" w:cs="Verdana"/>
                <w:i w:val="0"/>
              </w:rPr>
              <w:t xml:space="preserve"> 98</w:t>
            </w:r>
          </w:p>
        </w:tc>
        <w:tc>
          <w:tcPr>
            <w:tcW w:w="850"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i w:val="0"/>
              </w:rPr>
            </w:pPr>
            <w:r>
              <w:rPr>
                <w:rFonts w:eastAsia="Times New Roman" w:cs="Verdana"/>
                <w:i w:val="0"/>
              </w:rPr>
              <w:t>89.16 %</w:t>
            </w:r>
          </w:p>
        </w:tc>
        <w:tc>
          <w:tcPr>
            <w:tcW w:w="851"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i w:val="0"/>
              </w:rPr>
            </w:pPr>
            <w:r>
              <w:rPr>
                <w:rFonts w:eastAsia="Times New Roman" w:cs="Verdana"/>
                <w:i w:val="0"/>
              </w:rPr>
              <w:t xml:space="preserve"> 8</w:t>
            </w:r>
          </w:p>
        </w:tc>
        <w:tc>
          <w:tcPr>
            <w:tcW w:w="850"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i w:val="0"/>
              </w:rPr>
            </w:pPr>
            <w:r>
              <w:rPr>
                <w:rFonts w:eastAsia="Times New Roman" w:cs="Verdana"/>
                <w:i w:val="0"/>
              </w:rPr>
              <w:t>–</w:t>
            </w:r>
          </w:p>
        </w:tc>
        <w:tc>
          <w:tcPr>
            <w:tcW w:w="709"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i w:val="0"/>
              </w:rPr>
            </w:pPr>
            <w:r>
              <w:rPr>
                <w:rFonts w:eastAsia="Times New Roman" w:cs="Verdana"/>
                <w:i w:val="0"/>
              </w:rPr>
              <w:t xml:space="preserve"> 3</w:t>
            </w:r>
          </w:p>
        </w:tc>
        <w:tc>
          <w:tcPr>
            <w:tcW w:w="709"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i w:val="0"/>
              </w:rPr>
            </w:pPr>
            <w:r>
              <w:rPr>
                <w:rFonts w:eastAsia="Times New Roman" w:cs="Verdana"/>
                <w:i w:val="0"/>
              </w:rPr>
              <w:t xml:space="preserve"> 11</w:t>
            </w:r>
          </w:p>
        </w:tc>
        <w:tc>
          <w:tcPr>
            <w:tcW w:w="850" w:type="dxa"/>
            <w:tcBorders>
              <w:top w:val="nil"/>
              <w:left w:val="nil"/>
              <w:bottom w:val="nil"/>
              <w:right w:val="nil"/>
            </w:tcBorders>
            <w:tcMar>
              <w:top w:w="0" w:type="dxa"/>
              <w:left w:w="108" w:type="dxa"/>
              <w:bottom w:w="0" w:type="dxa"/>
              <w:right w:w="108" w:type="dxa"/>
            </w:tcMar>
          </w:tcPr>
          <w:p w:rsidR="00013DC7" w:rsidRDefault="00172253">
            <w:pPr>
              <w:pStyle w:val="Figures55pItalicRight01"/>
              <w:rPr>
                <w:rFonts w:eastAsia="Times New Roman" w:cs="Verdana"/>
              </w:rPr>
            </w:pPr>
            <w:r>
              <w:rPr>
                <w:rFonts w:eastAsia="Times New Roman" w:cs="Verdana"/>
              </w:rPr>
              <w:t>10.31 %</w:t>
            </w:r>
          </w:p>
        </w:tc>
        <w:tc>
          <w:tcPr>
            <w:tcW w:w="851"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i w:val="0"/>
              </w:rPr>
            </w:pPr>
            <w:r>
              <w:rPr>
                <w:rFonts w:eastAsia="Times New Roman" w:cs="Verdana"/>
                <w:i w:val="0"/>
              </w:rPr>
              <w:t xml:space="preserve"> 0</w:t>
            </w:r>
          </w:p>
        </w:tc>
        <w:tc>
          <w:tcPr>
            <w:tcW w:w="709"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i w:val="0"/>
              </w:rPr>
            </w:pPr>
            <w:r>
              <w:rPr>
                <w:rFonts w:eastAsia="Times New Roman" w:cs="Verdana"/>
                <w:i w:val="0"/>
              </w:rPr>
              <w:t xml:space="preserve"> 1</w:t>
            </w:r>
          </w:p>
        </w:tc>
        <w:tc>
          <w:tcPr>
            <w:tcW w:w="850"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i w:val="0"/>
              </w:rPr>
            </w:pPr>
            <w:r>
              <w:rPr>
                <w:rFonts w:eastAsia="Times New Roman" w:cs="Verdana"/>
                <w:i w:val="0"/>
              </w:rPr>
              <w:t>–</w:t>
            </w:r>
          </w:p>
        </w:tc>
        <w:tc>
          <w:tcPr>
            <w:tcW w:w="709"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i w:val="0"/>
              </w:rPr>
            </w:pPr>
            <w:r>
              <w:rPr>
                <w:rFonts w:eastAsia="Times New Roman" w:cs="Verdana"/>
                <w:i w:val="0"/>
              </w:rPr>
              <w:t xml:space="preserve"> 1</w:t>
            </w:r>
          </w:p>
        </w:tc>
        <w:tc>
          <w:tcPr>
            <w:tcW w:w="850"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0.53 %</w:t>
            </w:r>
          </w:p>
        </w:tc>
      </w:tr>
      <w:tr w:rsidR="00013DC7">
        <w:tc>
          <w:tcPr>
            <w:tcW w:w="426" w:type="dxa"/>
            <w:tcBorders>
              <w:top w:val="nil"/>
              <w:left w:val="nil"/>
              <w:bottom w:val="nil"/>
              <w:right w:val="nil"/>
            </w:tcBorders>
            <w:tcMar>
              <w:top w:w="0" w:type="dxa"/>
              <w:left w:w="108" w:type="dxa"/>
              <w:bottom w:w="0" w:type="dxa"/>
              <w:right w:w="108" w:type="dxa"/>
            </w:tcMar>
          </w:tcPr>
          <w:p w:rsidR="00013DC7" w:rsidRDefault="00172253">
            <w:pPr>
              <w:pStyle w:val="Text6pNormalLeft"/>
              <w:rPr>
                <w:rFonts w:cs="Verdana"/>
              </w:rPr>
            </w:pPr>
            <w:r>
              <w:rPr>
                <w:rFonts w:cs="Verdana"/>
              </w:rPr>
              <w:t>04</w:t>
            </w:r>
          </w:p>
        </w:tc>
        <w:tc>
          <w:tcPr>
            <w:tcW w:w="1984" w:type="dxa"/>
            <w:tcBorders>
              <w:top w:val="nil"/>
              <w:left w:val="nil"/>
              <w:bottom w:val="nil"/>
              <w:right w:val="nil"/>
            </w:tcBorders>
            <w:tcMar>
              <w:top w:w="0" w:type="dxa"/>
              <w:left w:w="108" w:type="dxa"/>
              <w:bottom w:w="0" w:type="dxa"/>
              <w:right w:w="108" w:type="dxa"/>
            </w:tcMar>
          </w:tcPr>
          <w:p w:rsidR="00013DC7" w:rsidRDefault="00172253">
            <w:pPr>
              <w:pStyle w:val="Text6pNormalLeft"/>
              <w:rPr>
                <w:rFonts w:cs="Verdana"/>
              </w:rPr>
            </w:pPr>
            <w:r>
              <w:rPr>
                <w:rFonts w:cs="Verdana"/>
              </w:rPr>
              <w:t>Employment, social affairs and inclusion</w:t>
            </w:r>
          </w:p>
        </w:tc>
        <w:tc>
          <w:tcPr>
            <w:tcW w:w="851"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i w:val="0"/>
              </w:rPr>
            </w:pPr>
            <w:r>
              <w:rPr>
                <w:rFonts w:eastAsia="Times New Roman" w:cs="Verdana"/>
                <w:i w:val="0"/>
              </w:rPr>
              <w:t>10 850</w:t>
            </w:r>
          </w:p>
        </w:tc>
        <w:tc>
          <w:tcPr>
            <w:tcW w:w="850"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i w:val="0"/>
              </w:rPr>
            </w:pPr>
            <w:r>
              <w:rPr>
                <w:rFonts w:eastAsia="Times New Roman" w:cs="Verdana"/>
                <w:i w:val="0"/>
              </w:rPr>
              <w:t>10 602</w:t>
            </w:r>
          </w:p>
        </w:tc>
        <w:tc>
          <w:tcPr>
            <w:tcW w:w="851"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i w:val="0"/>
              </w:rPr>
            </w:pPr>
            <w:r>
              <w:rPr>
                <w:rFonts w:eastAsia="Times New Roman" w:cs="Verdana"/>
                <w:i w:val="0"/>
              </w:rPr>
              <w:t xml:space="preserve"> 47</w:t>
            </w:r>
          </w:p>
        </w:tc>
        <w:tc>
          <w:tcPr>
            <w:tcW w:w="850"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i w:val="0"/>
              </w:rPr>
            </w:pPr>
            <w:r>
              <w:rPr>
                <w:rFonts w:eastAsia="Times New Roman" w:cs="Verdana"/>
                <w:i w:val="0"/>
              </w:rPr>
              <w:t xml:space="preserve"> 61</w:t>
            </w:r>
          </w:p>
        </w:tc>
        <w:tc>
          <w:tcPr>
            <w:tcW w:w="851"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i w:val="0"/>
              </w:rPr>
            </w:pPr>
            <w:r>
              <w:rPr>
                <w:rFonts w:eastAsia="Times New Roman" w:cs="Verdana"/>
                <w:i w:val="0"/>
              </w:rPr>
              <w:t>10 711</w:t>
            </w:r>
          </w:p>
        </w:tc>
        <w:tc>
          <w:tcPr>
            <w:tcW w:w="850"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i w:val="0"/>
              </w:rPr>
            </w:pPr>
            <w:r>
              <w:rPr>
                <w:rFonts w:eastAsia="Times New Roman" w:cs="Verdana"/>
                <w:i w:val="0"/>
              </w:rPr>
              <w:t>98.72 %</w:t>
            </w:r>
          </w:p>
        </w:tc>
        <w:tc>
          <w:tcPr>
            <w:tcW w:w="851"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i w:val="0"/>
              </w:rPr>
            </w:pPr>
            <w:r>
              <w:rPr>
                <w:rFonts w:eastAsia="Times New Roman" w:cs="Verdana"/>
                <w:i w:val="0"/>
              </w:rPr>
              <w:t xml:space="preserve"> 13</w:t>
            </w:r>
          </w:p>
        </w:tc>
        <w:tc>
          <w:tcPr>
            <w:tcW w:w="850"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i w:val="0"/>
              </w:rPr>
            </w:pPr>
            <w:r>
              <w:rPr>
                <w:rFonts w:eastAsia="Times New Roman" w:cs="Verdana"/>
                <w:i w:val="0"/>
              </w:rPr>
              <w:t>–</w:t>
            </w:r>
          </w:p>
        </w:tc>
        <w:tc>
          <w:tcPr>
            <w:tcW w:w="709"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i w:val="0"/>
              </w:rPr>
            </w:pPr>
            <w:r>
              <w:rPr>
                <w:rFonts w:eastAsia="Times New Roman" w:cs="Verdana"/>
                <w:i w:val="0"/>
              </w:rPr>
              <w:t xml:space="preserve"> 113</w:t>
            </w:r>
          </w:p>
        </w:tc>
        <w:tc>
          <w:tcPr>
            <w:tcW w:w="709"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i w:val="0"/>
              </w:rPr>
            </w:pPr>
            <w:r>
              <w:rPr>
                <w:rFonts w:eastAsia="Times New Roman" w:cs="Verdana"/>
                <w:i w:val="0"/>
              </w:rPr>
              <w:t xml:space="preserve"> 126</w:t>
            </w:r>
          </w:p>
        </w:tc>
        <w:tc>
          <w:tcPr>
            <w:tcW w:w="850" w:type="dxa"/>
            <w:tcBorders>
              <w:top w:val="nil"/>
              <w:left w:val="nil"/>
              <w:bottom w:val="nil"/>
              <w:right w:val="nil"/>
            </w:tcBorders>
            <w:tcMar>
              <w:top w:w="0" w:type="dxa"/>
              <w:left w:w="108" w:type="dxa"/>
              <w:bottom w:w="0" w:type="dxa"/>
              <w:right w:w="108" w:type="dxa"/>
            </w:tcMar>
          </w:tcPr>
          <w:p w:rsidR="00013DC7" w:rsidRDefault="00172253">
            <w:pPr>
              <w:pStyle w:val="Figures55pItalicRight01"/>
              <w:rPr>
                <w:rFonts w:eastAsia="Times New Roman" w:cs="Verdana"/>
              </w:rPr>
            </w:pPr>
            <w:r>
              <w:rPr>
                <w:rFonts w:eastAsia="Times New Roman" w:cs="Verdana"/>
              </w:rPr>
              <w:t>1.16 %</w:t>
            </w:r>
          </w:p>
        </w:tc>
        <w:tc>
          <w:tcPr>
            <w:tcW w:w="851"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i w:val="0"/>
              </w:rPr>
            </w:pPr>
            <w:r>
              <w:rPr>
                <w:rFonts w:eastAsia="Times New Roman" w:cs="Verdana"/>
                <w:i w:val="0"/>
              </w:rPr>
              <w:t xml:space="preserve"> 9</w:t>
            </w:r>
          </w:p>
        </w:tc>
        <w:tc>
          <w:tcPr>
            <w:tcW w:w="709"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i w:val="0"/>
              </w:rPr>
            </w:pPr>
            <w:r>
              <w:rPr>
                <w:rFonts w:eastAsia="Times New Roman" w:cs="Verdana"/>
                <w:i w:val="0"/>
              </w:rPr>
              <w:t xml:space="preserve"> 4</w:t>
            </w:r>
          </w:p>
        </w:tc>
        <w:tc>
          <w:tcPr>
            <w:tcW w:w="850"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i w:val="0"/>
              </w:rPr>
            </w:pPr>
            <w:r>
              <w:rPr>
                <w:rFonts w:eastAsia="Times New Roman" w:cs="Verdana"/>
                <w:i w:val="0"/>
              </w:rPr>
              <w:t>–</w:t>
            </w:r>
          </w:p>
        </w:tc>
        <w:tc>
          <w:tcPr>
            <w:tcW w:w="709"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i w:val="0"/>
              </w:rPr>
            </w:pPr>
            <w:r>
              <w:rPr>
                <w:rFonts w:eastAsia="Times New Roman" w:cs="Verdana"/>
                <w:i w:val="0"/>
              </w:rPr>
              <w:t xml:space="preserve"> 13</w:t>
            </w:r>
          </w:p>
        </w:tc>
        <w:tc>
          <w:tcPr>
            <w:tcW w:w="850"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0.12 %</w:t>
            </w:r>
          </w:p>
        </w:tc>
      </w:tr>
      <w:tr w:rsidR="00013DC7">
        <w:tc>
          <w:tcPr>
            <w:tcW w:w="426" w:type="dxa"/>
            <w:tcBorders>
              <w:top w:val="nil"/>
              <w:left w:val="nil"/>
              <w:bottom w:val="nil"/>
              <w:right w:val="nil"/>
            </w:tcBorders>
            <w:tcMar>
              <w:top w:w="0" w:type="dxa"/>
              <w:left w:w="108" w:type="dxa"/>
              <w:bottom w:w="0" w:type="dxa"/>
              <w:right w:w="108" w:type="dxa"/>
            </w:tcMar>
          </w:tcPr>
          <w:p w:rsidR="00013DC7" w:rsidRDefault="00172253">
            <w:pPr>
              <w:pStyle w:val="Text6pNormalLeft"/>
              <w:rPr>
                <w:rFonts w:cs="Verdana"/>
              </w:rPr>
            </w:pPr>
            <w:r>
              <w:rPr>
                <w:rFonts w:cs="Verdana"/>
              </w:rPr>
              <w:t>05</w:t>
            </w:r>
          </w:p>
        </w:tc>
        <w:tc>
          <w:tcPr>
            <w:tcW w:w="1984" w:type="dxa"/>
            <w:tcBorders>
              <w:top w:val="nil"/>
              <w:left w:val="nil"/>
              <w:bottom w:val="nil"/>
              <w:right w:val="nil"/>
            </w:tcBorders>
            <w:tcMar>
              <w:top w:w="0" w:type="dxa"/>
              <w:left w:w="108" w:type="dxa"/>
              <w:bottom w:w="0" w:type="dxa"/>
              <w:right w:w="108" w:type="dxa"/>
            </w:tcMar>
          </w:tcPr>
          <w:p w:rsidR="00013DC7" w:rsidRDefault="00172253">
            <w:pPr>
              <w:pStyle w:val="Text6pNormalLeft"/>
              <w:rPr>
                <w:rFonts w:cs="Verdana"/>
              </w:rPr>
            </w:pPr>
            <w:r>
              <w:rPr>
                <w:rFonts w:cs="Verdana"/>
              </w:rPr>
              <w:t>Agriculture and rural development</w:t>
            </w:r>
          </w:p>
        </w:tc>
        <w:tc>
          <w:tcPr>
            <w:tcW w:w="851"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i w:val="0"/>
              </w:rPr>
            </w:pPr>
            <w:r>
              <w:rPr>
                <w:rFonts w:eastAsia="Times New Roman" w:cs="Verdana"/>
                <w:i w:val="0"/>
              </w:rPr>
              <w:t>58 508</w:t>
            </w:r>
          </w:p>
        </w:tc>
        <w:tc>
          <w:tcPr>
            <w:tcW w:w="850"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i w:val="0"/>
              </w:rPr>
            </w:pPr>
            <w:r>
              <w:rPr>
                <w:rFonts w:eastAsia="Times New Roman" w:cs="Verdana"/>
                <w:i w:val="0"/>
              </w:rPr>
              <w:t>54 778</w:t>
            </w:r>
          </w:p>
        </w:tc>
        <w:tc>
          <w:tcPr>
            <w:tcW w:w="851"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i w:val="0"/>
              </w:rPr>
            </w:pPr>
            <w:r>
              <w:rPr>
                <w:rFonts w:eastAsia="Times New Roman" w:cs="Verdana"/>
                <w:i w:val="0"/>
              </w:rPr>
              <w:t xml:space="preserve"> 875</w:t>
            </w:r>
          </w:p>
        </w:tc>
        <w:tc>
          <w:tcPr>
            <w:tcW w:w="850"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i w:val="0"/>
              </w:rPr>
            </w:pPr>
            <w:r>
              <w:rPr>
                <w:rFonts w:eastAsia="Times New Roman" w:cs="Verdana"/>
                <w:i w:val="0"/>
              </w:rPr>
              <w:t>1 440</w:t>
            </w:r>
          </w:p>
        </w:tc>
        <w:tc>
          <w:tcPr>
            <w:tcW w:w="851"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i w:val="0"/>
              </w:rPr>
            </w:pPr>
            <w:r>
              <w:rPr>
                <w:rFonts w:eastAsia="Times New Roman" w:cs="Verdana"/>
                <w:i w:val="0"/>
              </w:rPr>
              <w:t>57 093</w:t>
            </w:r>
          </w:p>
        </w:tc>
        <w:tc>
          <w:tcPr>
            <w:tcW w:w="850"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i w:val="0"/>
              </w:rPr>
            </w:pPr>
            <w:r>
              <w:rPr>
                <w:rFonts w:eastAsia="Times New Roman" w:cs="Verdana"/>
                <w:i w:val="0"/>
              </w:rPr>
              <w:t>97.58 %</w:t>
            </w:r>
          </w:p>
        </w:tc>
        <w:tc>
          <w:tcPr>
            <w:tcW w:w="851"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i w:val="0"/>
              </w:rPr>
            </w:pPr>
            <w:r>
              <w:rPr>
                <w:rFonts w:eastAsia="Times New Roman" w:cs="Verdana"/>
                <w:i w:val="0"/>
              </w:rPr>
              <w:t xml:space="preserve"> 21</w:t>
            </w:r>
          </w:p>
        </w:tc>
        <w:tc>
          <w:tcPr>
            <w:tcW w:w="850"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i w:val="0"/>
              </w:rPr>
            </w:pPr>
            <w:r>
              <w:rPr>
                <w:rFonts w:eastAsia="Times New Roman" w:cs="Verdana"/>
                <w:i w:val="0"/>
              </w:rPr>
              <w:t xml:space="preserve"> 410</w:t>
            </w:r>
          </w:p>
        </w:tc>
        <w:tc>
          <w:tcPr>
            <w:tcW w:w="709"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i w:val="0"/>
              </w:rPr>
            </w:pPr>
            <w:r>
              <w:rPr>
                <w:rFonts w:eastAsia="Times New Roman" w:cs="Verdana"/>
                <w:i w:val="0"/>
              </w:rPr>
              <w:t xml:space="preserve"> 936</w:t>
            </w:r>
          </w:p>
        </w:tc>
        <w:tc>
          <w:tcPr>
            <w:tcW w:w="709"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i w:val="0"/>
              </w:rPr>
            </w:pPr>
            <w:r>
              <w:rPr>
                <w:rFonts w:eastAsia="Times New Roman" w:cs="Verdana"/>
                <w:i w:val="0"/>
              </w:rPr>
              <w:t>1 366</w:t>
            </w:r>
          </w:p>
        </w:tc>
        <w:tc>
          <w:tcPr>
            <w:tcW w:w="850" w:type="dxa"/>
            <w:tcBorders>
              <w:top w:val="nil"/>
              <w:left w:val="nil"/>
              <w:bottom w:val="nil"/>
              <w:right w:val="nil"/>
            </w:tcBorders>
            <w:tcMar>
              <w:top w:w="0" w:type="dxa"/>
              <w:left w:w="108" w:type="dxa"/>
              <w:bottom w:w="0" w:type="dxa"/>
              <w:right w:w="108" w:type="dxa"/>
            </w:tcMar>
          </w:tcPr>
          <w:p w:rsidR="00013DC7" w:rsidRDefault="00172253">
            <w:pPr>
              <w:pStyle w:val="Figures55pItalicRight01"/>
              <w:rPr>
                <w:rFonts w:eastAsia="Times New Roman" w:cs="Verdana"/>
              </w:rPr>
            </w:pPr>
            <w:r>
              <w:rPr>
                <w:rFonts w:eastAsia="Times New Roman" w:cs="Verdana"/>
              </w:rPr>
              <w:t>2.34 %</w:t>
            </w:r>
          </w:p>
        </w:tc>
        <w:tc>
          <w:tcPr>
            <w:tcW w:w="851"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i w:val="0"/>
              </w:rPr>
            </w:pPr>
            <w:r>
              <w:rPr>
                <w:rFonts w:eastAsia="Times New Roman" w:cs="Verdana"/>
                <w:i w:val="0"/>
              </w:rPr>
              <w:t xml:space="preserve"> 32</w:t>
            </w:r>
          </w:p>
        </w:tc>
        <w:tc>
          <w:tcPr>
            <w:tcW w:w="709"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i w:val="0"/>
              </w:rPr>
            </w:pPr>
            <w:r>
              <w:rPr>
                <w:rFonts w:eastAsia="Times New Roman" w:cs="Verdana"/>
                <w:i w:val="0"/>
              </w:rPr>
              <w:t xml:space="preserve"> 17</w:t>
            </w:r>
          </w:p>
        </w:tc>
        <w:tc>
          <w:tcPr>
            <w:tcW w:w="850"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i w:val="0"/>
              </w:rPr>
            </w:pPr>
            <w:r>
              <w:rPr>
                <w:rFonts w:eastAsia="Times New Roman" w:cs="Verdana"/>
                <w:i w:val="0"/>
              </w:rPr>
              <w:t>–</w:t>
            </w:r>
          </w:p>
        </w:tc>
        <w:tc>
          <w:tcPr>
            <w:tcW w:w="709"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i w:val="0"/>
              </w:rPr>
            </w:pPr>
            <w:r>
              <w:rPr>
                <w:rFonts w:eastAsia="Times New Roman" w:cs="Verdana"/>
                <w:i w:val="0"/>
              </w:rPr>
              <w:t xml:space="preserve"> 48</w:t>
            </w:r>
          </w:p>
        </w:tc>
        <w:tc>
          <w:tcPr>
            <w:tcW w:w="850"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0.08 %</w:t>
            </w:r>
          </w:p>
        </w:tc>
      </w:tr>
      <w:tr w:rsidR="00013DC7">
        <w:tc>
          <w:tcPr>
            <w:tcW w:w="426" w:type="dxa"/>
            <w:tcBorders>
              <w:top w:val="nil"/>
              <w:left w:val="nil"/>
              <w:bottom w:val="nil"/>
              <w:right w:val="nil"/>
            </w:tcBorders>
            <w:tcMar>
              <w:top w:w="0" w:type="dxa"/>
              <w:left w:w="108" w:type="dxa"/>
              <w:bottom w:w="0" w:type="dxa"/>
              <w:right w:w="108" w:type="dxa"/>
            </w:tcMar>
          </w:tcPr>
          <w:p w:rsidR="00013DC7" w:rsidRDefault="00172253">
            <w:pPr>
              <w:pStyle w:val="Text6pNormalLeft"/>
              <w:rPr>
                <w:rFonts w:cs="Verdana"/>
              </w:rPr>
            </w:pPr>
            <w:r>
              <w:rPr>
                <w:rFonts w:cs="Verdana"/>
              </w:rPr>
              <w:t>06</w:t>
            </w:r>
          </w:p>
        </w:tc>
        <w:tc>
          <w:tcPr>
            <w:tcW w:w="1984" w:type="dxa"/>
            <w:tcBorders>
              <w:top w:val="nil"/>
              <w:left w:val="nil"/>
              <w:bottom w:val="nil"/>
              <w:right w:val="nil"/>
            </w:tcBorders>
            <w:tcMar>
              <w:top w:w="0" w:type="dxa"/>
              <w:left w:w="108" w:type="dxa"/>
              <w:bottom w:w="0" w:type="dxa"/>
              <w:right w:w="108" w:type="dxa"/>
            </w:tcMar>
          </w:tcPr>
          <w:p w:rsidR="00013DC7" w:rsidRDefault="00172253">
            <w:pPr>
              <w:pStyle w:val="Text6pNormalLeft"/>
              <w:rPr>
                <w:rFonts w:cs="Verdana"/>
              </w:rPr>
            </w:pPr>
            <w:r>
              <w:rPr>
                <w:rFonts w:cs="Verdana"/>
              </w:rPr>
              <w:t>Mobility and transport</w:t>
            </w:r>
          </w:p>
        </w:tc>
        <w:tc>
          <w:tcPr>
            <w:tcW w:w="851"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i w:val="0"/>
              </w:rPr>
            </w:pPr>
            <w:r>
              <w:rPr>
                <w:rFonts w:eastAsia="Times New Roman" w:cs="Verdana"/>
                <w:i w:val="0"/>
              </w:rPr>
              <w:t>2 139</w:t>
            </w:r>
          </w:p>
        </w:tc>
        <w:tc>
          <w:tcPr>
            <w:tcW w:w="850"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i w:val="0"/>
              </w:rPr>
            </w:pPr>
            <w:r>
              <w:rPr>
                <w:rFonts w:eastAsia="Times New Roman" w:cs="Verdana"/>
                <w:i w:val="0"/>
              </w:rPr>
              <w:t>1 947</w:t>
            </w:r>
          </w:p>
        </w:tc>
        <w:tc>
          <w:tcPr>
            <w:tcW w:w="851"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i w:val="0"/>
              </w:rPr>
            </w:pPr>
            <w:r>
              <w:rPr>
                <w:rFonts w:eastAsia="Times New Roman" w:cs="Verdana"/>
                <w:i w:val="0"/>
              </w:rPr>
              <w:t xml:space="preserve"> 4</w:t>
            </w:r>
          </w:p>
        </w:tc>
        <w:tc>
          <w:tcPr>
            <w:tcW w:w="850"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i w:val="0"/>
              </w:rPr>
            </w:pPr>
            <w:r>
              <w:rPr>
                <w:rFonts w:eastAsia="Times New Roman" w:cs="Verdana"/>
                <w:i w:val="0"/>
              </w:rPr>
              <w:t xml:space="preserve"> 104</w:t>
            </w:r>
          </w:p>
        </w:tc>
        <w:tc>
          <w:tcPr>
            <w:tcW w:w="851"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i w:val="0"/>
              </w:rPr>
            </w:pPr>
            <w:r>
              <w:rPr>
                <w:rFonts w:eastAsia="Times New Roman" w:cs="Verdana"/>
                <w:i w:val="0"/>
              </w:rPr>
              <w:t>2 055</w:t>
            </w:r>
          </w:p>
        </w:tc>
        <w:tc>
          <w:tcPr>
            <w:tcW w:w="850"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i w:val="0"/>
              </w:rPr>
            </w:pPr>
            <w:r>
              <w:rPr>
                <w:rFonts w:eastAsia="Times New Roman" w:cs="Verdana"/>
                <w:i w:val="0"/>
              </w:rPr>
              <w:t>96.05 %</w:t>
            </w:r>
          </w:p>
        </w:tc>
        <w:tc>
          <w:tcPr>
            <w:tcW w:w="851"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i w:val="0"/>
              </w:rPr>
            </w:pPr>
            <w:r>
              <w:rPr>
                <w:rFonts w:eastAsia="Times New Roman" w:cs="Verdana"/>
                <w:i w:val="0"/>
              </w:rPr>
              <w:t xml:space="preserve"> 4</w:t>
            </w:r>
          </w:p>
        </w:tc>
        <w:tc>
          <w:tcPr>
            <w:tcW w:w="850"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i w:val="0"/>
              </w:rPr>
            </w:pPr>
            <w:r>
              <w:rPr>
                <w:rFonts w:eastAsia="Times New Roman" w:cs="Verdana"/>
                <w:i w:val="0"/>
              </w:rPr>
              <w:t>–</w:t>
            </w:r>
          </w:p>
        </w:tc>
        <w:tc>
          <w:tcPr>
            <w:tcW w:w="709"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i w:val="0"/>
              </w:rPr>
            </w:pPr>
            <w:r>
              <w:rPr>
                <w:rFonts w:eastAsia="Times New Roman" w:cs="Verdana"/>
                <w:i w:val="0"/>
              </w:rPr>
              <w:t xml:space="preserve"> 69</w:t>
            </w:r>
          </w:p>
        </w:tc>
        <w:tc>
          <w:tcPr>
            <w:tcW w:w="709"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i w:val="0"/>
              </w:rPr>
            </w:pPr>
            <w:r>
              <w:rPr>
                <w:rFonts w:eastAsia="Times New Roman" w:cs="Verdana"/>
                <w:i w:val="0"/>
              </w:rPr>
              <w:t xml:space="preserve"> 73</w:t>
            </w:r>
          </w:p>
        </w:tc>
        <w:tc>
          <w:tcPr>
            <w:tcW w:w="850" w:type="dxa"/>
            <w:tcBorders>
              <w:top w:val="nil"/>
              <w:left w:val="nil"/>
              <w:bottom w:val="nil"/>
              <w:right w:val="nil"/>
            </w:tcBorders>
            <w:tcMar>
              <w:top w:w="0" w:type="dxa"/>
              <w:left w:w="108" w:type="dxa"/>
              <w:bottom w:w="0" w:type="dxa"/>
              <w:right w:w="108" w:type="dxa"/>
            </w:tcMar>
          </w:tcPr>
          <w:p w:rsidR="00013DC7" w:rsidRDefault="00172253">
            <w:pPr>
              <w:pStyle w:val="Figures55pItalicRight01"/>
              <w:rPr>
                <w:rFonts w:eastAsia="Times New Roman" w:cs="Verdana"/>
              </w:rPr>
            </w:pPr>
            <w:r>
              <w:rPr>
                <w:rFonts w:eastAsia="Times New Roman" w:cs="Verdana"/>
              </w:rPr>
              <w:t>3.42 %</w:t>
            </w:r>
          </w:p>
        </w:tc>
        <w:tc>
          <w:tcPr>
            <w:tcW w:w="851"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i w:val="0"/>
              </w:rPr>
            </w:pPr>
            <w:r>
              <w:rPr>
                <w:rFonts w:eastAsia="Times New Roman" w:cs="Verdana"/>
                <w:i w:val="0"/>
              </w:rPr>
              <w:t xml:space="preserve"> 9</w:t>
            </w:r>
          </w:p>
        </w:tc>
        <w:tc>
          <w:tcPr>
            <w:tcW w:w="709"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i w:val="0"/>
              </w:rPr>
            </w:pPr>
            <w:r>
              <w:rPr>
                <w:rFonts w:eastAsia="Times New Roman" w:cs="Verdana"/>
                <w:i w:val="0"/>
              </w:rPr>
              <w:t xml:space="preserve"> 1</w:t>
            </w:r>
          </w:p>
        </w:tc>
        <w:tc>
          <w:tcPr>
            <w:tcW w:w="850"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i w:val="0"/>
              </w:rPr>
            </w:pPr>
            <w:r>
              <w:rPr>
                <w:rFonts w:eastAsia="Times New Roman" w:cs="Verdana"/>
                <w:i w:val="0"/>
              </w:rPr>
              <w:t xml:space="preserve"> 1</w:t>
            </w:r>
          </w:p>
        </w:tc>
        <w:tc>
          <w:tcPr>
            <w:tcW w:w="709"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i w:val="0"/>
              </w:rPr>
            </w:pPr>
            <w:r>
              <w:rPr>
                <w:rFonts w:eastAsia="Times New Roman" w:cs="Verdana"/>
                <w:i w:val="0"/>
              </w:rPr>
              <w:t xml:space="preserve"> 11</w:t>
            </w:r>
          </w:p>
        </w:tc>
        <w:tc>
          <w:tcPr>
            <w:tcW w:w="850"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0.53 %</w:t>
            </w:r>
          </w:p>
        </w:tc>
      </w:tr>
      <w:tr w:rsidR="00013DC7">
        <w:tc>
          <w:tcPr>
            <w:tcW w:w="426" w:type="dxa"/>
            <w:tcBorders>
              <w:top w:val="nil"/>
              <w:left w:val="nil"/>
              <w:bottom w:val="nil"/>
              <w:right w:val="nil"/>
            </w:tcBorders>
            <w:tcMar>
              <w:top w:w="0" w:type="dxa"/>
              <w:left w:w="108" w:type="dxa"/>
              <w:bottom w:w="0" w:type="dxa"/>
              <w:right w:w="108" w:type="dxa"/>
            </w:tcMar>
          </w:tcPr>
          <w:p w:rsidR="00013DC7" w:rsidRDefault="00172253">
            <w:pPr>
              <w:pStyle w:val="Text6pNormalLeft"/>
              <w:rPr>
                <w:rFonts w:cs="Verdana"/>
              </w:rPr>
            </w:pPr>
            <w:r>
              <w:rPr>
                <w:rFonts w:cs="Verdana"/>
              </w:rPr>
              <w:t>07</w:t>
            </w:r>
          </w:p>
        </w:tc>
        <w:tc>
          <w:tcPr>
            <w:tcW w:w="1984" w:type="dxa"/>
            <w:tcBorders>
              <w:top w:val="nil"/>
              <w:left w:val="nil"/>
              <w:bottom w:val="nil"/>
              <w:right w:val="nil"/>
            </w:tcBorders>
            <w:tcMar>
              <w:top w:w="0" w:type="dxa"/>
              <w:left w:w="108" w:type="dxa"/>
              <w:bottom w:w="0" w:type="dxa"/>
              <w:right w:w="108" w:type="dxa"/>
            </w:tcMar>
          </w:tcPr>
          <w:p w:rsidR="00013DC7" w:rsidRDefault="00172253">
            <w:pPr>
              <w:pStyle w:val="Text6pNormalLeft"/>
              <w:rPr>
                <w:rFonts w:cs="Verdana"/>
              </w:rPr>
            </w:pPr>
            <w:r>
              <w:rPr>
                <w:rFonts w:cs="Verdana"/>
              </w:rPr>
              <w:t>Environment</w:t>
            </w:r>
          </w:p>
        </w:tc>
        <w:tc>
          <w:tcPr>
            <w:tcW w:w="851"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i w:val="0"/>
              </w:rPr>
            </w:pPr>
            <w:r>
              <w:rPr>
                <w:rFonts w:eastAsia="Times New Roman" w:cs="Verdana"/>
                <w:i w:val="0"/>
              </w:rPr>
              <w:t xml:space="preserve"> 425</w:t>
            </w:r>
          </w:p>
        </w:tc>
        <w:tc>
          <w:tcPr>
            <w:tcW w:w="850"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i w:val="0"/>
              </w:rPr>
            </w:pPr>
            <w:r>
              <w:rPr>
                <w:rFonts w:eastAsia="Times New Roman" w:cs="Verdana"/>
                <w:i w:val="0"/>
              </w:rPr>
              <w:t xml:space="preserve"> 390</w:t>
            </w:r>
          </w:p>
        </w:tc>
        <w:tc>
          <w:tcPr>
            <w:tcW w:w="851"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i w:val="0"/>
              </w:rPr>
            </w:pPr>
            <w:r>
              <w:rPr>
                <w:rFonts w:eastAsia="Times New Roman" w:cs="Verdana"/>
                <w:i w:val="0"/>
              </w:rPr>
              <w:t xml:space="preserve"> 15</w:t>
            </w:r>
          </w:p>
        </w:tc>
        <w:tc>
          <w:tcPr>
            <w:tcW w:w="850"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i w:val="0"/>
              </w:rPr>
            </w:pPr>
            <w:r>
              <w:rPr>
                <w:rFonts w:eastAsia="Times New Roman" w:cs="Verdana"/>
                <w:i w:val="0"/>
              </w:rPr>
              <w:t xml:space="preserve"> 11</w:t>
            </w:r>
          </w:p>
        </w:tc>
        <w:tc>
          <w:tcPr>
            <w:tcW w:w="851"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i w:val="0"/>
              </w:rPr>
            </w:pPr>
            <w:r>
              <w:rPr>
                <w:rFonts w:eastAsia="Times New Roman" w:cs="Verdana"/>
                <w:i w:val="0"/>
              </w:rPr>
              <w:t xml:space="preserve"> 416</w:t>
            </w:r>
          </w:p>
        </w:tc>
        <w:tc>
          <w:tcPr>
            <w:tcW w:w="850"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i w:val="0"/>
              </w:rPr>
            </w:pPr>
            <w:r>
              <w:rPr>
                <w:rFonts w:eastAsia="Times New Roman" w:cs="Verdana"/>
                <w:i w:val="0"/>
              </w:rPr>
              <w:t>97.99 %</w:t>
            </w:r>
          </w:p>
        </w:tc>
        <w:tc>
          <w:tcPr>
            <w:tcW w:w="851"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i w:val="0"/>
              </w:rPr>
            </w:pPr>
            <w:r>
              <w:rPr>
                <w:rFonts w:eastAsia="Times New Roman" w:cs="Verdana"/>
                <w:i w:val="0"/>
              </w:rPr>
              <w:t xml:space="preserve"> 4</w:t>
            </w:r>
          </w:p>
        </w:tc>
        <w:tc>
          <w:tcPr>
            <w:tcW w:w="850"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i w:val="0"/>
              </w:rPr>
            </w:pPr>
            <w:r>
              <w:rPr>
                <w:rFonts w:eastAsia="Times New Roman" w:cs="Verdana"/>
                <w:i w:val="0"/>
              </w:rPr>
              <w:t>–</w:t>
            </w:r>
          </w:p>
        </w:tc>
        <w:tc>
          <w:tcPr>
            <w:tcW w:w="709"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i w:val="0"/>
              </w:rPr>
            </w:pPr>
            <w:r>
              <w:rPr>
                <w:rFonts w:eastAsia="Times New Roman" w:cs="Verdana"/>
                <w:i w:val="0"/>
              </w:rPr>
              <w:t xml:space="preserve"> 3</w:t>
            </w:r>
          </w:p>
        </w:tc>
        <w:tc>
          <w:tcPr>
            <w:tcW w:w="709"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i w:val="0"/>
              </w:rPr>
            </w:pPr>
            <w:r>
              <w:rPr>
                <w:rFonts w:eastAsia="Times New Roman" w:cs="Verdana"/>
                <w:i w:val="0"/>
              </w:rPr>
              <w:t xml:space="preserve"> 7</w:t>
            </w:r>
          </w:p>
        </w:tc>
        <w:tc>
          <w:tcPr>
            <w:tcW w:w="850" w:type="dxa"/>
            <w:tcBorders>
              <w:top w:val="nil"/>
              <w:left w:val="nil"/>
              <w:bottom w:val="nil"/>
              <w:right w:val="nil"/>
            </w:tcBorders>
            <w:tcMar>
              <w:top w:w="0" w:type="dxa"/>
              <w:left w:w="108" w:type="dxa"/>
              <w:bottom w:w="0" w:type="dxa"/>
              <w:right w:w="108" w:type="dxa"/>
            </w:tcMar>
          </w:tcPr>
          <w:p w:rsidR="00013DC7" w:rsidRDefault="00172253">
            <w:pPr>
              <w:pStyle w:val="Figures55pItalicRight01"/>
              <w:rPr>
                <w:rFonts w:eastAsia="Times New Roman" w:cs="Verdana"/>
              </w:rPr>
            </w:pPr>
            <w:r>
              <w:rPr>
                <w:rFonts w:eastAsia="Times New Roman" w:cs="Verdana"/>
              </w:rPr>
              <w:t>1.56 %</w:t>
            </w:r>
          </w:p>
        </w:tc>
        <w:tc>
          <w:tcPr>
            <w:tcW w:w="851"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i w:val="0"/>
              </w:rPr>
            </w:pPr>
            <w:r>
              <w:rPr>
                <w:rFonts w:eastAsia="Times New Roman" w:cs="Verdana"/>
                <w:i w:val="0"/>
              </w:rPr>
              <w:t xml:space="preserve"> 1</w:t>
            </w:r>
          </w:p>
        </w:tc>
        <w:tc>
          <w:tcPr>
            <w:tcW w:w="709"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i w:val="0"/>
              </w:rPr>
            </w:pPr>
            <w:r>
              <w:rPr>
                <w:rFonts w:eastAsia="Times New Roman" w:cs="Verdana"/>
                <w:i w:val="0"/>
              </w:rPr>
              <w:t xml:space="preserve"> 1</w:t>
            </w:r>
          </w:p>
        </w:tc>
        <w:tc>
          <w:tcPr>
            <w:tcW w:w="850"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i w:val="0"/>
              </w:rPr>
            </w:pPr>
            <w:r>
              <w:rPr>
                <w:rFonts w:eastAsia="Times New Roman" w:cs="Verdana"/>
                <w:i w:val="0"/>
              </w:rPr>
              <w:t>–</w:t>
            </w:r>
          </w:p>
        </w:tc>
        <w:tc>
          <w:tcPr>
            <w:tcW w:w="709"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i w:val="0"/>
              </w:rPr>
            </w:pPr>
            <w:r>
              <w:rPr>
                <w:rFonts w:eastAsia="Times New Roman" w:cs="Verdana"/>
                <w:i w:val="0"/>
              </w:rPr>
              <w:t xml:space="preserve"> 2</w:t>
            </w:r>
          </w:p>
        </w:tc>
        <w:tc>
          <w:tcPr>
            <w:tcW w:w="850"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0.46 %</w:t>
            </w:r>
          </w:p>
        </w:tc>
      </w:tr>
      <w:tr w:rsidR="00013DC7">
        <w:tc>
          <w:tcPr>
            <w:tcW w:w="426" w:type="dxa"/>
            <w:tcBorders>
              <w:top w:val="nil"/>
              <w:left w:val="nil"/>
              <w:bottom w:val="nil"/>
              <w:right w:val="nil"/>
            </w:tcBorders>
            <w:tcMar>
              <w:top w:w="0" w:type="dxa"/>
              <w:left w:w="108" w:type="dxa"/>
              <w:bottom w:w="0" w:type="dxa"/>
              <w:right w:w="108" w:type="dxa"/>
            </w:tcMar>
          </w:tcPr>
          <w:p w:rsidR="00013DC7" w:rsidRDefault="00172253">
            <w:pPr>
              <w:pStyle w:val="Text6pNormalLeft"/>
              <w:rPr>
                <w:rFonts w:cs="Verdana"/>
              </w:rPr>
            </w:pPr>
            <w:r>
              <w:rPr>
                <w:rFonts w:cs="Verdana"/>
              </w:rPr>
              <w:t>08</w:t>
            </w:r>
          </w:p>
        </w:tc>
        <w:tc>
          <w:tcPr>
            <w:tcW w:w="1984" w:type="dxa"/>
            <w:tcBorders>
              <w:top w:val="nil"/>
              <w:left w:val="nil"/>
              <w:bottom w:val="nil"/>
              <w:right w:val="nil"/>
            </w:tcBorders>
            <w:tcMar>
              <w:top w:w="0" w:type="dxa"/>
              <w:left w:w="108" w:type="dxa"/>
              <w:bottom w:w="0" w:type="dxa"/>
              <w:right w:w="108" w:type="dxa"/>
            </w:tcMar>
          </w:tcPr>
          <w:p w:rsidR="00013DC7" w:rsidRDefault="00172253">
            <w:pPr>
              <w:pStyle w:val="Text6pNormalLeft"/>
              <w:rPr>
                <w:rFonts w:cs="Verdana"/>
              </w:rPr>
            </w:pPr>
            <w:r>
              <w:rPr>
                <w:rFonts w:cs="Verdana"/>
              </w:rPr>
              <w:t>Research and innovation</w:t>
            </w:r>
          </w:p>
        </w:tc>
        <w:tc>
          <w:tcPr>
            <w:tcW w:w="851"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i w:val="0"/>
              </w:rPr>
            </w:pPr>
            <w:r>
              <w:rPr>
                <w:rFonts w:eastAsia="Times New Roman" w:cs="Verdana"/>
                <w:i w:val="0"/>
              </w:rPr>
              <w:t>7 089</w:t>
            </w:r>
          </w:p>
        </w:tc>
        <w:tc>
          <w:tcPr>
            <w:tcW w:w="850"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i w:val="0"/>
              </w:rPr>
            </w:pPr>
            <w:r>
              <w:rPr>
                <w:rFonts w:eastAsia="Times New Roman" w:cs="Verdana"/>
                <w:i w:val="0"/>
              </w:rPr>
              <w:t>5 811</w:t>
            </w:r>
          </w:p>
        </w:tc>
        <w:tc>
          <w:tcPr>
            <w:tcW w:w="851"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i w:val="0"/>
              </w:rPr>
            </w:pPr>
            <w:r>
              <w:rPr>
                <w:rFonts w:eastAsia="Times New Roman" w:cs="Verdana"/>
                <w:i w:val="0"/>
              </w:rPr>
              <w:t xml:space="preserve"> 21</w:t>
            </w:r>
          </w:p>
        </w:tc>
        <w:tc>
          <w:tcPr>
            <w:tcW w:w="850"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i w:val="0"/>
              </w:rPr>
            </w:pPr>
            <w:r>
              <w:rPr>
                <w:rFonts w:eastAsia="Times New Roman" w:cs="Verdana"/>
                <w:i w:val="0"/>
              </w:rPr>
              <w:t xml:space="preserve"> 397</w:t>
            </w:r>
          </w:p>
        </w:tc>
        <w:tc>
          <w:tcPr>
            <w:tcW w:w="851"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i w:val="0"/>
              </w:rPr>
            </w:pPr>
            <w:r>
              <w:rPr>
                <w:rFonts w:eastAsia="Times New Roman" w:cs="Verdana"/>
                <w:i w:val="0"/>
              </w:rPr>
              <w:t>6 229</w:t>
            </w:r>
          </w:p>
        </w:tc>
        <w:tc>
          <w:tcPr>
            <w:tcW w:w="850"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i w:val="0"/>
              </w:rPr>
            </w:pPr>
            <w:r>
              <w:rPr>
                <w:rFonts w:eastAsia="Times New Roman" w:cs="Verdana"/>
                <w:i w:val="0"/>
              </w:rPr>
              <w:t>87.86 %</w:t>
            </w:r>
          </w:p>
        </w:tc>
        <w:tc>
          <w:tcPr>
            <w:tcW w:w="851"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i w:val="0"/>
              </w:rPr>
            </w:pPr>
            <w:r>
              <w:rPr>
                <w:rFonts w:eastAsia="Times New Roman" w:cs="Verdana"/>
                <w:i w:val="0"/>
              </w:rPr>
              <w:t xml:space="preserve"> 30</w:t>
            </w:r>
          </w:p>
        </w:tc>
        <w:tc>
          <w:tcPr>
            <w:tcW w:w="850"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i w:val="0"/>
              </w:rPr>
            </w:pPr>
            <w:r>
              <w:rPr>
                <w:rFonts w:eastAsia="Times New Roman" w:cs="Verdana"/>
                <w:i w:val="0"/>
              </w:rPr>
              <w:t>–</w:t>
            </w:r>
          </w:p>
        </w:tc>
        <w:tc>
          <w:tcPr>
            <w:tcW w:w="709"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i w:val="0"/>
              </w:rPr>
            </w:pPr>
            <w:r>
              <w:rPr>
                <w:rFonts w:eastAsia="Times New Roman" w:cs="Verdana"/>
                <w:i w:val="0"/>
              </w:rPr>
              <w:t xml:space="preserve"> 826</w:t>
            </w:r>
          </w:p>
        </w:tc>
        <w:tc>
          <w:tcPr>
            <w:tcW w:w="709"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i w:val="0"/>
              </w:rPr>
            </w:pPr>
            <w:r>
              <w:rPr>
                <w:rFonts w:eastAsia="Times New Roman" w:cs="Verdana"/>
                <w:i w:val="0"/>
              </w:rPr>
              <w:t xml:space="preserve"> 856</w:t>
            </w:r>
          </w:p>
        </w:tc>
        <w:tc>
          <w:tcPr>
            <w:tcW w:w="850" w:type="dxa"/>
            <w:tcBorders>
              <w:top w:val="nil"/>
              <w:left w:val="nil"/>
              <w:bottom w:val="nil"/>
              <w:right w:val="nil"/>
            </w:tcBorders>
            <w:tcMar>
              <w:top w:w="0" w:type="dxa"/>
              <w:left w:w="108" w:type="dxa"/>
              <w:bottom w:w="0" w:type="dxa"/>
              <w:right w:w="108" w:type="dxa"/>
            </w:tcMar>
          </w:tcPr>
          <w:p w:rsidR="00013DC7" w:rsidRDefault="00172253">
            <w:pPr>
              <w:pStyle w:val="Figures55pItalicRight01"/>
              <w:rPr>
                <w:rFonts w:eastAsia="Times New Roman" w:cs="Verdana"/>
              </w:rPr>
            </w:pPr>
            <w:r>
              <w:rPr>
                <w:rFonts w:eastAsia="Times New Roman" w:cs="Verdana"/>
              </w:rPr>
              <w:t>12.08 %</w:t>
            </w:r>
          </w:p>
        </w:tc>
        <w:tc>
          <w:tcPr>
            <w:tcW w:w="851"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i w:val="0"/>
              </w:rPr>
            </w:pPr>
            <w:r>
              <w:rPr>
                <w:rFonts w:eastAsia="Times New Roman" w:cs="Verdana"/>
                <w:i w:val="0"/>
              </w:rPr>
              <w:t xml:space="preserve"> 2</w:t>
            </w:r>
          </w:p>
        </w:tc>
        <w:tc>
          <w:tcPr>
            <w:tcW w:w="709"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i w:val="0"/>
              </w:rPr>
            </w:pPr>
            <w:r>
              <w:rPr>
                <w:rFonts w:eastAsia="Times New Roman" w:cs="Verdana"/>
                <w:i w:val="0"/>
              </w:rPr>
              <w:t xml:space="preserve"> 2</w:t>
            </w:r>
          </w:p>
        </w:tc>
        <w:tc>
          <w:tcPr>
            <w:tcW w:w="850"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i w:val="0"/>
              </w:rPr>
            </w:pPr>
            <w:r>
              <w:rPr>
                <w:rFonts w:eastAsia="Times New Roman" w:cs="Verdana"/>
                <w:i w:val="0"/>
              </w:rPr>
              <w:t>–</w:t>
            </w:r>
          </w:p>
        </w:tc>
        <w:tc>
          <w:tcPr>
            <w:tcW w:w="709"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i w:val="0"/>
              </w:rPr>
            </w:pPr>
            <w:r>
              <w:rPr>
                <w:rFonts w:eastAsia="Times New Roman" w:cs="Verdana"/>
                <w:i w:val="0"/>
              </w:rPr>
              <w:t xml:space="preserve"> 4</w:t>
            </w:r>
          </w:p>
        </w:tc>
        <w:tc>
          <w:tcPr>
            <w:tcW w:w="850"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0.06 %</w:t>
            </w:r>
          </w:p>
        </w:tc>
      </w:tr>
      <w:tr w:rsidR="00013DC7">
        <w:tc>
          <w:tcPr>
            <w:tcW w:w="426" w:type="dxa"/>
            <w:tcBorders>
              <w:top w:val="nil"/>
              <w:left w:val="nil"/>
              <w:bottom w:val="nil"/>
              <w:right w:val="nil"/>
            </w:tcBorders>
            <w:tcMar>
              <w:top w:w="0" w:type="dxa"/>
              <w:left w:w="108" w:type="dxa"/>
              <w:bottom w:w="0" w:type="dxa"/>
              <w:right w:w="108" w:type="dxa"/>
            </w:tcMar>
          </w:tcPr>
          <w:p w:rsidR="00013DC7" w:rsidRDefault="00172253">
            <w:pPr>
              <w:pStyle w:val="Text6pNormalLeft"/>
              <w:rPr>
                <w:rFonts w:cs="Verdana"/>
              </w:rPr>
            </w:pPr>
            <w:r>
              <w:rPr>
                <w:rFonts w:cs="Verdana"/>
              </w:rPr>
              <w:t>09</w:t>
            </w:r>
          </w:p>
        </w:tc>
        <w:tc>
          <w:tcPr>
            <w:tcW w:w="1984" w:type="dxa"/>
            <w:tcBorders>
              <w:top w:val="nil"/>
              <w:left w:val="nil"/>
              <w:bottom w:val="nil"/>
              <w:right w:val="nil"/>
            </w:tcBorders>
            <w:tcMar>
              <w:top w:w="0" w:type="dxa"/>
              <w:left w:w="108" w:type="dxa"/>
              <w:bottom w:w="0" w:type="dxa"/>
              <w:right w:w="108" w:type="dxa"/>
            </w:tcMar>
          </w:tcPr>
          <w:p w:rsidR="00013DC7" w:rsidRDefault="00172253">
            <w:pPr>
              <w:pStyle w:val="Text6pNormalLeft"/>
              <w:rPr>
                <w:rFonts w:cs="Verdana"/>
              </w:rPr>
            </w:pPr>
            <w:r>
              <w:rPr>
                <w:rFonts w:cs="Verdana"/>
              </w:rPr>
              <w:t>Communications networks, content and technology</w:t>
            </w:r>
          </w:p>
        </w:tc>
        <w:tc>
          <w:tcPr>
            <w:tcW w:w="851"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i w:val="0"/>
              </w:rPr>
            </w:pPr>
            <w:r>
              <w:rPr>
                <w:rFonts w:eastAsia="Times New Roman" w:cs="Verdana"/>
                <w:i w:val="0"/>
              </w:rPr>
              <w:t>2 018</w:t>
            </w:r>
          </w:p>
        </w:tc>
        <w:tc>
          <w:tcPr>
            <w:tcW w:w="850"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i w:val="0"/>
              </w:rPr>
            </w:pPr>
            <w:r>
              <w:rPr>
                <w:rFonts w:eastAsia="Times New Roman" w:cs="Verdana"/>
                <w:i w:val="0"/>
              </w:rPr>
              <w:t>1 736</w:t>
            </w:r>
          </w:p>
        </w:tc>
        <w:tc>
          <w:tcPr>
            <w:tcW w:w="851"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i w:val="0"/>
              </w:rPr>
            </w:pPr>
            <w:r>
              <w:rPr>
                <w:rFonts w:eastAsia="Times New Roman" w:cs="Verdana"/>
                <w:i w:val="0"/>
              </w:rPr>
              <w:t xml:space="preserve"> 15</w:t>
            </w:r>
          </w:p>
        </w:tc>
        <w:tc>
          <w:tcPr>
            <w:tcW w:w="850"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i w:val="0"/>
              </w:rPr>
            </w:pPr>
            <w:r>
              <w:rPr>
                <w:rFonts w:eastAsia="Times New Roman" w:cs="Verdana"/>
                <w:i w:val="0"/>
              </w:rPr>
              <w:t xml:space="preserve"> 104</w:t>
            </w:r>
          </w:p>
        </w:tc>
        <w:tc>
          <w:tcPr>
            <w:tcW w:w="851"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i w:val="0"/>
              </w:rPr>
            </w:pPr>
            <w:r>
              <w:rPr>
                <w:rFonts w:eastAsia="Times New Roman" w:cs="Verdana"/>
                <w:i w:val="0"/>
              </w:rPr>
              <w:t>1 855</w:t>
            </w:r>
          </w:p>
        </w:tc>
        <w:tc>
          <w:tcPr>
            <w:tcW w:w="850"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i w:val="0"/>
              </w:rPr>
            </w:pPr>
            <w:r>
              <w:rPr>
                <w:rFonts w:eastAsia="Times New Roman" w:cs="Verdana"/>
                <w:i w:val="0"/>
              </w:rPr>
              <w:t>91.91 %</w:t>
            </w:r>
          </w:p>
        </w:tc>
        <w:tc>
          <w:tcPr>
            <w:tcW w:w="851"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i w:val="0"/>
              </w:rPr>
            </w:pPr>
            <w:r>
              <w:rPr>
                <w:rFonts w:eastAsia="Times New Roman" w:cs="Verdana"/>
                <w:i w:val="0"/>
              </w:rPr>
              <w:t xml:space="preserve"> 10</w:t>
            </w:r>
          </w:p>
        </w:tc>
        <w:tc>
          <w:tcPr>
            <w:tcW w:w="850"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i w:val="0"/>
              </w:rPr>
            </w:pPr>
            <w:r>
              <w:rPr>
                <w:rFonts w:eastAsia="Times New Roman" w:cs="Verdana"/>
                <w:i w:val="0"/>
              </w:rPr>
              <w:t>–</w:t>
            </w:r>
          </w:p>
        </w:tc>
        <w:tc>
          <w:tcPr>
            <w:tcW w:w="709"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i w:val="0"/>
              </w:rPr>
            </w:pPr>
            <w:r>
              <w:rPr>
                <w:rFonts w:eastAsia="Times New Roman" w:cs="Verdana"/>
                <w:i w:val="0"/>
              </w:rPr>
              <w:t xml:space="preserve"> 151</w:t>
            </w:r>
          </w:p>
        </w:tc>
        <w:tc>
          <w:tcPr>
            <w:tcW w:w="709"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i w:val="0"/>
              </w:rPr>
            </w:pPr>
            <w:r>
              <w:rPr>
                <w:rFonts w:eastAsia="Times New Roman" w:cs="Verdana"/>
                <w:i w:val="0"/>
              </w:rPr>
              <w:t xml:space="preserve"> 161</w:t>
            </w:r>
          </w:p>
        </w:tc>
        <w:tc>
          <w:tcPr>
            <w:tcW w:w="850" w:type="dxa"/>
            <w:tcBorders>
              <w:top w:val="nil"/>
              <w:left w:val="nil"/>
              <w:bottom w:val="nil"/>
              <w:right w:val="nil"/>
            </w:tcBorders>
            <w:tcMar>
              <w:top w:w="0" w:type="dxa"/>
              <w:left w:w="108" w:type="dxa"/>
              <w:bottom w:w="0" w:type="dxa"/>
              <w:right w:w="108" w:type="dxa"/>
            </w:tcMar>
          </w:tcPr>
          <w:p w:rsidR="00013DC7" w:rsidRDefault="00172253">
            <w:pPr>
              <w:pStyle w:val="Figures55pItalicRight01"/>
              <w:rPr>
                <w:rFonts w:eastAsia="Times New Roman" w:cs="Verdana"/>
              </w:rPr>
            </w:pPr>
            <w:r>
              <w:rPr>
                <w:rFonts w:eastAsia="Times New Roman" w:cs="Verdana"/>
              </w:rPr>
              <w:t>7.98 %</w:t>
            </w:r>
          </w:p>
        </w:tc>
        <w:tc>
          <w:tcPr>
            <w:tcW w:w="851"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i w:val="0"/>
              </w:rPr>
            </w:pPr>
            <w:r>
              <w:rPr>
                <w:rFonts w:eastAsia="Times New Roman" w:cs="Verdana"/>
                <w:i w:val="0"/>
              </w:rPr>
              <w:t xml:space="preserve"> 1</w:t>
            </w:r>
          </w:p>
        </w:tc>
        <w:tc>
          <w:tcPr>
            <w:tcW w:w="709"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i w:val="0"/>
              </w:rPr>
            </w:pPr>
            <w:r>
              <w:rPr>
                <w:rFonts w:eastAsia="Times New Roman" w:cs="Verdana"/>
                <w:i w:val="0"/>
              </w:rPr>
              <w:t xml:space="preserve"> 1</w:t>
            </w:r>
          </w:p>
        </w:tc>
        <w:tc>
          <w:tcPr>
            <w:tcW w:w="850"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i w:val="0"/>
              </w:rPr>
            </w:pPr>
            <w:r>
              <w:rPr>
                <w:rFonts w:eastAsia="Times New Roman" w:cs="Verdana"/>
                <w:i w:val="0"/>
              </w:rPr>
              <w:t>–</w:t>
            </w:r>
          </w:p>
        </w:tc>
        <w:tc>
          <w:tcPr>
            <w:tcW w:w="709"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i w:val="0"/>
              </w:rPr>
            </w:pPr>
            <w:r>
              <w:rPr>
                <w:rFonts w:eastAsia="Times New Roman" w:cs="Verdana"/>
                <w:i w:val="0"/>
              </w:rPr>
              <w:t xml:space="preserve"> 2</w:t>
            </w:r>
          </w:p>
        </w:tc>
        <w:tc>
          <w:tcPr>
            <w:tcW w:w="850"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0.11 %</w:t>
            </w:r>
          </w:p>
        </w:tc>
      </w:tr>
      <w:tr w:rsidR="00013DC7">
        <w:tc>
          <w:tcPr>
            <w:tcW w:w="426" w:type="dxa"/>
            <w:tcBorders>
              <w:top w:val="nil"/>
              <w:left w:val="nil"/>
              <w:bottom w:val="nil"/>
              <w:right w:val="nil"/>
            </w:tcBorders>
            <w:tcMar>
              <w:top w:w="0" w:type="dxa"/>
              <w:left w:w="108" w:type="dxa"/>
              <w:bottom w:w="0" w:type="dxa"/>
              <w:right w:w="108" w:type="dxa"/>
            </w:tcMar>
          </w:tcPr>
          <w:p w:rsidR="00013DC7" w:rsidRDefault="00172253">
            <w:pPr>
              <w:pStyle w:val="Text6pNormalLeft"/>
              <w:rPr>
                <w:rFonts w:cs="Verdana"/>
              </w:rPr>
            </w:pPr>
            <w:r>
              <w:rPr>
                <w:rFonts w:cs="Verdana"/>
              </w:rPr>
              <w:t>10</w:t>
            </w:r>
          </w:p>
        </w:tc>
        <w:tc>
          <w:tcPr>
            <w:tcW w:w="1984" w:type="dxa"/>
            <w:tcBorders>
              <w:top w:val="nil"/>
              <w:left w:val="nil"/>
              <w:bottom w:val="nil"/>
              <w:right w:val="nil"/>
            </w:tcBorders>
            <w:tcMar>
              <w:top w:w="0" w:type="dxa"/>
              <w:left w:w="108" w:type="dxa"/>
              <w:bottom w:w="0" w:type="dxa"/>
              <w:right w:w="108" w:type="dxa"/>
            </w:tcMar>
          </w:tcPr>
          <w:p w:rsidR="00013DC7" w:rsidRDefault="00172253">
            <w:pPr>
              <w:pStyle w:val="Text6pNormalLeft"/>
              <w:rPr>
                <w:rFonts w:cs="Verdana"/>
              </w:rPr>
            </w:pPr>
            <w:r>
              <w:rPr>
                <w:rFonts w:cs="Verdana"/>
              </w:rPr>
              <w:t>Direct research</w:t>
            </w:r>
          </w:p>
        </w:tc>
        <w:tc>
          <w:tcPr>
            <w:tcW w:w="851"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i w:val="0"/>
              </w:rPr>
            </w:pPr>
            <w:r>
              <w:rPr>
                <w:rFonts w:eastAsia="Times New Roman" w:cs="Verdana"/>
                <w:i w:val="0"/>
              </w:rPr>
              <w:t xml:space="preserve"> 933</w:t>
            </w:r>
          </w:p>
        </w:tc>
        <w:tc>
          <w:tcPr>
            <w:tcW w:w="850"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i w:val="0"/>
              </w:rPr>
            </w:pPr>
            <w:r>
              <w:rPr>
                <w:rFonts w:eastAsia="Times New Roman" w:cs="Verdana"/>
                <w:i w:val="0"/>
              </w:rPr>
              <w:t xml:space="preserve"> 357</w:t>
            </w:r>
          </w:p>
        </w:tc>
        <w:tc>
          <w:tcPr>
            <w:tcW w:w="851"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i w:val="0"/>
              </w:rPr>
            </w:pPr>
            <w:r>
              <w:rPr>
                <w:rFonts w:eastAsia="Times New Roman" w:cs="Verdana"/>
                <w:i w:val="0"/>
              </w:rPr>
              <w:t xml:space="preserve"> 39</w:t>
            </w:r>
          </w:p>
        </w:tc>
        <w:tc>
          <w:tcPr>
            <w:tcW w:w="850"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i w:val="0"/>
              </w:rPr>
            </w:pPr>
            <w:r>
              <w:rPr>
                <w:rFonts w:eastAsia="Times New Roman" w:cs="Verdana"/>
                <w:i w:val="0"/>
              </w:rPr>
              <w:t xml:space="preserve"> 121</w:t>
            </w:r>
          </w:p>
        </w:tc>
        <w:tc>
          <w:tcPr>
            <w:tcW w:w="851"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i w:val="0"/>
              </w:rPr>
            </w:pPr>
            <w:r>
              <w:rPr>
                <w:rFonts w:eastAsia="Times New Roman" w:cs="Verdana"/>
                <w:i w:val="0"/>
              </w:rPr>
              <w:t xml:space="preserve"> 517</w:t>
            </w:r>
          </w:p>
        </w:tc>
        <w:tc>
          <w:tcPr>
            <w:tcW w:w="850"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i w:val="0"/>
              </w:rPr>
            </w:pPr>
            <w:r>
              <w:rPr>
                <w:rFonts w:eastAsia="Times New Roman" w:cs="Verdana"/>
                <w:i w:val="0"/>
              </w:rPr>
              <w:t>55.46 %</w:t>
            </w:r>
          </w:p>
        </w:tc>
        <w:tc>
          <w:tcPr>
            <w:tcW w:w="851"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i w:val="0"/>
              </w:rPr>
            </w:pPr>
            <w:r>
              <w:rPr>
                <w:rFonts w:eastAsia="Times New Roman" w:cs="Verdana"/>
                <w:i w:val="0"/>
              </w:rPr>
              <w:t xml:space="preserve"> 39</w:t>
            </w:r>
          </w:p>
        </w:tc>
        <w:tc>
          <w:tcPr>
            <w:tcW w:w="850"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i w:val="0"/>
              </w:rPr>
            </w:pPr>
            <w:r>
              <w:rPr>
                <w:rFonts w:eastAsia="Times New Roman" w:cs="Verdana"/>
                <w:i w:val="0"/>
              </w:rPr>
              <w:t>–</w:t>
            </w:r>
          </w:p>
        </w:tc>
        <w:tc>
          <w:tcPr>
            <w:tcW w:w="709"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i w:val="0"/>
              </w:rPr>
            </w:pPr>
            <w:r>
              <w:rPr>
                <w:rFonts w:eastAsia="Times New Roman" w:cs="Verdana"/>
                <w:i w:val="0"/>
              </w:rPr>
              <w:t xml:space="preserve"> 371</w:t>
            </w:r>
          </w:p>
        </w:tc>
        <w:tc>
          <w:tcPr>
            <w:tcW w:w="709"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i w:val="0"/>
              </w:rPr>
            </w:pPr>
            <w:r>
              <w:rPr>
                <w:rFonts w:eastAsia="Times New Roman" w:cs="Verdana"/>
                <w:i w:val="0"/>
              </w:rPr>
              <w:t xml:space="preserve"> 411</w:t>
            </w:r>
          </w:p>
        </w:tc>
        <w:tc>
          <w:tcPr>
            <w:tcW w:w="850" w:type="dxa"/>
            <w:tcBorders>
              <w:top w:val="nil"/>
              <w:left w:val="nil"/>
              <w:bottom w:val="nil"/>
              <w:right w:val="nil"/>
            </w:tcBorders>
            <w:tcMar>
              <w:top w:w="0" w:type="dxa"/>
              <w:left w:w="108" w:type="dxa"/>
              <w:bottom w:w="0" w:type="dxa"/>
              <w:right w:w="108" w:type="dxa"/>
            </w:tcMar>
          </w:tcPr>
          <w:p w:rsidR="00013DC7" w:rsidRDefault="00172253">
            <w:pPr>
              <w:pStyle w:val="Figures55pItalicRight01"/>
              <w:rPr>
                <w:rFonts w:eastAsia="Times New Roman" w:cs="Verdana"/>
              </w:rPr>
            </w:pPr>
            <w:r>
              <w:rPr>
                <w:rFonts w:eastAsia="Times New Roman" w:cs="Verdana"/>
              </w:rPr>
              <w:t>44.03 %</w:t>
            </w:r>
          </w:p>
        </w:tc>
        <w:tc>
          <w:tcPr>
            <w:tcW w:w="851"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i w:val="0"/>
              </w:rPr>
            </w:pPr>
            <w:r>
              <w:rPr>
                <w:rFonts w:eastAsia="Times New Roman" w:cs="Verdana"/>
                <w:i w:val="0"/>
              </w:rPr>
              <w:t xml:space="preserve"> 0</w:t>
            </w:r>
          </w:p>
        </w:tc>
        <w:tc>
          <w:tcPr>
            <w:tcW w:w="709"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i w:val="0"/>
              </w:rPr>
            </w:pPr>
            <w:r>
              <w:rPr>
                <w:rFonts w:eastAsia="Times New Roman" w:cs="Verdana"/>
                <w:i w:val="0"/>
              </w:rPr>
              <w:t xml:space="preserve"> 5</w:t>
            </w:r>
          </w:p>
        </w:tc>
        <w:tc>
          <w:tcPr>
            <w:tcW w:w="850"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i w:val="0"/>
              </w:rPr>
            </w:pPr>
            <w:r>
              <w:rPr>
                <w:rFonts w:eastAsia="Times New Roman" w:cs="Verdana"/>
                <w:i w:val="0"/>
              </w:rPr>
              <w:t>–</w:t>
            </w:r>
          </w:p>
        </w:tc>
        <w:tc>
          <w:tcPr>
            <w:tcW w:w="709"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i w:val="0"/>
              </w:rPr>
            </w:pPr>
            <w:r>
              <w:rPr>
                <w:rFonts w:eastAsia="Times New Roman" w:cs="Verdana"/>
                <w:i w:val="0"/>
              </w:rPr>
              <w:t xml:space="preserve"> 5</w:t>
            </w:r>
          </w:p>
        </w:tc>
        <w:tc>
          <w:tcPr>
            <w:tcW w:w="850"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0.51 %</w:t>
            </w:r>
          </w:p>
        </w:tc>
      </w:tr>
      <w:tr w:rsidR="00013DC7">
        <w:tc>
          <w:tcPr>
            <w:tcW w:w="426" w:type="dxa"/>
            <w:tcBorders>
              <w:top w:val="nil"/>
              <w:left w:val="nil"/>
              <w:bottom w:val="nil"/>
              <w:right w:val="nil"/>
            </w:tcBorders>
            <w:tcMar>
              <w:top w:w="0" w:type="dxa"/>
              <w:left w:w="108" w:type="dxa"/>
              <w:bottom w:w="0" w:type="dxa"/>
              <w:right w:w="108" w:type="dxa"/>
            </w:tcMar>
          </w:tcPr>
          <w:p w:rsidR="00013DC7" w:rsidRDefault="00172253">
            <w:pPr>
              <w:pStyle w:val="Text6pNormalLeft"/>
              <w:rPr>
                <w:rFonts w:cs="Verdana"/>
              </w:rPr>
            </w:pPr>
            <w:r>
              <w:rPr>
                <w:rFonts w:cs="Verdana"/>
              </w:rPr>
              <w:t>11</w:t>
            </w:r>
          </w:p>
        </w:tc>
        <w:tc>
          <w:tcPr>
            <w:tcW w:w="1984" w:type="dxa"/>
            <w:tcBorders>
              <w:top w:val="nil"/>
              <w:left w:val="nil"/>
              <w:bottom w:val="nil"/>
              <w:right w:val="nil"/>
            </w:tcBorders>
            <w:tcMar>
              <w:top w:w="0" w:type="dxa"/>
              <w:left w:w="108" w:type="dxa"/>
              <w:bottom w:w="0" w:type="dxa"/>
              <w:right w:w="108" w:type="dxa"/>
            </w:tcMar>
          </w:tcPr>
          <w:p w:rsidR="00013DC7" w:rsidRDefault="00172253">
            <w:pPr>
              <w:pStyle w:val="Text6pNormalLeft"/>
              <w:rPr>
                <w:rFonts w:cs="Verdana"/>
              </w:rPr>
            </w:pPr>
            <w:r>
              <w:rPr>
                <w:rFonts w:cs="Verdana"/>
              </w:rPr>
              <w:t>Maritime affairs and fisheries</w:t>
            </w:r>
          </w:p>
        </w:tc>
        <w:tc>
          <w:tcPr>
            <w:tcW w:w="851"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i w:val="0"/>
              </w:rPr>
            </w:pPr>
            <w:r>
              <w:rPr>
                <w:rFonts w:eastAsia="Times New Roman" w:cs="Verdana"/>
                <w:i w:val="0"/>
              </w:rPr>
              <w:t xml:space="preserve"> 975</w:t>
            </w:r>
          </w:p>
        </w:tc>
        <w:tc>
          <w:tcPr>
            <w:tcW w:w="850"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i w:val="0"/>
              </w:rPr>
            </w:pPr>
            <w:r>
              <w:rPr>
                <w:rFonts w:eastAsia="Times New Roman" w:cs="Verdana"/>
                <w:i w:val="0"/>
              </w:rPr>
              <w:t xml:space="preserve"> 955</w:t>
            </w:r>
          </w:p>
        </w:tc>
        <w:tc>
          <w:tcPr>
            <w:tcW w:w="851"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i w:val="0"/>
              </w:rPr>
            </w:pPr>
            <w:r>
              <w:rPr>
                <w:rFonts w:eastAsia="Times New Roman" w:cs="Verdana"/>
                <w:i w:val="0"/>
              </w:rPr>
              <w:t xml:space="preserve"> 2</w:t>
            </w:r>
          </w:p>
        </w:tc>
        <w:tc>
          <w:tcPr>
            <w:tcW w:w="850"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i w:val="0"/>
              </w:rPr>
            </w:pPr>
            <w:r>
              <w:rPr>
                <w:rFonts w:eastAsia="Times New Roman" w:cs="Verdana"/>
                <w:i w:val="0"/>
              </w:rPr>
              <w:t xml:space="preserve"> 2</w:t>
            </w:r>
          </w:p>
        </w:tc>
        <w:tc>
          <w:tcPr>
            <w:tcW w:w="851"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i w:val="0"/>
              </w:rPr>
            </w:pPr>
            <w:r>
              <w:rPr>
                <w:rFonts w:eastAsia="Times New Roman" w:cs="Verdana"/>
                <w:i w:val="0"/>
              </w:rPr>
              <w:t xml:space="preserve"> 960</w:t>
            </w:r>
          </w:p>
        </w:tc>
        <w:tc>
          <w:tcPr>
            <w:tcW w:w="850"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i w:val="0"/>
              </w:rPr>
            </w:pPr>
            <w:r>
              <w:rPr>
                <w:rFonts w:eastAsia="Times New Roman" w:cs="Verdana"/>
                <w:i w:val="0"/>
              </w:rPr>
              <w:t>98.42 %</w:t>
            </w:r>
          </w:p>
        </w:tc>
        <w:tc>
          <w:tcPr>
            <w:tcW w:w="851"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i w:val="0"/>
              </w:rPr>
            </w:pPr>
            <w:r>
              <w:rPr>
                <w:rFonts w:eastAsia="Times New Roman" w:cs="Verdana"/>
                <w:i w:val="0"/>
              </w:rPr>
              <w:t xml:space="preserve"> 3</w:t>
            </w:r>
          </w:p>
        </w:tc>
        <w:tc>
          <w:tcPr>
            <w:tcW w:w="850"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i w:val="0"/>
              </w:rPr>
            </w:pPr>
            <w:r>
              <w:rPr>
                <w:rFonts w:eastAsia="Times New Roman" w:cs="Verdana"/>
                <w:i w:val="0"/>
              </w:rPr>
              <w:t>–</w:t>
            </w:r>
          </w:p>
        </w:tc>
        <w:tc>
          <w:tcPr>
            <w:tcW w:w="709"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i w:val="0"/>
              </w:rPr>
            </w:pPr>
            <w:r>
              <w:rPr>
                <w:rFonts w:eastAsia="Times New Roman" w:cs="Verdana"/>
                <w:i w:val="0"/>
              </w:rPr>
              <w:t xml:space="preserve"> 12</w:t>
            </w:r>
          </w:p>
        </w:tc>
        <w:tc>
          <w:tcPr>
            <w:tcW w:w="709"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i w:val="0"/>
              </w:rPr>
            </w:pPr>
            <w:r>
              <w:rPr>
                <w:rFonts w:eastAsia="Times New Roman" w:cs="Verdana"/>
                <w:i w:val="0"/>
              </w:rPr>
              <w:t xml:space="preserve"> 15</w:t>
            </w:r>
          </w:p>
        </w:tc>
        <w:tc>
          <w:tcPr>
            <w:tcW w:w="850" w:type="dxa"/>
            <w:tcBorders>
              <w:top w:val="nil"/>
              <w:left w:val="nil"/>
              <w:bottom w:val="nil"/>
              <w:right w:val="nil"/>
            </w:tcBorders>
            <w:tcMar>
              <w:top w:w="0" w:type="dxa"/>
              <w:left w:w="108" w:type="dxa"/>
              <w:bottom w:w="0" w:type="dxa"/>
              <w:right w:w="108" w:type="dxa"/>
            </w:tcMar>
          </w:tcPr>
          <w:p w:rsidR="00013DC7" w:rsidRDefault="00172253">
            <w:pPr>
              <w:pStyle w:val="Figures55pItalicRight01"/>
              <w:rPr>
                <w:rFonts w:eastAsia="Times New Roman" w:cs="Verdana"/>
              </w:rPr>
            </w:pPr>
            <w:r>
              <w:rPr>
                <w:rFonts w:eastAsia="Times New Roman" w:cs="Verdana"/>
              </w:rPr>
              <w:t>1.52 %</w:t>
            </w:r>
          </w:p>
        </w:tc>
        <w:tc>
          <w:tcPr>
            <w:tcW w:w="851"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i w:val="0"/>
              </w:rPr>
            </w:pPr>
            <w:r>
              <w:rPr>
                <w:rFonts w:eastAsia="Times New Roman" w:cs="Verdana"/>
                <w:i w:val="0"/>
              </w:rPr>
              <w:t xml:space="preserve"> 1</w:t>
            </w:r>
          </w:p>
        </w:tc>
        <w:tc>
          <w:tcPr>
            <w:tcW w:w="709"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i w:val="0"/>
              </w:rPr>
            </w:pPr>
            <w:r>
              <w:rPr>
                <w:rFonts w:eastAsia="Times New Roman" w:cs="Verdana"/>
                <w:i w:val="0"/>
              </w:rPr>
              <w:t xml:space="preserve"> 0</w:t>
            </w:r>
          </w:p>
        </w:tc>
        <w:tc>
          <w:tcPr>
            <w:tcW w:w="850"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i w:val="0"/>
              </w:rPr>
            </w:pPr>
            <w:r>
              <w:rPr>
                <w:rFonts w:eastAsia="Times New Roman" w:cs="Verdana"/>
                <w:i w:val="0"/>
              </w:rPr>
              <w:t>–</w:t>
            </w:r>
          </w:p>
        </w:tc>
        <w:tc>
          <w:tcPr>
            <w:tcW w:w="709"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i w:val="0"/>
              </w:rPr>
            </w:pPr>
            <w:r>
              <w:rPr>
                <w:rFonts w:eastAsia="Times New Roman" w:cs="Verdana"/>
                <w:i w:val="0"/>
              </w:rPr>
              <w:t xml:space="preserve"> 1</w:t>
            </w:r>
          </w:p>
        </w:tc>
        <w:tc>
          <w:tcPr>
            <w:tcW w:w="850"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0.06 %</w:t>
            </w:r>
          </w:p>
        </w:tc>
      </w:tr>
      <w:tr w:rsidR="00013DC7">
        <w:tc>
          <w:tcPr>
            <w:tcW w:w="426" w:type="dxa"/>
            <w:tcBorders>
              <w:top w:val="nil"/>
              <w:left w:val="nil"/>
              <w:bottom w:val="nil"/>
              <w:right w:val="nil"/>
            </w:tcBorders>
            <w:tcMar>
              <w:top w:w="0" w:type="dxa"/>
              <w:left w:w="108" w:type="dxa"/>
              <w:bottom w:w="0" w:type="dxa"/>
              <w:right w:w="108" w:type="dxa"/>
            </w:tcMar>
          </w:tcPr>
          <w:p w:rsidR="00013DC7" w:rsidRDefault="00172253">
            <w:pPr>
              <w:pStyle w:val="Text6pNormalLeft"/>
              <w:rPr>
                <w:rFonts w:cs="Verdana"/>
              </w:rPr>
            </w:pPr>
            <w:r>
              <w:rPr>
                <w:rFonts w:cs="Verdana"/>
              </w:rPr>
              <w:t>12</w:t>
            </w:r>
          </w:p>
        </w:tc>
        <w:tc>
          <w:tcPr>
            <w:tcW w:w="1984" w:type="dxa"/>
            <w:tcBorders>
              <w:top w:val="nil"/>
              <w:left w:val="nil"/>
              <w:bottom w:val="nil"/>
              <w:right w:val="nil"/>
            </w:tcBorders>
            <w:tcMar>
              <w:top w:w="0" w:type="dxa"/>
              <w:left w:w="108" w:type="dxa"/>
              <w:bottom w:w="0" w:type="dxa"/>
              <w:right w:w="108" w:type="dxa"/>
            </w:tcMar>
          </w:tcPr>
          <w:p w:rsidR="00013DC7" w:rsidRDefault="00172253">
            <w:pPr>
              <w:pStyle w:val="Text6pNormalLeft"/>
              <w:rPr>
                <w:rFonts w:cs="Verdana"/>
              </w:rPr>
            </w:pPr>
            <w:r>
              <w:rPr>
                <w:rFonts w:cs="Verdana"/>
              </w:rPr>
              <w:t>Internal market and services</w:t>
            </w:r>
          </w:p>
        </w:tc>
        <w:tc>
          <w:tcPr>
            <w:tcW w:w="851"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i w:val="0"/>
              </w:rPr>
            </w:pPr>
            <w:r>
              <w:rPr>
                <w:rFonts w:eastAsia="Times New Roman" w:cs="Verdana"/>
                <w:i w:val="0"/>
              </w:rPr>
              <w:t xml:space="preserve"> 127</w:t>
            </w:r>
          </w:p>
        </w:tc>
        <w:tc>
          <w:tcPr>
            <w:tcW w:w="850"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i w:val="0"/>
              </w:rPr>
            </w:pPr>
            <w:r>
              <w:rPr>
                <w:rFonts w:eastAsia="Times New Roman" w:cs="Verdana"/>
                <w:i w:val="0"/>
              </w:rPr>
              <w:t xml:space="preserve"> 107</w:t>
            </w:r>
          </w:p>
        </w:tc>
        <w:tc>
          <w:tcPr>
            <w:tcW w:w="851"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i w:val="0"/>
              </w:rPr>
            </w:pPr>
            <w:r>
              <w:rPr>
                <w:rFonts w:eastAsia="Times New Roman" w:cs="Verdana"/>
                <w:i w:val="0"/>
              </w:rPr>
              <w:t xml:space="preserve"> 3</w:t>
            </w:r>
          </w:p>
        </w:tc>
        <w:tc>
          <w:tcPr>
            <w:tcW w:w="850"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i w:val="0"/>
              </w:rPr>
            </w:pPr>
            <w:r>
              <w:rPr>
                <w:rFonts w:eastAsia="Times New Roman" w:cs="Verdana"/>
                <w:i w:val="0"/>
              </w:rPr>
              <w:t xml:space="preserve"> 10</w:t>
            </w:r>
          </w:p>
        </w:tc>
        <w:tc>
          <w:tcPr>
            <w:tcW w:w="851"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i w:val="0"/>
              </w:rPr>
            </w:pPr>
            <w:r>
              <w:rPr>
                <w:rFonts w:eastAsia="Times New Roman" w:cs="Verdana"/>
                <w:i w:val="0"/>
              </w:rPr>
              <w:t xml:space="preserve"> 121</w:t>
            </w:r>
          </w:p>
        </w:tc>
        <w:tc>
          <w:tcPr>
            <w:tcW w:w="850"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i w:val="0"/>
              </w:rPr>
            </w:pPr>
            <w:r>
              <w:rPr>
                <w:rFonts w:eastAsia="Times New Roman" w:cs="Verdana"/>
                <w:i w:val="0"/>
              </w:rPr>
              <w:t>94.97 %</w:t>
            </w:r>
          </w:p>
        </w:tc>
        <w:tc>
          <w:tcPr>
            <w:tcW w:w="851"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i w:val="0"/>
              </w:rPr>
            </w:pPr>
            <w:r>
              <w:rPr>
                <w:rFonts w:eastAsia="Times New Roman" w:cs="Verdana"/>
                <w:i w:val="0"/>
              </w:rPr>
              <w:t xml:space="preserve"> 3</w:t>
            </w:r>
          </w:p>
        </w:tc>
        <w:tc>
          <w:tcPr>
            <w:tcW w:w="850"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i w:val="0"/>
              </w:rPr>
            </w:pPr>
            <w:r>
              <w:rPr>
                <w:rFonts w:eastAsia="Times New Roman" w:cs="Verdana"/>
                <w:i w:val="0"/>
              </w:rPr>
              <w:t>–</w:t>
            </w:r>
          </w:p>
        </w:tc>
        <w:tc>
          <w:tcPr>
            <w:tcW w:w="709"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i w:val="0"/>
              </w:rPr>
            </w:pPr>
            <w:r>
              <w:rPr>
                <w:rFonts w:eastAsia="Times New Roman" w:cs="Verdana"/>
                <w:i w:val="0"/>
              </w:rPr>
              <w:t xml:space="preserve"> 2</w:t>
            </w:r>
          </w:p>
        </w:tc>
        <w:tc>
          <w:tcPr>
            <w:tcW w:w="709"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i w:val="0"/>
              </w:rPr>
            </w:pPr>
            <w:r>
              <w:rPr>
                <w:rFonts w:eastAsia="Times New Roman" w:cs="Verdana"/>
                <w:i w:val="0"/>
              </w:rPr>
              <w:t xml:space="preserve"> 6</w:t>
            </w:r>
          </w:p>
        </w:tc>
        <w:tc>
          <w:tcPr>
            <w:tcW w:w="850" w:type="dxa"/>
            <w:tcBorders>
              <w:top w:val="nil"/>
              <w:left w:val="nil"/>
              <w:bottom w:val="nil"/>
              <w:right w:val="nil"/>
            </w:tcBorders>
            <w:tcMar>
              <w:top w:w="0" w:type="dxa"/>
              <w:left w:w="108" w:type="dxa"/>
              <w:bottom w:w="0" w:type="dxa"/>
              <w:right w:w="108" w:type="dxa"/>
            </w:tcMar>
          </w:tcPr>
          <w:p w:rsidR="00013DC7" w:rsidRDefault="00172253">
            <w:pPr>
              <w:pStyle w:val="Figures55pItalicRight01"/>
              <w:rPr>
                <w:rFonts w:eastAsia="Times New Roman" w:cs="Verdana"/>
              </w:rPr>
            </w:pPr>
            <w:r>
              <w:rPr>
                <w:rFonts w:eastAsia="Times New Roman" w:cs="Verdana"/>
              </w:rPr>
              <w:t>4.64 %</w:t>
            </w:r>
          </w:p>
        </w:tc>
        <w:tc>
          <w:tcPr>
            <w:tcW w:w="851"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i w:val="0"/>
              </w:rPr>
            </w:pPr>
            <w:r>
              <w:rPr>
                <w:rFonts w:eastAsia="Times New Roman" w:cs="Verdana"/>
                <w:i w:val="0"/>
              </w:rPr>
              <w:t xml:space="preserve"> 0</w:t>
            </w:r>
          </w:p>
        </w:tc>
        <w:tc>
          <w:tcPr>
            <w:tcW w:w="709"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i w:val="0"/>
              </w:rPr>
            </w:pPr>
            <w:r>
              <w:rPr>
                <w:rFonts w:eastAsia="Times New Roman" w:cs="Verdana"/>
                <w:i w:val="0"/>
              </w:rPr>
              <w:t xml:space="preserve"> 0</w:t>
            </w:r>
          </w:p>
        </w:tc>
        <w:tc>
          <w:tcPr>
            <w:tcW w:w="850"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i w:val="0"/>
              </w:rPr>
            </w:pPr>
            <w:r>
              <w:rPr>
                <w:rFonts w:eastAsia="Times New Roman" w:cs="Verdana"/>
                <w:i w:val="0"/>
              </w:rPr>
              <w:t>–</w:t>
            </w:r>
          </w:p>
        </w:tc>
        <w:tc>
          <w:tcPr>
            <w:tcW w:w="709"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i w:val="0"/>
              </w:rPr>
            </w:pPr>
            <w:r>
              <w:rPr>
                <w:rFonts w:eastAsia="Times New Roman" w:cs="Verdana"/>
                <w:i w:val="0"/>
              </w:rPr>
              <w:t xml:space="preserve"> 1</w:t>
            </w:r>
          </w:p>
        </w:tc>
        <w:tc>
          <w:tcPr>
            <w:tcW w:w="850"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0.40 %</w:t>
            </w:r>
          </w:p>
        </w:tc>
      </w:tr>
      <w:tr w:rsidR="00013DC7">
        <w:tc>
          <w:tcPr>
            <w:tcW w:w="426" w:type="dxa"/>
            <w:tcBorders>
              <w:top w:val="nil"/>
              <w:left w:val="nil"/>
              <w:bottom w:val="nil"/>
              <w:right w:val="nil"/>
            </w:tcBorders>
            <w:tcMar>
              <w:top w:w="0" w:type="dxa"/>
              <w:left w:w="108" w:type="dxa"/>
              <w:bottom w:w="0" w:type="dxa"/>
              <w:right w:w="108" w:type="dxa"/>
            </w:tcMar>
          </w:tcPr>
          <w:p w:rsidR="00013DC7" w:rsidRDefault="00172253">
            <w:pPr>
              <w:pStyle w:val="Text6pNormalLeft"/>
              <w:rPr>
                <w:rFonts w:cs="Verdana"/>
              </w:rPr>
            </w:pPr>
            <w:r>
              <w:rPr>
                <w:rFonts w:cs="Verdana"/>
              </w:rPr>
              <w:t>13</w:t>
            </w:r>
          </w:p>
        </w:tc>
        <w:tc>
          <w:tcPr>
            <w:tcW w:w="1984" w:type="dxa"/>
            <w:tcBorders>
              <w:top w:val="nil"/>
              <w:left w:val="nil"/>
              <w:bottom w:val="nil"/>
              <w:right w:val="nil"/>
            </w:tcBorders>
            <w:tcMar>
              <w:top w:w="0" w:type="dxa"/>
              <w:left w:w="108" w:type="dxa"/>
              <w:bottom w:w="0" w:type="dxa"/>
              <w:right w:w="108" w:type="dxa"/>
            </w:tcMar>
          </w:tcPr>
          <w:p w:rsidR="00013DC7" w:rsidRDefault="00172253">
            <w:pPr>
              <w:pStyle w:val="Text6pNormalLeft"/>
              <w:rPr>
                <w:rFonts w:cs="Verdana"/>
              </w:rPr>
            </w:pPr>
            <w:r>
              <w:rPr>
                <w:rFonts w:cs="Verdana"/>
              </w:rPr>
              <w:t>Regional</w:t>
            </w:r>
            <w:r>
              <w:rPr>
                <w:rFonts w:cs="Verdana"/>
              </w:rPr>
              <w:t xml:space="preserve"> and urban policy</w:t>
            </w:r>
          </w:p>
        </w:tc>
        <w:tc>
          <w:tcPr>
            <w:tcW w:w="851"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i w:val="0"/>
              </w:rPr>
            </w:pPr>
            <w:r>
              <w:rPr>
                <w:rFonts w:eastAsia="Times New Roman" w:cs="Verdana"/>
                <w:i w:val="0"/>
              </w:rPr>
              <w:t>41 130</w:t>
            </w:r>
          </w:p>
        </w:tc>
        <w:tc>
          <w:tcPr>
            <w:tcW w:w="850"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i w:val="0"/>
              </w:rPr>
            </w:pPr>
            <w:r>
              <w:rPr>
                <w:rFonts w:eastAsia="Times New Roman" w:cs="Verdana"/>
                <w:i w:val="0"/>
              </w:rPr>
              <w:t>40 840</w:t>
            </w:r>
          </w:p>
        </w:tc>
        <w:tc>
          <w:tcPr>
            <w:tcW w:w="851"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i w:val="0"/>
              </w:rPr>
            </w:pPr>
            <w:r>
              <w:rPr>
                <w:rFonts w:eastAsia="Times New Roman" w:cs="Verdana"/>
                <w:i w:val="0"/>
              </w:rPr>
              <w:t xml:space="preserve"> 10</w:t>
            </w:r>
          </w:p>
        </w:tc>
        <w:tc>
          <w:tcPr>
            <w:tcW w:w="850"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i w:val="0"/>
              </w:rPr>
            </w:pPr>
            <w:r>
              <w:rPr>
                <w:rFonts w:eastAsia="Times New Roman" w:cs="Verdana"/>
                <w:i w:val="0"/>
              </w:rPr>
              <w:t xml:space="preserve"> 228</w:t>
            </w:r>
          </w:p>
        </w:tc>
        <w:tc>
          <w:tcPr>
            <w:tcW w:w="851"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i w:val="0"/>
              </w:rPr>
            </w:pPr>
            <w:r>
              <w:rPr>
                <w:rFonts w:eastAsia="Times New Roman" w:cs="Verdana"/>
                <w:i w:val="0"/>
              </w:rPr>
              <w:t>41 078</w:t>
            </w:r>
          </w:p>
        </w:tc>
        <w:tc>
          <w:tcPr>
            <w:tcW w:w="850"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i w:val="0"/>
              </w:rPr>
            </w:pPr>
            <w:r>
              <w:rPr>
                <w:rFonts w:eastAsia="Times New Roman" w:cs="Verdana"/>
                <w:i w:val="0"/>
              </w:rPr>
              <w:t>99.87 %</w:t>
            </w:r>
          </w:p>
        </w:tc>
        <w:tc>
          <w:tcPr>
            <w:tcW w:w="851"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i w:val="0"/>
              </w:rPr>
            </w:pPr>
            <w:r>
              <w:rPr>
                <w:rFonts w:eastAsia="Times New Roman" w:cs="Verdana"/>
                <w:i w:val="0"/>
              </w:rPr>
              <w:t xml:space="preserve"> 11</w:t>
            </w:r>
          </w:p>
        </w:tc>
        <w:tc>
          <w:tcPr>
            <w:tcW w:w="850"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i w:val="0"/>
              </w:rPr>
            </w:pPr>
            <w:r>
              <w:rPr>
                <w:rFonts w:eastAsia="Times New Roman" w:cs="Verdana"/>
                <w:i w:val="0"/>
              </w:rPr>
              <w:t>–</w:t>
            </w:r>
          </w:p>
        </w:tc>
        <w:tc>
          <w:tcPr>
            <w:tcW w:w="709"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i w:val="0"/>
              </w:rPr>
            </w:pPr>
            <w:r>
              <w:rPr>
                <w:rFonts w:eastAsia="Times New Roman" w:cs="Verdana"/>
                <w:i w:val="0"/>
              </w:rPr>
              <w:t xml:space="preserve"> 39</w:t>
            </w:r>
          </w:p>
        </w:tc>
        <w:tc>
          <w:tcPr>
            <w:tcW w:w="709"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i w:val="0"/>
              </w:rPr>
            </w:pPr>
            <w:r>
              <w:rPr>
                <w:rFonts w:eastAsia="Times New Roman" w:cs="Verdana"/>
                <w:i w:val="0"/>
              </w:rPr>
              <w:t xml:space="preserve"> 50</w:t>
            </w:r>
          </w:p>
        </w:tc>
        <w:tc>
          <w:tcPr>
            <w:tcW w:w="850" w:type="dxa"/>
            <w:tcBorders>
              <w:top w:val="nil"/>
              <w:left w:val="nil"/>
              <w:bottom w:val="nil"/>
              <w:right w:val="nil"/>
            </w:tcBorders>
            <w:tcMar>
              <w:top w:w="0" w:type="dxa"/>
              <w:left w:w="108" w:type="dxa"/>
              <w:bottom w:w="0" w:type="dxa"/>
              <w:right w:w="108" w:type="dxa"/>
            </w:tcMar>
          </w:tcPr>
          <w:p w:rsidR="00013DC7" w:rsidRDefault="00172253">
            <w:pPr>
              <w:pStyle w:val="Figures55pItalicRight01"/>
              <w:rPr>
                <w:rFonts w:eastAsia="Times New Roman" w:cs="Verdana"/>
              </w:rPr>
            </w:pPr>
            <w:r>
              <w:rPr>
                <w:rFonts w:eastAsia="Times New Roman" w:cs="Verdana"/>
              </w:rPr>
              <w:t>0.12 %</w:t>
            </w:r>
          </w:p>
        </w:tc>
        <w:tc>
          <w:tcPr>
            <w:tcW w:w="851"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i w:val="0"/>
              </w:rPr>
            </w:pPr>
            <w:r>
              <w:rPr>
                <w:rFonts w:eastAsia="Times New Roman" w:cs="Verdana"/>
                <w:i w:val="0"/>
              </w:rPr>
              <w:t xml:space="preserve"> 0</w:t>
            </w:r>
          </w:p>
        </w:tc>
        <w:tc>
          <w:tcPr>
            <w:tcW w:w="709"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i w:val="0"/>
              </w:rPr>
            </w:pPr>
            <w:r>
              <w:rPr>
                <w:rFonts w:eastAsia="Times New Roman" w:cs="Verdana"/>
                <w:i w:val="0"/>
              </w:rPr>
              <w:t xml:space="preserve"> 1</w:t>
            </w:r>
          </w:p>
        </w:tc>
        <w:tc>
          <w:tcPr>
            <w:tcW w:w="850"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i w:val="0"/>
              </w:rPr>
            </w:pPr>
            <w:r>
              <w:rPr>
                <w:rFonts w:eastAsia="Times New Roman" w:cs="Verdana"/>
                <w:i w:val="0"/>
              </w:rPr>
              <w:t>–</w:t>
            </w:r>
          </w:p>
        </w:tc>
        <w:tc>
          <w:tcPr>
            <w:tcW w:w="709"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i w:val="0"/>
              </w:rPr>
            </w:pPr>
            <w:r>
              <w:rPr>
                <w:rFonts w:eastAsia="Times New Roman" w:cs="Verdana"/>
                <w:i w:val="0"/>
              </w:rPr>
              <w:t xml:space="preserve"> 2</w:t>
            </w:r>
          </w:p>
        </w:tc>
        <w:tc>
          <w:tcPr>
            <w:tcW w:w="850"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0.00 %</w:t>
            </w:r>
          </w:p>
        </w:tc>
      </w:tr>
      <w:tr w:rsidR="00013DC7">
        <w:tc>
          <w:tcPr>
            <w:tcW w:w="426" w:type="dxa"/>
            <w:tcBorders>
              <w:top w:val="nil"/>
              <w:left w:val="nil"/>
              <w:bottom w:val="nil"/>
              <w:right w:val="nil"/>
            </w:tcBorders>
            <w:tcMar>
              <w:top w:w="0" w:type="dxa"/>
              <w:left w:w="108" w:type="dxa"/>
              <w:bottom w:w="0" w:type="dxa"/>
              <w:right w:w="108" w:type="dxa"/>
            </w:tcMar>
          </w:tcPr>
          <w:p w:rsidR="00013DC7" w:rsidRDefault="00172253">
            <w:pPr>
              <w:pStyle w:val="Text6pNormalLeft"/>
              <w:rPr>
                <w:rFonts w:cs="Verdana"/>
              </w:rPr>
            </w:pPr>
            <w:r>
              <w:rPr>
                <w:rFonts w:cs="Verdana"/>
              </w:rPr>
              <w:t>14</w:t>
            </w:r>
          </w:p>
        </w:tc>
        <w:tc>
          <w:tcPr>
            <w:tcW w:w="1984" w:type="dxa"/>
            <w:tcBorders>
              <w:top w:val="nil"/>
              <w:left w:val="nil"/>
              <w:bottom w:val="nil"/>
              <w:right w:val="nil"/>
            </w:tcBorders>
            <w:tcMar>
              <w:top w:w="0" w:type="dxa"/>
              <w:left w:w="108" w:type="dxa"/>
              <w:bottom w:w="0" w:type="dxa"/>
              <w:right w:w="108" w:type="dxa"/>
            </w:tcMar>
          </w:tcPr>
          <w:p w:rsidR="00013DC7" w:rsidRDefault="00172253">
            <w:pPr>
              <w:pStyle w:val="Text6pNormalLeft"/>
              <w:rPr>
                <w:rFonts w:cs="Verdana"/>
              </w:rPr>
            </w:pPr>
            <w:r>
              <w:rPr>
                <w:rFonts w:cs="Verdana"/>
              </w:rPr>
              <w:t>Taxation and customs union</w:t>
            </w:r>
          </w:p>
        </w:tc>
        <w:tc>
          <w:tcPr>
            <w:tcW w:w="851"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i w:val="0"/>
              </w:rPr>
            </w:pPr>
            <w:r>
              <w:rPr>
                <w:rFonts w:eastAsia="Times New Roman" w:cs="Verdana"/>
                <w:i w:val="0"/>
              </w:rPr>
              <w:t xml:space="preserve"> 163</w:t>
            </w:r>
          </w:p>
        </w:tc>
        <w:tc>
          <w:tcPr>
            <w:tcW w:w="850"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i w:val="0"/>
              </w:rPr>
            </w:pPr>
            <w:r>
              <w:rPr>
                <w:rFonts w:eastAsia="Times New Roman" w:cs="Verdana"/>
                <w:i w:val="0"/>
              </w:rPr>
              <w:t xml:space="preserve"> 146</w:t>
            </w:r>
          </w:p>
        </w:tc>
        <w:tc>
          <w:tcPr>
            <w:tcW w:w="851"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i w:val="0"/>
              </w:rPr>
            </w:pPr>
            <w:r>
              <w:rPr>
                <w:rFonts w:eastAsia="Times New Roman" w:cs="Verdana"/>
                <w:i w:val="0"/>
              </w:rPr>
              <w:t xml:space="preserve"> 4</w:t>
            </w:r>
          </w:p>
        </w:tc>
        <w:tc>
          <w:tcPr>
            <w:tcW w:w="850"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i w:val="0"/>
              </w:rPr>
            </w:pPr>
            <w:r>
              <w:rPr>
                <w:rFonts w:eastAsia="Times New Roman" w:cs="Verdana"/>
                <w:i w:val="0"/>
              </w:rPr>
              <w:t xml:space="preserve"> 4</w:t>
            </w:r>
          </w:p>
        </w:tc>
        <w:tc>
          <w:tcPr>
            <w:tcW w:w="851"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i w:val="0"/>
              </w:rPr>
            </w:pPr>
            <w:r>
              <w:rPr>
                <w:rFonts w:eastAsia="Times New Roman" w:cs="Verdana"/>
                <w:i w:val="0"/>
              </w:rPr>
              <w:t xml:space="preserve"> 154</w:t>
            </w:r>
          </w:p>
        </w:tc>
        <w:tc>
          <w:tcPr>
            <w:tcW w:w="850"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i w:val="0"/>
              </w:rPr>
            </w:pPr>
            <w:r>
              <w:rPr>
                <w:rFonts w:eastAsia="Times New Roman" w:cs="Verdana"/>
                <w:i w:val="0"/>
              </w:rPr>
              <w:t>94.87 %</w:t>
            </w:r>
          </w:p>
        </w:tc>
        <w:tc>
          <w:tcPr>
            <w:tcW w:w="851"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i w:val="0"/>
              </w:rPr>
            </w:pPr>
            <w:r>
              <w:rPr>
                <w:rFonts w:eastAsia="Times New Roman" w:cs="Verdana"/>
                <w:i w:val="0"/>
              </w:rPr>
              <w:t xml:space="preserve"> 5</w:t>
            </w:r>
          </w:p>
        </w:tc>
        <w:tc>
          <w:tcPr>
            <w:tcW w:w="850"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i w:val="0"/>
              </w:rPr>
            </w:pPr>
            <w:r>
              <w:rPr>
                <w:rFonts w:eastAsia="Times New Roman" w:cs="Verdana"/>
                <w:i w:val="0"/>
              </w:rPr>
              <w:t>–</w:t>
            </w:r>
          </w:p>
        </w:tc>
        <w:tc>
          <w:tcPr>
            <w:tcW w:w="709"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i w:val="0"/>
              </w:rPr>
            </w:pPr>
            <w:r>
              <w:rPr>
                <w:rFonts w:eastAsia="Times New Roman" w:cs="Verdana"/>
                <w:i w:val="0"/>
              </w:rPr>
              <w:t xml:space="preserve"> 3</w:t>
            </w:r>
          </w:p>
        </w:tc>
        <w:tc>
          <w:tcPr>
            <w:tcW w:w="709"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i w:val="0"/>
              </w:rPr>
            </w:pPr>
            <w:r>
              <w:rPr>
                <w:rFonts w:eastAsia="Times New Roman" w:cs="Verdana"/>
                <w:i w:val="0"/>
              </w:rPr>
              <w:t xml:space="preserve"> 8</w:t>
            </w:r>
          </w:p>
        </w:tc>
        <w:tc>
          <w:tcPr>
            <w:tcW w:w="850" w:type="dxa"/>
            <w:tcBorders>
              <w:top w:val="nil"/>
              <w:left w:val="nil"/>
              <w:bottom w:val="nil"/>
              <w:right w:val="nil"/>
            </w:tcBorders>
            <w:tcMar>
              <w:top w:w="0" w:type="dxa"/>
              <w:left w:w="108" w:type="dxa"/>
              <w:bottom w:w="0" w:type="dxa"/>
              <w:right w:w="108" w:type="dxa"/>
            </w:tcMar>
          </w:tcPr>
          <w:p w:rsidR="00013DC7" w:rsidRDefault="00172253">
            <w:pPr>
              <w:pStyle w:val="Figures55pItalicRight01"/>
              <w:rPr>
                <w:rFonts w:eastAsia="Times New Roman" w:cs="Verdana"/>
              </w:rPr>
            </w:pPr>
            <w:r>
              <w:rPr>
                <w:rFonts w:eastAsia="Times New Roman" w:cs="Verdana"/>
              </w:rPr>
              <w:t>5.02 %</w:t>
            </w:r>
          </w:p>
        </w:tc>
        <w:tc>
          <w:tcPr>
            <w:tcW w:w="851"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i w:val="0"/>
              </w:rPr>
            </w:pPr>
            <w:r>
              <w:rPr>
                <w:rFonts w:eastAsia="Times New Roman" w:cs="Verdana"/>
                <w:i w:val="0"/>
              </w:rPr>
              <w:t xml:space="preserve"> 0</w:t>
            </w:r>
          </w:p>
        </w:tc>
        <w:tc>
          <w:tcPr>
            <w:tcW w:w="709"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i w:val="0"/>
              </w:rPr>
            </w:pPr>
            <w:r>
              <w:rPr>
                <w:rFonts w:eastAsia="Times New Roman" w:cs="Verdana"/>
                <w:i w:val="0"/>
              </w:rPr>
              <w:t xml:space="preserve"> 0</w:t>
            </w:r>
          </w:p>
        </w:tc>
        <w:tc>
          <w:tcPr>
            <w:tcW w:w="850"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i w:val="0"/>
              </w:rPr>
            </w:pPr>
            <w:r>
              <w:rPr>
                <w:rFonts w:eastAsia="Times New Roman" w:cs="Verdana"/>
                <w:i w:val="0"/>
              </w:rPr>
              <w:t>–</w:t>
            </w:r>
          </w:p>
        </w:tc>
        <w:tc>
          <w:tcPr>
            <w:tcW w:w="709"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i w:val="0"/>
              </w:rPr>
            </w:pPr>
            <w:r>
              <w:rPr>
                <w:rFonts w:eastAsia="Times New Roman" w:cs="Verdana"/>
                <w:i w:val="0"/>
              </w:rPr>
              <w:t xml:space="preserve"> 0</w:t>
            </w:r>
          </w:p>
        </w:tc>
        <w:tc>
          <w:tcPr>
            <w:tcW w:w="850"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0.12 %</w:t>
            </w:r>
          </w:p>
        </w:tc>
      </w:tr>
      <w:tr w:rsidR="00013DC7">
        <w:tc>
          <w:tcPr>
            <w:tcW w:w="426" w:type="dxa"/>
            <w:tcBorders>
              <w:top w:val="nil"/>
              <w:left w:val="nil"/>
              <w:bottom w:val="nil"/>
              <w:right w:val="nil"/>
            </w:tcBorders>
            <w:tcMar>
              <w:top w:w="0" w:type="dxa"/>
              <w:left w:w="108" w:type="dxa"/>
              <w:bottom w:w="0" w:type="dxa"/>
              <w:right w:w="108" w:type="dxa"/>
            </w:tcMar>
          </w:tcPr>
          <w:p w:rsidR="00013DC7" w:rsidRDefault="00172253">
            <w:pPr>
              <w:pStyle w:val="Text6pNormalLeft"/>
              <w:rPr>
                <w:rFonts w:cs="Verdana"/>
              </w:rPr>
            </w:pPr>
            <w:r>
              <w:rPr>
                <w:rFonts w:cs="Verdana"/>
              </w:rPr>
              <w:t>15</w:t>
            </w:r>
          </w:p>
        </w:tc>
        <w:tc>
          <w:tcPr>
            <w:tcW w:w="1984" w:type="dxa"/>
            <w:tcBorders>
              <w:top w:val="nil"/>
              <w:left w:val="nil"/>
              <w:bottom w:val="nil"/>
              <w:right w:val="nil"/>
            </w:tcBorders>
            <w:tcMar>
              <w:top w:w="0" w:type="dxa"/>
              <w:left w:w="108" w:type="dxa"/>
              <w:bottom w:w="0" w:type="dxa"/>
              <w:right w:w="108" w:type="dxa"/>
            </w:tcMar>
          </w:tcPr>
          <w:p w:rsidR="00013DC7" w:rsidRDefault="00172253">
            <w:pPr>
              <w:pStyle w:val="Text6pNormalLeft"/>
              <w:rPr>
                <w:rFonts w:cs="Verdana"/>
              </w:rPr>
            </w:pPr>
            <w:r>
              <w:rPr>
                <w:rFonts w:cs="Verdana"/>
              </w:rPr>
              <w:t>Education and culture</w:t>
            </w:r>
          </w:p>
        </w:tc>
        <w:tc>
          <w:tcPr>
            <w:tcW w:w="851"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i w:val="0"/>
              </w:rPr>
            </w:pPr>
            <w:r>
              <w:rPr>
                <w:rFonts w:eastAsia="Times New Roman" w:cs="Verdana"/>
                <w:i w:val="0"/>
              </w:rPr>
              <w:t>3 450</w:t>
            </w:r>
          </w:p>
        </w:tc>
        <w:tc>
          <w:tcPr>
            <w:tcW w:w="850"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i w:val="0"/>
              </w:rPr>
            </w:pPr>
            <w:r>
              <w:rPr>
                <w:rFonts w:eastAsia="Times New Roman" w:cs="Verdana"/>
                <w:i w:val="0"/>
              </w:rPr>
              <w:t>2 812</w:t>
            </w:r>
          </w:p>
        </w:tc>
        <w:tc>
          <w:tcPr>
            <w:tcW w:w="851"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i w:val="0"/>
              </w:rPr>
            </w:pPr>
            <w:r>
              <w:rPr>
                <w:rFonts w:eastAsia="Times New Roman" w:cs="Verdana"/>
                <w:i w:val="0"/>
              </w:rPr>
              <w:t xml:space="preserve"> 13</w:t>
            </w:r>
          </w:p>
        </w:tc>
        <w:tc>
          <w:tcPr>
            <w:tcW w:w="850"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i w:val="0"/>
              </w:rPr>
            </w:pPr>
            <w:r>
              <w:rPr>
                <w:rFonts w:eastAsia="Times New Roman" w:cs="Verdana"/>
                <w:i w:val="0"/>
              </w:rPr>
              <w:t xml:space="preserve"> 351</w:t>
            </w:r>
          </w:p>
        </w:tc>
        <w:tc>
          <w:tcPr>
            <w:tcW w:w="851"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i w:val="0"/>
              </w:rPr>
            </w:pPr>
            <w:r>
              <w:rPr>
                <w:rFonts w:eastAsia="Times New Roman" w:cs="Verdana"/>
                <w:i w:val="0"/>
              </w:rPr>
              <w:t>3 176</w:t>
            </w:r>
          </w:p>
        </w:tc>
        <w:tc>
          <w:tcPr>
            <w:tcW w:w="850"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i w:val="0"/>
              </w:rPr>
            </w:pPr>
            <w:r>
              <w:rPr>
                <w:rFonts w:eastAsia="Times New Roman" w:cs="Verdana"/>
                <w:i w:val="0"/>
              </w:rPr>
              <w:t>92.07 %</w:t>
            </w:r>
          </w:p>
        </w:tc>
        <w:tc>
          <w:tcPr>
            <w:tcW w:w="851"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i w:val="0"/>
              </w:rPr>
            </w:pPr>
            <w:r>
              <w:rPr>
                <w:rFonts w:eastAsia="Times New Roman" w:cs="Verdana"/>
                <w:i w:val="0"/>
              </w:rPr>
              <w:t xml:space="preserve"> 13</w:t>
            </w:r>
          </w:p>
        </w:tc>
        <w:tc>
          <w:tcPr>
            <w:tcW w:w="850"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i w:val="0"/>
              </w:rPr>
            </w:pPr>
            <w:r>
              <w:rPr>
                <w:rFonts w:eastAsia="Times New Roman" w:cs="Verdana"/>
                <w:i w:val="0"/>
              </w:rPr>
              <w:t>–</w:t>
            </w:r>
          </w:p>
        </w:tc>
        <w:tc>
          <w:tcPr>
            <w:tcW w:w="709"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i w:val="0"/>
              </w:rPr>
            </w:pPr>
            <w:r>
              <w:rPr>
                <w:rFonts w:eastAsia="Times New Roman" w:cs="Verdana"/>
                <w:i w:val="0"/>
              </w:rPr>
              <w:t xml:space="preserve"> 259</w:t>
            </w:r>
          </w:p>
        </w:tc>
        <w:tc>
          <w:tcPr>
            <w:tcW w:w="709"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i w:val="0"/>
              </w:rPr>
            </w:pPr>
            <w:r>
              <w:rPr>
                <w:rFonts w:eastAsia="Times New Roman" w:cs="Verdana"/>
                <w:i w:val="0"/>
              </w:rPr>
              <w:t xml:space="preserve"> 272</w:t>
            </w:r>
          </w:p>
        </w:tc>
        <w:tc>
          <w:tcPr>
            <w:tcW w:w="850" w:type="dxa"/>
            <w:tcBorders>
              <w:top w:val="nil"/>
              <w:left w:val="nil"/>
              <w:bottom w:val="nil"/>
              <w:right w:val="nil"/>
            </w:tcBorders>
            <w:tcMar>
              <w:top w:w="0" w:type="dxa"/>
              <w:left w:w="108" w:type="dxa"/>
              <w:bottom w:w="0" w:type="dxa"/>
              <w:right w:w="108" w:type="dxa"/>
            </w:tcMar>
          </w:tcPr>
          <w:p w:rsidR="00013DC7" w:rsidRDefault="00172253">
            <w:pPr>
              <w:pStyle w:val="Figures55pItalicRight01"/>
              <w:rPr>
                <w:rFonts w:eastAsia="Times New Roman" w:cs="Verdana"/>
              </w:rPr>
            </w:pPr>
            <w:r>
              <w:rPr>
                <w:rFonts w:eastAsia="Times New Roman" w:cs="Verdana"/>
              </w:rPr>
              <w:t>7.89 %</w:t>
            </w:r>
          </w:p>
        </w:tc>
        <w:tc>
          <w:tcPr>
            <w:tcW w:w="851"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i w:val="0"/>
              </w:rPr>
            </w:pPr>
            <w:r>
              <w:rPr>
                <w:rFonts w:eastAsia="Times New Roman" w:cs="Verdana"/>
                <w:i w:val="0"/>
              </w:rPr>
              <w:t xml:space="preserve"> 0</w:t>
            </w:r>
          </w:p>
        </w:tc>
        <w:tc>
          <w:tcPr>
            <w:tcW w:w="709"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i w:val="0"/>
              </w:rPr>
            </w:pPr>
            <w:r>
              <w:rPr>
                <w:rFonts w:eastAsia="Times New Roman" w:cs="Verdana"/>
                <w:i w:val="0"/>
              </w:rPr>
              <w:t xml:space="preserve"> 1</w:t>
            </w:r>
          </w:p>
        </w:tc>
        <w:tc>
          <w:tcPr>
            <w:tcW w:w="850"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i w:val="0"/>
              </w:rPr>
            </w:pPr>
            <w:r>
              <w:rPr>
                <w:rFonts w:eastAsia="Times New Roman" w:cs="Verdana"/>
                <w:i w:val="0"/>
              </w:rPr>
              <w:t>–</w:t>
            </w:r>
          </w:p>
        </w:tc>
        <w:tc>
          <w:tcPr>
            <w:tcW w:w="709"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i w:val="0"/>
              </w:rPr>
            </w:pPr>
            <w:r>
              <w:rPr>
                <w:rFonts w:eastAsia="Times New Roman" w:cs="Verdana"/>
                <w:i w:val="0"/>
              </w:rPr>
              <w:t xml:space="preserve"> 1</w:t>
            </w:r>
          </w:p>
        </w:tc>
        <w:tc>
          <w:tcPr>
            <w:tcW w:w="850"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0.03 %</w:t>
            </w:r>
          </w:p>
        </w:tc>
      </w:tr>
      <w:tr w:rsidR="00013DC7">
        <w:tc>
          <w:tcPr>
            <w:tcW w:w="426" w:type="dxa"/>
            <w:tcBorders>
              <w:top w:val="nil"/>
              <w:left w:val="nil"/>
              <w:bottom w:val="nil"/>
              <w:right w:val="nil"/>
            </w:tcBorders>
            <w:tcMar>
              <w:top w:w="0" w:type="dxa"/>
              <w:left w:w="108" w:type="dxa"/>
              <w:bottom w:w="0" w:type="dxa"/>
              <w:right w:w="108" w:type="dxa"/>
            </w:tcMar>
          </w:tcPr>
          <w:p w:rsidR="00013DC7" w:rsidRDefault="00172253">
            <w:pPr>
              <w:pStyle w:val="Text6pNormalLeft"/>
              <w:rPr>
                <w:rFonts w:cs="Verdana"/>
              </w:rPr>
            </w:pPr>
            <w:r>
              <w:rPr>
                <w:rFonts w:cs="Verdana"/>
              </w:rPr>
              <w:t>16</w:t>
            </w:r>
          </w:p>
        </w:tc>
        <w:tc>
          <w:tcPr>
            <w:tcW w:w="1984" w:type="dxa"/>
            <w:tcBorders>
              <w:top w:val="nil"/>
              <w:left w:val="nil"/>
              <w:bottom w:val="nil"/>
              <w:right w:val="nil"/>
            </w:tcBorders>
            <w:tcMar>
              <w:top w:w="0" w:type="dxa"/>
              <w:left w:w="108" w:type="dxa"/>
              <w:bottom w:w="0" w:type="dxa"/>
              <w:right w:w="108" w:type="dxa"/>
            </w:tcMar>
          </w:tcPr>
          <w:p w:rsidR="00013DC7" w:rsidRDefault="00172253">
            <w:pPr>
              <w:pStyle w:val="Text6pNormalLeft"/>
              <w:rPr>
                <w:rFonts w:cs="Verdana"/>
              </w:rPr>
            </w:pPr>
            <w:r>
              <w:rPr>
                <w:rFonts w:cs="Verdana"/>
              </w:rPr>
              <w:t>Communication</w:t>
            </w:r>
          </w:p>
        </w:tc>
        <w:tc>
          <w:tcPr>
            <w:tcW w:w="851"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i w:val="0"/>
              </w:rPr>
            </w:pPr>
            <w:r>
              <w:rPr>
                <w:rFonts w:eastAsia="Times New Roman" w:cs="Verdana"/>
                <w:i w:val="0"/>
              </w:rPr>
              <w:t xml:space="preserve"> 269</w:t>
            </w:r>
          </w:p>
        </w:tc>
        <w:tc>
          <w:tcPr>
            <w:tcW w:w="850"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i w:val="0"/>
              </w:rPr>
            </w:pPr>
            <w:r>
              <w:rPr>
                <w:rFonts w:eastAsia="Times New Roman" w:cs="Verdana"/>
                <w:i w:val="0"/>
              </w:rPr>
              <w:t xml:space="preserve"> 233</w:t>
            </w:r>
          </w:p>
        </w:tc>
        <w:tc>
          <w:tcPr>
            <w:tcW w:w="851"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i w:val="0"/>
              </w:rPr>
            </w:pPr>
            <w:r>
              <w:rPr>
                <w:rFonts w:eastAsia="Times New Roman" w:cs="Verdana"/>
                <w:i w:val="0"/>
              </w:rPr>
              <w:t xml:space="preserve"> 11</w:t>
            </w:r>
          </w:p>
        </w:tc>
        <w:tc>
          <w:tcPr>
            <w:tcW w:w="850"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i w:val="0"/>
              </w:rPr>
            </w:pPr>
            <w:r>
              <w:rPr>
                <w:rFonts w:eastAsia="Times New Roman" w:cs="Verdana"/>
                <w:i w:val="0"/>
              </w:rPr>
              <w:t xml:space="preserve"> 6</w:t>
            </w:r>
          </w:p>
        </w:tc>
        <w:tc>
          <w:tcPr>
            <w:tcW w:w="851"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i w:val="0"/>
              </w:rPr>
            </w:pPr>
            <w:r>
              <w:rPr>
                <w:rFonts w:eastAsia="Times New Roman" w:cs="Verdana"/>
                <w:i w:val="0"/>
              </w:rPr>
              <w:t xml:space="preserve"> 250</w:t>
            </w:r>
          </w:p>
        </w:tc>
        <w:tc>
          <w:tcPr>
            <w:tcW w:w="850"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i w:val="0"/>
              </w:rPr>
            </w:pPr>
            <w:r>
              <w:rPr>
                <w:rFonts w:eastAsia="Times New Roman" w:cs="Verdana"/>
                <w:i w:val="0"/>
              </w:rPr>
              <w:t>92.97 %</w:t>
            </w:r>
          </w:p>
        </w:tc>
        <w:tc>
          <w:tcPr>
            <w:tcW w:w="851"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i w:val="0"/>
              </w:rPr>
            </w:pPr>
            <w:r>
              <w:rPr>
                <w:rFonts w:eastAsia="Times New Roman" w:cs="Verdana"/>
                <w:i w:val="0"/>
              </w:rPr>
              <w:t xml:space="preserve"> 11</w:t>
            </w:r>
          </w:p>
        </w:tc>
        <w:tc>
          <w:tcPr>
            <w:tcW w:w="850"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i w:val="0"/>
              </w:rPr>
            </w:pPr>
            <w:r>
              <w:rPr>
                <w:rFonts w:eastAsia="Times New Roman" w:cs="Verdana"/>
                <w:i w:val="0"/>
              </w:rPr>
              <w:t>–</w:t>
            </w:r>
          </w:p>
        </w:tc>
        <w:tc>
          <w:tcPr>
            <w:tcW w:w="709"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i w:val="0"/>
              </w:rPr>
            </w:pPr>
            <w:r>
              <w:rPr>
                <w:rFonts w:eastAsia="Times New Roman" w:cs="Verdana"/>
                <w:i w:val="0"/>
              </w:rPr>
              <w:t xml:space="preserve"> 6</w:t>
            </w:r>
          </w:p>
        </w:tc>
        <w:tc>
          <w:tcPr>
            <w:tcW w:w="709"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i w:val="0"/>
              </w:rPr>
            </w:pPr>
            <w:r>
              <w:rPr>
                <w:rFonts w:eastAsia="Times New Roman" w:cs="Verdana"/>
                <w:i w:val="0"/>
              </w:rPr>
              <w:t xml:space="preserve"> 17</w:t>
            </w:r>
          </w:p>
        </w:tc>
        <w:tc>
          <w:tcPr>
            <w:tcW w:w="850" w:type="dxa"/>
            <w:tcBorders>
              <w:top w:val="nil"/>
              <w:left w:val="nil"/>
              <w:bottom w:val="nil"/>
              <w:right w:val="nil"/>
            </w:tcBorders>
            <w:tcMar>
              <w:top w:w="0" w:type="dxa"/>
              <w:left w:w="108" w:type="dxa"/>
              <w:bottom w:w="0" w:type="dxa"/>
              <w:right w:w="108" w:type="dxa"/>
            </w:tcMar>
          </w:tcPr>
          <w:p w:rsidR="00013DC7" w:rsidRDefault="00172253">
            <w:pPr>
              <w:pStyle w:val="Figures55pItalicRight01"/>
              <w:rPr>
                <w:rFonts w:eastAsia="Times New Roman" w:cs="Verdana"/>
              </w:rPr>
            </w:pPr>
            <w:r>
              <w:rPr>
                <w:rFonts w:eastAsia="Times New Roman" w:cs="Verdana"/>
              </w:rPr>
              <w:t>6.42 %</w:t>
            </w:r>
          </w:p>
        </w:tc>
        <w:tc>
          <w:tcPr>
            <w:tcW w:w="851"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i w:val="0"/>
              </w:rPr>
            </w:pPr>
            <w:r>
              <w:rPr>
                <w:rFonts w:eastAsia="Times New Roman" w:cs="Verdana"/>
                <w:i w:val="0"/>
              </w:rPr>
              <w:t xml:space="preserve"> 0</w:t>
            </w:r>
          </w:p>
        </w:tc>
        <w:tc>
          <w:tcPr>
            <w:tcW w:w="709"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i w:val="0"/>
              </w:rPr>
            </w:pPr>
            <w:r>
              <w:rPr>
                <w:rFonts w:eastAsia="Times New Roman" w:cs="Verdana"/>
                <w:i w:val="0"/>
              </w:rPr>
              <w:t xml:space="preserve"> 1</w:t>
            </w:r>
          </w:p>
        </w:tc>
        <w:tc>
          <w:tcPr>
            <w:tcW w:w="850"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i w:val="0"/>
              </w:rPr>
            </w:pPr>
            <w:r>
              <w:rPr>
                <w:rFonts w:eastAsia="Times New Roman" w:cs="Verdana"/>
                <w:i w:val="0"/>
              </w:rPr>
              <w:t>–</w:t>
            </w:r>
          </w:p>
        </w:tc>
        <w:tc>
          <w:tcPr>
            <w:tcW w:w="709"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i w:val="0"/>
              </w:rPr>
            </w:pPr>
            <w:r>
              <w:rPr>
                <w:rFonts w:eastAsia="Times New Roman" w:cs="Verdana"/>
                <w:i w:val="0"/>
              </w:rPr>
              <w:t xml:space="preserve"> 2</w:t>
            </w:r>
          </w:p>
        </w:tc>
        <w:tc>
          <w:tcPr>
            <w:tcW w:w="850"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0.61 %</w:t>
            </w:r>
          </w:p>
        </w:tc>
      </w:tr>
      <w:tr w:rsidR="00013DC7">
        <w:tc>
          <w:tcPr>
            <w:tcW w:w="426" w:type="dxa"/>
            <w:tcBorders>
              <w:top w:val="nil"/>
              <w:left w:val="nil"/>
              <w:bottom w:val="nil"/>
              <w:right w:val="nil"/>
            </w:tcBorders>
            <w:tcMar>
              <w:top w:w="0" w:type="dxa"/>
              <w:left w:w="108" w:type="dxa"/>
              <w:bottom w:w="0" w:type="dxa"/>
              <w:right w:w="108" w:type="dxa"/>
            </w:tcMar>
          </w:tcPr>
          <w:p w:rsidR="00013DC7" w:rsidRDefault="00172253">
            <w:pPr>
              <w:pStyle w:val="Text6pNormalLeft"/>
              <w:rPr>
                <w:rFonts w:cs="Verdana"/>
              </w:rPr>
            </w:pPr>
            <w:r>
              <w:rPr>
                <w:rFonts w:cs="Verdana"/>
              </w:rPr>
              <w:t>17</w:t>
            </w:r>
          </w:p>
        </w:tc>
        <w:tc>
          <w:tcPr>
            <w:tcW w:w="1984" w:type="dxa"/>
            <w:tcBorders>
              <w:top w:val="nil"/>
              <w:left w:val="nil"/>
              <w:bottom w:val="nil"/>
              <w:right w:val="nil"/>
            </w:tcBorders>
            <w:tcMar>
              <w:top w:w="0" w:type="dxa"/>
              <w:left w:w="108" w:type="dxa"/>
              <w:bottom w:w="0" w:type="dxa"/>
              <w:right w:w="108" w:type="dxa"/>
            </w:tcMar>
          </w:tcPr>
          <w:p w:rsidR="00013DC7" w:rsidRDefault="00172253">
            <w:pPr>
              <w:pStyle w:val="Text6pNormalLeft"/>
              <w:rPr>
                <w:rFonts w:cs="Verdana"/>
              </w:rPr>
            </w:pPr>
            <w:r>
              <w:rPr>
                <w:rFonts w:cs="Verdana"/>
              </w:rPr>
              <w:t>Health and consumer protection</w:t>
            </w:r>
          </w:p>
        </w:tc>
        <w:tc>
          <w:tcPr>
            <w:tcW w:w="851"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i w:val="0"/>
              </w:rPr>
            </w:pPr>
            <w:r>
              <w:rPr>
                <w:rFonts w:eastAsia="Times New Roman" w:cs="Verdana"/>
                <w:i w:val="0"/>
              </w:rPr>
              <w:t xml:space="preserve"> 572</w:t>
            </w:r>
          </w:p>
        </w:tc>
        <w:tc>
          <w:tcPr>
            <w:tcW w:w="850"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i w:val="0"/>
              </w:rPr>
            </w:pPr>
            <w:r>
              <w:rPr>
                <w:rFonts w:eastAsia="Times New Roman" w:cs="Verdana"/>
                <w:i w:val="0"/>
              </w:rPr>
              <w:t xml:space="preserve"> 526</w:t>
            </w:r>
          </w:p>
        </w:tc>
        <w:tc>
          <w:tcPr>
            <w:tcW w:w="851"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i w:val="0"/>
              </w:rPr>
            </w:pPr>
            <w:r>
              <w:rPr>
                <w:rFonts w:eastAsia="Times New Roman" w:cs="Verdana"/>
                <w:i w:val="0"/>
              </w:rPr>
              <w:t xml:space="preserve"> 9</w:t>
            </w:r>
          </w:p>
        </w:tc>
        <w:tc>
          <w:tcPr>
            <w:tcW w:w="850"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i w:val="0"/>
              </w:rPr>
            </w:pPr>
            <w:r>
              <w:rPr>
                <w:rFonts w:eastAsia="Times New Roman" w:cs="Verdana"/>
                <w:i w:val="0"/>
              </w:rPr>
              <w:t xml:space="preserve"> 16</w:t>
            </w:r>
          </w:p>
        </w:tc>
        <w:tc>
          <w:tcPr>
            <w:tcW w:w="851"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i w:val="0"/>
              </w:rPr>
            </w:pPr>
            <w:r>
              <w:rPr>
                <w:rFonts w:eastAsia="Times New Roman" w:cs="Verdana"/>
                <w:i w:val="0"/>
              </w:rPr>
              <w:t xml:space="preserve"> 552</w:t>
            </w:r>
          </w:p>
        </w:tc>
        <w:tc>
          <w:tcPr>
            <w:tcW w:w="850"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i w:val="0"/>
              </w:rPr>
            </w:pPr>
            <w:r>
              <w:rPr>
                <w:rFonts w:eastAsia="Times New Roman" w:cs="Verdana"/>
                <w:i w:val="0"/>
              </w:rPr>
              <w:t>96.48 %</w:t>
            </w:r>
          </w:p>
        </w:tc>
        <w:tc>
          <w:tcPr>
            <w:tcW w:w="851"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i w:val="0"/>
              </w:rPr>
            </w:pPr>
            <w:r>
              <w:rPr>
                <w:rFonts w:eastAsia="Times New Roman" w:cs="Verdana"/>
                <w:i w:val="0"/>
              </w:rPr>
              <w:t xml:space="preserve"> 9</w:t>
            </w:r>
          </w:p>
        </w:tc>
        <w:tc>
          <w:tcPr>
            <w:tcW w:w="850"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i w:val="0"/>
              </w:rPr>
            </w:pPr>
            <w:r>
              <w:rPr>
                <w:rFonts w:eastAsia="Times New Roman" w:cs="Verdana"/>
                <w:i w:val="0"/>
              </w:rPr>
              <w:t>–</w:t>
            </w:r>
          </w:p>
        </w:tc>
        <w:tc>
          <w:tcPr>
            <w:tcW w:w="709"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i w:val="0"/>
              </w:rPr>
            </w:pPr>
            <w:r>
              <w:rPr>
                <w:rFonts w:eastAsia="Times New Roman" w:cs="Verdana"/>
                <w:i w:val="0"/>
              </w:rPr>
              <w:t xml:space="preserve"> 9</w:t>
            </w:r>
          </w:p>
        </w:tc>
        <w:tc>
          <w:tcPr>
            <w:tcW w:w="709"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i w:val="0"/>
              </w:rPr>
            </w:pPr>
            <w:r>
              <w:rPr>
                <w:rFonts w:eastAsia="Times New Roman" w:cs="Verdana"/>
                <w:i w:val="0"/>
              </w:rPr>
              <w:t xml:space="preserve"> 19</w:t>
            </w:r>
          </w:p>
        </w:tc>
        <w:tc>
          <w:tcPr>
            <w:tcW w:w="850" w:type="dxa"/>
            <w:tcBorders>
              <w:top w:val="nil"/>
              <w:left w:val="nil"/>
              <w:bottom w:val="nil"/>
              <w:right w:val="nil"/>
            </w:tcBorders>
            <w:tcMar>
              <w:top w:w="0" w:type="dxa"/>
              <w:left w:w="108" w:type="dxa"/>
              <w:bottom w:w="0" w:type="dxa"/>
              <w:right w:w="108" w:type="dxa"/>
            </w:tcMar>
          </w:tcPr>
          <w:p w:rsidR="00013DC7" w:rsidRDefault="00172253">
            <w:pPr>
              <w:pStyle w:val="Figures55pItalicRight01"/>
              <w:rPr>
                <w:rFonts w:eastAsia="Times New Roman" w:cs="Verdana"/>
              </w:rPr>
            </w:pPr>
            <w:r>
              <w:rPr>
                <w:rFonts w:eastAsia="Times New Roman" w:cs="Verdana"/>
              </w:rPr>
              <w:t>3.24 %</w:t>
            </w:r>
          </w:p>
        </w:tc>
        <w:tc>
          <w:tcPr>
            <w:tcW w:w="851"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i w:val="0"/>
              </w:rPr>
            </w:pPr>
            <w:r>
              <w:rPr>
                <w:rFonts w:eastAsia="Times New Roman" w:cs="Verdana"/>
                <w:i w:val="0"/>
              </w:rPr>
              <w:t xml:space="preserve"> 1</w:t>
            </w:r>
          </w:p>
        </w:tc>
        <w:tc>
          <w:tcPr>
            <w:tcW w:w="709"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i w:val="0"/>
              </w:rPr>
            </w:pPr>
            <w:r>
              <w:rPr>
                <w:rFonts w:eastAsia="Times New Roman" w:cs="Verdana"/>
                <w:i w:val="0"/>
              </w:rPr>
              <w:t xml:space="preserve"> 1</w:t>
            </w:r>
          </w:p>
        </w:tc>
        <w:tc>
          <w:tcPr>
            <w:tcW w:w="850"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i w:val="0"/>
              </w:rPr>
            </w:pPr>
            <w:r>
              <w:rPr>
                <w:rFonts w:eastAsia="Times New Roman" w:cs="Verdana"/>
                <w:i w:val="0"/>
              </w:rPr>
              <w:t xml:space="preserve"> 0</w:t>
            </w:r>
          </w:p>
        </w:tc>
        <w:tc>
          <w:tcPr>
            <w:tcW w:w="709"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i w:val="0"/>
              </w:rPr>
            </w:pPr>
            <w:r>
              <w:rPr>
                <w:rFonts w:eastAsia="Times New Roman" w:cs="Verdana"/>
                <w:i w:val="0"/>
              </w:rPr>
              <w:t xml:space="preserve"> 2</w:t>
            </w:r>
          </w:p>
        </w:tc>
        <w:tc>
          <w:tcPr>
            <w:tcW w:w="850"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0.28 %</w:t>
            </w:r>
          </w:p>
        </w:tc>
      </w:tr>
      <w:tr w:rsidR="00013DC7">
        <w:tc>
          <w:tcPr>
            <w:tcW w:w="426" w:type="dxa"/>
            <w:tcBorders>
              <w:top w:val="nil"/>
              <w:left w:val="nil"/>
              <w:bottom w:val="nil"/>
              <w:right w:val="nil"/>
            </w:tcBorders>
            <w:tcMar>
              <w:top w:w="0" w:type="dxa"/>
              <w:left w:w="108" w:type="dxa"/>
              <w:bottom w:w="0" w:type="dxa"/>
              <w:right w:w="108" w:type="dxa"/>
            </w:tcMar>
          </w:tcPr>
          <w:p w:rsidR="00013DC7" w:rsidRDefault="00172253">
            <w:pPr>
              <w:pStyle w:val="Text6pNormalLeft"/>
              <w:rPr>
                <w:rFonts w:cs="Verdana"/>
              </w:rPr>
            </w:pPr>
            <w:r>
              <w:rPr>
                <w:rFonts w:cs="Verdana"/>
              </w:rPr>
              <w:t>18</w:t>
            </w:r>
          </w:p>
        </w:tc>
        <w:tc>
          <w:tcPr>
            <w:tcW w:w="1984" w:type="dxa"/>
            <w:tcBorders>
              <w:top w:val="nil"/>
              <w:left w:val="nil"/>
              <w:bottom w:val="nil"/>
              <w:right w:val="nil"/>
            </w:tcBorders>
            <w:tcMar>
              <w:top w:w="0" w:type="dxa"/>
              <w:left w:w="108" w:type="dxa"/>
              <w:bottom w:w="0" w:type="dxa"/>
              <w:right w:w="108" w:type="dxa"/>
            </w:tcMar>
          </w:tcPr>
          <w:p w:rsidR="00013DC7" w:rsidRDefault="00172253">
            <w:pPr>
              <w:pStyle w:val="Text6pNormalLeft"/>
              <w:rPr>
                <w:rFonts w:cs="Verdana"/>
              </w:rPr>
            </w:pPr>
            <w:r>
              <w:rPr>
                <w:rFonts w:cs="Verdana"/>
              </w:rPr>
              <w:t>Home affairs</w:t>
            </w:r>
          </w:p>
        </w:tc>
        <w:tc>
          <w:tcPr>
            <w:tcW w:w="851"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i w:val="0"/>
              </w:rPr>
            </w:pPr>
            <w:r>
              <w:rPr>
                <w:rFonts w:eastAsia="Times New Roman" w:cs="Verdana"/>
                <w:i w:val="0"/>
              </w:rPr>
              <w:t>1 178</w:t>
            </w:r>
          </w:p>
        </w:tc>
        <w:tc>
          <w:tcPr>
            <w:tcW w:w="850"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i w:val="0"/>
              </w:rPr>
            </w:pPr>
            <w:r>
              <w:rPr>
                <w:rFonts w:eastAsia="Times New Roman" w:cs="Verdana"/>
                <w:i w:val="0"/>
              </w:rPr>
              <w:t>1 127</w:t>
            </w:r>
          </w:p>
        </w:tc>
        <w:tc>
          <w:tcPr>
            <w:tcW w:w="851"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i w:val="0"/>
              </w:rPr>
            </w:pPr>
            <w:r>
              <w:rPr>
                <w:rFonts w:eastAsia="Times New Roman" w:cs="Verdana"/>
                <w:i w:val="0"/>
              </w:rPr>
              <w:t xml:space="preserve"> 3</w:t>
            </w:r>
          </w:p>
        </w:tc>
        <w:tc>
          <w:tcPr>
            <w:tcW w:w="850"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i w:val="0"/>
              </w:rPr>
            </w:pPr>
            <w:r>
              <w:rPr>
                <w:rFonts w:eastAsia="Times New Roman" w:cs="Verdana"/>
                <w:i w:val="0"/>
              </w:rPr>
              <w:t xml:space="preserve"> 33</w:t>
            </w:r>
          </w:p>
        </w:tc>
        <w:tc>
          <w:tcPr>
            <w:tcW w:w="851"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i w:val="0"/>
              </w:rPr>
            </w:pPr>
            <w:r>
              <w:rPr>
                <w:rFonts w:eastAsia="Times New Roman" w:cs="Verdana"/>
                <w:i w:val="0"/>
              </w:rPr>
              <w:t>1 163</w:t>
            </w:r>
          </w:p>
        </w:tc>
        <w:tc>
          <w:tcPr>
            <w:tcW w:w="850"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i w:val="0"/>
              </w:rPr>
            </w:pPr>
            <w:r>
              <w:rPr>
                <w:rFonts w:eastAsia="Times New Roman" w:cs="Verdana"/>
                <w:i w:val="0"/>
              </w:rPr>
              <w:t>98.77 %</w:t>
            </w:r>
          </w:p>
        </w:tc>
        <w:tc>
          <w:tcPr>
            <w:tcW w:w="851"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i w:val="0"/>
              </w:rPr>
            </w:pPr>
            <w:r>
              <w:rPr>
                <w:rFonts w:eastAsia="Times New Roman" w:cs="Verdana"/>
                <w:i w:val="0"/>
              </w:rPr>
              <w:t xml:space="preserve"> 5</w:t>
            </w:r>
          </w:p>
        </w:tc>
        <w:tc>
          <w:tcPr>
            <w:tcW w:w="850"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i w:val="0"/>
              </w:rPr>
            </w:pPr>
            <w:r>
              <w:rPr>
                <w:rFonts w:eastAsia="Times New Roman" w:cs="Verdana"/>
                <w:i w:val="0"/>
              </w:rPr>
              <w:t>–</w:t>
            </w:r>
          </w:p>
        </w:tc>
        <w:tc>
          <w:tcPr>
            <w:tcW w:w="709"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i w:val="0"/>
              </w:rPr>
            </w:pPr>
            <w:r>
              <w:rPr>
                <w:rFonts w:eastAsia="Times New Roman" w:cs="Verdana"/>
                <w:i w:val="0"/>
              </w:rPr>
              <w:t xml:space="preserve"> 8</w:t>
            </w:r>
          </w:p>
        </w:tc>
        <w:tc>
          <w:tcPr>
            <w:tcW w:w="709"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i w:val="0"/>
              </w:rPr>
            </w:pPr>
            <w:r>
              <w:rPr>
                <w:rFonts w:eastAsia="Times New Roman" w:cs="Verdana"/>
                <w:i w:val="0"/>
              </w:rPr>
              <w:t xml:space="preserve"> 13</w:t>
            </w:r>
          </w:p>
        </w:tc>
        <w:tc>
          <w:tcPr>
            <w:tcW w:w="850" w:type="dxa"/>
            <w:tcBorders>
              <w:top w:val="nil"/>
              <w:left w:val="nil"/>
              <w:bottom w:val="nil"/>
              <w:right w:val="nil"/>
            </w:tcBorders>
            <w:tcMar>
              <w:top w:w="0" w:type="dxa"/>
              <w:left w:w="108" w:type="dxa"/>
              <w:bottom w:w="0" w:type="dxa"/>
              <w:right w:w="108" w:type="dxa"/>
            </w:tcMar>
          </w:tcPr>
          <w:p w:rsidR="00013DC7" w:rsidRDefault="00172253">
            <w:pPr>
              <w:pStyle w:val="Figures55pItalicRight01"/>
              <w:rPr>
                <w:rFonts w:eastAsia="Times New Roman" w:cs="Verdana"/>
              </w:rPr>
            </w:pPr>
            <w:r>
              <w:rPr>
                <w:rFonts w:eastAsia="Times New Roman" w:cs="Verdana"/>
              </w:rPr>
              <w:t>1.11 %</w:t>
            </w:r>
          </w:p>
        </w:tc>
        <w:tc>
          <w:tcPr>
            <w:tcW w:w="851"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i w:val="0"/>
              </w:rPr>
            </w:pPr>
            <w:r>
              <w:rPr>
                <w:rFonts w:eastAsia="Times New Roman" w:cs="Verdana"/>
                <w:i w:val="0"/>
              </w:rPr>
              <w:t xml:space="preserve"> 1</w:t>
            </w:r>
          </w:p>
        </w:tc>
        <w:tc>
          <w:tcPr>
            <w:tcW w:w="709"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i w:val="0"/>
              </w:rPr>
            </w:pPr>
            <w:r>
              <w:rPr>
                <w:rFonts w:eastAsia="Times New Roman" w:cs="Verdana"/>
                <w:i w:val="0"/>
              </w:rPr>
              <w:t xml:space="preserve"> 0</w:t>
            </w:r>
          </w:p>
        </w:tc>
        <w:tc>
          <w:tcPr>
            <w:tcW w:w="850"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i w:val="0"/>
              </w:rPr>
            </w:pPr>
            <w:r>
              <w:rPr>
                <w:rFonts w:eastAsia="Times New Roman" w:cs="Verdana"/>
                <w:i w:val="0"/>
              </w:rPr>
              <w:t>–</w:t>
            </w:r>
          </w:p>
        </w:tc>
        <w:tc>
          <w:tcPr>
            <w:tcW w:w="709"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i w:val="0"/>
              </w:rPr>
            </w:pPr>
            <w:r>
              <w:rPr>
                <w:rFonts w:eastAsia="Times New Roman" w:cs="Verdana"/>
                <w:i w:val="0"/>
              </w:rPr>
              <w:t xml:space="preserve"> 1</w:t>
            </w:r>
          </w:p>
        </w:tc>
        <w:tc>
          <w:tcPr>
            <w:tcW w:w="850"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0.12 %</w:t>
            </w:r>
          </w:p>
        </w:tc>
      </w:tr>
      <w:tr w:rsidR="00013DC7">
        <w:tc>
          <w:tcPr>
            <w:tcW w:w="426" w:type="dxa"/>
            <w:tcBorders>
              <w:top w:val="nil"/>
              <w:left w:val="nil"/>
              <w:bottom w:val="nil"/>
              <w:right w:val="nil"/>
            </w:tcBorders>
            <w:tcMar>
              <w:top w:w="0" w:type="dxa"/>
              <w:left w:w="108" w:type="dxa"/>
              <w:bottom w:w="0" w:type="dxa"/>
              <w:right w:w="108" w:type="dxa"/>
            </w:tcMar>
          </w:tcPr>
          <w:p w:rsidR="00013DC7" w:rsidRDefault="00172253">
            <w:pPr>
              <w:pStyle w:val="Text6pNormalLeft"/>
              <w:rPr>
                <w:rFonts w:cs="Verdana"/>
              </w:rPr>
            </w:pPr>
            <w:r>
              <w:rPr>
                <w:rFonts w:cs="Verdana"/>
              </w:rPr>
              <w:t>19</w:t>
            </w:r>
          </w:p>
        </w:tc>
        <w:tc>
          <w:tcPr>
            <w:tcW w:w="1984" w:type="dxa"/>
            <w:tcBorders>
              <w:top w:val="nil"/>
              <w:left w:val="nil"/>
              <w:bottom w:val="nil"/>
              <w:right w:val="nil"/>
            </w:tcBorders>
            <w:tcMar>
              <w:top w:w="0" w:type="dxa"/>
              <w:left w:w="108" w:type="dxa"/>
              <w:bottom w:w="0" w:type="dxa"/>
              <w:right w:w="108" w:type="dxa"/>
            </w:tcMar>
          </w:tcPr>
          <w:p w:rsidR="00013DC7" w:rsidRDefault="00172253">
            <w:pPr>
              <w:pStyle w:val="Text6pNormalLeft"/>
              <w:rPr>
                <w:rFonts w:cs="Verdana"/>
              </w:rPr>
            </w:pPr>
            <w:r>
              <w:rPr>
                <w:rFonts w:cs="Verdana"/>
              </w:rPr>
              <w:t>Foreign policy instruments</w:t>
            </w:r>
          </w:p>
        </w:tc>
        <w:tc>
          <w:tcPr>
            <w:tcW w:w="851"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i w:val="0"/>
              </w:rPr>
            </w:pPr>
            <w:r>
              <w:rPr>
                <w:rFonts w:eastAsia="Times New Roman" w:cs="Verdana"/>
                <w:i w:val="0"/>
              </w:rPr>
              <w:t xml:space="preserve"> 612</w:t>
            </w:r>
          </w:p>
        </w:tc>
        <w:tc>
          <w:tcPr>
            <w:tcW w:w="850"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i w:val="0"/>
              </w:rPr>
            </w:pPr>
            <w:r>
              <w:rPr>
                <w:rFonts w:eastAsia="Times New Roman" w:cs="Verdana"/>
                <w:i w:val="0"/>
              </w:rPr>
              <w:t xml:space="preserve"> 551</w:t>
            </w:r>
          </w:p>
        </w:tc>
        <w:tc>
          <w:tcPr>
            <w:tcW w:w="851"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i w:val="0"/>
              </w:rPr>
            </w:pPr>
            <w:r>
              <w:rPr>
                <w:rFonts w:eastAsia="Times New Roman" w:cs="Verdana"/>
                <w:i w:val="0"/>
              </w:rPr>
              <w:t xml:space="preserve"> 9</w:t>
            </w:r>
          </w:p>
        </w:tc>
        <w:tc>
          <w:tcPr>
            <w:tcW w:w="850"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i w:val="0"/>
              </w:rPr>
            </w:pPr>
            <w:r>
              <w:rPr>
                <w:rFonts w:eastAsia="Times New Roman" w:cs="Verdana"/>
                <w:i w:val="0"/>
              </w:rPr>
              <w:t xml:space="preserve"> 29</w:t>
            </w:r>
          </w:p>
        </w:tc>
        <w:tc>
          <w:tcPr>
            <w:tcW w:w="851"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i w:val="0"/>
              </w:rPr>
            </w:pPr>
            <w:r>
              <w:rPr>
                <w:rFonts w:eastAsia="Times New Roman" w:cs="Verdana"/>
                <w:i w:val="0"/>
              </w:rPr>
              <w:t xml:space="preserve"> 589</w:t>
            </w:r>
          </w:p>
        </w:tc>
        <w:tc>
          <w:tcPr>
            <w:tcW w:w="850"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i w:val="0"/>
              </w:rPr>
            </w:pPr>
            <w:r>
              <w:rPr>
                <w:rFonts w:eastAsia="Times New Roman" w:cs="Verdana"/>
                <w:i w:val="0"/>
              </w:rPr>
              <w:t>96.24 %</w:t>
            </w:r>
          </w:p>
        </w:tc>
        <w:tc>
          <w:tcPr>
            <w:tcW w:w="851"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i w:val="0"/>
              </w:rPr>
            </w:pPr>
            <w:r>
              <w:rPr>
                <w:rFonts w:eastAsia="Times New Roman" w:cs="Verdana"/>
                <w:i w:val="0"/>
              </w:rPr>
              <w:t xml:space="preserve"> 3</w:t>
            </w:r>
          </w:p>
        </w:tc>
        <w:tc>
          <w:tcPr>
            <w:tcW w:w="850"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i w:val="0"/>
              </w:rPr>
            </w:pPr>
            <w:r>
              <w:rPr>
                <w:rFonts w:eastAsia="Times New Roman" w:cs="Verdana"/>
                <w:i w:val="0"/>
              </w:rPr>
              <w:t>–</w:t>
            </w:r>
          </w:p>
        </w:tc>
        <w:tc>
          <w:tcPr>
            <w:tcW w:w="709"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i w:val="0"/>
              </w:rPr>
            </w:pPr>
            <w:r>
              <w:rPr>
                <w:rFonts w:eastAsia="Times New Roman" w:cs="Verdana"/>
                <w:i w:val="0"/>
              </w:rPr>
              <w:t xml:space="preserve"> 18</w:t>
            </w:r>
          </w:p>
        </w:tc>
        <w:tc>
          <w:tcPr>
            <w:tcW w:w="709"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i w:val="0"/>
              </w:rPr>
            </w:pPr>
            <w:r>
              <w:rPr>
                <w:rFonts w:eastAsia="Times New Roman" w:cs="Verdana"/>
                <w:i w:val="0"/>
              </w:rPr>
              <w:t xml:space="preserve"> 21</w:t>
            </w:r>
          </w:p>
        </w:tc>
        <w:tc>
          <w:tcPr>
            <w:tcW w:w="850" w:type="dxa"/>
            <w:tcBorders>
              <w:top w:val="nil"/>
              <w:left w:val="nil"/>
              <w:bottom w:val="nil"/>
              <w:right w:val="nil"/>
            </w:tcBorders>
            <w:tcMar>
              <w:top w:w="0" w:type="dxa"/>
              <w:left w:w="108" w:type="dxa"/>
              <w:bottom w:w="0" w:type="dxa"/>
              <w:right w:w="108" w:type="dxa"/>
            </w:tcMar>
          </w:tcPr>
          <w:p w:rsidR="00013DC7" w:rsidRDefault="00172253">
            <w:pPr>
              <w:pStyle w:val="Figures55pItalicRight01"/>
              <w:rPr>
                <w:rFonts w:eastAsia="Times New Roman" w:cs="Verdana"/>
              </w:rPr>
            </w:pPr>
            <w:r>
              <w:rPr>
                <w:rFonts w:eastAsia="Times New Roman" w:cs="Verdana"/>
              </w:rPr>
              <w:t>3.43 %</w:t>
            </w:r>
          </w:p>
        </w:tc>
        <w:tc>
          <w:tcPr>
            <w:tcW w:w="851"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i w:val="0"/>
              </w:rPr>
            </w:pPr>
            <w:r>
              <w:rPr>
                <w:rFonts w:eastAsia="Times New Roman" w:cs="Verdana"/>
                <w:i w:val="0"/>
              </w:rPr>
              <w:t xml:space="preserve"> 2</w:t>
            </w:r>
          </w:p>
        </w:tc>
        <w:tc>
          <w:tcPr>
            <w:tcW w:w="709"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i w:val="0"/>
              </w:rPr>
            </w:pPr>
            <w:r>
              <w:rPr>
                <w:rFonts w:eastAsia="Times New Roman" w:cs="Verdana"/>
                <w:i w:val="0"/>
              </w:rPr>
              <w:t xml:space="preserve"> 0</w:t>
            </w:r>
          </w:p>
        </w:tc>
        <w:tc>
          <w:tcPr>
            <w:tcW w:w="850"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i w:val="0"/>
              </w:rPr>
            </w:pPr>
            <w:r>
              <w:rPr>
                <w:rFonts w:eastAsia="Times New Roman" w:cs="Verdana"/>
                <w:i w:val="0"/>
              </w:rPr>
              <w:t>–</w:t>
            </w:r>
          </w:p>
        </w:tc>
        <w:tc>
          <w:tcPr>
            <w:tcW w:w="709"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i w:val="0"/>
              </w:rPr>
            </w:pPr>
            <w:r>
              <w:rPr>
                <w:rFonts w:eastAsia="Times New Roman" w:cs="Verdana"/>
                <w:i w:val="0"/>
              </w:rPr>
              <w:t xml:space="preserve"> 2</w:t>
            </w:r>
          </w:p>
        </w:tc>
        <w:tc>
          <w:tcPr>
            <w:tcW w:w="850"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0.32 %</w:t>
            </w:r>
          </w:p>
        </w:tc>
      </w:tr>
      <w:tr w:rsidR="00013DC7">
        <w:tc>
          <w:tcPr>
            <w:tcW w:w="426" w:type="dxa"/>
            <w:tcBorders>
              <w:top w:val="nil"/>
              <w:left w:val="nil"/>
              <w:bottom w:val="nil"/>
              <w:right w:val="nil"/>
            </w:tcBorders>
            <w:tcMar>
              <w:top w:w="0" w:type="dxa"/>
              <w:left w:w="108" w:type="dxa"/>
              <w:bottom w:w="0" w:type="dxa"/>
              <w:right w:w="108" w:type="dxa"/>
            </w:tcMar>
          </w:tcPr>
          <w:p w:rsidR="00013DC7" w:rsidRDefault="00172253">
            <w:pPr>
              <w:pStyle w:val="Text6pNormalLeft"/>
              <w:rPr>
                <w:rFonts w:cs="Verdana"/>
              </w:rPr>
            </w:pPr>
            <w:r>
              <w:rPr>
                <w:rFonts w:cs="Verdana"/>
              </w:rPr>
              <w:t>20</w:t>
            </w:r>
          </w:p>
        </w:tc>
        <w:tc>
          <w:tcPr>
            <w:tcW w:w="1984" w:type="dxa"/>
            <w:tcBorders>
              <w:top w:val="nil"/>
              <w:left w:val="nil"/>
              <w:bottom w:val="nil"/>
              <w:right w:val="nil"/>
            </w:tcBorders>
            <w:tcMar>
              <w:top w:w="0" w:type="dxa"/>
              <w:left w:w="108" w:type="dxa"/>
              <w:bottom w:w="0" w:type="dxa"/>
              <w:right w:w="108" w:type="dxa"/>
            </w:tcMar>
          </w:tcPr>
          <w:p w:rsidR="00013DC7" w:rsidRDefault="00172253">
            <w:pPr>
              <w:pStyle w:val="Text6pNormalLeft"/>
              <w:rPr>
                <w:rFonts w:cs="Verdana"/>
              </w:rPr>
            </w:pPr>
            <w:r>
              <w:rPr>
                <w:rFonts w:cs="Verdana"/>
              </w:rPr>
              <w:t>Trade</w:t>
            </w:r>
          </w:p>
        </w:tc>
        <w:tc>
          <w:tcPr>
            <w:tcW w:w="851"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i w:val="0"/>
              </w:rPr>
            </w:pPr>
            <w:r>
              <w:rPr>
                <w:rFonts w:eastAsia="Times New Roman" w:cs="Verdana"/>
                <w:i w:val="0"/>
              </w:rPr>
              <w:t xml:space="preserve"> 121</w:t>
            </w:r>
          </w:p>
        </w:tc>
        <w:tc>
          <w:tcPr>
            <w:tcW w:w="850"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i w:val="0"/>
              </w:rPr>
            </w:pPr>
            <w:r>
              <w:rPr>
                <w:rFonts w:eastAsia="Times New Roman" w:cs="Verdana"/>
                <w:i w:val="0"/>
              </w:rPr>
              <w:t xml:space="preserve"> 112</w:t>
            </w:r>
          </w:p>
        </w:tc>
        <w:tc>
          <w:tcPr>
            <w:tcW w:w="851"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i w:val="0"/>
              </w:rPr>
            </w:pPr>
            <w:r>
              <w:rPr>
                <w:rFonts w:eastAsia="Times New Roman" w:cs="Verdana"/>
                <w:i w:val="0"/>
              </w:rPr>
              <w:t xml:space="preserve"> 3</w:t>
            </w:r>
          </w:p>
        </w:tc>
        <w:tc>
          <w:tcPr>
            <w:tcW w:w="850"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i w:val="0"/>
              </w:rPr>
            </w:pPr>
            <w:r>
              <w:rPr>
                <w:rFonts w:eastAsia="Times New Roman" w:cs="Verdana"/>
                <w:i w:val="0"/>
              </w:rPr>
              <w:t xml:space="preserve"> 2</w:t>
            </w:r>
          </w:p>
        </w:tc>
        <w:tc>
          <w:tcPr>
            <w:tcW w:w="851"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i w:val="0"/>
              </w:rPr>
            </w:pPr>
            <w:r>
              <w:rPr>
                <w:rFonts w:eastAsia="Times New Roman" w:cs="Verdana"/>
                <w:i w:val="0"/>
              </w:rPr>
              <w:t xml:space="preserve"> 116</w:t>
            </w:r>
          </w:p>
        </w:tc>
        <w:tc>
          <w:tcPr>
            <w:tcW w:w="850"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i w:val="0"/>
              </w:rPr>
            </w:pPr>
            <w:r>
              <w:rPr>
                <w:rFonts w:eastAsia="Times New Roman" w:cs="Verdana"/>
                <w:i w:val="0"/>
              </w:rPr>
              <w:t>96.43 %</w:t>
            </w:r>
          </w:p>
        </w:tc>
        <w:tc>
          <w:tcPr>
            <w:tcW w:w="851"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i w:val="0"/>
              </w:rPr>
            </w:pPr>
            <w:r>
              <w:rPr>
                <w:rFonts w:eastAsia="Times New Roman" w:cs="Verdana"/>
                <w:i w:val="0"/>
              </w:rPr>
              <w:t xml:space="preserve"> 2</w:t>
            </w:r>
          </w:p>
        </w:tc>
        <w:tc>
          <w:tcPr>
            <w:tcW w:w="850"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i w:val="0"/>
              </w:rPr>
            </w:pPr>
            <w:r>
              <w:rPr>
                <w:rFonts w:eastAsia="Times New Roman" w:cs="Verdana"/>
                <w:i w:val="0"/>
              </w:rPr>
              <w:t>–</w:t>
            </w:r>
          </w:p>
        </w:tc>
        <w:tc>
          <w:tcPr>
            <w:tcW w:w="709"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i w:val="0"/>
              </w:rPr>
            </w:pPr>
            <w:r>
              <w:rPr>
                <w:rFonts w:eastAsia="Times New Roman" w:cs="Verdana"/>
                <w:i w:val="0"/>
              </w:rPr>
              <w:t xml:space="preserve"> 2</w:t>
            </w:r>
          </w:p>
        </w:tc>
        <w:tc>
          <w:tcPr>
            <w:tcW w:w="709"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i w:val="0"/>
              </w:rPr>
            </w:pPr>
            <w:r>
              <w:rPr>
                <w:rFonts w:eastAsia="Times New Roman" w:cs="Verdana"/>
                <w:i w:val="0"/>
              </w:rPr>
              <w:t xml:space="preserve"> 4</w:t>
            </w:r>
          </w:p>
        </w:tc>
        <w:tc>
          <w:tcPr>
            <w:tcW w:w="850" w:type="dxa"/>
            <w:tcBorders>
              <w:top w:val="nil"/>
              <w:left w:val="nil"/>
              <w:bottom w:val="nil"/>
              <w:right w:val="nil"/>
            </w:tcBorders>
            <w:tcMar>
              <w:top w:w="0" w:type="dxa"/>
              <w:left w:w="108" w:type="dxa"/>
              <w:bottom w:w="0" w:type="dxa"/>
              <w:right w:w="108" w:type="dxa"/>
            </w:tcMar>
          </w:tcPr>
          <w:p w:rsidR="00013DC7" w:rsidRDefault="00172253">
            <w:pPr>
              <w:pStyle w:val="Figures55pItalicRight01"/>
              <w:rPr>
                <w:rFonts w:eastAsia="Times New Roman" w:cs="Verdana"/>
              </w:rPr>
            </w:pPr>
            <w:r>
              <w:rPr>
                <w:rFonts w:eastAsia="Times New Roman" w:cs="Verdana"/>
              </w:rPr>
              <w:t>3.31 %</w:t>
            </w:r>
          </w:p>
        </w:tc>
        <w:tc>
          <w:tcPr>
            <w:tcW w:w="851"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i w:val="0"/>
              </w:rPr>
            </w:pPr>
            <w:r>
              <w:rPr>
                <w:rFonts w:eastAsia="Times New Roman" w:cs="Verdana"/>
                <w:i w:val="0"/>
              </w:rPr>
              <w:t xml:space="preserve"> 0</w:t>
            </w:r>
          </w:p>
        </w:tc>
        <w:tc>
          <w:tcPr>
            <w:tcW w:w="709"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i w:val="0"/>
              </w:rPr>
            </w:pPr>
            <w:r>
              <w:rPr>
                <w:rFonts w:eastAsia="Times New Roman" w:cs="Verdana"/>
                <w:i w:val="0"/>
              </w:rPr>
              <w:t xml:space="preserve"> 0</w:t>
            </w:r>
          </w:p>
        </w:tc>
        <w:tc>
          <w:tcPr>
            <w:tcW w:w="850"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i w:val="0"/>
              </w:rPr>
            </w:pPr>
            <w:r>
              <w:rPr>
                <w:rFonts w:eastAsia="Times New Roman" w:cs="Verdana"/>
                <w:i w:val="0"/>
              </w:rPr>
              <w:t>–</w:t>
            </w:r>
          </w:p>
        </w:tc>
        <w:tc>
          <w:tcPr>
            <w:tcW w:w="709"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i w:val="0"/>
              </w:rPr>
            </w:pPr>
            <w:r>
              <w:rPr>
                <w:rFonts w:eastAsia="Times New Roman" w:cs="Verdana"/>
                <w:i w:val="0"/>
              </w:rPr>
              <w:t xml:space="preserve"> 0</w:t>
            </w:r>
          </w:p>
        </w:tc>
        <w:tc>
          <w:tcPr>
            <w:tcW w:w="850"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0.26 %</w:t>
            </w:r>
          </w:p>
        </w:tc>
      </w:tr>
      <w:tr w:rsidR="00013DC7">
        <w:tc>
          <w:tcPr>
            <w:tcW w:w="426" w:type="dxa"/>
            <w:tcBorders>
              <w:top w:val="nil"/>
              <w:left w:val="nil"/>
              <w:bottom w:val="nil"/>
              <w:right w:val="nil"/>
            </w:tcBorders>
            <w:tcMar>
              <w:top w:w="0" w:type="dxa"/>
              <w:left w:w="108" w:type="dxa"/>
              <w:bottom w:w="0" w:type="dxa"/>
              <w:right w:w="108" w:type="dxa"/>
            </w:tcMar>
          </w:tcPr>
          <w:p w:rsidR="00013DC7" w:rsidRDefault="00172253">
            <w:pPr>
              <w:pStyle w:val="Text6pNormalLeft"/>
              <w:rPr>
                <w:rFonts w:cs="Verdana"/>
              </w:rPr>
            </w:pPr>
            <w:r>
              <w:rPr>
                <w:rFonts w:cs="Verdana"/>
              </w:rPr>
              <w:t>21</w:t>
            </w:r>
          </w:p>
        </w:tc>
        <w:tc>
          <w:tcPr>
            <w:tcW w:w="1984" w:type="dxa"/>
            <w:tcBorders>
              <w:top w:val="nil"/>
              <w:left w:val="nil"/>
              <w:bottom w:val="nil"/>
              <w:right w:val="nil"/>
            </w:tcBorders>
            <w:tcMar>
              <w:top w:w="0" w:type="dxa"/>
              <w:left w:w="108" w:type="dxa"/>
              <w:bottom w:w="0" w:type="dxa"/>
              <w:right w:w="108" w:type="dxa"/>
            </w:tcMar>
          </w:tcPr>
          <w:p w:rsidR="00013DC7" w:rsidRDefault="00172253">
            <w:pPr>
              <w:pStyle w:val="Text6pNormalLeft"/>
              <w:rPr>
                <w:rFonts w:cs="Verdana"/>
              </w:rPr>
            </w:pPr>
            <w:r>
              <w:rPr>
                <w:rFonts w:cs="Verdana"/>
              </w:rPr>
              <w:t xml:space="preserve">Development and </w:t>
            </w:r>
            <w:r>
              <w:rPr>
                <w:rFonts w:cs="Verdana"/>
              </w:rPr>
              <w:t>cooperation</w:t>
            </w:r>
          </w:p>
        </w:tc>
        <w:tc>
          <w:tcPr>
            <w:tcW w:w="851"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i w:val="0"/>
              </w:rPr>
            </w:pPr>
            <w:r>
              <w:rPr>
                <w:rFonts w:eastAsia="Times New Roman" w:cs="Verdana"/>
                <w:i w:val="0"/>
              </w:rPr>
              <w:t>4 620</w:t>
            </w:r>
          </w:p>
        </w:tc>
        <w:tc>
          <w:tcPr>
            <w:tcW w:w="850"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i w:val="0"/>
              </w:rPr>
            </w:pPr>
            <w:r>
              <w:rPr>
                <w:rFonts w:eastAsia="Times New Roman" w:cs="Verdana"/>
                <w:i w:val="0"/>
              </w:rPr>
              <w:t>4 357</w:t>
            </w:r>
          </w:p>
        </w:tc>
        <w:tc>
          <w:tcPr>
            <w:tcW w:w="851"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i w:val="0"/>
              </w:rPr>
            </w:pPr>
            <w:r>
              <w:rPr>
                <w:rFonts w:eastAsia="Times New Roman" w:cs="Verdana"/>
                <w:i w:val="0"/>
              </w:rPr>
              <w:t xml:space="preserve"> 22</w:t>
            </w:r>
          </w:p>
        </w:tc>
        <w:tc>
          <w:tcPr>
            <w:tcW w:w="850"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i w:val="0"/>
              </w:rPr>
            </w:pPr>
            <w:r>
              <w:rPr>
                <w:rFonts w:eastAsia="Times New Roman" w:cs="Verdana"/>
                <w:i w:val="0"/>
              </w:rPr>
              <w:t xml:space="preserve"> 143</w:t>
            </w:r>
          </w:p>
        </w:tc>
        <w:tc>
          <w:tcPr>
            <w:tcW w:w="851"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i w:val="0"/>
              </w:rPr>
            </w:pPr>
            <w:r>
              <w:rPr>
                <w:rFonts w:eastAsia="Times New Roman" w:cs="Verdana"/>
                <w:i w:val="0"/>
              </w:rPr>
              <w:t>4 523</w:t>
            </w:r>
          </w:p>
        </w:tc>
        <w:tc>
          <w:tcPr>
            <w:tcW w:w="850"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i w:val="0"/>
              </w:rPr>
            </w:pPr>
            <w:r>
              <w:rPr>
                <w:rFonts w:eastAsia="Times New Roman" w:cs="Verdana"/>
                <w:i w:val="0"/>
              </w:rPr>
              <w:t>97.89 %</w:t>
            </w:r>
          </w:p>
        </w:tc>
        <w:tc>
          <w:tcPr>
            <w:tcW w:w="851"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i w:val="0"/>
              </w:rPr>
            </w:pPr>
            <w:r>
              <w:rPr>
                <w:rFonts w:eastAsia="Times New Roman" w:cs="Verdana"/>
                <w:i w:val="0"/>
              </w:rPr>
              <w:t xml:space="preserve"> 24</w:t>
            </w:r>
          </w:p>
        </w:tc>
        <w:tc>
          <w:tcPr>
            <w:tcW w:w="850"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i w:val="0"/>
              </w:rPr>
            </w:pPr>
            <w:r>
              <w:rPr>
                <w:rFonts w:eastAsia="Times New Roman" w:cs="Verdana"/>
                <w:i w:val="0"/>
              </w:rPr>
              <w:t>–</w:t>
            </w:r>
          </w:p>
        </w:tc>
        <w:tc>
          <w:tcPr>
            <w:tcW w:w="709"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i w:val="0"/>
              </w:rPr>
            </w:pPr>
            <w:r>
              <w:rPr>
                <w:rFonts w:eastAsia="Times New Roman" w:cs="Verdana"/>
                <w:i w:val="0"/>
              </w:rPr>
              <w:t xml:space="preserve"> 69</w:t>
            </w:r>
          </w:p>
        </w:tc>
        <w:tc>
          <w:tcPr>
            <w:tcW w:w="709"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i w:val="0"/>
              </w:rPr>
            </w:pPr>
            <w:r>
              <w:rPr>
                <w:rFonts w:eastAsia="Times New Roman" w:cs="Verdana"/>
                <w:i w:val="0"/>
              </w:rPr>
              <w:t xml:space="preserve"> 93</w:t>
            </w:r>
          </w:p>
        </w:tc>
        <w:tc>
          <w:tcPr>
            <w:tcW w:w="850" w:type="dxa"/>
            <w:tcBorders>
              <w:top w:val="nil"/>
              <w:left w:val="nil"/>
              <w:bottom w:val="nil"/>
              <w:right w:val="nil"/>
            </w:tcBorders>
            <w:tcMar>
              <w:top w:w="0" w:type="dxa"/>
              <w:left w:w="108" w:type="dxa"/>
              <w:bottom w:w="0" w:type="dxa"/>
              <w:right w:w="108" w:type="dxa"/>
            </w:tcMar>
          </w:tcPr>
          <w:p w:rsidR="00013DC7" w:rsidRDefault="00172253">
            <w:pPr>
              <w:pStyle w:val="Figures55pItalicRight01"/>
              <w:rPr>
                <w:rFonts w:eastAsia="Times New Roman" w:cs="Verdana"/>
              </w:rPr>
            </w:pPr>
            <w:r>
              <w:rPr>
                <w:rFonts w:eastAsia="Times New Roman" w:cs="Verdana"/>
              </w:rPr>
              <w:t>2.02 %</w:t>
            </w:r>
          </w:p>
        </w:tc>
        <w:tc>
          <w:tcPr>
            <w:tcW w:w="851"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i w:val="0"/>
              </w:rPr>
            </w:pPr>
            <w:r>
              <w:rPr>
                <w:rFonts w:eastAsia="Times New Roman" w:cs="Verdana"/>
                <w:i w:val="0"/>
              </w:rPr>
              <w:t xml:space="preserve"> 0</w:t>
            </w:r>
          </w:p>
        </w:tc>
        <w:tc>
          <w:tcPr>
            <w:tcW w:w="709"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i w:val="0"/>
              </w:rPr>
            </w:pPr>
            <w:r>
              <w:rPr>
                <w:rFonts w:eastAsia="Times New Roman" w:cs="Verdana"/>
                <w:i w:val="0"/>
              </w:rPr>
              <w:t xml:space="preserve"> 4</w:t>
            </w:r>
          </w:p>
        </w:tc>
        <w:tc>
          <w:tcPr>
            <w:tcW w:w="850"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i w:val="0"/>
              </w:rPr>
            </w:pPr>
            <w:r>
              <w:rPr>
                <w:rFonts w:eastAsia="Times New Roman" w:cs="Verdana"/>
                <w:i w:val="0"/>
              </w:rPr>
              <w:t>–</w:t>
            </w:r>
          </w:p>
        </w:tc>
        <w:tc>
          <w:tcPr>
            <w:tcW w:w="709"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i w:val="0"/>
              </w:rPr>
            </w:pPr>
            <w:r>
              <w:rPr>
                <w:rFonts w:eastAsia="Times New Roman" w:cs="Verdana"/>
                <w:i w:val="0"/>
              </w:rPr>
              <w:t xml:space="preserve"> 4</w:t>
            </w:r>
          </w:p>
        </w:tc>
        <w:tc>
          <w:tcPr>
            <w:tcW w:w="850"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0.09 %</w:t>
            </w:r>
          </w:p>
        </w:tc>
      </w:tr>
      <w:tr w:rsidR="00013DC7">
        <w:tc>
          <w:tcPr>
            <w:tcW w:w="426" w:type="dxa"/>
            <w:tcBorders>
              <w:top w:val="nil"/>
              <w:left w:val="nil"/>
              <w:bottom w:val="nil"/>
              <w:right w:val="nil"/>
            </w:tcBorders>
            <w:tcMar>
              <w:top w:w="0" w:type="dxa"/>
              <w:left w:w="108" w:type="dxa"/>
              <w:bottom w:w="0" w:type="dxa"/>
              <w:right w:w="108" w:type="dxa"/>
            </w:tcMar>
          </w:tcPr>
          <w:p w:rsidR="00013DC7" w:rsidRDefault="00172253">
            <w:pPr>
              <w:pStyle w:val="Text6pNormalLeft"/>
              <w:rPr>
                <w:rFonts w:cs="Verdana"/>
              </w:rPr>
            </w:pPr>
            <w:r>
              <w:rPr>
                <w:rFonts w:cs="Verdana"/>
              </w:rPr>
              <w:t>22</w:t>
            </w:r>
          </w:p>
        </w:tc>
        <w:tc>
          <w:tcPr>
            <w:tcW w:w="1984" w:type="dxa"/>
            <w:tcBorders>
              <w:top w:val="nil"/>
              <w:left w:val="nil"/>
              <w:bottom w:val="nil"/>
              <w:right w:val="nil"/>
            </w:tcBorders>
            <w:tcMar>
              <w:top w:w="0" w:type="dxa"/>
              <w:left w:w="108" w:type="dxa"/>
              <w:bottom w:w="0" w:type="dxa"/>
              <w:right w:w="108" w:type="dxa"/>
            </w:tcMar>
          </w:tcPr>
          <w:p w:rsidR="00013DC7" w:rsidRDefault="00172253">
            <w:pPr>
              <w:pStyle w:val="Text6pNormalLeft"/>
              <w:rPr>
                <w:rFonts w:cs="Verdana"/>
              </w:rPr>
            </w:pPr>
            <w:r>
              <w:rPr>
                <w:rFonts w:cs="Verdana"/>
              </w:rPr>
              <w:t>Enlargement</w:t>
            </w:r>
          </w:p>
        </w:tc>
        <w:tc>
          <w:tcPr>
            <w:tcW w:w="851"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i w:val="0"/>
              </w:rPr>
            </w:pPr>
            <w:r>
              <w:rPr>
                <w:rFonts w:eastAsia="Times New Roman" w:cs="Verdana"/>
                <w:i w:val="0"/>
              </w:rPr>
              <w:t xml:space="preserve"> 980</w:t>
            </w:r>
          </w:p>
        </w:tc>
        <w:tc>
          <w:tcPr>
            <w:tcW w:w="850"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i w:val="0"/>
              </w:rPr>
            </w:pPr>
            <w:r>
              <w:rPr>
                <w:rFonts w:eastAsia="Times New Roman" w:cs="Verdana"/>
                <w:i w:val="0"/>
              </w:rPr>
              <w:t xml:space="preserve"> 951</w:t>
            </w:r>
          </w:p>
        </w:tc>
        <w:tc>
          <w:tcPr>
            <w:tcW w:w="851"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i w:val="0"/>
              </w:rPr>
            </w:pPr>
            <w:r>
              <w:rPr>
                <w:rFonts w:eastAsia="Times New Roman" w:cs="Verdana"/>
                <w:i w:val="0"/>
              </w:rPr>
              <w:t xml:space="preserve"> 4</w:t>
            </w:r>
          </w:p>
        </w:tc>
        <w:tc>
          <w:tcPr>
            <w:tcW w:w="850"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i w:val="0"/>
              </w:rPr>
            </w:pPr>
            <w:r>
              <w:rPr>
                <w:rFonts w:eastAsia="Times New Roman" w:cs="Verdana"/>
                <w:i w:val="0"/>
              </w:rPr>
              <w:t xml:space="preserve"> 7</w:t>
            </w:r>
          </w:p>
        </w:tc>
        <w:tc>
          <w:tcPr>
            <w:tcW w:w="851"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i w:val="0"/>
              </w:rPr>
            </w:pPr>
            <w:r>
              <w:rPr>
                <w:rFonts w:eastAsia="Times New Roman" w:cs="Verdana"/>
                <w:i w:val="0"/>
              </w:rPr>
              <w:t xml:space="preserve"> 962</w:t>
            </w:r>
          </w:p>
        </w:tc>
        <w:tc>
          <w:tcPr>
            <w:tcW w:w="850"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i w:val="0"/>
              </w:rPr>
            </w:pPr>
            <w:r>
              <w:rPr>
                <w:rFonts w:eastAsia="Times New Roman" w:cs="Verdana"/>
                <w:i w:val="0"/>
              </w:rPr>
              <w:t>98.19 %</w:t>
            </w:r>
          </w:p>
        </w:tc>
        <w:tc>
          <w:tcPr>
            <w:tcW w:w="851"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i w:val="0"/>
              </w:rPr>
            </w:pPr>
            <w:r>
              <w:rPr>
                <w:rFonts w:eastAsia="Times New Roman" w:cs="Verdana"/>
                <w:i w:val="0"/>
              </w:rPr>
              <w:t xml:space="preserve"> 6</w:t>
            </w:r>
          </w:p>
        </w:tc>
        <w:tc>
          <w:tcPr>
            <w:tcW w:w="850"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i w:val="0"/>
              </w:rPr>
            </w:pPr>
            <w:r>
              <w:rPr>
                <w:rFonts w:eastAsia="Times New Roman" w:cs="Verdana"/>
                <w:i w:val="0"/>
              </w:rPr>
              <w:t>–</w:t>
            </w:r>
          </w:p>
        </w:tc>
        <w:tc>
          <w:tcPr>
            <w:tcW w:w="709"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i w:val="0"/>
              </w:rPr>
            </w:pPr>
            <w:r>
              <w:rPr>
                <w:rFonts w:eastAsia="Times New Roman" w:cs="Verdana"/>
                <w:i w:val="0"/>
              </w:rPr>
              <w:t xml:space="preserve"> 4</w:t>
            </w:r>
          </w:p>
        </w:tc>
        <w:tc>
          <w:tcPr>
            <w:tcW w:w="709"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i w:val="0"/>
              </w:rPr>
            </w:pPr>
            <w:r>
              <w:rPr>
                <w:rFonts w:eastAsia="Times New Roman" w:cs="Verdana"/>
                <w:i w:val="0"/>
              </w:rPr>
              <w:t xml:space="preserve"> 10</w:t>
            </w:r>
          </w:p>
        </w:tc>
        <w:tc>
          <w:tcPr>
            <w:tcW w:w="850" w:type="dxa"/>
            <w:tcBorders>
              <w:top w:val="nil"/>
              <w:left w:val="nil"/>
              <w:bottom w:val="nil"/>
              <w:right w:val="nil"/>
            </w:tcBorders>
            <w:tcMar>
              <w:top w:w="0" w:type="dxa"/>
              <w:left w:w="108" w:type="dxa"/>
              <w:bottom w:w="0" w:type="dxa"/>
              <w:right w:w="108" w:type="dxa"/>
            </w:tcMar>
          </w:tcPr>
          <w:p w:rsidR="00013DC7" w:rsidRDefault="00172253">
            <w:pPr>
              <w:pStyle w:val="Figures55pItalicRight01"/>
              <w:rPr>
                <w:rFonts w:eastAsia="Times New Roman" w:cs="Verdana"/>
              </w:rPr>
            </w:pPr>
            <w:r>
              <w:rPr>
                <w:rFonts w:eastAsia="Times New Roman" w:cs="Verdana"/>
              </w:rPr>
              <w:t>1.07 %</w:t>
            </w:r>
          </w:p>
        </w:tc>
        <w:tc>
          <w:tcPr>
            <w:tcW w:w="851"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i w:val="0"/>
              </w:rPr>
            </w:pPr>
            <w:r>
              <w:rPr>
                <w:rFonts w:eastAsia="Times New Roman" w:cs="Verdana"/>
                <w:i w:val="0"/>
              </w:rPr>
              <w:t xml:space="preserve"> 6</w:t>
            </w:r>
          </w:p>
        </w:tc>
        <w:tc>
          <w:tcPr>
            <w:tcW w:w="709"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i w:val="0"/>
              </w:rPr>
            </w:pPr>
            <w:r>
              <w:rPr>
                <w:rFonts w:eastAsia="Times New Roman" w:cs="Verdana"/>
                <w:i w:val="0"/>
              </w:rPr>
              <w:t xml:space="preserve"> 1</w:t>
            </w:r>
          </w:p>
        </w:tc>
        <w:tc>
          <w:tcPr>
            <w:tcW w:w="850"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i w:val="0"/>
              </w:rPr>
            </w:pPr>
            <w:r>
              <w:rPr>
                <w:rFonts w:eastAsia="Times New Roman" w:cs="Verdana"/>
                <w:i w:val="0"/>
              </w:rPr>
              <w:t>–</w:t>
            </w:r>
          </w:p>
        </w:tc>
        <w:tc>
          <w:tcPr>
            <w:tcW w:w="709"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i w:val="0"/>
              </w:rPr>
            </w:pPr>
            <w:r>
              <w:rPr>
                <w:rFonts w:eastAsia="Times New Roman" w:cs="Verdana"/>
                <w:i w:val="0"/>
              </w:rPr>
              <w:t xml:space="preserve"> 7</w:t>
            </w:r>
          </w:p>
        </w:tc>
        <w:tc>
          <w:tcPr>
            <w:tcW w:w="850"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0.74 %</w:t>
            </w:r>
          </w:p>
        </w:tc>
      </w:tr>
      <w:tr w:rsidR="00013DC7">
        <w:tc>
          <w:tcPr>
            <w:tcW w:w="426" w:type="dxa"/>
            <w:tcBorders>
              <w:top w:val="nil"/>
              <w:left w:val="nil"/>
              <w:bottom w:val="nil"/>
              <w:right w:val="nil"/>
            </w:tcBorders>
            <w:tcMar>
              <w:top w:w="0" w:type="dxa"/>
              <w:left w:w="108" w:type="dxa"/>
              <w:bottom w:w="0" w:type="dxa"/>
              <w:right w:w="108" w:type="dxa"/>
            </w:tcMar>
          </w:tcPr>
          <w:p w:rsidR="00013DC7" w:rsidRDefault="00172253">
            <w:pPr>
              <w:pStyle w:val="Text6pNormalLeft"/>
              <w:rPr>
                <w:rFonts w:cs="Verdana"/>
              </w:rPr>
            </w:pPr>
            <w:r>
              <w:rPr>
                <w:rFonts w:cs="Verdana"/>
              </w:rPr>
              <w:t>23</w:t>
            </w:r>
          </w:p>
        </w:tc>
        <w:tc>
          <w:tcPr>
            <w:tcW w:w="1984" w:type="dxa"/>
            <w:tcBorders>
              <w:top w:val="nil"/>
              <w:left w:val="nil"/>
              <w:bottom w:val="nil"/>
              <w:right w:val="nil"/>
            </w:tcBorders>
            <w:tcMar>
              <w:top w:w="0" w:type="dxa"/>
              <w:left w:w="108" w:type="dxa"/>
              <w:bottom w:w="0" w:type="dxa"/>
              <w:right w:w="108" w:type="dxa"/>
            </w:tcMar>
          </w:tcPr>
          <w:p w:rsidR="00013DC7" w:rsidRDefault="00172253">
            <w:pPr>
              <w:pStyle w:val="Text6pNormalLeft"/>
              <w:rPr>
                <w:rFonts w:cs="Verdana"/>
              </w:rPr>
            </w:pPr>
            <w:r>
              <w:rPr>
                <w:rFonts w:cs="Verdana"/>
              </w:rPr>
              <w:t>Humanitarian aid and civil protection</w:t>
            </w:r>
          </w:p>
        </w:tc>
        <w:tc>
          <w:tcPr>
            <w:tcW w:w="851"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i w:val="0"/>
              </w:rPr>
            </w:pPr>
            <w:r>
              <w:rPr>
                <w:rFonts w:eastAsia="Times New Roman" w:cs="Verdana"/>
                <w:i w:val="0"/>
              </w:rPr>
              <w:t>1 426</w:t>
            </w:r>
          </w:p>
        </w:tc>
        <w:tc>
          <w:tcPr>
            <w:tcW w:w="850"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i w:val="0"/>
              </w:rPr>
            </w:pPr>
            <w:r>
              <w:rPr>
                <w:rFonts w:eastAsia="Times New Roman" w:cs="Verdana"/>
                <w:i w:val="0"/>
              </w:rPr>
              <w:t>1 268</w:t>
            </w:r>
          </w:p>
        </w:tc>
        <w:tc>
          <w:tcPr>
            <w:tcW w:w="851"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i w:val="0"/>
              </w:rPr>
            </w:pPr>
            <w:r>
              <w:rPr>
                <w:rFonts w:eastAsia="Times New Roman" w:cs="Verdana"/>
                <w:i w:val="0"/>
              </w:rPr>
              <w:t xml:space="preserve"> 9</w:t>
            </w:r>
          </w:p>
        </w:tc>
        <w:tc>
          <w:tcPr>
            <w:tcW w:w="850"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i w:val="0"/>
              </w:rPr>
            </w:pPr>
            <w:r>
              <w:rPr>
                <w:rFonts w:eastAsia="Times New Roman" w:cs="Verdana"/>
                <w:i w:val="0"/>
              </w:rPr>
              <w:t xml:space="preserve"> 47</w:t>
            </w:r>
          </w:p>
        </w:tc>
        <w:tc>
          <w:tcPr>
            <w:tcW w:w="851"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i w:val="0"/>
              </w:rPr>
            </w:pPr>
            <w:r>
              <w:rPr>
                <w:rFonts w:eastAsia="Times New Roman" w:cs="Verdana"/>
                <w:i w:val="0"/>
              </w:rPr>
              <w:t>1 325</w:t>
            </w:r>
          </w:p>
        </w:tc>
        <w:tc>
          <w:tcPr>
            <w:tcW w:w="850"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i w:val="0"/>
              </w:rPr>
            </w:pPr>
            <w:r>
              <w:rPr>
                <w:rFonts w:eastAsia="Times New Roman" w:cs="Verdana"/>
                <w:i w:val="0"/>
              </w:rPr>
              <w:t>92.94 %</w:t>
            </w:r>
          </w:p>
        </w:tc>
        <w:tc>
          <w:tcPr>
            <w:tcW w:w="851"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i w:val="0"/>
              </w:rPr>
            </w:pPr>
            <w:r>
              <w:rPr>
                <w:rFonts w:eastAsia="Times New Roman" w:cs="Verdana"/>
                <w:i w:val="0"/>
              </w:rPr>
              <w:t xml:space="preserve"> 6</w:t>
            </w:r>
          </w:p>
        </w:tc>
        <w:tc>
          <w:tcPr>
            <w:tcW w:w="850"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i w:val="0"/>
              </w:rPr>
            </w:pPr>
            <w:r>
              <w:rPr>
                <w:rFonts w:eastAsia="Times New Roman" w:cs="Verdana"/>
                <w:i w:val="0"/>
              </w:rPr>
              <w:t>–</w:t>
            </w:r>
          </w:p>
        </w:tc>
        <w:tc>
          <w:tcPr>
            <w:tcW w:w="709"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i w:val="0"/>
              </w:rPr>
            </w:pPr>
            <w:r>
              <w:rPr>
                <w:rFonts w:eastAsia="Times New Roman" w:cs="Verdana"/>
                <w:i w:val="0"/>
              </w:rPr>
              <w:t xml:space="preserve"> 93</w:t>
            </w:r>
          </w:p>
        </w:tc>
        <w:tc>
          <w:tcPr>
            <w:tcW w:w="709"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i w:val="0"/>
              </w:rPr>
            </w:pPr>
            <w:r>
              <w:rPr>
                <w:rFonts w:eastAsia="Times New Roman" w:cs="Verdana"/>
                <w:i w:val="0"/>
              </w:rPr>
              <w:t xml:space="preserve"> 100</w:t>
            </w:r>
          </w:p>
        </w:tc>
        <w:tc>
          <w:tcPr>
            <w:tcW w:w="850" w:type="dxa"/>
            <w:tcBorders>
              <w:top w:val="nil"/>
              <w:left w:val="nil"/>
              <w:bottom w:val="nil"/>
              <w:right w:val="nil"/>
            </w:tcBorders>
            <w:tcMar>
              <w:top w:w="0" w:type="dxa"/>
              <w:left w:w="108" w:type="dxa"/>
              <w:bottom w:w="0" w:type="dxa"/>
              <w:right w:w="108" w:type="dxa"/>
            </w:tcMar>
          </w:tcPr>
          <w:p w:rsidR="00013DC7" w:rsidRDefault="00172253">
            <w:pPr>
              <w:pStyle w:val="Figures55pItalicRight01"/>
              <w:rPr>
                <w:rFonts w:eastAsia="Times New Roman" w:cs="Verdana"/>
              </w:rPr>
            </w:pPr>
            <w:r>
              <w:rPr>
                <w:rFonts w:eastAsia="Times New Roman" w:cs="Verdana"/>
              </w:rPr>
              <w:t>6.98 %</w:t>
            </w:r>
          </w:p>
        </w:tc>
        <w:tc>
          <w:tcPr>
            <w:tcW w:w="851"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i w:val="0"/>
              </w:rPr>
            </w:pPr>
            <w:r>
              <w:rPr>
                <w:rFonts w:eastAsia="Times New Roman" w:cs="Verdana"/>
                <w:i w:val="0"/>
              </w:rPr>
              <w:t xml:space="preserve"> 1</w:t>
            </w:r>
          </w:p>
        </w:tc>
        <w:tc>
          <w:tcPr>
            <w:tcW w:w="709"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i w:val="0"/>
              </w:rPr>
            </w:pPr>
            <w:r>
              <w:rPr>
                <w:rFonts w:eastAsia="Times New Roman" w:cs="Verdana"/>
                <w:i w:val="0"/>
              </w:rPr>
              <w:t xml:space="preserve"> 0</w:t>
            </w:r>
          </w:p>
        </w:tc>
        <w:tc>
          <w:tcPr>
            <w:tcW w:w="850"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i w:val="0"/>
              </w:rPr>
            </w:pPr>
            <w:r>
              <w:rPr>
                <w:rFonts w:eastAsia="Times New Roman" w:cs="Verdana"/>
                <w:i w:val="0"/>
              </w:rPr>
              <w:t>–</w:t>
            </w:r>
          </w:p>
        </w:tc>
        <w:tc>
          <w:tcPr>
            <w:tcW w:w="709"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i w:val="0"/>
              </w:rPr>
            </w:pPr>
            <w:r>
              <w:rPr>
                <w:rFonts w:eastAsia="Times New Roman" w:cs="Verdana"/>
                <w:i w:val="0"/>
              </w:rPr>
              <w:t xml:space="preserve"> 1</w:t>
            </w:r>
          </w:p>
        </w:tc>
        <w:tc>
          <w:tcPr>
            <w:tcW w:w="850"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0.08 %</w:t>
            </w:r>
          </w:p>
        </w:tc>
      </w:tr>
      <w:tr w:rsidR="00013DC7">
        <w:tc>
          <w:tcPr>
            <w:tcW w:w="426" w:type="dxa"/>
            <w:tcBorders>
              <w:top w:val="nil"/>
              <w:left w:val="nil"/>
              <w:bottom w:val="nil"/>
              <w:right w:val="nil"/>
            </w:tcBorders>
            <w:tcMar>
              <w:top w:w="0" w:type="dxa"/>
              <w:left w:w="108" w:type="dxa"/>
              <w:bottom w:w="0" w:type="dxa"/>
              <w:right w:w="108" w:type="dxa"/>
            </w:tcMar>
          </w:tcPr>
          <w:p w:rsidR="00013DC7" w:rsidRDefault="00172253">
            <w:pPr>
              <w:pStyle w:val="Text6pNormalLeft"/>
              <w:rPr>
                <w:rFonts w:cs="Verdana"/>
              </w:rPr>
            </w:pPr>
            <w:r>
              <w:rPr>
                <w:rFonts w:cs="Verdana"/>
              </w:rPr>
              <w:t>24</w:t>
            </w:r>
          </w:p>
        </w:tc>
        <w:tc>
          <w:tcPr>
            <w:tcW w:w="1984" w:type="dxa"/>
            <w:tcBorders>
              <w:top w:val="nil"/>
              <w:left w:val="nil"/>
              <w:bottom w:val="nil"/>
              <w:right w:val="nil"/>
            </w:tcBorders>
            <w:tcMar>
              <w:top w:w="0" w:type="dxa"/>
              <w:left w:w="108" w:type="dxa"/>
              <w:bottom w:w="0" w:type="dxa"/>
              <w:right w:w="108" w:type="dxa"/>
            </w:tcMar>
          </w:tcPr>
          <w:p w:rsidR="00013DC7" w:rsidRDefault="00172253">
            <w:pPr>
              <w:pStyle w:val="Text6pNormalLeft"/>
              <w:rPr>
                <w:rFonts w:cs="Verdana"/>
              </w:rPr>
            </w:pPr>
            <w:r>
              <w:rPr>
                <w:rFonts w:cs="Verdana"/>
              </w:rPr>
              <w:t>Fight against fraud</w:t>
            </w:r>
          </w:p>
        </w:tc>
        <w:tc>
          <w:tcPr>
            <w:tcW w:w="851"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i w:val="0"/>
              </w:rPr>
            </w:pPr>
            <w:r>
              <w:rPr>
                <w:rFonts w:eastAsia="Times New Roman" w:cs="Verdana"/>
                <w:i w:val="0"/>
              </w:rPr>
              <w:t xml:space="preserve"> 83</w:t>
            </w:r>
          </w:p>
        </w:tc>
        <w:tc>
          <w:tcPr>
            <w:tcW w:w="850"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i w:val="0"/>
              </w:rPr>
            </w:pPr>
            <w:r>
              <w:rPr>
                <w:rFonts w:eastAsia="Times New Roman" w:cs="Verdana"/>
                <w:i w:val="0"/>
              </w:rPr>
              <w:t xml:space="preserve"> 68</w:t>
            </w:r>
          </w:p>
        </w:tc>
        <w:tc>
          <w:tcPr>
            <w:tcW w:w="851"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i w:val="0"/>
              </w:rPr>
            </w:pPr>
            <w:r>
              <w:rPr>
                <w:rFonts w:eastAsia="Times New Roman" w:cs="Verdana"/>
                <w:i w:val="0"/>
              </w:rPr>
              <w:t xml:space="preserve"> 5</w:t>
            </w:r>
          </w:p>
        </w:tc>
        <w:tc>
          <w:tcPr>
            <w:tcW w:w="850"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i w:val="0"/>
              </w:rPr>
            </w:pPr>
            <w:r>
              <w:rPr>
                <w:rFonts w:eastAsia="Times New Roman" w:cs="Verdana"/>
                <w:i w:val="0"/>
              </w:rPr>
              <w:t xml:space="preserve"> 1</w:t>
            </w:r>
          </w:p>
        </w:tc>
        <w:tc>
          <w:tcPr>
            <w:tcW w:w="851"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i w:val="0"/>
              </w:rPr>
            </w:pPr>
            <w:r>
              <w:rPr>
                <w:rFonts w:eastAsia="Times New Roman" w:cs="Verdana"/>
                <w:i w:val="0"/>
              </w:rPr>
              <w:t xml:space="preserve"> 74</w:t>
            </w:r>
          </w:p>
        </w:tc>
        <w:tc>
          <w:tcPr>
            <w:tcW w:w="850"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i w:val="0"/>
              </w:rPr>
            </w:pPr>
            <w:r>
              <w:rPr>
                <w:rFonts w:eastAsia="Times New Roman" w:cs="Verdana"/>
                <w:i w:val="0"/>
              </w:rPr>
              <w:t>88.81 %</w:t>
            </w:r>
          </w:p>
        </w:tc>
        <w:tc>
          <w:tcPr>
            <w:tcW w:w="851"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i w:val="0"/>
              </w:rPr>
            </w:pPr>
            <w:r>
              <w:rPr>
                <w:rFonts w:eastAsia="Times New Roman" w:cs="Verdana"/>
                <w:i w:val="0"/>
              </w:rPr>
              <w:t xml:space="preserve"> 6</w:t>
            </w:r>
          </w:p>
        </w:tc>
        <w:tc>
          <w:tcPr>
            <w:tcW w:w="850"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i w:val="0"/>
              </w:rPr>
            </w:pPr>
            <w:r>
              <w:rPr>
                <w:rFonts w:eastAsia="Times New Roman" w:cs="Verdana"/>
                <w:i w:val="0"/>
              </w:rPr>
              <w:t xml:space="preserve"> 2</w:t>
            </w:r>
          </w:p>
        </w:tc>
        <w:tc>
          <w:tcPr>
            <w:tcW w:w="709"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i w:val="0"/>
              </w:rPr>
            </w:pPr>
            <w:r>
              <w:rPr>
                <w:rFonts w:eastAsia="Times New Roman" w:cs="Verdana"/>
                <w:i w:val="0"/>
              </w:rPr>
              <w:t xml:space="preserve"> 0</w:t>
            </w:r>
          </w:p>
        </w:tc>
        <w:tc>
          <w:tcPr>
            <w:tcW w:w="709"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i w:val="0"/>
              </w:rPr>
            </w:pPr>
            <w:r>
              <w:rPr>
                <w:rFonts w:eastAsia="Times New Roman" w:cs="Verdana"/>
                <w:i w:val="0"/>
              </w:rPr>
              <w:t xml:space="preserve"> 7</w:t>
            </w:r>
          </w:p>
        </w:tc>
        <w:tc>
          <w:tcPr>
            <w:tcW w:w="850" w:type="dxa"/>
            <w:tcBorders>
              <w:top w:val="nil"/>
              <w:left w:val="nil"/>
              <w:bottom w:val="nil"/>
              <w:right w:val="nil"/>
            </w:tcBorders>
            <w:tcMar>
              <w:top w:w="0" w:type="dxa"/>
              <w:left w:w="108" w:type="dxa"/>
              <w:bottom w:w="0" w:type="dxa"/>
              <w:right w:w="108" w:type="dxa"/>
            </w:tcMar>
          </w:tcPr>
          <w:p w:rsidR="00013DC7" w:rsidRDefault="00172253">
            <w:pPr>
              <w:pStyle w:val="Figures55pItalicRight01"/>
              <w:rPr>
                <w:rFonts w:eastAsia="Times New Roman" w:cs="Verdana"/>
              </w:rPr>
            </w:pPr>
            <w:r>
              <w:rPr>
                <w:rFonts w:eastAsia="Times New Roman" w:cs="Verdana"/>
              </w:rPr>
              <w:t>8.94 %</w:t>
            </w:r>
          </w:p>
        </w:tc>
        <w:tc>
          <w:tcPr>
            <w:tcW w:w="851"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i w:val="0"/>
              </w:rPr>
            </w:pPr>
            <w:r>
              <w:rPr>
                <w:rFonts w:eastAsia="Times New Roman" w:cs="Verdana"/>
                <w:i w:val="0"/>
              </w:rPr>
              <w:t xml:space="preserve"> 0</w:t>
            </w:r>
          </w:p>
        </w:tc>
        <w:tc>
          <w:tcPr>
            <w:tcW w:w="709"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i w:val="0"/>
              </w:rPr>
            </w:pPr>
            <w:r>
              <w:rPr>
                <w:rFonts w:eastAsia="Times New Roman" w:cs="Verdana"/>
                <w:i w:val="0"/>
              </w:rPr>
              <w:t xml:space="preserve"> 1</w:t>
            </w:r>
          </w:p>
        </w:tc>
        <w:tc>
          <w:tcPr>
            <w:tcW w:w="850"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i w:val="0"/>
              </w:rPr>
            </w:pPr>
            <w:r>
              <w:rPr>
                <w:rFonts w:eastAsia="Times New Roman" w:cs="Verdana"/>
                <w:i w:val="0"/>
              </w:rPr>
              <w:t>–</w:t>
            </w:r>
          </w:p>
        </w:tc>
        <w:tc>
          <w:tcPr>
            <w:tcW w:w="709"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i w:val="0"/>
              </w:rPr>
            </w:pPr>
            <w:r>
              <w:rPr>
                <w:rFonts w:eastAsia="Times New Roman" w:cs="Verdana"/>
                <w:i w:val="0"/>
              </w:rPr>
              <w:t xml:space="preserve"> 2</w:t>
            </w:r>
          </w:p>
        </w:tc>
        <w:tc>
          <w:tcPr>
            <w:tcW w:w="850"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2.25 %</w:t>
            </w:r>
          </w:p>
        </w:tc>
      </w:tr>
      <w:tr w:rsidR="00013DC7">
        <w:tc>
          <w:tcPr>
            <w:tcW w:w="426" w:type="dxa"/>
            <w:tcBorders>
              <w:top w:val="nil"/>
              <w:left w:val="nil"/>
              <w:bottom w:val="nil"/>
              <w:right w:val="nil"/>
            </w:tcBorders>
            <w:tcMar>
              <w:top w:w="0" w:type="dxa"/>
              <w:left w:w="108" w:type="dxa"/>
              <w:bottom w:w="0" w:type="dxa"/>
              <w:right w:w="108" w:type="dxa"/>
            </w:tcMar>
          </w:tcPr>
          <w:p w:rsidR="00013DC7" w:rsidRDefault="00172253">
            <w:pPr>
              <w:pStyle w:val="Text6pNormalLeft"/>
              <w:rPr>
                <w:rFonts w:cs="Verdana"/>
              </w:rPr>
            </w:pPr>
            <w:r>
              <w:rPr>
                <w:rFonts w:cs="Verdana"/>
              </w:rPr>
              <w:t>25</w:t>
            </w:r>
          </w:p>
        </w:tc>
        <w:tc>
          <w:tcPr>
            <w:tcW w:w="1984" w:type="dxa"/>
            <w:tcBorders>
              <w:top w:val="nil"/>
              <w:left w:val="nil"/>
              <w:bottom w:val="nil"/>
              <w:right w:val="nil"/>
            </w:tcBorders>
            <w:tcMar>
              <w:top w:w="0" w:type="dxa"/>
              <w:left w:w="108" w:type="dxa"/>
              <w:bottom w:w="0" w:type="dxa"/>
              <w:right w:w="108" w:type="dxa"/>
            </w:tcMar>
          </w:tcPr>
          <w:p w:rsidR="00013DC7" w:rsidRDefault="00172253">
            <w:pPr>
              <w:pStyle w:val="Text6pNormalLeft"/>
              <w:rPr>
                <w:rFonts w:cs="Verdana"/>
              </w:rPr>
            </w:pPr>
            <w:r>
              <w:rPr>
                <w:rFonts w:cs="Verdana"/>
              </w:rPr>
              <w:t>Commission's policy coordination and legal advice</w:t>
            </w:r>
          </w:p>
        </w:tc>
        <w:tc>
          <w:tcPr>
            <w:tcW w:w="851"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i w:val="0"/>
              </w:rPr>
            </w:pPr>
            <w:r>
              <w:rPr>
                <w:rFonts w:eastAsia="Times New Roman" w:cs="Verdana"/>
                <w:i w:val="0"/>
              </w:rPr>
              <w:t xml:space="preserve"> 218</w:t>
            </w:r>
          </w:p>
        </w:tc>
        <w:tc>
          <w:tcPr>
            <w:tcW w:w="850"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i w:val="0"/>
              </w:rPr>
            </w:pPr>
            <w:r>
              <w:rPr>
                <w:rFonts w:eastAsia="Times New Roman" w:cs="Verdana"/>
                <w:i w:val="0"/>
              </w:rPr>
              <w:t xml:space="preserve"> 178</w:t>
            </w:r>
          </w:p>
        </w:tc>
        <w:tc>
          <w:tcPr>
            <w:tcW w:w="851"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i w:val="0"/>
              </w:rPr>
            </w:pPr>
            <w:r>
              <w:rPr>
                <w:rFonts w:eastAsia="Times New Roman" w:cs="Verdana"/>
                <w:i w:val="0"/>
              </w:rPr>
              <w:t xml:space="preserve"> 12</w:t>
            </w:r>
          </w:p>
        </w:tc>
        <w:tc>
          <w:tcPr>
            <w:tcW w:w="850"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i w:val="0"/>
              </w:rPr>
            </w:pPr>
            <w:r>
              <w:rPr>
                <w:rFonts w:eastAsia="Times New Roman" w:cs="Verdana"/>
                <w:i w:val="0"/>
              </w:rPr>
              <w:t xml:space="preserve"> 6</w:t>
            </w:r>
          </w:p>
        </w:tc>
        <w:tc>
          <w:tcPr>
            <w:tcW w:w="851"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i w:val="0"/>
              </w:rPr>
            </w:pPr>
            <w:r>
              <w:rPr>
                <w:rFonts w:eastAsia="Times New Roman" w:cs="Verdana"/>
                <w:i w:val="0"/>
              </w:rPr>
              <w:t xml:space="preserve"> 195</w:t>
            </w:r>
          </w:p>
        </w:tc>
        <w:tc>
          <w:tcPr>
            <w:tcW w:w="850"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i w:val="0"/>
              </w:rPr>
            </w:pPr>
            <w:r>
              <w:rPr>
                <w:rFonts w:eastAsia="Times New Roman" w:cs="Verdana"/>
                <w:i w:val="0"/>
              </w:rPr>
              <w:t>89.85 %</w:t>
            </w:r>
          </w:p>
        </w:tc>
        <w:tc>
          <w:tcPr>
            <w:tcW w:w="851"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i w:val="0"/>
              </w:rPr>
            </w:pPr>
            <w:r>
              <w:rPr>
                <w:rFonts w:eastAsia="Times New Roman" w:cs="Verdana"/>
                <w:i w:val="0"/>
              </w:rPr>
              <w:t xml:space="preserve"> 14</w:t>
            </w:r>
          </w:p>
        </w:tc>
        <w:tc>
          <w:tcPr>
            <w:tcW w:w="850"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i w:val="0"/>
              </w:rPr>
            </w:pPr>
            <w:r>
              <w:rPr>
                <w:rFonts w:eastAsia="Times New Roman" w:cs="Verdana"/>
                <w:i w:val="0"/>
              </w:rPr>
              <w:t xml:space="preserve"> 0</w:t>
            </w:r>
          </w:p>
        </w:tc>
        <w:tc>
          <w:tcPr>
            <w:tcW w:w="709"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i w:val="0"/>
              </w:rPr>
            </w:pPr>
            <w:r>
              <w:rPr>
                <w:rFonts w:eastAsia="Times New Roman" w:cs="Verdana"/>
                <w:i w:val="0"/>
              </w:rPr>
              <w:t xml:space="preserve"> 6</w:t>
            </w:r>
          </w:p>
        </w:tc>
        <w:tc>
          <w:tcPr>
            <w:tcW w:w="709"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i w:val="0"/>
              </w:rPr>
            </w:pPr>
            <w:r>
              <w:rPr>
                <w:rFonts w:eastAsia="Times New Roman" w:cs="Verdana"/>
                <w:i w:val="0"/>
              </w:rPr>
              <w:t xml:space="preserve"> 20</w:t>
            </w:r>
          </w:p>
        </w:tc>
        <w:tc>
          <w:tcPr>
            <w:tcW w:w="850" w:type="dxa"/>
            <w:tcBorders>
              <w:top w:val="nil"/>
              <w:left w:val="nil"/>
              <w:bottom w:val="nil"/>
              <w:right w:val="nil"/>
            </w:tcBorders>
            <w:tcMar>
              <w:top w:w="0" w:type="dxa"/>
              <w:left w:w="108" w:type="dxa"/>
              <w:bottom w:w="0" w:type="dxa"/>
              <w:right w:w="108" w:type="dxa"/>
            </w:tcMar>
          </w:tcPr>
          <w:p w:rsidR="00013DC7" w:rsidRDefault="00172253">
            <w:pPr>
              <w:pStyle w:val="Figures55pItalicRight01"/>
              <w:rPr>
                <w:rFonts w:eastAsia="Times New Roman" w:cs="Verdana"/>
              </w:rPr>
            </w:pPr>
            <w:r>
              <w:rPr>
                <w:rFonts w:eastAsia="Times New Roman" w:cs="Verdana"/>
              </w:rPr>
              <w:t>9.31 %</w:t>
            </w:r>
          </w:p>
        </w:tc>
        <w:tc>
          <w:tcPr>
            <w:tcW w:w="851"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i w:val="0"/>
              </w:rPr>
            </w:pPr>
            <w:r>
              <w:rPr>
                <w:rFonts w:eastAsia="Times New Roman" w:cs="Verdana"/>
                <w:i w:val="0"/>
              </w:rPr>
              <w:t xml:space="preserve"> 0</w:t>
            </w:r>
          </w:p>
        </w:tc>
        <w:tc>
          <w:tcPr>
            <w:tcW w:w="709"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i w:val="0"/>
              </w:rPr>
            </w:pPr>
            <w:r>
              <w:rPr>
                <w:rFonts w:eastAsia="Times New Roman" w:cs="Verdana"/>
                <w:i w:val="0"/>
              </w:rPr>
              <w:t xml:space="preserve"> 2</w:t>
            </w:r>
          </w:p>
        </w:tc>
        <w:tc>
          <w:tcPr>
            <w:tcW w:w="850"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i w:val="0"/>
              </w:rPr>
            </w:pPr>
            <w:r>
              <w:rPr>
                <w:rFonts w:eastAsia="Times New Roman" w:cs="Verdana"/>
                <w:i w:val="0"/>
              </w:rPr>
              <w:t>–</w:t>
            </w:r>
          </w:p>
        </w:tc>
        <w:tc>
          <w:tcPr>
            <w:tcW w:w="709"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i w:val="0"/>
              </w:rPr>
            </w:pPr>
            <w:r>
              <w:rPr>
                <w:rFonts w:eastAsia="Times New Roman" w:cs="Verdana"/>
                <w:i w:val="0"/>
              </w:rPr>
              <w:t xml:space="preserve"> 2</w:t>
            </w:r>
          </w:p>
        </w:tc>
        <w:tc>
          <w:tcPr>
            <w:tcW w:w="850"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0.84 %</w:t>
            </w:r>
          </w:p>
        </w:tc>
      </w:tr>
      <w:tr w:rsidR="00013DC7">
        <w:tc>
          <w:tcPr>
            <w:tcW w:w="426" w:type="dxa"/>
            <w:tcBorders>
              <w:top w:val="nil"/>
              <w:left w:val="nil"/>
              <w:bottom w:val="nil"/>
              <w:right w:val="nil"/>
            </w:tcBorders>
            <w:tcMar>
              <w:top w:w="0" w:type="dxa"/>
              <w:left w:w="108" w:type="dxa"/>
              <w:bottom w:w="0" w:type="dxa"/>
              <w:right w:w="108" w:type="dxa"/>
            </w:tcMar>
          </w:tcPr>
          <w:p w:rsidR="00013DC7" w:rsidRDefault="00172253">
            <w:pPr>
              <w:pStyle w:val="Text6pNormalLeft"/>
              <w:rPr>
                <w:rFonts w:cs="Verdana"/>
              </w:rPr>
            </w:pPr>
            <w:r>
              <w:rPr>
                <w:rFonts w:cs="Verdana"/>
              </w:rPr>
              <w:t>26</w:t>
            </w:r>
          </w:p>
        </w:tc>
        <w:tc>
          <w:tcPr>
            <w:tcW w:w="1984" w:type="dxa"/>
            <w:tcBorders>
              <w:top w:val="nil"/>
              <w:left w:val="nil"/>
              <w:bottom w:val="nil"/>
              <w:right w:val="nil"/>
            </w:tcBorders>
            <w:tcMar>
              <w:top w:w="0" w:type="dxa"/>
              <w:left w:w="108" w:type="dxa"/>
              <w:bottom w:w="0" w:type="dxa"/>
              <w:right w:w="108" w:type="dxa"/>
            </w:tcMar>
          </w:tcPr>
          <w:p w:rsidR="00013DC7" w:rsidRDefault="00172253">
            <w:pPr>
              <w:pStyle w:val="Text6pNormalLeft"/>
              <w:rPr>
                <w:rFonts w:cs="Verdana"/>
              </w:rPr>
            </w:pPr>
            <w:r>
              <w:rPr>
                <w:rFonts w:cs="Verdana"/>
              </w:rPr>
              <w:t xml:space="preserve">Commission's </w:t>
            </w:r>
            <w:r>
              <w:rPr>
                <w:rFonts w:cs="Verdana"/>
              </w:rPr>
              <w:t>administration</w:t>
            </w:r>
          </w:p>
        </w:tc>
        <w:tc>
          <w:tcPr>
            <w:tcW w:w="851"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i w:val="0"/>
              </w:rPr>
            </w:pPr>
            <w:r>
              <w:rPr>
                <w:rFonts w:eastAsia="Times New Roman" w:cs="Verdana"/>
                <w:i w:val="0"/>
              </w:rPr>
              <w:t>1 335</w:t>
            </w:r>
          </w:p>
        </w:tc>
        <w:tc>
          <w:tcPr>
            <w:tcW w:w="850"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i w:val="0"/>
              </w:rPr>
            </w:pPr>
            <w:r>
              <w:rPr>
                <w:rFonts w:eastAsia="Times New Roman" w:cs="Verdana"/>
                <w:i w:val="0"/>
              </w:rPr>
              <w:t xml:space="preserve"> 893</w:t>
            </w:r>
          </w:p>
        </w:tc>
        <w:tc>
          <w:tcPr>
            <w:tcW w:w="851"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i w:val="0"/>
              </w:rPr>
            </w:pPr>
            <w:r>
              <w:rPr>
                <w:rFonts w:eastAsia="Times New Roman" w:cs="Verdana"/>
                <w:i w:val="0"/>
              </w:rPr>
              <w:t xml:space="preserve"> 144</w:t>
            </w:r>
          </w:p>
        </w:tc>
        <w:tc>
          <w:tcPr>
            <w:tcW w:w="850"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i w:val="0"/>
              </w:rPr>
            </w:pPr>
            <w:r>
              <w:rPr>
                <w:rFonts w:eastAsia="Times New Roman" w:cs="Verdana"/>
                <w:i w:val="0"/>
              </w:rPr>
              <w:t xml:space="preserve"> 83</w:t>
            </w:r>
          </w:p>
        </w:tc>
        <w:tc>
          <w:tcPr>
            <w:tcW w:w="851"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i w:val="0"/>
              </w:rPr>
            </w:pPr>
            <w:r>
              <w:rPr>
                <w:rFonts w:eastAsia="Times New Roman" w:cs="Verdana"/>
                <w:i w:val="0"/>
              </w:rPr>
              <w:t>1 120</w:t>
            </w:r>
          </w:p>
        </w:tc>
        <w:tc>
          <w:tcPr>
            <w:tcW w:w="850"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i w:val="0"/>
              </w:rPr>
            </w:pPr>
            <w:r>
              <w:rPr>
                <w:rFonts w:eastAsia="Times New Roman" w:cs="Verdana"/>
                <w:i w:val="0"/>
              </w:rPr>
              <w:t>83.88 %</w:t>
            </w:r>
          </w:p>
        </w:tc>
        <w:tc>
          <w:tcPr>
            <w:tcW w:w="851"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i w:val="0"/>
              </w:rPr>
            </w:pPr>
            <w:r>
              <w:rPr>
                <w:rFonts w:eastAsia="Times New Roman" w:cs="Verdana"/>
                <w:i w:val="0"/>
              </w:rPr>
              <w:t xml:space="preserve"> 118</w:t>
            </w:r>
          </w:p>
        </w:tc>
        <w:tc>
          <w:tcPr>
            <w:tcW w:w="850"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i w:val="0"/>
              </w:rPr>
            </w:pPr>
            <w:r>
              <w:rPr>
                <w:rFonts w:eastAsia="Times New Roman" w:cs="Verdana"/>
                <w:i w:val="0"/>
              </w:rPr>
              <w:t>–</w:t>
            </w:r>
          </w:p>
        </w:tc>
        <w:tc>
          <w:tcPr>
            <w:tcW w:w="709"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i w:val="0"/>
              </w:rPr>
            </w:pPr>
            <w:r>
              <w:rPr>
                <w:rFonts w:eastAsia="Times New Roman" w:cs="Verdana"/>
                <w:i w:val="0"/>
              </w:rPr>
              <w:t xml:space="preserve"> 83</w:t>
            </w:r>
          </w:p>
        </w:tc>
        <w:tc>
          <w:tcPr>
            <w:tcW w:w="709"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i w:val="0"/>
              </w:rPr>
            </w:pPr>
            <w:r>
              <w:rPr>
                <w:rFonts w:eastAsia="Times New Roman" w:cs="Verdana"/>
                <w:i w:val="0"/>
              </w:rPr>
              <w:t xml:space="preserve"> 200</w:t>
            </w:r>
          </w:p>
        </w:tc>
        <w:tc>
          <w:tcPr>
            <w:tcW w:w="850" w:type="dxa"/>
            <w:tcBorders>
              <w:top w:val="nil"/>
              <w:left w:val="nil"/>
              <w:bottom w:val="nil"/>
              <w:right w:val="nil"/>
            </w:tcBorders>
            <w:tcMar>
              <w:top w:w="0" w:type="dxa"/>
              <w:left w:w="108" w:type="dxa"/>
              <w:bottom w:w="0" w:type="dxa"/>
              <w:right w:w="108" w:type="dxa"/>
            </w:tcMar>
          </w:tcPr>
          <w:p w:rsidR="00013DC7" w:rsidRDefault="00172253">
            <w:pPr>
              <w:pStyle w:val="Figures55pItalicRight01"/>
              <w:rPr>
                <w:rFonts w:eastAsia="Times New Roman" w:cs="Verdana"/>
              </w:rPr>
            </w:pPr>
            <w:r>
              <w:rPr>
                <w:rFonts w:eastAsia="Times New Roman" w:cs="Verdana"/>
              </w:rPr>
              <w:t>15.01 %</w:t>
            </w:r>
          </w:p>
        </w:tc>
        <w:tc>
          <w:tcPr>
            <w:tcW w:w="851"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i w:val="0"/>
              </w:rPr>
            </w:pPr>
            <w:r>
              <w:rPr>
                <w:rFonts w:eastAsia="Times New Roman" w:cs="Verdana"/>
                <w:i w:val="0"/>
              </w:rPr>
              <w:t xml:space="preserve"> 0</w:t>
            </w:r>
          </w:p>
        </w:tc>
        <w:tc>
          <w:tcPr>
            <w:tcW w:w="709"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i w:val="0"/>
              </w:rPr>
            </w:pPr>
            <w:r>
              <w:rPr>
                <w:rFonts w:eastAsia="Times New Roman" w:cs="Verdana"/>
                <w:i w:val="0"/>
              </w:rPr>
              <w:t xml:space="preserve"> 15</w:t>
            </w:r>
          </w:p>
        </w:tc>
        <w:tc>
          <w:tcPr>
            <w:tcW w:w="850"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i w:val="0"/>
              </w:rPr>
            </w:pPr>
            <w:r>
              <w:rPr>
                <w:rFonts w:eastAsia="Times New Roman" w:cs="Verdana"/>
                <w:i w:val="0"/>
              </w:rPr>
              <w:t>–</w:t>
            </w:r>
          </w:p>
        </w:tc>
        <w:tc>
          <w:tcPr>
            <w:tcW w:w="709"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i w:val="0"/>
              </w:rPr>
            </w:pPr>
            <w:r>
              <w:rPr>
                <w:rFonts w:eastAsia="Times New Roman" w:cs="Verdana"/>
                <w:i w:val="0"/>
              </w:rPr>
              <w:t xml:space="preserve"> 15</w:t>
            </w:r>
          </w:p>
        </w:tc>
        <w:tc>
          <w:tcPr>
            <w:tcW w:w="850"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1.11 %</w:t>
            </w:r>
          </w:p>
        </w:tc>
      </w:tr>
      <w:tr w:rsidR="00013DC7">
        <w:tc>
          <w:tcPr>
            <w:tcW w:w="426" w:type="dxa"/>
            <w:tcBorders>
              <w:top w:val="nil"/>
              <w:left w:val="nil"/>
              <w:bottom w:val="nil"/>
              <w:right w:val="nil"/>
            </w:tcBorders>
            <w:tcMar>
              <w:top w:w="0" w:type="dxa"/>
              <w:left w:w="108" w:type="dxa"/>
              <w:bottom w:w="0" w:type="dxa"/>
              <w:right w:w="108" w:type="dxa"/>
            </w:tcMar>
          </w:tcPr>
          <w:p w:rsidR="00013DC7" w:rsidRDefault="00172253">
            <w:pPr>
              <w:pStyle w:val="Text6pNormalLeft"/>
              <w:rPr>
                <w:rFonts w:cs="Verdana"/>
              </w:rPr>
            </w:pPr>
            <w:r>
              <w:rPr>
                <w:rFonts w:cs="Verdana"/>
              </w:rPr>
              <w:t>27</w:t>
            </w:r>
          </w:p>
        </w:tc>
        <w:tc>
          <w:tcPr>
            <w:tcW w:w="1984" w:type="dxa"/>
            <w:tcBorders>
              <w:top w:val="nil"/>
              <w:left w:val="nil"/>
              <w:bottom w:val="nil"/>
              <w:right w:val="nil"/>
            </w:tcBorders>
            <w:tcMar>
              <w:top w:w="0" w:type="dxa"/>
              <w:left w:w="108" w:type="dxa"/>
              <w:bottom w:w="0" w:type="dxa"/>
              <w:right w:w="108" w:type="dxa"/>
            </w:tcMar>
          </w:tcPr>
          <w:p w:rsidR="00013DC7" w:rsidRDefault="00172253">
            <w:pPr>
              <w:pStyle w:val="Text6pNormalLeft"/>
              <w:rPr>
                <w:rFonts w:cs="Verdana"/>
              </w:rPr>
            </w:pPr>
            <w:r>
              <w:rPr>
                <w:rFonts w:cs="Verdana"/>
              </w:rPr>
              <w:t>Budget</w:t>
            </w:r>
          </w:p>
        </w:tc>
        <w:tc>
          <w:tcPr>
            <w:tcW w:w="851"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i w:val="0"/>
              </w:rPr>
            </w:pPr>
            <w:r>
              <w:rPr>
                <w:rFonts w:eastAsia="Times New Roman" w:cs="Verdana"/>
                <w:i w:val="0"/>
              </w:rPr>
              <w:t xml:space="preserve"> 71</w:t>
            </w:r>
          </w:p>
        </w:tc>
        <w:tc>
          <w:tcPr>
            <w:tcW w:w="850"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i w:val="0"/>
              </w:rPr>
            </w:pPr>
            <w:r>
              <w:rPr>
                <w:rFonts w:eastAsia="Times New Roman" w:cs="Verdana"/>
                <w:i w:val="0"/>
              </w:rPr>
              <w:t xml:space="preserve"> 50</w:t>
            </w:r>
          </w:p>
        </w:tc>
        <w:tc>
          <w:tcPr>
            <w:tcW w:w="851"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i w:val="0"/>
              </w:rPr>
            </w:pPr>
            <w:r>
              <w:rPr>
                <w:rFonts w:eastAsia="Times New Roman" w:cs="Verdana"/>
                <w:i w:val="0"/>
              </w:rPr>
              <w:t xml:space="preserve"> 7</w:t>
            </w:r>
          </w:p>
        </w:tc>
        <w:tc>
          <w:tcPr>
            <w:tcW w:w="850"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i w:val="0"/>
              </w:rPr>
            </w:pPr>
            <w:r>
              <w:rPr>
                <w:rFonts w:eastAsia="Times New Roman" w:cs="Verdana"/>
                <w:i w:val="0"/>
              </w:rPr>
              <w:t xml:space="preserve"> 3</w:t>
            </w:r>
          </w:p>
        </w:tc>
        <w:tc>
          <w:tcPr>
            <w:tcW w:w="851"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i w:val="0"/>
              </w:rPr>
            </w:pPr>
            <w:r>
              <w:rPr>
                <w:rFonts w:eastAsia="Times New Roman" w:cs="Verdana"/>
                <w:i w:val="0"/>
              </w:rPr>
              <w:t xml:space="preserve"> 60</w:t>
            </w:r>
          </w:p>
        </w:tc>
        <w:tc>
          <w:tcPr>
            <w:tcW w:w="850"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i w:val="0"/>
              </w:rPr>
            </w:pPr>
            <w:r>
              <w:rPr>
                <w:rFonts w:eastAsia="Times New Roman" w:cs="Verdana"/>
                <w:i w:val="0"/>
              </w:rPr>
              <w:t>83.84 %</w:t>
            </w:r>
          </w:p>
        </w:tc>
        <w:tc>
          <w:tcPr>
            <w:tcW w:w="851"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i w:val="0"/>
              </w:rPr>
            </w:pPr>
            <w:r>
              <w:rPr>
                <w:rFonts w:eastAsia="Times New Roman" w:cs="Verdana"/>
                <w:i w:val="0"/>
              </w:rPr>
              <w:t xml:space="preserve"> 7</w:t>
            </w:r>
          </w:p>
        </w:tc>
        <w:tc>
          <w:tcPr>
            <w:tcW w:w="850"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i w:val="0"/>
              </w:rPr>
            </w:pPr>
            <w:r>
              <w:rPr>
                <w:rFonts w:eastAsia="Times New Roman" w:cs="Verdana"/>
                <w:i w:val="0"/>
              </w:rPr>
              <w:t>–</w:t>
            </w:r>
          </w:p>
        </w:tc>
        <w:tc>
          <w:tcPr>
            <w:tcW w:w="709"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i w:val="0"/>
              </w:rPr>
            </w:pPr>
            <w:r>
              <w:rPr>
                <w:rFonts w:eastAsia="Times New Roman" w:cs="Verdana"/>
                <w:i w:val="0"/>
              </w:rPr>
              <w:t xml:space="preserve"> 5</w:t>
            </w:r>
          </w:p>
        </w:tc>
        <w:tc>
          <w:tcPr>
            <w:tcW w:w="709"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i w:val="0"/>
              </w:rPr>
            </w:pPr>
            <w:r>
              <w:rPr>
                <w:rFonts w:eastAsia="Times New Roman" w:cs="Verdana"/>
                <w:i w:val="0"/>
              </w:rPr>
              <w:t xml:space="preserve"> 11</w:t>
            </w:r>
          </w:p>
        </w:tc>
        <w:tc>
          <w:tcPr>
            <w:tcW w:w="850" w:type="dxa"/>
            <w:tcBorders>
              <w:top w:val="nil"/>
              <w:left w:val="nil"/>
              <w:bottom w:val="nil"/>
              <w:right w:val="nil"/>
            </w:tcBorders>
            <w:tcMar>
              <w:top w:w="0" w:type="dxa"/>
              <w:left w:w="108" w:type="dxa"/>
              <w:bottom w:w="0" w:type="dxa"/>
              <w:right w:w="108" w:type="dxa"/>
            </w:tcMar>
          </w:tcPr>
          <w:p w:rsidR="00013DC7" w:rsidRDefault="00172253">
            <w:pPr>
              <w:pStyle w:val="Figures55pItalicRight01"/>
              <w:rPr>
                <w:rFonts w:eastAsia="Times New Roman" w:cs="Verdana"/>
              </w:rPr>
            </w:pPr>
            <w:r>
              <w:rPr>
                <w:rFonts w:eastAsia="Times New Roman" w:cs="Verdana"/>
              </w:rPr>
              <w:t>15.52 %</w:t>
            </w:r>
          </w:p>
        </w:tc>
        <w:tc>
          <w:tcPr>
            <w:tcW w:w="851"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i w:val="0"/>
              </w:rPr>
            </w:pPr>
            <w:r>
              <w:rPr>
                <w:rFonts w:eastAsia="Times New Roman" w:cs="Verdana"/>
                <w:i w:val="0"/>
              </w:rPr>
              <w:t xml:space="preserve"> 0</w:t>
            </w:r>
          </w:p>
        </w:tc>
        <w:tc>
          <w:tcPr>
            <w:tcW w:w="709"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i w:val="0"/>
              </w:rPr>
            </w:pPr>
            <w:r>
              <w:rPr>
                <w:rFonts w:eastAsia="Times New Roman" w:cs="Verdana"/>
                <w:i w:val="0"/>
              </w:rPr>
              <w:t xml:space="preserve"> 0</w:t>
            </w:r>
          </w:p>
        </w:tc>
        <w:tc>
          <w:tcPr>
            <w:tcW w:w="850"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i w:val="0"/>
              </w:rPr>
            </w:pPr>
            <w:r>
              <w:rPr>
                <w:rFonts w:eastAsia="Times New Roman" w:cs="Verdana"/>
                <w:i w:val="0"/>
              </w:rPr>
              <w:t>–</w:t>
            </w:r>
          </w:p>
        </w:tc>
        <w:tc>
          <w:tcPr>
            <w:tcW w:w="709"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i w:val="0"/>
              </w:rPr>
            </w:pPr>
            <w:r>
              <w:rPr>
                <w:rFonts w:eastAsia="Times New Roman" w:cs="Verdana"/>
                <w:i w:val="0"/>
              </w:rPr>
              <w:t xml:space="preserve"> 0</w:t>
            </w:r>
          </w:p>
        </w:tc>
        <w:tc>
          <w:tcPr>
            <w:tcW w:w="850"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0.64 %</w:t>
            </w:r>
          </w:p>
        </w:tc>
      </w:tr>
      <w:tr w:rsidR="00013DC7">
        <w:tc>
          <w:tcPr>
            <w:tcW w:w="426" w:type="dxa"/>
            <w:tcBorders>
              <w:top w:val="nil"/>
              <w:left w:val="nil"/>
              <w:bottom w:val="nil"/>
              <w:right w:val="nil"/>
            </w:tcBorders>
            <w:tcMar>
              <w:top w:w="0" w:type="dxa"/>
              <w:left w:w="108" w:type="dxa"/>
              <w:bottom w:w="0" w:type="dxa"/>
              <w:right w:w="108" w:type="dxa"/>
            </w:tcMar>
          </w:tcPr>
          <w:p w:rsidR="00013DC7" w:rsidRDefault="00172253">
            <w:pPr>
              <w:pStyle w:val="Text6pNormalLeft"/>
              <w:rPr>
                <w:rFonts w:cs="Verdana"/>
              </w:rPr>
            </w:pPr>
            <w:r>
              <w:rPr>
                <w:rFonts w:cs="Verdana"/>
              </w:rPr>
              <w:t>28</w:t>
            </w:r>
          </w:p>
        </w:tc>
        <w:tc>
          <w:tcPr>
            <w:tcW w:w="1984" w:type="dxa"/>
            <w:tcBorders>
              <w:top w:val="nil"/>
              <w:left w:val="nil"/>
              <w:bottom w:val="nil"/>
              <w:right w:val="nil"/>
            </w:tcBorders>
            <w:tcMar>
              <w:top w:w="0" w:type="dxa"/>
              <w:left w:w="108" w:type="dxa"/>
              <w:bottom w:w="0" w:type="dxa"/>
              <w:right w:w="108" w:type="dxa"/>
            </w:tcMar>
          </w:tcPr>
          <w:p w:rsidR="00013DC7" w:rsidRDefault="00172253">
            <w:pPr>
              <w:pStyle w:val="Text6pNormalLeft"/>
              <w:rPr>
                <w:rFonts w:cs="Verdana"/>
              </w:rPr>
            </w:pPr>
            <w:r>
              <w:rPr>
                <w:rFonts w:cs="Verdana"/>
              </w:rPr>
              <w:t>Audit</w:t>
            </w:r>
          </w:p>
        </w:tc>
        <w:tc>
          <w:tcPr>
            <w:tcW w:w="851"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i w:val="0"/>
              </w:rPr>
            </w:pPr>
            <w:r>
              <w:rPr>
                <w:rFonts w:eastAsia="Times New Roman" w:cs="Verdana"/>
                <w:i w:val="0"/>
              </w:rPr>
              <w:t xml:space="preserve"> 13</w:t>
            </w:r>
          </w:p>
        </w:tc>
        <w:tc>
          <w:tcPr>
            <w:tcW w:w="850"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i w:val="0"/>
              </w:rPr>
            </w:pPr>
            <w:r>
              <w:rPr>
                <w:rFonts w:eastAsia="Times New Roman" w:cs="Verdana"/>
                <w:i w:val="0"/>
              </w:rPr>
              <w:t xml:space="preserve"> 11</w:t>
            </w:r>
          </w:p>
        </w:tc>
        <w:tc>
          <w:tcPr>
            <w:tcW w:w="851"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i w:val="0"/>
              </w:rPr>
            </w:pPr>
            <w:r>
              <w:rPr>
                <w:rFonts w:eastAsia="Times New Roman" w:cs="Verdana"/>
                <w:i w:val="0"/>
              </w:rPr>
              <w:t xml:space="preserve"> 0</w:t>
            </w:r>
          </w:p>
        </w:tc>
        <w:tc>
          <w:tcPr>
            <w:tcW w:w="850"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i w:val="0"/>
              </w:rPr>
            </w:pPr>
            <w:r>
              <w:rPr>
                <w:rFonts w:eastAsia="Times New Roman" w:cs="Verdana"/>
                <w:i w:val="0"/>
              </w:rPr>
              <w:t xml:space="preserve"> 0</w:t>
            </w:r>
          </w:p>
        </w:tc>
        <w:tc>
          <w:tcPr>
            <w:tcW w:w="851"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i w:val="0"/>
              </w:rPr>
            </w:pPr>
            <w:r>
              <w:rPr>
                <w:rFonts w:eastAsia="Times New Roman" w:cs="Verdana"/>
                <w:i w:val="0"/>
              </w:rPr>
              <w:t xml:space="preserve"> 12</w:t>
            </w:r>
          </w:p>
        </w:tc>
        <w:tc>
          <w:tcPr>
            <w:tcW w:w="850"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i w:val="0"/>
              </w:rPr>
            </w:pPr>
            <w:r>
              <w:rPr>
                <w:rFonts w:eastAsia="Times New Roman" w:cs="Verdana"/>
                <w:i w:val="0"/>
              </w:rPr>
              <w:t>90.64 %</w:t>
            </w:r>
          </w:p>
        </w:tc>
        <w:tc>
          <w:tcPr>
            <w:tcW w:w="851"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i w:val="0"/>
              </w:rPr>
            </w:pPr>
            <w:r>
              <w:rPr>
                <w:rFonts w:eastAsia="Times New Roman" w:cs="Verdana"/>
                <w:i w:val="0"/>
              </w:rPr>
              <w:t xml:space="preserve"> 1</w:t>
            </w:r>
          </w:p>
        </w:tc>
        <w:tc>
          <w:tcPr>
            <w:tcW w:w="850"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i w:val="0"/>
              </w:rPr>
            </w:pPr>
            <w:r>
              <w:rPr>
                <w:rFonts w:eastAsia="Times New Roman" w:cs="Verdana"/>
                <w:i w:val="0"/>
              </w:rPr>
              <w:t>–</w:t>
            </w:r>
          </w:p>
        </w:tc>
        <w:tc>
          <w:tcPr>
            <w:tcW w:w="709"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i w:val="0"/>
              </w:rPr>
            </w:pPr>
            <w:r>
              <w:rPr>
                <w:rFonts w:eastAsia="Times New Roman" w:cs="Verdana"/>
                <w:i w:val="0"/>
              </w:rPr>
              <w:t xml:space="preserve"> 0</w:t>
            </w:r>
          </w:p>
        </w:tc>
        <w:tc>
          <w:tcPr>
            <w:tcW w:w="709"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i w:val="0"/>
              </w:rPr>
            </w:pPr>
            <w:r>
              <w:rPr>
                <w:rFonts w:eastAsia="Times New Roman" w:cs="Verdana"/>
                <w:i w:val="0"/>
              </w:rPr>
              <w:t xml:space="preserve"> 1</w:t>
            </w:r>
          </w:p>
        </w:tc>
        <w:tc>
          <w:tcPr>
            <w:tcW w:w="850" w:type="dxa"/>
            <w:tcBorders>
              <w:top w:val="nil"/>
              <w:left w:val="nil"/>
              <w:bottom w:val="nil"/>
              <w:right w:val="nil"/>
            </w:tcBorders>
            <w:tcMar>
              <w:top w:w="0" w:type="dxa"/>
              <w:left w:w="108" w:type="dxa"/>
              <w:bottom w:w="0" w:type="dxa"/>
              <w:right w:w="108" w:type="dxa"/>
            </w:tcMar>
          </w:tcPr>
          <w:p w:rsidR="00013DC7" w:rsidRDefault="00172253">
            <w:pPr>
              <w:pStyle w:val="Figures55pItalicRight01"/>
              <w:rPr>
                <w:rFonts w:eastAsia="Times New Roman" w:cs="Verdana"/>
              </w:rPr>
            </w:pPr>
            <w:r>
              <w:rPr>
                <w:rFonts w:eastAsia="Times New Roman" w:cs="Verdana"/>
              </w:rPr>
              <w:t>8.50 %</w:t>
            </w:r>
          </w:p>
        </w:tc>
        <w:tc>
          <w:tcPr>
            <w:tcW w:w="851"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i w:val="0"/>
              </w:rPr>
            </w:pPr>
            <w:r>
              <w:rPr>
                <w:rFonts w:eastAsia="Times New Roman" w:cs="Verdana"/>
                <w:i w:val="0"/>
              </w:rPr>
              <w:t xml:space="preserve"> 0</w:t>
            </w:r>
          </w:p>
        </w:tc>
        <w:tc>
          <w:tcPr>
            <w:tcW w:w="709"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i w:val="0"/>
              </w:rPr>
            </w:pPr>
            <w:r>
              <w:rPr>
                <w:rFonts w:eastAsia="Times New Roman" w:cs="Verdana"/>
                <w:i w:val="0"/>
              </w:rPr>
              <w:t xml:space="preserve"> 0</w:t>
            </w:r>
          </w:p>
        </w:tc>
        <w:tc>
          <w:tcPr>
            <w:tcW w:w="850"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i w:val="0"/>
              </w:rPr>
            </w:pPr>
            <w:r>
              <w:rPr>
                <w:rFonts w:eastAsia="Times New Roman" w:cs="Verdana"/>
                <w:i w:val="0"/>
              </w:rPr>
              <w:t>–</w:t>
            </w:r>
          </w:p>
        </w:tc>
        <w:tc>
          <w:tcPr>
            <w:tcW w:w="709"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i w:val="0"/>
              </w:rPr>
            </w:pPr>
            <w:r>
              <w:rPr>
                <w:rFonts w:eastAsia="Times New Roman" w:cs="Verdana"/>
                <w:i w:val="0"/>
              </w:rPr>
              <w:t xml:space="preserve"> 0</w:t>
            </w:r>
          </w:p>
        </w:tc>
        <w:tc>
          <w:tcPr>
            <w:tcW w:w="850"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0.85 %</w:t>
            </w:r>
          </w:p>
        </w:tc>
      </w:tr>
      <w:tr w:rsidR="00013DC7">
        <w:tc>
          <w:tcPr>
            <w:tcW w:w="426" w:type="dxa"/>
            <w:tcBorders>
              <w:top w:val="nil"/>
              <w:left w:val="nil"/>
              <w:bottom w:val="nil"/>
              <w:right w:val="nil"/>
            </w:tcBorders>
            <w:tcMar>
              <w:top w:w="0" w:type="dxa"/>
              <w:left w:w="108" w:type="dxa"/>
              <w:bottom w:w="0" w:type="dxa"/>
              <w:right w:w="108" w:type="dxa"/>
            </w:tcMar>
          </w:tcPr>
          <w:p w:rsidR="00013DC7" w:rsidRDefault="00172253">
            <w:pPr>
              <w:pStyle w:val="Text6pNormalLeft"/>
              <w:rPr>
                <w:rFonts w:cs="Verdana"/>
              </w:rPr>
            </w:pPr>
            <w:r>
              <w:rPr>
                <w:rFonts w:cs="Verdana"/>
              </w:rPr>
              <w:t>29</w:t>
            </w:r>
          </w:p>
        </w:tc>
        <w:tc>
          <w:tcPr>
            <w:tcW w:w="1984" w:type="dxa"/>
            <w:tcBorders>
              <w:top w:val="nil"/>
              <w:left w:val="nil"/>
              <w:bottom w:val="nil"/>
              <w:right w:val="nil"/>
            </w:tcBorders>
            <w:tcMar>
              <w:top w:w="0" w:type="dxa"/>
              <w:left w:w="108" w:type="dxa"/>
              <w:bottom w:w="0" w:type="dxa"/>
              <w:right w:w="108" w:type="dxa"/>
            </w:tcMar>
          </w:tcPr>
          <w:p w:rsidR="00013DC7" w:rsidRDefault="00172253">
            <w:pPr>
              <w:pStyle w:val="Text6pNormalLeft"/>
              <w:rPr>
                <w:rFonts w:cs="Verdana"/>
              </w:rPr>
            </w:pPr>
            <w:r>
              <w:rPr>
                <w:rFonts w:cs="Verdana"/>
              </w:rPr>
              <w:t>Statistics</w:t>
            </w:r>
          </w:p>
        </w:tc>
        <w:tc>
          <w:tcPr>
            <w:tcW w:w="851"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i w:val="0"/>
              </w:rPr>
            </w:pPr>
            <w:r>
              <w:rPr>
                <w:rFonts w:eastAsia="Times New Roman" w:cs="Verdana"/>
                <w:i w:val="0"/>
              </w:rPr>
              <w:t xml:space="preserve"> 144</w:t>
            </w:r>
          </w:p>
        </w:tc>
        <w:tc>
          <w:tcPr>
            <w:tcW w:w="850"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i w:val="0"/>
              </w:rPr>
            </w:pPr>
            <w:r>
              <w:rPr>
                <w:rFonts w:eastAsia="Times New Roman" w:cs="Verdana"/>
                <w:i w:val="0"/>
              </w:rPr>
              <w:t xml:space="preserve"> 112</w:t>
            </w:r>
          </w:p>
        </w:tc>
        <w:tc>
          <w:tcPr>
            <w:tcW w:w="851"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i w:val="0"/>
              </w:rPr>
            </w:pPr>
            <w:r>
              <w:rPr>
                <w:rFonts w:eastAsia="Times New Roman" w:cs="Verdana"/>
                <w:i w:val="0"/>
              </w:rPr>
              <w:t xml:space="preserve"> 5</w:t>
            </w:r>
          </w:p>
        </w:tc>
        <w:tc>
          <w:tcPr>
            <w:tcW w:w="850"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i w:val="0"/>
              </w:rPr>
            </w:pPr>
            <w:r>
              <w:rPr>
                <w:rFonts w:eastAsia="Times New Roman" w:cs="Verdana"/>
                <w:i w:val="0"/>
              </w:rPr>
              <w:t xml:space="preserve"> 8</w:t>
            </w:r>
          </w:p>
        </w:tc>
        <w:tc>
          <w:tcPr>
            <w:tcW w:w="851"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i w:val="0"/>
              </w:rPr>
            </w:pPr>
            <w:r>
              <w:rPr>
                <w:rFonts w:eastAsia="Times New Roman" w:cs="Verdana"/>
                <w:i w:val="0"/>
              </w:rPr>
              <w:t xml:space="preserve"> 125</w:t>
            </w:r>
          </w:p>
        </w:tc>
        <w:tc>
          <w:tcPr>
            <w:tcW w:w="850"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i w:val="0"/>
              </w:rPr>
            </w:pPr>
            <w:r>
              <w:rPr>
                <w:rFonts w:eastAsia="Times New Roman" w:cs="Verdana"/>
                <w:i w:val="0"/>
              </w:rPr>
              <w:t>86.78 %</w:t>
            </w:r>
          </w:p>
        </w:tc>
        <w:tc>
          <w:tcPr>
            <w:tcW w:w="851"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i w:val="0"/>
              </w:rPr>
            </w:pPr>
            <w:r>
              <w:rPr>
                <w:rFonts w:eastAsia="Times New Roman" w:cs="Verdana"/>
                <w:i w:val="0"/>
              </w:rPr>
              <w:t xml:space="preserve"> 5</w:t>
            </w:r>
          </w:p>
        </w:tc>
        <w:tc>
          <w:tcPr>
            <w:tcW w:w="850"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i w:val="0"/>
              </w:rPr>
            </w:pPr>
            <w:r>
              <w:rPr>
                <w:rFonts w:eastAsia="Times New Roman" w:cs="Verdana"/>
                <w:i w:val="0"/>
              </w:rPr>
              <w:t>–</w:t>
            </w:r>
          </w:p>
        </w:tc>
        <w:tc>
          <w:tcPr>
            <w:tcW w:w="709"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i w:val="0"/>
              </w:rPr>
            </w:pPr>
            <w:r>
              <w:rPr>
                <w:rFonts w:eastAsia="Times New Roman" w:cs="Verdana"/>
                <w:i w:val="0"/>
              </w:rPr>
              <w:t xml:space="preserve"> 14</w:t>
            </w:r>
          </w:p>
        </w:tc>
        <w:tc>
          <w:tcPr>
            <w:tcW w:w="709"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i w:val="0"/>
              </w:rPr>
            </w:pPr>
            <w:r>
              <w:rPr>
                <w:rFonts w:eastAsia="Times New Roman" w:cs="Verdana"/>
                <w:i w:val="0"/>
              </w:rPr>
              <w:t xml:space="preserve"> 18</w:t>
            </w:r>
          </w:p>
        </w:tc>
        <w:tc>
          <w:tcPr>
            <w:tcW w:w="850" w:type="dxa"/>
            <w:tcBorders>
              <w:top w:val="nil"/>
              <w:left w:val="nil"/>
              <w:bottom w:val="nil"/>
              <w:right w:val="nil"/>
            </w:tcBorders>
            <w:tcMar>
              <w:top w:w="0" w:type="dxa"/>
              <w:left w:w="108" w:type="dxa"/>
              <w:bottom w:w="0" w:type="dxa"/>
              <w:right w:w="108" w:type="dxa"/>
            </w:tcMar>
          </w:tcPr>
          <w:p w:rsidR="00013DC7" w:rsidRDefault="00172253">
            <w:pPr>
              <w:pStyle w:val="Figures55pItalicRight01"/>
              <w:rPr>
                <w:rFonts w:eastAsia="Times New Roman" w:cs="Verdana"/>
              </w:rPr>
            </w:pPr>
            <w:r>
              <w:rPr>
                <w:rFonts w:eastAsia="Times New Roman" w:cs="Verdana"/>
              </w:rPr>
              <w:t>12.78 %</w:t>
            </w:r>
          </w:p>
        </w:tc>
        <w:tc>
          <w:tcPr>
            <w:tcW w:w="851"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i w:val="0"/>
              </w:rPr>
            </w:pPr>
            <w:r>
              <w:rPr>
                <w:rFonts w:eastAsia="Times New Roman" w:cs="Verdana"/>
                <w:i w:val="0"/>
              </w:rPr>
              <w:t xml:space="preserve"> 0</w:t>
            </w:r>
          </w:p>
        </w:tc>
        <w:tc>
          <w:tcPr>
            <w:tcW w:w="709"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i w:val="0"/>
              </w:rPr>
            </w:pPr>
            <w:r>
              <w:rPr>
                <w:rFonts w:eastAsia="Times New Roman" w:cs="Verdana"/>
                <w:i w:val="0"/>
              </w:rPr>
              <w:t xml:space="preserve"> 1</w:t>
            </w:r>
          </w:p>
        </w:tc>
        <w:tc>
          <w:tcPr>
            <w:tcW w:w="850"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i w:val="0"/>
              </w:rPr>
            </w:pPr>
            <w:r>
              <w:rPr>
                <w:rFonts w:eastAsia="Times New Roman" w:cs="Verdana"/>
                <w:i w:val="0"/>
              </w:rPr>
              <w:t xml:space="preserve"> 0</w:t>
            </w:r>
          </w:p>
        </w:tc>
        <w:tc>
          <w:tcPr>
            <w:tcW w:w="709"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i w:val="0"/>
              </w:rPr>
            </w:pPr>
            <w:r>
              <w:rPr>
                <w:rFonts w:eastAsia="Times New Roman" w:cs="Verdana"/>
                <w:i w:val="0"/>
              </w:rPr>
              <w:t xml:space="preserve"> 1</w:t>
            </w:r>
          </w:p>
        </w:tc>
        <w:tc>
          <w:tcPr>
            <w:tcW w:w="850"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0.44 %</w:t>
            </w:r>
          </w:p>
        </w:tc>
      </w:tr>
      <w:tr w:rsidR="00013DC7">
        <w:tc>
          <w:tcPr>
            <w:tcW w:w="426" w:type="dxa"/>
            <w:tcBorders>
              <w:top w:val="nil"/>
              <w:left w:val="nil"/>
              <w:bottom w:val="nil"/>
              <w:right w:val="nil"/>
            </w:tcBorders>
            <w:tcMar>
              <w:top w:w="0" w:type="dxa"/>
              <w:left w:w="108" w:type="dxa"/>
              <w:bottom w:w="0" w:type="dxa"/>
              <w:right w:w="108" w:type="dxa"/>
            </w:tcMar>
          </w:tcPr>
          <w:p w:rsidR="00013DC7" w:rsidRDefault="00172253">
            <w:pPr>
              <w:pStyle w:val="Text6pNormalLeft"/>
              <w:rPr>
                <w:rFonts w:cs="Verdana"/>
              </w:rPr>
            </w:pPr>
            <w:r>
              <w:rPr>
                <w:rFonts w:cs="Verdana"/>
              </w:rPr>
              <w:t>30</w:t>
            </w:r>
          </w:p>
        </w:tc>
        <w:tc>
          <w:tcPr>
            <w:tcW w:w="1984" w:type="dxa"/>
            <w:tcBorders>
              <w:top w:val="nil"/>
              <w:left w:val="nil"/>
              <w:bottom w:val="nil"/>
              <w:right w:val="nil"/>
            </w:tcBorders>
            <w:tcMar>
              <w:top w:w="0" w:type="dxa"/>
              <w:left w:w="108" w:type="dxa"/>
              <w:bottom w:w="0" w:type="dxa"/>
              <w:right w:w="108" w:type="dxa"/>
            </w:tcMar>
          </w:tcPr>
          <w:p w:rsidR="00013DC7" w:rsidRDefault="00172253">
            <w:pPr>
              <w:pStyle w:val="Text6pNormalLeft"/>
              <w:rPr>
                <w:rFonts w:cs="Verdana"/>
              </w:rPr>
            </w:pPr>
            <w:r>
              <w:rPr>
                <w:rFonts w:cs="Verdana"/>
              </w:rPr>
              <w:t>Pensions and related expenditure</w:t>
            </w:r>
          </w:p>
        </w:tc>
        <w:tc>
          <w:tcPr>
            <w:tcW w:w="851"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i w:val="0"/>
              </w:rPr>
            </w:pPr>
            <w:r>
              <w:rPr>
                <w:rFonts w:eastAsia="Times New Roman" w:cs="Verdana"/>
                <w:i w:val="0"/>
              </w:rPr>
              <w:t>1 563</w:t>
            </w:r>
          </w:p>
        </w:tc>
        <w:tc>
          <w:tcPr>
            <w:tcW w:w="850"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i w:val="0"/>
              </w:rPr>
            </w:pPr>
            <w:r>
              <w:rPr>
                <w:rFonts w:eastAsia="Times New Roman" w:cs="Verdana"/>
                <w:i w:val="0"/>
              </w:rPr>
              <w:t>1 563</w:t>
            </w:r>
          </w:p>
        </w:tc>
        <w:tc>
          <w:tcPr>
            <w:tcW w:w="851"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i w:val="0"/>
              </w:rPr>
            </w:pPr>
            <w:r>
              <w:rPr>
                <w:rFonts w:eastAsia="Times New Roman" w:cs="Verdana"/>
                <w:i w:val="0"/>
              </w:rPr>
              <w:t>–</w:t>
            </w:r>
          </w:p>
        </w:tc>
        <w:tc>
          <w:tcPr>
            <w:tcW w:w="850"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i w:val="0"/>
              </w:rPr>
            </w:pPr>
            <w:r>
              <w:rPr>
                <w:rFonts w:eastAsia="Times New Roman" w:cs="Verdana"/>
                <w:i w:val="0"/>
              </w:rPr>
              <w:t xml:space="preserve"> 0</w:t>
            </w:r>
          </w:p>
        </w:tc>
        <w:tc>
          <w:tcPr>
            <w:tcW w:w="851"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i w:val="0"/>
              </w:rPr>
            </w:pPr>
            <w:r>
              <w:rPr>
                <w:rFonts w:eastAsia="Times New Roman" w:cs="Verdana"/>
                <w:i w:val="0"/>
              </w:rPr>
              <w:t>1 563</w:t>
            </w:r>
          </w:p>
        </w:tc>
        <w:tc>
          <w:tcPr>
            <w:tcW w:w="850"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i w:val="0"/>
              </w:rPr>
            </w:pPr>
            <w:r>
              <w:rPr>
                <w:rFonts w:eastAsia="Times New Roman" w:cs="Verdana"/>
                <w:i w:val="0"/>
              </w:rPr>
              <w:t>99.99 %</w:t>
            </w:r>
          </w:p>
        </w:tc>
        <w:tc>
          <w:tcPr>
            <w:tcW w:w="851"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i w:val="0"/>
              </w:rPr>
            </w:pPr>
            <w:r>
              <w:rPr>
                <w:rFonts w:eastAsia="Times New Roman" w:cs="Verdana"/>
                <w:i w:val="0"/>
              </w:rPr>
              <w:t xml:space="preserve"> 0</w:t>
            </w:r>
          </w:p>
        </w:tc>
        <w:tc>
          <w:tcPr>
            <w:tcW w:w="850"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i w:val="0"/>
              </w:rPr>
            </w:pPr>
            <w:r>
              <w:rPr>
                <w:rFonts w:eastAsia="Times New Roman" w:cs="Verdana"/>
                <w:i w:val="0"/>
              </w:rPr>
              <w:t>–</w:t>
            </w:r>
          </w:p>
        </w:tc>
        <w:tc>
          <w:tcPr>
            <w:tcW w:w="709"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i w:val="0"/>
              </w:rPr>
            </w:pPr>
            <w:r>
              <w:rPr>
                <w:rFonts w:eastAsia="Times New Roman" w:cs="Verdana"/>
                <w:i w:val="0"/>
              </w:rPr>
              <w:t xml:space="preserve"> 0</w:t>
            </w:r>
          </w:p>
        </w:tc>
        <w:tc>
          <w:tcPr>
            <w:tcW w:w="709"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i w:val="0"/>
              </w:rPr>
            </w:pPr>
            <w:r>
              <w:rPr>
                <w:rFonts w:eastAsia="Times New Roman" w:cs="Verdana"/>
                <w:i w:val="0"/>
              </w:rPr>
              <w:t xml:space="preserve"> 0</w:t>
            </w:r>
          </w:p>
        </w:tc>
        <w:tc>
          <w:tcPr>
            <w:tcW w:w="850" w:type="dxa"/>
            <w:tcBorders>
              <w:top w:val="nil"/>
              <w:left w:val="nil"/>
              <w:bottom w:val="nil"/>
              <w:right w:val="nil"/>
            </w:tcBorders>
            <w:tcMar>
              <w:top w:w="0" w:type="dxa"/>
              <w:left w:w="108" w:type="dxa"/>
              <w:bottom w:w="0" w:type="dxa"/>
              <w:right w:w="108" w:type="dxa"/>
            </w:tcMar>
          </w:tcPr>
          <w:p w:rsidR="00013DC7" w:rsidRDefault="00172253">
            <w:pPr>
              <w:pStyle w:val="Figures55pItalicRight01"/>
              <w:rPr>
                <w:rFonts w:eastAsia="Times New Roman" w:cs="Verdana"/>
              </w:rPr>
            </w:pPr>
            <w:r>
              <w:rPr>
                <w:rFonts w:eastAsia="Times New Roman" w:cs="Verdana"/>
              </w:rPr>
              <w:t>0.01 %</w:t>
            </w:r>
          </w:p>
        </w:tc>
        <w:tc>
          <w:tcPr>
            <w:tcW w:w="851"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i w:val="0"/>
              </w:rPr>
            </w:pPr>
            <w:r>
              <w:rPr>
                <w:rFonts w:eastAsia="Times New Roman" w:cs="Verdana"/>
                <w:i w:val="0"/>
              </w:rPr>
              <w:t xml:space="preserve"> 0</w:t>
            </w:r>
          </w:p>
        </w:tc>
        <w:tc>
          <w:tcPr>
            <w:tcW w:w="709"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i w:val="0"/>
              </w:rPr>
            </w:pPr>
            <w:r>
              <w:rPr>
                <w:rFonts w:eastAsia="Times New Roman" w:cs="Verdana"/>
                <w:i w:val="0"/>
              </w:rPr>
              <w:t>–</w:t>
            </w:r>
          </w:p>
        </w:tc>
        <w:tc>
          <w:tcPr>
            <w:tcW w:w="850"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i w:val="0"/>
              </w:rPr>
            </w:pPr>
            <w:r>
              <w:rPr>
                <w:rFonts w:eastAsia="Times New Roman" w:cs="Verdana"/>
                <w:i w:val="0"/>
              </w:rPr>
              <w:t>–</w:t>
            </w:r>
          </w:p>
        </w:tc>
        <w:tc>
          <w:tcPr>
            <w:tcW w:w="709"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i w:val="0"/>
              </w:rPr>
            </w:pPr>
            <w:r>
              <w:rPr>
                <w:rFonts w:eastAsia="Times New Roman" w:cs="Verdana"/>
                <w:i w:val="0"/>
              </w:rPr>
              <w:t xml:space="preserve"> 0</w:t>
            </w:r>
          </w:p>
        </w:tc>
        <w:tc>
          <w:tcPr>
            <w:tcW w:w="850"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0.00 %</w:t>
            </w:r>
          </w:p>
        </w:tc>
      </w:tr>
      <w:tr w:rsidR="00013DC7">
        <w:tc>
          <w:tcPr>
            <w:tcW w:w="426" w:type="dxa"/>
            <w:tcBorders>
              <w:top w:val="nil"/>
              <w:left w:val="nil"/>
              <w:bottom w:val="nil"/>
              <w:right w:val="nil"/>
            </w:tcBorders>
            <w:tcMar>
              <w:top w:w="0" w:type="dxa"/>
              <w:left w:w="108" w:type="dxa"/>
              <w:bottom w:w="0" w:type="dxa"/>
              <w:right w:w="108" w:type="dxa"/>
            </w:tcMar>
          </w:tcPr>
          <w:p w:rsidR="00013DC7" w:rsidRDefault="00172253">
            <w:pPr>
              <w:pStyle w:val="Text6pNormalLeft"/>
              <w:rPr>
                <w:rFonts w:cs="Verdana"/>
              </w:rPr>
            </w:pPr>
            <w:r>
              <w:rPr>
                <w:rFonts w:cs="Verdana"/>
              </w:rPr>
              <w:t>31</w:t>
            </w:r>
          </w:p>
        </w:tc>
        <w:tc>
          <w:tcPr>
            <w:tcW w:w="1984" w:type="dxa"/>
            <w:tcBorders>
              <w:top w:val="nil"/>
              <w:left w:val="nil"/>
              <w:bottom w:val="nil"/>
              <w:right w:val="nil"/>
            </w:tcBorders>
            <w:tcMar>
              <w:top w:w="0" w:type="dxa"/>
              <w:left w:w="108" w:type="dxa"/>
              <w:bottom w:w="0" w:type="dxa"/>
              <w:right w:w="108" w:type="dxa"/>
            </w:tcMar>
          </w:tcPr>
          <w:p w:rsidR="00013DC7" w:rsidRDefault="00172253">
            <w:pPr>
              <w:pStyle w:val="Text6pNormalLeft"/>
              <w:rPr>
                <w:rFonts w:cs="Verdana"/>
              </w:rPr>
            </w:pPr>
            <w:r>
              <w:rPr>
                <w:rFonts w:cs="Verdana"/>
              </w:rPr>
              <w:t>Language services</w:t>
            </w:r>
          </w:p>
        </w:tc>
        <w:tc>
          <w:tcPr>
            <w:tcW w:w="851"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i w:val="0"/>
              </w:rPr>
            </w:pPr>
            <w:r>
              <w:rPr>
                <w:rFonts w:eastAsia="Times New Roman" w:cs="Verdana"/>
                <w:i w:val="0"/>
              </w:rPr>
              <w:t xml:space="preserve"> 471</w:t>
            </w:r>
          </w:p>
        </w:tc>
        <w:tc>
          <w:tcPr>
            <w:tcW w:w="850"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i w:val="0"/>
              </w:rPr>
            </w:pPr>
            <w:r>
              <w:rPr>
                <w:rFonts w:eastAsia="Times New Roman" w:cs="Verdana"/>
                <w:i w:val="0"/>
              </w:rPr>
              <w:t xml:space="preserve"> 371</w:t>
            </w:r>
          </w:p>
        </w:tc>
        <w:tc>
          <w:tcPr>
            <w:tcW w:w="851"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i w:val="0"/>
              </w:rPr>
            </w:pPr>
            <w:r>
              <w:rPr>
                <w:rFonts w:eastAsia="Times New Roman" w:cs="Verdana"/>
                <w:i w:val="0"/>
              </w:rPr>
              <w:t xml:space="preserve"> 17</w:t>
            </w:r>
          </w:p>
        </w:tc>
        <w:tc>
          <w:tcPr>
            <w:tcW w:w="850"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i w:val="0"/>
              </w:rPr>
            </w:pPr>
            <w:r>
              <w:rPr>
                <w:rFonts w:eastAsia="Times New Roman" w:cs="Verdana"/>
                <w:i w:val="0"/>
              </w:rPr>
              <w:t xml:space="preserve"> 37</w:t>
            </w:r>
          </w:p>
        </w:tc>
        <w:tc>
          <w:tcPr>
            <w:tcW w:w="851"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i w:val="0"/>
              </w:rPr>
            </w:pPr>
            <w:r>
              <w:rPr>
                <w:rFonts w:eastAsia="Times New Roman" w:cs="Verdana"/>
                <w:i w:val="0"/>
              </w:rPr>
              <w:t xml:space="preserve"> 424</w:t>
            </w:r>
          </w:p>
        </w:tc>
        <w:tc>
          <w:tcPr>
            <w:tcW w:w="850"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i w:val="0"/>
              </w:rPr>
            </w:pPr>
            <w:r>
              <w:rPr>
                <w:rFonts w:eastAsia="Times New Roman" w:cs="Verdana"/>
                <w:i w:val="0"/>
              </w:rPr>
              <w:t>90.04 %</w:t>
            </w:r>
          </w:p>
        </w:tc>
        <w:tc>
          <w:tcPr>
            <w:tcW w:w="851"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i w:val="0"/>
              </w:rPr>
            </w:pPr>
            <w:r>
              <w:rPr>
                <w:rFonts w:eastAsia="Times New Roman" w:cs="Verdana"/>
                <w:i w:val="0"/>
              </w:rPr>
              <w:t xml:space="preserve"> 14</w:t>
            </w:r>
          </w:p>
        </w:tc>
        <w:tc>
          <w:tcPr>
            <w:tcW w:w="850"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i w:val="0"/>
              </w:rPr>
            </w:pPr>
            <w:r>
              <w:rPr>
                <w:rFonts w:eastAsia="Times New Roman" w:cs="Verdana"/>
                <w:i w:val="0"/>
              </w:rPr>
              <w:t>–</w:t>
            </w:r>
          </w:p>
        </w:tc>
        <w:tc>
          <w:tcPr>
            <w:tcW w:w="709"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i w:val="0"/>
              </w:rPr>
            </w:pPr>
            <w:r>
              <w:rPr>
                <w:rFonts w:eastAsia="Times New Roman" w:cs="Verdana"/>
                <w:i w:val="0"/>
              </w:rPr>
              <w:t xml:space="preserve"> 33</w:t>
            </w:r>
          </w:p>
        </w:tc>
        <w:tc>
          <w:tcPr>
            <w:tcW w:w="709"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i w:val="0"/>
              </w:rPr>
            </w:pPr>
            <w:r>
              <w:rPr>
                <w:rFonts w:eastAsia="Times New Roman" w:cs="Verdana"/>
                <w:i w:val="0"/>
              </w:rPr>
              <w:t xml:space="preserve"> 46</w:t>
            </w:r>
          </w:p>
        </w:tc>
        <w:tc>
          <w:tcPr>
            <w:tcW w:w="850" w:type="dxa"/>
            <w:tcBorders>
              <w:top w:val="nil"/>
              <w:left w:val="nil"/>
              <w:bottom w:val="nil"/>
              <w:right w:val="nil"/>
            </w:tcBorders>
            <w:tcMar>
              <w:top w:w="0" w:type="dxa"/>
              <w:left w:w="108" w:type="dxa"/>
              <w:bottom w:w="0" w:type="dxa"/>
              <w:right w:w="108" w:type="dxa"/>
            </w:tcMar>
          </w:tcPr>
          <w:p w:rsidR="00013DC7" w:rsidRDefault="00172253">
            <w:pPr>
              <w:pStyle w:val="Figures55pItalicRight01"/>
              <w:rPr>
                <w:rFonts w:eastAsia="Times New Roman" w:cs="Verdana"/>
              </w:rPr>
            </w:pPr>
            <w:r>
              <w:rPr>
                <w:rFonts w:eastAsia="Times New Roman" w:cs="Verdana"/>
              </w:rPr>
              <w:t>9.82 %</w:t>
            </w:r>
          </w:p>
        </w:tc>
        <w:tc>
          <w:tcPr>
            <w:tcW w:w="851"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i w:val="0"/>
              </w:rPr>
            </w:pPr>
            <w:r>
              <w:rPr>
                <w:rFonts w:eastAsia="Times New Roman" w:cs="Verdana"/>
                <w:i w:val="0"/>
              </w:rPr>
              <w:t xml:space="preserve"> 0</w:t>
            </w:r>
          </w:p>
        </w:tc>
        <w:tc>
          <w:tcPr>
            <w:tcW w:w="709"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i w:val="0"/>
              </w:rPr>
            </w:pPr>
            <w:r>
              <w:rPr>
                <w:rFonts w:eastAsia="Times New Roman" w:cs="Verdana"/>
                <w:i w:val="0"/>
              </w:rPr>
              <w:t xml:space="preserve"> 1</w:t>
            </w:r>
          </w:p>
        </w:tc>
        <w:tc>
          <w:tcPr>
            <w:tcW w:w="850"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i w:val="0"/>
              </w:rPr>
            </w:pPr>
            <w:r>
              <w:rPr>
                <w:rFonts w:eastAsia="Times New Roman" w:cs="Verdana"/>
                <w:i w:val="0"/>
              </w:rPr>
              <w:t>–</w:t>
            </w:r>
          </w:p>
        </w:tc>
        <w:tc>
          <w:tcPr>
            <w:tcW w:w="709"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i w:val="0"/>
              </w:rPr>
            </w:pPr>
            <w:r>
              <w:rPr>
                <w:rFonts w:eastAsia="Times New Roman" w:cs="Verdana"/>
                <w:i w:val="0"/>
              </w:rPr>
              <w:t xml:space="preserve"> 1</w:t>
            </w:r>
          </w:p>
        </w:tc>
        <w:tc>
          <w:tcPr>
            <w:tcW w:w="850"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0.14 %</w:t>
            </w:r>
          </w:p>
        </w:tc>
      </w:tr>
      <w:tr w:rsidR="00013DC7">
        <w:tc>
          <w:tcPr>
            <w:tcW w:w="426" w:type="dxa"/>
            <w:tcBorders>
              <w:top w:val="nil"/>
              <w:left w:val="nil"/>
              <w:bottom w:val="nil"/>
              <w:right w:val="nil"/>
            </w:tcBorders>
            <w:tcMar>
              <w:top w:w="0" w:type="dxa"/>
              <w:left w:w="108" w:type="dxa"/>
              <w:bottom w:w="0" w:type="dxa"/>
              <w:right w:w="108" w:type="dxa"/>
            </w:tcMar>
          </w:tcPr>
          <w:p w:rsidR="00013DC7" w:rsidRDefault="00172253">
            <w:pPr>
              <w:pStyle w:val="Text6pNormalLeft"/>
              <w:rPr>
                <w:rFonts w:cs="Verdana"/>
              </w:rPr>
            </w:pPr>
            <w:r>
              <w:rPr>
                <w:rFonts w:cs="Verdana"/>
              </w:rPr>
              <w:t>32</w:t>
            </w:r>
          </w:p>
        </w:tc>
        <w:tc>
          <w:tcPr>
            <w:tcW w:w="1984" w:type="dxa"/>
            <w:tcBorders>
              <w:top w:val="nil"/>
              <w:left w:val="nil"/>
              <w:bottom w:val="nil"/>
              <w:right w:val="nil"/>
            </w:tcBorders>
            <w:tcMar>
              <w:top w:w="0" w:type="dxa"/>
              <w:left w:w="108" w:type="dxa"/>
              <w:bottom w:w="0" w:type="dxa"/>
              <w:right w:w="108" w:type="dxa"/>
            </w:tcMar>
          </w:tcPr>
          <w:p w:rsidR="00013DC7" w:rsidRDefault="00172253">
            <w:pPr>
              <w:pStyle w:val="Text6pNormalLeft"/>
              <w:rPr>
                <w:rFonts w:cs="Verdana"/>
              </w:rPr>
            </w:pPr>
            <w:r>
              <w:rPr>
                <w:rFonts w:cs="Verdana"/>
              </w:rPr>
              <w:t>Energy</w:t>
            </w:r>
          </w:p>
        </w:tc>
        <w:tc>
          <w:tcPr>
            <w:tcW w:w="851"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i w:val="0"/>
              </w:rPr>
            </w:pPr>
            <w:r>
              <w:rPr>
                <w:rFonts w:eastAsia="Times New Roman" w:cs="Verdana"/>
                <w:i w:val="0"/>
              </w:rPr>
              <w:t>1 123</w:t>
            </w:r>
          </w:p>
        </w:tc>
        <w:tc>
          <w:tcPr>
            <w:tcW w:w="850"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i w:val="0"/>
              </w:rPr>
            </w:pPr>
            <w:r>
              <w:rPr>
                <w:rFonts w:eastAsia="Times New Roman" w:cs="Verdana"/>
                <w:i w:val="0"/>
              </w:rPr>
              <w:t xml:space="preserve"> 985</w:t>
            </w:r>
          </w:p>
        </w:tc>
        <w:tc>
          <w:tcPr>
            <w:tcW w:w="851"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i w:val="0"/>
              </w:rPr>
            </w:pPr>
            <w:r>
              <w:rPr>
                <w:rFonts w:eastAsia="Times New Roman" w:cs="Verdana"/>
                <w:i w:val="0"/>
              </w:rPr>
              <w:t xml:space="preserve"> 5</w:t>
            </w:r>
          </w:p>
        </w:tc>
        <w:tc>
          <w:tcPr>
            <w:tcW w:w="850"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i w:val="0"/>
              </w:rPr>
            </w:pPr>
            <w:r>
              <w:rPr>
                <w:rFonts w:eastAsia="Times New Roman" w:cs="Verdana"/>
                <w:i w:val="0"/>
              </w:rPr>
              <w:t xml:space="preserve"> 45</w:t>
            </w:r>
          </w:p>
        </w:tc>
        <w:tc>
          <w:tcPr>
            <w:tcW w:w="851"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i w:val="0"/>
              </w:rPr>
            </w:pPr>
            <w:r>
              <w:rPr>
                <w:rFonts w:eastAsia="Times New Roman" w:cs="Verdana"/>
                <w:i w:val="0"/>
              </w:rPr>
              <w:t>1 035</w:t>
            </w:r>
          </w:p>
        </w:tc>
        <w:tc>
          <w:tcPr>
            <w:tcW w:w="850"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i w:val="0"/>
              </w:rPr>
            </w:pPr>
            <w:r>
              <w:rPr>
                <w:rFonts w:eastAsia="Times New Roman" w:cs="Verdana"/>
                <w:i w:val="0"/>
              </w:rPr>
              <w:t>92.22 %</w:t>
            </w:r>
          </w:p>
        </w:tc>
        <w:tc>
          <w:tcPr>
            <w:tcW w:w="851"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i w:val="0"/>
              </w:rPr>
            </w:pPr>
            <w:r>
              <w:rPr>
                <w:rFonts w:eastAsia="Times New Roman" w:cs="Verdana"/>
                <w:i w:val="0"/>
              </w:rPr>
              <w:t xml:space="preserve"> 5</w:t>
            </w:r>
          </w:p>
        </w:tc>
        <w:tc>
          <w:tcPr>
            <w:tcW w:w="850"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i w:val="0"/>
              </w:rPr>
            </w:pPr>
            <w:r>
              <w:rPr>
                <w:rFonts w:eastAsia="Times New Roman" w:cs="Verdana"/>
                <w:i w:val="0"/>
              </w:rPr>
              <w:t>–</w:t>
            </w:r>
          </w:p>
        </w:tc>
        <w:tc>
          <w:tcPr>
            <w:tcW w:w="709"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i w:val="0"/>
              </w:rPr>
            </w:pPr>
            <w:r>
              <w:rPr>
                <w:rFonts w:eastAsia="Times New Roman" w:cs="Verdana"/>
                <w:i w:val="0"/>
              </w:rPr>
              <w:t xml:space="preserve"> 80</w:t>
            </w:r>
          </w:p>
        </w:tc>
        <w:tc>
          <w:tcPr>
            <w:tcW w:w="709"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i w:val="0"/>
              </w:rPr>
            </w:pPr>
            <w:r>
              <w:rPr>
                <w:rFonts w:eastAsia="Times New Roman" w:cs="Verdana"/>
                <w:i w:val="0"/>
              </w:rPr>
              <w:t xml:space="preserve"> 84</w:t>
            </w:r>
          </w:p>
        </w:tc>
        <w:tc>
          <w:tcPr>
            <w:tcW w:w="850" w:type="dxa"/>
            <w:tcBorders>
              <w:top w:val="nil"/>
              <w:left w:val="nil"/>
              <w:bottom w:val="nil"/>
              <w:right w:val="nil"/>
            </w:tcBorders>
            <w:tcMar>
              <w:top w:w="0" w:type="dxa"/>
              <w:left w:w="108" w:type="dxa"/>
              <w:bottom w:w="0" w:type="dxa"/>
              <w:right w:w="108" w:type="dxa"/>
            </w:tcMar>
          </w:tcPr>
          <w:p w:rsidR="00013DC7" w:rsidRDefault="00172253">
            <w:pPr>
              <w:pStyle w:val="Figures55pItalicRight01"/>
              <w:rPr>
                <w:rFonts w:eastAsia="Times New Roman" w:cs="Verdana"/>
              </w:rPr>
            </w:pPr>
            <w:r>
              <w:rPr>
                <w:rFonts w:eastAsia="Times New Roman" w:cs="Verdana"/>
              </w:rPr>
              <w:t>7.51 %</w:t>
            </w:r>
          </w:p>
        </w:tc>
        <w:tc>
          <w:tcPr>
            <w:tcW w:w="851"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i w:val="0"/>
              </w:rPr>
            </w:pPr>
            <w:r>
              <w:rPr>
                <w:rFonts w:eastAsia="Times New Roman" w:cs="Verdana"/>
                <w:i w:val="0"/>
              </w:rPr>
              <w:t xml:space="preserve"> 2</w:t>
            </w:r>
          </w:p>
        </w:tc>
        <w:tc>
          <w:tcPr>
            <w:tcW w:w="709"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i w:val="0"/>
              </w:rPr>
            </w:pPr>
            <w:r>
              <w:rPr>
                <w:rFonts w:eastAsia="Times New Roman" w:cs="Verdana"/>
                <w:i w:val="0"/>
              </w:rPr>
              <w:t xml:space="preserve"> 1</w:t>
            </w:r>
          </w:p>
        </w:tc>
        <w:tc>
          <w:tcPr>
            <w:tcW w:w="850"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i w:val="0"/>
              </w:rPr>
            </w:pPr>
            <w:r>
              <w:rPr>
                <w:rFonts w:eastAsia="Times New Roman" w:cs="Verdana"/>
                <w:i w:val="0"/>
              </w:rPr>
              <w:t>–</w:t>
            </w:r>
          </w:p>
        </w:tc>
        <w:tc>
          <w:tcPr>
            <w:tcW w:w="709"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i w:val="0"/>
              </w:rPr>
            </w:pPr>
            <w:r>
              <w:rPr>
                <w:rFonts w:eastAsia="Times New Roman" w:cs="Verdana"/>
                <w:i w:val="0"/>
              </w:rPr>
              <w:t xml:space="preserve"> 3</w:t>
            </w:r>
          </w:p>
        </w:tc>
        <w:tc>
          <w:tcPr>
            <w:tcW w:w="850"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0.27 %</w:t>
            </w:r>
          </w:p>
        </w:tc>
      </w:tr>
      <w:tr w:rsidR="00013DC7">
        <w:tc>
          <w:tcPr>
            <w:tcW w:w="426" w:type="dxa"/>
            <w:tcBorders>
              <w:top w:val="nil"/>
              <w:left w:val="nil"/>
              <w:bottom w:val="nil"/>
              <w:right w:val="nil"/>
            </w:tcBorders>
            <w:tcMar>
              <w:top w:w="0" w:type="dxa"/>
              <w:left w:w="108" w:type="dxa"/>
              <w:bottom w:w="0" w:type="dxa"/>
              <w:right w:w="108" w:type="dxa"/>
            </w:tcMar>
          </w:tcPr>
          <w:p w:rsidR="00013DC7" w:rsidRDefault="00172253">
            <w:pPr>
              <w:pStyle w:val="Text6pNormalLeft"/>
              <w:rPr>
                <w:rFonts w:cs="Verdana"/>
              </w:rPr>
            </w:pPr>
            <w:r>
              <w:rPr>
                <w:rFonts w:cs="Verdana"/>
              </w:rPr>
              <w:t>33</w:t>
            </w:r>
          </w:p>
        </w:tc>
        <w:tc>
          <w:tcPr>
            <w:tcW w:w="1984" w:type="dxa"/>
            <w:tcBorders>
              <w:top w:val="nil"/>
              <w:left w:val="nil"/>
              <w:bottom w:val="nil"/>
              <w:right w:val="nil"/>
            </w:tcBorders>
            <w:tcMar>
              <w:top w:w="0" w:type="dxa"/>
              <w:left w:w="108" w:type="dxa"/>
              <w:bottom w:w="0" w:type="dxa"/>
              <w:right w:w="108" w:type="dxa"/>
            </w:tcMar>
          </w:tcPr>
          <w:p w:rsidR="00013DC7" w:rsidRDefault="00172253">
            <w:pPr>
              <w:pStyle w:val="Text6pNormalLeft"/>
              <w:rPr>
                <w:rFonts w:cs="Verdana"/>
              </w:rPr>
            </w:pPr>
            <w:r>
              <w:rPr>
                <w:rFonts w:cs="Verdana"/>
              </w:rPr>
              <w:t>Justice</w:t>
            </w:r>
          </w:p>
        </w:tc>
        <w:tc>
          <w:tcPr>
            <w:tcW w:w="851"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i w:val="0"/>
              </w:rPr>
            </w:pPr>
            <w:r>
              <w:rPr>
                <w:rFonts w:eastAsia="Times New Roman" w:cs="Verdana"/>
                <w:i w:val="0"/>
              </w:rPr>
              <w:t xml:space="preserve"> 188</w:t>
            </w:r>
          </w:p>
        </w:tc>
        <w:tc>
          <w:tcPr>
            <w:tcW w:w="850"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i w:val="0"/>
              </w:rPr>
            </w:pPr>
            <w:r>
              <w:rPr>
                <w:rFonts w:eastAsia="Times New Roman" w:cs="Verdana"/>
                <w:i w:val="0"/>
              </w:rPr>
              <w:t xml:space="preserve"> 171</w:t>
            </w:r>
          </w:p>
        </w:tc>
        <w:tc>
          <w:tcPr>
            <w:tcW w:w="851"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i w:val="0"/>
              </w:rPr>
            </w:pPr>
            <w:r>
              <w:rPr>
                <w:rFonts w:eastAsia="Times New Roman" w:cs="Verdana"/>
                <w:i w:val="0"/>
              </w:rPr>
              <w:t xml:space="preserve"> 3</w:t>
            </w:r>
          </w:p>
        </w:tc>
        <w:tc>
          <w:tcPr>
            <w:tcW w:w="850"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i w:val="0"/>
              </w:rPr>
            </w:pPr>
            <w:r>
              <w:rPr>
                <w:rFonts w:eastAsia="Times New Roman" w:cs="Verdana"/>
                <w:i w:val="0"/>
              </w:rPr>
              <w:t xml:space="preserve"> 6</w:t>
            </w:r>
          </w:p>
        </w:tc>
        <w:tc>
          <w:tcPr>
            <w:tcW w:w="851"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i w:val="0"/>
              </w:rPr>
            </w:pPr>
            <w:r>
              <w:rPr>
                <w:rFonts w:eastAsia="Times New Roman" w:cs="Verdana"/>
                <w:i w:val="0"/>
              </w:rPr>
              <w:t xml:space="preserve"> 179</w:t>
            </w:r>
          </w:p>
        </w:tc>
        <w:tc>
          <w:tcPr>
            <w:tcW w:w="850"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i w:val="0"/>
              </w:rPr>
            </w:pPr>
            <w:r>
              <w:rPr>
                <w:rFonts w:eastAsia="Times New Roman" w:cs="Verdana"/>
                <w:i w:val="0"/>
              </w:rPr>
              <w:t>95.52 %</w:t>
            </w:r>
          </w:p>
        </w:tc>
        <w:tc>
          <w:tcPr>
            <w:tcW w:w="851"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i w:val="0"/>
              </w:rPr>
            </w:pPr>
            <w:r>
              <w:rPr>
                <w:rFonts w:eastAsia="Times New Roman" w:cs="Verdana"/>
                <w:i w:val="0"/>
              </w:rPr>
              <w:t xml:space="preserve"> 4</w:t>
            </w:r>
          </w:p>
        </w:tc>
        <w:tc>
          <w:tcPr>
            <w:tcW w:w="850"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i w:val="0"/>
              </w:rPr>
            </w:pPr>
            <w:r>
              <w:rPr>
                <w:rFonts w:eastAsia="Times New Roman" w:cs="Verdana"/>
                <w:i w:val="0"/>
              </w:rPr>
              <w:t>–</w:t>
            </w:r>
          </w:p>
        </w:tc>
        <w:tc>
          <w:tcPr>
            <w:tcW w:w="709"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i w:val="0"/>
              </w:rPr>
            </w:pPr>
            <w:r>
              <w:rPr>
                <w:rFonts w:eastAsia="Times New Roman" w:cs="Verdana"/>
                <w:i w:val="0"/>
              </w:rPr>
              <w:t xml:space="preserve"> 4</w:t>
            </w:r>
          </w:p>
        </w:tc>
        <w:tc>
          <w:tcPr>
            <w:tcW w:w="709"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i w:val="0"/>
              </w:rPr>
            </w:pPr>
            <w:r>
              <w:rPr>
                <w:rFonts w:eastAsia="Times New Roman" w:cs="Verdana"/>
                <w:i w:val="0"/>
              </w:rPr>
              <w:t xml:space="preserve"> 7</w:t>
            </w:r>
          </w:p>
        </w:tc>
        <w:tc>
          <w:tcPr>
            <w:tcW w:w="850" w:type="dxa"/>
            <w:tcBorders>
              <w:top w:val="nil"/>
              <w:left w:val="nil"/>
              <w:bottom w:val="nil"/>
              <w:right w:val="nil"/>
            </w:tcBorders>
            <w:tcMar>
              <w:top w:w="0" w:type="dxa"/>
              <w:left w:w="108" w:type="dxa"/>
              <w:bottom w:w="0" w:type="dxa"/>
              <w:right w:w="108" w:type="dxa"/>
            </w:tcMar>
          </w:tcPr>
          <w:p w:rsidR="00013DC7" w:rsidRDefault="00172253">
            <w:pPr>
              <w:pStyle w:val="Figures55pItalicRight01"/>
              <w:rPr>
                <w:rFonts w:eastAsia="Times New Roman" w:cs="Verdana"/>
              </w:rPr>
            </w:pPr>
            <w:r>
              <w:rPr>
                <w:rFonts w:eastAsia="Times New Roman" w:cs="Verdana"/>
              </w:rPr>
              <w:t>3.92 %</w:t>
            </w:r>
          </w:p>
        </w:tc>
        <w:tc>
          <w:tcPr>
            <w:tcW w:w="851"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i w:val="0"/>
              </w:rPr>
            </w:pPr>
            <w:r>
              <w:rPr>
                <w:rFonts w:eastAsia="Times New Roman" w:cs="Verdana"/>
                <w:i w:val="0"/>
              </w:rPr>
              <w:t xml:space="preserve"> 0</w:t>
            </w:r>
          </w:p>
        </w:tc>
        <w:tc>
          <w:tcPr>
            <w:tcW w:w="709"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i w:val="0"/>
              </w:rPr>
            </w:pPr>
            <w:r>
              <w:rPr>
                <w:rFonts w:eastAsia="Times New Roman" w:cs="Verdana"/>
                <w:i w:val="0"/>
              </w:rPr>
              <w:t xml:space="preserve"> 1</w:t>
            </w:r>
          </w:p>
        </w:tc>
        <w:tc>
          <w:tcPr>
            <w:tcW w:w="850"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i w:val="0"/>
              </w:rPr>
            </w:pPr>
            <w:r>
              <w:rPr>
                <w:rFonts w:eastAsia="Times New Roman" w:cs="Verdana"/>
                <w:i w:val="0"/>
              </w:rPr>
              <w:t xml:space="preserve"> 0</w:t>
            </w:r>
          </w:p>
        </w:tc>
        <w:tc>
          <w:tcPr>
            <w:tcW w:w="709"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i w:val="0"/>
              </w:rPr>
            </w:pPr>
            <w:r>
              <w:rPr>
                <w:rFonts w:eastAsia="Times New Roman" w:cs="Verdana"/>
                <w:i w:val="0"/>
              </w:rPr>
              <w:t xml:space="preserve"> 1</w:t>
            </w:r>
          </w:p>
        </w:tc>
        <w:tc>
          <w:tcPr>
            <w:tcW w:w="850"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0.56 %</w:t>
            </w:r>
          </w:p>
        </w:tc>
      </w:tr>
      <w:tr w:rsidR="00013DC7">
        <w:tc>
          <w:tcPr>
            <w:tcW w:w="426" w:type="dxa"/>
            <w:tcBorders>
              <w:top w:val="nil"/>
              <w:left w:val="nil"/>
              <w:bottom w:val="nil"/>
              <w:right w:val="nil"/>
            </w:tcBorders>
            <w:tcMar>
              <w:top w:w="0" w:type="dxa"/>
              <w:left w:w="108" w:type="dxa"/>
              <w:bottom w:w="0" w:type="dxa"/>
              <w:right w:w="108" w:type="dxa"/>
            </w:tcMar>
          </w:tcPr>
          <w:p w:rsidR="00013DC7" w:rsidRDefault="00172253">
            <w:pPr>
              <w:pStyle w:val="Text6pNormalLeft"/>
              <w:rPr>
                <w:rFonts w:cs="Verdana"/>
              </w:rPr>
            </w:pPr>
            <w:r>
              <w:rPr>
                <w:rFonts w:cs="Verdana"/>
              </w:rPr>
              <w:t>34</w:t>
            </w:r>
          </w:p>
        </w:tc>
        <w:tc>
          <w:tcPr>
            <w:tcW w:w="1984" w:type="dxa"/>
            <w:tcBorders>
              <w:top w:val="nil"/>
              <w:left w:val="nil"/>
              <w:bottom w:val="nil"/>
              <w:right w:val="nil"/>
            </w:tcBorders>
            <w:tcMar>
              <w:top w:w="0" w:type="dxa"/>
              <w:left w:w="108" w:type="dxa"/>
              <w:bottom w:w="0" w:type="dxa"/>
              <w:right w:w="108" w:type="dxa"/>
            </w:tcMar>
          </w:tcPr>
          <w:p w:rsidR="00013DC7" w:rsidRDefault="00172253">
            <w:pPr>
              <w:pStyle w:val="Text6pNormalLeft"/>
              <w:rPr>
                <w:rFonts w:cs="Verdana"/>
              </w:rPr>
            </w:pPr>
            <w:r>
              <w:rPr>
                <w:rFonts w:cs="Verdana"/>
              </w:rPr>
              <w:t>Climate action</w:t>
            </w:r>
          </w:p>
        </w:tc>
        <w:tc>
          <w:tcPr>
            <w:tcW w:w="851"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i w:val="0"/>
              </w:rPr>
            </w:pPr>
            <w:r>
              <w:rPr>
                <w:rFonts w:eastAsia="Times New Roman" w:cs="Verdana"/>
                <w:i w:val="0"/>
              </w:rPr>
              <w:t xml:space="preserve"> 70</w:t>
            </w:r>
          </w:p>
        </w:tc>
        <w:tc>
          <w:tcPr>
            <w:tcW w:w="850"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i w:val="0"/>
              </w:rPr>
            </w:pPr>
            <w:r>
              <w:rPr>
                <w:rFonts w:eastAsia="Times New Roman" w:cs="Verdana"/>
                <w:i w:val="0"/>
              </w:rPr>
              <w:t xml:space="preserve"> 61</w:t>
            </w:r>
          </w:p>
        </w:tc>
        <w:tc>
          <w:tcPr>
            <w:tcW w:w="851"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i w:val="0"/>
              </w:rPr>
            </w:pPr>
            <w:r>
              <w:rPr>
                <w:rFonts w:eastAsia="Times New Roman" w:cs="Verdana"/>
                <w:i w:val="0"/>
              </w:rPr>
              <w:t xml:space="preserve"> 3</w:t>
            </w:r>
          </w:p>
        </w:tc>
        <w:tc>
          <w:tcPr>
            <w:tcW w:w="850"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i w:val="0"/>
              </w:rPr>
            </w:pPr>
            <w:r>
              <w:rPr>
                <w:rFonts w:eastAsia="Times New Roman" w:cs="Verdana"/>
                <w:i w:val="0"/>
              </w:rPr>
              <w:t xml:space="preserve"> 0</w:t>
            </w:r>
          </w:p>
        </w:tc>
        <w:tc>
          <w:tcPr>
            <w:tcW w:w="851"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i w:val="0"/>
              </w:rPr>
            </w:pPr>
            <w:r>
              <w:rPr>
                <w:rFonts w:eastAsia="Times New Roman" w:cs="Verdana"/>
                <w:i w:val="0"/>
              </w:rPr>
              <w:t xml:space="preserve"> 64</w:t>
            </w:r>
          </w:p>
        </w:tc>
        <w:tc>
          <w:tcPr>
            <w:tcW w:w="850"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i w:val="0"/>
              </w:rPr>
            </w:pPr>
            <w:r>
              <w:rPr>
                <w:rFonts w:eastAsia="Times New Roman" w:cs="Verdana"/>
                <w:i w:val="0"/>
              </w:rPr>
              <w:t>91.31 %</w:t>
            </w:r>
          </w:p>
        </w:tc>
        <w:tc>
          <w:tcPr>
            <w:tcW w:w="851"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i w:val="0"/>
              </w:rPr>
            </w:pPr>
            <w:r>
              <w:rPr>
                <w:rFonts w:eastAsia="Times New Roman" w:cs="Verdana"/>
                <w:i w:val="0"/>
              </w:rPr>
              <w:t xml:space="preserve"> 4</w:t>
            </w:r>
          </w:p>
        </w:tc>
        <w:tc>
          <w:tcPr>
            <w:tcW w:w="850"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i w:val="0"/>
              </w:rPr>
            </w:pPr>
            <w:r>
              <w:rPr>
                <w:rFonts w:eastAsia="Times New Roman" w:cs="Verdana"/>
                <w:i w:val="0"/>
              </w:rPr>
              <w:t>–</w:t>
            </w:r>
          </w:p>
        </w:tc>
        <w:tc>
          <w:tcPr>
            <w:tcW w:w="709"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i w:val="0"/>
              </w:rPr>
            </w:pPr>
            <w:r>
              <w:rPr>
                <w:rFonts w:eastAsia="Times New Roman" w:cs="Verdana"/>
                <w:i w:val="0"/>
              </w:rPr>
              <w:t xml:space="preserve"> 0</w:t>
            </w:r>
          </w:p>
        </w:tc>
        <w:tc>
          <w:tcPr>
            <w:tcW w:w="709"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i w:val="0"/>
              </w:rPr>
            </w:pPr>
            <w:r>
              <w:rPr>
                <w:rFonts w:eastAsia="Times New Roman" w:cs="Verdana"/>
                <w:i w:val="0"/>
              </w:rPr>
              <w:t xml:space="preserve"> 4</w:t>
            </w:r>
          </w:p>
        </w:tc>
        <w:tc>
          <w:tcPr>
            <w:tcW w:w="850" w:type="dxa"/>
            <w:tcBorders>
              <w:top w:val="nil"/>
              <w:left w:val="nil"/>
              <w:bottom w:val="nil"/>
              <w:right w:val="nil"/>
            </w:tcBorders>
            <w:tcMar>
              <w:top w:w="0" w:type="dxa"/>
              <w:left w:w="108" w:type="dxa"/>
              <w:bottom w:w="0" w:type="dxa"/>
              <w:right w:w="108" w:type="dxa"/>
            </w:tcMar>
          </w:tcPr>
          <w:p w:rsidR="00013DC7" w:rsidRDefault="00172253">
            <w:pPr>
              <w:pStyle w:val="Figures55pItalicRight01"/>
              <w:rPr>
                <w:rFonts w:eastAsia="Times New Roman" w:cs="Verdana"/>
              </w:rPr>
            </w:pPr>
            <w:r>
              <w:rPr>
                <w:rFonts w:eastAsia="Times New Roman" w:cs="Verdana"/>
              </w:rPr>
              <w:t>6.02 %</w:t>
            </w:r>
          </w:p>
        </w:tc>
        <w:tc>
          <w:tcPr>
            <w:tcW w:w="851"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i w:val="0"/>
              </w:rPr>
            </w:pPr>
            <w:r>
              <w:rPr>
                <w:rFonts w:eastAsia="Times New Roman" w:cs="Verdana"/>
                <w:i w:val="0"/>
              </w:rPr>
              <w:t xml:space="preserve"> 1</w:t>
            </w:r>
          </w:p>
        </w:tc>
        <w:tc>
          <w:tcPr>
            <w:tcW w:w="709"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i w:val="0"/>
              </w:rPr>
            </w:pPr>
            <w:r>
              <w:rPr>
                <w:rFonts w:eastAsia="Times New Roman" w:cs="Verdana"/>
                <w:i w:val="0"/>
              </w:rPr>
              <w:t xml:space="preserve"> 0</w:t>
            </w:r>
          </w:p>
        </w:tc>
        <w:tc>
          <w:tcPr>
            <w:tcW w:w="850"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i w:val="0"/>
              </w:rPr>
            </w:pPr>
            <w:r>
              <w:rPr>
                <w:rFonts w:eastAsia="Times New Roman" w:cs="Verdana"/>
                <w:i w:val="0"/>
              </w:rPr>
              <w:t>–</w:t>
            </w:r>
          </w:p>
        </w:tc>
        <w:tc>
          <w:tcPr>
            <w:tcW w:w="709"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i w:val="0"/>
              </w:rPr>
            </w:pPr>
            <w:r>
              <w:rPr>
                <w:rFonts w:eastAsia="Times New Roman" w:cs="Verdana"/>
                <w:i w:val="0"/>
              </w:rPr>
              <w:t xml:space="preserve"> 2</w:t>
            </w:r>
          </w:p>
        </w:tc>
        <w:tc>
          <w:tcPr>
            <w:tcW w:w="850"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2.68 %</w:t>
            </w:r>
          </w:p>
        </w:tc>
      </w:tr>
      <w:tr w:rsidR="00013DC7">
        <w:tc>
          <w:tcPr>
            <w:tcW w:w="426" w:type="dxa"/>
            <w:tcBorders>
              <w:top w:val="nil"/>
              <w:left w:val="nil"/>
              <w:bottom w:val="nil"/>
              <w:right w:val="nil"/>
            </w:tcBorders>
            <w:tcMar>
              <w:top w:w="0" w:type="dxa"/>
              <w:left w:w="108" w:type="dxa"/>
              <w:bottom w:w="0" w:type="dxa"/>
              <w:right w:w="108" w:type="dxa"/>
            </w:tcMar>
          </w:tcPr>
          <w:p w:rsidR="00013DC7" w:rsidRDefault="00172253">
            <w:pPr>
              <w:pStyle w:val="Text6pNormalLeft"/>
              <w:rPr>
                <w:rFonts w:cs="Verdana"/>
              </w:rPr>
            </w:pPr>
            <w:r>
              <w:rPr>
                <w:rFonts w:cs="Verdana"/>
              </w:rPr>
              <w:t>40</w:t>
            </w:r>
          </w:p>
        </w:tc>
        <w:tc>
          <w:tcPr>
            <w:tcW w:w="1984" w:type="dxa"/>
            <w:tcBorders>
              <w:top w:val="nil"/>
              <w:left w:val="nil"/>
              <w:bottom w:val="nil"/>
              <w:right w:val="nil"/>
            </w:tcBorders>
            <w:tcMar>
              <w:top w:w="0" w:type="dxa"/>
              <w:left w:w="108" w:type="dxa"/>
              <w:bottom w:w="0" w:type="dxa"/>
              <w:right w:w="108" w:type="dxa"/>
            </w:tcMar>
          </w:tcPr>
          <w:p w:rsidR="00013DC7" w:rsidRDefault="00172253">
            <w:pPr>
              <w:pStyle w:val="Text6pNormalLeft"/>
              <w:rPr>
                <w:rFonts w:cs="Verdana"/>
              </w:rPr>
            </w:pPr>
            <w:r>
              <w:rPr>
                <w:rFonts w:cs="Verdana"/>
              </w:rPr>
              <w:t>Reserves</w:t>
            </w:r>
          </w:p>
        </w:tc>
        <w:tc>
          <w:tcPr>
            <w:tcW w:w="851"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i w:val="0"/>
              </w:rPr>
            </w:pPr>
            <w:r>
              <w:rPr>
                <w:rFonts w:eastAsia="Times New Roman" w:cs="Verdana"/>
                <w:i w:val="0"/>
              </w:rPr>
              <w:t>–</w:t>
            </w:r>
          </w:p>
        </w:tc>
        <w:tc>
          <w:tcPr>
            <w:tcW w:w="850"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i w:val="0"/>
              </w:rPr>
            </w:pPr>
            <w:r>
              <w:rPr>
                <w:rFonts w:eastAsia="Times New Roman" w:cs="Verdana"/>
                <w:i w:val="0"/>
              </w:rPr>
              <w:t>–</w:t>
            </w:r>
          </w:p>
        </w:tc>
        <w:tc>
          <w:tcPr>
            <w:tcW w:w="851"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i w:val="0"/>
              </w:rPr>
            </w:pPr>
            <w:r>
              <w:rPr>
                <w:rFonts w:eastAsia="Times New Roman" w:cs="Verdana"/>
                <w:i w:val="0"/>
              </w:rPr>
              <w:t>–</w:t>
            </w:r>
          </w:p>
        </w:tc>
        <w:tc>
          <w:tcPr>
            <w:tcW w:w="850"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i w:val="0"/>
              </w:rPr>
            </w:pPr>
            <w:r>
              <w:rPr>
                <w:rFonts w:eastAsia="Times New Roman" w:cs="Verdana"/>
                <w:i w:val="0"/>
              </w:rPr>
              <w:t>–</w:t>
            </w:r>
          </w:p>
        </w:tc>
        <w:tc>
          <w:tcPr>
            <w:tcW w:w="851"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i w:val="0"/>
              </w:rPr>
            </w:pPr>
            <w:r>
              <w:rPr>
                <w:rFonts w:eastAsia="Times New Roman" w:cs="Verdana"/>
                <w:i w:val="0"/>
              </w:rPr>
              <w:t>–</w:t>
            </w:r>
          </w:p>
        </w:tc>
        <w:tc>
          <w:tcPr>
            <w:tcW w:w="850"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i w:val="0"/>
              </w:rPr>
            </w:pPr>
            <w:r>
              <w:rPr>
                <w:rFonts w:eastAsia="Times New Roman" w:cs="Verdana"/>
                <w:i w:val="0"/>
              </w:rPr>
              <w:t>0.00 %</w:t>
            </w:r>
          </w:p>
        </w:tc>
        <w:tc>
          <w:tcPr>
            <w:tcW w:w="851"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i w:val="0"/>
              </w:rPr>
            </w:pPr>
            <w:r>
              <w:rPr>
                <w:rFonts w:eastAsia="Times New Roman" w:cs="Verdana"/>
                <w:i w:val="0"/>
              </w:rPr>
              <w:t>–</w:t>
            </w:r>
          </w:p>
        </w:tc>
        <w:tc>
          <w:tcPr>
            <w:tcW w:w="850"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i w:val="0"/>
              </w:rPr>
            </w:pPr>
            <w:r>
              <w:rPr>
                <w:rFonts w:eastAsia="Times New Roman" w:cs="Verdana"/>
                <w:i w:val="0"/>
              </w:rPr>
              <w:t>–</w:t>
            </w:r>
          </w:p>
        </w:tc>
        <w:tc>
          <w:tcPr>
            <w:tcW w:w="709"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i w:val="0"/>
              </w:rPr>
            </w:pPr>
            <w:r>
              <w:rPr>
                <w:rFonts w:eastAsia="Times New Roman" w:cs="Verdana"/>
                <w:i w:val="0"/>
              </w:rPr>
              <w:t>–</w:t>
            </w:r>
          </w:p>
        </w:tc>
        <w:tc>
          <w:tcPr>
            <w:tcW w:w="709"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i w:val="0"/>
              </w:rPr>
            </w:pPr>
            <w:r>
              <w:rPr>
                <w:rFonts w:eastAsia="Times New Roman" w:cs="Verdana"/>
                <w:i w:val="0"/>
              </w:rPr>
              <w:t>–</w:t>
            </w:r>
          </w:p>
        </w:tc>
        <w:tc>
          <w:tcPr>
            <w:tcW w:w="850" w:type="dxa"/>
            <w:tcBorders>
              <w:top w:val="nil"/>
              <w:left w:val="nil"/>
              <w:bottom w:val="nil"/>
              <w:right w:val="nil"/>
            </w:tcBorders>
            <w:tcMar>
              <w:top w:w="0" w:type="dxa"/>
              <w:left w:w="108" w:type="dxa"/>
              <w:bottom w:w="0" w:type="dxa"/>
              <w:right w:w="108" w:type="dxa"/>
            </w:tcMar>
          </w:tcPr>
          <w:p w:rsidR="00013DC7" w:rsidRDefault="00172253">
            <w:pPr>
              <w:pStyle w:val="Figures55pItalicRight01"/>
              <w:rPr>
                <w:rFonts w:eastAsia="Times New Roman" w:cs="Verdana"/>
              </w:rPr>
            </w:pPr>
            <w:r>
              <w:rPr>
                <w:rFonts w:eastAsia="Times New Roman" w:cs="Verdana"/>
              </w:rPr>
              <w:t>0.00 %</w:t>
            </w:r>
          </w:p>
        </w:tc>
        <w:tc>
          <w:tcPr>
            <w:tcW w:w="851"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i w:val="0"/>
              </w:rPr>
            </w:pPr>
            <w:r>
              <w:rPr>
                <w:rFonts w:eastAsia="Times New Roman" w:cs="Verdana"/>
                <w:i w:val="0"/>
              </w:rPr>
              <w:t>–</w:t>
            </w:r>
          </w:p>
        </w:tc>
        <w:tc>
          <w:tcPr>
            <w:tcW w:w="709"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i w:val="0"/>
              </w:rPr>
            </w:pPr>
            <w:r>
              <w:rPr>
                <w:rFonts w:eastAsia="Times New Roman" w:cs="Verdana"/>
                <w:i w:val="0"/>
              </w:rPr>
              <w:t>–</w:t>
            </w:r>
          </w:p>
        </w:tc>
        <w:tc>
          <w:tcPr>
            <w:tcW w:w="850"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i w:val="0"/>
              </w:rPr>
            </w:pPr>
            <w:r>
              <w:rPr>
                <w:rFonts w:eastAsia="Times New Roman" w:cs="Verdana"/>
                <w:i w:val="0"/>
              </w:rPr>
              <w:t>–</w:t>
            </w:r>
          </w:p>
        </w:tc>
        <w:tc>
          <w:tcPr>
            <w:tcW w:w="709"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i w:val="0"/>
              </w:rPr>
            </w:pPr>
            <w:r>
              <w:rPr>
                <w:rFonts w:eastAsia="Times New Roman" w:cs="Verdana"/>
                <w:i w:val="0"/>
              </w:rPr>
              <w:t>–</w:t>
            </w:r>
          </w:p>
        </w:tc>
        <w:tc>
          <w:tcPr>
            <w:tcW w:w="850" w:type="dxa"/>
            <w:tcBorders>
              <w:top w:val="nil"/>
              <w:left w:val="nil"/>
              <w:bottom w:val="nil"/>
              <w:right w:val="nil"/>
            </w:tcBorders>
            <w:tcMar>
              <w:top w:w="0" w:type="dxa"/>
              <w:left w:w="108" w:type="dxa"/>
              <w:bottom w:w="0" w:type="dxa"/>
              <w:right w:w="108" w:type="dxa"/>
            </w:tcMar>
          </w:tcPr>
          <w:p w:rsidR="00013DC7" w:rsidRDefault="00172253">
            <w:pPr>
              <w:pStyle w:val="Figures6pItalicRight01"/>
              <w:rPr>
                <w:rFonts w:eastAsia="Times New Roman" w:cs="Verdana"/>
              </w:rPr>
            </w:pPr>
            <w:r>
              <w:rPr>
                <w:rFonts w:eastAsia="Times New Roman" w:cs="Verdana"/>
              </w:rPr>
              <w:t>0.00 %</w:t>
            </w:r>
          </w:p>
        </w:tc>
      </w:tr>
      <w:tr w:rsidR="00013DC7">
        <w:tc>
          <w:tcPr>
            <w:tcW w:w="426" w:type="dxa"/>
            <w:tcBorders>
              <w:top w:val="nil"/>
              <w:left w:val="nil"/>
              <w:bottom w:val="nil"/>
              <w:right w:val="nil"/>
            </w:tcBorders>
            <w:shd w:val="clear" w:color="auto" w:fill="CCE1EA"/>
            <w:tcMar>
              <w:top w:w="0" w:type="dxa"/>
              <w:left w:w="108" w:type="dxa"/>
              <w:bottom w:w="0" w:type="dxa"/>
              <w:right w:w="108" w:type="dxa"/>
            </w:tcMar>
          </w:tcPr>
          <w:p w:rsidR="00013DC7" w:rsidRDefault="00013DC7">
            <w:pPr>
              <w:pStyle w:val="Text6pBoldLeft"/>
              <w:rPr>
                <w:rFonts w:cs="Verdana"/>
              </w:rPr>
            </w:pPr>
          </w:p>
        </w:tc>
        <w:tc>
          <w:tcPr>
            <w:tcW w:w="1984" w:type="dxa"/>
            <w:tcBorders>
              <w:top w:val="nil"/>
              <w:left w:val="nil"/>
              <w:bottom w:val="nil"/>
              <w:right w:val="nil"/>
            </w:tcBorders>
            <w:shd w:val="clear" w:color="auto" w:fill="CCE1EA"/>
            <w:tcMar>
              <w:top w:w="0" w:type="dxa"/>
              <w:left w:w="108" w:type="dxa"/>
              <w:bottom w:w="0" w:type="dxa"/>
              <w:right w:w="108" w:type="dxa"/>
            </w:tcMar>
          </w:tcPr>
          <w:p w:rsidR="00013DC7" w:rsidRDefault="00172253">
            <w:pPr>
              <w:pStyle w:val="Text7pBoldLeft"/>
              <w:rPr>
                <w:rFonts w:eastAsia="Times New Roman" w:cs="Verdana"/>
              </w:rPr>
            </w:pPr>
            <w:r>
              <w:rPr>
                <w:rFonts w:eastAsia="Times New Roman" w:cs="Verdana"/>
              </w:rPr>
              <w:t>Total</w:t>
            </w:r>
          </w:p>
        </w:tc>
        <w:tc>
          <w:tcPr>
            <w:tcW w:w="851" w:type="dxa"/>
            <w:tcBorders>
              <w:top w:val="nil"/>
              <w:left w:val="nil"/>
              <w:bottom w:val="nil"/>
              <w:right w:val="nil"/>
            </w:tcBorders>
            <w:shd w:val="clear" w:color="auto" w:fill="CCE1EA"/>
            <w:tcMar>
              <w:top w:w="0" w:type="dxa"/>
              <w:left w:w="108" w:type="dxa"/>
              <w:bottom w:w="0" w:type="dxa"/>
              <w:right w:w="108" w:type="dxa"/>
            </w:tcMar>
          </w:tcPr>
          <w:p w:rsidR="00013DC7" w:rsidRDefault="00172253">
            <w:pPr>
              <w:pStyle w:val="Figures5pBoldRight01"/>
              <w:rPr>
                <w:rFonts w:cs="Verdana"/>
              </w:rPr>
            </w:pPr>
            <w:r>
              <w:rPr>
                <w:rFonts w:cs="Verdana"/>
              </w:rPr>
              <w:t>146 051</w:t>
            </w:r>
          </w:p>
        </w:tc>
        <w:tc>
          <w:tcPr>
            <w:tcW w:w="850" w:type="dxa"/>
            <w:tcBorders>
              <w:top w:val="nil"/>
              <w:left w:val="nil"/>
              <w:bottom w:val="nil"/>
              <w:right w:val="nil"/>
            </w:tcBorders>
            <w:shd w:val="clear" w:color="auto" w:fill="CCE1EA"/>
            <w:tcMar>
              <w:top w:w="0" w:type="dxa"/>
              <w:left w:w="108" w:type="dxa"/>
              <w:bottom w:w="0" w:type="dxa"/>
              <w:right w:w="108" w:type="dxa"/>
            </w:tcMar>
          </w:tcPr>
          <w:p w:rsidR="00013DC7" w:rsidRDefault="00172253">
            <w:pPr>
              <w:pStyle w:val="Figures5pBoldRight01"/>
              <w:rPr>
                <w:rFonts w:cs="Verdana"/>
              </w:rPr>
            </w:pPr>
            <w:r>
              <w:rPr>
                <w:rFonts w:cs="Verdana"/>
              </w:rPr>
              <w:t>136 698</w:t>
            </w:r>
          </w:p>
        </w:tc>
        <w:tc>
          <w:tcPr>
            <w:tcW w:w="851" w:type="dxa"/>
            <w:tcBorders>
              <w:top w:val="nil"/>
              <w:left w:val="nil"/>
              <w:bottom w:val="nil"/>
              <w:right w:val="nil"/>
            </w:tcBorders>
            <w:shd w:val="clear" w:color="auto" w:fill="CCE1EA"/>
            <w:tcMar>
              <w:top w:w="0" w:type="dxa"/>
              <w:left w:w="108" w:type="dxa"/>
              <w:bottom w:w="0" w:type="dxa"/>
              <w:right w:w="108" w:type="dxa"/>
            </w:tcMar>
          </w:tcPr>
          <w:p w:rsidR="00013DC7" w:rsidRDefault="00172253">
            <w:pPr>
              <w:pStyle w:val="Figures5pBoldRight01"/>
              <w:rPr>
                <w:rFonts w:cs="Verdana"/>
              </w:rPr>
            </w:pPr>
            <w:r>
              <w:rPr>
                <w:rFonts w:cs="Verdana"/>
              </w:rPr>
              <w:t>1 351</w:t>
            </w:r>
          </w:p>
        </w:tc>
        <w:tc>
          <w:tcPr>
            <w:tcW w:w="850" w:type="dxa"/>
            <w:tcBorders>
              <w:top w:val="nil"/>
              <w:left w:val="nil"/>
              <w:bottom w:val="nil"/>
              <w:right w:val="nil"/>
            </w:tcBorders>
            <w:shd w:val="clear" w:color="auto" w:fill="CCE1EA"/>
            <w:tcMar>
              <w:top w:w="0" w:type="dxa"/>
              <w:left w:w="108" w:type="dxa"/>
              <w:bottom w:w="0" w:type="dxa"/>
              <w:right w:w="108" w:type="dxa"/>
            </w:tcMar>
          </w:tcPr>
          <w:p w:rsidR="00013DC7" w:rsidRDefault="00172253">
            <w:pPr>
              <w:pStyle w:val="Figures5pBoldRight01"/>
              <w:rPr>
                <w:rFonts w:cs="Verdana"/>
              </w:rPr>
            </w:pPr>
            <w:r>
              <w:rPr>
                <w:rFonts w:cs="Verdana"/>
              </w:rPr>
              <w:t>3 404</w:t>
            </w:r>
          </w:p>
        </w:tc>
        <w:tc>
          <w:tcPr>
            <w:tcW w:w="851" w:type="dxa"/>
            <w:tcBorders>
              <w:top w:val="nil"/>
              <w:left w:val="nil"/>
              <w:bottom w:val="nil"/>
              <w:right w:val="nil"/>
            </w:tcBorders>
            <w:shd w:val="clear" w:color="auto" w:fill="CCE1EA"/>
            <w:tcMar>
              <w:top w:w="0" w:type="dxa"/>
              <w:left w:w="108" w:type="dxa"/>
              <w:bottom w:w="0" w:type="dxa"/>
              <w:right w:w="108" w:type="dxa"/>
            </w:tcMar>
          </w:tcPr>
          <w:p w:rsidR="00013DC7" w:rsidRDefault="00172253">
            <w:pPr>
              <w:pStyle w:val="Figures5pBoldRight01"/>
              <w:rPr>
                <w:rFonts w:cs="Verdana"/>
              </w:rPr>
            </w:pPr>
            <w:r>
              <w:rPr>
                <w:rFonts w:cs="Verdana"/>
              </w:rPr>
              <w:t>141 453</w:t>
            </w:r>
          </w:p>
        </w:tc>
        <w:tc>
          <w:tcPr>
            <w:tcW w:w="850" w:type="dxa"/>
            <w:tcBorders>
              <w:top w:val="nil"/>
              <w:left w:val="nil"/>
              <w:bottom w:val="nil"/>
              <w:right w:val="nil"/>
            </w:tcBorders>
            <w:shd w:val="clear" w:color="auto" w:fill="CCE1EA"/>
            <w:tcMar>
              <w:top w:w="0" w:type="dxa"/>
              <w:left w:w="108" w:type="dxa"/>
              <w:bottom w:w="0" w:type="dxa"/>
              <w:right w:w="108" w:type="dxa"/>
            </w:tcMar>
          </w:tcPr>
          <w:p w:rsidR="00013DC7" w:rsidRDefault="00172253">
            <w:pPr>
              <w:pStyle w:val="Figures5pBoldRight01"/>
              <w:rPr>
                <w:rFonts w:cs="Verdana"/>
              </w:rPr>
            </w:pPr>
            <w:r>
              <w:rPr>
                <w:rFonts w:cs="Verdana"/>
              </w:rPr>
              <w:t>96.85 %</w:t>
            </w:r>
          </w:p>
        </w:tc>
        <w:tc>
          <w:tcPr>
            <w:tcW w:w="851" w:type="dxa"/>
            <w:tcBorders>
              <w:top w:val="nil"/>
              <w:left w:val="nil"/>
              <w:bottom w:val="nil"/>
              <w:right w:val="nil"/>
            </w:tcBorders>
            <w:shd w:val="clear" w:color="auto" w:fill="CCE1EA"/>
            <w:tcMar>
              <w:top w:w="0" w:type="dxa"/>
              <w:left w:w="108" w:type="dxa"/>
              <w:bottom w:w="0" w:type="dxa"/>
              <w:right w:w="108" w:type="dxa"/>
            </w:tcMar>
          </w:tcPr>
          <w:p w:rsidR="00013DC7" w:rsidRDefault="00172253">
            <w:pPr>
              <w:pStyle w:val="Figures5pBoldRight01"/>
              <w:rPr>
                <w:rFonts w:cs="Verdana"/>
              </w:rPr>
            </w:pPr>
            <w:r>
              <w:rPr>
                <w:rFonts w:cs="Verdana"/>
              </w:rPr>
              <w:t xml:space="preserve"> 430</w:t>
            </w:r>
          </w:p>
        </w:tc>
        <w:tc>
          <w:tcPr>
            <w:tcW w:w="850" w:type="dxa"/>
            <w:tcBorders>
              <w:top w:val="nil"/>
              <w:left w:val="nil"/>
              <w:bottom w:val="nil"/>
              <w:right w:val="nil"/>
            </w:tcBorders>
            <w:shd w:val="clear" w:color="auto" w:fill="CCE1EA"/>
            <w:tcMar>
              <w:top w:w="0" w:type="dxa"/>
              <w:left w:w="108" w:type="dxa"/>
              <w:bottom w:w="0" w:type="dxa"/>
              <w:right w:w="108" w:type="dxa"/>
            </w:tcMar>
          </w:tcPr>
          <w:p w:rsidR="00013DC7" w:rsidRDefault="00172253">
            <w:pPr>
              <w:pStyle w:val="Figures5pBoldRight01"/>
              <w:rPr>
                <w:rFonts w:cs="Verdana"/>
              </w:rPr>
            </w:pPr>
            <w:r>
              <w:rPr>
                <w:rFonts w:cs="Verdana"/>
              </w:rPr>
              <w:t xml:space="preserve"> 412</w:t>
            </w:r>
          </w:p>
        </w:tc>
        <w:tc>
          <w:tcPr>
            <w:tcW w:w="709" w:type="dxa"/>
            <w:tcBorders>
              <w:top w:val="nil"/>
              <w:left w:val="nil"/>
              <w:bottom w:val="nil"/>
              <w:right w:val="nil"/>
            </w:tcBorders>
            <w:shd w:val="clear" w:color="auto" w:fill="CCE1EA"/>
            <w:tcMar>
              <w:top w:w="0" w:type="dxa"/>
              <w:left w:w="108" w:type="dxa"/>
              <w:bottom w:w="0" w:type="dxa"/>
              <w:right w:w="108" w:type="dxa"/>
            </w:tcMar>
          </w:tcPr>
          <w:p w:rsidR="00013DC7" w:rsidRDefault="00172253">
            <w:pPr>
              <w:pStyle w:val="Figures5pBoldRight01"/>
              <w:rPr>
                <w:rFonts w:cs="Verdana"/>
              </w:rPr>
            </w:pPr>
            <w:r>
              <w:rPr>
                <w:rFonts w:cs="Verdana"/>
              </w:rPr>
              <w:t>3 615</w:t>
            </w:r>
          </w:p>
        </w:tc>
        <w:tc>
          <w:tcPr>
            <w:tcW w:w="709" w:type="dxa"/>
            <w:tcBorders>
              <w:top w:val="nil"/>
              <w:left w:val="nil"/>
              <w:bottom w:val="nil"/>
              <w:right w:val="nil"/>
            </w:tcBorders>
            <w:shd w:val="clear" w:color="auto" w:fill="CCE1EA"/>
            <w:tcMar>
              <w:top w:w="0" w:type="dxa"/>
              <w:left w:w="108" w:type="dxa"/>
              <w:bottom w:w="0" w:type="dxa"/>
              <w:right w:w="108" w:type="dxa"/>
            </w:tcMar>
          </w:tcPr>
          <w:p w:rsidR="00013DC7" w:rsidRDefault="00172253">
            <w:pPr>
              <w:pStyle w:val="Figures5pBoldRight01"/>
              <w:rPr>
                <w:rFonts w:cs="Verdana"/>
              </w:rPr>
            </w:pPr>
            <w:r>
              <w:rPr>
                <w:rFonts w:cs="Verdana"/>
              </w:rPr>
              <w:t>4 456</w:t>
            </w:r>
          </w:p>
        </w:tc>
        <w:tc>
          <w:tcPr>
            <w:tcW w:w="850" w:type="dxa"/>
            <w:tcBorders>
              <w:top w:val="nil"/>
              <w:left w:val="nil"/>
              <w:bottom w:val="nil"/>
              <w:right w:val="nil"/>
            </w:tcBorders>
            <w:shd w:val="clear" w:color="auto" w:fill="CCE1EA"/>
            <w:tcMar>
              <w:top w:w="0" w:type="dxa"/>
              <w:left w:w="108" w:type="dxa"/>
              <w:bottom w:w="0" w:type="dxa"/>
              <w:right w:w="108" w:type="dxa"/>
            </w:tcMar>
          </w:tcPr>
          <w:p w:rsidR="00013DC7" w:rsidRDefault="00172253">
            <w:pPr>
              <w:pStyle w:val="Figures5pBoldRight01"/>
              <w:rPr>
                <w:rFonts w:cs="Verdana"/>
              </w:rPr>
            </w:pPr>
            <w:r>
              <w:rPr>
                <w:rFonts w:cs="Verdana"/>
              </w:rPr>
              <w:t>3.05 %</w:t>
            </w:r>
          </w:p>
        </w:tc>
        <w:tc>
          <w:tcPr>
            <w:tcW w:w="851" w:type="dxa"/>
            <w:tcBorders>
              <w:top w:val="nil"/>
              <w:left w:val="nil"/>
              <w:bottom w:val="nil"/>
              <w:right w:val="nil"/>
            </w:tcBorders>
            <w:shd w:val="clear" w:color="auto" w:fill="CCE1EA"/>
            <w:tcMar>
              <w:top w:w="0" w:type="dxa"/>
              <w:left w:w="108" w:type="dxa"/>
              <w:bottom w:w="0" w:type="dxa"/>
              <w:right w:w="108" w:type="dxa"/>
            </w:tcMar>
          </w:tcPr>
          <w:p w:rsidR="00013DC7" w:rsidRDefault="00172253">
            <w:pPr>
              <w:pStyle w:val="Figures5pBoldRight01"/>
              <w:rPr>
                <w:rFonts w:cs="Verdana"/>
              </w:rPr>
            </w:pPr>
            <w:r>
              <w:rPr>
                <w:rFonts w:cs="Verdana"/>
              </w:rPr>
              <w:t xml:space="preserve"> 74</w:t>
            </w:r>
          </w:p>
        </w:tc>
        <w:tc>
          <w:tcPr>
            <w:tcW w:w="709" w:type="dxa"/>
            <w:tcBorders>
              <w:top w:val="nil"/>
              <w:left w:val="nil"/>
              <w:bottom w:val="nil"/>
              <w:right w:val="nil"/>
            </w:tcBorders>
            <w:shd w:val="clear" w:color="auto" w:fill="CCE1EA"/>
            <w:tcMar>
              <w:top w:w="0" w:type="dxa"/>
              <w:left w:w="108" w:type="dxa"/>
              <w:bottom w:w="0" w:type="dxa"/>
              <w:right w:w="108" w:type="dxa"/>
            </w:tcMar>
          </w:tcPr>
          <w:p w:rsidR="00013DC7" w:rsidRDefault="00172253">
            <w:pPr>
              <w:pStyle w:val="Figures5pBoldRight01"/>
              <w:rPr>
                <w:rFonts w:cs="Verdana"/>
              </w:rPr>
            </w:pPr>
            <w:r>
              <w:rPr>
                <w:rFonts w:cs="Verdana"/>
              </w:rPr>
              <w:t xml:space="preserve"> 66</w:t>
            </w:r>
          </w:p>
        </w:tc>
        <w:tc>
          <w:tcPr>
            <w:tcW w:w="850" w:type="dxa"/>
            <w:tcBorders>
              <w:top w:val="nil"/>
              <w:left w:val="nil"/>
              <w:bottom w:val="nil"/>
              <w:right w:val="nil"/>
            </w:tcBorders>
            <w:shd w:val="clear" w:color="auto" w:fill="CCE1EA"/>
            <w:tcMar>
              <w:top w:w="0" w:type="dxa"/>
              <w:left w:w="108" w:type="dxa"/>
              <w:bottom w:w="0" w:type="dxa"/>
              <w:right w:w="108" w:type="dxa"/>
            </w:tcMar>
          </w:tcPr>
          <w:p w:rsidR="00013DC7" w:rsidRDefault="00172253">
            <w:pPr>
              <w:pStyle w:val="Figures5pBoldRight01"/>
              <w:rPr>
                <w:rFonts w:cs="Verdana"/>
              </w:rPr>
            </w:pPr>
            <w:r>
              <w:rPr>
                <w:rFonts w:cs="Verdana"/>
              </w:rPr>
              <w:t xml:space="preserve"> 2</w:t>
            </w:r>
          </w:p>
        </w:tc>
        <w:tc>
          <w:tcPr>
            <w:tcW w:w="709" w:type="dxa"/>
            <w:tcBorders>
              <w:top w:val="nil"/>
              <w:left w:val="nil"/>
              <w:bottom w:val="nil"/>
              <w:right w:val="nil"/>
            </w:tcBorders>
            <w:shd w:val="clear" w:color="auto" w:fill="CCE1EA"/>
            <w:tcMar>
              <w:top w:w="0" w:type="dxa"/>
              <w:left w:w="108" w:type="dxa"/>
              <w:bottom w:w="0" w:type="dxa"/>
              <w:right w:w="108" w:type="dxa"/>
            </w:tcMar>
          </w:tcPr>
          <w:p w:rsidR="00013DC7" w:rsidRDefault="00172253">
            <w:pPr>
              <w:pStyle w:val="Figures5pBoldRight01"/>
              <w:rPr>
                <w:rFonts w:cs="Verdana"/>
              </w:rPr>
            </w:pPr>
            <w:r>
              <w:rPr>
                <w:rFonts w:cs="Verdana"/>
              </w:rPr>
              <w:t xml:space="preserve"> 142</w:t>
            </w:r>
          </w:p>
        </w:tc>
        <w:tc>
          <w:tcPr>
            <w:tcW w:w="850" w:type="dxa"/>
            <w:tcBorders>
              <w:top w:val="nil"/>
              <w:left w:val="nil"/>
              <w:bottom w:val="nil"/>
              <w:right w:val="nil"/>
            </w:tcBorders>
            <w:shd w:val="clear" w:color="auto" w:fill="CCE1EA"/>
            <w:tcMar>
              <w:top w:w="0" w:type="dxa"/>
              <w:left w:w="108" w:type="dxa"/>
              <w:bottom w:w="0" w:type="dxa"/>
              <w:right w:w="108" w:type="dxa"/>
            </w:tcMar>
          </w:tcPr>
          <w:p w:rsidR="00013DC7" w:rsidRDefault="00172253">
            <w:pPr>
              <w:pStyle w:val="Figures5pBoldRight01"/>
              <w:rPr>
                <w:rFonts w:cs="Verdana"/>
              </w:rPr>
            </w:pPr>
            <w:r>
              <w:rPr>
                <w:rFonts w:cs="Verdana"/>
              </w:rPr>
              <w:t>0.10 %</w:t>
            </w:r>
          </w:p>
        </w:tc>
      </w:tr>
    </w:tbl>
    <w:p w:rsidR="00013DC7" w:rsidRDefault="00172253">
      <w:pPr>
        <w:pStyle w:val="Textstand-alone"/>
        <w:sectPr w:rsidR="00013DC7">
          <w:headerReference w:type="even" r:id="rId275"/>
          <w:headerReference w:type="default" r:id="rId276"/>
          <w:footerReference w:type="even" r:id="rId277"/>
          <w:footerReference w:type="default" r:id="rId278"/>
          <w:headerReference w:type="first" r:id="rId279"/>
          <w:footerReference w:type="first" r:id="rId280"/>
          <w:pgSz w:w="16840" w:h="11907" w:orient="landscape" w:code="9"/>
          <w:pgMar w:top="1134" w:right="1134" w:bottom="1134" w:left="1134" w:header="708" w:footer="708" w:gutter="0"/>
          <w:cols w:space="708"/>
          <w:docGrid w:linePitch="360"/>
        </w:sectPr>
      </w:pPr>
      <w:r>
        <w:t xml:space="preserve"> </w:t>
      </w:r>
      <w:bookmarkEnd w:id="323"/>
    </w:p>
    <w:p w:rsidR="00013DC7" w:rsidRDefault="00172253">
      <w:pPr>
        <w:pStyle w:val="HEADER2Part3"/>
      </w:pPr>
      <w:bookmarkStart w:id="326" w:name="_Toc455758595"/>
      <w:bookmarkStart w:id="327" w:name="_DMBM_4211"/>
      <w:r>
        <w:t>POLICY AREA: MOVEMENTS IN COMMITMENTS OUTSTANDING</w:t>
      </w:r>
      <w:bookmarkEnd w:id="326"/>
    </w:p>
    <w:tbl>
      <w:tblPr>
        <w:tblW w:w="147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4"/>
        <w:gridCol w:w="2531"/>
        <w:gridCol w:w="1306"/>
        <w:gridCol w:w="1431"/>
        <w:gridCol w:w="1230"/>
        <w:gridCol w:w="1307"/>
        <w:gridCol w:w="1307"/>
        <w:gridCol w:w="1230"/>
        <w:gridCol w:w="1301"/>
        <w:gridCol w:w="1308"/>
        <w:gridCol w:w="1301"/>
      </w:tblGrid>
      <w:tr w:rsidR="00013DC7">
        <w:tc>
          <w:tcPr>
            <w:tcW w:w="534" w:type="dxa"/>
            <w:tcBorders>
              <w:top w:val="nil"/>
              <w:left w:val="nil"/>
              <w:bottom w:val="nil"/>
              <w:right w:val="nil"/>
            </w:tcBorders>
            <w:tcMar>
              <w:top w:w="0" w:type="dxa"/>
              <w:left w:w="108" w:type="dxa"/>
              <w:bottom w:w="0" w:type="dxa"/>
              <w:right w:w="108" w:type="dxa"/>
            </w:tcMar>
          </w:tcPr>
          <w:p w:rsidR="00013DC7" w:rsidRDefault="00013DC7">
            <w:pPr>
              <w:pStyle w:val="Text8pItalicLeft"/>
              <w:rPr>
                <w:rFonts w:eastAsia="Times New Roman" w:cs="Verdana"/>
                <w:color w:val="FFFFFF"/>
              </w:rPr>
            </w:pPr>
            <w:bookmarkStart w:id="328" w:name="DOC_TBL00107_1_1"/>
            <w:bookmarkEnd w:id="328"/>
          </w:p>
        </w:tc>
        <w:tc>
          <w:tcPr>
            <w:tcW w:w="2531" w:type="dxa"/>
            <w:tcBorders>
              <w:top w:val="nil"/>
              <w:left w:val="nil"/>
              <w:bottom w:val="nil"/>
              <w:right w:val="nil"/>
            </w:tcBorders>
            <w:tcMar>
              <w:top w:w="0" w:type="dxa"/>
              <w:left w:w="108" w:type="dxa"/>
              <w:bottom w:w="0" w:type="dxa"/>
              <w:right w:w="108" w:type="dxa"/>
            </w:tcMar>
          </w:tcPr>
          <w:p w:rsidR="00013DC7" w:rsidRDefault="00013DC7">
            <w:pPr>
              <w:pStyle w:val="Text8pItalicLeft"/>
              <w:rPr>
                <w:rFonts w:eastAsia="Times New Roman" w:cs="Verdana"/>
                <w:i w:val="0"/>
              </w:rPr>
            </w:pPr>
          </w:p>
        </w:tc>
        <w:tc>
          <w:tcPr>
            <w:tcW w:w="1306" w:type="dxa"/>
            <w:tcBorders>
              <w:top w:val="nil"/>
              <w:left w:val="nil"/>
              <w:bottom w:val="nil"/>
              <w:right w:val="nil"/>
            </w:tcBorders>
            <w:tcMar>
              <w:top w:w="0" w:type="dxa"/>
              <w:left w:w="108" w:type="dxa"/>
              <w:bottom w:w="0" w:type="dxa"/>
              <w:right w:w="108" w:type="dxa"/>
            </w:tcMar>
          </w:tcPr>
          <w:p w:rsidR="00013DC7" w:rsidRDefault="00013DC7">
            <w:pPr>
              <w:pStyle w:val="Text8pItalicRight025EUR"/>
              <w:rPr>
                <w:rFonts w:eastAsia="Times New Roman" w:cs="Verdana"/>
                <w:i w:val="0"/>
              </w:rPr>
            </w:pPr>
          </w:p>
        </w:tc>
        <w:tc>
          <w:tcPr>
            <w:tcW w:w="1431" w:type="dxa"/>
            <w:tcBorders>
              <w:top w:val="nil"/>
              <w:left w:val="nil"/>
              <w:bottom w:val="nil"/>
              <w:right w:val="nil"/>
            </w:tcBorders>
            <w:tcMar>
              <w:top w:w="0" w:type="dxa"/>
              <w:left w:w="108" w:type="dxa"/>
              <w:bottom w:w="0" w:type="dxa"/>
              <w:right w:w="108" w:type="dxa"/>
            </w:tcMar>
          </w:tcPr>
          <w:p w:rsidR="00013DC7" w:rsidRDefault="00013DC7">
            <w:pPr>
              <w:pStyle w:val="Text8pItalicRight025EUR"/>
              <w:rPr>
                <w:rFonts w:eastAsia="Times New Roman" w:cs="Verdana"/>
                <w:i w:val="0"/>
              </w:rPr>
            </w:pPr>
          </w:p>
        </w:tc>
        <w:tc>
          <w:tcPr>
            <w:tcW w:w="1230" w:type="dxa"/>
            <w:tcBorders>
              <w:top w:val="nil"/>
              <w:left w:val="nil"/>
              <w:bottom w:val="nil"/>
              <w:right w:val="nil"/>
            </w:tcBorders>
            <w:tcMar>
              <w:top w:w="0" w:type="dxa"/>
              <w:left w:w="108" w:type="dxa"/>
              <w:bottom w:w="0" w:type="dxa"/>
              <w:right w:w="108" w:type="dxa"/>
            </w:tcMar>
          </w:tcPr>
          <w:p w:rsidR="00013DC7" w:rsidRDefault="00013DC7">
            <w:pPr>
              <w:pStyle w:val="Text8pItalicRight025EUR"/>
              <w:rPr>
                <w:rFonts w:eastAsia="Times New Roman" w:cs="Verdana"/>
                <w:i w:val="0"/>
              </w:rPr>
            </w:pPr>
          </w:p>
        </w:tc>
        <w:tc>
          <w:tcPr>
            <w:tcW w:w="1307" w:type="dxa"/>
            <w:tcBorders>
              <w:top w:val="nil"/>
              <w:left w:val="nil"/>
              <w:bottom w:val="nil"/>
              <w:right w:val="nil"/>
            </w:tcBorders>
            <w:tcMar>
              <w:top w:w="0" w:type="dxa"/>
              <w:left w:w="108" w:type="dxa"/>
              <w:bottom w:w="0" w:type="dxa"/>
              <w:right w:w="108" w:type="dxa"/>
            </w:tcMar>
          </w:tcPr>
          <w:p w:rsidR="00013DC7" w:rsidRDefault="00013DC7">
            <w:pPr>
              <w:pStyle w:val="Text8pItalicRight025EUR"/>
              <w:rPr>
                <w:rFonts w:eastAsia="Times New Roman" w:cs="Verdana"/>
                <w:i w:val="0"/>
              </w:rPr>
            </w:pPr>
          </w:p>
        </w:tc>
        <w:tc>
          <w:tcPr>
            <w:tcW w:w="1307" w:type="dxa"/>
            <w:tcBorders>
              <w:top w:val="nil"/>
              <w:left w:val="nil"/>
              <w:bottom w:val="nil"/>
              <w:right w:val="nil"/>
            </w:tcBorders>
            <w:tcMar>
              <w:top w:w="0" w:type="dxa"/>
              <w:left w:w="108" w:type="dxa"/>
              <w:bottom w:w="0" w:type="dxa"/>
              <w:right w:w="108" w:type="dxa"/>
            </w:tcMar>
          </w:tcPr>
          <w:p w:rsidR="00013DC7" w:rsidRDefault="00013DC7">
            <w:pPr>
              <w:pStyle w:val="Text8pItalicRight025EUR"/>
              <w:rPr>
                <w:rFonts w:eastAsia="Times New Roman" w:cs="Verdana"/>
                <w:i w:val="0"/>
              </w:rPr>
            </w:pPr>
          </w:p>
        </w:tc>
        <w:tc>
          <w:tcPr>
            <w:tcW w:w="1230" w:type="dxa"/>
            <w:tcBorders>
              <w:top w:val="nil"/>
              <w:left w:val="nil"/>
              <w:bottom w:val="nil"/>
              <w:right w:val="nil"/>
            </w:tcBorders>
            <w:tcMar>
              <w:top w:w="0" w:type="dxa"/>
              <w:left w:w="108" w:type="dxa"/>
              <w:bottom w:w="0" w:type="dxa"/>
              <w:right w:w="108" w:type="dxa"/>
            </w:tcMar>
          </w:tcPr>
          <w:p w:rsidR="00013DC7" w:rsidRDefault="00013DC7">
            <w:pPr>
              <w:pStyle w:val="Text8pItalicRight025EUR"/>
              <w:rPr>
                <w:rFonts w:eastAsia="Times New Roman" w:cs="Verdana"/>
                <w:i w:val="0"/>
              </w:rPr>
            </w:pPr>
          </w:p>
        </w:tc>
        <w:tc>
          <w:tcPr>
            <w:tcW w:w="1301" w:type="dxa"/>
            <w:tcBorders>
              <w:top w:val="nil"/>
              <w:left w:val="nil"/>
              <w:bottom w:val="nil"/>
              <w:right w:val="nil"/>
            </w:tcBorders>
            <w:tcMar>
              <w:top w:w="0" w:type="dxa"/>
              <w:left w:w="108" w:type="dxa"/>
              <w:bottom w:w="0" w:type="dxa"/>
              <w:right w:w="108" w:type="dxa"/>
            </w:tcMar>
          </w:tcPr>
          <w:p w:rsidR="00013DC7" w:rsidRDefault="00013DC7">
            <w:pPr>
              <w:pStyle w:val="Text8pItalicRight025EUR"/>
              <w:rPr>
                <w:rFonts w:eastAsia="Times New Roman" w:cs="Verdana"/>
                <w:i w:val="0"/>
              </w:rPr>
            </w:pPr>
          </w:p>
        </w:tc>
        <w:tc>
          <w:tcPr>
            <w:tcW w:w="1308" w:type="dxa"/>
            <w:tcBorders>
              <w:top w:val="nil"/>
              <w:left w:val="nil"/>
              <w:bottom w:val="nil"/>
              <w:right w:val="nil"/>
            </w:tcBorders>
            <w:tcMar>
              <w:top w:w="0" w:type="dxa"/>
              <w:left w:w="108" w:type="dxa"/>
              <w:bottom w:w="0" w:type="dxa"/>
              <w:right w:w="108" w:type="dxa"/>
            </w:tcMar>
          </w:tcPr>
          <w:p w:rsidR="00013DC7" w:rsidRDefault="00013DC7">
            <w:pPr>
              <w:pStyle w:val="Text8pItalicRight025EUR"/>
              <w:rPr>
                <w:rFonts w:eastAsia="Times New Roman" w:cs="Verdana"/>
                <w:i w:val="0"/>
              </w:rPr>
            </w:pPr>
          </w:p>
        </w:tc>
        <w:tc>
          <w:tcPr>
            <w:tcW w:w="1301" w:type="dxa"/>
            <w:tcBorders>
              <w:top w:val="nil"/>
              <w:left w:val="nil"/>
              <w:bottom w:val="nil"/>
              <w:right w:val="nil"/>
            </w:tcBorders>
            <w:tcMar>
              <w:top w:w="0" w:type="dxa"/>
              <w:left w:w="108" w:type="dxa"/>
              <w:bottom w:w="0" w:type="dxa"/>
              <w:right w:w="108" w:type="dxa"/>
            </w:tcMar>
          </w:tcPr>
          <w:p w:rsidR="00013DC7" w:rsidRDefault="00172253">
            <w:pPr>
              <w:pStyle w:val="Text7pItalicRight025"/>
              <w:rPr>
                <w:rFonts w:eastAsia="Times New Roman" w:cs="Verdana"/>
              </w:rPr>
            </w:pPr>
            <w:r>
              <w:rPr>
                <w:rFonts w:eastAsia="Times New Roman" w:cs="Verdana"/>
              </w:rPr>
              <w:t>EUR millions</w:t>
            </w:r>
          </w:p>
        </w:tc>
      </w:tr>
      <w:tr w:rsidR="00013DC7">
        <w:tc>
          <w:tcPr>
            <w:tcW w:w="534" w:type="dxa"/>
            <w:tcBorders>
              <w:top w:val="nil"/>
              <w:left w:val="nil"/>
              <w:bottom w:val="nil"/>
              <w:right w:val="nil"/>
            </w:tcBorders>
            <w:shd w:val="clear" w:color="auto" w:fill="016794"/>
            <w:tcMar>
              <w:top w:w="0" w:type="dxa"/>
              <w:left w:w="108" w:type="dxa"/>
              <w:bottom w:w="0" w:type="dxa"/>
              <w:right w:w="108" w:type="dxa"/>
            </w:tcMar>
          </w:tcPr>
          <w:p w:rsidR="00013DC7" w:rsidRDefault="00013DC7">
            <w:pPr>
              <w:pStyle w:val="Heading7pNormalCentered"/>
              <w:rPr>
                <w:rFonts w:eastAsia="Times New Roman" w:cs="Verdana"/>
              </w:rPr>
            </w:pPr>
          </w:p>
        </w:tc>
        <w:tc>
          <w:tcPr>
            <w:tcW w:w="2531" w:type="dxa"/>
            <w:tcBorders>
              <w:top w:val="nil"/>
              <w:left w:val="nil"/>
              <w:bottom w:val="nil"/>
              <w:right w:val="nil"/>
            </w:tcBorders>
            <w:shd w:val="clear" w:color="auto" w:fill="016794"/>
            <w:tcMar>
              <w:top w:w="0" w:type="dxa"/>
              <w:left w:w="108" w:type="dxa"/>
              <w:bottom w:w="0" w:type="dxa"/>
              <w:right w:w="108" w:type="dxa"/>
            </w:tcMar>
          </w:tcPr>
          <w:p w:rsidR="00013DC7" w:rsidRDefault="00172253">
            <w:pPr>
              <w:pStyle w:val="Heading7pNormalCentered"/>
              <w:rPr>
                <w:rFonts w:eastAsia="Times New Roman" w:cs="Verdana"/>
              </w:rPr>
            </w:pPr>
            <w:r>
              <w:rPr>
                <w:rFonts w:eastAsia="Times New Roman" w:cs="Verdana"/>
              </w:rPr>
              <w:t>Policy area</w:t>
            </w:r>
          </w:p>
        </w:tc>
        <w:tc>
          <w:tcPr>
            <w:tcW w:w="5274" w:type="dxa"/>
            <w:gridSpan w:val="4"/>
            <w:tcBorders>
              <w:top w:val="nil"/>
              <w:left w:val="nil"/>
              <w:bottom w:val="nil"/>
              <w:right w:val="nil"/>
            </w:tcBorders>
            <w:shd w:val="clear" w:color="auto" w:fill="016794"/>
            <w:tcMar>
              <w:top w:w="0" w:type="dxa"/>
              <w:left w:w="108" w:type="dxa"/>
              <w:bottom w:w="0" w:type="dxa"/>
              <w:right w:w="108" w:type="dxa"/>
            </w:tcMar>
          </w:tcPr>
          <w:p w:rsidR="00013DC7" w:rsidRDefault="00172253">
            <w:pPr>
              <w:pStyle w:val="Heading7pNormalCentered"/>
              <w:rPr>
                <w:rFonts w:eastAsia="Times New Roman" w:cs="Verdana"/>
              </w:rPr>
            </w:pPr>
            <w:r>
              <w:rPr>
                <w:rFonts w:eastAsia="Times New Roman" w:cs="Verdana"/>
              </w:rPr>
              <w:t xml:space="preserve">Commitments outstanding at the end of </w:t>
            </w:r>
            <w:r>
              <w:rPr>
                <w:rFonts w:eastAsia="Times New Roman" w:cs="Verdana"/>
              </w:rPr>
              <w:t>previous year</w:t>
            </w:r>
          </w:p>
        </w:tc>
        <w:tc>
          <w:tcPr>
            <w:tcW w:w="5146" w:type="dxa"/>
            <w:gridSpan w:val="4"/>
            <w:tcBorders>
              <w:top w:val="nil"/>
              <w:left w:val="nil"/>
              <w:bottom w:val="nil"/>
              <w:right w:val="nil"/>
            </w:tcBorders>
            <w:shd w:val="clear" w:color="auto" w:fill="016794"/>
            <w:tcMar>
              <w:top w:w="0" w:type="dxa"/>
              <w:left w:w="108" w:type="dxa"/>
              <w:bottom w:w="0" w:type="dxa"/>
              <w:right w:w="108" w:type="dxa"/>
            </w:tcMar>
          </w:tcPr>
          <w:p w:rsidR="00013DC7" w:rsidRDefault="00172253">
            <w:pPr>
              <w:pStyle w:val="Heading7pNormalCentered"/>
              <w:rPr>
                <w:rFonts w:eastAsia="Times New Roman" w:cs="Verdana"/>
              </w:rPr>
            </w:pPr>
            <w:r>
              <w:rPr>
                <w:rFonts w:eastAsia="Times New Roman" w:cs="Verdana"/>
              </w:rPr>
              <w:t>Commitments of the year</w:t>
            </w:r>
          </w:p>
        </w:tc>
        <w:tc>
          <w:tcPr>
            <w:tcW w:w="1301" w:type="dxa"/>
            <w:tcBorders>
              <w:top w:val="nil"/>
              <w:left w:val="nil"/>
              <w:bottom w:val="nil"/>
              <w:right w:val="nil"/>
            </w:tcBorders>
            <w:shd w:val="clear" w:color="auto" w:fill="016794"/>
            <w:tcMar>
              <w:top w:w="0" w:type="dxa"/>
              <w:left w:w="108" w:type="dxa"/>
              <w:bottom w:w="0" w:type="dxa"/>
              <w:right w:w="108" w:type="dxa"/>
            </w:tcMar>
          </w:tcPr>
          <w:p w:rsidR="00013DC7" w:rsidRDefault="00013DC7">
            <w:pPr>
              <w:pStyle w:val="Heading7pNormalCentered"/>
              <w:rPr>
                <w:rFonts w:eastAsia="Times New Roman" w:cs="Verdana"/>
              </w:rPr>
            </w:pPr>
          </w:p>
        </w:tc>
      </w:tr>
      <w:tr w:rsidR="00013DC7">
        <w:tc>
          <w:tcPr>
            <w:tcW w:w="534" w:type="dxa"/>
            <w:tcBorders>
              <w:top w:val="nil"/>
              <w:left w:val="nil"/>
              <w:bottom w:val="nil"/>
              <w:right w:val="nil"/>
            </w:tcBorders>
            <w:shd w:val="clear" w:color="auto" w:fill="016794"/>
            <w:tcMar>
              <w:top w:w="0" w:type="dxa"/>
              <w:left w:w="108" w:type="dxa"/>
              <w:bottom w:w="0" w:type="dxa"/>
              <w:right w:w="108" w:type="dxa"/>
            </w:tcMar>
          </w:tcPr>
          <w:p w:rsidR="00013DC7" w:rsidRDefault="00013DC7">
            <w:pPr>
              <w:pStyle w:val="Heading7pNormalCentered"/>
              <w:rPr>
                <w:rFonts w:eastAsia="Times New Roman" w:cs="Verdana"/>
              </w:rPr>
            </w:pPr>
          </w:p>
        </w:tc>
        <w:tc>
          <w:tcPr>
            <w:tcW w:w="2531" w:type="dxa"/>
            <w:tcBorders>
              <w:top w:val="nil"/>
              <w:left w:val="nil"/>
              <w:bottom w:val="nil"/>
              <w:right w:val="nil"/>
            </w:tcBorders>
            <w:shd w:val="clear" w:color="auto" w:fill="016794"/>
            <w:tcMar>
              <w:top w:w="0" w:type="dxa"/>
              <w:left w:w="108" w:type="dxa"/>
              <w:bottom w:w="0" w:type="dxa"/>
              <w:right w:w="108" w:type="dxa"/>
            </w:tcMar>
          </w:tcPr>
          <w:p w:rsidR="00013DC7" w:rsidRDefault="00013DC7">
            <w:pPr>
              <w:pStyle w:val="Heading7pNormalCentered"/>
              <w:rPr>
                <w:rFonts w:eastAsia="Times New Roman" w:cs="Verdana"/>
              </w:rPr>
            </w:pPr>
          </w:p>
        </w:tc>
        <w:tc>
          <w:tcPr>
            <w:tcW w:w="1306" w:type="dxa"/>
            <w:tcBorders>
              <w:top w:val="nil"/>
              <w:left w:val="nil"/>
              <w:bottom w:val="nil"/>
              <w:right w:val="nil"/>
            </w:tcBorders>
            <w:shd w:val="clear" w:color="auto" w:fill="3486A9"/>
            <w:tcMar>
              <w:top w:w="0" w:type="dxa"/>
              <w:left w:w="108" w:type="dxa"/>
              <w:bottom w:w="0" w:type="dxa"/>
              <w:right w:w="108" w:type="dxa"/>
            </w:tcMar>
          </w:tcPr>
          <w:p w:rsidR="00013DC7" w:rsidRDefault="00172253">
            <w:pPr>
              <w:pStyle w:val="Heading7pNormalCentered"/>
              <w:rPr>
                <w:rFonts w:eastAsia="Times New Roman" w:cs="Verdana"/>
              </w:rPr>
            </w:pPr>
            <w:r>
              <w:rPr>
                <w:rFonts w:eastAsia="Times New Roman" w:cs="Verdana"/>
              </w:rPr>
              <w:t>Commitments carried forward from previous year</w:t>
            </w:r>
          </w:p>
        </w:tc>
        <w:tc>
          <w:tcPr>
            <w:tcW w:w="1431" w:type="dxa"/>
            <w:tcBorders>
              <w:top w:val="nil"/>
              <w:left w:val="nil"/>
              <w:bottom w:val="nil"/>
              <w:right w:val="nil"/>
            </w:tcBorders>
            <w:shd w:val="clear" w:color="auto" w:fill="3486A9"/>
            <w:tcMar>
              <w:top w:w="0" w:type="dxa"/>
              <w:left w:w="108" w:type="dxa"/>
              <w:bottom w:w="0" w:type="dxa"/>
              <w:right w:w="108" w:type="dxa"/>
            </w:tcMar>
          </w:tcPr>
          <w:p w:rsidR="00013DC7" w:rsidRDefault="00172253">
            <w:pPr>
              <w:pStyle w:val="Heading7pNormalCentered"/>
              <w:rPr>
                <w:rFonts w:eastAsia="Times New Roman" w:cs="Verdana"/>
              </w:rPr>
            </w:pPr>
            <w:r>
              <w:rPr>
                <w:rFonts w:eastAsia="Times New Roman" w:cs="Verdana"/>
              </w:rPr>
              <w:t>Decommitments/Revaluations/  Cancellations</w:t>
            </w:r>
          </w:p>
        </w:tc>
        <w:tc>
          <w:tcPr>
            <w:tcW w:w="1230" w:type="dxa"/>
            <w:tcBorders>
              <w:top w:val="nil"/>
              <w:left w:val="nil"/>
              <w:bottom w:val="nil"/>
              <w:right w:val="nil"/>
            </w:tcBorders>
            <w:shd w:val="clear" w:color="auto" w:fill="3486A9"/>
            <w:tcMar>
              <w:top w:w="0" w:type="dxa"/>
              <w:left w:w="108" w:type="dxa"/>
              <w:bottom w:w="0" w:type="dxa"/>
              <w:right w:w="108" w:type="dxa"/>
            </w:tcMar>
          </w:tcPr>
          <w:p w:rsidR="00013DC7" w:rsidRDefault="00172253">
            <w:pPr>
              <w:pStyle w:val="Heading7pNormalCentered"/>
              <w:rPr>
                <w:rFonts w:eastAsia="Times New Roman" w:cs="Verdana"/>
              </w:rPr>
            </w:pPr>
            <w:r>
              <w:rPr>
                <w:rFonts w:eastAsia="Times New Roman" w:cs="Verdana"/>
              </w:rPr>
              <w:t>Payments</w:t>
            </w:r>
          </w:p>
        </w:tc>
        <w:tc>
          <w:tcPr>
            <w:tcW w:w="1307" w:type="dxa"/>
            <w:tcBorders>
              <w:top w:val="nil"/>
              <w:left w:val="nil"/>
              <w:bottom w:val="nil"/>
              <w:right w:val="nil"/>
            </w:tcBorders>
            <w:shd w:val="clear" w:color="auto" w:fill="3486A9"/>
            <w:tcMar>
              <w:top w:w="0" w:type="dxa"/>
              <w:left w:w="108" w:type="dxa"/>
              <w:bottom w:w="0" w:type="dxa"/>
              <w:right w:w="108" w:type="dxa"/>
            </w:tcMar>
          </w:tcPr>
          <w:p w:rsidR="00013DC7" w:rsidRDefault="00172253">
            <w:pPr>
              <w:pStyle w:val="Heading7pNormalCentered"/>
              <w:rPr>
                <w:rFonts w:eastAsia="Times New Roman" w:cs="Verdana"/>
              </w:rPr>
            </w:pPr>
            <w:r>
              <w:rPr>
                <w:rFonts w:eastAsia="Times New Roman" w:cs="Verdana"/>
              </w:rPr>
              <w:t>Commitments outstanding at year-end</w:t>
            </w:r>
          </w:p>
        </w:tc>
        <w:tc>
          <w:tcPr>
            <w:tcW w:w="1307" w:type="dxa"/>
            <w:tcBorders>
              <w:top w:val="nil"/>
              <w:left w:val="nil"/>
              <w:bottom w:val="nil"/>
              <w:right w:val="nil"/>
            </w:tcBorders>
            <w:shd w:val="clear" w:color="auto" w:fill="3486A9"/>
            <w:tcMar>
              <w:top w:w="0" w:type="dxa"/>
              <w:left w:w="108" w:type="dxa"/>
              <w:bottom w:w="0" w:type="dxa"/>
              <w:right w:w="108" w:type="dxa"/>
            </w:tcMar>
          </w:tcPr>
          <w:p w:rsidR="00013DC7" w:rsidRDefault="00172253">
            <w:pPr>
              <w:pStyle w:val="Heading7pNormalCentered"/>
              <w:rPr>
                <w:rFonts w:eastAsia="Times New Roman" w:cs="Verdana"/>
              </w:rPr>
            </w:pPr>
            <w:r>
              <w:rPr>
                <w:rFonts w:eastAsia="Times New Roman" w:cs="Verdana"/>
              </w:rPr>
              <w:t>Commitments made during the year</w:t>
            </w:r>
          </w:p>
        </w:tc>
        <w:tc>
          <w:tcPr>
            <w:tcW w:w="1230" w:type="dxa"/>
            <w:tcBorders>
              <w:top w:val="nil"/>
              <w:left w:val="nil"/>
              <w:bottom w:val="nil"/>
              <w:right w:val="nil"/>
            </w:tcBorders>
            <w:shd w:val="clear" w:color="auto" w:fill="3486A9"/>
            <w:tcMar>
              <w:top w:w="0" w:type="dxa"/>
              <w:left w:w="108" w:type="dxa"/>
              <w:bottom w:w="0" w:type="dxa"/>
              <w:right w:w="108" w:type="dxa"/>
            </w:tcMar>
          </w:tcPr>
          <w:p w:rsidR="00013DC7" w:rsidRDefault="00172253">
            <w:pPr>
              <w:pStyle w:val="Heading7pNormalCentered"/>
              <w:rPr>
                <w:rFonts w:eastAsia="Times New Roman" w:cs="Verdana"/>
              </w:rPr>
            </w:pPr>
            <w:r>
              <w:rPr>
                <w:rFonts w:eastAsia="Times New Roman" w:cs="Verdana"/>
              </w:rPr>
              <w:t>Payments</w:t>
            </w:r>
          </w:p>
        </w:tc>
        <w:tc>
          <w:tcPr>
            <w:tcW w:w="1301" w:type="dxa"/>
            <w:tcBorders>
              <w:top w:val="nil"/>
              <w:left w:val="nil"/>
              <w:bottom w:val="nil"/>
              <w:right w:val="nil"/>
            </w:tcBorders>
            <w:shd w:val="clear" w:color="auto" w:fill="3486A9"/>
            <w:tcMar>
              <w:top w:w="0" w:type="dxa"/>
              <w:left w:w="108" w:type="dxa"/>
              <w:bottom w:w="0" w:type="dxa"/>
              <w:right w:w="108" w:type="dxa"/>
            </w:tcMar>
          </w:tcPr>
          <w:p w:rsidR="00013DC7" w:rsidRDefault="00172253">
            <w:pPr>
              <w:pStyle w:val="Heading7pNormalCentered"/>
              <w:rPr>
                <w:rFonts w:eastAsia="Times New Roman" w:cs="Verdana"/>
              </w:rPr>
            </w:pPr>
            <w:r>
              <w:rPr>
                <w:rFonts w:eastAsia="Times New Roman" w:cs="Verdana"/>
              </w:rPr>
              <w:t xml:space="preserve">Cancellation of commitments which </w:t>
            </w:r>
            <w:r>
              <w:rPr>
                <w:rFonts w:eastAsia="Times New Roman" w:cs="Verdana"/>
              </w:rPr>
              <w:t>cannot be carried over</w:t>
            </w:r>
          </w:p>
        </w:tc>
        <w:tc>
          <w:tcPr>
            <w:tcW w:w="1308" w:type="dxa"/>
            <w:tcBorders>
              <w:top w:val="nil"/>
              <w:left w:val="nil"/>
              <w:bottom w:val="nil"/>
              <w:right w:val="nil"/>
            </w:tcBorders>
            <w:shd w:val="clear" w:color="auto" w:fill="3486A9"/>
            <w:tcMar>
              <w:top w:w="0" w:type="dxa"/>
              <w:left w:w="108" w:type="dxa"/>
              <w:bottom w:w="0" w:type="dxa"/>
              <w:right w:w="108" w:type="dxa"/>
            </w:tcMar>
          </w:tcPr>
          <w:p w:rsidR="00013DC7" w:rsidRDefault="00172253">
            <w:pPr>
              <w:pStyle w:val="Heading7pNormalCentered"/>
              <w:rPr>
                <w:rFonts w:eastAsia="Times New Roman" w:cs="Verdana"/>
              </w:rPr>
            </w:pPr>
            <w:r>
              <w:rPr>
                <w:rFonts w:eastAsia="Times New Roman" w:cs="Verdana"/>
              </w:rPr>
              <w:t>Commitments outstanding at year-end</w:t>
            </w:r>
          </w:p>
        </w:tc>
        <w:tc>
          <w:tcPr>
            <w:tcW w:w="1301" w:type="dxa"/>
            <w:tcBorders>
              <w:top w:val="nil"/>
              <w:left w:val="nil"/>
              <w:bottom w:val="nil"/>
              <w:right w:val="nil"/>
            </w:tcBorders>
            <w:shd w:val="clear" w:color="auto" w:fill="3486A9"/>
            <w:tcMar>
              <w:top w:w="0" w:type="dxa"/>
              <w:left w:w="108" w:type="dxa"/>
              <w:bottom w:w="0" w:type="dxa"/>
              <w:right w:w="108" w:type="dxa"/>
            </w:tcMar>
          </w:tcPr>
          <w:p w:rsidR="00013DC7" w:rsidRDefault="00172253">
            <w:pPr>
              <w:pStyle w:val="Heading7pNormalCentered"/>
              <w:rPr>
                <w:rFonts w:eastAsia="Times New Roman" w:cs="Verdana"/>
              </w:rPr>
            </w:pPr>
            <w:r>
              <w:rPr>
                <w:rFonts w:eastAsia="Times New Roman" w:cs="Verdana"/>
              </w:rPr>
              <w:t>Total commitments outstanding at the end of the year</w:t>
            </w:r>
          </w:p>
        </w:tc>
      </w:tr>
      <w:tr w:rsidR="00013DC7">
        <w:tc>
          <w:tcPr>
            <w:tcW w:w="534" w:type="dxa"/>
            <w:tcBorders>
              <w:top w:val="nil"/>
              <w:left w:val="nil"/>
              <w:bottom w:val="nil"/>
              <w:right w:val="nil"/>
            </w:tcBorders>
            <w:tcMar>
              <w:top w:w="0" w:type="dxa"/>
              <w:left w:w="108" w:type="dxa"/>
              <w:bottom w:w="0" w:type="dxa"/>
              <w:right w:w="108" w:type="dxa"/>
            </w:tcMar>
          </w:tcPr>
          <w:p w:rsidR="00013DC7" w:rsidRDefault="00172253">
            <w:pPr>
              <w:pStyle w:val="Text7pNormalLeft"/>
              <w:ind w:left="0"/>
              <w:rPr>
                <w:rFonts w:eastAsia="Times New Roman" w:cs="Verdana"/>
              </w:rPr>
            </w:pPr>
            <w:r>
              <w:rPr>
                <w:rFonts w:eastAsia="Times New Roman" w:cs="Verdana"/>
              </w:rPr>
              <w:t>01</w:t>
            </w:r>
          </w:p>
        </w:tc>
        <w:tc>
          <w:tcPr>
            <w:tcW w:w="2531" w:type="dxa"/>
            <w:tcBorders>
              <w:top w:val="nil"/>
              <w:left w:val="nil"/>
              <w:bottom w:val="nil"/>
              <w:right w:val="nil"/>
            </w:tcBorders>
            <w:tcMar>
              <w:top w:w="0" w:type="dxa"/>
              <w:left w:w="108" w:type="dxa"/>
              <w:bottom w:w="0" w:type="dxa"/>
              <w:right w:w="108" w:type="dxa"/>
            </w:tcMar>
          </w:tcPr>
          <w:p w:rsidR="00013DC7" w:rsidRDefault="00172253">
            <w:pPr>
              <w:pStyle w:val="Text7pNormalLeft"/>
              <w:ind w:left="0"/>
              <w:rPr>
                <w:rFonts w:eastAsia="Times New Roman" w:cs="Verdana"/>
              </w:rPr>
            </w:pPr>
            <w:r>
              <w:rPr>
                <w:rFonts w:eastAsia="Times New Roman" w:cs="Verdana"/>
              </w:rPr>
              <w:t>Economic and financial affairs</w:t>
            </w:r>
          </w:p>
        </w:tc>
        <w:tc>
          <w:tcPr>
            <w:tcW w:w="1306"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667</w:t>
            </w:r>
          </w:p>
        </w:tc>
        <w:tc>
          <w:tcPr>
            <w:tcW w:w="1431"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(14)</w:t>
            </w:r>
          </w:p>
        </w:tc>
        <w:tc>
          <w:tcPr>
            <w:tcW w:w="1230"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(140)</w:t>
            </w:r>
          </w:p>
        </w:tc>
        <w:tc>
          <w:tcPr>
            <w:tcW w:w="1307"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513</w:t>
            </w:r>
          </w:p>
        </w:tc>
        <w:tc>
          <w:tcPr>
            <w:tcW w:w="1307"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1 654</w:t>
            </w:r>
          </w:p>
        </w:tc>
        <w:tc>
          <w:tcPr>
            <w:tcW w:w="1230"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(284)</w:t>
            </w:r>
          </w:p>
        </w:tc>
        <w:tc>
          <w:tcPr>
            <w:tcW w:w="1301"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w:t>
            </w:r>
          </w:p>
        </w:tc>
        <w:tc>
          <w:tcPr>
            <w:tcW w:w="1308"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1 370</w:t>
            </w:r>
          </w:p>
        </w:tc>
        <w:tc>
          <w:tcPr>
            <w:tcW w:w="1301"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1 883</w:t>
            </w:r>
          </w:p>
        </w:tc>
      </w:tr>
      <w:tr w:rsidR="00013DC7">
        <w:tc>
          <w:tcPr>
            <w:tcW w:w="534" w:type="dxa"/>
            <w:tcBorders>
              <w:top w:val="nil"/>
              <w:left w:val="nil"/>
              <w:bottom w:val="nil"/>
              <w:right w:val="nil"/>
            </w:tcBorders>
            <w:tcMar>
              <w:top w:w="0" w:type="dxa"/>
              <w:left w:w="108" w:type="dxa"/>
              <w:bottom w:w="0" w:type="dxa"/>
              <w:right w:w="108" w:type="dxa"/>
            </w:tcMar>
          </w:tcPr>
          <w:p w:rsidR="00013DC7" w:rsidRDefault="00172253">
            <w:pPr>
              <w:pStyle w:val="Text7pNormalLeft"/>
              <w:ind w:left="0"/>
              <w:rPr>
                <w:rFonts w:eastAsia="Times New Roman" w:cs="Verdana"/>
              </w:rPr>
            </w:pPr>
            <w:r>
              <w:rPr>
                <w:rFonts w:eastAsia="Times New Roman" w:cs="Verdana"/>
              </w:rPr>
              <w:t>02</w:t>
            </w:r>
          </w:p>
        </w:tc>
        <w:tc>
          <w:tcPr>
            <w:tcW w:w="2531" w:type="dxa"/>
            <w:tcBorders>
              <w:top w:val="nil"/>
              <w:left w:val="nil"/>
              <w:bottom w:val="nil"/>
              <w:right w:val="nil"/>
            </w:tcBorders>
            <w:tcMar>
              <w:top w:w="0" w:type="dxa"/>
              <w:left w:w="108" w:type="dxa"/>
              <w:bottom w:w="0" w:type="dxa"/>
              <w:right w:w="108" w:type="dxa"/>
            </w:tcMar>
          </w:tcPr>
          <w:p w:rsidR="00013DC7" w:rsidRDefault="00172253">
            <w:pPr>
              <w:pStyle w:val="Text7pNormalLeft"/>
              <w:ind w:left="0"/>
              <w:rPr>
                <w:rFonts w:eastAsia="Times New Roman" w:cs="Verdana"/>
              </w:rPr>
            </w:pPr>
            <w:r>
              <w:rPr>
                <w:rFonts w:eastAsia="Times New Roman" w:cs="Verdana"/>
              </w:rPr>
              <w:t>Enterprise and industry</w:t>
            </w:r>
          </w:p>
        </w:tc>
        <w:tc>
          <w:tcPr>
            <w:tcW w:w="1306"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2 204</w:t>
            </w:r>
          </w:p>
        </w:tc>
        <w:tc>
          <w:tcPr>
            <w:tcW w:w="1431"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(50)</w:t>
            </w:r>
          </w:p>
        </w:tc>
        <w:tc>
          <w:tcPr>
            <w:tcW w:w="1230"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(1 219)</w:t>
            </w:r>
          </w:p>
        </w:tc>
        <w:tc>
          <w:tcPr>
            <w:tcW w:w="1307"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935</w:t>
            </w:r>
          </w:p>
        </w:tc>
        <w:tc>
          <w:tcPr>
            <w:tcW w:w="1307"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2 704</w:t>
            </w:r>
          </w:p>
        </w:tc>
        <w:tc>
          <w:tcPr>
            <w:tcW w:w="1230"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(1 015)</w:t>
            </w:r>
          </w:p>
        </w:tc>
        <w:tc>
          <w:tcPr>
            <w:tcW w:w="1301"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(2)</w:t>
            </w:r>
          </w:p>
        </w:tc>
        <w:tc>
          <w:tcPr>
            <w:tcW w:w="1308"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1 688</w:t>
            </w:r>
          </w:p>
        </w:tc>
        <w:tc>
          <w:tcPr>
            <w:tcW w:w="1301"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2 623</w:t>
            </w:r>
          </w:p>
        </w:tc>
      </w:tr>
      <w:tr w:rsidR="00013DC7">
        <w:tc>
          <w:tcPr>
            <w:tcW w:w="534" w:type="dxa"/>
            <w:tcBorders>
              <w:top w:val="nil"/>
              <w:left w:val="nil"/>
              <w:bottom w:val="nil"/>
              <w:right w:val="nil"/>
            </w:tcBorders>
            <w:tcMar>
              <w:top w:w="0" w:type="dxa"/>
              <w:left w:w="108" w:type="dxa"/>
              <w:bottom w:w="0" w:type="dxa"/>
              <w:right w:w="108" w:type="dxa"/>
            </w:tcMar>
          </w:tcPr>
          <w:p w:rsidR="00013DC7" w:rsidRDefault="00172253">
            <w:pPr>
              <w:pStyle w:val="Text7pNormalLeft"/>
              <w:ind w:left="0"/>
              <w:rPr>
                <w:rFonts w:eastAsia="Times New Roman" w:cs="Verdana"/>
              </w:rPr>
            </w:pPr>
            <w:r>
              <w:rPr>
                <w:rFonts w:eastAsia="Times New Roman" w:cs="Verdana"/>
              </w:rPr>
              <w:t>03</w:t>
            </w:r>
          </w:p>
        </w:tc>
        <w:tc>
          <w:tcPr>
            <w:tcW w:w="2531" w:type="dxa"/>
            <w:tcBorders>
              <w:top w:val="nil"/>
              <w:left w:val="nil"/>
              <w:bottom w:val="nil"/>
              <w:right w:val="nil"/>
            </w:tcBorders>
            <w:tcMar>
              <w:top w:w="0" w:type="dxa"/>
              <w:left w:w="108" w:type="dxa"/>
              <w:bottom w:w="0" w:type="dxa"/>
              <w:right w:w="108" w:type="dxa"/>
            </w:tcMar>
          </w:tcPr>
          <w:p w:rsidR="00013DC7" w:rsidRDefault="00172253">
            <w:pPr>
              <w:pStyle w:val="Text7pNormalLeft"/>
              <w:ind w:left="0"/>
              <w:rPr>
                <w:rFonts w:eastAsia="Times New Roman" w:cs="Verdana"/>
              </w:rPr>
            </w:pPr>
            <w:r>
              <w:rPr>
                <w:rFonts w:eastAsia="Times New Roman" w:cs="Verdana"/>
              </w:rPr>
              <w:t>Competition</w:t>
            </w:r>
          </w:p>
        </w:tc>
        <w:tc>
          <w:tcPr>
            <w:tcW w:w="1306"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7</w:t>
            </w:r>
          </w:p>
        </w:tc>
        <w:tc>
          <w:tcPr>
            <w:tcW w:w="1431"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(1)</w:t>
            </w:r>
          </w:p>
        </w:tc>
        <w:tc>
          <w:tcPr>
            <w:tcW w:w="1230"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(7)</w:t>
            </w:r>
          </w:p>
        </w:tc>
        <w:tc>
          <w:tcPr>
            <w:tcW w:w="1307"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w:t>
            </w:r>
          </w:p>
        </w:tc>
        <w:tc>
          <w:tcPr>
            <w:tcW w:w="1307"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100</w:t>
            </w:r>
          </w:p>
        </w:tc>
        <w:tc>
          <w:tcPr>
            <w:tcW w:w="1230"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(91)</w:t>
            </w:r>
          </w:p>
        </w:tc>
        <w:tc>
          <w:tcPr>
            <w:tcW w:w="1301"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w:t>
            </w:r>
          </w:p>
        </w:tc>
        <w:tc>
          <w:tcPr>
            <w:tcW w:w="1308"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9</w:t>
            </w:r>
          </w:p>
        </w:tc>
        <w:tc>
          <w:tcPr>
            <w:tcW w:w="1301"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9</w:t>
            </w:r>
          </w:p>
        </w:tc>
      </w:tr>
      <w:tr w:rsidR="00013DC7">
        <w:tc>
          <w:tcPr>
            <w:tcW w:w="534" w:type="dxa"/>
            <w:tcBorders>
              <w:top w:val="nil"/>
              <w:left w:val="nil"/>
              <w:bottom w:val="nil"/>
              <w:right w:val="nil"/>
            </w:tcBorders>
            <w:tcMar>
              <w:top w:w="0" w:type="dxa"/>
              <w:left w:w="108" w:type="dxa"/>
              <w:bottom w:w="0" w:type="dxa"/>
              <w:right w:w="108" w:type="dxa"/>
            </w:tcMar>
          </w:tcPr>
          <w:p w:rsidR="00013DC7" w:rsidRDefault="00172253">
            <w:pPr>
              <w:pStyle w:val="Text7pNormalLeft"/>
              <w:ind w:left="0"/>
              <w:rPr>
                <w:rFonts w:eastAsia="Times New Roman" w:cs="Verdana"/>
              </w:rPr>
            </w:pPr>
            <w:r>
              <w:rPr>
                <w:rFonts w:eastAsia="Times New Roman" w:cs="Verdana"/>
              </w:rPr>
              <w:t>04</w:t>
            </w:r>
          </w:p>
        </w:tc>
        <w:tc>
          <w:tcPr>
            <w:tcW w:w="2531" w:type="dxa"/>
            <w:tcBorders>
              <w:top w:val="nil"/>
              <w:left w:val="nil"/>
              <w:bottom w:val="nil"/>
              <w:right w:val="nil"/>
            </w:tcBorders>
            <w:tcMar>
              <w:top w:w="0" w:type="dxa"/>
              <w:left w:w="108" w:type="dxa"/>
              <w:bottom w:w="0" w:type="dxa"/>
              <w:right w:w="108" w:type="dxa"/>
            </w:tcMar>
          </w:tcPr>
          <w:p w:rsidR="00013DC7" w:rsidRDefault="00172253">
            <w:pPr>
              <w:pStyle w:val="Text7pNormalLeft"/>
              <w:ind w:left="0"/>
              <w:rPr>
                <w:rFonts w:eastAsia="Times New Roman" w:cs="Verdana"/>
              </w:rPr>
            </w:pPr>
            <w:r>
              <w:rPr>
                <w:rFonts w:eastAsia="Times New Roman" w:cs="Verdana"/>
              </w:rPr>
              <w:t>Employment, social affairs and inclusion</w:t>
            </w:r>
          </w:p>
        </w:tc>
        <w:tc>
          <w:tcPr>
            <w:tcW w:w="1306"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26 124</w:t>
            </w:r>
          </w:p>
        </w:tc>
        <w:tc>
          <w:tcPr>
            <w:tcW w:w="1431"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(215)</w:t>
            </w:r>
          </w:p>
        </w:tc>
        <w:tc>
          <w:tcPr>
            <w:tcW w:w="1230"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(9 635)</w:t>
            </w:r>
          </w:p>
        </w:tc>
        <w:tc>
          <w:tcPr>
            <w:tcW w:w="1307"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16 274</w:t>
            </w:r>
          </w:p>
        </w:tc>
        <w:tc>
          <w:tcPr>
            <w:tcW w:w="1307"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18 069</w:t>
            </w:r>
          </w:p>
        </w:tc>
        <w:tc>
          <w:tcPr>
            <w:tcW w:w="1230"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(1 076)</w:t>
            </w:r>
          </w:p>
        </w:tc>
        <w:tc>
          <w:tcPr>
            <w:tcW w:w="1301"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(0)</w:t>
            </w:r>
          </w:p>
        </w:tc>
        <w:tc>
          <w:tcPr>
            <w:tcW w:w="1308"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16 993</w:t>
            </w:r>
          </w:p>
        </w:tc>
        <w:tc>
          <w:tcPr>
            <w:tcW w:w="1301"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33 266</w:t>
            </w:r>
          </w:p>
        </w:tc>
      </w:tr>
      <w:tr w:rsidR="00013DC7">
        <w:tc>
          <w:tcPr>
            <w:tcW w:w="534" w:type="dxa"/>
            <w:tcBorders>
              <w:top w:val="nil"/>
              <w:left w:val="nil"/>
              <w:bottom w:val="nil"/>
              <w:right w:val="nil"/>
            </w:tcBorders>
            <w:tcMar>
              <w:top w:w="0" w:type="dxa"/>
              <w:left w:w="108" w:type="dxa"/>
              <w:bottom w:w="0" w:type="dxa"/>
              <w:right w:w="108" w:type="dxa"/>
            </w:tcMar>
          </w:tcPr>
          <w:p w:rsidR="00013DC7" w:rsidRDefault="00172253">
            <w:pPr>
              <w:pStyle w:val="Text7pNormalLeft"/>
              <w:ind w:left="0"/>
              <w:rPr>
                <w:rFonts w:eastAsia="Times New Roman" w:cs="Verdana"/>
              </w:rPr>
            </w:pPr>
            <w:r>
              <w:rPr>
                <w:rFonts w:eastAsia="Times New Roman" w:cs="Verdana"/>
              </w:rPr>
              <w:t>05</w:t>
            </w:r>
          </w:p>
        </w:tc>
        <w:tc>
          <w:tcPr>
            <w:tcW w:w="2531" w:type="dxa"/>
            <w:tcBorders>
              <w:top w:val="nil"/>
              <w:left w:val="nil"/>
              <w:bottom w:val="nil"/>
              <w:right w:val="nil"/>
            </w:tcBorders>
            <w:tcMar>
              <w:top w:w="0" w:type="dxa"/>
              <w:left w:w="108" w:type="dxa"/>
              <w:bottom w:w="0" w:type="dxa"/>
              <w:right w:w="108" w:type="dxa"/>
            </w:tcMar>
          </w:tcPr>
          <w:p w:rsidR="00013DC7" w:rsidRDefault="00172253">
            <w:pPr>
              <w:pStyle w:val="Text7pNormalLeft"/>
              <w:ind w:left="0"/>
              <w:rPr>
                <w:rFonts w:eastAsia="Times New Roman" w:cs="Verdana"/>
              </w:rPr>
            </w:pPr>
            <w:r>
              <w:rPr>
                <w:rFonts w:eastAsia="Times New Roman" w:cs="Verdana"/>
              </w:rPr>
              <w:t>Agriculture and rural development</w:t>
            </w:r>
          </w:p>
        </w:tc>
        <w:tc>
          <w:tcPr>
            <w:tcW w:w="1306"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17 308</w:t>
            </w:r>
          </w:p>
        </w:tc>
        <w:tc>
          <w:tcPr>
            <w:tcW w:w="1431"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(282)</w:t>
            </w:r>
          </w:p>
        </w:tc>
        <w:tc>
          <w:tcPr>
            <w:tcW w:w="1230"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(8 054)</w:t>
            </w:r>
          </w:p>
        </w:tc>
        <w:tc>
          <w:tcPr>
            <w:tcW w:w="1307"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8 971</w:t>
            </w:r>
          </w:p>
        </w:tc>
        <w:tc>
          <w:tcPr>
            <w:tcW w:w="1307"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65 492</w:t>
            </w:r>
          </w:p>
        </w:tc>
        <w:tc>
          <w:tcPr>
            <w:tcW w:w="1230"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(49 039)</w:t>
            </w:r>
          </w:p>
        </w:tc>
        <w:tc>
          <w:tcPr>
            <w:tcW w:w="1301"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(0)</w:t>
            </w:r>
          </w:p>
        </w:tc>
        <w:tc>
          <w:tcPr>
            <w:tcW w:w="1308"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16 453</w:t>
            </w:r>
          </w:p>
        </w:tc>
        <w:tc>
          <w:tcPr>
            <w:tcW w:w="1301"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25 424</w:t>
            </w:r>
          </w:p>
        </w:tc>
      </w:tr>
      <w:tr w:rsidR="00013DC7">
        <w:tc>
          <w:tcPr>
            <w:tcW w:w="534" w:type="dxa"/>
            <w:tcBorders>
              <w:top w:val="nil"/>
              <w:left w:val="nil"/>
              <w:bottom w:val="nil"/>
              <w:right w:val="nil"/>
            </w:tcBorders>
            <w:tcMar>
              <w:top w:w="0" w:type="dxa"/>
              <w:left w:w="108" w:type="dxa"/>
              <w:bottom w:w="0" w:type="dxa"/>
              <w:right w:w="108" w:type="dxa"/>
            </w:tcMar>
          </w:tcPr>
          <w:p w:rsidR="00013DC7" w:rsidRDefault="00172253">
            <w:pPr>
              <w:pStyle w:val="Text7pNormalLeft"/>
              <w:ind w:left="0"/>
              <w:rPr>
                <w:rFonts w:eastAsia="Times New Roman" w:cs="Verdana"/>
              </w:rPr>
            </w:pPr>
            <w:r>
              <w:rPr>
                <w:rFonts w:eastAsia="Times New Roman" w:cs="Verdana"/>
              </w:rPr>
              <w:t>06</w:t>
            </w:r>
          </w:p>
        </w:tc>
        <w:tc>
          <w:tcPr>
            <w:tcW w:w="2531" w:type="dxa"/>
            <w:tcBorders>
              <w:top w:val="nil"/>
              <w:left w:val="nil"/>
              <w:bottom w:val="nil"/>
              <w:right w:val="nil"/>
            </w:tcBorders>
            <w:tcMar>
              <w:top w:w="0" w:type="dxa"/>
              <w:left w:w="108" w:type="dxa"/>
              <w:bottom w:w="0" w:type="dxa"/>
              <w:right w:w="108" w:type="dxa"/>
            </w:tcMar>
          </w:tcPr>
          <w:p w:rsidR="00013DC7" w:rsidRDefault="00172253">
            <w:pPr>
              <w:pStyle w:val="Text7pNormalLeft"/>
              <w:ind w:left="0"/>
              <w:rPr>
                <w:rFonts w:eastAsia="Times New Roman" w:cs="Verdana"/>
              </w:rPr>
            </w:pPr>
            <w:r>
              <w:rPr>
                <w:rFonts w:eastAsia="Times New Roman" w:cs="Verdana"/>
              </w:rPr>
              <w:t>Mobility and transport</w:t>
            </w:r>
          </w:p>
        </w:tc>
        <w:tc>
          <w:tcPr>
            <w:tcW w:w="1306"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5 647</w:t>
            </w:r>
          </w:p>
        </w:tc>
        <w:tc>
          <w:tcPr>
            <w:tcW w:w="1431"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(393)</w:t>
            </w:r>
          </w:p>
        </w:tc>
        <w:tc>
          <w:tcPr>
            <w:tcW w:w="1230"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(1 642)</w:t>
            </w:r>
          </w:p>
        </w:tc>
        <w:tc>
          <w:tcPr>
            <w:tcW w:w="1307"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3 613</w:t>
            </w:r>
          </w:p>
        </w:tc>
        <w:tc>
          <w:tcPr>
            <w:tcW w:w="1307"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2 683</w:t>
            </w:r>
          </w:p>
        </w:tc>
        <w:tc>
          <w:tcPr>
            <w:tcW w:w="1230"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(413)</w:t>
            </w:r>
          </w:p>
        </w:tc>
        <w:tc>
          <w:tcPr>
            <w:tcW w:w="1301"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w:t>
            </w:r>
          </w:p>
        </w:tc>
        <w:tc>
          <w:tcPr>
            <w:tcW w:w="1308"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2 270</w:t>
            </w:r>
          </w:p>
        </w:tc>
        <w:tc>
          <w:tcPr>
            <w:tcW w:w="1301"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5 883</w:t>
            </w:r>
          </w:p>
        </w:tc>
      </w:tr>
      <w:tr w:rsidR="00013DC7">
        <w:tc>
          <w:tcPr>
            <w:tcW w:w="534" w:type="dxa"/>
            <w:tcBorders>
              <w:top w:val="nil"/>
              <w:left w:val="nil"/>
              <w:bottom w:val="nil"/>
              <w:right w:val="nil"/>
            </w:tcBorders>
            <w:tcMar>
              <w:top w:w="0" w:type="dxa"/>
              <w:left w:w="108" w:type="dxa"/>
              <w:bottom w:w="0" w:type="dxa"/>
              <w:right w:w="108" w:type="dxa"/>
            </w:tcMar>
          </w:tcPr>
          <w:p w:rsidR="00013DC7" w:rsidRDefault="00172253">
            <w:pPr>
              <w:pStyle w:val="Text7pNormalLeft"/>
              <w:ind w:left="0"/>
              <w:rPr>
                <w:rFonts w:eastAsia="Times New Roman" w:cs="Verdana"/>
              </w:rPr>
            </w:pPr>
            <w:r>
              <w:rPr>
                <w:rFonts w:eastAsia="Times New Roman" w:cs="Verdana"/>
              </w:rPr>
              <w:t>07</w:t>
            </w:r>
          </w:p>
        </w:tc>
        <w:tc>
          <w:tcPr>
            <w:tcW w:w="2531" w:type="dxa"/>
            <w:tcBorders>
              <w:top w:val="nil"/>
              <w:left w:val="nil"/>
              <w:bottom w:val="nil"/>
              <w:right w:val="nil"/>
            </w:tcBorders>
            <w:tcMar>
              <w:top w:w="0" w:type="dxa"/>
              <w:left w:w="108" w:type="dxa"/>
              <w:bottom w:w="0" w:type="dxa"/>
              <w:right w:w="108" w:type="dxa"/>
            </w:tcMar>
          </w:tcPr>
          <w:p w:rsidR="00013DC7" w:rsidRDefault="00172253">
            <w:pPr>
              <w:pStyle w:val="Text7pNormalLeft"/>
              <w:ind w:left="0"/>
              <w:rPr>
                <w:rFonts w:eastAsia="Times New Roman" w:cs="Verdana"/>
              </w:rPr>
            </w:pPr>
            <w:r>
              <w:rPr>
                <w:rFonts w:eastAsia="Times New Roman" w:cs="Verdana"/>
              </w:rPr>
              <w:t>Environment</w:t>
            </w:r>
          </w:p>
        </w:tc>
        <w:tc>
          <w:tcPr>
            <w:tcW w:w="1306"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1 093</w:t>
            </w:r>
          </w:p>
        </w:tc>
        <w:tc>
          <w:tcPr>
            <w:tcW w:w="1431"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(1)</w:t>
            </w:r>
          </w:p>
        </w:tc>
        <w:tc>
          <w:tcPr>
            <w:tcW w:w="1230"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(292)</w:t>
            </w:r>
          </w:p>
        </w:tc>
        <w:tc>
          <w:tcPr>
            <w:tcW w:w="1307"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800</w:t>
            </w:r>
          </w:p>
        </w:tc>
        <w:tc>
          <w:tcPr>
            <w:tcW w:w="1307"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443</w:t>
            </w:r>
          </w:p>
        </w:tc>
        <w:tc>
          <w:tcPr>
            <w:tcW w:w="1230"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(125)</w:t>
            </w:r>
          </w:p>
        </w:tc>
        <w:tc>
          <w:tcPr>
            <w:tcW w:w="1301"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w:t>
            </w:r>
          </w:p>
        </w:tc>
        <w:tc>
          <w:tcPr>
            <w:tcW w:w="1308"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318</w:t>
            </w:r>
          </w:p>
        </w:tc>
        <w:tc>
          <w:tcPr>
            <w:tcW w:w="1301"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1 118</w:t>
            </w:r>
          </w:p>
        </w:tc>
      </w:tr>
      <w:tr w:rsidR="00013DC7">
        <w:tc>
          <w:tcPr>
            <w:tcW w:w="534" w:type="dxa"/>
            <w:tcBorders>
              <w:top w:val="nil"/>
              <w:left w:val="nil"/>
              <w:bottom w:val="nil"/>
              <w:right w:val="nil"/>
            </w:tcBorders>
            <w:tcMar>
              <w:top w:w="0" w:type="dxa"/>
              <w:left w:w="108" w:type="dxa"/>
              <w:bottom w:w="0" w:type="dxa"/>
              <w:right w:w="108" w:type="dxa"/>
            </w:tcMar>
          </w:tcPr>
          <w:p w:rsidR="00013DC7" w:rsidRDefault="00172253">
            <w:pPr>
              <w:pStyle w:val="Text7pNormalLeft"/>
              <w:ind w:left="0"/>
              <w:rPr>
                <w:rFonts w:eastAsia="Times New Roman" w:cs="Verdana"/>
              </w:rPr>
            </w:pPr>
            <w:r>
              <w:rPr>
                <w:rFonts w:eastAsia="Times New Roman" w:cs="Verdana"/>
              </w:rPr>
              <w:t>08</w:t>
            </w:r>
          </w:p>
        </w:tc>
        <w:tc>
          <w:tcPr>
            <w:tcW w:w="2531" w:type="dxa"/>
            <w:tcBorders>
              <w:top w:val="nil"/>
              <w:left w:val="nil"/>
              <w:bottom w:val="nil"/>
              <w:right w:val="nil"/>
            </w:tcBorders>
            <w:tcMar>
              <w:top w:w="0" w:type="dxa"/>
              <w:left w:w="108" w:type="dxa"/>
              <w:bottom w:w="0" w:type="dxa"/>
              <w:right w:w="108" w:type="dxa"/>
            </w:tcMar>
          </w:tcPr>
          <w:p w:rsidR="00013DC7" w:rsidRDefault="00172253">
            <w:pPr>
              <w:pStyle w:val="Text7pNormalLeft"/>
              <w:ind w:left="0"/>
              <w:rPr>
                <w:rFonts w:eastAsia="Times New Roman" w:cs="Verdana"/>
              </w:rPr>
            </w:pPr>
            <w:r>
              <w:rPr>
                <w:rFonts w:eastAsia="Times New Roman" w:cs="Verdana"/>
              </w:rPr>
              <w:t>Research and innovation</w:t>
            </w:r>
          </w:p>
        </w:tc>
        <w:tc>
          <w:tcPr>
            <w:tcW w:w="1306"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14 826</w:t>
            </w:r>
          </w:p>
        </w:tc>
        <w:tc>
          <w:tcPr>
            <w:tcW w:w="1431"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(84)</w:t>
            </w:r>
          </w:p>
        </w:tc>
        <w:tc>
          <w:tcPr>
            <w:tcW w:w="1230"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(4 535)</w:t>
            </w:r>
          </w:p>
        </w:tc>
        <w:tc>
          <w:tcPr>
            <w:tcW w:w="1307"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10 207</w:t>
            </w:r>
          </w:p>
        </w:tc>
        <w:tc>
          <w:tcPr>
            <w:tcW w:w="1307"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6 674</w:t>
            </w:r>
          </w:p>
        </w:tc>
        <w:tc>
          <w:tcPr>
            <w:tcW w:w="1230"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(1 693)</w:t>
            </w:r>
          </w:p>
        </w:tc>
        <w:tc>
          <w:tcPr>
            <w:tcW w:w="1301"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(2)</w:t>
            </w:r>
          </w:p>
        </w:tc>
        <w:tc>
          <w:tcPr>
            <w:tcW w:w="1308"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4 978</w:t>
            </w:r>
          </w:p>
        </w:tc>
        <w:tc>
          <w:tcPr>
            <w:tcW w:w="1301"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15</w:t>
            </w:r>
            <w:r>
              <w:rPr>
                <w:rFonts w:eastAsia="Times New Roman" w:cs="Verdana"/>
              </w:rPr>
              <w:t xml:space="preserve"> 185</w:t>
            </w:r>
          </w:p>
        </w:tc>
      </w:tr>
      <w:tr w:rsidR="00013DC7">
        <w:tc>
          <w:tcPr>
            <w:tcW w:w="534" w:type="dxa"/>
            <w:tcBorders>
              <w:top w:val="nil"/>
              <w:left w:val="nil"/>
              <w:bottom w:val="nil"/>
              <w:right w:val="nil"/>
            </w:tcBorders>
            <w:tcMar>
              <w:top w:w="0" w:type="dxa"/>
              <w:left w:w="108" w:type="dxa"/>
              <w:bottom w:w="0" w:type="dxa"/>
              <w:right w:w="108" w:type="dxa"/>
            </w:tcMar>
          </w:tcPr>
          <w:p w:rsidR="00013DC7" w:rsidRDefault="00172253">
            <w:pPr>
              <w:pStyle w:val="Text7pNormalLeft"/>
              <w:ind w:left="0"/>
              <w:rPr>
                <w:rFonts w:eastAsia="Times New Roman" w:cs="Verdana"/>
              </w:rPr>
            </w:pPr>
            <w:r>
              <w:rPr>
                <w:rFonts w:eastAsia="Times New Roman" w:cs="Verdana"/>
              </w:rPr>
              <w:t>09</w:t>
            </w:r>
          </w:p>
        </w:tc>
        <w:tc>
          <w:tcPr>
            <w:tcW w:w="2531" w:type="dxa"/>
            <w:tcBorders>
              <w:top w:val="nil"/>
              <w:left w:val="nil"/>
              <w:bottom w:val="nil"/>
              <w:right w:val="nil"/>
            </w:tcBorders>
            <w:tcMar>
              <w:top w:w="0" w:type="dxa"/>
              <w:left w:w="108" w:type="dxa"/>
              <w:bottom w:w="0" w:type="dxa"/>
              <w:right w:w="108" w:type="dxa"/>
            </w:tcMar>
          </w:tcPr>
          <w:p w:rsidR="00013DC7" w:rsidRDefault="00172253">
            <w:pPr>
              <w:pStyle w:val="Text7pNormalLeft"/>
              <w:ind w:left="0"/>
              <w:rPr>
                <w:rFonts w:eastAsia="Times New Roman" w:cs="Verdana"/>
              </w:rPr>
            </w:pPr>
            <w:r>
              <w:rPr>
                <w:rFonts w:eastAsia="Times New Roman" w:cs="Verdana"/>
              </w:rPr>
              <w:t>Communications networks, content and technology</w:t>
            </w:r>
          </w:p>
        </w:tc>
        <w:tc>
          <w:tcPr>
            <w:tcW w:w="1306"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3 305</w:t>
            </w:r>
          </w:p>
        </w:tc>
        <w:tc>
          <w:tcPr>
            <w:tcW w:w="1431"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(36)</w:t>
            </w:r>
          </w:p>
        </w:tc>
        <w:tc>
          <w:tcPr>
            <w:tcW w:w="1230"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(1 295)</w:t>
            </w:r>
          </w:p>
        </w:tc>
        <w:tc>
          <w:tcPr>
            <w:tcW w:w="1307"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1 975</w:t>
            </w:r>
          </w:p>
        </w:tc>
        <w:tc>
          <w:tcPr>
            <w:tcW w:w="1307"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1 833</w:t>
            </w:r>
          </w:p>
        </w:tc>
        <w:tc>
          <w:tcPr>
            <w:tcW w:w="1230"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(560)</w:t>
            </w:r>
          </w:p>
        </w:tc>
        <w:tc>
          <w:tcPr>
            <w:tcW w:w="1301"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(0)</w:t>
            </w:r>
          </w:p>
        </w:tc>
        <w:tc>
          <w:tcPr>
            <w:tcW w:w="1308"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1 273</w:t>
            </w:r>
          </w:p>
        </w:tc>
        <w:tc>
          <w:tcPr>
            <w:tcW w:w="1301"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3 247</w:t>
            </w:r>
          </w:p>
        </w:tc>
      </w:tr>
      <w:tr w:rsidR="00013DC7">
        <w:tc>
          <w:tcPr>
            <w:tcW w:w="534" w:type="dxa"/>
            <w:tcBorders>
              <w:top w:val="nil"/>
              <w:left w:val="nil"/>
              <w:bottom w:val="nil"/>
              <w:right w:val="nil"/>
            </w:tcBorders>
            <w:tcMar>
              <w:top w:w="0" w:type="dxa"/>
              <w:left w:w="108" w:type="dxa"/>
              <w:bottom w:w="0" w:type="dxa"/>
              <w:right w:w="108" w:type="dxa"/>
            </w:tcMar>
          </w:tcPr>
          <w:p w:rsidR="00013DC7" w:rsidRDefault="00172253">
            <w:pPr>
              <w:pStyle w:val="Text7pNormalLeft"/>
              <w:ind w:left="0"/>
              <w:rPr>
                <w:rFonts w:eastAsia="Times New Roman" w:cs="Verdana"/>
              </w:rPr>
            </w:pPr>
            <w:r>
              <w:rPr>
                <w:rFonts w:eastAsia="Times New Roman" w:cs="Verdana"/>
              </w:rPr>
              <w:t>10</w:t>
            </w:r>
          </w:p>
        </w:tc>
        <w:tc>
          <w:tcPr>
            <w:tcW w:w="2531" w:type="dxa"/>
            <w:tcBorders>
              <w:top w:val="nil"/>
              <w:left w:val="nil"/>
              <w:bottom w:val="nil"/>
              <w:right w:val="nil"/>
            </w:tcBorders>
            <w:tcMar>
              <w:top w:w="0" w:type="dxa"/>
              <w:left w:w="108" w:type="dxa"/>
              <w:bottom w:w="0" w:type="dxa"/>
              <w:right w:w="108" w:type="dxa"/>
            </w:tcMar>
          </w:tcPr>
          <w:p w:rsidR="00013DC7" w:rsidRDefault="00172253">
            <w:pPr>
              <w:pStyle w:val="Text7pNormalLeft"/>
              <w:ind w:left="0"/>
              <w:rPr>
                <w:rFonts w:eastAsia="Times New Roman" w:cs="Verdana"/>
              </w:rPr>
            </w:pPr>
            <w:r>
              <w:rPr>
                <w:rFonts w:eastAsia="Times New Roman" w:cs="Verdana"/>
              </w:rPr>
              <w:t>Direct research</w:t>
            </w:r>
          </w:p>
        </w:tc>
        <w:tc>
          <w:tcPr>
            <w:tcW w:w="1306"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208</w:t>
            </w:r>
          </w:p>
        </w:tc>
        <w:tc>
          <w:tcPr>
            <w:tcW w:w="1431"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(21)</w:t>
            </w:r>
          </w:p>
        </w:tc>
        <w:tc>
          <w:tcPr>
            <w:tcW w:w="1230"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(131)</w:t>
            </w:r>
          </w:p>
        </w:tc>
        <w:tc>
          <w:tcPr>
            <w:tcW w:w="1307"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56</w:t>
            </w:r>
          </w:p>
        </w:tc>
        <w:tc>
          <w:tcPr>
            <w:tcW w:w="1307"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504</w:t>
            </w:r>
          </w:p>
        </w:tc>
        <w:tc>
          <w:tcPr>
            <w:tcW w:w="1230"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(387)</w:t>
            </w:r>
          </w:p>
        </w:tc>
        <w:tc>
          <w:tcPr>
            <w:tcW w:w="1301"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(0)</w:t>
            </w:r>
          </w:p>
        </w:tc>
        <w:tc>
          <w:tcPr>
            <w:tcW w:w="1308"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118</w:t>
            </w:r>
          </w:p>
        </w:tc>
        <w:tc>
          <w:tcPr>
            <w:tcW w:w="1301"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174</w:t>
            </w:r>
          </w:p>
        </w:tc>
      </w:tr>
      <w:tr w:rsidR="00013DC7">
        <w:tc>
          <w:tcPr>
            <w:tcW w:w="534" w:type="dxa"/>
            <w:tcBorders>
              <w:top w:val="nil"/>
              <w:left w:val="nil"/>
              <w:bottom w:val="nil"/>
              <w:right w:val="nil"/>
            </w:tcBorders>
            <w:tcMar>
              <w:top w:w="0" w:type="dxa"/>
              <w:left w:w="108" w:type="dxa"/>
              <w:bottom w:w="0" w:type="dxa"/>
              <w:right w:w="108" w:type="dxa"/>
            </w:tcMar>
          </w:tcPr>
          <w:p w:rsidR="00013DC7" w:rsidRDefault="00172253">
            <w:pPr>
              <w:pStyle w:val="Text7pNormalLeft"/>
              <w:ind w:left="0"/>
              <w:rPr>
                <w:rFonts w:eastAsia="Times New Roman" w:cs="Verdana"/>
              </w:rPr>
            </w:pPr>
            <w:r>
              <w:rPr>
                <w:rFonts w:eastAsia="Times New Roman" w:cs="Verdana"/>
              </w:rPr>
              <w:t>11</w:t>
            </w:r>
          </w:p>
        </w:tc>
        <w:tc>
          <w:tcPr>
            <w:tcW w:w="2531" w:type="dxa"/>
            <w:tcBorders>
              <w:top w:val="nil"/>
              <w:left w:val="nil"/>
              <w:bottom w:val="nil"/>
              <w:right w:val="nil"/>
            </w:tcBorders>
            <w:tcMar>
              <w:top w:w="0" w:type="dxa"/>
              <w:left w:w="108" w:type="dxa"/>
              <w:bottom w:w="0" w:type="dxa"/>
              <w:right w:w="108" w:type="dxa"/>
            </w:tcMar>
          </w:tcPr>
          <w:p w:rsidR="00013DC7" w:rsidRDefault="00172253">
            <w:pPr>
              <w:pStyle w:val="Text7pNormalLeft"/>
              <w:ind w:left="0"/>
              <w:rPr>
                <w:rFonts w:eastAsia="Times New Roman" w:cs="Verdana"/>
              </w:rPr>
            </w:pPr>
            <w:r>
              <w:rPr>
                <w:rFonts w:eastAsia="Times New Roman" w:cs="Verdana"/>
              </w:rPr>
              <w:t>Maritime affairs and fisheries</w:t>
            </w:r>
          </w:p>
        </w:tc>
        <w:tc>
          <w:tcPr>
            <w:tcW w:w="1306"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1 571</w:t>
            </w:r>
          </w:p>
        </w:tc>
        <w:tc>
          <w:tcPr>
            <w:tcW w:w="1431"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(244)</w:t>
            </w:r>
          </w:p>
        </w:tc>
        <w:tc>
          <w:tcPr>
            <w:tcW w:w="1230"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(644)</w:t>
            </w:r>
          </w:p>
        </w:tc>
        <w:tc>
          <w:tcPr>
            <w:tcW w:w="1307"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682</w:t>
            </w:r>
          </w:p>
        </w:tc>
        <w:tc>
          <w:tcPr>
            <w:tcW w:w="1307"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1 834</w:t>
            </w:r>
          </w:p>
        </w:tc>
        <w:tc>
          <w:tcPr>
            <w:tcW w:w="1230"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(315)</w:t>
            </w:r>
          </w:p>
        </w:tc>
        <w:tc>
          <w:tcPr>
            <w:tcW w:w="1301"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(0)</w:t>
            </w:r>
          </w:p>
        </w:tc>
        <w:tc>
          <w:tcPr>
            <w:tcW w:w="1308"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1 519</w:t>
            </w:r>
          </w:p>
        </w:tc>
        <w:tc>
          <w:tcPr>
            <w:tcW w:w="1301"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2 201</w:t>
            </w:r>
          </w:p>
        </w:tc>
      </w:tr>
      <w:tr w:rsidR="00013DC7">
        <w:tc>
          <w:tcPr>
            <w:tcW w:w="534" w:type="dxa"/>
            <w:tcBorders>
              <w:top w:val="nil"/>
              <w:left w:val="nil"/>
              <w:bottom w:val="nil"/>
              <w:right w:val="nil"/>
            </w:tcBorders>
            <w:tcMar>
              <w:top w:w="0" w:type="dxa"/>
              <w:left w:w="108" w:type="dxa"/>
              <w:bottom w:w="0" w:type="dxa"/>
              <w:right w:w="108" w:type="dxa"/>
            </w:tcMar>
          </w:tcPr>
          <w:p w:rsidR="00013DC7" w:rsidRDefault="00172253">
            <w:pPr>
              <w:pStyle w:val="Text7pNormalLeft"/>
              <w:ind w:left="0"/>
              <w:rPr>
                <w:rFonts w:eastAsia="Times New Roman" w:cs="Verdana"/>
              </w:rPr>
            </w:pPr>
            <w:r>
              <w:rPr>
                <w:rFonts w:eastAsia="Times New Roman" w:cs="Verdana"/>
              </w:rPr>
              <w:t>12</w:t>
            </w:r>
          </w:p>
        </w:tc>
        <w:tc>
          <w:tcPr>
            <w:tcW w:w="2531" w:type="dxa"/>
            <w:tcBorders>
              <w:top w:val="nil"/>
              <w:left w:val="nil"/>
              <w:bottom w:val="nil"/>
              <w:right w:val="nil"/>
            </w:tcBorders>
            <w:tcMar>
              <w:top w:w="0" w:type="dxa"/>
              <w:left w:w="108" w:type="dxa"/>
              <w:bottom w:w="0" w:type="dxa"/>
              <w:right w:w="108" w:type="dxa"/>
            </w:tcMar>
          </w:tcPr>
          <w:p w:rsidR="00013DC7" w:rsidRDefault="00172253">
            <w:pPr>
              <w:pStyle w:val="Text7pNormalLeft"/>
              <w:ind w:left="0"/>
              <w:rPr>
                <w:rFonts w:eastAsia="Times New Roman" w:cs="Verdana"/>
              </w:rPr>
            </w:pPr>
            <w:r>
              <w:rPr>
                <w:rFonts w:eastAsia="Times New Roman" w:cs="Verdana"/>
              </w:rPr>
              <w:t>Internal market and services</w:t>
            </w:r>
          </w:p>
        </w:tc>
        <w:tc>
          <w:tcPr>
            <w:tcW w:w="1306"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21</w:t>
            </w:r>
          </w:p>
        </w:tc>
        <w:tc>
          <w:tcPr>
            <w:tcW w:w="1431"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(3)</w:t>
            </w:r>
          </w:p>
        </w:tc>
        <w:tc>
          <w:tcPr>
            <w:tcW w:w="1230"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(15)</w:t>
            </w:r>
          </w:p>
        </w:tc>
        <w:tc>
          <w:tcPr>
            <w:tcW w:w="1307"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3</w:t>
            </w:r>
          </w:p>
        </w:tc>
        <w:tc>
          <w:tcPr>
            <w:tcW w:w="1307"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126</w:t>
            </w:r>
          </w:p>
        </w:tc>
        <w:tc>
          <w:tcPr>
            <w:tcW w:w="1230"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(105)</w:t>
            </w:r>
          </w:p>
        </w:tc>
        <w:tc>
          <w:tcPr>
            <w:tcW w:w="1301"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w:t>
            </w:r>
          </w:p>
        </w:tc>
        <w:tc>
          <w:tcPr>
            <w:tcW w:w="1308"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21</w:t>
            </w:r>
          </w:p>
        </w:tc>
        <w:tc>
          <w:tcPr>
            <w:tcW w:w="1301"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23</w:t>
            </w:r>
          </w:p>
        </w:tc>
      </w:tr>
      <w:tr w:rsidR="00013DC7">
        <w:tc>
          <w:tcPr>
            <w:tcW w:w="534" w:type="dxa"/>
            <w:tcBorders>
              <w:top w:val="nil"/>
              <w:left w:val="nil"/>
              <w:bottom w:val="nil"/>
              <w:right w:val="nil"/>
            </w:tcBorders>
            <w:tcMar>
              <w:top w:w="0" w:type="dxa"/>
              <w:left w:w="108" w:type="dxa"/>
              <w:bottom w:w="0" w:type="dxa"/>
              <w:right w:w="108" w:type="dxa"/>
            </w:tcMar>
          </w:tcPr>
          <w:p w:rsidR="00013DC7" w:rsidRDefault="00172253">
            <w:pPr>
              <w:pStyle w:val="Text7pNormalLeft"/>
              <w:ind w:left="0"/>
              <w:rPr>
                <w:rFonts w:eastAsia="Times New Roman" w:cs="Verdana"/>
              </w:rPr>
            </w:pPr>
            <w:r>
              <w:rPr>
                <w:rFonts w:eastAsia="Times New Roman" w:cs="Verdana"/>
              </w:rPr>
              <w:t>13</w:t>
            </w:r>
          </w:p>
        </w:tc>
        <w:tc>
          <w:tcPr>
            <w:tcW w:w="2531" w:type="dxa"/>
            <w:tcBorders>
              <w:top w:val="nil"/>
              <w:left w:val="nil"/>
              <w:bottom w:val="nil"/>
              <w:right w:val="nil"/>
            </w:tcBorders>
            <w:tcMar>
              <w:top w:w="0" w:type="dxa"/>
              <w:left w:w="108" w:type="dxa"/>
              <w:bottom w:w="0" w:type="dxa"/>
              <w:right w:w="108" w:type="dxa"/>
            </w:tcMar>
          </w:tcPr>
          <w:p w:rsidR="00013DC7" w:rsidRDefault="00172253">
            <w:pPr>
              <w:pStyle w:val="Text7pNormalLeft"/>
              <w:ind w:left="0"/>
              <w:rPr>
                <w:rFonts w:eastAsia="Times New Roman" w:cs="Verdana"/>
              </w:rPr>
            </w:pPr>
            <w:r>
              <w:rPr>
                <w:rFonts w:eastAsia="Times New Roman" w:cs="Verdana"/>
              </w:rPr>
              <w:t>Regional and urban policy</w:t>
            </w:r>
          </w:p>
        </w:tc>
        <w:tc>
          <w:tcPr>
            <w:tcW w:w="1306"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84 237</w:t>
            </w:r>
          </w:p>
        </w:tc>
        <w:tc>
          <w:tcPr>
            <w:tcW w:w="1431"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(1 085)</w:t>
            </w:r>
          </w:p>
        </w:tc>
        <w:tc>
          <w:tcPr>
            <w:tcW w:w="1230"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(37 414)</w:t>
            </w:r>
          </w:p>
        </w:tc>
        <w:tc>
          <w:tcPr>
            <w:tcW w:w="1307"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45 738</w:t>
            </w:r>
          </w:p>
        </w:tc>
        <w:tc>
          <w:tcPr>
            <w:tcW w:w="1307"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50 599</w:t>
            </w:r>
          </w:p>
        </w:tc>
        <w:tc>
          <w:tcPr>
            <w:tcW w:w="1230"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(3 664)</w:t>
            </w:r>
          </w:p>
        </w:tc>
        <w:tc>
          <w:tcPr>
            <w:tcW w:w="1301"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(0)</w:t>
            </w:r>
          </w:p>
        </w:tc>
        <w:tc>
          <w:tcPr>
            <w:tcW w:w="1308"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46 935</w:t>
            </w:r>
          </w:p>
        </w:tc>
        <w:tc>
          <w:tcPr>
            <w:tcW w:w="1301"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92 673</w:t>
            </w:r>
          </w:p>
        </w:tc>
      </w:tr>
      <w:tr w:rsidR="00013DC7">
        <w:tc>
          <w:tcPr>
            <w:tcW w:w="534" w:type="dxa"/>
            <w:tcBorders>
              <w:top w:val="nil"/>
              <w:left w:val="nil"/>
              <w:bottom w:val="nil"/>
              <w:right w:val="nil"/>
            </w:tcBorders>
            <w:tcMar>
              <w:top w:w="0" w:type="dxa"/>
              <w:left w:w="108" w:type="dxa"/>
              <w:bottom w:w="0" w:type="dxa"/>
              <w:right w:w="108" w:type="dxa"/>
            </w:tcMar>
          </w:tcPr>
          <w:p w:rsidR="00013DC7" w:rsidRDefault="00172253">
            <w:pPr>
              <w:pStyle w:val="Text7pNormalLeft"/>
              <w:ind w:left="0"/>
              <w:rPr>
                <w:rFonts w:eastAsia="Times New Roman" w:cs="Verdana"/>
              </w:rPr>
            </w:pPr>
            <w:r>
              <w:rPr>
                <w:rFonts w:eastAsia="Times New Roman" w:cs="Verdana"/>
              </w:rPr>
              <w:t>14</w:t>
            </w:r>
          </w:p>
        </w:tc>
        <w:tc>
          <w:tcPr>
            <w:tcW w:w="2531" w:type="dxa"/>
            <w:tcBorders>
              <w:top w:val="nil"/>
              <w:left w:val="nil"/>
              <w:bottom w:val="nil"/>
              <w:right w:val="nil"/>
            </w:tcBorders>
            <w:tcMar>
              <w:top w:w="0" w:type="dxa"/>
              <w:left w:w="108" w:type="dxa"/>
              <w:bottom w:w="0" w:type="dxa"/>
              <w:right w:w="108" w:type="dxa"/>
            </w:tcMar>
          </w:tcPr>
          <w:p w:rsidR="00013DC7" w:rsidRDefault="00172253">
            <w:pPr>
              <w:pStyle w:val="Text7pNormalLeft"/>
              <w:ind w:left="0"/>
              <w:rPr>
                <w:rFonts w:eastAsia="Times New Roman" w:cs="Verdana"/>
              </w:rPr>
            </w:pPr>
            <w:r>
              <w:rPr>
                <w:rFonts w:eastAsia="Times New Roman" w:cs="Verdana"/>
              </w:rPr>
              <w:t>Taxation and customs union</w:t>
            </w:r>
          </w:p>
        </w:tc>
        <w:tc>
          <w:tcPr>
            <w:tcW w:w="1306"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122</w:t>
            </w:r>
          </w:p>
        </w:tc>
        <w:tc>
          <w:tcPr>
            <w:tcW w:w="1431"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(8)</w:t>
            </w:r>
          </w:p>
        </w:tc>
        <w:tc>
          <w:tcPr>
            <w:tcW w:w="1230"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(76)</w:t>
            </w:r>
          </w:p>
        </w:tc>
        <w:tc>
          <w:tcPr>
            <w:tcW w:w="1307"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39</w:t>
            </w:r>
          </w:p>
        </w:tc>
        <w:tc>
          <w:tcPr>
            <w:tcW w:w="1307"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165</w:t>
            </w:r>
          </w:p>
        </w:tc>
        <w:tc>
          <w:tcPr>
            <w:tcW w:w="1230"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(79)</w:t>
            </w:r>
          </w:p>
        </w:tc>
        <w:tc>
          <w:tcPr>
            <w:tcW w:w="1301"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w:t>
            </w:r>
          </w:p>
        </w:tc>
        <w:tc>
          <w:tcPr>
            <w:tcW w:w="1308"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86</w:t>
            </w:r>
          </w:p>
        </w:tc>
        <w:tc>
          <w:tcPr>
            <w:tcW w:w="1301"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125</w:t>
            </w:r>
          </w:p>
        </w:tc>
      </w:tr>
      <w:tr w:rsidR="00013DC7">
        <w:tc>
          <w:tcPr>
            <w:tcW w:w="534" w:type="dxa"/>
            <w:tcBorders>
              <w:top w:val="nil"/>
              <w:left w:val="nil"/>
              <w:bottom w:val="nil"/>
              <w:right w:val="nil"/>
            </w:tcBorders>
            <w:tcMar>
              <w:top w:w="0" w:type="dxa"/>
              <w:left w:w="108" w:type="dxa"/>
              <w:bottom w:w="0" w:type="dxa"/>
              <w:right w:w="108" w:type="dxa"/>
            </w:tcMar>
          </w:tcPr>
          <w:p w:rsidR="00013DC7" w:rsidRDefault="00172253">
            <w:pPr>
              <w:pStyle w:val="Text7pNormalLeft"/>
              <w:ind w:left="0"/>
              <w:rPr>
                <w:rFonts w:eastAsia="Times New Roman" w:cs="Verdana"/>
              </w:rPr>
            </w:pPr>
            <w:r>
              <w:rPr>
                <w:rFonts w:eastAsia="Times New Roman" w:cs="Verdana"/>
              </w:rPr>
              <w:t>15</w:t>
            </w:r>
          </w:p>
        </w:tc>
        <w:tc>
          <w:tcPr>
            <w:tcW w:w="2531" w:type="dxa"/>
            <w:tcBorders>
              <w:top w:val="nil"/>
              <w:left w:val="nil"/>
              <w:bottom w:val="nil"/>
              <w:right w:val="nil"/>
            </w:tcBorders>
            <w:tcMar>
              <w:top w:w="0" w:type="dxa"/>
              <w:left w:w="108" w:type="dxa"/>
              <w:bottom w:w="0" w:type="dxa"/>
              <w:right w:w="108" w:type="dxa"/>
            </w:tcMar>
          </w:tcPr>
          <w:p w:rsidR="00013DC7" w:rsidRDefault="00172253">
            <w:pPr>
              <w:pStyle w:val="Text7pNormalLeft"/>
              <w:ind w:left="0"/>
              <w:rPr>
                <w:rFonts w:eastAsia="Times New Roman" w:cs="Verdana"/>
              </w:rPr>
            </w:pPr>
            <w:r>
              <w:rPr>
                <w:rFonts w:eastAsia="Times New Roman" w:cs="Verdana"/>
              </w:rPr>
              <w:t>Education and culture</w:t>
            </w:r>
          </w:p>
        </w:tc>
        <w:tc>
          <w:tcPr>
            <w:tcW w:w="1306"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2 879</w:t>
            </w:r>
          </w:p>
        </w:tc>
        <w:tc>
          <w:tcPr>
            <w:tcW w:w="1431"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(52)</w:t>
            </w:r>
          </w:p>
        </w:tc>
        <w:tc>
          <w:tcPr>
            <w:tcW w:w="1230"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(1 312)</w:t>
            </w:r>
          </w:p>
        </w:tc>
        <w:tc>
          <w:tcPr>
            <w:tcW w:w="1307"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1 515</w:t>
            </w:r>
          </w:p>
        </w:tc>
        <w:tc>
          <w:tcPr>
            <w:tcW w:w="1307"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3 249</w:t>
            </w:r>
          </w:p>
        </w:tc>
        <w:tc>
          <w:tcPr>
            <w:tcW w:w="1230"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(1 864)</w:t>
            </w:r>
          </w:p>
        </w:tc>
        <w:tc>
          <w:tcPr>
            <w:tcW w:w="1301"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(0)</w:t>
            </w:r>
          </w:p>
        </w:tc>
        <w:tc>
          <w:tcPr>
            <w:tcW w:w="1308"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1 386</w:t>
            </w:r>
          </w:p>
        </w:tc>
        <w:tc>
          <w:tcPr>
            <w:tcW w:w="1301"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2 901</w:t>
            </w:r>
          </w:p>
        </w:tc>
      </w:tr>
      <w:tr w:rsidR="00013DC7">
        <w:tc>
          <w:tcPr>
            <w:tcW w:w="534" w:type="dxa"/>
            <w:tcBorders>
              <w:top w:val="nil"/>
              <w:left w:val="nil"/>
              <w:bottom w:val="nil"/>
              <w:right w:val="nil"/>
            </w:tcBorders>
            <w:tcMar>
              <w:top w:w="0" w:type="dxa"/>
              <w:left w:w="108" w:type="dxa"/>
              <w:bottom w:w="0" w:type="dxa"/>
              <w:right w:w="108" w:type="dxa"/>
            </w:tcMar>
          </w:tcPr>
          <w:p w:rsidR="00013DC7" w:rsidRDefault="00172253">
            <w:pPr>
              <w:pStyle w:val="Text7pNormalLeft"/>
              <w:ind w:left="0"/>
              <w:rPr>
                <w:rFonts w:eastAsia="Times New Roman" w:cs="Verdana"/>
              </w:rPr>
            </w:pPr>
            <w:r>
              <w:rPr>
                <w:rFonts w:eastAsia="Times New Roman" w:cs="Verdana"/>
              </w:rPr>
              <w:t>16</w:t>
            </w:r>
          </w:p>
        </w:tc>
        <w:tc>
          <w:tcPr>
            <w:tcW w:w="2531" w:type="dxa"/>
            <w:tcBorders>
              <w:top w:val="nil"/>
              <w:left w:val="nil"/>
              <w:bottom w:val="nil"/>
              <w:right w:val="nil"/>
            </w:tcBorders>
            <w:tcMar>
              <w:top w:w="0" w:type="dxa"/>
              <w:left w:w="108" w:type="dxa"/>
              <w:bottom w:w="0" w:type="dxa"/>
              <w:right w:w="108" w:type="dxa"/>
            </w:tcMar>
          </w:tcPr>
          <w:p w:rsidR="00013DC7" w:rsidRDefault="00172253">
            <w:pPr>
              <w:pStyle w:val="Text7pNormalLeft"/>
              <w:ind w:left="0"/>
              <w:rPr>
                <w:rFonts w:eastAsia="Times New Roman" w:cs="Verdana"/>
              </w:rPr>
            </w:pPr>
            <w:r>
              <w:rPr>
                <w:rFonts w:eastAsia="Times New Roman" w:cs="Verdana"/>
              </w:rPr>
              <w:t>Communication</w:t>
            </w:r>
          </w:p>
        </w:tc>
        <w:tc>
          <w:tcPr>
            <w:tcW w:w="1306"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110</w:t>
            </w:r>
          </w:p>
        </w:tc>
        <w:tc>
          <w:tcPr>
            <w:tcW w:w="1431"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(7)</w:t>
            </w:r>
          </w:p>
        </w:tc>
        <w:tc>
          <w:tcPr>
            <w:tcW w:w="1230"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(83)</w:t>
            </w:r>
          </w:p>
        </w:tc>
        <w:tc>
          <w:tcPr>
            <w:tcW w:w="1307"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21</w:t>
            </w:r>
          </w:p>
        </w:tc>
        <w:tc>
          <w:tcPr>
            <w:tcW w:w="1307"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253</w:t>
            </w:r>
          </w:p>
        </w:tc>
        <w:tc>
          <w:tcPr>
            <w:tcW w:w="1230"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(167)</w:t>
            </w:r>
          </w:p>
        </w:tc>
        <w:tc>
          <w:tcPr>
            <w:tcW w:w="1301"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(0)</w:t>
            </w:r>
          </w:p>
        </w:tc>
        <w:tc>
          <w:tcPr>
            <w:tcW w:w="1308"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86</w:t>
            </w:r>
          </w:p>
        </w:tc>
        <w:tc>
          <w:tcPr>
            <w:tcW w:w="1301"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107</w:t>
            </w:r>
          </w:p>
        </w:tc>
      </w:tr>
      <w:tr w:rsidR="00013DC7">
        <w:tc>
          <w:tcPr>
            <w:tcW w:w="534" w:type="dxa"/>
            <w:tcBorders>
              <w:top w:val="nil"/>
              <w:left w:val="nil"/>
              <w:bottom w:val="nil"/>
              <w:right w:val="nil"/>
            </w:tcBorders>
            <w:tcMar>
              <w:top w:w="0" w:type="dxa"/>
              <w:left w:w="108" w:type="dxa"/>
              <w:bottom w:w="0" w:type="dxa"/>
              <w:right w:w="108" w:type="dxa"/>
            </w:tcMar>
          </w:tcPr>
          <w:p w:rsidR="00013DC7" w:rsidRDefault="00172253">
            <w:pPr>
              <w:pStyle w:val="Text7pNormalLeft"/>
              <w:ind w:left="0"/>
              <w:rPr>
                <w:rFonts w:eastAsia="Times New Roman" w:cs="Verdana"/>
              </w:rPr>
            </w:pPr>
            <w:r>
              <w:rPr>
                <w:rFonts w:eastAsia="Times New Roman" w:cs="Verdana"/>
              </w:rPr>
              <w:t>17</w:t>
            </w:r>
          </w:p>
        </w:tc>
        <w:tc>
          <w:tcPr>
            <w:tcW w:w="2531" w:type="dxa"/>
            <w:tcBorders>
              <w:top w:val="nil"/>
              <w:left w:val="nil"/>
              <w:bottom w:val="nil"/>
              <w:right w:val="nil"/>
            </w:tcBorders>
            <w:tcMar>
              <w:top w:w="0" w:type="dxa"/>
              <w:left w:w="108" w:type="dxa"/>
              <w:bottom w:w="0" w:type="dxa"/>
              <w:right w:w="108" w:type="dxa"/>
            </w:tcMar>
          </w:tcPr>
          <w:p w:rsidR="00013DC7" w:rsidRDefault="00172253">
            <w:pPr>
              <w:pStyle w:val="Text7pNormalLeft"/>
              <w:ind w:left="0"/>
              <w:rPr>
                <w:rFonts w:eastAsia="Times New Roman" w:cs="Verdana"/>
              </w:rPr>
            </w:pPr>
            <w:r>
              <w:rPr>
                <w:rFonts w:eastAsia="Times New Roman" w:cs="Verdana"/>
              </w:rPr>
              <w:t>Health and consumer protection</w:t>
            </w:r>
          </w:p>
        </w:tc>
        <w:tc>
          <w:tcPr>
            <w:tcW w:w="1306"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535</w:t>
            </w:r>
          </w:p>
        </w:tc>
        <w:tc>
          <w:tcPr>
            <w:tcW w:w="1431"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(68)</w:t>
            </w:r>
          </w:p>
        </w:tc>
        <w:tc>
          <w:tcPr>
            <w:tcW w:w="1230"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(262)</w:t>
            </w:r>
          </w:p>
        </w:tc>
        <w:tc>
          <w:tcPr>
            <w:tcW w:w="1307"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206</w:t>
            </w:r>
          </w:p>
        </w:tc>
        <w:tc>
          <w:tcPr>
            <w:tcW w:w="1307"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622</w:t>
            </w:r>
          </w:p>
        </w:tc>
        <w:tc>
          <w:tcPr>
            <w:tcW w:w="1230"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(290)</w:t>
            </w:r>
          </w:p>
        </w:tc>
        <w:tc>
          <w:tcPr>
            <w:tcW w:w="1301"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w:t>
            </w:r>
          </w:p>
        </w:tc>
        <w:tc>
          <w:tcPr>
            <w:tcW w:w="1308"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333</w:t>
            </w:r>
          </w:p>
        </w:tc>
        <w:tc>
          <w:tcPr>
            <w:tcW w:w="1301"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538</w:t>
            </w:r>
          </w:p>
        </w:tc>
      </w:tr>
      <w:tr w:rsidR="00013DC7">
        <w:tc>
          <w:tcPr>
            <w:tcW w:w="534" w:type="dxa"/>
            <w:tcBorders>
              <w:top w:val="nil"/>
              <w:left w:val="nil"/>
              <w:bottom w:val="nil"/>
              <w:right w:val="nil"/>
            </w:tcBorders>
            <w:tcMar>
              <w:top w:w="0" w:type="dxa"/>
              <w:left w:w="108" w:type="dxa"/>
              <w:bottom w:w="0" w:type="dxa"/>
              <w:right w:w="108" w:type="dxa"/>
            </w:tcMar>
          </w:tcPr>
          <w:p w:rsidR="00013DC7" w:rsidRDefault="00172253">
            <w:pPr>
              <w:pStyle w:val="Text7pNormalLeft"/>
              <w:ind w:left="0"/>
              <w:rPr>
                <w:rFonts w:eastAsia="Times New Roman" w:cs="Verdana"/>
              </w:rPr>
            </w:pPr>
            <w:r>
              <w:rPr>
                <w:rFonts w:eastAsia="Times New Roman" w:cs="Verdana"/>
              </w:rPr>
              <w:t>18</w:t>
            </w:r>
          </w:p>
        </w:tc>
        <w:tc>
          <w:tcPr>
            <w:tcW w:w="2531" w:type="dxa"/>
            <w:tcBorders>
              <w:top w:val="nil"/>
              <w:left w:val="nil"/>
              <w:bottom w:val="nil"/>
              <w:right w:val="nil"/>
            </w:tcBorders>
            <w:tcMar>
              <w:top w:w="0" w:type="dxa"/>
              <w:left w:w="108" w:type="dxa"/>
              <w:bottom w:w="0" w:type="dxa"/>
              <w:right w:w="108" w:type="dxa"/>
            </w:tcMar>
          </w:tcPr>
          <w:p w:rsidR="00013DC7" w:rsidRDefault="00172253">
            <w:pPr>
              <w:pStyle w:val="Text7pNormalLeft"/>
              <w:ind w:left="0"/>
              <w:rPr>
                <w:rFonts w:eastAsia="Times New Roman" w:cs="Verdana"/>
              </w:rPr>
            </w:pPr>
            <w:r>
              <w:rPr>
                <w:rFonts w:eastAsia="Times New Roman" w:cs="Verdana"/>
              </w:rPr>
              <w:t>Home affairs</w:t>
            </w:r>
          </w:p>
        </w:tc>
        <w:tc>
          <w:tcPr>
            <w:tcW w:w="1306"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1 586</w:t>
            </w:r>
          </w:p>
        </w:tc>
        <w:tc>
          <w:tcPr>
            <w:tcW w:w="1431"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(147)</w:t>
            </w:r>
          </w:p>
        </w:tc>
        <w:tc>
          <w:tcPr>
            <w:tcW w:w="1230"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(403)</w:t>
            </w:r>
          </w:p>
        </w:tc>
        <w:tc>
          <w:tcPr>
            <w:tcW w:w="1307"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1 036</w:t>
            </w:r>
          </w:p>
        </w:tc>
        <w:tc>
          <w:tcPr>
            <w:tcW w:w="1307"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1 837</w:t>
            </w:r>
          </w:p>
        </w:tc>
        <w:tc>
          <w:tcPr>
            <w:tcW w:w="1230"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(760)</w:t>
            </w:r>
          </w:p>
        </w:tc>
        <w:tc>
          <w:tcPr>
            <w:tcW w:w="1301"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w:t>
            </w:r>
          </w:p>
        </w:tc>
        <w:tc>
          <w:tcPr>
            <w:tcW w:w="1308"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1 076</w:t>
            </w:r>
          </w:p>
        </w:tc>
        <w:tc>
          <w:tcPr>
            <w:tcW w:w="1301"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2 113</w:t>
            </w:r>
          </w:p>
        </w:tc>
      </w:tr>
      <w:tr w:rsidR="00013DC7">
        <w:tc>
          <w:tcPr>
            <w:tcW w:w="534" w:type="dxa"/>
            <w:tcBorders>
              <w:top w:val="nil"/>
              <w:left w:val="nil"/>
              <w:bottom w:val="nil"/>
              <w:right w:val="nil"/>
            </w:tcBorders>
            <w:tcMar>
              <w:top w:w="0" w:type="dxa"/>
              <w:left w:w="108" w:type="dxa"/>
              <w:bottom w:w="0" w:type="dxa"/>
              <w:right w:w="108" w:type="dxa"/>
            </w:tcMar>
          </w:tcPr>
          <w:p w:rsidR="00013DC7" w:rsidRDefault="00172253">
            <w:pPr>
              <w:pStyle w:val="Text7pNormalLeft"/>
              <w:ind w:left="0"/>
              <w:rPr>
                <w:rFonts w:eastAsia="Times New Roman" w:cs="Verdana"/>
              </w:rPr>
            </w:pPr>
            <w:r>
              <w:rPr>
                <w:rFonts w:eastAsia="Times New Roman" w:cs="Verdana"/>
              </w:rPr>
              <w:t>19</w:t>
            </w:r>
          </w:p>
        </w:tc>
        <w:tc>
          <w:tcPr>
            <w:tcW w:w="2531" w:type="dxa"/>
            <w:tcBorders>
              <w:top w:val="nil"/>
              <w:left w:val="nil"/>
              <w:bottom w:val="nil"/>
              <w:right w:val="nil"/>
            </w:tcBorders>
            <w:tcMar>
              <w:top w:w="0" w:type="dxa"/>
              <w:left w:w="108" w:type="dxa"/>
              <w:bottom w:w="0" w:type="dxa"/>
              <w:right w:w="108" w:type="dxa"/>
            </w:tcMar>
          </w:tcPr>
          <w:p w:rsidR="00013DC7" w:rsidRDefault="00172253">
            <w:pPr>
              <w:pStyle w:val="Text7pNormalLeft"/>
              <w:ind w:left="0"/>
              <w:rPr>
                <w:rFonts w:eastAsia="Times New Roman" w:cs="Verdana"/>
              </w:rPr>
            </w:pPr>
            <w:r>
              <w:rPr>
                <w:rFonts w:eastAsia="Times New Roman" w:cs="Verdana"/>
              </w:rPr>
              <w:t>Foreign policy instruments</w:t>
            </w:r>
          </w:p>
        </w:tc>
        <w:tc>
          <w:tcPr>
            <w:tcW w:w="1306"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862</w:t>
            </w:r>
          </w:p>
        </w:tc>
        <w:tc>
          <w:tcPr>
            <w:tcW w:w="1431"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(73)</w:t>
            </w:r>
          </w:p>
        </w:tc>
        <w:tc>
          <w:tcPr>
            <w:tcW w:w="1230"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(333)</w:t>
            </w:r>
          </w:p>
        </w:tc>
        <w:tc>
          <w:tcPr>
            <w:tcW w:w="1307"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456</w:t>
            </w:r>
          </w:p>
        </w:tc>
        <w:tc>
          <w:tcPr>
            <w:tcW w:w="1307"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706</w:t>
            </w:r>
          </w:p>
        </w:tc>
        <w:tc>
          <w:tcPr>
            <w:tcW w:w="1230"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(256)</w:t>
            </w:r>
          </w:p>
        </w:tc>
        <w:tc>
          <w:tcPr>
            <w:tcW w:w="1301"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(0)</w:t>
            </w:r>
          </w:p>
        </w:tc>
        <w:tc>
          <w:tcPr>
            <w:tcW w:w="1308"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449</w:t>
            </w:r>
          </w:p>
        </w:tc>
        <w:tc>
          <w:tcPr>
            <w:tcW w:w="1301"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905</w:t>
            </w:r>
          </w:p>
        </w:tc>
      </w:tr>
      <w:tr w:rsidR="00013DC7">
        <w:tc>
          <w:tcPr>
            <w:tcW w:w="534" w:type="dxa"/>
            <w:tcBorders>
              <w:top w:val="nil"/>
              <w:left w:val="nil"/>
              <w:bottom w:val="nil"/>
              <w:right w:val="nil"/>
            </w:tcBorders>
            <w:tcMar>
              <w:top w:w="0" w:type="dxa"/>
              <w:left w:w="108" w:type="dxa"/>
              <w:bottom w:w="0" w:type="dxa"/>
              <w:right w:w="108" w:type="dxa"/>
            </w:tcMar>
          </w:tcPr>
          <w:p w:rsidR="00013DC7" w:rsidRDefault="00172253">
            <w:pPr>
              <w:pStyle w:val="Text7pNormalLeft"/>
              <w:ind w:left="0"/>
              <w:rPr>
                <w:rFonts w:eastAsia="Times New Roman" w:cs="Verdana"/>
              </w:rPr>
            </w:pPr>
            <w:r>
              <w:rPr>
                <w:rFonts w:eastAsia="Times New Roman" w:cs="Verdana"/>
              </w:rPr>
              <w:t>20</w:t>
            </w:r>
          </w:p>
        </w:tc>
        <w:tc>
          <w:tcPr>
            <w:tcW w:w="2531" w:type="dxa"/>
            <w:tcBorders>
              <w:top w:val="nil"/>
              <w:left w:val="nil"/>
              <w:bottom w:val="nil"/>
              <w:right w:val="nil"/>
            </w:tcBorders>
            <w:tcMar>
              <w:top w:w="0" w:type="dxa"/>
              <w:left w:w="108" w:type="dxa"/>
              <w:bottom w:w="0" w:type="dxa"/>
              <w:right w:w="108" w:type="dxa"/>
            </w:tcMar>
          </w:tcPr>
          <w:p w:rsidR="00013DC7" w:rsidRDefault="00172253">
            <w:pPr>
              <w:pStyle w:val="Text7pNormalLeft"/>
              <w:ind w:left="0"/>
              <w:rPr>
                <w:rFonts w:eastAsia="Times New Roman" w:cs="Verdana"/>
              </w:rPr>
            </w:pPr>
            <w:r>
              <w:rPr>
                <w:rFonts w:eastAsia="Times New Roman" w:cs="Verdana"/>
              </w:rPr>
              <w:t>Trade</w:t>
            </w:r>
          </w:p>
        </w:tc>
        <w:tc>
          <w:tcPr>
            <w:tcW w:w="1306"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22</w:t>
            </w:r>
          </w:p>
        </w:tc>
        <w:tc>
          <w:tcPr>
            <w:tcW w:w="1431"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(1)</w:t>
            </w:r>
          </w:p>
        </w:tc>
        <w:tc>
          <w:tcPr>
            <w:tcW w:w="1230"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(15)</w:t>
            </w:r>
          </w:p>
        </w:tc>
        <w:tc>
          <w:tcPr>
            <w:tcW w:w="1307"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6</w:t>
            </w:r>
          </w:p>
        </w:tc>
        <w:tc>
          <w:tcPr>
            <w:tcW w:w="1307"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116</w:t>
            </w:r>
          </w:p>
        </w:tc>
        <w:tc>
          <w:tcPr>
            <w:tcW w:w="1230"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(101)</w:t>
            </w:r>
          </w:p>
        </w:tc>
        <w:tc>
          <w:tcPr>
            <w:tcW w:w="1301"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(0)</w:t>
            </w:r>
          </w:p>
        </w:tc>
        <w:tc>
          <w:tcPr>
            <w:tcW w:w="1308"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14</w:t>
            </w:r>
          </w:p>
        </w:tc>
        <w:tc>
          <w:tcPr>
            <w:tcW w:w="1301"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20</w:t>
            </w:r>
          </w:p>
        </w:tc>
      </w:tr>
      <w:tr w:rsidR="00013DC7">
        <w:tc>
          <w:tcPr>
            <w:tcW w:w="534" w:type="dxa"/>
            <w:tcBorders>
              <w:top w:val="nil"/>
              <w:left w:val="nil"/>
              <w:bottom w:val="nil"/>
              <w:right w:val="nil"/>
            </w:tcBorders>
            <w:tcMar>
              <w:top w:w="0" w:type="dxa"/>
              <w:left w:w="108" w:type="dxa"/>
              <w:bottom w:w="0" w:type="dxa"/>
              <w:right w:w="108" w:type="dxa"/>
            </w:tcMar>
          </w:tcPr>
          <w:p w:rsidR="00013DC7" w:rsidRDefault="00172253">
            <w:pPr>
              <w:pStyle w:val="Text7pNormalLeft"/>
              <w:ind w:left="0"/>
              <w:rPr>
                <w:rFonts w:eastAsia="Times New Roman" w:cs="Verdana"/>
              </w:rPr>
            </w:pPr>
            <w:r>
              <w:rPr>
                <w:rFonts w:eastAsia="Times New Roman" w:cs="Verdana"/>
              </w:rPr>
              <w:t>21</w:t>
            </w:r>
          </w:p>
        </w:tc>
        <w:tc>
          <w:tcPr>
            <w:tcW w:w="2531" w:type="dxa"/>
            <w:tcBorders>
              <w:top w:val="nil"/>
              <w:left w:val="nil"/>
              <w:bottom w:val="nil"/>
              <w:right w:val="nil"/>
            </w:tcBorders>
            <w:tcMar>
              <w:top w:w="0" w:type="dxa"/>
              <w:left w:w="108" w:type="dxa"/>
              <w:bottom w:w="0" w:type="dxa"/>
              <w:right w:w="108" w:type="dxa"/>
            </w:tcMar>
          </w:tcPr>
          <w:p w:rsidR="00013DC7" w:rsidRDefault="00172253">
            <w:pPr>
              <w:pStyle w:val="Text7pNormalLeft"/>
              <w:ind w:left="0"/>
              <w:rPr>
                <w:rFonts w:eastAsia="Times New Roman" w:cs="Verdana"/>
              </w:rPr>
            </w:pPr>
            <w:r>
              <w:rPr>
                <w:rFonts w:eastAsia="Times New Roman" w:cs="Verdana"/>
              </w:rPr>
              <w:t>Development and cooperation</w:t>
            </w:r>
          </w:p>
        </w:tc>
        <w:tc>
          <w:tcPr>
            <w:tcW w:w="1306"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16 379</w:t>
            </w:r>
          </w:p>
        </w:tc>
        <w:tc>
          <w:tcPr>
            <w:tcW w:w="1431"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(387)</w:t>
            </w:r>
          </w:p>
        </w:tc>
        <w:tc>
          <w:tcPr>
            <w:tcW w:w="1230"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(3 772)</w:t>
            </w:r>
          </w:p>
        </w:tc>
        <w:tc>
          <w:tcPr>
            <w:tcW w:w="1307"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12 220</w:t>
            </w:r>
          </w:p>
        </w:tc>
        <w:tc>
          <w:tcPr>
            <w:tcW w:w="1307"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5 596</w:t>
            </w:r>
          </w:p>
        </w:tc>
        <w:tc>
          <w:tcPr>
            <w:tcW w:w="1230"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(751)</w:t>
            </w:r>
          </w:p>
        </w:tc>
        <w:tc>
          <w:tcPr>
            <w:tcW w:w="1301"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(0)</w:t>
            </w:r>
          </w:p>
        </w:tc>
        <w:tc>
          <w:tcPr>
            <w:tcW w:w="1308"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4 845</w:t>
            </w:r>
          </w:p>
        </w:tc>
        <w:tc>
          <w:tcPr>
            <w:tcW w:w="1301"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17 066</w:t>
            </w:r>
          </w:p>
        </w:tc>
      </w:tr>
      <w:tr w:rsidR="00013DC7">
        <w:tc>
          <w:tcPr>
            <w:tcW w:w="534" w:type="dxa"/>
            <w:tcBorders>
              <w:top w:val="nil"/>
              <w:left w:val="nil"/>
              <w:bottom w:val="nil"/>
              <w:right w:val="nil"/>
            </w:tcBorders>
            <w:tcMar>
              <w:top w:w="0" w:type="dxa"/>
              <w:left w:w="108" w:type="dxa"/>
              <w:bottom w:w="0" w:type="dxa"/>
              <w:right w:w="108" w:type="dxa"/>
            </w:tcMar>
          </w:tcPr>
          <w:p w:rsidR="00013DC7" w:rsidRDefault="00172253">
            <w:pPr>
              <w:pStyle w:val="Text7pNormalLeft"/>
              <w:ind w:left="0"/>
              <w:rPr>
                <w:rFonts w:eastAsia="Times New Roman" w:cs="Verdana"/>
              </w:rPr>
            </w:pPr>
            <w:r>
              <w:rPr>
                <w:rFonts w:eastAsia="Times New Roman" w:cs="Verdana"/>
              </w:rPr>
              <w:t>22</w:t>
            </w:r>
          </w:p>
        </w:tc>
        <w:tc>
          <w:tcPr>
            <w:tcW w:w="2531" w:type="dxa"/>
            <w:tcBorders>
              <w:top w:val="nil"/>
              <w:left w:val="nil"/>
              <w:bottom w:val="nil"/>
              <w:right w:val="nil"/>
            </w:tcBorders>
            <w:tcMar>
              <w:top w:w="0" w:type="dxa"/>
              <w:left w:w="108" w:type="dxa"/>
              <w:bottom w:w="0" w:type="dxa"/>
              <w:right w:w="108" w:type="dxa"/>
            </w:tcMar>
          </w:tcPr>
          <w:p w:rsidR="00013DC7" w:rsidRDefault="00172253">
            <w:pPr>
              <w:pStyle w:val="Text7pNormalLeft"/>
              <w:ind w:left="0"/>
              <w:rPr>
                <w:rFonts w:eastAsia="Times New Roman" w:cs="Verdana"/>
              </w:rPr>
            </w:pPr>
            <w:r>
              <w:rPr>
                <w:rFonts w:eastAsia="Times New Roman" w:cs="Verdana"/>
              </w:rPr>
              <w:t>Enlargement</w:t>
            </w:r>
          </w:p>
        </w:tc>
        <w:tc>
          <w:tcPr>
            <w:tcW w:w="1306"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3 669</w:t>
            </w:r>
          </w:p>
        </w:tc>
        <w:tc>
          <w:tcPr>
            <w:tcW w:w="1431"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(53)</w:t>
            </w:r>
          </w:p>
        </w:tc>
        <w:tc>
          <w:tcPr>
            <w:tcW w:w="1230"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(857)</w:t>
            </w:r>
          </w:p>
        </w:tc>
        <w:tc>
          <w:tcPr>
            <w:tcW w:w="1307"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2 759</w:t>
            </w:r>
          </w:p>
        </w:tc>
        <w:tc>
          <w:tcPr>
            <w:tcW w:w="1307"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1 573</w:t>
            </w:r>
          </w:p>
        </w:tc>
        <w:tc>
          <w:tcPr>
            <w:tcW w:w="1230"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(105)</w:t>
            </w:r>
          </w:p>
        </w:tc>
        <w:tc>
          <w:tcPr>
            <w:tcW w:w="1301"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(0)</w:t>
            </w:r>
          </w:p>
        </w:tc>
        <w:tc>
          <w:tcPr>
            <w:tcW w:w="1308"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1 468</w:t>
            </w:r>
          </w:p>
        </w:tc>
        <w:tc>
          <w:tcPr>
            <w:tcW w:w="1301"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4 227</w:t>
            </w:r>
          </w:p>
        </w:tc>
      </w:tr>
      <w:tr w:rsidR="00013DC7">
        <w:tc>
          <w:tcPr>
            <w:tcW w:w="534" w:type="dxa"/>
            <w:tcBorders>
              <w:top w:val="nil"/>
              <w:left w:val="nil"/>
              <w:bottom w:val="nil"/>
              <w:right w:val="nil"/>
            </w:tcBorders>
            <w:tcMar>
              <w:top w:w="0" w:type="dxa"/>
              <w:left w:w="108" w:type="dxa"/>
              <w:bottom w:w="0" w:type="dxa"/>
              <w:right w:w="108" w:type="dxa"/>
            </w:tcMar>
          </w:tcPr>
          <w:p w:rsidR="00013DC7" w:rsidRDefault="00172253">
            <w:pPr>
              <w:pStyle w:val="Text7pNormalLeft"/>
              <w:ind w:left="0"/>
              <w:rPr>
                <w:rFonts w:eastAsia="Times New Roman" w:cs="Verdana"/>
              </w:rPr>
            </w:pPr>
            <w:r>
              <w:rPr>
                <w:rFonts w:eastAsia="Times New Roman" w:cs="Verdana"/>
              </w:rPr>
              <w:t>23</w:t>
            </w:r>
          </w:p>
        </w:tc>
        <w:tc>
          <w:tcPr>
            <w:tcW w:w="2531" w:type="dxa"/>
            <w:tcBorders>
              <w:top w:val="nil"/>
              <w:left w:val="nil"/>
              <w:bottom w:val="nil"/>
              <w:right w:val="nil"/>
            </w:tcBorders>
            <w:tcMar>
              <w:top w:w="0" w:type="dxa"/>
              <w:left w:w="108" w:type="dxa"/>
              <w:bottom w:w="0" w:type="dxa"/>
              <w:right w:w="108" w:type="dxa"/>
            </w:tcMar>
          </w:tcPr>
          <w:p w:rsidR="00013DC7" w:rsidRDefault="00172253">
            <w:pPr>
              <w:pStyle w:val="Text7pNormalLeft"/>
              <w:ind w:left="0"/>
              <w:rPr>
                <w:rFonts w:eastAsia="Times New Roman" w:cs="Verdana"/>
              </w:rPr>
            </w:pPr>
            <w:r>
              <w:rPr>
                <w:rFonts w:eastAsia="Times New Roman" w:cs="Verdana"/>
              </w:rPr>
              <w:t>Humanitarian aid and civil protection</w:t>
            </w:r>
          </w:p>
        </w:tc>
        <w:tc>
          <w:tcPr>
            <w:tcW w:w="1306"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671</w:t>
            </w:r>
          </w:p>
        </w:tc>
        <w:tc>
          <w:tcPr>
            <w:tcW w:w="1431"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(3)</w:t>
            </w:r>
          </w:p>
        </w:tc>
        <w:tc>
          <w:tcPr>
            <w:tcW w:w="1230"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(400)</w:t>
            </w:r>
          </w:p>
        </w:tc>
        <w:tc>
          <w:tcPr>
            <w:tcW w:w="1307"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268</w:t>
            </w:r>
          </w:p>
        </w:tc>
        <w:tc>
          <w:tcPr>
            <w:tcW w:w="1307"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1 484</w:t>
            </w:r>
          </w:p>
        </w:tc>
        <w:tc>
          <w:tcPr>
            <w:tcW w:w="1230"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(925)</w:t>
            </w:r>
          </w:p>
        </w:tc>
        <w:tc>
          <w:tcPr>
            <w:tcW w:w="1301"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w:t>
            </w:r>
          </w:p>
        </w:tc>
        <w:tc>
          <w:tcPr>
            <w:tcW w:w="1308"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559</w:t>
            </w:r>
          </w:p>
        </w:tc>
        <w:tc>
          <w:tcPr>
            <w:tcW w:w="1301"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827</w:t>
            </w:r>
          </w:p>
        </w:tc>
      </w:tr>
      <w:tr w:rsidR="00013DC7">
        <w:tc>
          <w:tcPr>
            <w:tcW w:w="534" w:type="dxa"/>
            <w:tcBorders>
              <w:top w:val="nil"/>
              <w:left w:val="nil"/>
              <w:bottom w:val="nil"/>
              <w:right w:val="nil"/>
            </w:tcBorders>
            <w:tcMar>
              <w:top w:w="0" w:type="dxa"/>
              <w:left w:w="108" w:type="dxa"/>
              <w:bottom w:w="0" w:type="dxa"/>
              <w:right w:w="108" w:type="dxa"/>
            </w:tcMar>
          </w:tcPr>
          <w:p w:rsidR="00013DC7" w:rsidRDefault="00172253">
            <w:pPr>
              <w:pStyle w:val="Text7pNormalLeft"/>
              <w:ind w:left="0"/>
              <w:rPr>
                <w:rFonts w:eastAsia="Times New Roman" w:cs="Verdana"/>
              </w:rPr>
            </w:pPr>
            <w:r>
              <w:rPr>
                <w:rFonts w:eastAsia="Times New Roman" w:cs="Verdana"/>
              </w:rPr>
              <w:t>24</w:t>
            </w:r>
          </w:p>
        </w:tc>
        <w:tc>
          <w:tcPr>
            <w:tcW w:w="2531" w:type="dxa"/>
            <w:tcBorders>
              <w:top w:val="nil"/>
              <w:left w:val="nil"/>
              <w:bottom w:val="nil"/>
              <w:right w:val="nil"/>
            </w:tcBorders>
            <w:tcMar>
              <w:top w:w="0" w:type="dxa"/>
              <w:left w:w="108" w:type="dxa"/>
              <w:bottom w:w="0" w:type="dxa"/>
              <w:right w:w="108" w:type="dxa"/>
            </w:tcMar>
          </w:tcPr>
          <w:p w:rsidR="00013DC7" w:rsidRDefault="00172253">
            <w:pPr>
              <w:pStyle w:val="Text7pNormalLeft"/>
              <w:ind w:left="0"/>
              <w:rPr>
                <w:rFonts w:eastAsia="Times New Roman" w:cs="Verdana"/>
              </w:rPr>
            </w:pPr>
            <w:r>
              <w:rPr>
                <w:rFonts w:eastAsia="Times New Roman" w:cs="Verdana"/>
              </w:rPr>
              <w:t>Fight against fraud</w:t>
            </w:r>
          </w:p>
        </w:tc>
        <w:tc>
          <w:tcPr>
            <w:tcW w:w="1306"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31</w:t>
            </w:r>
          </w:p>
        </w:tc>
        <w:tc>
          <w:tcPr>
            <w:tcW w:w="1431"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(5)</w:t>
            </w:r>
          </w:p>
        </w:tc>
        <w:tc>
          <w:tcPr>
            <w:tcW w:w="1230"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(18)</w:t>
            </w:r>
          </w:p>
        </w:tc>
        <w:tc>
          <w:tcPr>
            <w:tcW w:w="1307"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8</w:t>
            </w:r>
          </w:p>
        </w:tc>
        <w:tc>
          <w:tcPr>
            <w:tcW w:w="1307"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79</w:t>
            </w:r>
          </w:p>
        </w:tc>
        <w:tc>
          <w:tcPr>
            <w:tcW w:w="1230"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(56)</w:t>
            </w:r>
          </w:p>
        </w:tc>
        <w:tc>
          <w:tcPr>
            <w:tcW w:w="1301"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(0)</w:t>
            </w:r>
          </w:p>
        </w:tc>
        <w:tc>
          <w:tcPr>
            <w:tcW w:w="1308"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23</w:t>
            </w:r>
          </w:p>
        </w:tc>
        <w:tc>
          <w:tcPr>
            <w:tcW w:w="1301"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31</w:t>
            </w:r>
          </w:p>
        </w:tc>
      </w:tr>
      <w:tr w:rsidR="00013DC7">
        <w:tc>
          <w:tcPr>
            <w:tcW w:w="534" w:type="dxa"/>
            <w:tcBorders>
              <w:top w:val="nil"/>
              <w:left w:val="nil"/>
              <w:bottom w:val="nil"/>
              <w:right w:val="nil"/>
            </w:tcBorders>
            <w:tcMar>
              <w:top w:w="0" w:type="dxa"/>
              <w:left w:w="108" w:type="dxa"/>
              <w:bottom w:w="0" w:type="dxa"/>
              <w:right w:w="108" w:type="dxa"/>
            </w:tcMar>
          </w:tcPr>
          <w:p w:rsidR="00013DC7" w:rsidRDefault="00172253">
            <w:pPr>
              <w:pStyle w:val="Text7pNormalLeft"/>
              <w:ind w:left="0"/>
              <w:rPr>
                <w:rFonts w:eastAsia="Times New Roman" w:cs="Verdana"/>
              </w:rPr>
            </w:pPr>
            <w:r>
              <w:rPr>
                <w:rFonts w:eastAsia="Times New Roman" w:cs="Verdana"/>
              </w:rPr>
              <w:t>25</w:t>
            </w:r>
          </w:p>
        </w:tc>
        <w:tc>
          <w:tcPr>
            <w:tcW w:w="2531" w:type="dxa"/>
            <w:tcBorders>
              <w:top w:val="nil"/>
              <w:left w:val="nil"/>
              <w:bottom w:val="nil"/>
              <w:right w:val="nil"/>
            </w:tcBorders>
            <w:tcMar>
              <w:top w:w="0" w:type="dxa"/>
              <w:left w:w="108" w:type="dxa"/>
              <w:bottom w:w="0" w:type="dxa"/>
              <w:right w:w="108" w:type="dxa"/>
            </w:tcMar>
          </w:tcPr>
          <w:p w:rsidR="00013DC7" w:rsidRDefault="00172253">
            <w:pPr>
              <w:pStyle w:val="Text7pNormalLeft"/>
              <w:ind w:left="0"/>
              <w:rPr>
                <w:rFonts w:eastAsia="Times New Roman" w:cs="Verdana"/>
              </w:rPr>
            </w:pPr>
            <w:r>
              <w:rPr>
                <w:rFonts w:eastAsia="Times New Roman" w:cs="Verdana"/>
              </w:rPr>
              <w:t>Commission's policy coordination and legal advice</w:t>
            </w:r>
          </w:p>
        </w:tc>
        <w:tc>
          <w:tcPr>
            <w:tcW w:w="1306"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14</w:t>
            </w:r>
          </w:p>
        </w:tc>
        <w:tc>
          <w:tcPr>
            <w:tcW w:w="1431"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(2)</w:t>
            </w:r>
          </w:p>
        </w:tc>
        <w:tc>
          <w:tcPr>
            <w:tcW w:w="1230"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(12)</w:t>
            </w:r>
          </w:p>
        </w:tc>
        <w:tc>
          <w:tcPr>
            <w:tcW w:w="1307"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w:t>
            </w:r>
          </w:p>
        </w:tc>
        <w:tc>
          <w:tcPr>
            <w:tcW w:w="1307"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199</w:t>
            </w:r>
          </w:p>
        </w:tc>
        <w:tc>
          <w:tcPr>
            <w:tcW w:w="1230"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(184)</w:t>
            </w:r>
          </w:p>
        </w:tc>
        <w:tc>
          <w:tcPr>
            <w:tcW w:w="1301"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(0)</w:t>
            </w:r>
          </w:p>
        </w:tc>
        <w:tc>
          <w:tcPr>
            <w:tcW w:w="1308"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15</w:t>
            </w:r>
          </w:p>
        </w:tc>
        <w:tc>
          <w:tcPr>
            <w:tcW w:w="1301"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15</w:t>
            </w:r>
          </w:p>
        </w:tc>
      </w:tr>
      <w:tr w:rsidR="00013DC7">
        <w:tc>
          <w:tcPr>
            <w:tcW w:w="534" w:type="dxa"/>
            <w:tcBorders>
              <w:top w:val="nil"/>
              <w:left w:val="nil"/>
              <w:bottom w:val="nil"/>
              <w:right w:val="nil"/>
            </w:tcBorders>
            <w:tcMar>
              <w:top w:w="0" w:type="dxa"/>
              <w:left w:w="108" w:type="dxa"/>
              <w:bottom w:w="0" w:type="dxa"/>
              <w:right w:w="108" w:type="dxa"/>
            </w:tcMar>
          </w:tcPr>
          <w:p w:rsidR="00013DC7" w:rsidRDefault="00172253">
            <w:pPr>
              <w:pStyle w:val="Text7pNormalLeft"/>
              <w:ind w:left="0"/>
              <w:rPr>
                <w:rFonts w:eastAsia="Times New Roman" w:cs="Verdana"/>
              </w:rPr>
            </w:pPr>
            <w:r>
              <w:rPr>
                <w:rFonts w:eastAsia="Times New Roman" w:cs="Verdana"/>
              </w:rPr>
              <w:t>26</w:t>
            </w:r>
          </w:p>
        </w:tc>
        <w:tc>
          <w:tcPr>
            <w:tcW w:w="2531" w:type="dxa"/>
            <w:tcBorders>
              <w:top w:val="nil"/>
              <w:left w:val="nil"/>
              <w:bottom w:val="nil"/>
              <w:right w:val="nil"/>
            </w:tcBorders>
            <w:tcMar>
              <w:top w:w="0" w:type="dxa"/>
              <w:left w:w="108" w:type="dxa"/>
              <w:bottom w:w="0" w:type="dxa"/>
              <w:right w:w="108" w:type="dxa"/>
            </w:tcMar>
          </w:tcPr>
          <w:p w:rsidR="00013DC7" w:rsidRDefault="00172253">
            <w:pPr>
              <w:pStyle w:val="Text7pNormalLeft"/>
              <w:ind w:left="0"/>
              <w:rPr>
                <w:rFonts w:eastAsia="Times New Roman" w:cs="Verdana"/>
              </w:rPr>
            </w:pPr>
            <w:r>
              <w:rPr>
                <w:rFonts w:eastAsia="Times New Roman" w:cs="Verdana"/>
              </w:rPr>
              <w:t>Commission's administration</w:t>
            </w:r>
          </w:p>
        </w:tc>
        <w:tc>
          <w:tcPr>
            <w:tcW w:w="1306"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201</w:t>
            </w:r>
          </w:p>
        </w:tc>
        <w:tc>
          <w:tcPr>
            <w:tcW w:w="1431"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(17)</w:t>
            </w:r>
          </w:p>
        </w:tc>
        <w:tc>
          <w:tcPr>
            <w:tcW w:w="1230"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(171)</w:t>
            </w:r>
          </w:p>
        </w:tc>
        <w:tc>
          <w:tcPr>
            <w:tcW w:w="1307"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13</w:t>
            </w:r>
          </w:p>
        </w:tc>
        <w:tc>
          <w:tcPr>
            <w:tcW w:w="1307"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1 121</w:t>
            </w:r>
          </w:p>
        </w:tc>
        <w:tc>
          <w:tcPr>
            <w:tcW w:w="1230"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(948)</w:t>
            </w:r>
          </w:p>
        </w:tc>
        <w:tc>
          <w:tcPr>
            <w:tcW w:w="1301"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(0)</w:t>
            </w:r>
          </w:p>
        </w:tc>
        <w:tc>
          <w:tcPr>
            <w:tcW w:w="1308"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172</w:t>
            </w:r>
          </w:p>
        </w:tc>
        <w:tc>
          <w:tcPr>
            <w:tcW w:w="1301"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185</w:t>
            </w:r>
          </w:p>
        </w:tc>
      </w:tr>
      <w:tr w:rsidR="00013DC7">
        <w:tc>
          <w:tcPr>
            <w:tcW w:w="534" w:type="dxa"/>
            <w:tcBorders>
              <w:top w:val="nil"/>
              <w:left w:val="nil"/>
              <w:bottom w:val="nil"/>
              <w:right w:val="nil"/>
            </w:tcBorders>
            <w:tcMar>
              <w:top w:w="0" w:type="dxa"/>
              <w:left w:w="108" w:type="dxa"/>
              <w:bottom w:w="0" w:type="dxa"/>
              <w:right w:w="108" w:type="dxa"/>
            </w:tcMar>
          </w:tcPr>
          <w:p w:rsidR="00013DC7" w:rsidRDefault="00172253">
            <w:pPr>
              <w:pStyle w:val="Text7pNormalLeft"/>
              <w:ind w:left="0"/>
              <w:rPr>
                <w:rFonts w:eastAsia="Times New Roman" w:cs="Verdana"/>
              </w:rPr>
            </w:pPr>
            <w:r>
              <w:rPr>
                <w:rFonts w:eastAsia="Times New Roman" w:cs="Verdana"/>
              </w:rPr>
              <w:t>27</w:t>
            </w:r>
          </w:p>
        </w:tc>
        <w:tc>
          <w:tcPr>
            <w:tcW w:w="2531" w:type="dxa"/>
            <w:tcBorders>
              <w:top w:val="nil"/>
              <w:left w:val="nil"/>
              <w:bottom w:val="nil"/>
              <w:right w:val="nil"/>
            </w:tcBorders>
            <w:tcMar>
              <w:top w:w="0" w:type="dxa"/>
              <w:left w:w="108" w:type="dxa"/>
              <w:bottom w:w="0" w:type="dxa"/>
              <w:right w:w="108" w:type="dxa"/>
            </w:tcMar>
          </w:tcPr>
          <w:p w:rsidR="00013DC7" w:rsidRDefault="00172253">
            <w:pPr>
              <w:pStyle w:val="Text7pNormalLeft"/>
              <w:ind w:left="0"/>
              <w:rPr>
                <w:rFonts w:eastAsia="Times New Roman" w:cs="Verdana"/>
              </w:rPr>
            </w:pPr>
            <w:r>
              <w:rPr>
                <w:rFonts w:eastAsia="Times New Roman" w:cs="Verdana"/>
              </w:rPr>
              <w:t>Budget</w:t>
            </w:r>
          </w:p>
        </w:tc>
        <w:tc>
          <w:tcPr>
            <w:tcW w:w="1306"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7</w:t>
            </w:r>
          </w:p>
        </w:tc>
        <w:tc>
          <w:tcPr>
            <w:tcW w:w="1431"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(0)</w:t>
            </w:r>
          </w:p>
        </w:tc>
        <w:tc>
          <w:tcPr>
            <w:tcW w:w="1230"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(7)</w:t>
            </w:r>
          </w:p>
        </w:tc>
        <w:tc>
          <w:tcPr>
            <w:tcW w:w="1307"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w:t>
            </w:r>
          </w:p>
        </w:tc>
        <w:tc>
          <w:tcPr>
            <w:tcW w:w="1307"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60</w:t>
            </w:r>
          </w:p>
        </w:tc>
        <w:tc>
          <w:tcPr>
            <w:tcW w:w="1230"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(53)</w:t>
            </w:r>
          </w:p>
        </w:tc>
        <w:tc>
          <w:tcPr>
            <w:tcW w:w="1301"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w:t>
            </w:r>
          </w:p>
        </w:tc>
        <w:tc>
          <w:tcPr>
            <w:tcW w:w="1308"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7</w:t>
            </w:r>
          </w:p>
        </w:tc>
        <w:tc>
          <w:tcPr>
            <w:tcW w:w="1301"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7</w:t>
            </w:r>
          </w:p>
        </w:tc>
      </w:tr>
      <w:tr w:rsidR="00013DC7">
        <w:tc>
          <w:tcPr>
            <w:tcW w:w="534" w:type="dxa"/>
            <w:tcBorders>
              <w:top w:val="nil"/>
              <w:left w:val="nil"/>
              <w:bottom w:val="nil"/>
              <w:right w:val="nil"/>
            </w:tcBorders>
            <w:tcMar>
              <w:top w:w="0" w:type="dxa"/>
              <w:left w:w="108" w:type="dxa"/>
              <w:bottom w:w="0" w:type="dxa"/>
              <w:right w:w="108" w:type="dxa"/>
            </w:tcMar>
          </w:tcPr>
          <w:p w:rsidR="00013DC7" w:rsidRDefault="00172253">
            <w:pPr>
              <w:pStyle w:val="Text7pNormalLeft"/>
              <w:ind w:left="0"/>
              <w:rPr>
                <w:rFonts w:eastAsia="Times New Roman" w:cs="Verdana"/>
              </w:rPr>
            </w:pPr>
            <w:r>
              <w:rPr>
                <w:rFonts w:eastAsia="Times New Roman" w:cs="Verdana"/>
              </w:rPr>
              <w:t>28</w:t>
            </w:r>
          </w:p>
        </w:tc>
        <w:tc>
          <w:tcPr>
            <w:tcW w:w="2531" w:type="dxa"/>
            <w:tcBorders>
              <w:top w:val="nil"/>
              <w:left w:val="nil"/>
              <w:bottom w:val="nil"/>
              <w:right w:val="nil"/>
            </w:tcBorders>
            <w:tcMar>
              <w:top w:w="0" w:type="dxa"/>
              <w:left w:w="108" w:type="dxa"/>
              <w:bottom w:w="0" w:type="dxa"/>
              <w:right w:w="108" w:type="dxa"/>
            </w:tcMar>
          </w:tcPr>
          <w:p w:rsidR="00013DC7" w:rsidRDefault="00172253">
            <w:pPr>
              <w:pStyle w:val="Text7pNormalLeft"/>
              <w:ind w:left="0"/>
              <w:rPr>
                <w:rFonts w:eastAsia="Times New Roman" w:cs="Verdana"/>
              </w:rPr>
            </w:pPr>
            <w:r>
              <w:rPr>
                <w:rFonts w:eastAsia="Times New Roman" w:cs="Verdana"/>
              </w:rPr>
              <w:t>Audit</w:t>
            </w:r>
          </w:p>
        </w:tc>
        <w:tc>
          <w:tcPr>
            <w:tcW w:w="1306"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0</w:t>
            </w:r>
          </w:p>
        </w:tc>
        <w:tc>
          <w:tcPr>
            <w:tcW w:w="1431"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(0)</w:t>
            </w:r>
          </w:p>
        </w:tc>
        <w:tc>
          <w:tcPr>
            <w:tcW w:w="1230"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(0)</w:t>
            </w:r>
          </w:p>
        </w:tc>
        <w:tc>
          <w:tcPr>
            <w:tcW w:w="1307"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w:t>
            </w:r>
          </w:p>
        </w:tc>
        <w:tc>
          <w:tcPr>
            <w:tcW w:w="1307"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12</w:t>
            </w:r>
          </w:p>
        </w:tc>
        <w:tc>
          <w:tcPr>
            <w:tcW w:w="1230"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(12)</w:t>
            </w:r>
          </w:p>
        </w:tc>
        <w:tc>
          <w:tcPr>
            <w:tcW w:w="1301"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w:t>
            </w:r>
          </w:p>
        </w:tc>
        <w:tc>
          <w:tcPr>
            <w:tcW w:w="1308"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1</w:t>
            </w:r>
          </w:p>
        </w:tc>
        <w:tc>
          <w:tcPr>
            <w:tcW w:w="1301"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1</w:t>
            </w:r>
          </w:p>
        </w:tc>
      </w:tr>
      <w:tr w:rsidR="00013DC7">
        <w:tc>
          <w:tcPr>
            <w:tcW w:w="534" w:type="dxa"/>
            <w:tcBorders>
              <w:top w:val="nil"/>
              <w:left w:val="nil"/>
              <w:bottom w:val="nil"/>
              <w:right w:val="nil"/>
            </w:tcBorders>
            <w:tcMar>
              <w:top w:w="0" w:type="dxa"/>
              <w:left w:w="108" w:type="dxa"/>
              <w:bottom w:w="0" w:type="dxa"/>
              <w:right w:w="108" w:type="dxa"/>
            </w:tcMar>
          </w:tcPr>
          <w:p w:rsidR="00013DC7" w:rsidRDefault="00172253">
            <w:pPr>
              <w:pStyle w:val="Text7pNormalLeft"/>
              <w:ind w:left="0"/>
              <w:rPr>
                <w:rFonts w:eastAsia="Times New Roman" w:cs="Verdana"/>
              </w:rPr>
            </w:pPr>
            <w:r>
              <w:rPr>
                <w:rFonts w:eastAsia="Times New Roman" w:cs="Verdana"/>
              </w:rPr>
              <w:t>29</w:t>
            </w:r>
          </w:p>
        </w:tc>
        <w:tc>
          <w:tcPr>
            <w:tcW w:w="2531" w:type="dxa"/>
            <w:tcBorders>
              <w:top w:val="nil"/>
              <w:left w:val="nil"/>
              <w:bottom w:val="nil"/>
              <w:right w:val="nil"/>
            </w:tcBorders>
            <w:tcMar>
              <w:top w:w="0" w:type="dxa"/>
              <w:left w:w="108" w:type="dxa"/>
              <w:bottom w:w="0" w:type="dxa"/>
              <w:right w:w="108" w:type="dxa"/>
            </w:tcMar>
          </w:tcPr>
          <w:p w:rsidR="00013DC7" w:rsidRDefault="00172253">
            <w:pPr>
              <w:pStyle w:val="Text7pNormalLeft"/>
              <w:ind w:left="0"/>
              <w:rPr>
                <w:rFonts w:eastAsia="Times New Roman" w:cs="Verdana"/>
              </w:rPr>
            </w:pPr>
            <w:r>
              <w:rPr>
                <w:rFonts w:eastAsia="Times New Roman" w:cs="Verdana"/>
              </w:rPr>
              <w:t>Statistics</w:t>
            </w:r>
          </w:p>
        </w:tc>
        <w:tc>
          <w:tcPr>
            <w:tcW w:w="1306"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105</w:t>
            </w:r>
          </w:p>
        </w:tc>
        <w:tc>
          <w:tcPr>
            <w:tcW w:w="1431"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(6)</w:t>
            </w:r>
          </w:p>
        </w:tc>
        <w:tc>
          <w:tcPr>
            <w:tcW w:w="1230"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(45)</w:t>
            </w:r>
          </w:p>
        </w:tc>
        <w:tc>
          <w:tcPr>
            <w:tcW w:w="1307"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54</w:t>
            </w:r>
          </w:p>
        </w:tc>
        <w:tc>
          <w:tcPr>
            <w:tcW w:w="1307"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141</w:t>
            </w:r>
          </w:p>
        </w:tc>
        <w:tc>
          <w:tcPr>
            <w:tcW w:w="1230"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(80)</w:t>
            </w:r>
          </w:p>
        </w:tc>
        <w:tc>
          <w:tcPr>
            <w:tcW w:w="1301"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(0)</w:t>
            </w:r>
          </w:p>
        </w:tc>
        <w:tc>
          <w:tcPr>
            <w:tcW w:w="1308"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61</w:t>
            </w:r>
          </w:p>
        </w:tc>
        <w:tc>
          <w:tcPr>
            <w:tcW w:w="1301"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115</w:t>
            </w:r>
          </w:p>
        </w:tc>
      </w:tr>
      <w:tr w:rsidR="00013DC7">
        <w:tc>
          <w:tcPr>
            <w:tcW w:w="534" w:type="dxa"/>
            <w:tcBorders>
              <w:top w:val="nil"/>
              <w:left w:val="nil"/>
              <w:bottom w:val="nil"/>
              <w:right w:val="nil"/>
            </w:tcBorders>
            <w:tcMar>
              <w:top w:w="0" w:type="dxa"/>
              <w:left w:w="108" w:type="dxa"/>
              <w:bottom w:w="0" w:type="dxa"/>
              <w:right w:w="108" w:type="dxa"/>
            </w:tcMar>
          </w:tcPr>
          <w:p w:rsidR="00013DC7" w:rsidRDefault="00172253">
            <w:pPr>
              <w:pStyle w:val="Text7pNormalLeft"/>
              <w:ind w:left="0"/>
              <w:rPr>
                <w:rFonts w:eastAsia="Times New Roman" w:cs="Verdana"/>
              </w:rPr>
            </w:pPr>
            <w:r>
              <w:rPr>
                <w:rFonts w:eastAsia="Times New Roman" w:cs="Verdana"/>
              </w:rPr>
              <w:t>30</w:t>
            </w:r>
          </w:p>
        </w:tc>
        <w:tc>
          <w:tcPr>
            <w:tcW w:w="2531" w:type="dxa"/>
            <w:tcBorders>
              <w:top w:val="nil"/>
              <w:left w:val="nil"/>
              <w:bottom w:val="nil"/>
              <w:right w:val="nil"/>
            </w:tcBorders>
            <w:tcMar>
              <w:top w:w="0" w:type="dxa"/>
              <w:left w:w="108" w:type="dxa"/>
              <w:bottom w:w="0" w:type="dxa"/>
              <w:right w:w="108" w:type="dxa"/>
            </w:tcMar>
          </w:tcPr>
          <w:p w:rsidR="00013DC7" w:rsidRDefault="00172253">
            <w:pPr>
              <w:pStyle w:val="Text7pNormalLeft"/>
              <w:ind w:left="0"/>
              <w:rPr>
                <w:rFonts w:eastAsia="Times New Roman" w:cs="Verdana"/>
              </w:rPr>
            </w:pPr>
            <w:r>
              <w:rPr>
                <w:rFonts w:eastAsia="Times New Roman" w:cs="Verdana"/>
              </w:rPr>
              <w:t>Pensions and related expenditure</w:t>
            </w:r>
          </w:p>
        </w:tc>
        <w:tc>
          <w:tcPr>
            <w:tcW w:w="1306"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w:t>
            </w:r>
          </w:p>
        </w:tc>
        <w:tc>
          <w:tcPr>
            <w:tcW w:w="1431"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w:t>
            </w:r>
          </w:p>
        </w:tc>
        <w:tc>
          <w:tcPr>
            <w:tcW w:w="1230"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w:t>
            </w:r>
          </w:p>
        </w:tc>
        <w:tc>
          <w:tcPr>
            <w:tcW w:w="1307"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w:t>
            </w:r>
          </w:p>
        </w:tc>
        <w:tc>
          <w:tcPr>
            <w:tcW w:w="1307"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1 563</w:t>
            </w:r>
          </w:p>
        </w:tc>
        <w:tc>
          <w:tcPr>
            <w:tcW w:w="1230"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(1 563)</w:t>
            </w:r>
          </w:p>
        </w:tc>
        <w:tc>
          <w:tcPr>
            <w:tcW w:w="1301"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(0)</w:t>
            </w:r>
          </w:p>
        </w:tc>
        <w:tc>
          <w:tcPr>
            <w:tcW w:w="1308"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w:t>
            </w:r>
          </w:p>
        </w:tc>
        <w:tc>
          <w:tcPr>
            <w:tcW w:w="1301"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w:t>
            </w:r>
          </w:p>
        </w:tc>
      </w:tr>
      <w:tr w:rsidR="00013DC7">
        <w:tc>
          <w:tcPr>
            <w:tcW w:w="534" w:type="dxa"/>
            <w:tcBorders>
              <w:top w:val="nil"/>
              <w:left w:val="nil"/>
              <w:bottom w:val="nil"/>
              <w:right w:val="nil"/>
            </w:tcBorders>
            <w:tcMar>
              <w:top w:w="0" w:type="dxa"/>
              <w:left w:w="108" w:type="dxa"/>
              <w:bottom w:w="0" w:type="dxa"/>
              <w:right w:w="108" w:type="dxa"/>
            </w:tcMar>
          </w:tcPr>
          <w:p w:rsidR="00013DC7" w:rsidRDefault="00172253">
            <w:pPr>
              <w:pStyle w:val="Text7pNormalLeft"/>
              <w:ind w:left="0"/>
              <w:rPr>
                <w:rFonts w:eastAsia="Times New Roman" w:cs="Verdana"/>
              </w:rPr>
            </w:pPr>
            <w:r>
              <w:rPr>
                <w:rFonts w:eastAsia="Times New Roman" w:cs="Verdana"/>
              </w:rPr>
              <w:t>31</w:t>
            </w:r>
          </w:p>
        </w:tc>
        <w:tc>
          <w:tcPr>
            <w:tcW w:w="2531" w:type="dxa"/>
            <w:tcBorders>
              <w:top w:val="nil"/>
              <w:left w:val="nil"/>
              <w:bottom w:val="nil"/>
              <w:right w:val="nil"/>
            </w:tcBorders>
            <w:tcMar>
              <w:top w:w="0" w:type="dxa"/>
              <w:left w:w="108" w:type="dxa"/>
              <w:bottom w:w="0" w:type="dxa"/>
              <w:right w:w="108" w:type="dxa"/>
            </w:tcMar>
          </w:tcPr>
          <w:p w:rsidR="00013DC7" w:rsidRDefault="00172253">
            <w:pPr>
              <w:pStyle w:val="Text7pNormalLeft"/>
              <w:ind w:left="0"/>
              <w:rPr>
                <w:rFonts w:eastAsia="Times New Roman" w:cs="Verdana"/>
              </w:rPr>
            </w:pPr>
            <w:r>
              <w:rPr>
                <w:rFonts w:eastAsia="Times New Roman" w:cs="Verdana"/>
              </w:rPr>
              <w:t>Language services</w:t>
            </w:r>
          </w:p>
        </w:tc>
        <w:tc>
          <w:tcPr>
            <w:tcW w:w="1306"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18</w:t>
            </w:r>
          </w:p>
        </w:tc>
        <w:tc>
          <w:tcPr>
            <w:tcW w:w="1431"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(1)</w:t>
            </w:r>
          </w:p>
        </w:tc>
        <w:tc>
          <w:tcPr>
            <w:tcW w:w="1230"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(17)</w:t>
            </w:r>
          </w:p>
        </w:tc>
        <w:tc>
          <w:tcPr>
            <w:tcW w:w="1307"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w:t>
            </w:r>
          </w:p>
        </w:tc>
        <w:tc>
          <w:tcPr>
            <w:tcW w:w="1307"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425</w:t>
            </w:r>
          </w:p>
        </w:tc>
        <w:tc>
          <w:tcPr>
            <w:tcW w:w="1230"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(408)</w:t>
            </w:r>
          </w:p>
        </w:tc>
        <w:tc>
          <w:tcPr>
            <w:tcW w:w="1301"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w:t>
            </w:r>
          </w:p>
        </w:tc>
        <w:tc>
          <w:tcPr>
            <w:tcW w:w="1308"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17</w:t>
            </w:r>
          </w:p>
        </w:tc>
        <w:tc>
          <w:tcPr>
            <w:tcW w:w="1301"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17</w:t>
            </w:r>
          </w:p>
        </w:tc>
      </w:tr>
      <w:tr w:rsidR="00013DC7">
        <w:tc>
          <w:tcPr>
            <w:tcW w:w="534" w:type="dxa"/>
            <w:tcBorders>
              <w:top w:val="nil"/>
              <w:left w:val="nil"/>
              <w:bottom w:val="nil"/>
              <w:right w:val="nil"/>
            </w:tcBorders>
            <w:tcMar>
              <w:top w:w="0" w:type="dxa"/>
              <w:left w:w="108" w:type="dxa"/>
              <w:bottom w:w="0" w:type="dxa"/>
              <w:right w:w="108" w:type="dxa"/>
            </w:tcMar>
          </w:tcPr>
          <w:p w:rsidR="00013DC7" w:rsidRDefault="00172253">
            <w:pPr>
              <w:pStyle w:val="Text7pNormalLeft"/>
              <w:ind w:left="0"/>
              <w:rPr>
                <w:rFonts w:eastAsia="Times New Roman" w:cs="Verdana"/>
              </w:rPr>
            </w:pPr>
            <w:r>
              <w:rPr>
                <w:rFonts w:eastAsia="Times New Roman" w:cs="Verdana"/>
              </w:rPr>
              <w:t>32</w:t>
            </w:r>
          </w:p>
        </w:tc>
        <w:tc>
          <w:tcPr>
            <w:tcW w:w="2531" w:type="dxa"/>
            <w:tcBorders>
              <w:top w:val="nil"/>
              <w:left w:val="nil"/>
              <w:bottom w:val="nil"/>
              <w:right w:val="nil"/>
            </w:tcBorders>
            <w:tcMar>
              <w:top w:w="0" w:type="dxa"/>
              <w:left w:w="108" w:type="dxa"/>
              <w:bottom w:w="0" w:type="dxa"/>
              <w:right w:w="108" w:type="dxa"/>
            </w:tcMar>
          </w:tcPr>
          <w:p w:rsidR="00013DC7" w:rsidRDefault="00172253">
            <w:pPr>
              <w:pStyle w:val="Text7pNormalLeft"/>
              <w:ind w:left="0"/>
              <w:rPr>
                <w:rFonts w:eastAsia="Times New Roman" w:cs="Verdana"/>
              </w:rPr>
            </w:pPr>
            <w:r>
              <w:rPr>
                <w:rFonts w:eastAsia="Times New Roman" w:cs="Verdana"/>
              </w:rPr>
              <w:t>Energy</w:t>
            </w:r>
          </w:p>
        </w:tc>
        <w:tc>
          <w:tcPr>
            <w:tcW w:w="1306"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4 416</w:t>
            </w:r>
          </w:p>
        </w:tc>
        <w:tc>
          <w:tcPr>
            <w:tcW w:w="1431"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(509)</w:t>
            </w:r>
          </w:p>
        </w:tc>
        <w:tc>
          <w:tcPr>
            <w:tcW w:w="1230"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(914)</w:t>
            </w:r>
          </w:p>
        </w:tc>
        <w:tc>
          <w:tcPr>
            <w:tcW w:w="1307"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2 993</w:t>
            </w:r>
          </w:p>
        </w:tc>
        <w:tc>
          <w:tcPr>
            <w:tcW w:w="1307"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980</w:t>
            </w:r>
          </w:p>
        </w:tc>
        <w:tc>
          <w:tcPr>
            <w:tcW w:w="1230"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(121)</w:t>
            </w:r>
          </w:p>
        </w:tc>
        <w:tc>
          <w:tcPr>
            <w:tcW w:w="1301"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(0)</w:t>
            </w:r>
          </w:p>
        </w:tc>
        <w:tc>
          <w:tcPr>
            <w:tcW w:w="1308"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859</w:t>
            </w:r>
          </w:p>
        </w:tc>
        <w:tc>
          <w:tcPr>
            <w:tcW w:w="1301"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3 </w:t>
            </w:r>
            <w:r>
              <w:rPr>
                <w:rFonts w:eastAsia="Times New Roman" w:cs="Verdana"/>
              </w:rPr>
              <w:t>853</w:t>
            </w:r>
          </w:p>
        </w:tc>
      </w:tr>
      <w:tr w:rsidR="00013DC7">
        <w:tc>
          <w:tcPr>
            <w:tcW w:w="534" w:type="dxa"/>
            <w:tcBorders>
              <w:top w:val="nil"/>
              <w:left w:val="nil"/>
              <w:bottom w:val="nil"/>
              <w:right w:val="nil"/>
            </w:tcBorders>
            <w:tcMar>
              <w:top w:w="0" w:type="dxa"/>
              <w:left w:w="108" w:type="dxa"/>
              <w:bottom w:w="0" w:type="dxa"/>
              <w:right w:w="108" w:type="dxa"/>
            </w:tcMar>
          </w:tcPr>
          <w:p w:rsidR="00013DC7" w:rsidRDefault="00172253">
            <w:pPr>
              <w:pStyle w:val="Text7pNormalLeft"/>
              <w:ind w:left="0"/>
              <w:rPr>
                <w:rFonts w:eastAsia="Times New Roman" w:cs="Verdana"/>
              </w:rPr>
            </w:pPr>
            <w:r>
              <w:rPr>
                <w:rFonts w:eastAsia="Times New Roman" w:cs="Verdana"/>
              </w:rPr>
              <w:t>33</w:t>
            </w:r>
          </w:p>
        </w:tc>
        <w:tc>
          <w:tcPr>
            <w:tcW w:w="2531" w:type="dxa"/>
            <w:tcBorders>
              <w:top w:val="nil"/>
              <w:left w:val="nil"/>
              <w:bottom w:val="nil"/>
              <w:right w:val="nil"/>
            </w:tcBorders>
            <w:tcMar>
              <w:top w:w="0" w:type="dxa"/>
              <w:left w:w="108" w:type="dxa"/>
              <w:bottom w:w="0" w:type="dxa"/>
              <w:right w:w="108" w:type="dxa"/>
            </w:tcMar>
          </w:tcPr>
          <w:p w:rsidR="00013DC7" w:rsidRDefault="00172253">
            <w:pPr>
              <w:pStyle w:val="Text7pNormalLeft"/>
              <w:ind w:left="0"/>
              <w:rPr>
                <w:rFonts w:eastAsia="Times New Roman" w:cs="Verdana"/>
              </w:rPr>
            </w:pPr>
            <w:r>
              <w:rPr>
                <w:rFonts w:eastAsia="Times New Roman" w:cs="Verdana"/>
              </w:rPr>
              <w:t>Justice</w:t>
            </w:r>
          </w:p>
        </w:tc>
        <w:tc>
          <w:tcPr>
            <w:tcW w:w="1306"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181</w:t>
            </w:r>
          </w:p>
        </w:tc>
        <w:tc>
          <w:tcPr>
            <w:tcW w:w="1431"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(22)</w:t>
            </w:r>
          </w:p>
        </w:tc>
        <w:tc>
          <w:tcPr>
            <w:tcW w:w="1230"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(66)</w:t>
            </w:r>
          </w:p>
        </w:tc>
        <w:tc>
          <w:tcPr>
            <w:tcW w:w="1307"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94</w:t>
            </w:r>
          </w:p>
        </w:tc>
        <w:tc>
          <w:tcPr>
            <w:tcW w:w="1307"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212</w:t>
            </w:r>
          </w:p>
        </w:tc>
        <w:tc>
          <w:tcPr>
            <w:tcW w:w="1230"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(114)</w:t>
            </w:r>
          </w:p>
        </w:tc>
        <w:tc>
          <w:tcPr>
            <w:tcW w:w="1301"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w:t>
            </w:r>
          </w:p>
        </w:tc>
        <w:tc>
          <w:tcPr>
            <w:tcW w:w="1308"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99</w:t>
            </w:r>
          </w:p>
        </w:tc>
        <w:tc>
          <w:tcPr>
            <w:tcW w:w="1301"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193</w:t>
            </w:r>
          </w:p>
        </w:tc>
      </w:tr>
      <w:tr w:rsidR="00013DC7">
        <w:tc>
          <w:tcPr>
            <w:tcW w:w="534" w:type="dxa"/>
            <w:tcBorders>
              <w:top w:val="nil"/>
              <w:left w:val="nil"/>
              <w:bottom w:val="nil"/>
              <w:right w:val="nil"/>
            </w:tcBorders>
            <w:tcMar>
              <w:top w:w="0" w:type="dxa"/>
              <w:left w:w="108" w:type="dxa"/>
              <w:bottom w:w="0" w:type="dxa"/>
              <w:right w:w="108" w:type="dxa"/>
            </w:tcMar>
          </w:tcPr>
          <w:p w:rsidR="00013DC7" w:rsidRDefault="00172253">
            <w:pPr>
              <w:pStyle w:val="Text7pNormalLeft"/>
              <w:ind w:left="0"/>
              <w:rPr>
                <w:rFonts w:eastAsia="Times New Roman" w:cs="Verdana"/>
              </w:rPr>
            </w:pPr>
            <w:r>
              <w:rPr>
                <w:rFonts w:eastAsia="Times New Roman" w:cs="Verdana"/>
              </w:rPr>
              <w:t>34</w:t>
            </w:r>
          </w:p>
        </w:tc>
        <w:tc>
          <w:tcPr>
            <w:tcW w:w="2531" w:type="dxa"/>
            <w:tcBorders>
              <w:top w:val="nil"/>
              <w:left w:val="nil"/>
              <w:bottom w:val="nil"/>
              <w:right w:val="nil"/>
            </w:tcBorders>
            <w:tcMar>
              <w:top w:w="0" w:type="dxa"/>
              <w:left w:w="108" w:type="dxa"/>
              <w:bottom w:w="0" w:type="dxa"/>
              <w:right w:w="108" w:type="dxa"/>
            </w:tcMar>
          </w:tcPr>
          <w:p w:rsidR="00013DC7" w:rsidRDefault="00172253">
            <w:pPr>
              <w:pStyle w:val="Text7pNormalLeft"/>
              <w:ind w:left="0"/>
              <w:rPr>
                <w:rFonts w:eastAsia="Times New Roman" w:cs="Verdana"/>
              </w:rPr>
            </w:pPr>
            <w:r>
              <w:rPr>
                <w:rFonts w:eastAsia="Times New Roman" w:cs="Verdana"/>
              </w:rPr>
              <w:t>Climate action</w:t>
            </w:r>
          </w:p>
        </w:tc>
        <w:tc>
          <w:tcPr>
            <w:tcW w:w="1306"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105</w:t>
            </w:r>
          </w:p>
        </w:tc>
        <w:tc>
          <w:tcPr>
            <w:tcW w:w="1431"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(1)</w:t>
            </w:r>
          </w:p>
        </w:tc>
        <w:tc>
          <w:tcPr>
            <w:tcW w:w="1230"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(40)</w:t>
            </w:r>
          </w:p>
        </w:tc>
        <w:tc>
          <w:tcPr>
            <w:tcW w:w="1307"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64</w:t>
            </w:r>
          </w:p>
        </w:tc>
        <w:tc>
          <w:tcPr>
            <w:tcW w:w="1307"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128</w:t>
            </w:r>
          </w:p>
        </w:tc>
        <w:tc>
          <w:tcPr>
            <w:tcW w:w="1230"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(25)</w:t>
            </w:r>
          </w:p>
        </w:tc>
        <w:tc>
          <w:tcPr>
            <w:tcW w:w="1301"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w:t>
            </w:r>
          </w:p>
        </w:tc>
        <w:tc>
          <w:tcPr>
            <w:tcW w:w="1308"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104</w:t>
            </w:r>
          </w:p>
        </w:tc>
        <w:tc>
          <w:tcPr>
            <w:tcW w:w="1301"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168</w:t>
            </w:r>
          </w:p>
        </w:tc>
      </w:tr>
      <w:tr w:rsidR="00013DC7">
        <w:tc>
          <w:tcPr>
            <w:tcW w:w="534" w:type="dxa"/>
            <w:tcBorders>
              <w:top w:val="nil"/>
              <w:left w:val="nil"/>
              <w:bottom w:val="nil"/>
              <w:right w:val="nil"/>
            </w:tcBorders>
            <w:tcMar>
              <w:top w:w="0" w:type="dxa"/>
              <w:left w:w="108" w:type="dxa"/>
              <w:bottom w:w="0" w:type="dxa"/>
              <w:right w:w="108" w:type="dxa"/>
            </w:tcMar>
          </w:tcPr>
          <w:p w:rsidR="00013DC7" w:rsidRDefault="00172253">
            <w:pPr>
              <w:pStyle w:val="Text7pNormalLeft"/>
              <w:ind w:left="0"/>
              <w:rPr>
                <w:rFonts w:eastAsia="Times New Roman" w:cs="Verdana"/>
              </w:rPr>
            </w:pPr>
            <w:r>
              <w:rPr>
                <w:rFonts w:eastAsia="Times New Roman" w:cs="Verdana"/>
              </w:rPr>
              <w:t>40</w:t>
            </w:r>
          </w:p>
        </w:tc>
        <w:tc>
          <w:tcPr>
            <w:tcW w:w="2531" w:type="dxa"/>
            <w:tcBorders>
              <w:top w:val="nil"/>
              <w:left w:val="nil"/>
              <w:bottom w:val="nil"/>
              <w:right w:val="nil"/>
            </w:tcBorders>
            <w:tcMar>
              <w:top w:w="0" w:type="dxa"/>
              <w:left w:w="108" w:type="dxa"/>
              <w:bottom w:w="0" w:type="dxa"/>
              <w:right w:w="108" w:type="dxa"/>
            </w:tcMar>
          </w:tcPr>
          <w:p w:rsidR="00013DC7" w:rsidRDefault="00172253">
            <w:pPr>
              <w:pStyle w:val="Text7pNormalLeft"/>
              <w:ind w:left="0"/>
              <w:rPr>
                <w:rFonts w:eastAsia="Times New Roman" w:cs="Verdana"/>
              </w:rPr>
            </w:pPr>
            <w:r>
              <w:rPr>
                <w:rFonts w:eastAsia="Times New Roman" w:cs="Verdana"/>
              </w:rPr>
              <w:t>Reserves</w:t>
            </w:r>
          </w:p>
        </w:tc>
        <w:tc>
          <w:tcPr>
            <w:tcW w:w="1306"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w:t>
            </w:r>
          </w:p>
        </w:tc>
        <w:tc>
          <w:tcPr>
            <w:tcW w:w="1431"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w:t>
            </w:r>
          </w:p>
        </w:tc>
        <w:tc>
          <w:tcPr>
            <w:tcW w:w="1230"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w:t>
            </w:r>
          </w:p>
        </w:tc>
        <w:tc>
          <w:tcPr>
            <w:tcW w:w="1307"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w:t>
            </w:r>
          </w:p>
        </w:tc>
        <w:tc>
          <w:tcPr>
            <w:tcW w:w="1307"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w:t>
            </w:r>
          </w:p>
        </w:tc>
        <w:tc>
          <w:tcPr>
            <w:tcW w:w="1230"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w:t>
            </w:r>
          </w:p>
        </w:tc>
        <w:tc>
          <w:tcPr>
            <w:tcW w:w="1301"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w:t>
            </w:r>
          </w:p>
        </w:tc>
        <w:tc>
          <w:tcPr>
            <w:tcW w:w="1308"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w:t>
            </w:r>
          </w:p>
        </w:tc>
        <w:tc>
          <w:tcPr>
            <w:tcW w:w="1301"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w:t>
            </w:r>
          </w:p>
        </w:tc>
      </w:tr>
      <w:tr w:rsidR="00013DC7">
        <w:tc>
          <w:tcPr>
            <w:tcW w:w="3065" w:type="dxa"/>
            <w:gridSpan w:val="2"/>
            <w:tcBorders>
              <w:top w:val="nil"/>
              <w:left w:val="nil"/>
              <w:bottom w:val="nil"/>
              <w:right w:val="nil"/>
            </w:tcBorders>
            <w:shd w:val="clear" w:color="auto" w:fill="CCE1EA"/>
            <w:tcMar>
              <w:top w:w="0" w:type="dxa"/>
              <w:left w:w="108" w:type="dxa"/>
              <w:bottom w:w="0" w:type="dxa"/>
              <w:right w:w="108" w:type="dxa"/>
            </w:tcMar>
          </w:tcPr>
          <w:p w:rsidR="00013DC7" w:rsidRDefault="00013DC7">
            <w:pPr>
              <w:pStyle w:val="Text7pBoldLeft"/>
              <w:rPr>
                <w:rFonts w:eastAsia="Times New Roman" w:cs="Verdana"/>
              </w:rPr>
            </w:pPr>
          </w:p>
        </w:tc>
        <w:tc>
          <w:tcPr>
            <w:tcW w:w="1306" w:type="dxa"/>
            <w:tcBorders>
              <w:top w:val="nil"/>
              <w:left w:val="nil"/>
              <w:bottom w:val="nil"/>
              <w:right w:val="nil"/>
            </w:tcBorders>
            <w:shd w:val="clear" w:color="auto" w:fill="CCE1EA"/>
            <w:tcMar>
              <w:top w:w="0" w:type="dxa"/>
              <w:left w:w="108" w:type="dxa"/>
              <w:bottom w:w="0" w:type="dxa"/>
              <w:right w:w="108" w:type="dxa"/>
            </w:tcMar>
          </w:tcPr>
          <w:p w:rsidR="00013DC7" w:rsidRDefault="00172253">
            <w:pPr>
              <w:pStyle w:val="Figures7pBoldRight025"/>
              <w:rPr>
                <w:rFonts w:eastAsia="Times New Roman" w:cs="Verdana"/>
              </w:rPr>
            </w:pPr>
            <w:r>
              <w:rPr>
                <w:rFonts w:eastAsia="Times New Roman" w:cs="Verdana"/>
              </w:rPr>
              <w:t>189 132</w:t>
            </w:r>
          </w:p>
        </w:tc>
        <w:tc>
          <w:tcPr>
            <w:tcW w:w="1431" w:type="dxa"/>
            <w:tcBorders>
              <w:top w:val="nil"/>
              <w:left w:val="nil"/>
              <w:bottom w:val="nil"/>
              <w:right w:val="nil"/>
            </w:tcBorders>
            <w:shd w:val="clear" w:color="auto" w:fill="CCE1EA"/>
            <w:tcMar>
              <w:top w:w="0" w:type="dxa"/>
              <w:left w:w="108" w:type="dxa"/>
              <w:bottom w:w="0" w:type="dxa"/>
              <w:right w:w="108" w:type="dxa"/>
            </w:tcMar>
          </w:tcPr>
          <w:p w:rsidR="00013DC7" w:rsidRDefault="00172253">
            <w:pPr>
              <w:pStyle w:val="Figures7pBoldRight025"/>
              <w:rPr>
                <w:rFonts w:eastAsia="Times New Roman" w:cs="Verdana"/>
              </w:rPr>
            </w:pPr>
            <w:r>
              <w:rPr>
                <w:rFonts w:eastAsia="Times New Roman" w:cs="Verdana"/>
              </w:rPr>
              <w:t>(3 788)</w:t>
            </w:r>
          </w:p>
        </w:tc>
        <w:tc>
          <w:tcPr>
            <w:tcW w:w="1230" w:type="dxa"/>
            <w:tcBorders>
              <w:top w:val="nil"/>
              <w:left w:val="nil"/>
              <w:bottom w:val="nil"/>
              <w:right w:val="nil"/>
            </w:tcBorders>
            <w:shd w:val="clear" w:color="auto" w:fill="CCE1EA"/>
            <w:tcMar>
              <w:top w:w="0" w:type="dxa"/>
              <w:left w:w="108" w:type="dxa"/>
              <w:bottom w:w="0" w:type="dxa"/>
              <w:right w:w="108" w:type="dxa"/>
            </w:tcMar>
          </w:tcPr>
          <w:p w:rsidR="00013DC7" w:rsidRDefault="00172253">
            <w:pPr>
              <w:pStyle w:val="Figures7pBoldRight025"/>
              <w:rPr>
                <w:rFonts w:eastAsia="Times New Roman" w:cs="Verdana"/>
              </w:rPr>
            </w:pPr>
            <w:r>
              <w:rPr>
                <w:rFonts w:eastAsia="Times New Roman" w:cs="Verdana"/>
              </w:rPr>
              <w:t>(73 826)</w:t>
            </w:r>
          </w:p>
        </w:tc>
        <w:tc>
          <w:tcPr>
            <w:tcW w:w="1307" w:type="dxa"/>
            <w:tcBorders>
              <w:top w:val="nil"/>
              <w:left w:val="nil"/>
              <w:bottom w:val="nil"/>
              <w:right w:val="nil"/>
            </w:tcBorders>
            <w:shd w:val="clear" w:color="auto" w:fill="CCE1EA"/>
            <w:tcMar>
              <w:top w:w="0" w:type="dxa"/>
              <w:left w:w="108" w:type="dxa"/>
              <w:bottom w:w="0" w:type="dxa"/>
              <w:right w:w="108" w:type="dxa"/>
            </w:tcMar>
          </w:tcPr>
          <w:p w:rsidR="00013DC7" w:rsidRDefault="00172253">
            <w:pPr>
              <w:pStyle w:val="Figures7pBoldRight025"/>
              <w:rPr>
                <w:rFonts w:eastAsia="Times New Roman" w:cs="Verdana"/>
              </w:rPr>
            </w:pPr>
            <w:r>
              <w:rPr>
                <w:rFonts w:eastAsia="Times New Roman" w:cs="Verdana"/>
              </w:rPr>
              <w:t>111 518</w:t>
            </w:r>
          </w:p>
        </w:tc>
        <w:tc>
          <w:tcPr>
            <w:tcW w:w="1307" w:type="dxa"/>
            <w:tcBorders>
              <w:top w:val="nil"/>
              <w:left w:val="nil"/>
              <w:bottom w:val="nil"/>
              <w:right w:val="nil"/>
            </w:tcBorders>
            <w:shd w:val="clear" w:color="auto" w:fill="CCE1EA"/>
            <w:tcMar>
              <w:top w:w="0" w:type="dxa"/>
              <w:left w:w="108" w:type="dxa"/>
              <w:bottom w:w="0" w:type="dxa"/>
              <w:right w:w="108" w:type="dxa"/>
            </w:tcMar>
          </w:tcPr>
          <w:p w:rsidR="00013DC7" w:rsidRDefault="00172253">
            <w:pPr>
              <w:pStyle w:val="Figures7pBoldRight025"/>
              <w:rPr>
                <w:rFonts w:eastAsia="Times New Roman" w:cs="Verdana"/>
              </w:rPr>
            </w:pPr>
            <w:r>
              <w:rPr>
                <w:rFonts w:eastAsia="Times New Roman" w:cs="Verdana"/>
              </w:rPr>
              <w:t>173 236</w:t>
            </w:r>
          </w:p>
        </w:tc>
        <w:tc>
          <w:tcPr>
            <w:tcW w:w="1230" w:type="dxa"/>
            <w:tcBorders>
              <w:top w:val="nil"/>
              <w:left w:val="nil"/>
              <w:bottom w:val="nil"/>
              <w:right w:val="nil"/>
            </w:tcBorders>
            <w:shd w:val="clear" w:color="auto" w:fill="CCE1EA"/>
            <w:tcMar>
              <w:top w:w="0" w:type="dxa"/>
              <w:left w:w="108" w:type="dxa"/>
              <w:bottom w:w="0" w:type="dxa"/>
              <w:right w:w="108" w:type="dxa"/>
            </w:tcMar>
          </w:tcPr>
          <w:p w:rsidR="00013DC7" w:rsidRDefault="00172253">
            <w:pPr>
              <w:pStyle w:val="Figures7pBoldRight025"/>
              <w:rPr>
                <w:rFonts w:eastAsia="Times New Roman" w:cs="Verdana"/>
              </w:rPr>
            </w:pPr>
            <w:r>
              <w:rPr>
                <w:rFonts w:eastAsia="Times New Roman" w:cs="Verdana"/>
              </w:rPr>
              <w:t>(67 627)</w:t>
            </w:r>
          </w:p>
        </w:tc>
        <w:tc>
          <w:tcPr>
            <w:tcW w:w="1301" w:type="dxa"/>
            <w:tcBorders>
              <w:top w:val="nil"/>
              <w:left w:val="nil"/>
              <w:bottom w:val="nil"/>
              <w:right w:val="nil"/>
            </w:tcBorders>
            <w:shd w:val="clear" w:color="auto" w:fill="CCE1EA"/>
            <w:tcMar>
              <w:top w:w="0" w:type="dxa"/>
              <w:left w:w="108" w:type="dxa"/>
              <w:bottom w:w="0" w:type="dxa"/>
              <w:right w:w="108" w:type="dxa"/>
            </w:tcMar>
          </w:tcPr>
          <w:p w:rsidR="00013DC7" w:rsidRDefault="00172253">
            <w:pPr>
              <w:pStyle w:val="Figures7pBoldRight025"/>
              <w:rPr>
                <w:rFonts w:eastAsia="Times New Roman" w:cs="Verdana"/>
              </w:rPr>
            </w:pPr>
            <w:r>
              <w:rPr>
                <w:rFonts w:eastAsia="Times New Roman" w:cs="Verdana"/>
              </w:rPr>
              <w:t xml:space="preserve"> (5)</w:t>
            </w:r>
          </w:p>
        </w:tc>
        <w:tc>
          <w:tcPr>
            <w:tcW w:w="1308" w:type="dxa"/>
            <w:tcBorders>
              <w:top w:val="nil"/>
              <w:left w:val="nil"/>
              <w:bottom w:val="nil"/>
              <w:right w:val="nil"/>
            </w:tcBorders>
            <w:shd w:val="clear" w:color="auto" w:fill="CCE1EA"/>
            <w:tcMar>
              <w:top w:w="0" w:type="dxa"/>
              <w:left w:w="108" w:type="dxa"/>
              <w:bottom w:w="0" w:type="dxa"/>
              <w:right w:w="108" w:type="dxa"/>
            </w:tcMar>
          </w:tcPr>
          <w:p w:rsidR="00013DC7" w:rsidRDefault="00172253">
            <w:pPr>
              <w:pStyle w:val="Figures7pBoldRight025"/>
              <w:rPr>
                <w:rFonts w:eastAsia="Times New Roman" w:cs="Verdana"/>
              </w:rPr>
            </w:pPr>
            <w:r>
              <w:rPr>
                <w:rFonts w:eastAsia="Times New Roman" w:cs="Verdana"/>
              </w:rPr>
              <w:t>105 605</w:t>
            </w:r>
          </w:p>
        </w:tc>
        <w:tc>
          <w:tcPr>
            <w:tcW w:w="1301" w:type="dxa"/>
            <w:tcBorders>
              <w:top w:val="nil"/>
              <w:left w:val="nil"/>
              <w:bottom w:val="nil"/>
              <w:right w:val="nil"/>
            </w:tcBorders>
            <w:shd w:val="clear" w:color="auto" w:fill="CCE1EA"/>
            <w:tcMar>
              <w:top w:w="0" w:type="dxa"/>
              <w:left w:w="108" w:type="dxa"/>
              <w:bottom w:w="0" w:type="dxa"/>
              <w:right w:w="108" w:type="dxa"/>
            </w:tcMar>
          </w:tcPr>
          <w:p w:rsidR="00013DC7" w:rsidRDefault="00172253">
            <w:pPr>
              <w:pStyle w:val="Figures7pBoldRight025"/>
              <w:rPr>
                <w:rFonts w:eastAsia="Times New Roman" w:cs="Verdana"/>
              </w:rPr>
            </w:pPr>
            <w:r>
              <w:rPr>
                <w:rFonts w:eastAsia="Times New Roman" w:cs="Verdana"/>
              </w:rPr>
              <w:t>217 123</w:t>
            </w:r>
          </w:p>
        </w:tc>
      </w:tr>
      <w:bookmarkEnd w:id="327"/>
    </w:tbl>
    <w:p w:rsidR="00013DC7" w:rsidRDefault="00013DC7">
      <w:pPr>
        <w:pStyle w:val="Textstand-alone"/>
        <w:sectPr w:rsidR="00013DC7">
          <w:headerReference w:type="even" r:id="rId281"/>
          <w:headerReference w:type="default" r:id="rId282"/>
          <w:footerReference w:type="even" r:id="rId283"/>
          <w:footerReference w:type="default" r:id="rId284"/>
          <w:headerReference w:type="first" r:id="rId285"/>
          <w:footerReference w:type="first" r:id="rId286"/>
          <w:pgSz w:w="16840" w:h="11907" w:orient="landscape"/>
          <w:pgMar w:top="1134" w:right="1134" w:bottom="1134" w:left="1134" w:header="708" w:footer="708" w:gutter="0"/>
          <w:cols w:space="708"/>
          <w:docGrid w:linePitch="360"/>
        </w:sectPr>
      </w:pPr>
    </w:p>
    <w:p w:rsidR="00013DC7" w:rsidRDefault="00172253">
      <w:pPr>
        <w:pStyle w:val="HEADER2Part3"/>
      </w:pPr>
      <w:bookmarkStart w:id="330" w:name="_Toc455758596"/>
      <w:bookmarkStart w:id="331" w:name="_DMBM_4212"/>
      <w:r>
        <w:t>POLICY AREA: BREAKDOWN OF COMMITMENTS OUTSTANDING BY YEAR OF ORIGIN</w:t>
      </w:r>
      <w:bookmarkEnd w:id="330"/>
    </w:p>
    <w:tbl>
      <w:tblPr>
        <w:tblW w:w="147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4"/>
        <w:gridCol w:w="2531"/>
        <w:gridCol w:w="1306"/>
        <w:gridCol w:w="1431"/>
        <w:gridCol w:w="1230"/>
        <w:gridCol w:w="1307"/>
        <w:gridCol w:w="1307"/>
        <w:gridCol w:w="1230"/>
        <w:gridCol w:w="1301"/>
        <w:gridCol w:w="1308"/>
        <w:gridCol w:w="1301"/>
      </w:tblGrid>
      <w:tr w:rsidR="00013DC7">
        <w:tc>
          <w:tcPr>
            <w:tcW w:w="534" w:type="dxa"/>
            <w:tcBorders>
              <w:top w:val="nil"/>
              <w:left w:val="nil"/>
              <w:bottom w:val="nil"/>
              <w:right w:val="nil"/>
            </w:tcBorders>
            <w:tcMar>
              <w:top w:w="0" w:type="dxa"/>
              <w:left w:w="108" w:type="dxa"/>
              <w:bottom w:w="0" w:type="dxa"/>
              <w:right w:w="108" w:type="dxa"/>
            </w:tcMar>
          </w:tcPr>
          <w:p w:rsidR="00013DC7" w:rsidRDefault="00013DC7">
            <w:pPr>
              <w:pStyle w:val="Text8pItalicLeft"/>
              <w:rPr>
                <w:rFonts w:eastAsia="Times New Roman" w:cs="Verdana"/>
                <w:color w:val="FFFFFF"/>
              </w:rPr>
            </w:pPr>
            <w:bookmarkStart w:id="332" w:name="DOC_TBL00108_1_1"/>
            <w:bookmarkEnd w:id="332"/>
          </w:p>
        </w:tc>
        <w:tc>
          <w:tcPr>
            <w:tcW w:w="2531" w:type="dxa"/>
            <w:tcBorders>
              <w:top w:val="nil"/>
              <w:left w:val="nil"/>
              <w:bottom w:val="nil"/>
              <w:right w:val="nil"/>
            </w:tcBorders>
            <w:tcMar>
              <w:top w:w="0" w:type="dxa"/>
              <w:left w:w="108" w:type="dxa"/>
              <w:bottom w:w="0" w:type="dxa"/>
              <w:right w:w="108" w:type="dxa"/>
            </w:tcMar>
          </w:tcPr>
          <w:p w:rsidR="00013DC7" w:rsidRDefault="00013DC7">
            <w:pPr>
              <w:pStyle w:val="Text8pItalicLeft"/>
              <w:rPr>
                <w:rFonts w:eastAsia="Times New Roman" w:cs="Verdana"/>
                <w:i w:val="0"/>
              </w:rPr>
            </w:pPr>
          </w:p>
        </w:tc>
        <w:tc>
          <w:tcPr>
            <w:tcW w:w="1306" w:type="dxa"/>
            <w:tcBorders>
              <w:top w:val="nil"/>
              <w:left w:val="nil"/>
              <w:bottom w:val="nil"/>
              <w:right w:val="nil"/>
            </w:tcBorders>
            <w:tcMar>
              <w:top w:w="0" w:type="dxa"/>
              <w:left w:w="108" w:type="dxa"/>
              <w:bottom w:w="0" w:type="dxa"/>
              <w:right w:w="108" w:type="dxa"/>
            </w:tcMar>
          </w:tcPr>
          <w:p w:rsidR="00013DC7" w:rsidRDefault="00013DC7">
            <w:pPr>
              <w:pStyle w:val="Text8pItalicRight025EUR"/>
              <w:rPr>
                <w:rFonts w:eastAsia="Times New Roman" w:cs="Verdana"/>
                <w:i w:val="0"/>
              </w:rPr>
            </w:pPr>
          </w:p>
        </w:tc>
        <w:tc>
          <w:tcPr>
            <w:tcW w:w="1431" w:type="dxa"/>
            <w:tcBorders>
              <w:top w:val="nil"/>
              <w:left w:val="nil"/>
              <w:bottom w:val="nil"/>
              <w:right w:val="nil"/>
            </w:tcBorders>
            <w:tcMar>
              <w:top w:w="0" w:type="dxa"/>
              <w:left w:w="108" w:type="dxa"/>
              <w:bottom w:w="0" w:type="dxa"/>
              <w:right w:w="108" w:type="dxa"/>
            </w:tcMar>
          </w:tcPr>
          <w:p w:rsidR="00013DC7" w:rsidRDefault="00013DC7">
            <w:pPr>
              <w:pStyle w:val="Text8pItalicRight025EUR"/>
              <w:rPr>
                <w:rFonts w:eastAsia="Times New Roman" w:cs="Verdana"/>
                <w:i w:val="0"/>
              </w:rPr>
            </w:pPr>
          </w:p>
        </w:tc>
        <w:tc>
          <w:tcPr>
            <w:tcW w:w="1230" w:type="dxa"/>
            <w:tcBorders>
              <w:top w:val="nil"/>
              <w:left w:val="nil"/>
              <w:bottom w:val="nil"/>
              <w:right w:val="nil"/>
            </w:tcBorders>
            <w:tcMar>
              <w:top w:w="0" w:type="dxa"/>
              <w:left w:w="108" w:type="dxa"/>
              <w:bottom w:w="0" w:type="dxa"/>
              <w:right w:w="108" w:type="dxa"/>
            </w:tcMar>
          </w:tcPr>
          <w:p w:rsidR="00013DC7" w:rsidRDefault="00013DC7">
            <w:pPr>
              <w:pStyle w:val="Text8pItalicRight025EUR"/>
              <w:rPr>
                <w:rFonts w:eastAsia="Times New Roman" w:cs="Verdana"/>
                <w:i w:val="0"/>
              </w:rPr>
            </w:pPr>
          </w:p>
        </w:tc>
        <w:tc>
          <w:tcPr>
            <w:tcW w:w="1307" w:type="dxa"/>
            <w:tcBorders>
              <w:top w:val="nil"/>
              <w:left w:val="nil"/>
              <w:bottom w:val="nil"/>
              <w:right w:val="nil"/>
            </w:tcBorders>
            <w:tcMar>
              <w:top w:w="0" w:type="dxa"/>
              <w:left w:w="108" w:type="dxa"/>
              <w:bottom w:w="0" w:type="dxa"/>
              <w:right w:w="108" w:type="dxa"/>
            </w:tcMar>
          </w:tcPr>
          <w:p w:rsidR="00013DC7" w:rsidRDefault="00013DC7">
            <w:pPr>
              <w:pStyle w:val="Text8pItalicRight025EUR"/>
              <w:rPr>
                <w:rFonts w:eastAsia="Times New Roman" w:cs="Verdana"/>
                <w:i w:val="0"/>
              </w:rPr>
            </w:pPr>
          </w:p>
        </w:tc>
        <w:tc>
          <w:tcPr>
            <w:tcW w:w="1307" w:type="dxa"/>
            <w:tcBorders>
              <w:top w:val="nil"/>
              <w:left w:val="nil"/>
              <w:bottom w:val="nil"/>
              <w:right w:val="nil"/>
            </w:tcBorders>
            <w:tcMar>
              <w:top w:w="0" w:type="dxa"/>
              <w:left w:w="108" w:type="dxa"/>
              <w:bottom w:w="0" w:type="dxa"/>
              <w:right w:w="108" w:type="dxa"/>
            </w:tcMar>
          </w:tcPr>
          <w:p w:rsidR="00013DC7" w:rsidRDefault="00013DC7">
            <w:pPr>
              <w:pStyle w:val="Text8pItalicRight025EUR"/>
              <w:rPr>
                <w:rFonts w:eastAsia="Times New Roman" w:cs="Verdana"/>
                <w:i w:val="0"/>
              </w:rPr>
            </w:pPr>
          </w:p>
        </w:tc>
        <w:tc>
          <w:tcPr>
            <w:tcW w:w="1230" w:type="dxa"/>
            <w:tcBorders>
              <w:top w:val="nil"/>
              <w:left w:val="nil"/>
              <w:bottom w:val="nil"/>
              <w:right w:val="nil"/>
            </w:tcBorders>
            <w:tcMar>
              <w:top w:w="0" w:type="dxa"/>
              <w:left w:w="108" w:type="dxa"/>
              <w:bottom w:w="0" w:type="dxa"/>
              <w:right w:w="108" w:type="dxa"/>
            </w:tcMar>
          </w:tcPr>
          <w:p w:rsidR="00013DC7" w:rsidRDefault="00013DC7">
            <w:pPr>
              <w:pStyle w:val="Text8pItalicRight025EUR"/>
              <w:rPr>
                <w:rFonts w:eastAsia="Times New Roman" w:cs="Verdana"/>
                <w:i w:val="0"/>
              </w:rPr>
            </w:pPr>
          </w:p>
        </w:tc>
        <w:tc>
          <w:tcPr>
            <w:tcW w:w="1301" w:type="dxa"/>
            <w:tcBorders>
              <w:top w:val="nil"/>
              <w:left w:val="nil"/>
              <w:bottom w:val="nil"/>
              <w:right w:val="nil"/>
            </w:tcBorders>
            <w:tcMar>
              <w:top w:w="0" w:type="dxa"/>
              <w:left w:w="108" w:type="dxa"/>
              <w:bottom w:w="0" w:type="dxa"/>
              <w:right w:w="108" w:type="dxa"/>
            </w:tcMar>
          </w:tcPr>
          <w:p w:rsidR="00013DC7" w:rsidRDefault="00013DC7">
            <w:pPr>
              <w:pStyle w:val="Text8pItalicRight025EUR"/>
              <w:rPr>
                <w:rFonts w:eastAsia="Times New Roman" w:cs="Verdana"/>
                <w:i w:val="0"/>
              </w:rPr>
            </w:pPr>
          </w:p>
        </w:tc>
        <w:tc>
          <w:tcPr>
            <w:tcW w:w="1308" w:type="dxa"/>
            <w:tcBorders>
              <w:top w:val="nil"/>
              <w:left w:val="nil"/>
              <w:bottom w:val="nil"/>
              <w:right w:val="nil"/>
            </w:tcBorders>
            <w:tcMar>
              <w:top w:w="0" w:type="dxa"/>
              <w:left w:w="108" w:type="dxa"/>
              <w:bottom w:w="0" w:type="dxa"/>
              <w:right w:w="108" w:type="dxa"/>
            </w:tcMar>
          </w:tcPr>
          <w:p w:rsidR="00013DC7" w:rsidRDefault="00013DC7">
            <w:pPr>
              <w:pStyle w:val="Text8pItalicRight025EUR"/>
              <w:rPr>
                <w:rFonts w:eastAsia="Times New Roman" w:cs="Verdana"/>
                <w:i w:val="0"/>
              </w:rPr>
            </w:pPr>
          </w:p>
        </w:tc>
        <w:tc>
          <w:tcPr>
            <w:tcW w:w="1301" w:type="dxa"/>
            <w:tcBorders>
              <w:top w:val="nil"/>
              <w:left w:val="nil"/>
              <w:bottom w:val="nil"/>
              <w:right w:val="nil"/>
            </w:tcBorders>
            <w:tcMar>
              <w:top w:w="0" w:type="dxa"/>
              <w:left w:w="108" w:type="dxa"/>
              <w:bottom w:w="0" w:type="dxa"/>
              <w:right w:w="108" w:type="dxa"/>
            </w:tcMar>
          </w:tcPr>
          <w:p w:rsidR="00013DC7" w:rsidRDefault="00172253">
            <w:pPr>
              <w:pStyle w:val="Text7pItalicRight025"/>
              <w:rPr>
                <w:rFonts w:eastAsia="Times New Roman" w:cs="Verdana"/>
              </w:rPr>
            </w:pPr>
            <w:r>
              <w:rPr>
                <w:rFonts w:eastAsia="Times New Roman" w:cs="Verdana"/>
              </w:rPr>
              <w:t>EUR millions</w:t>
            </w:r>
          </w:p>
        </w:tc>
      </w:tr>
      <w:tr w:rsidR="00013DC7">
        <w:tc>
          <w:tcPr>
            <w:tcW w:w="534" w:type="dxa"/>
            <w:tcBorders>
              <w:top w:val="nil"/>
              <w:left w:val="nil"/>
              <w:bottom w:val="nil"/>
              <w:right w:val="nil"/>
            </w:tcBorders>
            <w:shd w:val="clear" w:color="auto" w:fill="016794"/>
            <w:tcMar>
              <w:top w:w="0" w:type="dxa"/>
              <w:left w:w="108" w:type="dxa"/>
              <w:bottom w:w="0" w:type="dxa"/>
              <w:right w:w="108" w:type="dxa"/>
            </w:tcMar>
          </w:tcPr>
          <w:p w:rsidR="00013DC7" w:rsidRDefault="00013DC7">
            <w:pPr>
              <w:pStyle w:val="Heading7pNormalCentered"/>
              <w:rPr>
                <w:rFonts w:eastAsia="Times New Roman" w:cs="Verdana"/>
              </w:rPr>
            </w:pPr>
          </w:p>
        </w:tc>
        <w:tc>
          <w:tcPr>
            <w:tcW w:w="2531" w:type="dxa"/>
            <w:tcBorders>
              <w:top w:val="nil"/>
              <w:left w:val="nil"/>
              <w:bottom w:val="nil"/>
              <w:right w:val="nil"/>
            </w:tcBorders>
            <w:shd w:val="clear" w:color="auto" w:fill="016794"/>
            <w:tcMar>
              <w:top w:w="0" w:type="dxa"/>
              <w:left w:w="108" w:type="dxa"/>
              <w:bottom w:w="0" w:type="dxa"/>
              <w:right w:w="108" w:type="dxa"/>
            </w:tcMar>
          </w:tcPr>
          <w:p w:rsidR="00013DC7" w:rsidRDefault="00013DC7">
            <w:pPr>
              <w:pStyle w:val="Heading7pNormalCentered"/>
              <w:rPr>
                <w:rFonts w:eastAsia="Times New Roman" w:cs="Verdana"/>
              </w:rPr>
            </w:pPr>
          </w:p>
        </w:tc>
        <w:tc>
          <w:tcPr>
            <w:tcW w:w="1306" w:type="dxa"/>
            <w:tcBorders>
              <w:top w:val="nil"/>
              <w:left w:val="nil"/>
              <w:bottom w:val="nil"/>
              <w:right w:val="nil"/>
            </w:tcBorders>
            <w:shd w:val="clear" w:color="auto" w:fill="016794"/>
            <w:tcMar>
              <w:top w:w="0" w:type="dxa"/>
              <w:left w:w="108" w:type="dxa"/>
              <w:bottom w:w="0" w:type="dxa"/>
              <w:right w:w="108" w:type="dxa"/>
            </w:tcMar>
          </w:tcPr>
          <w:p w:rsidR="00013DC7" w:rsidRDefault="00172253">
            <w:pPr>
              <w:pStyle w:val="Heading7pNormalCentered"/>
              <w:rPr>
                <w:rFonts w:eastAsia="Times New Roman" w:cs="Verdana"/>
              </w:rPr>
            </w:pPr>
            <w:r>
              <w:rPr>
                <w:rFonts w:eastAsia="Times New Roman" w:cs="Verdana"/>
              </w:rPr>
              <w:t>&lt; 2009</w:t>
            </w:r>
          </w:p>
        </w:tc>
        <w:tc>
          <w:tcPr>
            <w:tcW w:w="1431" w:type="dxa"/>
            <w:tcBorders>
              <w:top w:val="nil"/>
              <w:left w:val="nil"/>
              <w:bottom w:val="nil"/>
              <w:right w:val="nil"/>
            </w:tcBorders>
            <w:shd w:val="clear" w:color="auto" w:fill="016794"/>
            <w:tcMar>
              <w:top w:w="0" w:type="dxa"/>
              <w:left w:w="108" w:type="dxa"/>
              <w:bottom w:w="0" w:type="dxa"/>
              <w:right w:w="108" w:type="dxa"/>
            </w:tcMar>
          </w:tcPr>
          <w:p w:rsidR="00013DC7" w:rsidRDefault="00172253">
            <w:pPr>
              <w:pStyle w:val="Heading7pNormalCentered"/>
              <w:rPr>
                <w:rFonts w:eastAsia="Times New Roman" w:cs="Verdana"/>
              </w:rPr>
            </w:pPr>
            <w:r>
              <w:rPr>
                <w:rFonts w:eastAsia="Times New Roman" w:cs="Verdana"/>
              </w:rPr>
              <w:t>2009</w:t>
            </w:r>
          </w:p>
        </w:tc>
        <w:tc>
          <w:tcPr>
            <w:tcW w:w="1230" w:type="dxa"/>
            <w:tcBorders>
              <w:top w:val="nil"/>
              <w:left w:val="nil"/>
              <w:bottom w:val="nil"/>
              <w:right w:val="nil"/>
            </w:tcBorders>
            <w:shd w:val="clear" w:color="auto" w:fill="016794"/>
            <w:tcMar>
              <w:top w:w="0" w:type="dxa"/>
              <w:left w:w="108" w:type="dxa"/>
              <w:bottom w:w="0" w:type="dxa"/>
              <w:right w:w="108" w:type="dxa"/>
            </w:tcMar>
          </w:tcPr>
          <w:p w:rsidR="00013DC7" w:rsidRDefault="00172253">
            <w:pPr>
              <w:pStyle w:val="Heading7pNormalCentered"/>
              <w:rPr>
                <w:rFonts w:eastAsia="Times New Roman" w:cs="Verdana"/>
              </w:rPr>
            </w:pPr>
            <w:r>
              <w:rPr>
                <w:rFonts w:eastAsia="Times New Roman" w:cs="Verdana"/>
              </w:rPr>
              <w:t>2010</w:t>
            </w:r>
          </w:p>
        </w:tc>
        <w:tc>
          <w:tcPr>
            <w:tcW w:w="1307" w:type="dxa"/>
            <w:tcBorders>
              <w:top w:val="nil"/>
              <w:left w:val="nil"/>
              <w:bottom w:val="nil"/>
              <w:right w:val="nil"/>
            </w:tcBorders>
            <w:shd w:val="clear" w:color="auto" w:fill="016794"/>
            <w:tcMar>
              <w:top w:w="0" w:type="dxa"/>
              <w:left w:w="108" w:type="dxa"/>
              <w:bottom w:w="0" w:type="dxa"/>
              <w:right w:w="108" w:type="dxa"/>
            </w:tcMar>
          </w:tcPr>
          <w:p w:rsidR="00013DC7" w:rsidRDefault="00172253">
            <w:pPr>
              <w:pStyle w:val="Heading7pNormalCentered"/>
              <w:rPr>
                <w:rFonts w:eastAsia="Times New Roman" w:cs="Verdana"/>
              </w:rPr>
            </w:pPr>
            <w:r>
              <w:rPr>
                <w:rFonts w:eastAsia="Times New Roman" w:cs="Verdana"/>
              </w:rPr>
              <w:t>2011</w:t>
            </w:r>
          </w:p>
        </w:tc>
        <w:tc>
          <w:tcPr>
            <w:tcW w:w="1307" w:type="dxa"/>
            <w:tcBorders>
              <w:top w:val="nil"/>
              <w:left w:val="nil"/>
              <w:bottom w:val="nil"/>
              <w:right w:val="nil"/>
            </w:tcBorders>
            <w:shd w:val="clear" w:color="auto" w:fill="016794"/>
            <w:tcMar>
              <w:top w:w="0" w:type="dxa"/>
              <w:left w:w="108" w:type="dxa"/>
              <w:bottom w:w="0" w:type="dxa"/>
              <w:right w:w="108" w:type="dxa"/>
            </w:tcMar>
          </w:tcPr>
          <w:p w:rsidR="00013DC7" w:rsidRDefault="00172253">
            <w:pPr>
              <w:pStyle w:val="Heading7pNormalCentered"/>
              <w:rPr>
                <w:rFonts w:eastAsia="Times New Roman" w:cs="Verdana"/>
              </w:rPr>
            </w:pPr>
            <w:r>
              <w:rPr>
                <w:rFonts w:eastAsia="Times New Roman" w:cs="Verdana"/>
              </w:rPr>
              <w:t>2012</w:t>
            </w:r>
          </w:p>
        </w:tc>
        <w:tc>
          <w:tcPr>
            <w:tcW w:w="1230" w:type="dxa"/>
            <w:tcBorders>
              <w:top w:val="nil"/>
              <w:left w:val="nil"/>
              <w:bottom w:val="nil"/>
              <w:right w:val="nil"/>
            </w:tcBorders>
            <w:shd w:val="clear" w:color="auto" w:fill="016794"/>
            <w:tcMar>
              <w:top w:w="0" w:type="dxa"/>
              <w:left w:w="108" w:type="dxa"/>
              <w:bottom w:w="0" w:type="dxa"/>
              <w:right w:w="108" w:type="dxa"/>
            </w:tcMar>
          </w:tcPr>
          <w:p w:rsidR="00013DC7" w:rsidRDefault="00172253">
            <w:pPr>
              <w:pStyle w:val="Heading7pNormalCentered"/>
              <w:rPr>
                <w:rFonts w:eastAsia="Times New Roman" w:cs="Verdana"/>
              </w:rPr>
            </w:pPr>
            <w:r>
              <w:rPr>
                <w:rFonts w:eastAsia="Times New Roman" w:cs="Verdana"/>
              </w:rPr>
              <w:t>2013</w:t>
            </w:r>
          </w:p>
        </w:tc>
        <w:tc>
          <w:tcPr>
            <w:tcW w:w="1301" w:type="dxa"/>
            <w:tcBorders>
              <w:top w:val="nil"/>
              <w:left w:val="nil"/>
              <w:bottom w:val="nil"/>
              <w:right w:val="nil"/>
            </w:tcBorders>
            <w:shd w:val="clear" w:color="auto" w:fill="016794"/>
            <w:tcMar>
              <w:top w:w="0" w:type="dxa"/>
              <w:left w:w="108" w:type="dxa"/>
              <w:bottom w:w="0" w:type="dxa"/>
              <w:right w:w="108" w:type="dxa"/>
            </w:tcMar>
          </w:tcPr>
          <w:p w:rsidR="00013DC7" w:rsidRDefault="00172253">
            <w:pPr>
              <w:pStyle w:val="Heading7pNormalCentered"/>
              <w:rPr>
                <w:rFonts w:eastAsia="Times New Roman" w:cs="Verdana"/>
              </w:rPr>
            </w:pPr>
            <w:r>
              <w:rPr>
                <w:rFonts w:eastAsia="Times New Roman" w:cs="Verdana"/>
              </w:rPr>
              <w:t>2014</w:t>
            </w:r>
          </w:p>
        </w:tc>
        <w:tc>
          <w:tcPr>
            <w:tcW w:w="1308" w:type="dxa"/>
            <w:tcBorders>
              <w:top w:val="nil"/>
              <w:left w:val="nil"/>
              <w:bottom w:val="nil"/>
              <w:right w:val="nil"/>
            </w:tcBorders>
            <w:shd w:val="clear" w:color="auto" w:fill="016794"/>
            <w:tcMar>
              <w:top w:w="0" w:type="dxa"/>
              <w:left w:w="108" w:type="dxa"/>
              <w:bottom w:w="0" w:type="dxa"/>
              <w:right w:w="108" w:type="dxa"/>
            </w:tcMar>
          </w:tcPr>
          <w:p w:rsidR="00013DC7" w:rsidRDefault="00172253">
            <w:pPr>
              <w:pStyle w:val="Heading7pNormalCentered"/>
              <w:rPr>
                <w:rFonts w:eastAsia="Times New Roman" w:cs="Verdana"/>
              </w:rPr>
            </w:pPr>
            <w:r>
              <w:rPr>
                <w:rFonts w:eastAsia="Times New Roman" w:cs="Verdana"/>
              </w:rPr>
              <w:t>2015</w:t>
            </w:r>
          </w:p>
        </w:tc>
        <w:tc>
          <w:tcPr>
            <w:tcW w:w="1301" w:type="dxa"/>
            <w:tcBorders>
              <w:top w:val="nil"/>
              <w:left w:val="nil"/>
              <w:bottom w:val="nil"/>
              <w:right w:val="nil"/>
            </w:tcBorders>
            <w:shd w:val="clear" w:color="auto" w:fill="016794"/>
            <w:tcMar>
              <w:top w:w="0" w:type="dxa"/>
              <w:left w:w="108" w:type="dxa"/>
              <w:bottom w:w="0" w:type="dxa"/>
              <w:right w:w="108" w:type="dxa"/>
            </w:tcMar>
          </w:tcPr>
          <w:p w:rsidR="00013DC7" w:rsidRDefault="00172253">
            <w:pPr>
              <w:pStyle w:val="Heading7pNormalCentered"/>
              <w:rPr>
                <w:rFonts w:eastAsia="Times New Roman" w:cs="Verdana"/>
              </w:rPr>
            </w:pPr>
            <w:r>
              <w:rPr>
                <w:rFonts w:eastAsia="Times New Roman" w:cs="Verdana"/>
              </w:rPr>
              <w:t>Total</w:t>
            </w:r>
          </w:p>
        </w:tc>
      </w:tr>
      <w:tr w:rsidR="00013DC7">
        <w:tc>
          <w:tcPr>
            <w:tcW w:w="534" w:type="dxa"/>
            <w:tcBorders>
              <w:top w:val="nil"/>
              <w:left w:val="nil"/>
              <w:bottom w:val="nil"/>
              <w:right w:val="nil"/>
            </w:tcBorders>
            <w:tcMar>
              <w:top w:w="0" w:type="dxa"/>
              <w:left w:w="108" w:type="dxa"/>
              <w:bottom w:w="0" w:type="dxa"/>
              <w:right w:w="108" w:type="dxa"/>
            </w:tcMar>
          </w:tcPr>
          <w:p w:rsidR="00013DC7" w:rsidRDefault="00172253">
            <w:pPr>
              <w:pStyle w:val="Text7pNormalLeft"/>
              <w:ind w:left="0"/>
              <w:rPr>
                <w:rFonts w:eastAsia="Times New Roman" w:cs="Verdana"/>
              </w:rPr>
            </w:pPr>
            <w:r>
              <w:rPr>
                <w:rFonts w:eastAsia="Times New Roman" w:cs="Verdana"/>
              </w:rPr>
              <w:t>01</w:t>
            </w:r>
          </w:p>
        </w:tc>
        <w:tc>
          <w:tcPr>
            <w:tcW w:w="2531" w:type="dxa"/>
            <w:tcBorders>
              <w:top w:val="nil"/>
              <w:left w:val="nil"/>
              <w:bottom w:val="nil"/>
              <w:right w:val="nil"/>
            </w:tcBorders>
            <w:tcMar>
              <w:top w:w="0" w:type="dxa"/>
              <w:left w:w="108" w:type="dxa"/>
              <w:bottom w:w="0" w:type="dxa"/>
              <w:right w:w="108" w:type="dxa"/>
            </w:tcMar>
          </w:tcPr>
          <w:p w:rsidR="00013DC7" w:rsidRDefault="00172253">
            <w:pPr>
              <w:pStyle w:val="Text7pNormalLeft"/>
              <w:ind w:left="0"/>
              <w:rPr>
                <w:rFonts w:eastAsia="Times New Roman" w:cs="Verdana"/>
              </w:rPr>
            </w:pPr>
            <w:r>
              <w:rPr>
                <w:rFonts w:eastAsia="Times New Roman" w:cs="Verdana"/>
              </w:rPr>
              <w:t xml:space="preserve">Economic and financial </w:t>
            </w:r>
            <w:r>
              <w:rPr>
                <w:rFonts w:eastAsia="Times New Roman" w:cs="Verdana"/>
              </w:rPr>
              <w:t>affairs</w:t>
            </w:r>
          </w:p>
        </w:tc>
        <w:tc>
          <w:tcPr>
            <w:tcW w:w="1306"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14</w:t>
            </w:r>
          </w:p>
        </w:tc>
        <w:tc>
          <w:tcPr>
            <w:tcW w:w="1431"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w:t>
            </w:r>
          </w:p>
        </w:tc>
        <w:tc>
          <w:tcPr>
            <w:tcW w:w="1230"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0</w:t>
            </w:r>
          </w:p>
        </w:tc>
        <w:tc>
          <w:tcPr>
            <w:tcW w:w="1307"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60</w:t>
            </w:r>
          </w:p>
        </w:tc>
        <w:tc>
          <w:tcPr>
            <w:tcW w:w="1307"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178</w:t>
            </w:r>
          </w:p>
        </w:tc>
        <w:tc>
          <w:tcPr>
            <w:tcW w:w="1230"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244</w:t>
            </w:r>
          </w:p>
        </w:tc>
        <w:tc>
          <w:tcPr>
            <w:tcW w:w="1301"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16</w:t>
            </w:r>
          </w:p>
        </w:tc>
        <w:tc>
          <w:tcPr>
            <w:tcW w:w="1308"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1 370</w:t>
            </w:r>
          </w:p>
        </w:tc>
        <w:tc>
          <w:tcPr>
            <w:tcW w:w="1301"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1 883</w:t>
            </w:r>
          </w:p>
        </w:tc>
      </w:tr>
      <w:tr w:rsidR="00013DC7">
        <w:tc>
          <w:tcPr>
            <w:tcW w:w="534" w:type="dxa"/>
            <w:tcBorders>
              <w:top w:val="nil"/>
              <w:left w:val="nil"/>
              <w:bottom w:val="nil"/>
              <w:right w:val="nil"/>
            </w:tcBorders>
            <w:tcMar>
              <w:top w:w="0" w:type="dxa"/>
              <w:left w:w="108" w:type="dxa"/>
              <w:bottom w:w="0" w:type="dxa"/>
              <w:right w:w="108" w:type="dxa"/>
            </w:tcMar>
          </w:tcPr>
          <w:p w:rsidR="00013DC7" w:rsidRDefault="00172253">
            <w:pPr>
              <w:pStyle w:val="Text7pNormalLeft"/>
              <w:ind w:left="0"/>
              <w:rPr>
                <w:rFonts w:eastAsia="Times New Roman" w:cs="Verdana"/>
              </w:rPr>
            </w:pPr>
            <w:r>
              <w:rPr>
                <w:rFonts w:eastAsia="Times New Roman" w:cs="Verdana"/>
              </w:rPr>
              <w:t>02</w:t>
            </w:r>
          </w:p>
        </w:tc>
        <w:tc>
          <w:tcPr>
            <w:tcW w:w="2531" w:type="dxa"/>
            <w:tcBorders>
              <w:top w:val="nil"/>
              <w:left w:val="nil"/>
              <w:bottom w:val="nil"/>
              <w:right w:val="nil"/>
            </w:tcBorders>
            <w:tcMar>
              <w:top w:w="0" w:type="dxa"/>
              <w:left w:w="108" w:type="dxa"/>
              <w:bottom w:w="0" w:type="dxa"/>
              <w:right w:w="108" w:type="dxa"/>
            </w:tcMar>
          </w:tcPr>
          <w:p w:rsidR="00013DC7" w:rsidRDefault="00172253">
            <w:pPr>
              <w:pStyle w:val="Text7pNormalLeft"/>
              <w:ind w:left="0"/>
              <w:rPr>
                <w:rFonts w:eastAsia="Times New Roman" w:cs="Verdana"/>
              </w:rPr>
            </w:pPr>
            <w:r>
              <w:rPr>
                <w:rFonts w:eastAsia="Times New Roman" w:cs="Verdana"/>
              </w:rPr>
              <w:t>Enterprise and industry</w:t>
            </w:r>
          </w:p>
        </w:tc>
        <w:tc>
          <w:tcPr>
            <w:tcW w:w="1306"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11</w:t>
            </w:r>
          </w:p>
        </w:tc>
        <w:tc>
          <w:tcPr>
            <w:tcW w:w="1431"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20</w:t>
            </w:r>
          </w:p>
        </w:tc>
        <w:tc>
          <w:tcPr>
            <w:tcW w:w="1230"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34</w:t>
            </w:r>
          </w:p>
        </w:tc>
        <w:tc>
          <w:tcPr>
            <w:tcW w:w="1307"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60</w:t>
            </w:r>
          </w:p>
        </w:tc>
        <w:tc>
          <w:tcPr>
            <w:tcW w:w="1307"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184</w:t>
            </w:r>
          </w:p>
        </w:tc>
        <w:tc>
          <w:tcPr>
            <w:tcW w:w="1230"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304</w:t>
            </w:r>
          </w:p>
        </w:tc>
        <w:tc>
          <w:tcPr>
            <w:tcW w:w="1301"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323</w:t>
            </w:r>
          </w:p>
        </w:tc>
        <w:tc>
          <w:tcPr>
            <w:tcW w:w="1308"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1 688</w:t>
            </w:r>
          </w:p>
        </w:tc>
        <w:tc>
          <w:tcPr>
            <w:tcW w:w="1301"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2 623</w:t>
            </w:r>
          </w:p>
        </w:tc>
      </w:tr>
      <w:tr w:rsidR="00013DC7">
        <w:tc>
          <w:tcPr>
            <w:tcW w:w="534" w:type="dxa"/>
            <w:tcBorders>
              <w:top w:val="nil"/>
              <w:left w:val="nil"/>
              <w:bottom w:val="nil"/>
              <w:right w:val="nil"/>
            </w:tcBorders>
            <w:tcMar>
              <w:top w:w="0" w:type="dxa"/>
              <w:left w:w="108" w:type="dxa"/>
              <w:bottom w:w="0" w:type="dxa"/>
              <w:right w:w="108" w:type="dxa"/>
            </w:tcMar>
          </w:tcPr>
          <w:p w:rsidR="00013DC7" w:rsidRDefault="00172253">
            <w:pPr>
              <w:pStyle w:val="Text7pNormalLeft"/>
              <w:ind w:left="0"/>
              <w:rPr>
                <w:rFonts w:eastAsia="Times New Roman" w:cs="Verdana"/>
              </w:rPr>
            </w:pPr>
            <w:r>
              <w:rPr>
                <w:rFonts w:eastAsia="Times New Roman" w:cs="Verdana"/>
              </w:rPr>
              <w:t>03</w:t>
            </w:r>
          </w:p>
        </w:tc>
        <w:tc>
          <w:tcPr>
            <w:tcW w:w="2531" w:type="dxa"/>
            <w:tcBorders>
              <w:top w:val="nil"/>
              <w:left w:val="nil"/>
              <w:bottom w:val="nil"/>
              <w:right w:val="nil"/>
            </w:tcBorders>
            <w:tcMar>
              <w:top w:w="0" w:type="dxa"/>
              <w:left w:w="108" w:type="dxa"/>
              <w:bottom w:w="0" w:type="dxa"/>
              <w:right w:w="108" w:type="dxa"/>
            </w:tcMar>
          </w:tcPr>
          <w:p w:rsidR="00013DC7" w:rsidRDefault="00172253">
            <w:pPr>
              <w:pStyle w:val="Text7pNormalLeft"/>
              <w:ind w:left="0"/>
              <w:rPr>
                <w:rFonts w:eastAsia="Times New Roman" w:cs="Verdana"/>
              </w:rPr>
            </w:pPr>
            <w:r>
              <w:rPr>
                <w:rFonts w:eastAsia="Times New Roman" w:cs="Verdana"/>
              </w:rPr>
              <w:t>Competition</w:t>
            </w:r>
          </w:p>
        </w:tc>
        <w:tc>
          <w:tcPr>
            <w:tcW w:w="1306"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w:t>
            </w:r>
          </w:p>
        </w:tc>
        <w:tc>
          <w:tcPr>
            <w:tcW w:w="1431"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w:t>
            </w:r>
          </w:p>
        </w:tc>
        <w:tc>
          <w:tcPr>
            <w:tcW w:w="1230"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w:t>
            </w:r>
          </w:p>
        </w:tc>
        <w:tc>
          <w:tcPr>
            <w:tcW w:w="1307"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w:t>
            </w:r>
          </w:p>
        </w:tc>
        <w:tc>
          <w:tcPr>
            <w:tcW w:w="1307"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w:t>
            </w:r>
          </w:p>
        </w:tc>
        <w:tc>
          <w:tcPr>
            <w:tcW w:w="1230"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w:t>
            </w:r>
          </w:p>
        </w:tc>
        <w:tc>
          <w:tcPr>
            <w:tcW w:w="1301"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0</w:t>
            </w:r>
          </w:p>
        </w:tc>
        <w:tc>
          <w:tcPr>
            <w:tcW w:w="1308"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9</w:t>
            </w:r>
          </w:p>
        </w:tc>
        <w:tc>
          <w:tcPr>
            <w:tcW w:w="1301"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9</w:t>
            </w:r>
          </w:p>
        </w:tc>
      </w:tr>
      <w:tr w:rsidR="00013DC7">
        <w:tc>
          <w:tcPr>
            <w:tcW w:w="534" w:type="dxa"/>
            <w:tcBorders>
              <w:top w:val="nil"/>
              <w:left w:val="nil"/>
              <w:bottom w:val="nil"/>
              <w:right w:val="nil"/>
            </w:tcBorders>
            <w:tcMar>
              <w:top w:w="0" w:type="dxa"/>
              <w:left w:w="108" w:type="dxa"/>
              <w:bottom w:w="0" w:type="dxa"/>
              <w:right w:w="108" w:type="dxa"/>
            </w:tcMar>
          </w:tcPr>
          <w:p w:rsidR="00013DC7" w:rsidRDefault="00172253">
            <w:pPr>
              <w:pStyle w:val="Text7pNormalLeft"/>
              <w:ind w:left="0"/>
              <w:rPr>
                <w:rFonts w:eastAsia="Times New Roman" w:cs="Verdana"/>
              </w:rPr>
            </w:pPr>
            <w:r>
              <w:rPr>
                <w:rFonts w:eastAsia="Times New Roman" w:cs="Verdana"/>
              </w:rPr>
              <w:t>04</w:t>
            </w:r>
          </w:p>
        </w:tc>
        <w:tc>
          <w:tcPr>
            <w:tcW w:w="2531" w:type="dxa"/>
            <w:tcBorders>
              <w:top w:val="nil"/>
              <w:left w:val="nil"/>
              <w:bottom w:val="nil"/>
              <w:right w:val="nil"/>
            </w:tcBorders>
            <w:tcMar>
              <w:top w:w="0" w:type="dxa"/>
              <w:left w:w="108" w:type="dxa"/>
              <w:bottom w:w="0" w:type="dxa"/>
              <w:right w:w="108" w:type="dxa"/>
            </w:tcMar>
          </w:tcPr>
          <w:p w:rsidR="00013DC7" w:rsidRDefault="00172253">
            <w:pPr>
              <w:pStyle w:val="Text7pNormalLeft"/>
              <w:ind w:left="0"/>
              <w:rPr>
                <w:rFonts w:eastAsia="Times New Roman" w:cs="Verdana"/>
              </w:rPr>
            </w:pPr>
            <w:r>
              <w:rPr>
                <w:rFonts w:eastAsia="Times New Roman" w:cs="Verdana"/>
              </w:rPr>
              <w:t>Employment, social affairs and inclusion</w:t>
            </w:r>
          </w:p>
        </w:tc>
        <w:tc>
          <w:tcPr>
            <w:tcW w:w="1306"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515</w:t>
            </w:r>
          </w:p>
        </w:tc>
        <w:tc>
          <w:tcPr>
            <w:tcW w:w="1431"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36</w:t>
            </w:r>
          </w:p>
        </w:tc>
        <w:tc>
          <w:tcPr>
            <w:tcW w:w="1230"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26</w:t>
            </w:r>
          </w:p>
        </w:tc>
        <w:tc>
          <w:tcPr>
            <w:tcW w:w="1307"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448</w:t>
            </w:r>
          </w:p>
        </w:tc>
        <w:tc>
          <w:tcPr>
            <w:tcW w:w="1307"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1 662</w:t>
            </w:r>
          </w:p>
        </w:tc>
        <w:tc>
          <w:tcPr>
            <w:tcW w:w="1230"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6 383</w:t>
            </w:r>
          </w:p>
        </w:tc>
        <w:tc>
          <w:tcPr>
            <w:tcW w:w="1301"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7 203</w:t>
            </w:r>
          </w:p>
        </w:tc>
        <w:tc>
          <w:tcPr>
            <w:tcW w:w="1308"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16 993</w:t>
            </w:r>
          </w:p>
        </w:tc>
        <w:tc>
          <w:tcPr>
            <w:tcW w:w="1301"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33 266</w:t>
            </w:r>
          </w:p>
        </w:tc>
      </w:tr>
      <w:tr w:rsidR="00013DC7">
        <w:tc>
          <w:tcPr>
            <w:tcW w:w="534" w:type="dxa"/>
            <w:tcBorders>
              <w:top w:val="nil"/>
              <w:left w:val="nil"/>
              <w:bottom w:val="nil"/>
              <w:right w:val="nil"/>
            </w:tcBorders>
            <w:tcMar>
              <w:top w:w="0" w:type="dxa"/>
              <w:left w:w="108" w:type="dxa"/>
              <w:bottom w:w="0" w:type="dxa"/>
              <w:right w:w="108" w:type="dxa"/>
            </w:tcMar>
          </w:tcPr>
          <w:p w:rsidR="00013DC7" w:rsidRDefault="00172253">
            <w:pPr>
              <w:pStyle w:val="Text7pNormalLeft"/>
              <w:ind w:left="0"/>
              <w:rPr>
                <w:rFonts w:eastAsia="Times New Roman" w:cs="Verdana"/>
              </w:rPr>
            </w:pPr>
            <w:r>
              <w:rPr>
                <w:rFonts w:eastAsia="Times New Roman" w:cs="Verdana"/>
              </w:rPr>
              <w:t>05</w:t>
            </w:r>
          </w:p>
        </w:tc>
        <w:tc>
          <w:tcPr>
            <w:tcW w:w="2531" w:type="dxa"/>
            <w:tcBorders>
              <w:top w:val="nil"/>
              <w:left w:val="nil"/>
              <w:bottom w:val="nil"/>
              <w:right w:val="nil"/>
            </w:tcBorders>
            <w:tcMar>
              <w:top w:w="0" w:type="dxa"/>
              <w:left w:w="108" w:type="dxa"/>
              <w:bottom w:w="0" w:type="dxa"/>
              <w:right w:w="108" w:type="dxa"/>
            </w:tcMar>
          </w:tcPr>
          <w:p w:rsidR="00013DC7" w:rsidRDefault="00172253">
            <w:pPr>
              <w:pStyle w:val="Text7pNormalLeft"/>
              <w:ind w:left="0"/>
              <w:rPr>
                <w:rFonts w:eastAsia="Times New Roman" w:cs="Verdana"/>
              </w:rPr>
            </w:pPr>
            <w:r>
              <w:rPr>
                <w:rFonts w:eastAsia="Times New Roman" w:cs="Verdana"/>
              </w:rPr>
              <w:t>Agriculture and rural development</w:t>
            </w:r>
          </w:p>
        </w:tc>
        <w:tc>
          <w:tcPr>
            <w:tcW w:w="1306"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75</w:t>
            </w:r>
          </w:p>
        </w:tc>
        <w:tc>
          <w:tcPr>
            <w:tcW w:w="1431"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0</w:t>
            </w:r>
          </w:p>
        </w:tc>
        <w:tc>
          <w:tcPr>
            <w:tcW w:w="1230"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w:t>
            </w:r>
          </w:p>
        </w:tc>
        <w:tc>
          <w:tcPr>
            <w:tcW w:w="1307"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3</w:t>
            </w:r>
          </w:p>
        </w:tc>
        <w:tc>
          <w:tcPr>
            <w:tcW w:w="1307"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206</w:t>
            </w:r>
          </w:p>
        </w:tc>
        <w:tc>
          <w:tcPr>
            <w:tcW w:w="1230"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6 830</w:t>
            </w:r>
          </w:p>
        </w:tc>
        <w:tc>
          <w:tcPr>
            <w:tcW w:w="1301"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1 856</w:t>
            </w:r>
          </w:p>
        </w:tc>
        <w:tc>
          <w:tcPr>
            <w:tcW w:w="1308"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16 453</w:t>
            </w:r>
          </w:p>
        </w:tc>
        <w:tc>
          <w:tcPr>
            <w:tcW w:w="1301"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25 424</w:t>
            </w:r>
          </w:p>
        </w:tc>
      </w:tr>
      <w:tr w:rsidR="00013DC7">
        <w:tc>
          <w:tcPr>
            <w:tcW w:w="534" w:type="dxa"/>
            <w:tcBorders>
              <w:top w:val="nil"/>
              <w:left w:val="nil"/>
              <w:bottom w:val="nil"/>
              <w:right w:val="nil"/>
            </w:tcBorders>
            <w:tcMar>
              <w:top w:w="0" w:type="dxa"/>
              <w:left w:w="108" w:type="dxa"/>
              <w:bottom w:w="0" w:type="dxa"/>
              <w:right w:w="108" w:type="dxa"/>
            </w:tcMar>
          </w:tcPr>
          <w:p w:rsidR="00013DC7" w:rsidRDefault="00172253">
            <w:pPr>
              <w:pStyle w:val="Text7pNormalLeft"/>
              <w:ind w:left="0"/>
              <w:rPr>
                <w:rFonts w:eastAsia="Times New Roman" w:cs="Verdana"/>
              </w:rPr>
            </w:pPr>
            <w:r>
              <w:rPr>
                <w:rFonts w:eastAsia="Times New Roman" w:cs="Verdana"/>
              </w:rPr>
              <w:t>06</w:t>
            </w:r>
          </w:p>
        </w:tc>
        <w:tc>
          <w:tcPr>
            <w:tcW w:w="2531" w:type="dxa"/>
            <w:tcBorders>
              <w:top w:val="nil"/>
              <w:left w:val="nil"/>
              <w:bottom w:val="nil"/>
              <w:right w:val="nil"/>
            </w:tcBorders>
            <w:tcMar>
              <w:top w:w="0" w:type="dxa"/>
              <w:left w:w="108" w:type="dxa"/>
              <w:bottom w:w="0" w:type="dxa"/>
              <w:right w:w="108" w:type="dxa"/>
            </w:tcMar>
          </w:tcPr>
          <w:p w:rsidR="00013DC7" w:rsidRDefault="00172253">
            <w:pPr>
              <w:pStyle w:val="Text7pNormalLeft"/>
              <w:ind w:left="0"/>
              <w:rPr>
                <w:rFonts w:eastAsia="Times New Roman" w:cs="Verdana"/>
              </w:rPr>
            </w:pPr>
            <w:r>
              <w:rPr>
                <w:rFonts w:eastAsia="Times New Roman" w:cs="Verdana"/>
              </w:rPr>
              <w:t>Mobility and transport</w:t>
            </w:r>
          </w:p>
        </w:tc>
        <w:tc>
          <w:tcPr>
            <w:tcW w:w="1306"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76</w:t>
            </w:r>
          </w:p>
        </w:tc>
        <w:tc>
          <w:tcPr>
            <w:tcW w:w="1431"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44</w:t>
            </w:r>
          </w:p>
        </w:tc>
        <w:tc>
          <w:tcPr>
            <w:tcW w:w="1230"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85</w:t>
            </w:r>
          </w:p>
        </w:tc>
        <w:tc>
          <w:tcPr>
            <w:tcW w:w="1307"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402</w:t>
            </w:r>
          </w:p>
        </w:tc>
        <w:tc>
          <w:tcPr>
            <w:tcW w:w="1307"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695</w:t>
            </w:r>
          </w:p>
        </w:tc>
        <w:tc>
          <w:tcPr>
            <w:tcW w:w="1230"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700</w:t>
            </w:r>
          </w:p>
        </w:tc>
        <w:tc>
          <w:tcPr>
            <w:tcW w:w="1301"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1 612</w:t>
            </w:r>
          </w:p>
        </w:tc>
        <w:tc>
          <w:tcPr>
            <w:tcW w:w="1308"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2 270</w:t>
            </w:r>
          </w:p>
        </w:tc>
        <w:tc>
          <w:tcPr>
            <w:tcW w:w="1301"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5 883</w:t>
            </w:r>
          </w:p>
        </w:tc>
      </w:tr>
      <w:tr w:rsidR="00013DC7">
        <w:tc>
          <w:tcPr>
            <w:tcW w:w="534" w:type="dxa"/>
            <w:tcBorders>
              <w:top w:val="nil"/>
              <w:left w:val="nil"/>
              <w:bottom w:val="nil"/>
              <w:right w:val="nil"/>
            </w:tcBorders>
            <w:tcMar>
              <w:top w:w="0" w:type="dxa"/>
              <w:left w:w="108" w:type="dxa"/>
              <w:bottom w:w="0" w:type="dxa"/>
              <w:right w:w="108" w:type="dxa"/>
            </w:tcMar>
          </w:tcPr>
          <w:p w:rsidR="00013DC7" w:rsidRDefault="00172253">
            <w:pPr>
              <w:pStyle w:val="Text7pNormalLeft"/>
              <w:ind w:left="0"/>
              <w:rPr>
                <w:rFonts w:eastAsia="Times New Roman" w:cs="Verdana"/>
              </w:rPr>
            </w:pPr>
            <w:r>
              <w:rPr>
                <w:rFonts w:eastAsia="Times New Roman" w:cs="Verdana"/>
              </w:rPr>
              <w:t>07</w:t>
            </w:r>
          </w:p>
        </w:tc>
        <w:tc>
          <w:tcPr>
            <w:tcW w:w="2531" w:type="dxa"/>
            <w:tcBorders>
              <w:top w:val="nil"/>
              <w:left w:val="nil"/>
              <w:bottom w:val="nil"/>
              <w:right w:val="nil"/>
            </w:tcBorders>
            <w:tcMar>
              <w:top w:w="0" w:type="dxa"/>
              <w:left w:w="108" w:type="dxa"/>
              <w:bottom w:w="0" w:type="dxa"/>
              <w:right w:w="108" w:type="dxa"/>
            </w:tcMar>
          </w:tcPr>
          <w:p w:rsidR="00013DC7" w:rsidRDefault="00172253">
            <w:pPr>
              <w:pStyle w:val="Text7pNormalLeft"/>
              <w:ind w:left="0"/>
              <w:rPr>
                <w:rFonts w:eastAsia="Times New Roman" w:cs="Verdana"/>
              </w:rPr>
            </w:pPr>
            <w:r>
              <w:rPr>
                <w:rFonts w:eastAsia="Times New Roman" w:cs="Verdana"/>
              </w:rPr>
              <w:t>Environment</w:t>
            </w:r>
          </w:p>
        </w:tc>
        <w:tc>
          <w:tcPr>
            <w:tcW w:w="1306"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49</w:t>
            </w:r>
          </w:p>
        </w:tc>
        <w:tc>
          <w:tcPr>
            <w:tcW w:w="1431"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61</w:t>
            </w:r>
          </w:p>
        </w:tc>
        <w:tc>
          <w:tcPr>
            <w:tcW w:w="1230"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74</w:t>
            </w:r>
          </w:p>
        </w:tc>
        <w:tc>
          <w:tcPr>
            <w:tcW w:w="1307"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102</w:t>
            </w:r>
          </w:p>
        </w:tc>
        <w:tc>
          <w:tcPr>
            <w:tcW w:w="1307"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136</w:t>
            </w:r>
          </w:p>
        </w:tc>
        <w:tc>
          <w:tcPr>
            <w:tcW w:w="1230"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177</w:t>
            </w:r>
          </w:p>
        </w:tc>
        <w:tc>
          <w:tcPr>
            <w:tcW w:w="1301"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202</w:t>
            </w:r>
          </w:p>
        </w:tc>
        <w:tc>
          <w:tcPr>
            <w:tcW w:w="1308"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318</w:t>
            </w:r>
          </w:p>
        </w:tc>
        <w:tc>
          <w:tcPr>
            <w:tcW w:w="1301"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1 118</w:t>
            </w:r>
          </w:p>
        </w:tc>
      </w:tr>
      <w:tr w:rsidR="00013DC7">
        <w:tc>
          <w:tcPr>
            <w:tcW w:w="534" w:type="dxa"/>
            <w:tcBorders>
              <w:top w:val="nil"/>
              <w:left w:val="nil"/>
              <w:bottom w:val="nil"/>
              <w:right w:val="nil"/>
            </w:tcBorders>
            <w:tcMar>
              <w:top w:w="0" w:type="dxa"/>
              <w:left w:w="108" w:type="dxa"/>
              <w:bottom w:w="0" w:type="dxa"/>
              <w:right w:w="108" w:type="dxa"/>
            </w:tcMar>
          </w:tcPr>
          <w:p w:rsidR="00013DC7" w:rsidRDefault="00172253">
            <w:pPr>
              <w:pStyle w:val="Text7pNormalLeft"/>
              <w:ind w:left="0"/>
              <w:rPr>
                <w:rFonts w:eastAsia="Times New Roman" w:cs="Verdana"/>
              </w:rPr>
            </w:pPr>
            <w:r>
              <w:rPr>
                <w:rFonts w:eastAsia="Times New Roman" w:cs="Verdana"/>
              </w:rPr>
              <w:t>08</w:t>
            </w:r>
          </w:p>
        </w:tc>
        <w:tc>
          <w:tcPr>
            <w:tcW w:w="2531" w:type="dxa"/>
            <w:tcBorders>
              <w:top w:val="nil"/>
              <w:left w:val="nil"/>
              <w:bottom w:val="nil"/>
              <w:right w:val="nil"/>
            </w:tcBorders>
            <w:tcMar>
              <w:top w:w="0" w:type="dxa"/>
              <w:left w:w="108" w:type="dxa"/>
              <w:bottom w:w="0" w:type="dxa"/>
              <w:right w:w="108" w:type="dxa"/>
            </w:tcMar>
          </w:tcPr>
          <w:p w:rsidR="00013DC7" w:rsidRDefault="00172253">
            <w:pPr>
              <w:pStyle w:val="Text7pNormalLeft"/>
              <w:ind w:left="0"/>
              <w:rPr>
                <w:rFonts w:eastAsia="Times New Roman" w:cs="Verdana"/>
              </w:rPr>
            </w:pPr>
            <w:r>
              <w:rPr>
                <w:rFonts w:eastAsia="Times New Roman" w:cs="Verdana"/>
              </w:rPr>
              <w:t>Research and innovation</w:t>
            </w:r>
          </w:p>
        </w:tc>
        <w:tc>
          <w:tcPr>
            <w:tcW w:w="1306"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70</w:t>
            </w:r>
          </w:p>
        </w:tc>
        <w:tc>
          <w:tcPr>
            <w:tcW w:w="1431"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87</w:t>
            </w:r>
          </w:p>
        </w:tc>
        <w:tc>
          <w:tcPr>
            <w:tcW w:w="1230"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283</w:t>
            </w:r>
          </w:p>
        </w:tc>
        <w:tc>
          <w:tcPr>
            <w:tcW w:w="1307"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584</w:t>
            </w:r>
          </w:p>
        </w:tc>
        <w:tc>
          <w:tcPr>
            <w:tcW w:w="1307"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2 005</w:t>
            </w:r>
          </w:p>
        </w:tc>
        <w:tc>
          <w:tcPr>
            <w:tcW w:w="1230"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3 160</w:t>
            </w:r>
          </w:p>
        </w:tc>
        <w:tc>
          <w:tcPr>
            <w:tcW w:w="1301"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4 017</w:t>
            </w:r>
          </w:p>
        </w:tc>
        <w:tc>
          <w:tcPr>
            <w:tcW w:w="1308"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4 978</w:t>
            </w:r>
          </w:p>
        </w:tc>
        <w:tc>
          <w:tcPr>
            <w:tcW w:w="1301"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15 185</w:t>
            </w:r>
          </w:p>
        </w:tc>
      </w:tr>
      <w:tr w:rsidR="00013DC7">
        <w:tc>
          <w:tcPr>
            <w:tcW w:w="534" w:type="dxa"/>
            <w:tcBorders>
              <w:top w:val="nil"/>
              <w:left w:val="nil"/>
              <w:bottom w:val="nil"/>
              <w:right w:val="nil"/>
            </w:tcBorders>
            <w:tcMar>
              <w:top w:w="0" w:type="dxa"/>
              <w:left w:w="108" w:type="dxa"/>
              <w:bottom w:w="0" w:type="dxa"/>
              <w:right w:w="108" w:type="dxa"/>
            </w:tcMar>
          </w:tcPr>
          <w:p w:rsidR="00013DC7" w:rsidRDefault="00172253">
            <w:pPr>
              <w:pStyle w:val="Text7pNormalLeft"/>
              <w:ind w:left="0"/>
              <w:rPr>
                <w:rFonts w:eastAsia="Times New Roman" w:cs="Verdana"/>
              </w:rPr>
            </w:pPr>
            <w:r>
              <w:rPr>
                <w:rFonts w:eastAsia="Times New Roman" w:cs="Verdana"/>
              </w:rPr>
              <w:t>09</w:t>
            </w:r>
          </w:p>
        </w:tc>
        <w:tc>
          <w:tcPr>
            <w:tcW w:w="2531" w:type="dxa"/>
            <w:tcBorders>
              <w:top w:val="nil"/>
              <w:left w:val="nil"/>
              <w:bottom w:val="nil"/>
              <w:right w:val="nil"/>
            </w:tcBorders>
            <w:tcMar>
              <w:top w:w="0" w:type="dxa"/>
              <w:left w:w="108" w:type="dxa"/>
              <w:bottom w:w="0" w:type="dxa"/>
              <w:right w:w="108" w:type="dxa"/>
            </w:tcMar>
          </w:tcPr>
          <w:p w:rsidR="00013DC7" w:rsidRDefault="00172253">
            <w:pPr>
              <w:pStyle w:val="Text7pNormalLeft"/>
              <w:ind w:left="0"/>
              <w:rPr>
                <w:rFonts w:eastAsia="Times New Roman" w:cs="Verdana"/>
              </w:rPr>
            </w:pPr>
            <w:r>
              <w:rPr>
                <w:rFonts w:eastAsia="Times New Roman" w:cs="Verdana"/>
              </w:rPr>
              <w:t>Communications networks, content and technology</w:t>
            </w:r>
          </w:p>
        </w:tc>
        <w:tc>
          <w:tcPr>
            <w:tcW w:w="1306"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17</w:t>
            </w:r>
          </w:p>
        </w:tc>
        <w:tc>
          <w:tcPr>
            <w:tcW w:w="1431"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20</w:t>
            </w:r>
          </w:p>
        </w:tc>
        <w:tc>
          <w:tcPr>
            <w:tcW w:w="1230"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40</w:t>
            </w:r>
          </w:p>
        </w:tc>
        <w:tc>
          <w:tcPr>
            <w:tcW w:w="1307"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82</w:t>
            </w:r>
          </w:p>
        </w:tc>
        <w:tc>
          <w:tcPr>
            <w:tcW w:w="1307"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284</w:t>
            </w:r>
          </w:p>
        </w:tc>
        <w:tc>
          <w:tcPr>
            <w:tcW w:w="1230"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551</w:t>
            </w:r>
          </w:p>
        </w:tc>
        <w:tc>
          <w:tcPr>
            <w:tcW w:w="1301"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980</w:t>
            </w:r>
          </w:p>
        </w:tc>
        <w:tc>
          <w:tcPr>
            <w:tcW w:w="1308"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1 273</w:t>
            </w:r>
          </w:p>
        </w:tc>
        <w:tc>
          <w:tcPr>
            <w:tcW w:w="1301"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3 247</w:t>
            </w:r>
          </w:p>
        </w:tc>
      </w:tr>
      <w:tr w:rsidR="00013DC7">
        <w:tc>
          <w:tcPr>
            <w:tcW w:w="534" w:type="dxa"/>
            <w:tcBorders>
              <w:top w:val="nil"/>
              <w:left w:val="nil"/>
              <w:bottom w:val="nil"/>
              <w:right w:val="nil"/>
            </w:tcBorders>
            <w:tcMar>
              <w:top w:w="0" w:type="dxa"/>
              <w:left w:w="108" w:type="dxa"/>
              <w:bottom w:w="0" w:type="dxa"/>
              <w:right w:w="108" w:type="dxa"/>
            </w:tcMar>
          </w:tcPr>
          <w:p w:rsidR="00013DC7" w:rsidRDefault="00172253">
            <w:pPr>
              <w:pStyle w:val="Text7pNormalLeft"/>
              <w:ind w:left="0"/>
              <w:rPr>
                <w:rFonts w:eastAsia="Times New Roman" w:cs="Verdana"/>
              </w:rPr>
            </w:pPr>
            <w:r>
              <w:rPr>
                <w:rFonts w:eastAsia="Times New Roman" w:cs="Verdana"/>
              </w:rPr>
              <w:t>10</w:t>
            </w:r>
          </w:p>
        </w:tc>
        <w:tc>
          <w:tcPr>
            <w:tcW w:w="2531" w:type="dxa"/>
            <w:tcBorders>
              <w:top w:val="nil"/>
              <w:left w:val="nil"/>
              <w:bottom w:val="nil"/>
              <w:right w:val="nil"/>
            </w:tcBorders>
            <w:tcMar>
              <w:top w:w="0" w:type="dxa"/>
              <w:left w:w="108" w:type="dxa"/>
              <w:bottom w:w="0" w:type="dxa"/>
              <w:right w:w="108" w:type="dxa"/>
            </w:tcMar>
          </w:tcPr>
          <w:p w:rsidR="00013DC7" w:rsidRDefault="00172253">
            <w:pPr>
              <w:pStyle w:val="Text7pNormalLeft"/>
              <w:ind w:left="0"/>
              <w:rPr>
                <w:rFonts w:eastAsia="Times New Roman" w:cs="Verdana"/>
              </w:rPr>
            </w:pPr>
            <w:r>
              <w:rPr>
                <w:rFonts w:eastAsia="Times New Roman" w:cs="Verdana"/>
              </w:rPr>
              <w:t>Direct research</w:t>
            </w:r>
          </w:p>
        </w:tc>
        <w:tc>
          <w:tcPr>
            <w:tcW w:w="1306"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9</w:t>
            </w:r>
          </w:p>
        </w:tc>
        <w:tc>
          <w:tcPr>
            <w:tcW w:w="1431"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1</w:t>
            </w:r>
          </w:p>
        </w:tc>
        <w:tc>
          <w:tcPr>
            <w:tcW w:w="1230"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3</w:t>
            </w:r>
          </w:p>
        </w:tc>
        <w:tc>
          <w:tcPr>
            <w:tcW w:w="1307"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2</w:t>
            </w:r>
          </w:p>
        </w:tc>
        <w:tc>
          <w:tcPr>
            <w:tcW w:w="1307"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3</w:t>
            </w:r>
          </w:p>
        </w:tc>
        <w:tc>
          <w:tcPr>
            <w:tcW w:w="1230"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15</w:t>
            </w:r>
          </w:p>
        </w:tc>
        <w:tc>
          <w:tcPr>
            <w:tcW w:w="1301"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24</w:t>
            </w:r>
          </w:p>
        </w:tc>
        <w:tc>
          <w:tcPr>
            <w:tcW w:w="1308"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118</w:t>
            </w:r>
          </w:p>
        </w:tc>
        <w:tc>
          <w:tcPr>
            <w:tcW w:w="1301"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174</w:t>
            </w:r>
          </w:p>
        </w:tc>
      </w:tr>
      <w:tr w:rsidR="00013DC7">
        <w:tc>
          <w:tcPr>
            <w:tcW w:w="534" w:type="dxa"/>
            <w:tcBorders>
              <w:top w:val="nil"/>
              <w:left w:val="nil"/>
              <w:bottom w:val="nil"/>
              <w:right w:val="nil"/>
            </w:tcBorders>
            <w:tcMar>
              <w:top w:w="0" w:type="dxa"/>
              <w:left w:w="108" w:type="dxa"/>
              <w:bottom w:w="0" w:type="dxa"/>
              <w:right w:w="108" w:type="dxa"/>
            </w:tcMar>
          </w:tcPr>
          <w:p w:rsidR="00013DC7" w:rsidRDefault="00172253">
            <w:pPr>
              <w:pStyle w:val="Text7pNormalLeft"/>
              <w:ind w:left="0"/>
              <w:rPr>
                <w:rFonts w:eastAsia="Times New Roman" w:cs="Verdana"/>
              </w:rPr>
            </w:pPr>
            <w:r>
              <w:rPr>
                <w:rFonts w:eastAsia="Times New Roman" w:cs="Verdana"/>
              </w:rPr>
              <w:t>11</w:t>
            </w:r>
          </w:p>
        </w:tc>
        <w:tc>
          <w:tcPr>
            <w:tcW w:w="2531" w:type="dxa"/>
            <w:tcBorders>
              <w:top w:val="nil"/>
              <w:left w:val="nil"/>
              <w:bottom w:val="nil"/>
              <w:right w:val="nil"/>
            </w:tcBorders>
            <w:tcMar>
              <w:top w:w="0" w:type="dxa"/>
              <w:left w:w="108" w:type="dxa"/>
              <w:bottom w:w="0" w:type="dxa"/>
              <w:right w:w="108" w:type="dxa"/>
            </w:tcMar>
          </w:tcPr>
          <w:p w:rsidR="00013DC7" w:rsidRDefault="00172253">
            <w:pPr>
              <w:pStyle w:val="Text7pNormalLeft"/>
              <w:ind w:left="0"/>
              <w:rPr>
                <w:rFonts w:eastAsia="Times New Roman" w:cs="Verdana"/>
              </w:rPr>
            </w:pPr>
            <w:r>
              <w:rPr>
                <w:rFonts w:eastAsia="Times New Roman" w:cs="Verdana"/>
              </w:rPr>
              <w:t>Maritime affairs and fisheries</w:t>
            </w:r>
          </w:p>
        </w:tc>
        <w:tc>
          <w:tcPr>
            <w:tcW w:w="1306"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99</w:t>
            </w:r>
          </w:p>
        </w:tc>
        <w:tc>
          <w:tcPr>
            <w:tcW w:w="1431"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w:t>
            </w:r>
          </w:p>
        </w:tc>
        <w:tc>
          <w:tcPr>
            <w:tcW w:w="1230"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8</w:t>
            </w:r>
          </w:p>
        </w:tc>
        <w:tc>
          <w:tcPr>
            <w:tcW w:w="1307"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25</w:t>
            </w:r>
          </w:p>
        </w:tc>
        <w:tc>
          <w:tcPr>
            <w:tcW w:w="1307"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47</w:t>
            </w:r>
          </w:p>
        </w:tc>
        <w:tc>
          <w:tcPr>
            <w:tcW w:w="1230"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454</w:t>
            </w:r>
          </w:p>
        </w:tc>
        <w:tc>
          <w:tcPr>
            <w:tcW w:w="1301"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49</w:t>
            </w:r>
          </w:p>
        </w:tc>
        <w:tc>
          <w:tcPr>
            <w:tcW w:w="1308"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1 519</w:t>
            </w:r>
          </w:p>
        </w:tc>
        <w:tc>
          <w:tcPr>
            <w:tcW w:w="1301"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2 201</w:t>
            </w:r>
          </w:p>
        </w:tc>
      </w:tr>
      <w:tr w:rsidR="00013DC7">
        <w:tc>
          <w:tcPr>
            <w:tcW w:w="534" w:type="dxa"/>
            <w:tcBorders>
              <w:top w:val="nil"/>
              <w:left w:val="nil"/>
              <w:bottom w:val="nil"/>
              <w:right w:val="nil"/>
            </w:tcBorders>
            <w:tcMar>
              <w:top w:w="0" w:type="dxa"/>
              <w:left w:w="108" w:type="dxa"/>
              <w:bottom w:w="0" w:type="dxa"/>
              <w:right w:w="108" w:type="dxa"/>
            </w:tcMar>
          </w:tcPr>
          <w:p w:rsidR="00013DC7" w:rsidRDefault="00172253">
            <w:pPr>
              <w:pStyle w:val="Text7pNormalLeft"/>
              <w:ind w:left="0"/>
              <w:rPr>
                <w:rFonts w:eastAsia="Times New Roman" w:cs="Verdana"/>
              </w:rPr>
            </w:pPr>
            <w:r>
              <w:rPr>
                <w:rFonts w:eastAsia="Times New Roman" w:cs="Verdana"/>
              </w:rPr>
              <w:t>12</w:t>
            </w:r>
          </w:p>
        </w:tc>
        <w:tc>
          <w:tcPr>
            <w:tcW w:w="2531" w:type="dxa"/>
            <w:tcBorders>
              <w:top w:val="nil"/>
              <w:left w:val="nil"/>
              <w:bottom w:val="nil"/>
              <w:right w:val="nil"/>
            </w:tcBorders>
            <w:tcMar>
              <w:top w:w="0" w:type="dxa"/>
              <w:left w:w="108" w:type="dxa"/>
              <w:bottom w:w="0" w:type="dxa"/>
              <w:right w:w="108" w:type="dxa"/>
            </w:tcMar>
          </w:tcPr>
          <w:p w:rsidR="00013DC7" w:rsidRDefault="00172253">
            <w:pPr>
              <w:pStyle w:val="Text7pNormalLeft"/>
              <w:ind w:left="0"/>
              <w:rPr>
                <w:rFonts w:eastAsia="Times New Roman" w:cs="Verdana"/>
              </w:rPr>
            </w:pPr>
            <w:r>
              <w:rPr>
                <w:rFonts w:eastAsia="Times New Roman" w:cs="Verdana"/>
              </w:rPr>
              <w:t>Internal market and services</w:t>
            </w:r>
          </w:p>
        </w:tc>
        <w:tc>
          <w:tcPr>
            <w:tcW w:w="1306"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w:t>
            </w:r>
          </w:p>
        </w:tc>
        <w:tc>
          <w:tcPr>
            <w:tcW w:w="1431"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w:t>
            </w:r>
          </w:p>
        </w:tc>
        <w:tc>
          <w:tcPr>
            <w:tcW w:w="1230"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w:t>
            </w:r>
          </w:p>
        </w:tc>
        <w:tc>
          <w:tcPr>
            <w:tcW w:w="1307"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w:t>
            </w:r>
          </w:p>
        </w:tc>
        <w:tc>
          <w:tcPr>
            <w:tcW w:w="1307"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0</w:t>
            </w:r>
          </w:p>
        </w:tc>
        <w:tc>
          <w:tcPr>
            <w:tcW w:w="1230"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0</w:t>
            </w:r>
          </w:p>
        </w:tc>
        <w:tc>
          <w:tcPr>
            <w:tcW w:w="1301"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3</w:t>
            </w:r>
          </w:p>
        </w:tc>
        <w:tc>
          <w:tcPr>
            <w:tcW w:w="1308"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21</w:t>
            </w:r>
          </w:p>
        </w:tc>
        <w:tc>
          <w:tcPr>
            <w:tcW w:w="1301"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23</w:t>
            </w:r>
          </w:p>
        </w:tc>
      </w:tr>
      <w:tr w:rsidR="00013DC7">
        <w:tc>
          <w:tcPr>
            <w:tcW w:w="534" w:type="dxa"/>
            <w:tcBorders>
              <w:top w:val="nil"/>
              <w:left w:val="nil"/>
              <w:bottom w:val="nil"/>
              <w:right w:val="nil"/>
            </w:tcBorders>
            <w:tcMar>
              <w:top w:w="0" w:type="dxa"/>
              <w:left w:w="108" w:type="dxa"/>
              <w:bottom w:w="0" w:type="dxa"/>
              <w:right w:w="108" w:type="dxa"/>
            </w:tcMar>
          </w:tcPr>
          <w:p w:rsidR="00013DC7" w:rsidRDefault="00172253">
            <w:pPr>
              <w:pStyle w:val="Text7pNormalLeft"/>
              <w:ind w:left="0"/>
              <w:rPr>
                <w:rFonts w:eastAsia="Times New Roman" w:cs="Verdana"/>
              </w:rPr>
            </w:pPr>
            <w:r>
              <w:rPr>
                <w:rFonts w:eastAsia="Times New Roman" w:cs="Verdana"/>
              </w:rPr>
              <w:t>13</w:t>
            </w:r>
          </w:p>
        </w:tc>
        <w:tc>
          <w:tcPr>
            <w:tcW w:w="2531" w:type="dxa"/>
            <w:tcBorders>
              <w:top w:val="nil"/>
              <w:left w:val="nil"/>
              <w:bottom w:val="nil"/>
              <w:right w:val="nil"/>
            </w:tcBorders>
            <w:tcMar>
              <w:top w:w="0" w:type="dxa"/>
              <w:left w:w="108" w:type="dxa"/>
              <w:bottom w:w="0" w:type="dxa"/>
              <w:right w:w="108" w:type="dxa"/>
            </w:tcMar>
          </w:tcPr>
          <w:p w:rsidR="00013DC7" w:rsidRDefault="00172253">
            <w:pPr>
              <w:pStyle w:val="Text7pNormalLeft"/>
              <w:ind w:left="0"/>
              <w:rPr>
                <w:rFonts w:eastAsia="Times New Roman" w:cs="Verdana"/>
              </w:rPr>
            </w:pPr>
            <w:r>
              <w:rPr>
                <w:rFonts w:eastAsia="Times New Roman" w:cs="Verdana"/>
              </w:rPr>
              <w:t>Regional and urban policy</w:t>
            </w:r>
          </w:p>
        </w:tc>
        <w:tc>
          <w:tcPr>
            <w:tcW w:w="1306"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1 365</w:t>
            </w:r>
          </w:p>
        </w:tc>
        <w:tc>
          <w:tcPr>
            <w:tcW w:w="1431"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3</w:t>
            </w:r>
          </w:p>
        </w:tc>
        <w:tc>
          <w:tcPr>
            <w:tcW w:w="1230"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216</w:t>
            </w:r>
          </w:p>
        </w:tc>
        <w:tc>
          <w:tcPr>
            <w:tcW w:w="1307"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1 020</w:t>
            </w:r>
          </w:p>
        </w:tc>
        <w:tc>
          <w:tcPr>
            <w:tcW w:w="1307"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5 918</w:t>
            </w:r>
          </w:p>
        </w:tc>
        <w:tc>
          <w:tcPr>
            <w:tcW w:w="1230"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23 611</w:t>
            </w:r>
          </w:p>
        </w:tc>
        <w:tc>
          <w:tcPr>
            <w:tcW w:w="1301"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13 606</w:t>
            </w:r>
          </w:p>
        </w:tc>
        <w:tc>
          <w:tcPr>
            <w:tcW w:w="1308"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46 935</w:t>
            </w:r>
          </w:p>
        </w:tc>
        <w:tc>
          <w:tcPr>
            <w:tcW w:w="1301"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92 673</w:t>
            </w:r>
          </w:p>
        </w:tc>
      </w:tr>
      <w:tr w:rsidR="00013DC7">
        <w:tc>
          <w:tcPr>
            <w:tcW w:w="534" w:type="dxa"/>
            <w:tcBorders>
              <w:top w:val="nil"/>
              <w:left w:val="nil"/>
              <w:bottom w:val="nil"/>
              <w:right w:val="nil"/>
            </w:tcBorders>
            <w:tcMar>
              <w:top w:w="0" w:type="dxa"/>
              <w:left w:w="108" w:type="dxa"/>
              <w:bottom w:w="0" w:type="dxa"/>
              <w:right w:w="108" w:type="dxa"/>
            </w:tcMar>
          </w:tcPr>
          <w:p w:rsidR="00013DC7" w:rsidRDefault="00172253">
            <w:pPr>
              <w:pStyle w:val="Text7pNormalLeft"/>
              <w:ind w:left="0"/>
              <w:rPr>
                <w:rFonts w:eastAsia="Times New Roman" w:cs="Verdana"/>
              </w:rPr>
            </w:pPr>
            <w:r>
              <w:rPr>
                <w:rFonts w:eastAsia="Times New Roman" w:cs="Verdana"/>
              </w:rPr>
              <w:t>14</w:t>
            </w:r>
          </w:p>
        </w:tc>
        <w:tc>
          <w:tcPr>
            <w:tcW w:w="2531" w:type="dxa"/>
            <w:tcBorders>
              <w:top w:val="nil"/>
              <w:left w:val="nil"/>
              <w:bottom w:val="nil"/>
              <w:right w:val="nil"/>
            </w:tcBorders>
            <w:tcMar>
              <w:top w:w="0" w:type="dxa"/>
              <w:left w:w="108" w:type="dxa"/>
              <w:bottom w:w="0" w:type="dxa"/>
              <w:right w:w="108" w:type="dxa"/>
            </w:tcMar>
          </w:tcPr>
          <w:p w:rsidR="00013DC7" w:rsidRDefault="00172253">
            <w:pPr>
              <w:pStyle w:val="Text7pNormalLeft"/>
              <w:ind w:left="0"/>
              <w:rPr>
                <w:rFonts w:eastAsia="Times New Roman" w:cs="Verdana"/>
              </w:rPr>
            </w:pPr>
            <w:r>
              <w:rPr>
                <w:rFonts w:eastAsia="Times New Roman" w:cs="Verdana"/>
              </w:rPr>
              <w:t>Taxation and customs union</w:t>
            </w:r>
          </w:p>
        </w:tc>
        <w:tc>
          <w:tcPr>
            <w:tcW w:w="1306"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w:t>
            </w:r>
          </w:p>
        </w:tc>
        <w:tc>
          <w:tcPr>
            <w:tcW w:w="1431"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w:t>
            </w:r>
          </w:p>
        </w:tc>
        <w:tc>
          <w:tcPr>
            <w:tcW w:w="1230"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0</w:t>
            </w:r>
          </w:p>
        </w:tc>
        <w:tc>
          <w:tcPr>
            <w:tcW w:w="1307"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1</w:t>
            </w:r>
          </w:p>
        </w:tc>
        <w:tc>
          <w:tcPr>
            <w:tcW w:w="1307"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2</w:t>
            </w:r>
          </w:p>
        </w:tc>
        <w:tc>
          <w:tcPr>
            <w:tcW w:w="1230"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4</w:t>
            </w:r>
          </w:p>
        </w:tc>
        <w:tc>
          <w:tcPr>
            <w:tcW w:w="1301"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31</w:t>
            </w:r>
          </w:p>
        </w:tc>
        <w:tc>
          <w:tcPr>
            <w:tcW w:w="1308"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86</w:t>
            </w:r>
          </w:p>
        </w:tc>
        <w:tc>
          <w:tcPr>
            <w:tcW w:w="1301"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125</w:t>
            </w:r>
          </w:p>
        </w:tc>
      </w:tr>
      <w:tr w:rsidR="00013DC7">
        <w:tc>
          <w:tcPr>
            <w:tcW w:w="534" w:type="dxa"/>
            <w:tcBorders>
              <w:top w:val="nil"/>
              <w:left w:val="nil"/>
              <w:bottom w:val="nil"/>
              <w:right w:val="nil"/>
            </w:tcBorders>
            <w:tcMar>
              <w:top w:w="0" w:type="dxa"/>
              <w:left w:w="108" w:type="dxa"/>
              <w:bottom w:w="0" w:type="dxa"/>
              <w:right w:w="108" w:type="dxa"/>
            </w:tcMar>
          </w:tcPr>
          <w:p w:rsidR="00013DC7" w:rsidRDefault="00172253">
            <w:pPr>
              <w:pStyle w:val="Text7pNormalLeft"/>
              <w:ind w:left="0"/>
              <w:rPr>
                <w:rFonts w:eastAsia="Times New Roman" w:cs="Verdana"/>
              </w:rPr>
            </w:pPr>
            <w:r>
              <w:rPr>
                <w:rFonts w:eastAsia="Times New Roman" w:cs="Verdana"/>
              </w:rPr>
              <w:t>15</w:t>
            </w:r>
          </w:p>
        </w:tc>
        <w:tc>
          <w:tcPr>
            <w:tcW w:w="2531" w:type="dxa"/>
            <w:tcBorders>
              <w:top w:val="nil"/>
              <w:left w:val="nil"/>
              <w:bottom w:val="nil"/>
              <w:right w:val="nil"/>
            </w:tcBorders>
            <w:tcMar>
              <w:top w:w="0" w:type="dxa"/>
              <w:left w:w="108" w:type="dxa"/>
              <w:bottom w:w="0" w:type="dxa"/>
              <w:right w:w="108" w:type="dxa"/>
            </w:tcMar>
          </w:tcPr>
          <w:p w:rsidR="00013DC7" w:rsidRDefault="00172253">
            <w:pPr>
              <w:pStyle w:val="Text7pNormalLeft"/>
              <w:ind w:left="0"/>
              <w:rPr>
                <w:rFonts w:eastAsia="Times New Roman" w:cs="Verdana"/>
              </w:rPr>
            </w:pPr>
            <w:r>
              <w:rPr>
                <w:rFonts w:eastAsia="Times New Roman" w:cs="Verdana"/>
              </w:rPr>
              <w:t>Education and culture</w:t>
            </w:r>
          </w:p>
        </w:tc>
        <w:tc>
          <w:tcPr>
            <w:tcW w:w="1306"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56</w:t>
            </w:r>
          </w:p>
        </w:tc>
        <w:tc>
          <w:tcPr>
            <w:tcW w:w="1431"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32</w:t>
            </w:r>
          </w:p>
        </w:tc>
        <w:tc>
          <w:tcPr>
            <w:tcW w:w="1230"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43</w:t>
            </w:r>
          </w:p>
        </w:tc>
        <w:tc>
          <w:tcPr>
            <w:tcW w:w="1307"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109</w:t>
            </w:r>
          </w:p>
        </w:tc>
        <w:tc>
          <w:tcPr>
            <w:tcW w:w="1307"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199</w:t>
            </w:r>
          </w:p>
        </w:tc>
        <w:tc>
          <w:tcPr>
            <w:tcW w:w="1230"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461</w:t>
            </w:r>
          </w:p>
        </w:tc>
        <w:tc>
          <w:tcPr>
            <w:tcW w:w="1301"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615</w:t>
            </w:r>
          </w:p>
        </w:tc>
        <w:tc>
          <w:tcPr>
            <w:tcW w:w="1308"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1 386</w:t>
            </w:r>
          </w:p>
        </w:tc>
        <w:tc>
          <w:tcPr>
            <w:tcW w:w="1301"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2 901</w:t>
            </w:r>
          </w:p>
        </w:tc>
      </w:tr>
      <w:tr w:rsidR="00013DC7">
        <w:tc>
          <w:tcPr>
            <w:tcW w:w="534" w:type="dxa"/>
            <w:tcBorders>
              <w:top w:val="nil"/>
              <w:left w:val="nil"/>
              <w:bottom w:val="nil"/>
              <w:right w:val="nil"/>
            </w:tcBorders>
            <w:tcMar>
              <w:top w:w="0" w:type="dxa"/>
              <w:left w:w="108" w:type="dxa"/>
              <w:bottom w:w="0" w:type="dxa"/>
              <w:right w:w="108" w:type="dxa"/>
            </w:tcMar>
          </w:tcPr>
          <w:p w:rsidR="00013DC7" w:rsidRDefault="00172253">
            <w:pPr>
              <w:pStyle w:val="Text7pNormalLeft"/>
              <w:ind w:left="0"/>
              <w:rPr>
                <w:rFonts w:eastAsia="Times New Roman" w:cs="Verdana"/>
              </w:rPr>
            </w:pPr>
            <w:r>
              <w:rPr>
                <w:rFonts w:eastAsia="Times New Roman" w:cs="Verdana"/>
              </w:rPr>
              <w:t>16</w:t>
            </w:r>
          </w:p>
        </w:tc>
        <w:tc>
          <w:tcPr>
            <w:tcW w:w="2531" w:type="dxa"/>
            <w:tcBorders>
              <w:top w:val="nil"/>
              <w:left w:val="nil"/>
              <w:bottom w:val="nil"/>
              <w:right w:val="nil"/>
            </w:tcBorders>
            <w:tcMar>
              <w:top w:w="0" w:type="dxa"/>
              <w:left w:w="108" w:type="dxa"/>
              <w:bottom w:w="0" w:type="dxa"/>
              <w:right w:w="108" w:type="dxa"/>
            </w:tcMar>
          </w:tcPr>
          <w:p w:rsidR="00013DC7" w:rsidRDefault="00172253">
            <w:pPr>
              <w:pStyle w:val="Text7pNormalLeft"/>
              <w:ind w:left="0"/>
              <w:rPr>
                <w:rFonts w:eastAsia="Times New Roman" w:cs="Verdana"/>
              </w:rPr>
            </w:pPr>
            <w:r>
              <w:rPr>
                <w:rFonts w:eastAsia="Times New Roman" w:cs="Verdana"/>
              </w:rPr>
              <w:t>Communication</w:t>
            </w:r>
          </w:p>
        </w:tc>
        <w:tc>
          <w:tcPr>
            <w:tcW w:w="1306"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0</w:t>
            </w:r>
          </w:p>
        </w:tc>
        <w:tc>
          <w:tcPr>
            <w:tcW w:w="1431"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0</w:t>
            </w:r>
          </w:p>
        </w:tc>
        <w:tc>
          <w:tcPr>
            <w:tcW w:w="1230"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0</w:t>
            </w:r>
          </w:p>
        </w:tc>
        <w:tc>
          <w:tcPr>
            <w:tcW w:w="1307"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1</w:t>
            </w:r>
          </w:p>
        </w:tc>
        <w:tc>
          <w:tcPr>
            <w:tcW w:w="1307"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0</w:t>
            </w:r>
          </w:p>
        </w:tc>
        <w:tc>
          <w:tcPr>
            <w:tcW w:w="1230"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2</w:t>
            </w:r>
          </w:p>
        </w:tc>
        <w:tc>
          <w:tcPr>
            <w:tcW w:w="1301"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17</w:t>
            </w:r>
          </w:p>
        </w:tc>
        <w:tc>
          <w:tcPr>
            <w:tcW w:w="1308"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86</w:t>
            </w:r>
          </w:p>
        </w:tc>
        <w:tc>
          <w:tcPr>
            <w:tcW w:w="1301"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107</w:t>
            </w:r>
          </w:p>
        </w:tc>
      </w:tr>
      <w:tr w:rsidR="00013DC7">
        <w:tc>
          <w:tcPr>
            <w:tcW w:w="534" w:type="dxa"/>
            <w:tcBorders>
              <w:top w:val="nil"/>
              <w:left w:val="nil"/>
              <w:bottom w:val="nil"/>
              <w:right w:val="nil"/>
            </w:tcBorders>
            <w:tcMar>
              <w:top w:w="0" w:type="dxa"/>
              <w:left w:w="108" w:type="dxa"/>
              <w:bottom w:w="0" w:type="dxa"/>
              <w:right w:w="108" w:type="dxa"/>
            </w:tcMar>
          </w:tcPr>
          <w:p w:rsidR="00013DC7" w:rsidRDefault="00172253">
            <w:pPr>
              <w:pStyle w:val="Text7pNormalLeft"/>
              <w:ind w:left="0"/>
              <w:rPr>
                <w:rFonts w:eastAsia="Times New Roman" w:cs="Verdana"/>
              </w:rPr>
            </w:pPr>
            <w:r>
              <w:rPr>
                <w:rFonts w:eastAsia="Times New Roman" w:cs="Verdana"/>
              </w:rPr>
              <w:t>17</w:t>
            </w:r>
          </w:p>
        </w:tc>
        <w:tc>
          <w:tcPr>
            <w:tcW w:w="2531" w:type="dxa"/>
            <w:tcBorders>
              <w:top w:val="nil"/>
              <w:left w:val="nil"/>
              <w:bottom w:val="nil"/>
              <w:right w:val="nil"/>
            </w:tcBorders>
            <w:tcMar>
              <w:top w:w="0" w:type="dxa"/>
              <w:left w:w="108" w:type="dxa"/>
              <w:bottom w:w="0" w:type="dxa"/>
              <w:right w:w="108" w:type="dxa"/>
            </w:tcMar>
          </w:tcPr>
          <w:p w:rsidR="00013DC7" w:rsidRDefault="00172253">
            <w:pPr>
              <w:pStyle w:val="Text7pNormalLeft"/>
              <w:ind w:left="0"/>
              <w:rPr>
                <w:rFonts w:eastAsia="Times New Roman" w:cs="Verdana"/>
              </w:rPr>
            </w:pPr>
            <w:r>
              <w:rPr>
                <w:rFonts w:eastAsia="Times New Roman" w:cs="Verdana"/>
              </w:rPr>
              <w:t>Health and consumer protection</w:t>
            </w:r>
          </w:p>
        </w:tc>
        <w:tc>
          <w:tcPr>
            <w:tcW w:w="1306"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6</w:t>
            </w:r>
          </w:p>
        </w:tc>
        <w:tc>
          <w:tcPr>
            <w:tcW w:w="1431"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11</w:t>
            </w:r>
          </w:p>
        </w:tc>
        <w:tc>
          <w:tcPr>
            <w:tcW w:w="1230"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9</w:t>
            </w:r>
          </w:p>
        </w:tc>
        <w:tc>
          <w:tcPr>
            <w:tcW w:w="1307"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14</w:t>
            </w:r>
          </w:p>
        </w:tc>
        <w:tc>
          <w:tcPr>
            <w:tcW w:w="1307"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15</w:t>
            </w:r>
          </w:p>
        </w:tc>
        <w:tc>
          <w:tcPr>
            <w:tcW w:w="1230"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39</w:t>
            </w:r>
          </w:p>
        </w:tc>
        <w:tc>
          <w:tcPr>
            <w:tcW w:w="1301"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112</w:t>
            </w:r>
          </w:p>
        </w:tc>
        <w:tc>
          <w:tcPr>
            <w:tcW w:w="1308"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333</w:t>
            </w:r>
          </w:p>
        </w:tc>
        <w:tc>
          <w:tcPr>
            <w:tcW w:w="1301"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538</w:t>
            </w:r>
          </w:p>
        </w:tc>
      </w:tr>
      <w:tr w:rsidR="00013DC7">
        <w:tc>
          <w:tcPr>
            <w:tcW w:w="534" w:type="dxa"/>
            <w:tcBorders>
              <w:top w:val="nil"/>
              <w:left w:val="nil"/>
              <w:bottom w:val="nil"/>
              <w:right w:val="nil"/>
            </w:tcBorders>
            <w:tcMar>
              <w:top w:w="0" w:type="dxa"/>
              <w:left w:w="108" w:type="dxa"/>
              <w:bottom w:w="0" w:type="dxa"/>
              <w:right w:w="108" w:type="dxa"/>
            </w:tcMar>
          </w:tcPr>
          <w:p w:rsidR="00013DC7" w:rsidRDefault="00172253">
            <w:pPr>
              <w:pStyle w:val="Text7pNormalLeft"/>
              <w:ind w:left="0"/>
              <w:rPr>
                <w:rFonts w:eastAsia="Times New Roman" w:cs="Verdana"/>
              </w:rPr>
            </w:pPr>
            <w:r>
              <w:rPr>
                <w:rFonts w:eastAsia="Times New Roman" w:cs="Verdana"/>
              </w:rPr>
              <w:t>18</w:t>
            </w:r>
          </w:p>
        </w:tc>
        <w:tc>
          <w:tcPr>
            <w:tcW w:w="2531" w:type="dxa"/>
            <w:tcBorders>
              <w:top w:val="nil"/>
              <w:left w:val="nil"/>
              <w:bottom w:val="nil"/>
              <w:right w:val="nil"/>
            </w:tcBorders>
            <w:tcMar>
              <w:top w:w="0" w:type="dxa"/>
              <w:left w:w="108" w:type="dxa"/>
              <w:bottom w:w="0" w:type="dxa"/>
              <w:right w:w="108" w:type="dxa"/>
            </w:tcMar>
          </w:tcPr>
          <w:p w:rsidR="00013DC7" w:rsidRDefault="00172253">
            <w:pPr>
              <w:pStyle w:val="Text7pNormalLeft"/>
              <w:ind w:left="0"/>
              <w:rPr>
                <w:rFonts w:eastAsia="Times New Roman" w:cs="Verdana"/>
              </w:rPr>
            </w:pPr>
            <w:r>
              <w:rPr>
                <w:rFonts w:eastAsia="Times New Roman" w:cs="Verdana"/>
              </w:rPr>
              <w:t>Home affairs</w:t>
            </w:r>
          </w:p>
        </w:tc>
        <w:tc>
          <w:tcPr>
            <w:tcW w:w="1306"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14</w:t>
            </w:r>
          </w:p>
        </w:tc>
        <w:tc>
          <w:tcPr>
            <w:tcW w:w="1431"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28</w:t>
            </w:r>
          </w:p>
        </w:tc>
        <w:tc>
          <w:tcPr>
            <w:tcW w:w="1230"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50</w:t>
            </w:r>
          </w:p>
        </w:tc>
        <w:tc>
          <w:tcPr>
            <w:tcW w:w="1307"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110</w:t>
            </w:r>
          </w:p>
        </w:tc>
        <w:tc>
          <w:tcPr>
            <w:tcW w:w="1307"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245</w:t>
            </w:r>
          </w:p>
        </w:tc>
        <w:tc>
          <w:tcPr>
            <w:tcW w:w="1230"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491</w:t>
            </w:r>
          </w:p>
        </w:tc>
        <w:tc>
          <w:tcPr>
            <w:tcW w:w="1301"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99</w:t>
            </w:r>
          </w:p>
        </w:tc>
        <w:tc>
          <w:tcPr>
            <w:tcW w:w="1308"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1 076</w:t>
            </w:r>
          </w:p>
        </w:tc>
        <w:tc>
          <w:tcPr>
            <w:tcW w:w="1301"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2 113</w:t>
            </w:r>
          </w:p>
        </w:tc>
      </w:tr>
      <w:tr w:rsidR="00013DC7">
        <w:tc>
          <w:tcPr>
            <w:tcW w:w="534" w:type="dxa"/>
            <w:tcBorders>
              <w:top w:val="nil"/>
              <w:left w:val="nil"/>
              <w:bottom w:val="nil"/>
              <w:right w:val="nil"/>
            </w:tcBorders>
            <w:tcMar>
              <w:top w:w="0" w:type="dxa"/>
              <w:left w:w="108" w:type="dxa"/>
              <w:bottom w:w="0" w:type="dxa"/>
              <w:right w:w="108" w:type="dxa"/>
            </w:tcMar>
          </w:tcPr>
          <w:p w:rsidR="00013DC7" w:rsidRDefault="00172253">
            <w:pPr>
              <w:pStyle w:val="Text7pNormalLeft"/>
              <w:ind w:left="0"/>
              <w:rPr>
                <w:rFonts w:eastAsia="Times New Roman" w:cs="Verdana"/>
              </w:rPr>
            </w:pPr>
            <w:r>
              <w:rPr>
                <w:rFonts w:eastAsia="Times New Roman" w:cs="Verdana"/>
              </w:rPr>
              <w:t>19</w:t>
            </w:r>
          </w:p>
        </w:tc>
        <w:tc>
          <w:tcPr>
            <w:tcW w:w="2531" w:type="dxa"/>
            <w:tcBorders>
              <w:top w:val="nil"/>
              <w:left w:val="nil"/>
              <w:bottom w:val="nil"/>
              <w:right w:val="nil"/>
            </w:tcBorders>
            <w:tcMar>
              <w:top w:w="0" w:type="dxa"/>
              <w:left w:w="108" w:type="dxa"/>
              <w:bottom w:w="0" w:type="dxa"/>
              <w:right w:w="108" w:type="dxa"/>
            </w:tcMar>
          </w:tcPr>
          <w:p w:rsidR="00013DC7" w:rsidRDefault="00172253">
            <w:pPr>
              <w:pStyle w:val="Text7pNormalLeft"/>
              <w:ind w:left="0"/>
              <w:rPr>
                <w:rFonts w:eastAsia="Times New Roman" w:cs="Verdana"/>
              </w:rPr>
            </w:pPr>
            <w:r>
              <w:rPr>
                <w:rFonts w:eastAsia="Times New Roman" w:cs="Verdana"/>
              </w:rPr>
              <w:t>Foreign policy instruments</w:t>
            </w:r>
          </w:p>
        </w:tc>
        <w:tc>
          <w:tcPr>
            <w:tcW w:w="1306"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7</w:t>
            </w:r>
          </w:p>
        </w:tc>
        <w:tc>
          <w:tcPr>
            <w:tcW w:w="1431"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5</w:t>
            </w:r>
          </w:p>
        </w:tc>
        <w:tc>
          <w:tcPr>
            <w:tcW w:w="1230"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14</w:t>
            </w:r>
          </w:p>
        </w:tc>
        <w:tc>
          <w:tcPr>
            <w:tcW w:w="1307"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17</w:t>
            </w:r>
          </w:p>
        </w:tc>
        <w:tc>
          <w:tcPr>
            <w:tcW w:w="1307"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76</w:t>
            </w:r>
          </w:p>
        </w:tc>
        <w:tc>
          <w:tcPr>
            <w:tcW w:w="1230"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96</w:t>
            </w:r>
          </w:p>
        </w:tc>
        <w:tc>
          <w:tcPr>
            <w:tcW w:w="1301"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242</w:t>
            </w:r>
          </w:p>
        </w:tc>
        <w:tc>
          <w:tcPr>
            <w:tcW w:w="1308"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449</w:t>
            </w:r>
          </w:p>
        </w:tc>
        <w:tc>
          <w:tcPr>
            <w:tcW w:w="1301"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905</w:t>
            </w:r>
          </w:p>
        </w:tc>
      </w:tr>
      <w:tr w:rsidR="00013DC7">
        <w:tc>
          <w:tcPr>
            <w:tcW w:w="534" w:type="dxa"/>
            <w:tcBorders>
              <w:top w:val="nil"/>
              <w:left w:val="nil"/>
              <w:bottom w:val="nil"/>
              <w:right w:val="nil"/>
            </w:tcBorders>
            <w:tcMar>
              <w:top w:w="0" w:type="dxa"/>
              <w:left w:w="108" w:type="dxa"/>
              <w:bottom w:w="0" w:type="dxa"/>
              <w:right w:w="108" w:type="dxa"/>
            </w:tcMar>
          </w:tcPr>
          <w:p w:rsidR="00013DC7" w:rsidRDefault="00172253">
            <w:pPr>
              <w:pStyle w:val="Text7pNormalLeft"/>
              <w:ind w:left="0"/>
              <w:rPr>
                <w:rFonts w:eastAsia="Times New Roman" w:cs="Verdana"/>
              </w:rPr>
            </w:pPr>
            <w:r>
              <w:rPr>
                <w:rFonts w:eastAsia="Times New Roman" w:cs="Verdana"/>
              </w:rPr>
              <w:t>20</w:t>
            </w:r>
          </w:p>
        </w:tc>
        <w:tc>
          <w:tcPr>
            <w:tcW w:w="2531" w:type="dxa"/>
            <w:tcBorders>
              <w:top w:val="nil"/>
              <w:left w:val="nil"/>
              <w:bottom w:val="nil"/>
              <w:right w:val="nil"/>
            </w:tcBorders>
            <w:tcMar>
              <w:top w:w="0" w:type="dxa"/>
              <w:left w:w="108" w:type="dxa"/>
              <w:bottom w:w="0" w:type="dxa"/>
              <w:right w:w="108" w:type="dxa"/>
            </w:tcMar>
          </w:tcPr>
          <w:p w:rsidR="00013DC7" w:rsidRDefault="00172253">
            <w:pPr>
              <w:pStyle w:val="Text7pNormalLeft"/>
              <w:ind w:left="0"/>
              <w:rPr>
                <w:rFonts w:eastAsia="Times New Roman" w:cs="Verdana"/>
              </w:rPr>
            </w:pPr>
            <w:r>
              <w:rPr>
                <w:rFonts w:eastAsia="Times New Roman" w:cs="Verdana"/>
              </w:rPr>
              <w:t>Trade</w:t>
            </w:r>
          </w:p>
        </w:tc>
        <w:tc>
          <w:tcPr>
            <w:tcW w:w="1306"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w:t>
            </w:r>
          </w:p>
        </w:tc>
        <w:tc>
          <w:tcPr>
            <w:tcW w:w="1431"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w:t>
            </w:r>
          </w:p>
        </w:tc>
        <w:tc>
          <w:tcPr>
            <w:tcW w:w="1230"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0</w:t>
            </w:r>
          </w:p>
        </w:tc>
        <w:tc>
          <w:tcPr>
            <w:tcW w:w="1307"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0</w:t>
            </w:r>
          </w:p>
        </w:tc>
        <w:tc>
          <w:tcPr>
            <w:tcW w:w="1307"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0</w:t>
            </w:r>
          </w:p>
        </w:tc>
        <w:tc>
          <w:tcPr>
            <w:tcW w:w="1230"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2</w:t>
            </w:r>
          </w:p>
        </w:tc>
        <w:tc>
          <w:tcPr>
            <w:tcW w:w="1301"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3</w:t>
            </w:r>
          </w:p>
        </w:tc>
        <w:tc>
          <w:tcPr>
            <w:tcW w:w="1308"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14</w:t>
            </w:r>
          </w:p>
        </w:tc>
        <w:tc>
          <w:tcPr>
            <w:tcW w:w="1301"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20</w:t>
            </w:r>
          </w:p>
        </w:tc>
      </w:tr>
      <w:tr w:rsidR="00013DC7">
        <w:tc>
          <w:tcPr>
            <w:tcW w:w="534" w:type="dxa"/>
            <w:tcBorders>
              <w:top w:val="nil"/>
              <w:left w:val="nil"/>
              <w:bottom w:val="nil"/>
              <w:right w:val="nil"/>
            </w:tcBorders>
            <w:tcMar>
              <w:top w:w="0" w:type="dxa"/>
              <w:left w:w="108" w:type="dxa"/>
              <w:bottom w:w="0" w:type="dxa"/>
              <w:right w:w="108" w:type="dxa"/>
            </w:tcMar>
          </w:tcPr>
          <w:p w:rsidR="00013DC7" w:rsidRDefault="00172253">
            <w:pPr>
              <w:pStyle w:val="Text7pNormalLeft"/>
              <w:ind w:left="0"/>
              <w:rPr>
                <w:rFonts w:eastAsia="Times New Roman" w:cs="Verdana"/>
              </w:rPr>
            </w:pPr>
            <w:r>
              <w:rPr>
                <w:rFonts w:eastAsia="Times New Roman" w:cs="Verdana"/>
              </w:rPr>
              <w:t>21</w:t>
            </w:r>
          </w:p>
        </w:tc>
        <w:tc>
          <w:tcPr>
            <w:tcW w:w="2531" w:type="dxa"/>
            <w:tcBorders>
              <w:top w:val="nil"/>
              <w:left w:val="nil"/>
              <w:bottom w:val="nil"/>
              <w:right w:val="nil"/>
            </w:tcBorders>
            <w:tcMar>
              <w:top w:w="0" w:type="dxa"/>
              <w:left w:w="108" w:type="dxa"/>
              <w:bottom w:w="0" w:type="dxa"/>
              <w:right w:w="108" w:type="dxa"/>
            </w:tcMar>
          </w:tcPr>
          <w:p w:rsidR="00013DC7" w:rsidRDefault="00172253">
            <w:pPr>
              <w:pStyle w:val="Text7pNormalLeft"/>
              <w:ind w:left="0"/>
              <w:rPr>
                <w:rFonts w:eastAsia="Times New Roman" w:cs="Verdana"/>
              </w:rPr>
            </w:pPr>
            <w:r>
              <w:rPr>
                <w:rFonts w:eastAsia="Times New Roman" w:cs="Verdana"/>
              </w:rPr>
              <w:t>Development and cooperation</w:t>
            </w:r>
          </w:p>
        </w:tc>
        <w:tc>
          <w:tcPr>
            <w:tcW w:w="1306"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555</w:t>
            </w:r>
          </w:p>
        </w:tc>
        <w:tc>
          <w:tcPr>
            <w:tcW w:w="1431"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448</w:t>
            </w:r>
          </w:p>
        </w:tc>
        <w:tc>
          <w:tcPr>
            <w:tcW w:w="1230"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706</w:t>
            </w:r>
          </w:p>
        </w:tc>
        <w:tc>
          <w:tcPr>
            <w:tcW w:w="1307"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1 108</w:t>
            </w:r>
          </w:p>
        </w:tc>
        <w:tc>
          <w:tcPr>
            <w:tcW w:w="1307"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2 304</w:t>
            </w:r>
          </w:p>
        </w:tc>
        <w:tc>
          <w:tcPr>
            <w:tcW w:w="1230"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3 246</w:t>
            </w:r>
          </w:p>
        </w:tc>
        <w:tc>
          <w:tcPr>
            <w:tcW w:w="1301"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3 853</w:t>
            </w:r>
          </w:p>
        </w:tc>
        <w:tc>
          <w:tcPr>
            <w:tcW w:w="1308"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4 845</w:t>
            </w:r>
          </w:p>
        </w:tc>
        <w:tc>
          <w:tcPr>
            <w:tcW w:w="1301"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17 066</w:t>
            </w:r>
          </w:p>
        </w:tc>
      </w:tr>
      <w:tr w:rsidR="00013DC7">
        <w:tc>
          <w:tcPr>
            <w:tcW w:w="534" w:type="dxa"/>
            <w:tcBorders>
              <w:top w:val="nil"/>
              <w:left w:val="nil"/>
              <w:bottom w:val="nil"/>
              <w:right w:val="nil"/>
            </w:tcBorders>
            <w:tcMar>
              <w:top w:w="0" w:type="dxa"/>
              <w:left w:w="108" w:type="dxa"/>
              <w:bottom w:w="0" w:type="dxa"/>
              <w:right w:w="108" w:type="dxa"/>
            </w:tcMar>
          </w:tcPr>
          <w:p w:rsidR="00013DC7" w:rsidRDefault="00172253">
            <w:pPr>
              <w:pStyle w:val="Text7pNormalLeft"/>
              <w:ind w:left="0"/>
              <w:rPr>
                <w:rFonts w:eastAsia="Times New Roman" w:cs="Verdana"/>
              </w:rPr>
            </w:pPr>
            <w:r>
              <w:rPr>
                <w:rFonts w:eastAsia="Times New Roman" w:cs="Verdana"/>
              </w:rPr>
              <w:t>22</w:t>
            </w:r>
          </w:p>
        </w:tc>
        <w:tc>
          <w:tcPr>
            <w:tcW w:w="2531" w:type="dxa"/>
            <w:tcBorders>
              <w:top w:val="nil"/>
              <w:left w:val="nil"/>
              <w:bottom w:val="nil"/>
              <w:right w:val="nil"/>
            </w:tcBorders>
            <w:tcMar>
              <w:top w:w="0" w:type="dxa"/>
              <w:left w:w="108" w:type="dxa"/>
              <w:bottom w:w="0" w:type="dxa"/>
              <w:right w:w="108" w:type="dxa"/>
            </w:tcMar>
          </w:tcPr>
          <w:p w:rsidR="00013DC7" w:rsidRDefault="00172253">
            <w:pPr>
              <w:pStyle w:val="Text7pNormalLeft"/>
              <w:ind w:left="0"/>
              <w:rPr>
                <w:rFonts w:eastAsia="Times New Roman" w:cs="Verdana"/>
              </w:rPr>
            </w:pPr>
            <w:r>
              <w:rPr>
                <w:rFonts w:eastAsia="Times New Roman" w:cs="Verdana"/>
              </w:rPr>
              <w:t>Enlargement</w:t>
            </w:r>
          </w:p>
        </w:tc>
        <w:tc>
          <w:tcPr>
            <w:tcW w:w="1306"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140</w:t>
            </w:r>
          </w:p>
        </w:tc>
        <w:tc>
          <w:tcPr>
            <w:tcW w:w="1431"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55</w:t>
            </w:r>
          </w:p>
        </w:tc>
        <w:tc>
          <w:tcPr>
            <w:tcW w:w="1230"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138</w:t>
            </w:r>
          </w:p>
        </w:tc>
        <w:tc>
          <w:tcPr>
            <w:tcW w:w="1307"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252</w:t>
            </w:r>
          </w:p>
        </w:tc>
        <w:tc>
          <w:tcPr>
            <w:tcW w:w="1307"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411</w:t>
            </w:r>
          </w:p>
        </w:tc>
        <w:tc>
          <w:tcPr>
            <w:tcW w:w="1230"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616</w:t>
            </w:r>
          </w:p>
        </w:tc>
        <w:tc>
          <w:tcPr>
            <w:tcW w:w="1301"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1 146</w:t>
            </w:r>
          </w:p>
        </w:tc>
        <w:tc>
          <w:tcPr>
            <w:tcW w:w="1308"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1 468</w:t>
            </w:r>
          </w:p>
        </w:tc>
        <w:tc>
          <w:tcPr>
            <w:tcW w:w="1301"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4 227</w:t>
            </w:r>
          </w:p>
        </w:tc>
      </w:tr>
      <w:tr w:rsidR="00013DC7">
        <w:tc>
          <w:tcPr>
            <w:tcW w:w="534" w:type="dxa"/>
            <w:tcBorders>
              <w:top w:val="nil"/>
              <w:left w:val="nil"/>
              <w:bottom w:val="nil"/>
              <w:right w:val="nil"/>
            </w:tcBorders>
            <w:tcMar>
              <w:top w:w="0" w:type="dxa"/>
              <w:left w:w="108" w:type="dxa"/>
              <w:bottom w:w="0" w:type="dxa"/>
              <w:right w:w="108" w:type="dxa"/>
            </w:tcMar>
          </w:tcPr>
          <w:p w:rsidR="00013DC7" w:rsidRDefault="00172253">
            <w:pPr>
              <w:pStyle w:val="Text7pNormalLeft"/>
              <w:ind w:left="0"/>
              <w:rPr>
                <w:rFonts w:eastAsia="Times New Roman" w:cs="Verdana"/>
              </w:rPr>
            </w:pPr>
            <w:r>
              <w:rPr>
                <w:rFonts w:eastAsia="Times New Roman" w:cs="Verdana"/>
              </w:rPr>
              <w:t>23</w:t>
            </w:r>
          </w:p>
        </w:tc>
        <w:tc>
          <w:tcPr>
            <w:tcW w:w="2531" w:type="dxa"/>
            <w:tcBorders>
              <w:top w:val="nil"/>
              <w:left w:val="nil"/>
              <w:bottom w:val="nil"/>
              <w:right w:val="nil"/>
            </w:tcBorders>
            <w:tcMar>
              <w:top w:w="0" w:type="dxa"/>
              <w:left w:w="108" w:type="dxa"/>
              <w:bottom w:w="0" w:type="dxa"/>
              <w:right w:w="108" w:type="dxa"/>
            </w:tcMar>
          </w:tcPr>
          <w:p w:rsidR="00013DC7" w:rsidRDefault="00172253">
            <w:pPr>
              <w:pStyle w:val="Text7pNormalLeft"/>
              <w:ind w:left="0"/>
              <w:rPr>
                <w:rFonts w:eastAsia="Times New Roman" w:cs="Verdana"/>
              </w:rPr>
            </w:pPr>
            <w:r>
              <w:rPr>
                <w:rFonts w:eastAsia="Times New Roman" w:cs="Verdana"/>
              </w:rPr>
              <w:t>Humanitarian aid and civil protection</w:t>
            </w:r>
          </w:p>
        </w:tc>
        <w:tc>
          <w:tcPr>
            <w:tcW w:w="1306"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9</w:t>
            </w:r>
          </w:p>
        </w:tc>
        <w:tc>
          <w:tcPr>
            <w:tcW w:w="1431"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13</w:t>
            </w:r>
          </w:p>
        </w:tc>
        <w:tc>
          <w:tcPr>
            <w:tcW w:w="1230"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25</w:t>
            </w:r>
          </w:p>
        </w:tc>
        <w:tc>
          <w:tcPr>
            <w:tcW w:w="1307"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25</w:t>
            </w:r>
          </w:p>
        </w:tc>
        <w:tc>
          <w:tcPr>
            <w:tcW w:w="1307"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24</w:t>
            </w:r>
          </w:p>
        </w:tc>
        <w:tc>
          <w:tcPr>
            <w:tcW w:w="1230"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30</w:t>
            </w:r>
          </w:p>
        </w:tc>
        <w:tc>
          <w:tcPr>
            <w:tcW w:w="1301"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142</w:t>
            </w:r>
          </w:p>
        </w:tc>
        <w:tc>
          <w:tcPr>
            <w:tcW w:w="1308"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559</w:t>
            </w:r>
          </w:p>
        </w:tc>
        <w:tc>
          <w:tcPr>
            <w:tcW w:w="1301"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827</w:t>
            </w:r>
          </w:p>
        </w:tc>
      </w:tr>
      <w:tr w:rsidR="00013DC7">
        <w:tc>
          <w:tcPr>
            <w:tcW w:w="534" w:type="dxa"/>
            <w:tcBorders>
              <w:top w:val="nil"/>
              <w:left w:val="nil"/>
              <w:bottom w:val="nil"/>
              <w:right w:val="nil"/>
            </w:tcBorders>
            <w:tcMar>
              <w:top w:w="0" w:type="dxa"/>
              <w:left w:w="108" w:type="dxa"/>
              <w:bottom w:w="0" w:type="dxa"/>
              <w:right w:w="108" w:type="dxa"/>
            </w:tcMar>
          </w:tcPr>
          <w:p w:rsidR="00013DC7" w:rsidRDefault="00172253">
            <w:pPr>
              <w:pStyle w:val="Text7pNormalLeft"/>
              <w:ind w:left="0"/>
              <w:rPr>
                <w:rFonts w:eastAsia="Times New Roman" w:cs="Verdana"/>
              </w:rPr>
            </w:pPr>
            <w:r>
              <w:rPr>
                <w:rFonts w:eastAsia="Times New Roman" w:cs="Verdana"/>
              </w:rPr>
              <w:t>24</w:t>
            </w:r>
          </w:p>
        </w:tc>
        <w:tc>
          <w:tcPr>
            <w:tcW w:w="2531" w:type="dxa"/>
            <w:tcBorders>
              <w:top w:val="nil"/>
              <w:left w:val="nil"/>
              <w:bottom w:val="nil"/>
              <w:right w:val="nil"/>
            </w:tcBorders>
            <w:tcMar>
              <w:top w:w="0" w:type="dxa"/>
              <w:left w:w="108" w:type="dxa"/>
              <w:bottom w:w="0" w:type="dxa"/>
              <w:right w:w="108" w:type="dxa"/>
            </w:tcMar>
          </w:tcPr>
          <w:p w:rsidR="00013DC7" w:rsidRDefault="00172253">
            <w:pPr>
              <w:pStyle w:val="Text7pNormalLeft"/>
              <w:ind w:left="0"/>
              <w:rPr>
                <w:rFonts w:eastAsia="Times New Roman" w:cs="Verdana"/>
              </w:rPr>
            </w:pPr>
            <w:r>
              <w:rPr>
                <w:rFonts w:eastAsia="Times New Roman" w:cs="Verdana"/>
              </w:rPr>
              <w:t>Fight against fraud</w:t>
            </w:r>
          </w:p>
        </w:tc>
        <w:tc>
          <w:tcPr>
            <w:tcW w:w="1306"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0</w:t>
            </w:r>
          </w:p>
        </w:tc>
        <w:tc>
          <w:tcPr>
            <w:tcW w:w="1431"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0</w:t>
            </w:r>
          </w:p>
        </w:tc>
        <w:tc>
          <w:tcPr>
            <w:tcW w:w="1230"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w:t>
            </w:r>
          </w:p>
        </w:tc>
        <w:tc>
          <w:tcPr>
            <w:tcW w:w="1307"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w:t>
            </w:r>
          </w:p>
        </w:tc>
        <w:tc>
          <w:tcPr>
            <w:tcW w:w="1307"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0</w:t>
            </w:r>
          </w:p>
        </w:tc>
        <w:tc>
          <w:tcPr>
            <w:tcW w:w="1230"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2</w:t>
            </w:r>
          </w:p>
        </w:tc>
        <w:tc>
          <w:tcPr>
            <w:tcW w:w="1301"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5</w:t>
            </w:r>
          </w:p>
        </w:tc>
        <w:tc>
          <w:tcPr>
            <w:tcW w:w="1308"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23</w:t>
            </w:r>
          </w:p>
        </w:tc>
        <w:tc>
          <w:tcPr>
            <w:tcW w:w="1301"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31</w:t>
            </w:r>
          </w:p>
        </w:tc>
      </w:tr>
      <w:tr w:rsidR="00013DC7">
        <w:tc>
          <w:tcPr>
            <w:tcW w:w="534" w:type="dxa"/>
            <w:tcBorders>
              <w:top w:val="nil"/>
              <w:left w:val="nil"/>
              <w:bottom w:val="nil"/>
              <w:right w:val="nil"/>
            </w:tcBorders>
            <w:tcMar>
              <w:top w:w="0" w:type="dxa"/>
              <w:left w:w="108" w:type="dxa"/>
              <w:bottom w:w="0" w:type="dxa"/>
              <w:right w:w="108" w:type="dxa"/>
            </w:tcMar>
          </w:tcPr>
          <w:p w:rsidR="00013DC7" w:rsidRDefault="00172253">
            <w:pPr>
              <w:pStyle w:val="Text7pNormalLeft"/>
              <w:ind w:left="0"/>
              <w:rPr>
                <w:rFonts w:eastAsia="Times New Roman" w:cs="Verdana"/>
              </w:rPr>
            </w:pPr>
            <w:r>
              <w:rPr>
                <w:rFonts w:eastAsia="Times New Roman" w:cs="Verdana"/>
              </w:rPr>
              <w:t>25</w:t>
            </w:r>
          </w:p>
        </w:tc>
        <w:tc>
          <w:tcPr>
            <w:tcW w:w="2531" w:type="dxa"/>
            <w:tcBorders>
              <w:top w:val="nil"/>
              <w:left w:val="nil"/>
              <w:bottom w:val="nil"/>
              <w:right w:val="nil"/>
            </w:tcBorders>
            <w:tcMar>
              <w:top w:w="0" w:type="dxa"/>
              <w:left w:w="108" w:type="dxa"/>
              <w:bottom w:w="0" w:type="dxa"/>
              <w:right w:w="108" w:type="dxa"/>
            </w:tcMar>
          </w:tcPr>
          <w:p w:rsidR="00013DC7" w:rsidRDefault="00172253">
            <w:pPr>
              <w:pStyle w:val="Text7pNormalLeft"/>
              <w:ind w:left="0"/>
              <w:rPr>
                <w:rFonts w:eastAsia="Times New Roman" w:cs="Verdana"/>
              </w:rPr>
            </w:pPr>
            <w:r>
              <w:rPr>
                <w:rFonts w:eastAsia="Times New Roman" w:cs="Verdana"/>
              </w:rPr>
              <w:t xml:space="preserve">Commission's policy </w:t>
            </w:r>
            <w:r>
              <w:rPr>
                <w:rFonts w:eastAsia="Times New Roman" w:cs="Verdana"/>
              </w:rPr>
              <w:t>coordination and legal advice</w:t>
            </w:r>
          </w:p>
        </w:tc>
        <w:tc>
          <w:tcPr>
            <w:tcW w:w="1306"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w:t>
            </w:r>
          </w:p>
        </w:tc>
        <w:tc>
          <w:tcPr>
            <w:tcW w:w="1431"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w:t>
            </w:r>
          </w:p>
        </w:tc>
        <w:tc>
          <w:tcPr>
            <w:tcW w:w="1230"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w:t>
            </w:r>
          </w:p>
        </w:tc>
        <w:tc>
          <w:tcPr>
            <w:tcW w:w="1307"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w:t>
            </w:r>
          </w:p>
        </w:tc>
        <w:tc>
          <w:tcPr>
            <w:tcW w:w="1307"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w:t>
            </w:r>
          </w:p>
        </w:tc>
        <w:tc>
          <w:tcPr>
            <w:tcW w:w="1230"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w:t>
            </w:r>
          </w:p>
        </w:tc>
        <w:tc>
          <w:tcPr>
            <w:tcW w:w="1301"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0</w:t>
            </w:r>
          </w:p>
        </w:tc>
        <w:tc>
          <w:tcPr>
            <w:tcW w:w="1308"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15</w:t>
            </w:r>
          </w:p>
        </w:tc>
        <w:tc>
          <w:tcPr>
            <w:tcW w:w="1301"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15</w:t>
            </w:r>
          </w:p>
        </w:tc>
      </w:tr>
      <w:tr w:rsidR="00013DC7">
        <w:tc>
          <w:tcPr>
            <w:tcW w:w="534" w:type="dxa"/>
            <w:tcBorders>
              <w:top w:val="nil"/>
              <w:left w:val="nil"/>
              <w:bottom w:val="nil"/>
              <w:right w:val="nil"/>
            </w:tcBorders>
            <w:tcMar>
              <w:top w:w="0" w:type="dxa"/>
              <w:left w:w="108" w:type="dxa"/>
              <w:bottom w:w="0" w:type="dxa"/>
              <w:right w:w="108" w:type="dxa"/>
            </w:tcMar>
          </w:tcPr>
          <w:p w:rsidR="00013DC7" w:rsidRDefault="00172253">
            <w:pPr>
              <w:pStyle w:val="Text7pNormalLeft"/>
              <w:ind w:left="0"/>
              <w:rPr>
                <w:rFonts w:eastAsia="Times New Roman" w:cs="Verdana"/>
              </w:rPr>
            </w:pPr>
            <w:r>
              <w:rPr>
                <w:rFonts w:eastAsia="Times New Roman" w:cs="Verdana"/>
              </w:rPr>
              <w:t>26</w:t>
            </w:r>
          </w:p>
        </w:tc>
        <w:tc>
          <w:tcPr>
            <w:tcW w:w="2531" w:type="dxa"/>
            <w:tcBorders>
              <w:top w:val="nil"/>
              <w:left w:val="nil"/>
              <w:bottom w:val="nil"/>
              <w:right w:val="nil"/>
            </w:tcBorders>
            <w:tcMar>
              <w:top w:w="0" w:type="dxa"/>
              <w:left w:w="108" w:type="dxa"/>
              <w:bottom w:w="0" w:type="dxa"/>
              <w:right w:w="108" w:type="dxa"/>
            </w:tcMar>
          </w:tcPr>
          <w:p w:rsidR="00013DC7" w:rsidRDefault="00172253">
            <w:pPr>
              <w:pStyle w:val="Text7pNormalLeft"/>
              <w:ind w:left="0"/>
              <w:rPr>
                <w:rFonts w:eastAsia="Times New Roman" w:cs="Verdana"/>
              </w:rPr>
            </w:pPr>
            <w:r>
              <w:rPr>
                <w:rFonts w:eastAsia="Times New Roman" w:cs="Verdana"/>
              </w:rPr>
              <w:t>Commission's administration</w:t>
            </w:r>
          </w:p>
        </w:tc>
        <w:tc>
          <w:tcPr>
            <w:tcW w:w="1306"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w:t>
            </w:r>
          </w:p>
        </w:tc>
        <w:tc>
          <w:tcPr>
            <w:tcW w:w="1431"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w:t>
            </w:r>
          </w:p>
        </w:tc>
        <w:tc>
          <w:tcPr>
            <w:tcW w:w="1230"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w:t>
            </w:r>
          </w:p>
        </w:tc>
        <w:tc>
          <w:tcPr>
            <w:tcW w:w="1307"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0</w:t>
            </w:r>
          </w:p>
        </w:tc>
        <w:tc>
          <w:tcPr>
            <w:tcW w:w="1307"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w:t>
            </w:r>
          </w:p>
        </w:tc>
        <w:tc>
          <w:tcPr>
            <w:tcW w:w="1230"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7</w:t>
            </w:r>
          </w:p>
        </w:tc>
        <w:tc>
          <w:tcPr>
            <w:tcW w:w="1301"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6</w:t>
            </w:r>
          </w:p>
        </w:tc>
        <w:tc>
          <w:tcPr>
            <w:tcW w:w="1308"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172</w:t>
            </w:r>
          </w:p>
        </w:tc>
        <w:tc>
          <w:tcPr>
            <w:tcW w:w="1301"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185</w:t>
            </w:r>
          </w:p>
        </w:tc>
      </w:tr>
      <w:tr w:rsidR="00013DC7">
        <w:tc>
          <w:tcPr>
            <w:tcW w:w="534" w:type="dxa"/>
            <w:tcBorders>
              <w:top w:val="nil"/>
              <w:left w:val="nil"/>
              <w:bottom w:val="nil"/>
              <w:right w:val="nil"/>
            </w:tcBorders>
            <w:tcMar>
              <w:top w:w="0" w:type="dxa"/>
              <w:left w:w="108" w:type="dxa"/>
              <w:bottom w:w="0" w:type="dxa"/>
              <w:right w:w="108" w:type="dxa"/>
            </w:tcMar>
          </w:tcPr>
          <w:p w:rsidR="00013DC7" w:rsidRDefault="00172253">
            <w:pPr>
              <w:pStyle w:val="Text7pNormalLeft"/>
              <w:ind w:left="0"/>
              <w:rPr>
                <w:rFonts w:eastAsia="Times New Roman" w:cs="Verdana"/>
              </w:rPr>
            </w:pPr>
            <w:r>
              <w:rPr>
                <w:rFonts w:eastAsia="Times New Roman" w:cs="Verdana"/>
              </w:rPr>
              <w:t>27</w:t>
            </w:r>
          </w:p>
        </w:tc>
        <w:tc>
          <w:tcPr>
            <w:tcW w:w="2531" w:type="dxa"/>
            <w:tcBorders>
              <w:top w:val="nil"/>
              <w:left w:val="nil"/>
              <w:bottom w:val="nil"/>
              <w:right w:val="nil"/>
            </w:tcBorders>
            <w:tcMar>
              <w:top w:w="0" w:type="dxa"/>
              <w:left w:w="108" w:type="dxa"/>
              <w:bottom w:w="0" w:type="dxa"/>
              <w:right w:w="108" w:type="dxa"/>
            </w:tcMar>
          </w:tcPr>
          <w:p w:rsidR="00013DC7" w:rsidRDefault="00172253">
            <w:pPr>
              <w:pStyle w:val="Text7pNormalLeft"/>
              <w:ind w:left="0"/>
              <w:rPr>
                <w:rFonts w:eastAsia="Times New Roman" w:cs="Verdana"/>
              </w:rPr>
            </w:pPr>
            <w:r>
              <w:rPr>
                <w:rFonts w:eastAsia="Times New Roman" w:cs="Verdana"/>
              </w:rPr>
              <w:t>Budget</w:t>
            </w:r>
          </w:p>
        </w:tc>
        <w:tc>
          <w:tcPr>
            <w:tcW w:w="1306"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w:t>
            </w:r>
          </w:p>
        </w:tc>
        <w:tc>
          <w:tcPr>
            <w:tcW w:w="1431"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w:t>
            </w:r>
          </w:p>
        </w:tc>
        <w:tc>
          <w:tcPr>
            <w:tcW w:w="1230"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w:t>
            </w:r>
          </w:p>
        </w:tc>
        <w:tc>
          <w:tcPr>
            <w:tcW w:w="1307"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w:t>
            </w:r>
          </w:p>
        </w:tc>
        <w:tc>
          <w:tcPr>
            <w:tcW w:w="1307"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w:t>
            </w:r>
          </w:p>
        </w:tc>
        <w:tc>
          <w:tcPr>
            <w:tcW w:w="1230"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w:t>
            </w:r>
          </w:p>
        </w:tc>
        <w:tc>
          <w:tcPr>
            <w:tcW w:w="1301"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w:t>
            </w:r>
          </w:p>
        </w:tc>
        <w:tc>
          <w:tcPr>
            <w:tcW w:w="1308"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7</w:t>
            </w:r>
          </w:p>
        </w:tc>
        <w:tc>
          <w:tcPr>
            <w:tcW w:w="1301"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7</w:t>
            </w:r>
          </w:p>
        </w:tc>
      </w:tr>
      <w:tr w:rsidR="00013DC7">
        <w:tc>
          <w:tcPr>
            <w:tcW w:w="534" w:type="dxa"/>
            <w:tcBorders>
              <w:top w:val="nil"/>
              <w:left w:val="nil"/>
              <w:bottom w:val="nil"/>
              <w:right w:val="nil"/>
            </w:tcBorders>
            <w:tcMar>
              <w:top w:w="0" w:type="dxa"/>
              <w:left w:w="108" w:type="dxa"/>
              <w:bottom w:w="0" w:type="dxa"/>
              <w:right w:w="108" w:type="dxa"/>
            </w:tcMar>
          </w:tcPr>
          <w:p w:rsidR="00013DC7" w:rsidRDefault="00172253">
            <w:pPr>
              <w:pStyle w:val="Text7pNormalLeft"/>
              <w:ind w:left="0"/>
              <w:rPr>
                <w:rFonts w:eastAsia="Times New Roman" w:cs="Verdana"/>
              </w:rPr>
            </w:pPr>
            <w:r>
              <w:rPr>
                <w:rFonts w:eastAsia="Times New Roman" w:cs="Verdana"/>
              </w:rPr>
              <w:t>28</w:t>
            </w:r>
          </w:p>
        </w:tc>
        <w:tc>
          <w:tcPr>
            <w:tcW w:w="2531" w:type="dxa"/>
            <w:tcBorders>
              <w:top w:val="nil"/>
              <w:left w:val="nil"/>
              <w:bottom w:val="nil"/>
              <w:right w:val="nil"/>
            </w:tcBorders>
            <w:tcMar>
              <w:top w:w="0" w:type="dxa"/>
              <w:left w:w="108" w:type="dxa"/>
              <w:bottom w:w="0" w:type="dxa"/>
              <w:right w:w="108" w:type="dxa"/>
            </w:tcMar>
          </w:tcPr>
          <w:p w:rsidR="00013DC7" w:rsidRDefault="00172253">
            <w:pPr>
              <w:pStyle w:val="Text7pNormalLeft"/>
              <w:ind w:left="0"/>
              <w:rPr>
                <w:rFonts w:eastAsia="Times New Roman" w:cs="Verdana"/>
              </w:rPr>
            </w:pPr>
            <w:r>
              <w:rPr>
                <w:rFonts w:eastAsia="Times New Roman" w:cs="Verdana"/>
              </w:rPr>
              <w:t>Audit</w:t>
            </w:r>
          </w:p>
        </w:tc>
        <w:tc>
          <w:tcPr>
            <w:tcW w:w="1306"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w:t>
            </w:r>
          </w:p>
        </w:tc>
        <w:tc>
          <w:tcPr>
            <w:tcW w:w="1431"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w:t>
            </w:r>
          </w:p>
        </w:tc>
        <w:tc>
          <w:tcPr>
            <w:tcW w:w="1230"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w:t>
            </w:r>
          </w:p>
        </w:tc>
        <w:tc>
          <w:tcPr>
            <w:tcW w:w="1307"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w:t>
            </w:r>
          </w:p>
        </w:tc>
        <w:tc>
          <w:tcPr>
            <w:tcW w:w="1307"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w:t>
            </w:r>
          </w:p>
        </w:tc>
        <w:tc>
          <w:tcPr>
            <w:tcW w:w="1230"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w:t>
            </w:r>
          </w:p>
        </w:tc>
        <w:tc>
          <w:tcPr>
            <w:tcW w:w="1301"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w:t>
            </w:r>
          </w:p>
        </w:tc>
        <w:tc>
          <w:tcPr>
            <w:tcW w:w="1308"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1</w:t>
            </w:r>
          </w:p>
        </w:tc>
        <w:tc>
          <w:tcPr>
            <w:tcW w:w="1301"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1</w:t>
            </w:r>
          </w:p>
        </w:tc>
      </w:tr>
      <w:tr w:rsidR="00013DC7">
        <w:tc>
          <w:tcPr>
            <w:tcW w:w="534" w:type="dxa"/>
            <w:tcBorders>
              <w:top w:val="nil"/>
              <w:left w:val="nil"/>
              <w:bottom w:val="nil"/>
              <w:right w:val="nil"/>
            </w:tcBorders>
            <w:tcMar>
              <w:top w:w="0" w:type="dxa"/>
              <w:left w:w="108" w:type="dxa"/>
              <w:bottom w:w="0" w:type="dxa"/>
              <w:right w:w="108" w:type="dxa"/>
            </w:tcMar>
          </w:tcPr>
          <w:p w:rsidR="00013DC7" w:rsidRDefault="00172253">
            <w:pPr>
              <w:pStyle w:val="Text7pNormalLeft"/>
              <w:ind w:left="0"/>
              <w:rPr>
                <w:rFonts w:eastAsia="Times New Roman" w:cs="Verdana"/>
              </w:rPr>
            </w:pPr>
            <w:r>
              <w:rPr>
                <w:rFonts w:eastAsia="Times New Roman" w:cs="Verdana"/>
              </w:rPr>
              <w:t>29</w:t>
            </w:r>
          </w:p>
        </w:tc>
        <w:tc>
          <w:tcPr>
            <w:tcW w:w="2531" w:type="dxa"/>
            <w:tcBorders>
              <w:top w:val="nil"/>
              <w:left w:val="nil"/>
              <w:bottom w:val="nil"/>
              <w:right w:val="nil"/>
            </w:tcBorders>
            <w:tcMar>
              <w:top w:w="0" w:type="dxa"/>
              <w:left w:w="108" w:type="dxa"/>
              <w:bottom w:w="0" w:type="dxa"/>
              <w:right w:w="108" w:type="dxa"/>
            </w:tcMar>
          </w:tcPr>
          <w:p w:rsidR="00013DC7" w:rsidRDefault="00172253">
            <w:pPr>
              <w:pStyle w:val="Text7pNormalLeft"/>
              <w:ind w:left="0"/>
              <w:rPr>
                <w:rFonts w:eastAsia="Times New Roman" w:cs="Verdana"/>
              </w:rPr>
            </w:pPr>
            <w:r>
              <w:rPr>
                <w:rFonts w:eastAsia="Times New Roman" w:cs="Verdana"/>
              </w:rPr>
              <w:t>Statistics</w:t>
            </w:r>
          </w:p>
        </w:tc>
        <w:tc>
          <w:tcPr>
            <w:tcW w:w="1306"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0</w:t>
            </w:r>
          </w:p>
        </w:tc>
        <w:tc>
          <w:tcPr>
            <w:tcW w:w="1431"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0</w:t>
            </w:r>
          </w:p>
        </w:tc>
        <w:tc>
          <w:tcPr>
            <w:tcW w:w="1230"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1</w:t>
            </w:r>
          </w:p>
        </w:tc>
        <w:tc>
          <w:tcPr>
            <w:tcW w:w="1307"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1</w:t>
            </w:r>
          </w:p>
        </w:tc>
        <w:tc>
          <w:tcPr>
            <w:tcW w:w="1307"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4</w:t>
            </w:r>
          </w:p>
        </w:tc>
        <w:tc>
          <w:tcPr>
            <w:tcW w:w="1230"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12</w:t>
            </w:r>
          </w:p>
        </w:tc>
        <w:tc>
          <w:tcPr>
            <w:tcW w:w="1301"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35</w:t>
            </w:r>
          </w:p>
        </w:tc>
        <w:tc>
          <w:tcPr>
            <w:tcW w:w="1308"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61</w:t>
            </w:r>
          </w:p>
        </w:tc>
        <w:tc>
          <w:tcPr>
            <w:tcW w:w="1301"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115</w:t>
            </w:r>
          </w:p>
        </w:tc>
      </w:tr>
      <w:tr w:rsidR="00013DC7">
        <w:tc>
          <w:tcPr>
            <w:tcW w:w="534" w:type="dxa"/>
            <w:tcBorders>
              <w:top w:val="nil"/>
              <w:left w:val="nil"/>
              <w:bottom w:val="nil"/>
              <w:right w:val="nil"/>
            </w:tcBorders>
            <w:tcMar>
              <w:top w:w="0" w:type="dxa"/>
              <w:left w:w="108" w:type="dxa"/>
              <w:bottom w:w="0" w:type="dxa"/>
              <w:right w:w="108" w:type="dxa"/>
            </w:tcMar>
          </w:tcPr>
          <w:p w:rsidR="00013DC7" w:rsidRDefault="00172253">
            <w:pPr>
              <w:pStyle w:val="Text7pNormalLeft"/>
              <w:ind w:left="0"/>
              <w:rPr>
                <w:rFonts w:eastAsia="Times New Roman" w:cs="Verdana"/>
              </w:rPr>
            </w:pPr>
            <w:r>
              <w:rPr>
                <w:rFonts w:eastAsia="Times New Roman" w:cs="Verdana"/>
              </w:rPr>
              <w:t>30</w:t>
            </w:r>
          </w:p>
        </w:tc>
        <w:tc>
          <w:tcPr>
            <w:tcW w:w="2531" w:type="dxa"/>
            <w:tcBorders>
              <w:top w:val="nil"/>
              <w:left w:val="nil"/>
              <w:bottom w:val="nil"/>
              <w:right w:val="nil"/>
            </w:tcBorders>
            <w:tcMar>
              <w:top w:w="0" w:type="dxa"/>
              <w:left w:w="108" w:type="dxa"/>
              <w:bottom w:w="0" w:type="dxa"/>
              <w:right w:w="108" w:type="dxa"/>
            </w:tcMar>
          </w:tcPr>
          <w:p w:rsidR="00013DC7" w:rsidRDefault="00172253">
            <w:pPr>
              <w:pStyle w:val="Text7pNormalLeft"/>
              <w:ind w:left="0"/>
              <w:rPr>
                <w:rFonts w:eastAsia="Times New Roman" w:cs="Verdana"/>
              </w:rPr>
            </w:pPr>
            <w:r>
              <w:rPr>
                <w:rFonts w:eastAsia="Times New Roman" w:cs="Verdana"/>
              </w:rPr>
              <w:t>Pensions and related expenditure</w:t>
            </w:r>
          </w:p>
        </w:tc>
        <w:tc>
          <w:tcPr>
            <w:tcW w:w="1306"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w:t>
            </w:r>
          </w:p>
        </w:tc>
        <w:tc>
          <w:tcPr>
            <w:tcW w:w="1431"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w:t>
            </w:r>
          </w:p>
        </w:tc>
        <w:tc>
          <w:tcPr>
            <w:tcW w:w="1230"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w:t>
            </w:r>
          </w:p>
        </w:tc>
        <w:tc>
          <w:tcPr>
            <w:tcW w:w="1307"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w:t>
            </w:r>
          </w:p>
        </w:tc>
        <w:tc>
          <w:tcPr>
            <w:tcW w:w="1307"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w:t>
            </w:r>
          </w:p>
        </w:tc>
        <w:tc>
          <w:tcPr>
            <w:tcW w:w="1230"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w:t>
            </w:r>
          </w:p>
        </w:tc>
        <w:tc>
          <w:tcPr>
            <w:tcW w:w="1301"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0</w:t>
            </w:r>
          </w:p>
        </w:tc>
        <w:tc>
          <w:tcPr>
            <w:tcW w:w="1308"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w:t>
            </w:r>
          </w:p>
        </w:tc>
        <w:tc>
          <w:tcPr>
            <w:tcW w:w="1301"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w:t>
            </w:r>
          </w:p>
        </w:tc>
      </w:tr>
      <w:tr w:rsidR="00013DC7">
        <w:tc>
          <w:tcPr>
            <w:tcW w:w="534" w:type="dxa"/>
            <w:tcBorders>
              <w:top w:val="nil"/>
              <w:left w:val="nil"/>
              <w:bottom w:val="nil"/>
              <w:right w:val="nil"/>
            </w:tcBorders>
            <w:tcMar>
              <w:top w:w="0" w:type="dxa"/>
              <w:left w:w="108" w:type="dxa"/>
              <w:bottom w:w="0" w:type="dxa"/>
              <w:right w:w="108" w:type="dxa"/>
            </w:tcMar>
          </w:tcPr>
          <w:p w:rsidR="00013DC7" w:rsidRDefault="00172253">
            <w:pPr>
              <w:pStyle w:val="Text7pNormalLeft"/>
              <w:ind w:left="0"/>
              <w:rPr>
                <w:rFonts w:eastAsia="Times New Roman" w:cs="Verdana"/>
              </w:rPr>
            </w:pPr>
            <w:r>
              <w:rPr>
                <w:rFonts w:eastAsia="Times New Roman" w:cs="Verdana"/>
              </w:rPr>
              <w:t>31</w:t>
            </w:r>
          </w:p>
        </w:tc>
        <w:tc>
          <w:tcPr>
            <w:tcW w:w="2531" w:type="dxa"/>
            <w:tcBorders>
              <w:top w:val="nil"/>
              <w:left w:val="nil"/>
              <w:bottom w:val="nil"/>
              <w:right w:val="nil"/>
            </w:tcBorders>
            <w:tcMar>
              <w:top w:w="0" w:type="dxa"/>
              <w:left w:w="108" w:type="dxa"/>
              <w:bottom w:w="0" w:type="dxa"/>
              <w:right w:w="108" w:type="dxa"/>
            </w:tcMar>
          </w:tcPr>
          <w:p w:rsidR="00013DC7" w:rsidRDefault="00172253">
            <w:pPr>
              <w:pStyle w:val="Text7pNormalLeft"/>
              <w:ind w:left="0"/>
              <w:rPr>
                <w:rFonts w:eastAsia="Times New Roman" w:cs="Verdana"/>
              </w:rPr>
            </w:pPr>
            <w:r>
              <w:rPr>
                <w:rFonts w:eastAsia="Times New Roman" w:cs="Verdana"/>
              </w:rPr>
              <w:t>Language services</w:t>
            </w:r>
          </w:p>
        </w:tc>
        <w:tc>
          <w:tcPr>
            <w:tcW w:w="1306"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w:t>
            </w:r>
          </w:p>
        </w:tc>
        <w:tc>
          <w:tcPr>
            <w:tcW w:w="1431"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w:t>
            </w:r>
          </w:p>
        </w:tc>
        <w:tc>
          <w:tcPr>
            <w:tcW w:w="1230"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w:t>
            </w:r>
          </w:p>
        </w:tc>
        <w:tc>
          <w:tcPr>
            <w:tcW w:w="1307"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w:t>
            </w:r>
          </w:p>
        </w:tc>
        <w:tc>
          <w:tcPr>
            <w:tcW w:w="1307"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w:t>
            </w:r>
          </w:p>
        </w:tc>
        <w:tc>
          <w:tcPr>
            <w:tcW w:w="1230"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w:t>
            </w:r>
          </w:p>
        </w:tc>
        <w:tc>
          <w:tcPr>
            <w:tcW w:w="1301"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0</w:t>
            </w:r>
          </w:p>
        </w:tc>
        <w:tc>
          <w:tcPr>
            <w:tcW w:w="1308"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17</w:t>
            </w:r>
          </w:p>
        </w:tc>
        <w:tc>
          <w:tcPr>
            <w:tcW w:w="1301"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17</w:t>
            </w:r>
          </w:p>
        </w:tc>
      </w:tr>
      <w:tr w:rsidR="00013DC7">
        <w:tc>
          <w:tcPr>
            <w:tcW w:w="534" w:type="dxa"/>
            <w:tcBorders>
              <w:top w:val="nil"/>
              <w:left w:val="nil"/>
              <w:bottom w:val="nil"/>
              <w:right w:val="nil"/>
            </w:tcBorders>
            <w:tcMar>
              <w:top w:w="0" w:type="dxa"/>
              <w:left w:w="108" w:type="dxa"/>
              <w:bottom w:w="0" w:type="dxa"/>
              <w:right w:w="108" w:type="dxa"/>
            </w:tcMar>
          </w:tcPr>
          <w:p w:rsidR="00013DC7" w:rsidRDefault="00172253">
            <w:pPr>
              <w:pStyle w:val="Text7pNormalLeft"/>
              <w:ind w:left="0"/>
              <w:rPr>
                <w:rFonts w:eastAsia="Times New Roman" w:cs="Verdana"/>
              </w:rPr>
            </w:pPr>
            <w:r>
              <w:rPr>
                <w:rFonts w:eastAsia="Times New Roman" w:cs="Verdana"/>
              </w:rPr>
              <w:t>32</w:t>
            </w:r>
          </w:p>
        </w:tc>
        <w:tc>
          <w:tcPr>
            <w:tcW w:w="2531" w:type="dxa"/>
            <w:tcBorders>
              <w:top w:val="nil"/>
              <w:left w:val="nil"/>
              <w:bottom w:val="nil"/>
              <w:right w:val="nil"/>
            </w:tcBorders>
            <w:tcMar>
              <w:top w:w="0" w:type="dxa"/>
              <w:left w:w="108" w:type="dxa"/>
              <w:bottom w:w="0" w:type="dxa"/>
              <w:right w:w="108" w:type="dxa"/>
            </w:tcMar>
          </w:tcPr>
          <w:p w:rsidR="00013DC7" w:rsidRDefault="00172253">
            <w:pPr>
              <w:pStyle w:val="Text7pNormalLeft"/>
              <w:ind w:left="0"/>
              <w:rPr>
                <w:rFonts w:eastAsia="Times New Roman" w:cs="Verdana"/>
              </w:rPr>
            </w:pPr>
            <w:r>
              <w:rPr>
                <w:rFonts w:eastAsia="Times New Roman" w:cs="Verdana"/>
              </w:rPr>
              <w:t>Energy</w:t>
            </w:r>
          </w:p>
        </w:tc>
        <w:tc>
          <w:tcPr>
            <w:tcW w:w="1306"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41</w:t>
            </w:r>
          </w:p>
        </w:tc>
        <w:tc>
          <w:tcPr>
            <w:tcW w:w="1431"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467</w:t>
            </w:r>
          </w:p>
        </w:tc>
        <w:tc>
          <w:tcPr>
            <w:tcW w:w="1230"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717</w:t>
            </w:r>
          </w:p>
        </w:tc>
        <w:tc>
          <w:tcPr>
            <w:tcW w:w="1307"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238</w:t>
            </w:r>
          </w:p>
        </w:tc>
        <w:tc>
          <w:tcPr>
            <w:tcW w:w="1307"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324</w:t>
            </w:r>
          </w:p>
        </w:tc>
        <w:tc>
          <w:tcPr>
            <w:tcW w:w="1230"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469</w:t>
            </w:r>
          </w:p>
        </w:tc>
        <w:tc>
          <w:tcPr>
            <w:tcW w:w="1301"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737</w:t>
            </w:r>
          </w:p>
        </w:tc>
        <w:tc>
          <w:tcPr>
            <w:tcW w:w="1308"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859</w:t>
            </w:r>
          </w:p>
        </w:tc>
        <w:tc>
          <w:tcPr>
            <w:tcW w:w="1301"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3 853</w:t>
            </w:r>
          </w:p>
        </w:tc>
      </w:tr>
      <w:tr w:rsidR="00013DC7">
        <w:tc>
          <w:tcPr>
            <w:tcW w:w="534" w:type="dxa"/>
            <w:tcBorders>
              <w:top w:val="nil"/>
              <w:left w:val="nil"/>
              <w:bottom w:val="nil"/>
              <w:right w:val="nil"/>
            </w:tcBorders>
            <w:tcMar>
              <w:top w:w="0" w:type="dxa"/>
              <w:left w:w="108" w:type="dxa"/>
              <w:bottom w:w="0" w:type="dxa"/>
              <w:right w:w="108" w:type="dxa"/>
            </w:tcMar>
          </w:tcPr>
          <w:p w:rsidR="00013DC7" w:rsidRDefault="00172253">
            <w:pPr>
              <w:pStyle w:val="Text7pNormalLeft"/>
              <w:ind w:left="0"/>
              <w:rPr>
                <w:rFonts w:eastAsia="Times New Roman" w:cs="Verdana"/>
              </w:rPr>
            </w:pPr>
            <w:r>
              <w:rPr>
                <w:rFonts w:eastAsia="Times New Roman" w:cs="Verdana"/>
              </w:rPr>
              <w:t>33</w:t>
            </w:r>
          </w:p>
        </w:tc>
        <w:tc>
          <w:tcPr>
            <w:tcW w:w="2531" w:type="dxa"/>
            <w:tcBorders>
              <w:top w:val="nil"/>
              <w:left w:val="nil"/>
              <w:bottom w:val="nil"/>
              <w:right w:val="nil"/>
            </w:tcBorders>
            <w:tcMar>
              <w:top w:w="0" w:type="dxa"/>
              <w:left w:w="108" w:type="dxa"/>
              <w:bottom w:w="0" w:type="dxa"/>
              <w:right w:w="108" w:type="dxa"/>
            </w:tcMar>
          </w:tcPr>
          <w:p w:rsidR="00013DC7" w:rsidRDefault="00172253">
            <w:pPr>
              <w:pStyle w:val="Text7pNormalLeft"/>
              <w:ind w:left="0"/>
              <w:rPr>
                <w:rFonts w:eastAsia="Times New Roman" w:cs="Verdana"/>
              </w:rPr>
            </w:pPr>
            <w:r>
              <w:rPr>
                <w:rFonts w:eastAsia="Times New Roman" w:cs="Verdana"/>
              </w:rPr>
              <w:t>Justice</w:t>
            </w:r>
          </w:p>
        </w:tc>
        <w:tc>
          <w:tcPr>
            <w:tcW w:w="1306"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w:t>
            </w:r>
          </w:p>
        </w:tc>
        <w:tc>
          <w:tcPr>
            <w:tcW w:w="1431"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1</w:t>
            </w:r>
          </w:p>
        </w:tc>
        <w:tc>
          <w:tcPr>
            <w:tcW w:w="1230"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1</w:t>
            </w:r>
          </w:p>
        </w:tc>
        <w:tc>
          <w:tcPr>
            <w:tcW w:w="1307"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5</w:t>
            </w:r>
          </w:p>
        </w:tc>
        <w:tc>
          <w:tcPr>
            <w:tcW w:w="1307"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9</w:t>
            </w:r>
          </w:p>
        </w:tc>
        <w:tc>
          <w:tcPr>
            <w:tcW w:w="1230"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22</w:t>
            </w:r>
          </w:p>
        </w:tc>
        <w:tc>
          <w:tcPr>
            <w:tcW w:w="1301"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57</w:t>
            </w:r>
          </w:p>
        </w:tc>
        <w:tc>
          <w:tcPr>
            <w:tcW w:w="1308"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99</w:t>
            </w:r>
          </w:p>
        </w:tc>
        <w:tc>
          <w:tcPr>
            <w:tcW w:w="1301"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193</w:t>
            </w:r>
          </w:p>
        </w:tc>
      </w:tr>
      <w:tr w:rsidR="00013DC7">
        <w:tc>
          <w:tcPr>
            <w:tcW w:w="534" w:type="dxa"/>
            <w:tcBorders>
              <w:top w:val="nil"/>
              <w:left w:val="nil"/>
              <w:bottom w:val="nil"/>
              <w:right w:val="nil"/>
            </w:tcBorders>
            <w:tcMar>
              <w:top w:w="0" w:type="dxa"/>
              <w:left w:w="108" w:type="dxa"/>
              <w:bottom w:w="0" w:type="dxa"/>
              <w:right w:w="108" w:type="dxa"/>
            </w:tcMar>
          </w:tcPr>
          <w:p w:rsidR="00013DC7" w:rsidRDefault="00172253">
            <w:pPr>
              <w:pStyle w:val="Text7pNormalLeft"/>
              <w:ind w:left="0"/>
              <w:rPr>
                <w:rFonts w:eastAsia="Times New Roman" w:cs="Verdana"/>
              </w:rPr>
            </w:pPr>
            <w:r>
              <w:rPr>
                <w:rFonts w:eastAsia="Times New Roman" w:cs="Verdana"/>
              </w:rPr>
              <w:t>34</w:t>
            </w:r>
          </w:p>
        </w:tc>
        <w:tc>
          <w:tcPr>
            <w:tcW w:w="2531" w:type="dxa"/>
            <w:tcBorders>
              <w:top w:val="nil"/>
              <w:left w:val="nil"/>
              <w:bottom w:val="nil"/>
              <w:right w:val="nil"/>
            </w:tcBorders>
            <w:tcMar>
              <w:top w:w="0" w:type="dxa"/>
              <w:left w:w="108" w:type="dxa"/>
              <w:bottom w:w="0" w:type="dxa"/>
              <w:right w:w="108" w:type="dxa"/>
            </w:tcMar>
          </w:tcPr>
          <w:p w:rsidR="00013DC7" w:rsidRDefault="00172253">
            <w:pPr>
              <w:pStyle w:val="Text7pNormalLeft"/>
              <w:ind w:left="0"/>
              <w:rPr>
                <w:rFonts w:eastAsia="Times New Roman" w:cs="Verdana"/>
              </w:rPr>
            </w:pPr>
            <w:r>
              <w:rPr>
                <w:rFonts w:eastAsia="Times New Roman" w:cs="Verdana"/>
              </w:rPr>
              <w:t>Climate action</w:t>
            </w:r>
          </w:p>
        </w:tc>
        <w:tc>
          <w:tcPr>
            <w:tcW w:w="1306"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w:t>
            </w:r>
          </w:p>
        </w:tc>
        <w:tc>
          <w:tcPr>
            <w:tcW w:w="1431"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w:t>
            </w:r>
          </w:p>
        </w:tc>
        <w:tc>
          <w:tcPr>
            <w:tcW w:w="1230"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w:t>
            </w:r>
          </w:p>
        </w:tc>
        <w:tc>
          <w:tcPr>
            <w:tcW w:w="1307"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w:t>
            </w:r>
          </w:p>
        </w:tc>
        <w:tc>
          <w:tcPr>
            <w:tcW w:w="1307"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1</w:t>
            </w:r>
          </w:p>
        </w:tc>
        <w:tc>
          <w:tcPr>
            <w:tcW w:w="1230"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3</w:t>
            </w:r>
          </w:p>
        </w:tc>
        <w:tc>
          <w:tcPr>
            <w:tcW w:w="1301"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60</w:t>
            </w:r>
          </w:p>
        </w:tc>
        <w:tc>
          <w:tcPr>
            <w:tcW w:w="1308"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104</w:t>
            </w:r>
          </w:p>
        </w:tc>
        <w:tc>
          <w:tcPr>
            <w:tcW w:w="1301"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 xml:space="preserve">   168</w:t>
            </w:r>
          </w:p>
        </w:tc>
      </w:tr>
      <w:tr w:rsidR="00013DC7">
        <w:tc>
          <w:tcPr>
            <w:tcW w:w="534" w:type="dxa"/>
            <w:tcBorders>
              <w:top w:val="nil"/>
              <w:left w:val="nil"/>
              <w:bottom w:val="nil"/>
              <w:right w:val="nil"/>
            </w:tcBorders>
            <w:tcMar>
              <w:top w:w="0" w:type="dxa"/>
              <w:left w:w="108" w:type="dxa"/>
              <w:bottom w:w="0" w:type="dxa"/>
              <w:right w:w="108" w:type="dxa"/>
            </w:tcMar>
          </w:tcPr>
          <w:p w:rsidR="00013DC7" w:rsidRDefault="00172253">
            <w:pPr>
              <w:pStyle w:val="Text7pNormalLeft"/>
              <w:ind w:left="0"/>
              <w:rPr>
                <w:rFonts w:eastAsia="Times New Roman" w:cs="Verdana"/>
              </w:rPr>
            </w:pPr>
            <w:r>
              <w:rPr>
                <w:rFonts w:eastAsia="Times New Roman" w:cs="Verdana"/>
              </w:rPr>
              <w:t>40</w:t>
            </w:r>
          </w:p>
        </w:tc>
        <w:tc>
          <w:tcPr>
            <w:tcW w:w="2531" w:type="dxa"/>
            <w:tcBorders>
              <w:top w:val="nil"/>
              <w:left w:val="nil"/>
              <w:bottom w:val="nil"/>
              <w:right w:val="nil"/>
            </w:tcBorders>
            <w:tcMar>
              <w:top w:w="0" w:type="dxa"/>
              <w:left w:w="108" w:type="dxa"/>
              <w:bottom w:w="0" w:type="dxa"/>
              <w:right w:w="108" w:type="dxa"/>
            </w:tcMar>
          </w:tcPr>
          <w:p w:rsidR="00013DC7" w:rsidRDefault="00172253">
            <w:pPr>
              <w:pStyle w:val="Text7pNormalLeft"/>
              <w:ind w:left="0"/>
              <w:rPr>
                <w:rFonts w:eastAsia="Times New Roman" w:cs="Verdana"/>
              </w:rPr>
            </w:pPr>
            <w:r>
              <w:rPr>
                <w:rFonts w:eastAsia="Times New Roman" w:cs="Verdana"/>
              </w:rPr>
              <w:t>Reserves</w:t>
            </w:r>
          </w:p>
        </w:tc>
        <w:tc>
          <w:tcPr>
            <w:tcW w:w="1306"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w:t>
            </w:r>
          </w:p>
        </w:tc>
        <w:tc>
          <w:tcPr>
            <w:tcW w:w="1431"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w:t>
            </w:r>
          </w:p>
        </w:tc>
        <w:tc>
          <w:tcPr>
            <w:tcW w:w="1230"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w:t>
            </w:r>
          </w:p>
        </w:tc>
        <w:tc>
          <w:tcPr>
            <w:tcW w:w="1307"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w:t>
            </w:r>
          </w:p>
        </w:tc>
        <w:tc>
          <w:tcPr>
            <w:tcW w:w="1307"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w:t>
            </w:r>
          </w:p>
        </w:tc>
        <w:tc>
          <w:tcPr>
            <w:tcW w:w="1230"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w:t>
            </w:r>
          </w:p>
        </w:tc>
        <w:tc>
          <w:tcPr>
            <w:tcW w:w="1301"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w:t>
            </w:r>
          </w:p>
        </w:tc>
        <w:tc>
          <w:tcPr>
            <w:tcW w:w="1308"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w:t>
            </w:r>
          </w:p>
        </w:tc>
        <w:tc>
          <w:tcPr>
            <w:tcW w:w="1301" w:type="dxa"/>
            <w:tcBorders>
              <w:top w:val="nil"/>
              <w:left w:val="nil"/>
              <w:bottom w:val="nil"/>
              <w:right w:val="nil"/>
            </w:tcBorders>
            <w:tcMar>
              <w:top w:w="0" w:type="dxa"/>
              <w:left w:w="108" w:type="dxa"/>
              <w:bottom w:w="0" w:type="dxa"/>
              <w:right w:w="108" w:type="dxa"/>
            </w:tcMar>
          </w:tcPr>
          <w:p w:rsidR="00013DC7" w:rsidRDefault="00172253">
            <w:pPr>
              <w:pStyle w:val="Figures7pNormalRight025"/>
              <w:rPr>
                <w:rFonts w:eastAsia="Times New Roman" w:cs="Verdana"/>
              </w:rPr>
            </w:pPr>
            <w:r>
              <w:rPr>
                <w:rFonts w:eastAsia="Times New Roman" w:cs="Verdana"/>
              </w:rPr>
              <w:t>–</w:t>
            </w:r>
          </w:p>
        </w:tc>
      </w:tr>
      <w:tr w:rsidR="00013DC7">
        <w:tc>
          <w:tcPr>
            <w:tcW w:w="3065" w:type="dxa"/>
            <w:gridSpan w:val="2"/>
            <w:tcBorders>
              <w:top w:val="nil"/>
              <w:left w:val="nil"/>
              <w:bottom w:val="nil"/>
              <w:right w:val="nil"/>
            </w:tcBorders>
            <w:shd w:val="clear" w:color="auto" w:fill="CCE1EA"/>
            <w:tcMar>
              <w:top w:w="0" w:type="dxa"/>
              <w:left w:w="108" w:type="dxa"/>
              <w:bottom w:w="0" w:type="dxa"/>
              <w:right w:w="108" w:type="dxa"/>
            </w:tcMar>
          </w:tcPr>
          <w:p w:rsidR="00013DC7" w:rsidRDefault="00172253">
            <w:pPr>
              <w:pStyle w:val="Text7pBoldLeft"/>
              <w:rPr>
                <w:rFonts w:eastAsia="Times New Roman" w:cs="Verdana"/>
              </w:rPr>
            </w:pPr>
            <w:r>
              <w:rPr>
                <w:rFonts w:eastAsia="Times New Roman" w:cs="Verdana"/>
              </w:rPr>
              <w:t>Total</w:t>
            </w:r>
          </w:p>
        </w:tc>
        <w:tc>
          <w:tcPr>
            <w:tcW w:w="1306" w:type="dxa"/>
            <w:tcBorders>
              <w:top w:val="nil"/>
              <w:left w:val="nil"/>
              <w:bottom w:val="nil"/>
              <w:right w:val="nil"/>
            </w:tcBorders>
            <w:shd w:val="clear" w:color="auto" w:fill="CCE1EA"/>
            <w:tcMar>
              <w:top w:w="0" w:type="dxa"/>
              <w:left w:w="108" w:type="dxa"/>
              <w:bottom w:w="0" w:type="dxa"/>
              <w:right w:w="108" w:type="dxa"/>
            </w:tcMar>
          </w:tcPr>
          <w:p w:rsidR="00013DC7" w:rsidRDefault="00172253">
            <w:pPr>
              <w:pStyle w:val="Figures7pBoldRight025"/>
              <w:rPr>
                <w:rFonts w:eastAsia="Times New Roman" w:cs="Verdana"/>
              </w:rPr>
            </w:pPr>
            <w:r>
              <w:rPr>
                <w:rFonts w:eastAsia="Times New Roman" w:cs="Verdana"/>
              </w:rPr>
              <w:t xml:space="preserve">  3 130</w:t>
            </w:r>
          </w:p>
        </w:tc>
        <w:tc>
          <w:tcPr>
            <w:tcW w:w="1431" w:type="dxa"/>
            <w:tcBorders>
              <w:top w:val="nil"/>
              <w:left w:val="nil"/>
              <w:bottom w:val="nil"/>
              <w:right w:val="nil"/>
            </w:tcBorders>
            <w:shd w:val="clear" w:color="auto" w:fill="CCE1EA"/>
            <w:tcMar>
              <w:top w:w="0" w:type="dxa"/>
              <w:left w:w="108" w:type="dxa"/>
              <w:bottom w:w="0" w:type="dxa"/>
              <w:right w:w="108" w:type="dxa"/>
            </w:tcMar>
          </w:tcPr>
          <w:p w:rsidR="00013DC7" w:rsidRDefault="00172253">
            <w:pPr>
              <w:pStyle w:val="Figures7pBoldRight025"/>
              <w:rPr>
                <w:rFonts w:eastAsia="Times New Roman" w:cs="Verdana"/>
              </w:rPr>
            </w:pPr>
            <w:r>
              <w:rPr>
                <w:rFonts w:eastAsia="Times New Roman" w:cs="Verdana"/>
              </w:rPr>
              <w:t xml:space="preserve">  1 333</w:t>
            </w:r>
          </w:p>
        </w:tc>
        <w:tc>
          <w:tcPr>
            <w:tcW w:w="1230" w:type="dxa"/>
            <w:tcBorders>
              <w:top w:val="nil"/>
              <w:left w:val="nil"/>
              <w:bottom w:val="nil"/>
              <w:right w:val="nil"/>
            </w:tcBorders>
            <w:shd w:val="clear" w:color="auto" w:fill="CCE1EA"/>
            <w:tcMar>
              <w:top w:w="0" w:type="dxa"/>
              <w:left w:w="108" w:type="dxa"/>
              <w:bottom w:w="0" w:type="dxa"/>
              <w:right w:w="108" w:type="dxa"/>
            </w:tcMar>
          </w:tcPr>
          <w:p w:rsidR="00013DC7" w:rsidRDefault="00172253">
            <w:pPr>
              <w:pStyle w:val="Figures7pBoldRight025"/>
              <w:rPr>
                <w:rFonts w:eastAsia="Times New Roman" w:cs="Verdana"/>
              </w:rPr>
            </w:pPr>
            <w:r>
              <w:rPr>
                <w:rFonts w:eastAsia="Times New Roman" w:cs="Verdana"/>
              </w:rPr>
              <w:t xml:space="preserve">  2 473</w:t>
            </w:r>
          </w:p>
        </w:tc>
        <w:tc>
          <w:tcPr>
            <w:tcW w:w="1307" w:type="dxa"/>
            <w:tcBorders>
              <w:top w:val="nil"/>
              <w:left w:val="nil"/>
              <w:bottom w:val="nil"/>
              <w:right w:val="nil"/>
            </w:tcBorders>
            <w:shd w:val="clear" w:color="auto" w:fill="CCE1EA"/>
            <w:tcMar>
              <w:top w:w="0" w:type="dxa"/>
              <w:left w:w="108" w:type="dxa"/>
              <w:bottom w:w="0" w:type="dxa"/>
              <w:right w:w="108" w:type="dxa"/>
            </w:tcMar>
          </w:tcPr>
          <w:p w:rsidR="00013DC7" w:rsidRDefault="00172253">
            <w:pPr>
              <w:pStyle w:val="Figures7pBoldRight025"/>
              <w:rPr>
                <w:rFonts w:eastAsia="Times New Roman" w:cs="Verdana"/>
              </w:rPr>
            </w:pPr>
            <w:r>
              <w:rPr>
                <w:rFonts w:eastAsia="Times New Roman" w:cs="Verdana"/>
              </w:rPr>
              <w:t xml:space="preserve">  4 671</w:t>
            </w:r>
          </w:p>
        </w:tc>
        <w:tc>
          <w:tcPr>
            <w:tcW w:w="1307" w:type="dxa"/>
            <w:tcBorders>
              <w:top w:val="nil"/>
              <w:left w:val="nil"/>
              <w:bottom w:val="nil"/>
              <w:right w:val="nil"/>
            </w:tcBorders>
            <w:shd w:val="clear" w:color="auto" w:fill="CCE1EA"/>
            <w:tcMar>
              <w:top w:w="0" w:type="dxa"/>
              <w:left w:w="108" w:type="dxa"/>
              <w:bottom w:w="0" w:type="dxa"/>
              <w:right w:w="108" w:type="dxa"/>
            </w:tcMar>
          </w:tcPr>
          <w:p w:rsidR="00013DC7" w:rsidRDefault="00172253">
            <w:pPr>
              <w:pStyle w:val="Figures7pBoldRight025"/>
              <w:rPr>
                <w:rFonts w:eastAsia="Times New Roman" w:cs="Verdana"/>
              </w:rPr>
            </w:pPr>
            <w:r>
              <w:rPr>
                <w:rFonts w:eastAsia="Times New Roman" w:cs="Verdana"/>
              </w:rPr>
              <w:t xml:space="preserve">  14 931</w:t>
            </w:r>
          </w:p>
        </w:tc>
        <w:tc>
          <w:tcPr>
            <w:tcW w:w="1230" w:type="dxa"/>
            <w:tcBorders>
              <w:top w:val="nil"/>
              <w:left w:val="nil"/>
              <w:bottom w:val="nil"/>
              <w:right w:val="nil"/>
            </w:tcBorders>
            <w:shd w:val="clear" w:color="auto" w:fill="CCE1EA"/>
            <w:tcMar>
              <w:top w:w="0" w:type="dxa"/>
              <w:left w:w="108" w:type="dxa"/>
              <w:bottom w:w="0" w:type="dxa"/>
              <w:right w:w="108" w:type="dxa"/>
            </w:tcMar>
          </w:tcPr>
          <w:p w:rsidR="00013DC7" w:rsidRDefault="00172253">
            <w:pPr>
              <w:pStyle w:val="Figures7pBoldRight025"/>
              <w:rPr>
                <w:rFonts w:eastAsia="Times New Roman" w:cs="Verdana"/>
              </w:rPr>
            </w:pPr>
            <w:r>
              <w:rPr>
                <w:rFonts w:eastAsia="Times New Roman" w:cs="Verdana"/>
              </w:rPr>
              <w:t xml:space="preserve">  47 931</w:t>
            </w:r>
          </w:p>
        </w:tc>
        <w:tc>
          <w:tcPr>
            <w:tcW w:w="1301" w:type="dxa"/>
            <w:tcBorders>
              <w:top w:val="nil"/>
              <w:left w:val="nil"/>
              <w:bottom w:val="nil"/>
              <w:right w:val="nil"/>
            </w:tcBorders>
            <w:shd w:val="clear" w:color="auto" w:fill="CCE1EA"/>
            <w:tcMar>
              <w:top w:w="0" w:type="dxa"/>
              <w:left w:w="108" w:type="dxa"/>
              <w:bottom w:w="0" w:type="dxa"/>
              <w:right w:w="108" w:type="dxa"/>
            </w:tcMar>
          </w:tcPr>
          <w:p w:rsidR="00013DC7" w:rsidRDefault="00172253">
            <w:pPr>
              <w:pStyle w:val="Figures7pBoldRight025"/>
              <w:rPr>
                <w:rFonts w:eastAsia="Times New Roman" w:cs="Verdana"/>
              </w:rPr>
            </w:pPr>
            <w:r>
              <w:rPr>
                <w:rFonts w:eastAsia="Times New Roman" w:cs="Verdana"/>
              </w:rPr>
              <w:t xml:space="preserve">  37 049</w:t>
            </w:r>
          </w:p>
        </w:tc>
        <w:tc>
          <w:tcPr>
            <w:tcW w:w="1308" w:type="dxa"/>
            <w:tcBorders>
              <w:top w:val="nil"/>
              <w:left w:val="nil"/>
              <w:bottom w:val="nil"/>
              <w:right w:val="nil"/>
            </w:tcBorders>
            <w:shd w:val="clear" w:color="auto" w:fill="CCE1EA"/>
            <w:tcMar>
              <w:top w:w="0" w:type="dxa"/>
              <w:left w:w="108" w:type="dxa"/>
              <w:bottom w:w="0" w:type="dxa"/>
              <w:right w:w="108" w:type="dxa"/>
            </w:tcMar>
          </w:tcPr>
          <w:p w:rsidR="00013DC7" w:rsidRDefault="00172253">
            <w:pPr>
              <w:pStyle w:val="Figures7pBoldRight025"/>
              <w:rPr>
                <w:rFonts w:eastAsia="Times New Roman" w:cs="Verdana"/>
              </w:rPr>
            </w:pPr>
            <w:r>
              <w:rPr>
                <w:rFonts w:eastAsia="Times New Roman" w:cs="Verdana"/>
              </w:rPr>
              <w:t xml:space="preserve">  105 605</w:t>
            </w:r>
          </w:p>
        </w:tc>
        <w:tc>
          <w:tcPr>
            <w:tcW w:w="1301" w:type="dxa"/>
            <w:tcBorders>
              <w:top w:val="nil"/>
              <w:left w:val="nil"/>
              <w:bottom w:val="nil"/>
              <w:right w:val="nil"/>
            </w:tcBorders>
            <w:shd w:val="clear" w:color="auto" w:fill="CCE1EA"/>
            <w:tcMar>
              <w:top w:w="0" w:type="dxa"/>
              <w:left w:w="108" w:type="dxa"/>
              <w:bottom w:w="0" w:type="dxa"/>
              <w:right w:w="108" w:type="dxa"/>
            </w:tcMar>
          </w:tcPr>
          <w:p w:rsidR="00013DC7" w:rsidRDefault="00172253">
            <w:pPr>
              <w:pStyle w:val="Figures7pBoldRight025"/>
              <w:rPr>
                <w:rFonts w:eastAsia="Times New Roman" w:cs="Verdana"/>
              </w:rPr>
            </w:pPr>
            <w:r>
              <w:rPr>
                <w:rFonts w:eastAsia="Times New Roman" w:cs="Verdana"/>
              </w:rPr>
              <w:t xml:space="preserve">  217 123</w:t>
            </w:r>
          </w:p>
        </w:tc>
      </w:tr>
    </w:tbl>
    <w:p w:rsidR="00013DC7" w:rsidRDefault="00172253">
      <w:pPr>
        <w:pStyle w:val="Textstand-alone"/>
      </w:pPr>
      <w:r>
        <w:t xml:space="preserve"> </w:t>
      </w:r>
      <w:bookmarkEnd w:id="2"/>
      <w:bookmarkEnd w:id="331"/>
    </w:p>
    <w:sectPr w:rsidR="00013DC7">
      <w:headerReference w:type="even" r:id="rId287"/>
      <w:headerReference w:type="default" r:id="rId288"/>
      <w:footerReference w:type="even" r:id="rId289"/>
      <w:footerReference w:type="default" r:id="rId290"/>
      <w:headerReference w:type="first" r:id="rId291"/>
      <w:footerReference w:type="first" r:id="rId292"/>
      <w:pgSz w:w="16840" w:h="11907" w:orient="landscape" w:code="9"/>
      <w:pgMar w:top="1134" w:right="1134" w:bottom="1134" w:left="1134" w:header="708" w:footer="708" w:gutter="0"/>
      <w:cols w:space="708"/>
      <w:docGrid w:linePitch="36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13DC7" w:rsidRDefault="00172253">
      <w:r>
        <w:separator/>
      </w:r>
    </w:p>
  </w:endnote>
  <w:endnote w:type="continuationSeparator" w:id="0">
    <w:p w:rsidR="00013DC7" w:rsidRDefault="001722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altName w:val="Tahom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3DC7" w:rsidRDefault="00013DC7">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3DC7" w:rsidRDefault="00013DC7">
    <w:pPr>
      <w:pStyle w:val="Footer"/>
    </w:pPr>
  </w:p>
</w:ftr>
</file>

<file path=word/footer1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3DC7" w:rsidRDefault="00013DC7">
    <w:pPr>
      <w:pStyle w:val="Footer"/>
    </w:pPr>
  </w:p>
</w:ftr>
</file>

<file path=word/footer1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3DC7" w:rsidRDefault="00172253">
    <w:pPr>
      <w:pStyle w:val="Footer"/>
      <w:jc w:val="center"/>
      <w:rPr>
        <w:rFonts w:ascii="Verdana" w:hAnsi="Verdana"/>
        <w:b/>
        <w:color w:val="FFFFFF"/>
        <w:sz w:val="18"/>
        <w:szCs w:val="18"/>
      </w:rPr>
    </w:pPr>
    <w:r>
      <w:rPr>
        <w:noProof/>
      </w:rPr>
      <mc:AlternateContent>
        <mc:Choice Requires="wps">
          <w:drawing>
            <wp:anchor distT="0" distB="0" distL="114300" distR="114300" simplePos="0" relativeHeight="251707392" behindDoc="1" locked="0" layoutInCell="1" allowOverlap="1">
              <wp:simplePos x="0" y="0"/>
              <wp:positionH relativeFrom="column">
                <wp:posOffset>4458970</wp:posOffset>
              </wp:positionH>
              <wp:positionV relativeFrom="paragraph">
                <wp:posOffset>4445</wp:posOffset>
              </wp:positionV>
              <wp:extent cx="403225" cy="795655"/>
              <wp:effectExtent l="20320" t="13970" r="14605" b="19050"/>
              <wp:wrapNone/>
              <wp:docPr id="14" name="Rectangle 12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id="Rectangle 1258" o:spid="_x0000_s1026" style="position:absolute;margin-left:351.1pt;margin-top:.35pt;width:31.75pt;height:62.65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" fillcolor="#016794" strokecolor="#385d8a" strokeweight="2pt">
              <v:path arrowok="t"/>
            </v:rect>
          </w:pict>
        </mc:Fallback>
      </mc:AlternateContent>
    </w:r>
  </w:p>
  <w:p w:rsidR="00013DC7" w:rsidRDefault="00172253">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58</w:t>
    </w:r>
    <w:r>
      <w:rPr>
        <w:rFonts w:ascii="Verdana" w:hAnsi="Verdana"/>
        <w:b/>
        <w:noProof/>
        <w:color w:val="FFFFFF"/>
        <w:sz w:val="18"/>
        <w:szCs w:val="18"/>
      </w:rPr>
      <w:fldChar w:fldCharType="end"/>
    </w:r>
  </w:p>
</w:ftr>
</file>

<file path=word/footer1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3DC7" w:rsidRDefault="00013DC7">
    <w:pPr>
      <w:pStyle w:val="Footer"/>
    </w:pPr>
  </w:p>
</w:ftr>
</file>

<file path=word/footer1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3DC7" w:rsidRDefault="00013DC7">
    <w:pPr>
      <w:pStyle w:val="Footer"/>
    </w:pPr>
  </w:p>
</w:ftr>
</file>

<file path=word/footer1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3DC7" w:rsidRDefault="00172253">
    <w:pPr>
      <w:pStyle w:val="Footer"/>
      <w:jc w:val="center"/>
      <w:rPr>
        <w:rFonts w:ascii="Verdana" w:hAnsi="Verdana"/>
        <w:b/>
        <w:color w:val="FFFFFF"/>
        <w:sz w:val="18"/>
        <w:szCs w:val="18"/>
      </w:rPr>
    </w:pPr>
    <w:r>
      <w:rPr>
        <w:noProof/>
      </w:rPr>
      <mc:AlternateContent>
        <mc:Choice Requires="wps">
          <w:drawing>
            <wp:anchor distT="0" distB="0" distL="114300" distR="114300" simplePos="0" relativeHeight="251708416" behindDoc="1" locked="0" layoutInCell="1" allowOverlap="1">
              <wp:simplePos x="0" y="0"/>
              <wp:positionH relativeFrom="column">
                <wp:posOffset>4458970</wp:posOffset>
              </wp:positionH>
              <wp:positionV relativeFrom="paragraph">
                <wp:posOffset>4445</wp:posOffset>
              </wp:positionV>
              <wp:extent cx="403225" cy="795655"/>
              <wp:effectExtent l="20320" t="13970" r="14605" b="19050"/>
              <wp:wrapNone/>
              <wp:docPr id="13" name="Rectangle 12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id="Rectangle 1259" o:spid="_x0000_s1026" style="position:absolute;margin-left:351.1pt;margin-top:.35pt;width:31.75pt;height:62.65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" fillcolor="#016794" strokecolor="#385d8a" strokeweight="2pt">
              <v:path arrowok="t"/>
            </v:rect>
          </w:pict>
        </mc:Fallback>
      </mc:AlternateContent>
    </w:r>
  </w:p>
  <w:p w:rsidR="00013DC7" w:rsidRDefault="00172253">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59</w:t>
    </w:r>
    <w:r>
      <w:rPr>
        <w:rFonts w:ascii="Verdana" w:hAnsi="Verdana"/>
        <w:b/>
        <w:noProof/>
        <w:color w:val="FFFFFF"/>
        <w:sz w:val="18"/>
        <w:szCs w:val="18"/>
      </w:rPr>
      <w:fldChar w:fldCharType="end"/>
    </w:r>
  </w:p>
</w:ftr>
</file>

<file path=word/footer1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3DC7" w:rsidRDefault="00013DC7">
    <w:pPr>
      <w:pStyle w:val="Footer"/>
    </w:pPr>
  </w:p>
</w:ftr>
</file>

<file path=word/footer1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3DC7" w:rsidRDefault="00013DC7">
    <w:pPr>
      <w:pStyle w:val="Footer"/>
    </w:pPr>
  </w:p>
</w:ftr>
</file>

<file path=word/footer1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3DC7" w:rsidRDefault="00172253">
    <w:pPr>
      <w:pStyle w:val="Footer"/>
      <w:jc w:val="center"/>
      <w:rPr>
        <w:rFonts w:ascii="Verdana" w:hAnsi="Verdana"/>
        <w:b/>
        <w:color w:val="FFFFFF"/>
        <w:sz w:val="18"/>
        <w:szCs w:val="18"/>
      </w:rPr>
    </w:pPr>
    <w:r>
      <w:rPr>
        <w:noProof/>
      </w:rPr>
      <mc:AlternateContent>
        <mc:Choice Requires="wps">
          <w:drawing>
            <wp:anchor distT="0" distB="0" distL="114300" distR="114300" simplePos="0" relativeHeight="251709440" behindDoc="1" locked="0" layoutInCell="1" allowOverlap="1">
              <wp:simplePos x="0" y="0"/>
              <wp:positionH relativeFrom="column">
                <wp:posOffset>4458970</wp:posOffset>
              </wp:positionH>
              <wp:positionV relativeFrom="paragraph">
                <wp:posOffset>4445</wp:posOffset>
              </wp:positionV>
              <wp:extent cx="403225" cy="795655"/>
              <wp:effectExtent l="20320" t="13970" r="14605" b="19050"/>
              <wp:wrapNone/>
              <wp:docPr id="12" name="Rectangle 12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id="Rectangle 1260" o:spid="_x0000_s1026" style="position:absolute;margin-left:351.1pt;margin-top:.35pt;width:31.75pt;height:62.65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" fillcolor="#016794" strokecolor="#385d8a" strokeweight="2pt">
              <v:path arrowok="t"/>
            </v:rect>
          </w:pict>
        </mc:Fallback>
      </mc:AlternateContent>
    </w:r>
  </w:p>
  <w:p w:rsidR="00013DC7" w:rsidRDefault="00172253">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w:t>
    </w:r>
    <w:r>
      <w:rPr>
        <w:rFonts w:ascii="Verdana" w:hAnsi="Verdana"/>
        <w:b/>
        <w:noProof/>
        <w:color w:val="FFFFFF"/>
        <w:sz w:val="18"/>
        <w:szCs w:val="18"/>
      </w:rPr>
      <w:fldChar w:fldCharType="end"/>
    </w:r>
  </w:p>
</w:ftr>
</file>

<file path=word/footer1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3DC7" w:rsidRDefault="00013DC7">
    <w:pPr>
      <w:pStyle w:val="Footer"/>
    </w:pPr>
  </w:p>
</w:ftr>
</file>

<file path=word/footer1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3DC7" w:rsidRDefault="00013DC7">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3DC7" w:rsidRDefault="00172253">
    <w:pPr>
      <w:pStyle w:val="Footer"/>
      <w:jc w:val="center"/>
      <w:rPr>
        <w:rFonts w:ascii="Verdana" w:hAnsi="Verdana"/>
        <w:b/>
        <w:color w:val="FFFFFF"/>
        <w:sz w:val="18"/>
        <w:szCs w:val="18"/>
      </w:rPr>
    </w:pPr>
    <w:r>
      <w:rPr>
        <w:noProof/>
      </w:rPr>
      <mc:AlternateContent>
        <mc:Choice Requires="wps">
          <w:drawing>
            <wp:anchor distT="0" distB="0" distL="114300" distR="114300" simplePos="0" relativeHeight="251684864" behindDoc="1" locked="0" layoutInCell="1" allowOverlap="1">
              <wp:simplePos x="0" y="0"/>
              <wp:positionH relativeFrom="column">
                <wp:posOffset>2858770</wp:posOffset>
              </wp:positionH>
              <wp:positionV relativeFrom="paragraph">
                <wp:posOffset>4445</wp:posOffset>
              </wp:positionV>
              <wp:extent cx="403225" cy="795655"/>
              <wp:effectExtent l="20320" t="13970" r="14605" b="19050"/>
              <wp:wrapNone/>
              <wp:docPr id="37" name="Rectangle 11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id="Rectangle 1151" o:spid="_x0000_s1026" style="position:absolute;margin-left:225.1pt;margin-top:.35pt;width:31.75pt;height:62.6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" fillcolor="#016794" strokecolor="#385d8a" strokeweight="2pt">
              <v:path arrowok="t"/>
            </v:rect>
          </w:pict>
        </mc:Fallback>
      </mc:AlternateContent>
    </w:r>
  </w:p>
  <w:p w:rsidR="00013DC7" w:rsidRDefault="00172253">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w:t>
    </w:r>
    <w:r>
      <w:rPr>
        <w:rFonts w:ascii="Verdana" w:hAnsi="Verdana"/>
        <w:b/>
        <w:noProof/>
        <w:color w:val="FFFFFF"/>
        <w:sz w:val="18"/>
        <w:szCs w:val="18"/>
      </w:rPr>
      <w:fldChar w:fldCharType="end"/>
    </w:r>
  </w:p>
</w:ftr>
</file>

<file path=word/footer1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3DC7" w:rsidRDefault="00172253">
    <w:pPr>
      <w:pStyle w:val="Footer"/>
      <w:jc w:val="center"/>
      <w:rPr>
        <w:rFonts w:ascii="Verdana" w:hAnsi="Verdana"/>
        <w:b/>
        <w:color w:val="FFFFFF"/>
        <w:sz w:val="18"/>
        <w:szCs w:val="18"/>
      </w:rPr>
    </w:pPr>
    <w:r>
      <w:rPr>
        <w:noProof/>
      </w:rPr>
      <mc:AlternateContent>
        <mc:Choice Requires="wps">
          <w:drawing>
            <wp:anchor distT="0" distB="0" distL="114300" distR="114300" simplePos="0" relativeHeight="251710464" behindDoc="1" locked="0" layoutInCell="1" allowOverlap="1">
              <wp:simplePos x="0" y="0"/>
              <wp:positionH relativeFrom="column">
                <wp:posOffset>4458970</wp:posOffset>
              </wp:positionH>
              <wp:positionV relativeFrom="paragraph">
                <wp:posOffset>4445</wp:posOffset>
              </wp:positionV>
              <wp:extent cx="403225" cy="795655"/>
              <wp:effectExtent l="20320" t="13970" r="14605" b="19050"/>
              <wp:wrapNone/>
              <wp:docPr id="11" name="Rectangle 12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id="Rectangle 1261" o:spid="_x0000_s1026" style="position:absolute;margin-left:351.1pt;margin-top:.35pt;width:31.75pt;height:62.65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" fillcolor="#016794" strokecolor="#385d8a" strokeweight="2pt">
              <v:path arrowok="t"/>
            </v:rect>
          </w:pict>
        </mc:Fallback>
      </mc:AlternateContent>
    </w:r>
  </w:p>
  <w:p w:rsidR="00013DC7" w:rsidRDefault="00172253">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60</w:t>
    </w:r>
    <w:r>
      <w:rPr>
        <w:rFonts w:ascii="Verdana" w:hAnsi="Verdana"/>
        <w:b/>
        <w:noProof/>
        <w:color w:val="FFFFFF"/>
        <w:sz w:val="18"/>
        <w:szCs w:val="18"/>
      </w:rPr>
      <w:fldChar w:fldCharType="end"/>
    </w:r>
  </w:p>
</w:ftr>
</file>

<file path=word/footer1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3DC7" w:rsidRDefault="00013DC7">
    <w:pPr>
      <w:pStyle w:val="Footer"/>
    </w:pPr>
  </w:p>
</w:ftr>
</file>

<file path=word/footer1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3DC7" w:rsidRDefault="00013DC7">
    <w:pPr>
      <w:pStyle w:val="Footer"/>
    </w:pPr>
  </w:p>
</w:ftr>
</file>

<file path=word/footer1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3DC7" w:rsidRDefault="00172253">
    <w:pPr>
      <w:pStyle w:val="Footer"/>
      <w:jc w:val="center"/>
      <w:rPr>
        <w:rFonts w:ascii="Verdana" w:hAnsi="Verdana"/>
        <w:b/>
        <w:color w:val="FFFFFF"/>
        <w:sz w:val="18"/>
        <w:szCs w:val="18"/>
      </w:rPr>
    </w:pPr>
    <w:r>
      <w:rPr>
        <w:noProof/>
      </w:rPr>
      <mc:AlternateContent>
        <mc:Choice Requires="wps">
          <w:drawing>
            <wp:anchor distT="0" distB="0" distL="114300" distR="114300" simplePos="0" relativeHeight="251711488" behindDoc="1" locked="0" layoutInCell="1" allowOverlap="1">
              <wp:simplePos x="0" y="0"/>
              <wp:positionH relativeFrom="column">
                <wp:posOffset>4458970</wp:posOffset>
              </wp:positionH>
              <wp:positionV relativeFrom="paragraph">
                <wp:posOffset>4445</wp:posOffset>
              </wp:positionV>
              <wp:extent cx="403225" cy="795655"/>
              <wp:effectExtent l="20320" t="13970" r="14605" b="19050"/>
              <wp:wrapNone/>
              <wp:docPr id="10" name="Rectangle 12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id="Rectangle 1262" o:spid="_x0000_s1026" style="position:absolute;margin-left:351.1pt;margin-top:.35pt;width:31.75pt;height:62.65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" fillcolor="#016794" strokecolor="#385d8a" strokeweight="2pt">
              <v:path arrowok="t"/>
            </v:rect>
          </w:pict>
        </mc:Fallback>
      </mc:AlternateContent>
    </w:r>
  </w:p>
  <w:p w:rsidR="00013DC7" w:rsidRDefault="00172253">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61</w:t>
    </w:r>
    <w:r>
      <w:rPr>
        <w:rFonts w:ascii="Verdana" w:hAnsi="Verdana"/>
        <w:b/>
        <w:noProof/>
        <w:color w:val="FFFFFF"/>
        <w:sz w:val="18"/>
        <w:szCs w:val="18"/>
      </w:rPr>
      <w:fldChar w:fldCharType="end"/>
    </w:r>
  </w:p>
</w:ftr>
</file>

<file path=word/footer1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3DC7" w:rsidRDefault="00013DC7">
    <w:pPr>
      <w:pStyle w:val="Footer"/>
    </w:pPr>
  </w:p>
</w:ftr>
</file>

<file path=word/footer1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3DC7" w:rsidRDefault="00013DC7">
    <w:pPr>
      <w:pStyle w:val="Footer"/>
    </w:pPr>
  </w:p>
</w:ftr>
</file>

<file path=word/footer1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3DC7" w:rsidRDefault="00172253">
    <w:pPr>
      <w:pStyle w:val="Footer"/>
      <w:jc w:val="center"/>
      <w:rPr>
        <w:rFonts w:ascii="Verdana" w:hAnsi="Verdana"/>
        <w:b/>
        <w:color w:val="FFFFFF"/>
        <w:sz w:val="18"/>
        <w:szCs w:val="18"/>
      </w:rPr>
    </w:pPr>
    <w:r>
      <w:rPr>
        <w:noProof/>
      </w:rPr>
      <mc:AlternateContent>
        <mc:Choice Requires="wps">
          <w:drawing>
            <wp:anchor distT="0" distB="0" distL="114300" distR="114300" simplePos="0" relativeHeight="251712512" behindDoc="1" locked="0" layoutInCell="1" allowOverlap="1">
              <wp:simplePos x="0" y="0"/>
              <wp:positionH relativeFrom="column">
                <wp:posOffset>4458970</wp:posOffset>
              </wp:positionH>
              <wp:positionV relativeFrom="paragraph">
                <wp:posOffset>4445</wp:posOffset>
              </wp:positionV>
              <wp:extent cx="403225" cy="795655"/>
              <wp:effectExtent l="20320" t="13970" r="14605" b="19050"/>
              <wp:wrapNone/>
              <wp:docPr id="9" name="Rectangle 12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id="Rectangle 1263" o:spid="_x0000_s1026" style="position:absolute;margin-left:351.1pt;margin-top:.35pt;width:31.75pt;height:62.65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" fillcolor="#016794" strokecolor="#385d8a" strokeweight="2pt">
              <v:path arrowok="t"/>
            </v:rect>
          </w:pict>
        </mc:Fallback>
      </mc:AlternateContent>
    </w:r>
  </w:p>
  <w:p w:rsidR="00013DC7" w:rsidRDefault="00172253">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62</w:t>
    </w:r>
    <w:r>
      <w:rPr>
        <w:rFonts w:ascii="Verdana" w:hAnsi="Verdana"/>
        <w:b/>
        <w:noProof/>
        <w:color w:val="FFFFFF"/>
        <w:sz w:val="18"/>
        <w:szCs w:val="18"/>
      </w:rPr>
      <w:fldChar w:fldCharType="end"/>
    </w:r>
  </w:p>
</w:ftr>
</file>

<file path=word/footer1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3DC7" w:rsidRDefault="00013DC7">
    <w:pPr>
      <w:pStyle w:val="Footer"/>
    </w:pPr>
  </w:p>
</w:ftr>
</file>

<file path=word/footer1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3DC7" w:rsidRDefault="00013DC7">
    <w:pPr>
      <w:pStyle w:val="Footer"/>
    </w:pPr>
  </w:p>
</w:ftr>
</file>

<file path=word/footer1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3DC7" w:rsidRDefault="00172253">
    <w:pPr>
      <w:pStyle w:val="Footer"/>
      <w:jc w:val="center"/>
      <w:rPr>
        <w:rFonts w:ascii="Verdana" w:hAnsi="Verdana"/>
        <w:b/>
        <w:color w:val="FFFFFF"/>
        <w:sz w:val="18"/>
        <w:szCs w:val="18"/>
      </w:rPr>
    </w:pPr>
    <w:r>
      <w:rPr>
        <w:noProof/>
      </w:rPr>
      <mc:AlternateContent>
        <mc:Choice Requires="wps">
          <w:drawing>
            <wp:anchor distT="0" distB="0" distL="114300" distR="114300" simplePos="0" relativeHeight="251713536" behindDoc="1" locked="0" layoutInCell="1" allowOverlap="1">
              <wp:simplePos x="0" y="0"/>
              <wp:positionH relativeFrom="column">
                <wp:posOffset>4458970</wp:posOffset>
              </wp:positionH>
              <wp:positionV relativeFrom="paragraph">
                <wp:posOffset>4445</wp:posOffset>
              </wp:positionV>
              <wp:extent cx="403225" cy="795655"/>
              <wp:effectExtent l="20320" t="13970" r="14605" b="19050"/>
              <wp:wrapNone/>
              <wp:docPr id="8" name="Rectangle 12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id="Rectangle 1264" o:spid="_x0000_s1026" style="position:absolute;margin-left:351.1pt;margin-top:.35pt;width:31.75pt;height:62.65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" fillcolor="#016794" strokecolor="#385d8a" strokeweight="2pt">
              <v:path arrowok="t"/>
            </v:rect>
          </w:pict>
        </mc:Fallback>
      </mc:AlternateContent>
    </w:r>
  </w:p>
  <w:p w:rsidR="00013DC7" w:rsidRDefault="00172253">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w:t>
    </w:r>
    <w:r>
      <w:rPr>
        <w:rFonts w:ascii="Verdana" w:hAnsi="Verdana"/>
        <w:b/>
        <w:noProof/>
        <w:color w:val="FFFFFF"/>
        <w:sz w:val="18"/>
        <w:szCs w:val="18"/>
      </w:rP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3DC7" w:rsidRDefault="00013DC7">
    <w:pPr>
      <w:pStyle w:val="Footer"/>
    </w:pPr>
  </w:p>
</w:ftr>
</file>

<file path=word/footer1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3DC7" w:rsidRDefault="00013DC7">
    <w:pPr>
      <w:pStyle w:val="Footer"/>
    </w:pPr>
  </w:p>
</w:ftr>
</file>

<file path=word/footer1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3DC7" w:rsidRDefault="00013DC7">
    <w:pPr>
      <w:pStyle w:val="Footer"/>
    </w:pPr>
  </w:p>
</w:ftr>
</file>

<file path=word/footer1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3DC7" w:rsidRDefault="00172253">
    <w:pPr>
      <w:pStyle w:val="Footer"/>
      <w:jc w:val="center"/>
      <w:rPr>
        <w:rFonts w:ascii="Verdana" w:hAnsi="Verdana"/>
        <w:b/>
        <w:color w:val="FFFFFF"/>
        <w:sz w:val="18"/>
        <w:szCs w:val="18"/>
      </w:rPr>
    </w:pPr>
    <w:r>
      <w:rPr>
        <w:noProof/>
      </w:rPr>
      <mc:AlternateContent>
        <mc:Choice Requires="wps">
          <w:drawing>
            <wp:anchor distT="0" distB="0" distL="114300" distR="114300" simplePos="0" relativeHeight="251714560" behindDoc="1" locked="0" layoutInCell="1" allowOverlap="1">
              <wp:simplePos x="0" y="0"/>
              <wp:positionH relativeFrom="column">
                <wp:posOffset>4458970</wp:posOffset>
              </wp:positionH>
              <wp:positionV relativeFrom="paragraph">
                <wp:posOffset>4445</wp:posOffset>
              </wp:positionV>
              <wp:extent cx="403225" cy="795655"/>
              <wp:effectExtent l="20320" t="13970" r="14605" b="19050"/>
              <wp:wrapNone/>
              <wp:docPr id="7" name="Rectangle 12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id="Rectangle 1265" o:spid="_x0000_s1026" style="position:absolute;margin-left:351.1pt;margin-top:.35pt;width:31.75pt;height:62.65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" fillcolor="#016794" strokecolor="#385d8a" strokeweight="2pt">
              <v:path arrowok="t"/>
            </v:rect>
          </w:pict>
        </mc:Fallback>
      </mc:AlternateContent>
    </w:r>
  </w:p>
  <w:p w:rsidR="00013DC7" w:rsidRDefault="00172253">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64</w:t>
    </w:r>
    <w:r>
      <w:rPr>
        <w:rFonts w:ascii="Verdana" w:hAnsi="Verdana"/>
        <w:b/>
        <w:noProof/>
        <w:color w:val="FFFFFF"/>
        <w:sz w:val="18"/>
        <w:szCs w:val="18"/>
      </w:rPr>
      <w:fldChar w:fldCharType="end"/>
    </w:r>
  </w:p>
</w:ftr>
</file>

<file path=word/footer1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3DC7" w:rsidRDefault="00013DC7">
    <w:pPr>
      <w:pStyle w:val="Footer"/>
    </w:pPr>
  </w:p>
</w:ftr>
</file>

<file path=word/footer1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3DC7" w:rsidRDefault="00013DC7">
    <w:pPr>
      <w:pStyle w:val="Footer"/>
    </w:pPr>
  </w:p>
</w:ftr>
</file>

<file path=word/footer1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3DC7" w:rsidRDefault="00172253">
    <w:pPr>
      <w:pStyle w:val="Footer"/>
      <w:jc w:val="center"/>
      <w:rPr>
        <w:rFonts w:ascii="Verdana" w:hAnsi="Verdana"/>
        <w:b/>
        <w:color w:val="FFFFFF"/>
        <w:sz w:val="18"/>
        <w:szCs w:val="18"/>
      </w:rPr>
    </w:pPr>
    <w:r>
      <w:rPr>
        <w:noProof/>
      </w:rPr>
      <mc:AlternateContent>
        <mc:Choice Requires="wps">
          <w:drawing>
            <wp:anchor distT="0" distB="0" distL="114300" distR="114300" simplePos="0" relativeHeight="251715584" behindDoc="1" locked="0" layoutInCell="1" allowOverlap="1">
              <wp:simplePos x="0" y="0"/>
              <wp:positionH relativeFrom="column">
                <wp:posOffset>2858770</wp:posOffset>
              </wp:positionH>
              <wp:positionV relativeFrom="paragraph">
                <wp:posOffset>4445</wp:posOffset>
              </wp:positionV>
              <wp:extent cx="403225" cy="795655"/>
              <wp:effectExtent l="20320" t="13970" r="14605" b="19050"/>
              <wp:wrapNone/>
              <wp:docPr id="6" name="Rectangle 12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id="Rectangle 1270" o:spid="_x0000_s1026" style="position:absolute;margin-left:225.1pt;margin-top:.35pt;width:31.75pt;height:62.65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" fillcolor="#016794" strokecolor="#385d8a" strokeweight="2pt">
              <v:path arrowok="t"/>
            </v:rect>
          </w:pict>
        </mc:Fallback>
      </mc:AlternateContent>
    </w:r>
  </w:p>
  <w:p w:rsidR="00013DC7" w:rsidRDefault="00172253">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65</w:t>
    </w:r>
    <w:r>
      <w:rPr>
        <w:rFonts w:ascii="Verdana" w:hAnsi="Verdana"/>
        <w:b/>
        <w:noProof/>
        <w:color w:val="FFFFFF"/>
        <w:sz w:val="18"/>
        <w:szCs w:val="18"/>
      </w:rPr>
      <w:fldChar w:fldCharType="end"/>
    </w:r>
  </w:p>
</w:ftr>
</file>

<file path=word/footer1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3DC7" w:rsidRDefault="00013DC7">
    <w:pPr>
      <w:pStyle w:val="Footer"/>
    </w:pPr>
  </w:p>
</w:ftr>
</file>

<file path=word/footer1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3DC7" w:rsidRDefault="00013DC7">
    <w:pPr>
      <w:pStyle w:val="Footer"/>
    </w:pPr>
  </w:p>
</w:ftr>
</file>

<file path=word/footer1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3DC7" w:rsidRDefault="00172253">
    <w:pPr>
      <w:pStyle w:val="Footer"/>
      <w:jc w:val="center"/>
      <w:rPr>
        <w:rFonts w:ascii="Verdana" w:hAnsi="Verdana"/>
        <w:b/>
        <w:color w:val="FFFFFF"/>
        <w:sz w:val="18"/>
        <w:szCs w:val="18"/>
      </w:rPr>
    </w:pPr>
    <w:r>
      <w:rPr>
        <w:noProof/>
      </w:rPr>
      <mc:AlternateContent>
        <mc:Choice Requires="wps">
          <w:drawing>
            <wp:anchor distT="0" distB="0" distL="114300" distR="114300" simplePos="0" relativeHeight="251716608" behindDoc="1" locked="0" layoutInCell="1" allowOverlap="1">
              <wp:simplePos x="0" y="0"/>
              <wp:positionH relativeFrom="column">
                <wp:posOffset>4458970</wp:posOffset>
              </wp:positionH>
              <wp:positionV relativeFrom="paragraph">
                <wp:posOffset>4445</wp:posOffset>
              </wp:positionV>
              <wp:extent cx="403225" cy="795655"/>
              <wp:effectExtent l="20320" t="13970" r="14605" b="19050"/>
              <wp:wrapNone/>
              <wp:docPr id="5" name="Rectangle 12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id="Rectangle 1271" o:spid="_x0000_s1026" style="position:absolute;margin-left:351.1pt;margin-top:.35pt;width:31.75pt;height:62.65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" fillcolor="#016794" strokecolor="#385d8a" strokeweight="2pt">
              <v:path arrowok="t"/>
            </v:rect>
          </w:pict>
        </mc:Fallback>
      </mc:AlternateContent>
    </w:r>
  </w:p>
  <w:p w:rsidR="00013DC7" w:rsidRDefault="00172253">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67</w:t>
    </w:r>
    <w:r>
      <w:rPr>
        <w:rFonts w:ascii="Verdana" w:hAnsi="Verdana"/>
        <w:b/>
        <w:noProof/>
        <w:color w:val="FFFFFF"/>
        <w:sz w:val="18"/>
        <w:szCs w:val="18"/>
      </w:rPr>
      <w:fldChar w:fldCharType="end"/>
    </w:r>
  </w:p>
</w:ftr>
</file>

<file path=word/footer1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3DC7" w:rsidRDefault="00013DC7">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3DC7" w:rsidRDefault="00013DC7">
    <w:pPr>
      <w:pStyle w:val="Footer"/>
    </w:pPr>
  </w:p>
</w:ftr>
</file>

<file path=word/footer1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3DC7" w:rsidRDefault="00013DC7">
    <w:pPr>
      <w:pStyle w:val="Footer"/>
    </w:pPr>
  </w:p>
</w:ftr>
</file>

<file path=word/footer1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3DC7" w:rsidRDefault="00172253">
    <w:pPr>
      <w:pStyle w:val="Footer"/>
      <w:jc w:val="center"/>
      <w:rPr>
        <w:rFonts w:ascii="Verdana" w:hAnsi="Verdana"/>
        <w:b/>
        <w:color w:val="FFFFFF"/>
        <w:sz w:val="18"/>
        <w:szCs w:val="18"/>
      </w:rPr>
    </w:pPr>
    <w:r>
      <w:rPr>
        <w:noProof/>
      </w:rPr>
      <mc:AlternateContent>
        <mc:Choice Requires="wps">
          <w:drawing>
            <wp:anchor distT="0" distB="0" distL="114300" distR="114300" simplePos="0" relativeHeight="251717632" behindDoc="1" locked="0" layoutInCell="1" allowOverlap="1">
              <wp:simplePos x="0" y="0"/>
              <wp:positionH relativeFrom="column">
                <wp:posOffset>2858770</wp:posOffset>
              </wp:positionH>
              <wp:positionV relativeFrom="paragraph">
                <wp:posOffset>4445</wp:posOffset>
              </wp:positionV>
              <wp:extent cx="403225" cy="795655"/>
              <wp:effectExtent l="20320" t="13970" r="14605" b="19050"/>
              <wp:wrapNone/>
              <wp:docPr id="4" name="Rectangle 12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id="Rectangle 1276" o:spid="_x0000_s1026" style="position:absolute;margin-left:225.1pt;margin-top:.35pt;width:31.75pt;height:62.65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" fillcolor="#016794" strokecolor="#385d8a" strokeweight="2pt">
              <v:path arrowok="t"/>
            </v:rect>
          </w:pict>
        </mc:Fallback>
      </mc:AlternateContent>
    </w:r>
  </w:p>
  <w:p w:rsidR="00013DC7" w:rsidRDefault="00172253">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68</w:t>
    </w:r>
    <w:r>
      <w:rPr>
        <w:rFonts w:ascii="Verdana" w:hAnsi="Verdana"/>
        <w:b/>
        <w:noProof/>
        <w:color w:val="FFFFFF"/>
        <w:sz w:val="18"/>
        <w:szCs w:val="18"/>
      </w:rPr>
      <w:fldChar w:fldCharType="end"/>
    </w:r>
  </w:p>
</w:ftr>
</file>

<file path=word/footer1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3DC7" w:rsidRDefault="00013DC7">
    <w:pPr>
      <w:pStyle w:val="Footer"/>
    </w:pPr>
  </w:p>
</w:ftr>
</file>

<file path=word/footer1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3DC7" w:rsidRDefault="00013DC7">
    <w:pPr>
      <w:pStyle w:val="Footer"/>
    </w:pPr>
  </w:p>
</w:ftr>
</file>

<file path=word/footer1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3DC7" w:rsidRDefault="00172253">
    <w:pPr>
      <w:pStyle w:val="Footer"/>
      <w:jc w:val="center"/>
      <w:rPr>
        <w:rFonts w:ascii="Verdana" w:hAnsi="Verdana"/>
        <w:b/>
        <w:color w:val="FFFFFF"/>
        <w:sz w:val="18"/>
        <w:szCs w:val="18"/>
      </w:rPr>
    </w:pPr>
    <w:r>
      <w:rPr>
        <w:noProof/>
      </w:rPr>
      <mc:AlternateContent>
        <mc:Choice Requires="wps">
          <w:drawing>
            <wp:anchor distT="0" distB="0" distL="114300" distR="114300" simplePos="0" relativeHeight="251718656" behindDoc="1" locked="0" layoutInCell="1" allowOverlap="1">
              <wp:simplePos x="0" y="0"/>
              <wp:positionH relativeFrom="column">
                <wp:posOffset>4458970</wp:posOffset>
              </wp:positionH>
              <wp:positionV relativeFrom="paragraph">
                <wp:posOffset>4445</wp:posOffset>
              </wp:positionV>
              <wp:extent cx="403225" cy="795655"/>
              <wp:effectExtent l="20320" t="13970" r="14605" b="19050"/>
              <wp:wrapNone/>
              <wp:docPr id="3" name="Rectangle 12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id="Rectangle 1277" o:spid="_x0000_s1026" style="position:absolute;margin-left:351.1pt;margin-top:.35pt;width:31.75pt;height:62.65p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" fillcolor="#016794" strokecolor="#385d8a" strokeweight="2pt">
              <v:path arrowok="t"/>
            </v:rect>
          </w:pict>
        </mc:Fallback>
      </mc:AlternateContent>
    </w:r>
  </w:p>
  <w:p w:rsidR="00013DC7" w:rsidRDefault="00172253">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69</w:t>
    </w:r>
    <w:r>
      <w:rPr>
        <w:rFonts w:ascii="Verdana" w:hAnsi="Verdana"/>
        <w:b/>
        <w:noProof/>
        <w:color w:val="FFFFFF"/>
        <w:sz w:val="18"/>
        <w:szCs w:val="18"/>
      </w:rPr>
      <w:fldChar w:fldCharType="end"/>
    </w:r>
  </w:p>
</w:ftr>
</file>

<file path=word/footer1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3DC7" w:rsidRDefault="00013DC7">
    <w:pPr>
      <w:pStyle w:val="Footer"/>
    </w:pPr>
  </w:p>
</w:ftr>
</file>

<file path=word/footer1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3DC7" w:rsidRDefault="00013DC7">
    <w:pPr>
      <w:pStyle w:val="Footer"/>
    </w:pPr>
  </w:p>
</w:ftr>
</file>

<file path=word/footer1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3DC7" w:rsidRDefault="00172253">
    <w:pPr>
      <w:pStyle w:val="Footer"/>
      <w:jc w:val="center"/>
      <w:rPr>
        <w:rFonts w:ascii="Verdana" w:hAnsi="Verdana"/>
        <w:b/>
        <w:color w:val="FFFFFF"/>
        <w:sz w:val="18"/>
        <w:szCs w:val="18"/>
      </w:rPr>
    </w:pPr>
    <w:r>
      <w:rPr>
        <w:noProof/>
      </w:rPr>
      <mc:AlternateContent>
        <mc:Choice Requires="wps">
          <w:drawing>
            <wp:anchor distT="0" distB="0" distL="114300" distR="114300" simplePos="0" relativeHeight="251719680" behindDoc="1" locked="0" layoutInCell="1" allowOverlap="1">
              <wp:simplePos x="0" y="0"/>
              <wp:positionH relativeFrom="column">
                <wp:posOffset>4458970</wp:posOffset>
              </wp:positionH>
              <wp:positionV relativeFrom="paragraph">
                <wp:posOffset>4445</wp:posOffset>
              </wp:positionV>
              <wp:extent cx="403225" cy="795655"/>
              <wp:effectExtent l="20320" t="13970" r="14605" b="19050"/>
              <wp:wrapNone/>
              <wp:docPr id="2" name="Rectangle 12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id="Rectangle 1278" o:spid="_x0000_s1026" style="position:absolute;margin-left:351.1pt;margin-top:.35pt;width:31.75pt;height:62.65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" fillcolor="#016794" strokecolor="#385d8a" strokeweight="2pt">
              <v:path arrowok="t"/>
            </v:rect>
          </w:pict>
        </mc:Fallback>
      </mc:AlternateContent>
    </w:r>
  </w:p>
  <w:p w:rsidR="00013DC7" w:rsidRDefault="00172253">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70</w:t>
    </w:r>
    <w:r>
      <w:rPr>
        <w:rFonts w:ascii="Verdana" w:hAnsi="Verdana"/>
        <w:b/>
        <w:noProof/>
        <w:color w:val="FFFFFF"/>
        <w:sz w:val="18"/>
        <w:szCs w:val="18"/>
      </w:rPr>
      <w:fldChar w:fldCharType="end"/>
    </w:r>
  </w:p>
</w:ftr>
</file>

<file path=word/footer1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3DC7" w:rsidRDefault="00013DC7">
    <w:pPr>
      <w:pStyle w:val="Footer"/>
    </w:pPr>
  </w:p>
</w:ftr>
</file>

<file path=word/footer1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3DC7" w:rsidRDefault="00013DC7">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3DC7" w:rsidRDefault="00172253">
    <w:pPr>
      <w:pStyle w:val="Footer"/>
      <w:jc w:val="center"/>
      <w:rPr>
        <w:rFonts w:ascii="Verdana" w:hAnsi="Verdana"/>
        <w:b/>
        <w:color w:val="FFFFFF"/>
        <w:sz w:val="18"/>
        <w:szCs w:val="18"/>
      </w:rPr>
    </w:pPr>
    <w:r>
      <w:rPr>
        <w:noProof/>
      </w:rPr>
      <mc:AlternateContent>
        <mc:Choice Requires="wps">
          <w:drawing>
            <wp:anchor distT="0" distB="0" distL="114300" distR="114300" simplePos="0" relativeHeight="251685888" behindDoc="1" locked="0" layoutInCell="1" allowOverlap="1">
              <wp:simplePos x="0" y="0"/>
              <wp:positionH relativeFrom="column">
                <wp:posOffset>2858770</wp:posOffset>
              </wp:positionH>
              <wp:positionV relativeFrom="paragraph">
                <wp:posOffset>4445</wp:posOffset>
              </wp:positionV>
              <wp:extent cx="403225" cy="795655"/>
              <wp:effectExtent l="20320" t="13970" r="14605" b="19050"/>
              <wp:wrapNone/>
              <wp:docPr id="36" name="Rectangle 11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id="Rectangle 1156" o:spid="_x0000_s1026" style="position:absolute;margin-left:225.1pt;margin-top:.35pt;width:31.75pt;height:62.6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" fillcolor="#016794" strokecolor="#385d8a" strokeweight="2pt">
              <v:path arrowok="t"/>
            </v:rect>
          </w:pict>
        </mc:Fallback>
      </mc:AlternateContent>
    </w:r>
  </w:p>
  <w:p w:rsidR="00013DC7" w:rsidRDefault="00172253">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w:t>
    </w:r>
    <w:r>
      <w:rPr>
        <w:rFonts w:ascii="Verdana" w:hAnsi="Verdana"/>
        <w:b/>
        <w:noProof/>
        <w:color w:val="FFFFFF"/>
        <w:sz w:val="18"/>
        <w:szCs w:val="18"/>
      </w:rPr>
      <w:fldChar w:fldCharType="end"/>
    </w:r>
  </w:p>
</w:ftr>
</file>

<file path=word/footer1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3DC7" w:rsidRDefault="00172253">
    <w:pPr>
      <w:pStyle w:val="Footer"/>
      <w:jc w:val="center"/>
      <w:rPr>
        <w:rFonts w:ascii="Verdana" w:hAnsi="Verdana"/>
        <w:b/>
        <w:color w:val="FFFFFF"/>
        <w:sz w:val="18"/>
        <w:szCs w:val="18"/>
      </w:rPr>
    </w:pPr>
    <w:r>
      <w:rPr>
        <w:noProof/>
      </w:rPr>
      <mc:AlternateContent>
        <mc:Choice Requires="wps">
          <w:drawing>
            <wp:anchor distT="0" distB="0" distL="114300" distR="114300" simplePos="0" relativeHeight="251720704" behindDoc="1" locked="0" layoutInCell="1" allowOverlap="1">
              <wp:simplePos x="0" y="0"/>
              <wp:positionH relativeFrom="column">
                <wp:posOffset>4458970</wp:posOffset>
              </wp:positionH>
              <wp:positionV relativeFrom="paragraph">
                <wp:posOffset>4445</wp:posOffset>
              </wp:positionV>
              <wp:extent cx="403225" cy="795655"/>
              <wp:effectExtent l="20320" t="13970" r="14605" b="19050"/>
              <wp:wrapNone/>
              <wp:docPr id="1" name="Rectangle 12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id="Rectangle 1279" o:spid="_x0000_s1026" style="position:absolute;margin-left:351.1pt;margin-top:.35pt;width:31.75pt;height:62.65pt;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" fillcolor="#016794" strokecolor="#385d8a" strokeweight="2pt">
              <v:path arrowok="t"/>
            </v:rect>
          </w:pict>
        </mc:Fallback>
      </mc:AlternateContent>
    </w:r>
  </w:p>
  <w:p w:rsidR="00013DC7" w:rsidRDefault="00172253">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71</w:t>
    </w:r>
    <w:r>
      <w:rPr>
        <w:rFonts w:ascii="Verdana" w:hAnsi="Verdana"/>
        <w:b/>
        <w:noProof/>
        <w:color w:val="FFFFFF"/>
        <w:sz w:val="18"/>
        <w:szCs w:val="18"/>
      </w:rPr>
      <w:fldChar w:fldCharType="end"/>
    </w:r>
  </w:p>
</w:ftr>
</file>

<file path=word/footer1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3DC7" w:rsidRDefault="00013DC7">
    <w:pPr>
      <w:pStyle w:val="Foote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3DC7" w:rsidRDefault="00013DC7">
    <w:pPr>
      <w:pStyle w:val="Foote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3DC7" w:rsidRDefault="00013DC7">
    <w:pPr>
      <w:pStyle w:val="Foote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3DC7" w:rsidRDefault="00172253">
    <w:pPr>
      <w:pStyle w:val="Footer"/>
      <w:jc w:val="center"/>
      <w:rPr>
        <w:rFonts w:ascii="Verdana" w:hAnsi="Verdana"/>
        <w:b/>
        <w:color w:val="FFFFFF"/>
        <w:sz w:val="18"/>
        <w:szCs w:val="18"/>
      </w:rPr>
    </w:pPr>
    <w:r>
      <w:rPr>
        <w:noProof/>
      </w:rPr>
      <mc:AlternateContent>
        <mc:Choice Requires="wps">
          <w:drawing>
            <wp:anchor distT="0" distB="0" distL="114300" distR="114300" simplePos="0" relativeHeight="251686912" behindDoc="1" locked="0" layoutInCell="1" allowOverlap="1">
              <wp:simplePos x="0" y="0"/>
              <wp:positionH relativeFrom="column">
                <wp:posOffset>2858770</wp:posOffset>
              </wp:positionH>
              <wp:positionV relativeFrom="paragraph">
                <wp:posOffset>4445</wp:posOffset>
              </wp:positionV>
              <wp:extent cx="403225" cy="795655"/>
              <wp:effectExtent l="20320" t="13970" r="14605" b="19050"/>
              <wp:wrapNone/>
              <wp:docPr id="35" name="Rectangle 11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id="Rectangle 1161" o:spid="_x0000_s1026" style="position:absolute;margin-left:225.1pt;margin-top:.35pt;width:31.75pt;height:62.6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" fillcolor="#016794" strokecolor="#385d8a" strokeweight="2pt">
              <v:path arrowok="t"/>
            </v:rect>
          </w:pict>
        </mc:Fallback>
      </mc:AlternateContent>
    </w:r>
  </w:p>
  <w:p w:rsidR="00013DC7" w:rsidRDefault="00172253">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38</w:t>
    </w:r>
    <w:r>
      <w:rPr>
        <w:rFonts w:ascii="Verdana" w:hAnsi="Verdana"/>
        <w:b/>
        <w:noProof/>
        <w:color w:val="FFFFFF"/>
        <w:sz w:val="18"/>
        <w:szCs w:val="18"/>
      </w:rPr>
      <w:fldChar w:fldCharType="end"/>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3DC7" w:rsidRDefault="00013DC7">
    <w:pPr>
      <w:pStyle w:val="Foote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3DC7" w:rsidRDefault="00013DC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3DC7" w:rsidRDefault="00172253">
    <w:pPr>
      <w:pStyle w:val="FooterCoverPage"/>
      <w:rPr>
        <w:rFonts w:ascii="Arial" w:hAnsi="Arial" w:cs="Arial"/>
        <w:b/>
        <w:sz w:val="48"/>
      </w:rPr>
    </w:pPr>
    <w:r>
      <w:rPr>
        <w:rFonts w:ascii="Arial" w:hAnsi="Arial" w:cs="Arial"/>
        <w:b/>
        <w:sz w:val="48"/>
      </w:rPr>
      <w:t>EN</w:t>
    </w:r>
    <w:r>
      <w:rPr>
        <w:rFonts w:ascii="Arial" w:hAnsi="Arial" w:cs="Arial"/>
        <w:b/>
        <w:sz w:val="48"/>
      </w:rPr>
      <w:tab/>
    </w:r>
    <w:r>
      <w:rPr>
        <w:rFonts w:ascii="Arial" w:hAnsi="Arial" w:cs="Arial"/>
        <w:b/>
        <w:sz w:val="48"/>
      </w:rPr>
      <w:tab/>
    </w:r>
    <w:r>
      <w:fldChar w:fldCharType="begin"/>
    </w:r>
    <w:r>
      <w:instrText xml:space="preserve"> DOCVARIABLE "LW_Confidence" \* MERGEFORMAT </w:instrText>
    </w:r>
    <w:r>
      <w:fldChar w:fldCharType="separate"/>
    </w:r>
    <w:r>
      <w:t xml:space="preserve"> </w:t>
    </w:r>
    <w:r>
      <w:fldChar w:fldCharType="end"/>
    </w:r>
    <w:r>
      <w:tab/>
    </w:r>
    <w:r>
      <w:rPr>
        <w:rFonts w:ascii="Arial" w:hAnsi="Arial" w:cs="Arial"/>
        <w:b/>
        <w:sz w:val="48"/>
      </w:rPr>
      <w:t>EN</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3DC7" w:rsidRDefault="00172253">
    <w:pPr>
      <w:pStyle w:val="Footer"/>
      <w:jc w:val="center"/>
      <w:rPr>
        <w:rFonts w:ascii="Verdana" w:hAnsi="Verdana"/>
        <w:b/>
        <w:color w:val="FFFFFF"/>
        <w:sz w:val="18"/>
        <w:szCs w:val="18"/>
      </w:rPr>
    </w:pPr>
    <w:r>
      <w:rPr>
        <w:noProof/>
      </w:rPr>
      <mc:AlternateContent>
        <mc:Choice Requires="wps">
          <w:drawing>
            <wp:anchor distT="0" distB="0" distL="114300" distR="114300" simplePos="0" relativeHeight="251687936" behindDoc="1" locked="0" layoutInCell="1" allowOverlap="1">
              <wp:simplePos x="0" y="0"/>
              <wp:positionH relativeFrom="column">
                <wp:posOffset>2858770</wp:posOffset>
              </wp:positionH>
              <wp:positionV relativeFrom="paragraph">
                <wp:posOffset>4445</wp:posOffset>
              </wp:positionV>
              <wp:extent cx="403225" cy="795655"/>
              <wp:effectExtent l="20320" t="13970" r="14605" b="19050"/>
              <wp:wrapNone/>
              <wp:docPr id="34" name="Rectangle 11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id="Rectangle 1166" o:spid="_x0000_s1026" style="position:absolute;margin-left:225.1pt;margin-top:.35pt;width:31.75pt;height:62.6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" fillcolor="#016794" strokecolor="#385d8a" strokeweight="2pt">
              <v:path arrowok="t"/>
            </v:rect>
          </w:pict>
        </mc:Fallback>
      </mc:AlternateContent>
    </w:r>
  </w:p>
  <w:p w:rsidR="00013DC7" w:rsidRDefault="00172253">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39</w:t>
    </w:r>
    <w:r>
      <w:rPr>
        <w:rFonts w:ascii="Verdana" w:hAnsi="Verdana"/>
        <w:b/>
        <w:noProof/>
        <w:color w:val="FFFFFF"/>
        <w:sz w:val="18"/>
        <w:szCs w:val="18"/>
      </w:rPr>
      <w:fldChar w:fldCharType="end"/>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3DC7" w:rsidRDefault="00013DC7">
    <w:pPr>
      <w:pStyle w:val="Foote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3DC7" w:rsidRDefault="00013DC7">
    <w:pPr>
      <w:pStyle w:val="Foote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3DC7" w:rsidRDefault="00172253">
    <w:pPr>
      <w:pStyle w:val="Footer"/>
      <w:jc w:val="center"/>
      <w:rPr>
        <w:rFonts w:ascii="Verdana" w:hAnsi="Verdana"/>
        <w:b/>
        <w:color w:val="FFFFFF"/>
        <w:sz w:val="18"/>
        <w:szCs w:val="18"/>
      </w:rPr>
    </w:pPr>
    <w:r>
      <w:rPr>
        <w:noProof/>
      </w:rPr>
      <mc:AlternateContent>
        <mc:Choice Requires="wps">
          <w:drawing>
            <wp:anchor distT="0" distB="0" distL="114300" distR="114300" simplePos="0" relativeHeight="251688960" behindDoc="1" locked="0" layoutInCell="1" allowOverlap="1">
              <wp:simplePos x="0" y="0"/>
              <wp:positionH relativeFrom="column">
                <wp:posOffset>2858770</wp:posOffset>
              </wp:positionH>
              <wp:positionV relativeFrom="paragraph">
                <wp:posOffset>4445</wp:posOffset>
              </wp:positionV>
              <wp:extent cx="403225" cy="795655"/>
              <wp:effectExtent l="20320" t="13970" r="14605" b="19050"/>
              <wp:wrapNone/>
              <wp:docPr id="33" name="Rectangle 11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id="Rectangle 1171" o:spid="_x0000_s1026" style="position:absolute;margin-left:225.1pt;margin-top:.35pt;width:31.75pt;height:62.6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" fillcolor="#016794" strokecolor="#385d8a" strokeweight="2pt">
              <v:path arrowok="t"/>
            </v:rect>
          </w:pict>
        </mc:Fallback>
      </mc:AlternateContent>
    </w:r>
  </w:p>
  <w:p w:rsidR="00013DC7" w:rsidRDefault="00172253">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39</w:t>
    </w:r>
    <w:r>
      <w:rPr>
        <w:rFonts w:ascii="Verdana" w:hAnsi="Verdana"/>
        <w:b/>
        <w:noProof/>
        <w:color w:val="FFFFFF"/>
        <w:sz w:val="18"/>
        <w:szCs w:val="18"/>
      </w:rPr>
      <w:fldChar w:fldCharType="end"/>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3DC7" w:rsidRDefault="00013DC7">
    <w:pPr>
      <w:pStyle w:val="Footer"/>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3DC7" w:rsidRDefault="00013DC7">
    <w:pPr>
      <w:pStyle w:val="Footer"/>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3DC7" w:rsidRDefault="00172253">
    <w:pPr>
      <w:pStyle w:val="Footer"/>
      <w:jc w:val="center"/>
      <w:rPr>
        <w:rFonts w:ascii="Verdana" w:hAnsi="Verdana"/>
        <w:b/>
        <w:color w:val="FFFFFF"/>
        <w:sz w:val="18"/>
        <w:szCs w:val="18"/>
      </w:rPr>
    </w:pPr>
    <w:r>
      <w:rPr>
        <w:noProof/>
      </w:rPr>
      <mc:AlternateContent>
        <mc:Choice Requires="wps">
          <w:drawing>
            <wp:anchor distT="0" distB="0" distL="114300" distR="114300" simplePos="0" relativeHeight="251689984" behindDoc="1" locked="0" layoutInCell="1" allowOverlap="1">
              <wp:simplePos x="0" y="0"/>
              <wp:positionH relativeFrom="column">
                <wp:posOffset>2858770</wp:posOffset>
              </wp:positionH>
              <wp:positionV relativeFrom="paragraph">
                <wp:posOffset>4445</wp:posOffset>
              </wp:positionV>
              <wp:extent cx="403225" cy="795655"/>
              <wp:effectExtent l="20320" t="13970" r="14605" b="19050"/>
              <wp:wrapNone/>
              <wp:docPr id="32" name="Rectangle 11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id="Rectangle 1176" o:spid="_x0000_s1026" style="position:absolute;margin-left:225.1pt;margin-top:.35pt;width:31.75pt;height:62.6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" fillcolor="#016794" strokecolor="#385d8a" strokeweight="2pt">
              <v:path arrowok="t"/>
            </v:rect>
          </w:pict>
        </mc:Fallback>
      </mc:AlternateContent>
    </w:r>
  </w:p>
  <w:p w:rsidR="00013DC7" w:rsidRDefault="00172253">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38</w:t>
    </w:r>
    <w:r>
      <w:rPr>
        <w:rFonts w:ascii="Verdana" w:hAnsi="Verdana"/>
        <w:b/>
        <w:noProof/>
        <w:color w:val="FFFFFF"/>
        <w:sz w:val="18"/>
        <w:szCs w:val="18"/>
      </w:rPr>
      <w:fldChar w:fldCharType="end"/>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3DC7" w:rsidRDefault="00013DC7">
    <w:pPr>
      <w:pStyle w:val="Footer"/>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3DC7" w:rsidRDefault="00013DC7">
    <w:pPr>
      <w:pStyle w:val="Footer"/>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3DC7" w:rsidRDefault="00172253">
    <w:pPr>
      <w:pStyle w:val="Footer"/>
      <w:jc w:val="center"/>
      <w:rPr>
        <w:rFonts w:ascii="Verdana" w:hAnsi="Verdana"/>
        <w:b/>
        <w:color w:val="FFFFFF"/>
        <w:sz w:val="18"/>
        <w:szCs w:val="18"/>
      </w:rPr>
    </w:pPr>
    <w:r>
      <w:rPr>
        <w:noProof/>
      </w:rPr>
      <mc:AlternateContent>
        <mc:Choice Requires="wps">
          <w:drawing>
            <wp:anchor distT="0" distB="0" distL="114300" distR="114300" simplePos="0" relativeHeight="251691008" behindDoc="1" locked="0" layoutInCell="1" allowOverlap="1">
              <wp:simplePos x="0" y="0"/>
              <wp:positionH relativeFrom="column">
                <wp:posOffset>2858770</wp:posOffset>
              </wp:positionH>
              <wp:positionV relativeFrom="paragraph">
                <wp:posOffset>4445</wp:posOffset>
              </wp:positionV>
              <wp:extent cx="403225" cy="795655"/>
              <wp:effectExtent l="20320" t="13970" r="14605" b="19050"/>
              <wp:wrapNone/>
              <wp:docPr id="31" name="Rectangle 11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id="Rectangle 1181" o:spid="_x0000_s1026" style="position:absolute;margin-left:225.1pt;margin-top:.35pt;width:31.75pt;height:62.6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" fillcolor="#016794" strokecolor="#385d8a" strokeweight="2pt">
              <v:path arrowok="t"/>
            </v:rect>
          </w:pict>
        </mc:Fallback>
      </mc:AlternateContent>
    </w:r>
  </w:p>
  <w:p w:rsidR="00013DC7" w:rsidRDefault="00172253">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39</w:t>
    </w:r>
    <w:r>
      <w:rPr>
        <w:rFonts w:ascii="Verdana" w:hAnsi="Verdana"/>
        <w:b/>
        <w:noProof/>
        <w:color w:val="FFFFFF"/>
        <w:sz w:val="18"/>
        <w:szCs w:val="1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3DC7" w:rsidRDefault="00013DC7">
    <w:pPr>
      <w:pStyle w:val="FooterCoverPage"/>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3DC7" w:rsidRDefault="00013DC7">
    <w:pPr>
      <w:pStyle w:val="Footer"/>
    </w:pP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3DC7" w:rsidRDefault="00013DC7">
    <w:pPr>
      <w:pStyle w:val="Footer"/>
    </w:pP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3DC7" w:rsidRDefault="00172253">
    <w:pPr>
      <w:pStyle w:val="Footer"/>
      <w:jc w:val="center"/>
      <w:rPr>
        <w:rFonts w:ascii="Verdana" w:hAnsi="Verdana"/>
        <w:b/>
        <w:color w:val="FFFFFF"/>
        <w:sz w:val="18"/>
        <w:szCs w:val="18"/>
      </w:rPr>
    </w:pPr>
    <w:r>
      <w:rPr>
        <w:noProof/>
      </w:rPr>
      <mc:AlternateContent>
        <mc:Choice Requires="wps">
          <w:drawing>
            <wp:anchor distT="0" distB="0" distL="114300" distR="114300" simplePos="0" relativeHeight="251692032" behindDoc="1" locked="0" layoutInCell="1" allowOverlap="1">
              <wp:simplePos x="0" y="0"/>
              <wp:positionH relativeFrom="column">
                <wp:posOffset>2858770</wp:posOffset>
              </wp:positionH>
              <wp:positionV relativeFrom="paragraph">
                <wp:posOffset>4445</wp:posOffset>
              </wp:positionV>
              <wp:extent cx="403225" cy="795655"/>
              <wp:effectExtent l="20320" t="13970" r="14605" b="19050"/>
              <wp:wrapNone/>
              <wp:docPr id="30" name="Rectangle 11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id="Rectangle 1186" o:spid="_x0000_s1026" style="position:absolute;margin-left:225.1pt;margin-top:.35pt;width:31.75pt;height:62.6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" fillcolor="#016794" strokecolor="#385d8a" strokeweight="2pt">
              <v:path arrowok="t"/>
            </v:rect>
          </w:pict>
        </mc:Fallback>
      </mc:AlternateContent>
    </w:r>
  </w:p>
  <w:p w:rsidR="00013DC7" w:rsidRDefault="00172253">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w:t>
    </w:r>
    <w:r>
      <w:rPr>
        <w:rFonts w:ascii="Verdana" w:hAnsi="Verdana"/>
        <w:b/>
        <w:noProof/>
        <w:color w:val="FFFFFF"/>
        <w:sz w:val="18"/>
        <w:szCs w:val="18"/>
      </w:rPr>
      <w:fldChar w:fldCharType="end"/>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3DC7" w:rsidRDefault="00013DC7">
    <w:pPr>
      <w:pStyle w:val="Footer"/>
    </w:pP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3DC7" w:rsidRDefault="00013DC7">
    <w:pPr>
      <w:pStyle w:val="Footer"/>
    </w:pP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3DC7" w:rsidRDefault="00172253">
    <w:pPr>
      <w:pStyle w:val="Footer"/>
      <w:jc w:val="center"/>
      <w:rPr>
        <w:rFonts w:ascii="Verdana" w:hAnsi="Verdana"/>
        <w:b/>
        <w:color w:val="FFFFFF"/>
        <w:sz w:val="18"/>
        <w:szCs w:val="18"/>
      </w:rPr>
    </w:pPr>
    <w:r>
      <w:rPr>
        <w:noProof/>
      </w:rPr>
      <mc:AlternateContent>
        <mc:Choice Requires="wps">
          <w:drawing>
            <wp:anchor distT="0" distB="0" distL="114300" distR="114300" simplePos="0" relativeHeight="251693056" behindDoc="1" locked="0" layoutInCell="1" allowOverlap="1">
              <wp:simplePos x="0" y="0"/>
              <wp:positionH relativeFrom="column">
                <wp:posOffset>2858770</wp:posOffset>
              </wp:positionH>
              <wp:positionV relativeFrom="paragraph">
                <wp:posOffset>4445</wp:posOffset>
              </wp:positionV>
              <wp:extent cx="403225" cy="795655"/>
              <wp:effectExtent l="20320" t="13970" r="14605" b="19050"/>
              <wp:wrapNone/>
              <wp:docPr id="29" name="Rectangle 11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id="Rectangle 1191" o:spid="_x0000_s1026" style="position:absolute;margin-left:225.1pt;margin-top:.35pt;width:31.75pt;height:62.6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" fillcolor="#016794" strokecolor="#385d8a" strokeweight="2pt">
              <v:path arrowok="t"/>
            </v:rect>
          </w:pict>
        </mc:Fallback>
      </mc:AlternateContent>
    </w:r>
  </w:p>
  <w:p w:rsidR="00013DC7" w:rsidRDefault="00172253">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40</w:t>
    </w:r>
    <w:r>
      <w:rPr>
        <w:rFonts w:ascii="Verdana" w:hAnsi="Verdana"/>
        <w:b/>
        <w:noProof/>
        <w:color w:val="FFFFFF"/>
        <w:sz w:val="18"/>
        <w:szCs w:val="18"/>
      </w:rPr>
      <w:fldChar w:fldCharType="end"/>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3DC7" w:rsidRDefault="00013DC7">
    <w:pPr>
      <w:pStyle w:val="Footer"/>
    </w:pP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3DC7" w:rsidRDefault="00013DC7">
    <w:pPr>
      <w:pStyle w:val="Footer"/>
    </w:pP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3DC7" w:rsidRDefault="00172253">
    <w:pPr>
      <w:pStyle w:val="Footer"/>
      <w:jc w:val="center"/>
      <w:rPr>
        <w:rFonts w:ascii="Verdana" w:hAnsi="Verdana"/>
        <w:b/>
        <w:color w:val="FFFFFF"/>
        <w:sz w:val="18"/>
        <w:szCs w:val="18"/>
      </w:rPr>
    </w:pPr>
    <w:r>
      <w:rPr>
        <w:noProof/>
      </w:rPr>
      <mc:AlternateContent>
        <mc:Choice Requires="wps">
          <w:drawing>
            <wp:anchor distT="0" distB="0" distL="114300" distR="114300" simplePos="0" relativeHeight="251694080" behindDoc="1" locked="0" layoutInCell="1" allowOverlap="1">
              <wp:simplePos x="0" y="0"/>
              <wp:positionH relativeFrom="column">
                <wp:posOffset>2858770</wp:posOffset>
              </wp:positionH>
              <wp:positionV relativeFrom="paragraph">
                <wp:posOffset>4445</wp:posOffset>
              </wp:positionV>
              <wp:extent cx="403225" cy="795655"/>
              <wp:effectExtent l="20320" t="13970" r="14605" b="19050"/>
              <wp:wrapNone/>
              <wp:docPr id="28" name="Rectangle 11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id="Rectangle 1196" o:spid="_x0000_s1026" style="position:absolute;margin-left:225.1pt;margin-top:.35pt;width:31.75pt;height:62.6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" fillcolor="#016794" strokecolor="#385d8a" strokeweight="2pt">
              <v:path arrowok="t"/>
            </v:rect>
          </w:pict>
        </mc:Fallback>
      </mc:AlternateContent>
    </w:r>
  </w:p>
  <w:p w:rsidR="00013DC7" w:rsidRDefault="00172253">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w:t>
    </w:r>
    <w:r>
      <w:rPr>
        <w:rFonts w:ascii="Verdana" w:hAnsi="Verdana"/>
        <w:b/>
        <w:noProof/>
        <w:color w:val="FFFFFF"/>
        <w:sz w:val="18"/>
        <w:szCs w:val="18"/>
      </w:rPr>
      <w:fldChar w:fldCharType="end"/>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3DC7" w:rsidRDefault="00013DC7">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3DC7" w:rsidRDefault="00013DC7">
    <w:pPr>
      <w:pStyle w:val="Footer"/>
    </w:pP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3DC7" w:rsidRDefault="00013DC7">
    <w:pPr>
      <w:pStyle w:val="Footer"/>
    </w:pP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3DC7" w:rsidRDefault="00172253">
    <w:pPr>
      <w:pStyle w:val="Footer"/>
      <w:jc w:val="center"/>
      <w:rPr>
        <w:rFonts w:ascii="Verdana" w:hAnsi="Verdana"/>
        <w:b/>
        <w:color w:val="FFFFFF"/>
        <w:sz w:val="18"/>
        <w:szCs w:val="18"/>
      </w:rPr>
    </w:pPr>
    <w:r>
      <w:rPr>
        <w:noProof/>
      </w:rPr>
      <mc:AlternateContent>
        <mc:Choice Requires="wps">
          <w:drawing>
            <wp:anchor distT="0" distB="0" distL="114300" distR="114300" simplePos="0" relativeHeight="251695104" behindDoc="1" locked="0" layoutInCell="1" allowOverlap="1">
              <wp:simplePos x="0" y="0"/>
              <wp:positionH relativeFrom="column">
                <wp:posOffset>2858770</wp:posOffset>
              </wp:positionH>
              <wp:positionV relativeFrom="paragraph">
                <wp:posOffset>4445</wp:posOffset>
              </wp:positionV>
              <wp:extent cx="403225" cy="795655"/>
              <wp:effectExtent l="20320" t="13970" r="14605" b="19050"/>
              <wp:wrapNone/>
              <wp:docPr id="27" name="Rectangle 12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id="Rectangle 1201" o:spid="_x0000_s1026" style="position:absolute;margin-left:225.1pt;margin-top:.35pt;width:31.75pt;height:62.65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" fillcolor="#016794" strokecolor="#385d8a" strokeweight="2pt">
              <v:path arrowok="t"/>
            </v:rect>
          </w:pict>
        </mc:Fallback>
      </mc:AlternateContent>
    </w:r>
  </w:p>
  <w:p w:rsidR="00013DC7" w:rsidRDefault="00172253">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40</w:t>
    </w:r>
    <w:r>
      <w:rPr>
        <w:rFonts w:ascii="Verdana" w:hAnsi="Verdana"/>
        <w:b/>
        <w:noProof/>
        <w:color w:val="FFFFFF"/>
        <w:sz w:val="18"/>
        <w:szCs w:val="18"/>
      </w:rPr>
      <w:fldChar w:fldCharType="end"/>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3DC7" w:rsidRDefault="00013DC7">
    <w:pPr>
      <w:pStyle w:val="Footer"/>
    </w:pP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3DC7" w:rsidRDefault="00013DC7">
    <w:pPr>
      <w:pStyle w:val="Footer"/>
    </w:pP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3DC7" w:rsidRDefault="00172253">
    <w:pPr>
      <w:pStyle w:val="Footer"/>
      <w:jc w:val="center"/>
      <w:rPr>
        <w:rFonts w:ascii="Verdana" w:hAnsi="Verdana"/>
        <w:b/>
        <w:color w:val="FFFFFF"/>
        <w:sz w:val="18"/>
        <w:szCs w:val="18"/>
      </w:rPr>
    </w:pPr>
    <w:r>
      <w:rPr>
        <w:noProof/>
      </w:rPr>
      <mc:AlternateContent>
        <mc:Choice Requires="wps">
          <w:drawing>
            <wp:anchor distT="0" distB="0" distL="114300" distR="114300" simplePos="0" relativeHeight="251721728" behindDoc="1" locked="0" layoutInCell="1" allowOverlap="1">
              <wp:simplePos x="0" y="0"/>
              <wp:positionH relativeFrom="column">
                <wp:posOffset>4386580</wp:posOffset>
              </wp:positionH>
              <wp:positionV relativeFrom="paragraph">
                <wp:posOffset>4445</wp:posOffset>
              </wp:positionV>
              <wp:extent cx="403225" cy="795655"/>
              <wp:effectExtent l="14605" t="13970" r="20320" b="19050"/>
              <wp:wrapNone/>
              <wp:docPr id="26" name="Rectangle 12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id="Rectangle 1206" o:spid="_x0000_s1026" style="position:absolute;margin-left:345.4pt;margin-top:.35pt;width:31.75pt;height:62.65pt;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" fillcolor="#016794" strokecolor="#385d8a" strokeweight="2pt">
              <v:path arrowok="t"/>
            </v:rect>
          </w:pict>
        </mc:Fallback>
      </mc:AlternateContent>
    </w:r>
  </w:p>
  <w:p w:rsidR="00013DC7" w:rsidRDefault="00172253">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41</w:t>
    </w:r>
    <w:r>
      <w:rPr>
        <w:rFonts w:ascii="Verdana" w:hAnsi="Verdana"/>
        <w:b/>
        <w:noProof/>
        <w:color w:val="FFFFFF"/>
        <w:sz w:val="18"/>
        <w:szCs w:val="18"/>
      </w:rPr>
      <w:fldChar w:fldCharType="end"/>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3DC7" w:rsidRDefault="00013DC7">
    <w:pPr>
      <w:pStyle w:val="Footer"/>
    </w:pP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3DC7" w:rsidRDefault="00013DC7">
    <w:pPr>
      <w:pStyle w:val="Footer"/>
    </w:pP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3DC7" w:rsidRDefault="00172253">
    <w:pPr>
      <w:pStyle w:val="Footer"/>
      <w:jc w:val="center"/>
      <w:rPr>
        <w:rFonts w:ascii="Verdana" w:hAnsi="Verdana"/>
        <w:b/>
        <w:color w:val="FFFFFF"/>
        <w:sz w:val="18"/>
        <w:szCs w:val="18"/>
      </w:rPr>
    </w:pPr>
    <w:r>
      <w:rPr>
        <w:noProof/>
      </w:rPr>
      <mc:AlternateContent>
        <mc:Choice Requires="wps">
          <w:drawing>
            <wp:anchor distT="0" distB="0" distL="114300" distR="114300" simplePos="0" relativeHeight="251729920" behindDoc="1" locked="0" layoutInCell="1" allowOverlap="1">
              <wp:simplePos x="0" y="0"/>
              <wp:positionH relativeFrom="column">
                <wp:posOffset>4386580</wp:posOffset>
              </wp:positionH>
              <wp:positionV relativeFrom="paragraph">
                <wp:posOffset>4445</wp:posOffset>
              </wp:positionV>
              <wp:extent cx="403225" cy="795655"/>
              <wp:effectExtent l="14605" t="13970" r="20320" b="19050"/>
              <wp:wrapNone/>
              <wp:docPr id="67" name="Rectangle 12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id="Rectangle 1206" o:spid="_x0000_s1026" style="position:absolute;margin-left:345.4pt;margin-top:.35pt;width:31.75pt;height:62.65pt;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" fillcolor="#016794" strokecolor="#385d8a" strokeweight="2pt">
              <v:path arrowok="t"/>
            </v:rect>
          </w:pict>
        </mc:Fallback>
      </mc:AlternateContent>
    </w:r>
  </w:p>
  <w:p w:rsidR="00013DC7" w:rsidRDefault="00172253">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41</w:t>
    </w:r>
    <w:r>
      <w:rPr>
        <w:rFonts w:ascii="Verdana" w:hAnsi="Verdana"/>
        <w:b/>
        <w:noProof/>
        <w:color w:val="FFFFFF"/>
        <w:sz w:val="18"/>
        <w:szCs w:val="18"/>
      </w:rPr>
      <w:fldChar w:fldCharType="end"/>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3DC7" w:rsidRDefault="00013DC7">
    <w:pPr>
      <w:pStyle w:val="Footer"/>
    </w:pP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3DC7" w:rsidRDefault="00013DC7">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3DC7" w:rsidRDefault="00172253">
    <w:pPr>
      <w:pStyle w:val="Footer"/>
      <w:jc w:val="center"/>
      <w:rPr>
        <w:rFonts w:ascii="Verdana" w:hAnsi="Verdana"/>
        <w:b/>
        <w:color w:val="FFFFFF"/>
        <w:sz w:val="18"/>
        <w:szCs w:val="18"/>
      </w:rPr>
    </w:pPr>
    <w:r>
      <w:rPr>
        <w:noProof/>
      </w:rPr>
      <mc:AlternateContent>
        <mc:Choice Requires="wps">
          <w:drawing>
            <wp:anchor distT="0" distB="0" distL="114300" distR="114300" simplePos="0" relativeHeight="251682816" behindDoc="1" locked="0" layoutInCell="1" allowOverlap="1">
              <wp:simplePos x="0" y="0"/>
              <wp:positionH relativeFrom="column">
                <wp:posOffset>2858770</wp:posOffset>
              </wp:positionH>
              <wp:positionV relativeFrom="paragraph">
                <wp:posOffset>4445</wp:posOffset>
              </wp:positionV>
              <wp:extent cx="403225" cy="795655"/>
              <wp:effectExtent l="20320" t="13970" r="14605" b="19050"/>
              <wp:wrapNone/>
              <wp:docPr id="39" name="Rectangle 11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id="Rectangle 1141" o:spid="_x0000_s1026" style="position:absolute;margin-left:225.1pt;margin-top:.35pt;width:31.75pt;height:62.6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" fillcolor="#016794" strokecolor="#385d8a" strokeweight="2pt">
              <v:path arrowok="t"/>
            </v:rect>
          </w:pict>
        </mc:Fallback>
      </mc:AlternateContent>
    </w:r>
  </w:p>
  <w:p w:rsidR="00013DC7" w:rsidRDefault="00172253">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37</w:t>
    </w:r>
    <w:r>
      <w:rPr>
        <w:rFonts w:ascii="Verdana" w:hAnsi="Verdana"/>
        <w:b/>
        <w:noProof/>
        <w:color w:val="FFFFFF"/>
        <w:sz w:val="18"/>
        <w:szCs w:val="18"/>
      </w:rPr>
      <w:fldChar w:fldCharType="end"/>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3DC7" w:rsidRDefault="00172253">
    <w:pPr>
      <w:pStyle w:val="Footer"/>
      <w:jc w:val="center"/>
      <w:rPr>
        <w:rFonts w:ascii="Verdana" w:hAnsi="Verdana"/>
        <w:b/>
        <w:color w:val="FFFFFF"/>
        <w:sz w:val="18"/>
        <w:szCs w:val="18"/>
      </w:rPr>
    </w:pPr>
    <w:r>
      <w:rPr>
        <w:noProof/>
      </w:rPr>
      <mc:AlternateContent>
        <mc:Choice Requires="wps">
          <w:drawing>
            <wp:anchor distT="0" distB="0" distL="114300" distR="114300" simplePos="0" relativeHeight="251696128" behindDoc="1" locked="0" layoutInCell="1" allowOverlap="1">
              <wp:simplePos x="0" y="0"/>
              <wp:positionH relativeFrom="column">
                <wp:posOffset>2858770</wp:posOffset>
              </wp:positionH>
              <wp:positionV relativeFrom="paragraph">
                <wp:posOffset>4445</wp:posOffset>
              </wp:positionV>
              <wp:extent cx="403225" cy="795655"/>
              <wp:effectExtent l="20320" t="13970" r="14605" b="19050"/>
              <wp:wrapNone/>
              <wp:docPr id="25" name="Rectangle 12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id="Rectangle 1211" o:spid="_x0000_s1026" style="position:absolute;margin-left:225.1pt;margin-top:.35pt;width:31.75pt;height:62.6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" fillcolor="#016794" strokecolor="#385d8a" strokeweight="2pt">
              <v:path arrowok="t"/>
            </v:rect>
          </w:pict>
        </mc:Fallback>
      </mc:AlternateContent>
    </w:r>
  </w:p>
  <w:p w:rsidR="00013DC7" w:rsidRDefault="00172253">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43</w:t>
    </w:r>
    <w:r>
      <w:rPr>
        <w:rFonts w:ascii="Verdana" w:hAnsi="Verdana"/>
        <w:b/>
        <w:noProof/>
        <w:color w:val="FFFFFF"/>
        <w:sz w:val="18"/>
        <w:szCs w:val="18"/>
      </w:rPr>
      <w:fldChar w:fldCharType="end"/>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3DC7" w:rsidRDefault="00013DC7">
    <w:pPr>
      <w:pStyle w:val="Footer"/>
    </w:pP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3DC7" w:rsidRDefault="00013DC7">
    <w:pPr>
      <w:pStyle w:val="Footer"/>
    </w:pP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3DC7" w:rsidRDefault="00172253">
    <w:pPr>
      <w:pStyle w:val="Footer"/>
      <w:jc w:val="center"/>
      <w:rPr>
        <w:rFonts w:ascii="Verdana" w:hAnsi="Verdana"/>
        <w:b/>
        <w:color w:val="FFFFFF"/>
        <w:sz w:val="18"/>
        <w:szCs w:val="18"/>
      </w:rPr>
    </w:pPr>
    <w:r>
      <w:rPr>
        <w:noProof/>
      </w:rPr>
      <mc:AlternateContent>
        <mc:Choice Requires="wps">
          <w:drawing>
            <wp:anchor distT="0" distB="0" distL="114300" distR="114300" simplePos="0" relativeHeight="251697152" behindDoc="1" locked="0" layoutInCell="1" allowOverlap="1">
              <wp:simplePos x="0" y="0"/>
              <wp:positionH relativeFrom="column">
                <wp:posOffset>2858770</wp:posOffset>
              </wp:positionH>
              <wp:positionV relativeFrom="paragraph">
                <wp:posOffset>4445</wp:posOffset>
              </wp:positionV>
              <wp:extent cx="403225" cy="795655"/>
              <wp:effectExtent l="20320" t="13970" r="14605" b="19050"/>
              <wp:wrapNone/>
              <wp:docPr id="24" name="Rectangle 12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id="Rectangle 1216" o:spid="_x0000_s1026" style="position:absolute;margin-left:225.1pt;margin-top:.35pt;width:31.75pt;height:62.65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" fillcolor="#016794" strokecolor="#385d8a" strokeweight="2pt">
              <v:path arrowok="t"/>
            </v:rect>
          </w:pict>
        </mc:Fallback>
      </mc:AlternateContent>
    </w:r>
  </w:p>
  <w:p w:rsidR="00013DC7" w:rsidRDefault="00172253">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44</w:t>
    </w:r>
    <w:r>
      <w:rPr>
        <w:rFonts w:ascii="Verdana" w:hAnsi="Verdana"/>
        <w:b/>
        <w:noProof/>
        <w:color w:val="FFFFFF"/>
        <w:sz w:val="18"/>
        <w:szCs w:val="18"/>
      </w:rPr>
      <w:fldChar w:fldCharType="end"/>
    </w: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3DC7" w:rsidRDefault="00013DC7">
    <w:pPr>
      <w:pStyle w:val="Footer"/>
    </w:pP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3DC7" w:rsidRDefault="00013DC7">
    <w:pPr>
      <w:pStyle w:val="Footer"/>
    </w:pP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3DC7" w:rsidRDefault="00172253">
    <w:pPr>
      <w:pStyle w:val="Footer"/>
      <w:jc w:val="center"/>
      <w:rPr>
        <w:rFonts w:ascii="Verdana" w:hAnsi="Verdana"/>
        <w:b/>
        <w:color w:val="FFFFFF"/>
        <w:sz w:val="18"/>
        <w:szCs w:val="18"/>
      </w:rPr>
    </w:pPr>
    <w:r>
      <w:rPr>
        <w:noProof/>
      </w:rPr>
      <mc:AlternateContent>
        <mc:Choice Requires="wps">
          <w:drawing>
            <wp:anchor distT="0" distB="0" distL="114300" distR="114300" simplePos="0" relativeHeight="251731968" behindDoc="1" locked="0" layoutInCell="1" allowOverlap="1">
              <wp:simplePos x="0" y="0"/>
              <wp:positionH relativeFrom="column">
                <wp:posOffset>2858770</wp:posOffset>
              </wp:positionH>
              <wp:positionV relativeFrom="paragraph">
                <wp:posOffset>4445</wp:posOffset>
              </wp:positionV>
              <wp:extent cx="403225" cy="795655"/>
              <wp:effectExtent l="20320" t="13970" r="14605" b="19050"/>
              <wp:wrapNone/>
              <wp:docPr id="68" name="Rectangle 12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id="Rectangle 1216" o:spid="_x0000_s1026" style="position:absolute;margin-left:225.1pt;margin-top:.35pt;width:31.75pt;height:62.65pt;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" fillcolor="#016794" strokecolor="#385d8a" strokeweight="2pt">
              <v:path arrowok="t"/>
            </v:rect>
          </w:pict>
        </mc:Fallback>
      </mc:AlternateContent>
    </w:r>
  </w:p>
  <w:p w:rsidR="00013DC7" w:rsidRDefault="00172253">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43</w:t>
    </w:r>
    <w:r>
      <w:rPr>
        <w:rFonts w:ascii="Verdana" w:hAnsi="Verdana"/>
        <w:b/>
        <w:noProof/>
        <w:color w:val="FFFFFF"/>
        <w:sz w:val="18"/>
        <w:szCs w:val="18"/>
      </w:rPr>
      <w:fldChar w:fldCharType="end"/>
    </w: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3DC7" w:rsidRDefault="00013DC7">
    <w:pPr>
      <w:pStyle w:val="Footer"/>
    </w:pP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3DC7" w:rsidRDefault="00013DC7">
    <w:pPr>
      <w:pStyle w:val="Footer"/>
    </w:pP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3DC7" w:rsidRDefault="00172253">
    <w:pPr>
      <w:pStyle w:val="Footer"/>
      <w:jc w:val="center"/>
      <w:rPr>
        <w:rFonts w:ascii="Verdana" w:hAnsi="Verdana"/>
        <w:b/>
        <w:color w:val="FFFFFF"/>
        <w:sz w:val="18"/>
        <w:szCs w:val="18"/>
      </w:rPr>
    </w:pPr>
    <w:r>
      <w:rPr>
        <w:noProof/>
      </w:rPr>
      <mc:AlternateContent>
        <mc:Choice Requires="wps">
          <w:drawing>
            <wp:anchor distT="0" distB="0" distL="114300" distR="114300" simplePos="0" relativeHeight="251723776" behindDoc="1" locked="0" layoutInCell="1" allowOverlap="1">
              <wp:simplePos x="0" y="0"/>
              <wp:positionH relativeFrom="column">
                <wp:posOffset>4398010</wp:posOffset>
              </wp:positionH>
              <wp:positionV relativeFrom="paragraph">
                <wp:posOffset>4445</wp:posOffset>
              </wp:positionV>
              <wp:extent cx="403225" cy="795655"/>
              <wp:effectExtent l="0" t="0" r="15875" b="23495"/>
              <wp:wrapNone/>
              <wp:docPr id="65" name="Rectangle 12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id="Rectangle 1216" o:spid="_x0000_s1026" style="position:absolute;margin-left:346.3pt;margin-top:.35pt;width:31.75pt;height:62.65pt;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" fillcolor="#016794" strokecolor="#385d8a" strokeweight="2pt">
              <v:path arrowok="t"/>
            </v:rect>
          </w:pict>
        </mc:Fallback>
      </mc:AlternateContent>
    </w:r>
  </w:p>
  <w:p w:rsidR="00013DC7" w:rsidRDefault="00172253">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45</w:t>
    </w:r>
    <w:r>
      <w:rPr>
        <w:rFonts w:ascii="Verdana" w:hAnsi="Verdana"/>
        <w:b/>
        <w:noProof/>
        <w:color w:val="FFFFFF"/>
        <w:sz w:val="18"/>
        <w:szCs w:val="18"/>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3DC7" w:rsidRDefault="00013DC7">
    <w:pPr>
      <w:pStyle w:val="Footer"/>
    </w:pP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3DC7" w:rsidRDefault="00013DC7">
    <w:pPr>
      <w:pStyle w:val="Footer"/>
    </w:pP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3DC7" w:rsidRDefault="00013DC7">
    <w:pPr>
      <w:pStyle w:val="Footer"/>
    </w:pP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3DC7" w:rsidRDefault="00172253">
    <w:pPr>
      <w:pStyle w:val="Footer"/>
      <w:jc w:val="center"/>
      <w:rPr>
        <w:rFonts w:ascii="Verdana" w:hAnsi="Verdana"/>
        <w:b/>
        <w:color w:val="FFFFFF"/>
        <w:sz w:val="18"/>
        <w:szCs w:val="18"/>
      </w:rPr>
    </w:pPr>
    <w:r>
      <w:rPr>
        <w:noProof/>
      </w:rPr>
      <mc:AlternateContent>
        <mc:Choice Requires="wps">
          <w:drawing>
            <wp:anchor distT="0" distB="0" distL="114300" distR="114300" simplePos="0" relativeHeight="251725824" behindDoc="1" locked="0" layoutInCell="1" allowOverlap="1">
              <wp:simplePos x="0" y="0"/>
              <wp:positionH relativeFrom="column">
                <wp:posOffset>2858770</wp:posOffset>
              </wp:positionH>
              <wp:positionV relativeFrom="paragraph">
                <wp:posOffset>4445</wp:posOffset>
              </wp:positionV>
              <wp:extent cx="403225" cy="795655"/>
              <wp:effectExtent l="20320" t="13970" r="14605" b="19050"/>
              <wp:wrapNone/>
              <wp:docPr id="66" name="Rectangle 12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id="Rectangle 1216" o:spid="_x0000_s1026" style="position:absolute;margin-left:225.1pt;margin-top:.35pt;width:31.75pt;height:62.65pt;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" fillcolor="#016794" strokecolor="#385d8a" strokeweight="2pt">
              <v:path arrowok="t"/>
            </v:rect>
          </w:pict>
        </mc:Fallback>
      </mc:AlternateContent>
    </w:r>
  </w:p>
  <w:p w:rsidR="00013DC7" w:rsidRDefault="00172253">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46</w:t>
    </w:r>
    <w:r>
      <w:rPr>
        <w:rFonts w:ascii="Verdana" w:hAnsi="Verdana"/>
        <w:b/>
        <w:noProof/>
        <w:color w:val="FFFFFF"/>
        <w:sz w:val="18"/>
        <w:szCs w:val="18"/>
      </w:rPr>
      <w:fldChar w:fldCharType="end"/>
    </w: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3DC7" w:rsidRDefault="00013DC7">
    <w:pPr>
      <w:pStyle w:val="Footer"/>
    </w:pP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3DC7" w:rsidRDefault="00013DC7">
    <w:pPr>
      <w:pStyle w:val="Footer"/>
    </w:pP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3DC7" w:rsidRDefault="00172253">
    <w:pPr>
      <w:pStyle w:val="Footer"/>
      <w:jc w:val="center"/>
      <w:rPr>
        <w:rFonts w:ascii="Verdana" w:hAnsi="Verdana"/>
        <w:b/>
        <w:color w:val="FFFFFF"/>
        <w:sz w:val="18"/>
        <w:szCs w:val="18"/>
      </w:rPr>
    </w:pPr>
    <w:r>
      <w:rPr>
        <w:noProof/>
      </w:rPr>
      <mc:AlternateContent>
        <mc:Choice Requires="wps">
          <w:drawing>
            <wp:anchor distT="0" distB="0" distL="114300" distR="114300" simplePos="0" relativeHeight="251734016" behindDoc="1" locked="0" layoutInCell="1" allowOverlap="1">
              <wp:simplePos x="0" y="0"/>
              <wp:positionH relativeFrom="column">
                <wp:posOffset>2858770</wp:posOffset>
              </wp:positionH>
              <wp:positionV relativeFrom="paragraph">
                <wp:posOffset>4445</wp:posOffset>
              </wp:positionV>
              <wp:extent cx="403225" cy="795655"/>
              <wp:effectExtent l="20320" t="13970" r="14605" b="19050"/>
              <wp:wrapNone/>
              <wp:docPr id="69" name="Rectangle 12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id="Rectangle 1216" o:spid="_x0000_s1026" style="position:absolute;margin-left:225.1pt;margin-top:.35pt;width:31.75pt;height:62.65pt;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" fillcolor="#016794" strokecolor="#385d8a" strokeweight="2pt">
              <v:path arrowok="t"/>
            </v:rect>
          </w:pict>
        </mc:Fallback>
      </mc:AlternateContent>
    </w:r>
  </w:p>
  <w:p w:rsidR="00013DC7" w:rsidRDefault="00172253">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46</w:t>
    </w:r>
    <w:r>
      <w:rPr>
        <w:rFonts w:ascii="Verdana" w:hAnsi="Verdana"/>
        <w:b/>
        <w:noProof/>
        <w:color w:val="FFFFFF"/>
        <w:sz w:val="18"/>
        <w:szCs w:val="18"/>
      </w:rPr>
      <w:fldChar w:fldCharType="end"/>
    </w: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3DC7" w:rsidRDefault="00013DC7">
    <w:pPr>
      <w:pStyle w:val="Footer"/>
    </w:pP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3DC7" w:rsidRDefault="00013DC7">
    <w:pPr>
      <w:pStyle w:val="Footer"/>
    </w:pP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3DC7" w:rsidRDefault="00172253">
    <w:pPr>
      <w:pStyle w:val="Footer"/>
      <w:jc w:val="center"/>
      <w:rPr>
        <w:rFonts w:ascii="Verdana" w:hAnsi="Verdana"/>
        <w:b/>
        <w:color w:val="FFFFFF"/>
        <w:sz w:val="18"/>
        <w:szCs w:val="18"/>
      </w:rPr>
    </w:pPr>
    <w:r>
      <w:rPr>
        <w:noProof/>
      </w:rPr>
      <mc:AlternateContent>
        <mc:Choice Requires="wps">
          <w:drawing>
            <wp:anchor distT="0" distB="0" distL="114300" distR="114300" simplePos="0" relativeHeight="251736064" behindDoc="1" locked="0" layoutInCell="1" allowOverlap="1">
              <wp:simplePos x="0" y="0"/>
              <wp:positionH relativeFrom="column">
                <wp:posOffset>2858770</wp:posOffset>
              </wp:positionH>
              <wp:positionV relativeFrom="paragraph">
                <wp:posOffset>4445</wp:posOffset>
              </wp:positionV>
              <wp:extent cx="403225" cy="795655"/>
              <wp:effectExtent l="20320" t="13970" r="14605" b="19050"/>
              <wp:wrapNone/>
              <wp:docPr id="70" name="Rectangle 12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id="Rectangle 1216" o:spid="_x0000_s1026" style="position:absolute;margin-left:225.1pt;margin-top:.35pt;width:31.75pt;height:62.65pt;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" fillcolor="#016794" strokecolor="#385d8a" strokeweight="2pt">
              <v:path arrowok="t"/>
            </v:rect>
          </w:pict>
        </mc:Fallback>
      </mc:AlternateContent>
    </w:r>
  </w:p>
  <w:p w:rsidR="00013DC7" w:rsidRDefault="00172253">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47</w:t>
    </w:r>
    <w:r>
      <w:rPr>
        <w:rFonts w:ascii="Verdana" w:hAnsi="Verdana"/>
        <w:b/>
        <w:noProof/>
        <w:color w:val="FFFFFF"/>
        <w:sz w:val="18"/>
        <w:szCs w:val="18"/>
      </w:rPr>
      <w:fldChar w:fldCharType="end"/>
    </w: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3DC7" w:rsidRDefault="00013DC7">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3DC7" w:rsidRDefault="00013DC7">
    <w:pPr>
      <w:pStyle w:val="Footer"/>
    </w:pP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3DC7" w:rsidRDefault="00013DC7">
    <w:pPr>
      <w:pStyle w:val="Footer"/>
    </w:pP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3DC7" w:rsidRDefault="00172253">
    <w:pPr>
      <w:pStyle w:val="Footer"/>
      <w:jc w:val="center"/>
      <w:rPr>
        <w:rFonts w:ascii="Verdana" w:hAnsi="Verdana"/>
        <w:b/>
        <w:color w:val="FFFFFF"/>
        <w:sz w:val="18"/>
        <w:szCs w:val="18"/>
      </w:rPr>
    </w:pPr>
    <w:r>
      <w:rPr>
        <w:noProof/>
      </w:rPr>
      <mc:AlternateContent>
        <mc:Choice Requires="wps">
          <w:drawing>
            <wp:anchor distT="0" distB="0" distL="114300" distR="114300" simplePos="0" relativeHeight="251738112" behindDoc="1" locked="0" layoutInCell="1" allowOverlap="1">
              <wp:simplePos x="0" y="0"/>
              <wp:positionH relativeFrom="column">
                <wp:posOffset>2858770</wp:posOffset>
              </wp:positionH>
              <wp:positionV relativeFrom="paragraph">
                <wp:posOffset>4445</wp:posOffset>
              </wp:positionV>
              <wp:extent cx="403225" cy="795655"/>
              <wp:effectExtent l="20320" t="13970" r="14605" b="19050"/>
              <wp:wrapNone/>
              <wp:docPr id="71" name="Rectangle 12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id="Rectangle 1216" o:spid="_x0000_s1026" style="position:absolute;margin-left:225.1pt;margin-top:.35pt;width:31.75pt;height:62.65pt;z-index:-25157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" fillcolor="#016794" strokecolor="#385d8a" strokeweight="2pt">
              <v:path arrowok="t"/>
            </v:rect>
          </w:pict>
        </mc:Fallback>
      </mc:AlternateContent>
    </w:r>
  </w:p>
  <w:p w:rsidR="00013DC7" w:rsidRDefault="00172253">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46</w:t>
    </w:r>
    <w:r>
      <w:rPr>
        <w:rFonts w:ascii="Verdana" w:hAnsi="Verdana"/>
        <w:b/>
        <w:noProof/>
        <w:color w:val="FFFFFF"/>
        <w:sz w:val="18"/>
        <w:szCs w:val="18"/>
      </w:rPr>
      <w:fldChar w:fldCharType="end"/>
    </w:r>
  </w:p>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3DC7" w:rsidRDefault="00013DC7">
    <w:pPr>
      <w:pStyle w:val="Footer"/>
    </w:pPr>
  </w:p>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3DC7" w:rsidRDefault="00013DC7">
    <w:pPr>
      <w:pStyle w:val="Footer"/>
    </w:pPr>
  </w:p>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3DC7" w:rsidRDefault="00172253">
    <w:pPr>
      <w:pStyle w:val="Footer"/>
      <w:jc w:val="center"/>
      <w:rPr>
        <w:rFonts w:ascii="Verdana" w:hAnsi="Verdana"/>
        <w:b/>
        <w:color w:val="FFFFFF"/>
        <w:sz w:val="18"/>
        <w:szCs w:val="18"/>
      </w:rPr>
    </w:pPr>
    <w:r>
      <w:rPr>
        <w:noProof/>
      </w:rPr>
      <mc:AlternateContent>
        <mc:Choice Requires="wps">
          <w:drawing>
            <wp:anchor distT="0" distB="0" distL="114300" distR="114300" simplePos="0" relativeHeight="251698176" behindDoc="1" locked="0" layoutInCell="1" allowOverlap="1">
              <wp:simplePos x="0" y="0"/>
              <wp:positionH relativeFrom="column">
                <wp:posOffset>2858770</wp:posOffset>
              </wp:positionH>
              <wp:positionV relativeFrom="paragraph">
                <wp:posOffset>4445</wp:posOffset>
              </wp:positionV>
              <wp:extent cx="403225" cy="795655"/>
              <wp:effectExtent l="20320" t="13970" r="14605" b="19050"/>
              <wp:wrapNone/>
              <wp:docPr id="23" name="Rectangle 12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id="Rectangle 1221" o:spid="_x0000_s1026" style="position:absolute;margin-left:225.1pt;margin-top:.35pt;width:31.75pt;height:62.65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" fillcolor="#016794" strokecolor="#385d8a" strokeweight="2pt">
              <v:path arrowok="t"/>
            </v:rect>
          </w:pict>
        </mc:Fallback>
      </mc:AlternateContent>
    </w:r>
  </w:p>
  <w:p w:rsidR="00013DC7" w:rsidRDefault="00172253">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48</w:t>
    </w:r>
    <w:r>
      <w:rPr>
        <w:rFonts w:ascii="Verdana" w:hAnsi="Verdana"/>
        <w:b/>
        <w:noProof/>
        <w:color w:val="FFFFFF"/>
        <w:sz w:val="18"/>
        <w:szCs w:val="18"/>
      </w:rPr>
      <w:fldChar w:fldCharType="end"/>
    </w:r>
  </w:p>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3DC7" w:rsidRDefault="00013DC7">
    <w:pPr>
      <w:pStyle w:val="Footer"/>
    </w:pPr>
  </w:p>
</w:ftr>
</file>

<file path=word/footer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3DC7" w:rsidRDefault="00013DC7">
    <w:pPr>
      <w:pStyle w:val="Footer"/>
    </w:pPr>
  </w:p>
</w:ftr>
</file>

<file path=word/footer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3DC7" w:rsidRDefault="00172253">
    <w:pPr>
      <w:pStyle w:val="Footer"/>
      <w:jc w:val="center"/>
      <w:rPr>
        <w:rFonts w:ascii="Verdana" w:hAnsi="Verdana"/>
        <w:b/>
        <w:color w:val="FFFFFF"/>
        <w:sz w:val="18"/>
        <w:szCs w:val="18"/>
      </w:rPr>
    </w:pPr>
    <w:r>
      <w:rPr>
        <w:noProof/>
      </w:rPr>
      <mc:AlternateContent>
        <mc:Choice Requires="wps">
          <w:drawing>
            <wp:anchor distT="0" distB="0" distL="114300" distR="114300" simplePos="0" relativeHeight="251699200" behindDoc="1" locked="0" layoutInCell="1" allowOverlap="1">
              <wp:simplePos x="0" y="0"/>
              <wp:positionH relativeFrom="column">
                <wp:posOffset>2858770</wp:posOffset>
              </wp:positionH>
              <wp:positionV relativeFrom="paragraph">
                <wp:posOffset>4445</wp:posOffset>
              </wp:positionV>
              <wp:extent cx="403225" cy="795655"/>
              <wp:effectExtent l="20320" t="13970" r="14605" b="19050"/>
              <wp:wrapNone/>
              <wp:docPr id="22" name="Rectangle 12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id="Rectangle 1226" o:spid="_x0000_s1026" style="position:absolute;margin-left:225.1pt;margin-top:.35pt;width:31.75pt;height:62.65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" fillcolor="#016794" strokecolor="#385d8a" strokeweight="2pt">
              <v:path arrowok="t"/>
            </v:rect>
          </w:pict>
        </mc:Fallback>
      </mc:AlternateContent>
    </w:r>
  </w:p>
  <w:p w:rsidR="00013DC7" w:rsidRDefault="00172253">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49</w:t>
    </w:r>
    <w:r>
      <w:rPr>
        <w:rFonts w:ascii="Verdana" w:hAnsi="Verdana"/>
        <w:b/>
        <w:noProof/>
        <w:color w:val="FFFFFF"/>
        <w:sz w:val="18"/>
        <w:szCs w:val="18"/>
      </w:rPr>
      <w:fldChar w:fldCharType="end"/>
    </w:r>
  </w:p>
</w:ftr>
</file>

<file path=word/footer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3DC7" w:rsidRDefault="00013DC7">
    <w:pPr>
      <w:pStyle w:val="Footer"/>
    </w:pPr>
  </w:p>
</w:ftr>
</file>

<file path=word/footer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3DC7" w:rsidRDefault="00013DC7">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3DC7" w:rsidRDefault="00172253">
    <w:pPr>
      <w:pStyle w:val="Footer"/>
      <w:jc w:val="center"/>
      <w:rPr>
        <w:rFonts w:ascii="Verdana" w:hAnsi="Verdana"/>
        <w:b/>
        <w:color w:val="FFFFFF"/>
        <w:sz w:val="18"/>
        <w:szCs w:val="18"/>
      </w:rPr>
    </w:pPr>
    <w:r>
      <w:rPr>
        <w:noProof/>
      </w:rPr>
      <mc:AlternateContent>
        <mc:Choice Requires="wps">
          <w:drawing>
            <wp:anchor distT="0" distB="0" distL="114300" distR="114300" simplePos="0" relativeHeight="251683840" behindDoc="1" locked="0" layoutInCell="1" allowOverlap="1">
              <wp:simplePos x="0" y="0"/>
              <wp:positionH relativeFrom="column">
                <wp:posOffset>2858770</wp:posOffset>
              </wp:positionH>
              <wp:positionV relativeFrom="paragraph">
                <wp:posOffset>4445</wp:posOffset>
              </wp:positionV>
              <wp:extent cx="403225" cy="795655"/>
              <wp:effectExtent l="20320" t="13970" r="14605" b="19050"/>
              <wp:wrapNone/>
              <wp:docPr id="38" name="Rectangle 11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id="Rectangle 1146" o:spid="_x0000_s1026" style="position:absolute;margin-left:225.1pt;margin-top:.35pt;width:31.75pt;height:62.6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" fillcolor="#016794" strokecolor="#385d8a" strokeweight="2pt">
              <v:path arrowok="t"/>
            </v:rect>
          </w:pict>
        </mc:Fallback>
      </mc:AlternateContent>
    </w:r>
  </w:p>
  <w:p w:rsidR="00013DC7" w:rsidRDefault="00172253">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w:t>
    </w:r>
    <w:r>
      <w:rPr>
        <w:rFonts w:ascii="Verdana" w:hAnsi="Verdana"/>
        <w:b/>
        <w:noProof/>
        <w:color w:val="FFFFFF"/>
        <w:sz w:val="18"/>
        <w:szCs w:val="18"/>
      </w:rPr>
      <w:fldChar w:fldCharType="end"/>
    </w:r>
  </w:p>
</w:ftr>
</file>

<file path=word/footer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3DC7" w:rsidRDefault="00172253">
    <w:pPr>
      <w:pStyle w:val="Footer"/>
      <w:jc w:val="center"/>
      <w:rPr>
        <w:rFonts w:ascii="Verdana" w:hAnsi="Verdana"/>
        <w:b/>
        <w:color w:val="FFFFFF"/>
        <w:sz w:val="18"/>
        <w:szCs w:val="18"/>
      </w:rPr>
    </w:pPr>
    <w:r>
      <w:rPr>
        <w:noProof/>
      </w:rPr>
      <mc:AlternateContent>
        <mc:Choice Requires="wps">
          <w:drawing>
            <wp:anchor distT="0" distB="0" distL="114300" distR="114300" simplePos="0" relativeHeight="251700224" behindDoc="1" locked="0" layoutInCell="1" allowOverlap="1">
              <wp:simplePos x="0" y="0"/>
              <wp:positionH relativeFrom="column">
                <wp:posOffset>2858770</wp:posOffset>
              </wp:positionH>
              <wp:positionV relativeFrom="paragraph">
                <wp:posOffset>4445</wp:posOffset>
              </wp:positionV>
              <wp:extent cx="403225" cy="795655"/>
              <wp:effectExtent l="20320" t="13970" r="14605" b="19050"/>
              <wp:wrapNone/>
              <wp:docPr id="21" name="Rectangle 12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id="Rectangle 1231" o:spid="_x0000_s1026" style="position:absolute;margin-left:225.1pt;margin-top:.35pt;width:31.75pt;height:62.65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" fillcolor="#016794" strokecolor="#385d8a" strokeweight="2pt">
              <v:path arrowok="t"/>
            </v:rect>
          </w:pict>
        </mc:Fallback>
      </mc:AlternateContent>
    </w:r>
  </w:p>
  <w:p w:rsidR="00013DC7" w:rsidRDefault="00172253">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50</w:t>
    </w:r>
    <w:r>
      <w:rPr>
        <w:rFonts w:ascii="Verdana" w:hAnsi="Verdana"/>
        <w:b/>
        <w:noProof/>
        <w:color w:val="FFFFFF"/>
        <w:sz w:val="18"/>
        <w:szCs w:val="18"/>
      </w:rPr>
      <w:fldChar w:fldCharType="end"/>
    </w:r>
  </w:p>
</w:ftr>
</file>

<file path=word/footer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3DC7" w:rsidRDefault="00013DC7">
    <w:pPr>
      <w:pStyle w:val="Footer"/>
    </w:pPr>
  </w:p>
</w:ftr>
</file>

<file path=word/footer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3DC7" w:rsidRDefault="00013DC7">
    <w:pPr>
      <w:pStyle w:val="Footer"/>
    </w:pPr>
  </w:p>
</w:ftr>
</file>

<file path=word/footer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3DC7" w:rsidRDefault="00172253">
    <w:pPr>
      <w:pStyle w:val="Footer"/>
      <w:jc w:val="center"/>
      <w:rPr>
        <w:rFonts w:ascii="Verdana" w:hAnsi="Verdana"/>
        <w:b/>
        <w:color w:val="FFFFFF"/>
        <w:sz w:val="18"/>
        <w:szCs w:val="18"/>
      </w:rPr>
    </w:pPr>
    <w:r>
      <w:rPr>
        <w:noProof/>
      </w:rPr>
      <mc:AlternateContent>
        <mc:Choice Requires="wps">
          <w:drawing>
            <wp:anchor distT="0" distB="0" distL="114300" distR="114300" simplePos="0" relativeHeight="251701248" behindDoc="1" locked="0" layoutInCell="1" allowOverlap="1">
              <wp:simplePos x="0" y="0"/>
              <wp:positionH relativeFrom="column">
                <wp:posOffset>2858770</wp:posOffset>
              </wp:positionH>
              <wp:positionV relativeFrom="paragraph">
                <wp:posOffset>4445</wp:posOffset>
              </wp:positionV>
              <wp:extent cx="403225" cy="795655"/>
              <wp:effectExtent l="20320" t="13970" r="14605" b="19050"/>
              <wp:wrapNone/>
              <wp:docPr id="20" name="Rectangle 12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id="Rectangle 1236" o:spid="_x0000_s1026" style="position:absolute;margin-left:225.1pt;margin-top:.35pt;width:31.75pt;height:62.65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" fillcolor="#016794" strokecolor="#385d8a" strokeweight="2pt">
              <v:path arrowok="t"/>
            </v:rect>
          </w:pict>
        </mc:Fallback>
      </mc:AlternateContent>
    </w:r>
  </w:p>
  <w:p w:rsidR="00013DC7" w:rsidRDefault="00172253">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51</w:t>
    </w:r>
    <w:r>
      <w:rPr>
        <w:rFonts w:ascii="Verdana" w:hAnsi="Verdana"/>
        <w:b/>
        <w:noProof/>
        <w:color w:val="FFFFFF"/>
        <w:sz w:val="18"/>
        <w:szCs w:val="18"/>
      </w:rPr>
      <w:fldChar w:fldCharType="end"/>
    </w:r>
  </w:p>
</w:ftr>
</file>

<file path=word/footer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3DC7" w:rsidRDefault="00013DC7">
    <w:pPr>
      <w:pStyle w:val="Footer"/>
    </w:pPr>
  </w:p>
</w:ftr>
</file>

<file path=word/footer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3DC7" w:rsidRDefault="00013DC7">
    <w:pPr>
      <w:pStyle w:val="Footer"/>
    </w:pPr>
  </w:p>
</w:ftr>
</file>

<file path=word/footer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3DC7" w:rsidRDefault="00172253">
    <w:pPr>
      <w:pStyle w:val="Footer"/>
      <w:jc w:val="center"/>
      <w:rPr>
        <w:rFonts w:ascii="Verdana" w:hAnsi="Verdana"/>
        <w:b/>
        <w:color w:val="FFFFFF"/>
        <w:sz w:val="18"/>
        <w:szCs w:val="18"/>
      </w:rPr>
    </w:pPr>
    <w:r>
      <w:rPr>
        <w:noProof/>
      </w:rPr>
      <mc:AlternateContent>
        <mc:Choice Requires="wps">
          <w:drawing>
            <wp:anchor distT="0" distB="0" distL="114300" distR="114300" simplePos="0" relativeHeight="251702272" behindDoc="1" locked="0" layoutInCell="1" allowOverlap="1">
              <wp:simplePos x="0" y="0"/>
              <wp:positionH relativeFrom="column">
                <wp:posOffset>2858770</wp:posOffset>
              </wp:positionH>
              <wp:positionV relativeFrom="paragraph">
                <wp:posOffset>4445</wp:posOffset>
              </wp:positionV>
              <wp:extent cx="403225" cy="795655"/>
              <wp:effectExtent l="20320" t="13970" r="14605" b="19050"/>
              <wp:wrapNone/>
              <wp:docPr id="19" name="Rectangle 12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id="Rectangle 1241" o:spid="_x0000_s1026" style="position:absolute;margin-left:225.1pt;margin-top:.35pt;width:31.75pt;height:62.65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" fillcolor="#016794" strokecolor="#385d8a" strokeweight="2pt">
              <v:path arrowok="t"/>
            </v:rect>
          </w:pict>
        </mc:Fallback>
      </mc:AlternateContent>
    </w:r>
  </w:p>
  <w:p w:rsidR="00013DC7" w:rsidRDefault="00172253">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52</w:t>
    </w:r>
    <w:r>
      <w:rPr>
        <w:rFonts w:ascii="Verdana" w:hAnsi="Verdana"/>
        <w:b/>
        <w:noProof/>
        <w:color w:val="FFFFFF"/>
        <w:sz w:val="18"/>
        <w:szCs w:val="18"/>
      </w:rPr>
      <w:fldChar w:fldCharType="end"/>
    </w:r>
  </w:p>
</w:ftr>
</file>

<file path=word/footer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3DC7" w:rsidRDefault="00013DC7">
    <w:pPr>
      <w:pStyle w:val="Footer"/>
    </w:pPr>
  </w:p>
</w:ftr>
</file>

<file path=word/footer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3DC7" w:rsidRDefault="00013DC7">
    <w:pPr>
      <w:pStyle w:val="Footer"/>
    </w:pPr>
  </w:p>
</w:ftr>
</file>

<file path=word/footer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3DC7" w:rsidRDefault="00172253">
    <w:pPr>
      <w:pStyle w:val="Footer"/>
      <w:jc w:val="center"/>
      <w:rPr>
        <w:rFonts w:ascii="Verdana" w:hAnsi="Verdana"/>
        <w:b/>
        <w:color w:val="FFFFFF"/>
        <w:sz w:val="18"/>
        <w:szCs w:val="18"/>
      </w:rPr>
    </w:pPr>
    <w:r>
      <w:rPr>
        <w:noProof/>
      </w:rPr>
      <mc:AlternateContent>
        <mc:Choice Requires="wps">
          <w:drawing>
            <wp:anchor distT="0" distB="0" distL="114300" distR="114300" simplePos="0" relativeHeight="251703296" behindDoc="1" locked="0" layoutInCell="1" allowOverlap="1">
              <wp:simplePos x="0" y="0"/>
              <wp:positionH relativeFrom="column">
                <wp:posOffset>2858770</wp:posOffset>
              </wp:positionH>
              <wp:positionV relativeFrom="paragraph">
                <wp:posOffset>4445</wp:posOffset>
              </wp:positionV>
              <wp:extent cx="403225" cy="795655"/>
              <wp:effectExtent l="20320" t="13970" r="14605" b="19050"/>
              <wp:wrapNone/>
              <wp:docPr id="18" name="Rectangle 12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id="Rectangle 1246" o:spid="_x0000_s1026" style="position:absolute;margin-left:225.1pt;margin-top:.35pt;width:31.75pt;height:62.65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" fillcolor="#016794" strokecolor="#385d8a" strokeweight="2pt">
              <v:path arrowok="t"/>
            </v:rect>
          </w:pict>
        </mc:Fallback>
      </mc:AlternateContent>
    </w:r>
  </w:p>
  <w:p w:rsidR="00013DC7" w:rsidRDefault="00172253">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53</w:t>
    </w:r>
    <w:r>
      <w:rPr>
        <w:rFonts w:ascii="Verdana" w:hAnsi="Verdana"/>
        <w:b/>
        <w:noProof/>
        <w:color w:val="FFFFFF"/>
        <w:sz w:val="18"/>
        <w:szCs w:val="18"/>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3DC7" w:rsidRDefault="00013DC7">
    <w:pPr>
      <w:pStyle w:val="Footer"/>
    </w:pPr>
  </w:p>
</w:ftr>
</file>

<file path=word/footer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3DC7" w:rsidRDefault="00013DC7">
    <w:pPr>
      <w:pStyle w:val="Footer"/>
    </w:pPr>
  </w:p>
</w:ftr>
</file>

<file path=word/footer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3DC7" w:rsidRDefault="00013DC7">
    <w:pPr>
      <w:pStyle w:val="Footer"/>
    </w:pPr>
  </w:p>
</w:ftr>
</file>

<file path=word/footer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3DC7" w:rsidRDefault="00172253">
    <w:pPr>
      <w:pStyle w:val="Footer"/>
      <w:jc w:val="center"/>
      <w:rPr>
        <w:rFonts w:ascii="Verdana" w:hAnsi="Verdana"/>
        <w:b/>
        <w:color w:val="FFFFFF"/>
        <w:sz w:val="18"/>
        <w:szCs w:val="18"/>
      </w:rPr>
    </w:pPr>
    <w:r>
      <w:rPr>
        <w:noProof/>
      </w:rPr>
      <mc:AlternateContent>
        <mc:Choice Requires="wps">
          <w:drawing>
            <wp:anchor distT="0" distB="0" distL="114300" distR="114300" simplePos="0" relativeHeight="251704320" behindDoc="1" locked="0" layoutInCell="1" allowOverlap="1">
              <wp:simplePos x="0" y="0"/>
              <wp:positionH relativeFrom="column">
                <wp:posOffset>2858770</wp:posOffset>
              </wp:positionH>
              <wp:positionV relativeFrom="paragraph">
                <wp:posOffset>4445</wp:posOffset>
              </wp:positionV>
              <wp:extent cx="403225" cy="795655"/>
              <wp:effectExtent l="20320" t="13970" r="14605" b="19050"/>
              <wp:wrapNone/>
              <wp:docPr id="17" name="Rectangle 12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id="Rectangle 1251" o:spid="_x0000_s1026" style="position:absolute;margin-left:225.1pt;margin-top:.35pt;width:31.75pt;height:62.65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" fillcolor="#016794" strokecolor="#385d8a" strokeweight="2pt">
              <v:path arrowok="t"/>
            </v:rect>
          </w:pict>
        </mc:Fallback>
      </mc:AlternateContent>
    </w:r>
  </w:p>
  <w:p w:rsidR="00013DC7" w:rsidRDefault="00172253">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54</w:t>
    </w:r>
    <w:r>
      <w:rPr>
        <w:rFonts w:ascii="Verdana" w:hAnsi="Verdana"/>
        <w:b/>
        <w:noProof/>
        <w:color w:val="FFFFFF"/>
        <w:sz w:val="18"/>
        <w:szCs w:val="18"/>
      </w:rPr>
      <w:fldChar w:fldCharType="end"/>
    </w:r>
  </w:p>
</w:ftr>
</file>

<file path=word/footer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3DC7" w:rsidRDefault="00013DC7">
    <w:pPr>
      <w:pStyle w:val="Footer"/>
    </w:pPr>
  </w:p>
</w:ftr>
</file>

<file path=word/footer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3DC7" w:rsidRDefault="00013DC7">
    <w:pPr>
      <w:pStyle w:val="Footer"/>
    </w:pPr>
  </w:p>
</w:ftr>
</file>

<file path=word/footer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3DC7" w:rsidRDefault="00172253">
    <w:pPr>
      <w:pStyle w:val="Footer"/>
      <w:jc w:val="center"/>
      <w:rPr>
        <w:rFonts w:ascii="Verdana" w:hAnsi="Verdana"/>
        <w:b/>
        <w:color w:val="FFFFFF"/>
        <w:sz w:val="18"/>
        <w:szCs w:val="18"/>
      </w:rPr>
    </w:pPr>
    <w:r>
      <w:rPr>
        <w:noProof/>
      </w:rPr>
      <mc:AlternateContent>
        <mc:Choice Requires="wps">
          <w:drawing>
            <wp:anchor distT="0" distB="0" distL="114300" distR="114300" simplePos="0" relativeHeight="251705344" behindDoc="1" locked="0" layoutInCell="1" allowOverlap="1">
              <wp:simplePos x="0" y="0"/>
              <wp:positionH relativeFrom="column">
                <wp:posOffset>2858770</wp:posOffset>
              </wp:positionH>
              <wp:positionV relativeFrom="paragraph">
                <wp:posOffset>4445</wp:posOffset>
              </wp:positionV>
              <wp:extent cx="403225" cy="795655"/>
              <wp:effectExtent l="20320" t="13970" r="14605" b="19050"/>
              <wp:wrapNone/>
              <wp:docPr id="16" name="Rectangle 12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id="Rectangle 1256" o:spid="_x0000_s1026" style="position:absolute;margin-left:225.1pt;margin-top:.35pt;width:31.75pt;height:62.65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" fillcolor="#016794" strokecolor="#385d8a" strokeweight="2pt">
              <v:path arrowok="t"/>
            </v:rect>
          </w:pict>
        </mc:Fallback>
      </mc:AlternateContent>
    </w:r>
  </w:p>
  <w:p w:rsidR="00013DC7" w:rsidRDefault="00172253">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56</w:t>
    </w:r>
    <w:r>
      <w:rPr>
        <w:rFonts w:ascii="Verdana" w:hAnsi="Verdana"/>
        <w:b/>
        <w:noProof/>
        <w:color w:val="FFFFFF"/>
        <w:sz w:val="18"/>
        <w:szCs w:val="18"/>
      </w:rPr>
      <w:fldChar w:fldCharType="end"/>
    </w:r>
  </w:p>
</w:ftr>
</file>

<file path=word/footer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3DC7" w:rsidRDefault="00013DC7">
    <w:pPr>
      <w:pStyle w:val="Footer"/>
    </w:pPr>
  </w:p>
</w:ftr>
</file>

<file path=word/footer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3DC7" w:rsidRDefault="00013DC7">
    <w:pPr>
      <w:pStyle w:val="Footer"/>
    </w:pPr>
  </w:p>
</w:ftr>
</file>

<file path=word/footer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3DC7" w:rsidRDefault="00172253">
    <w:pPr>
      <w:pStyle w:val="Footer"/>
      <w:jc w:val="center"/>
      <w:rPr>
        <w:rFonts w:ascii="Verdana" w:hAnsi="Verdana"/>
        <w:b/>
        <w:color w:val="FFFFFF"/>
        <w:sz w:val="18"/>
        <w:szCs w:val="18"/>
      </w:rPr>
    </w:pPr>
    <w:r>
      <w:rPr>
        <w:noProof/>
      </w:rPr>
      <mc:AlternateContent>
        <mc:Choice Requires="wps">
          <w:drawing>
            <wp:anchor distT="0" distB="0" distL="114300" distR="114300" simplePos="0" relativeHeight="251706368" behindDoc="1" locked="0" layoutInCell="1" allowOverlap="1">
              <wp:simplePos x="0" y="0"/>
              <wp:positionH relativeFrom="column">
                <wp:posOffset>4458970</wp:posOffset>
              </wp:positionH>
              <wp:positionV relativeFrom="paragraph">
                <wp:posOffset>4445</wp:posOffset>
              </wp:positionV>
              <wp:extent cx="403225" cy="795655"/>
              <wp:effectExtent l="20320" t="13970" r="14605" b="19050"/>
              <wp:wrapNone/>
              <wp:docPr id="15" name="Rectangle 12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id="Rectangle 1257" o:spid="_x0000_s1026" style="position:absolute;margin-left:351.1pt;margin-top:.35pt;width:31.75pt;height:62.65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" fillcolor="#016794" strokecolor="#385d8a" strokeweight="2pt">
              <v:path arrowok="t"/>
            </v:rect>
          </w:pict>
        </mc:Fallback>
      </mc:AlternateContent>
    </w:r>
  </w:p>
  <w:p w:rsidR="00013DC7" w:rsidRDefault="00172253">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57</w:t>
    </w:r>
    <w:r>
      <w:rPr>
        <w:rFonts w:ascii="Verdana" w:hAnsi="Verdana"/>
        <w:b/>
        <w:noProof/>
        <w:color w:val="FFFFFF"/>
        <w:sz w:val="18"/>
        <w:szCs w:val="18"/>
      </w:rPr>
      <w:fldChar w:fldCharType="end"/>
    </w:r>
  </w:p>
</w:ftr>
</file>

<file path=word/footer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3DC7" w:rsidRDefault="00013DC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13DC7" w:rsidRDefault="00172253">
      <w:r>
        <w:separator/>
      </w:r>
    </w:p>
  </w:footnote>
  <w:footnote w:type="continuationSeparator" w:id="0">
    <w:p w:rsidR="00013DC7" w:rsidRDefault="0017225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3DC7" w:rsidRDefault="00013DC7">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3DC7" w:rsidRDefault="00013DC7">
    <w:pPr>
      <w:pStyle w:val="Header"/>
    </w:pPr>
  </w:p>
</w:hdr>
</file>

<file path=word/header1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3DC7" w:rsidRDefault="00013DC7">
    <w:pPr>
      <w:pStyle w:val="Header"/>
    </w:pPr>
  </w:p>
</w:hdr>
</file>

<file path=word/header1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3DC7" w:rsidRDefault="00172253">
    <w:pPr>
      <w:tabs>
        <w:tab w:val="center" w:pos="4819"/>
        <w:tab w:val="right" w:pos="9638"/>
      </w:tabs>
      <w:autoSpaceDE w:val="0"/>
      <w:autoSpaceDN w:val="0"/>
      <w:adjustRightInd w:val="0"/>
      <w:jc w:val="center"/>
      <w:rPr>
        <w:rFonts w:ascii="Verdana" w:hAnsi="Verdana" w:cs="Verdana"/>
      </w:rPr>
    </w:pPr>
    <w:r>
      <w:rPr>
        <w:rFonts w:ascii="Verdana" w:hAnsi="Verdana"/>
        <w:i/>
        <w:color w:val="016794"/>
        <w:sz w:val="16"/>
        <w:szCs w:val="14"/>
      </w:rPr>
      <w:t>A</w:t>
    </w:r>
    <w:bookmarkStart w:id="283" w:name="_GoBack_51"/>
    <w:bookmarkEnd w:id="283"/>
    <w:r>
      <w:rPr>
        <w:rFonts w:ascii="Verdana" w:hAnsi="Verdana" w:cs="Verdana"/>
        <w:i/>
        <w:iCs/>
        <w:color w:val="016794"/>
        <w:sz w:val="16"/>
        <w:szCs w:val="16"/>
      </w:rPr>
      <w:t>nnual accounts of the European Commission 2015</w:t>
    </w:r>
  </w:p>
  <w:p w:rsidR="00013DC7" w:rsidRDefault="00013DC7">
    <w:pPr>
      <w:pStyle w:val="Header"/>
    </w:pPr>
  </w:p>
</w:hdr>
</file>

<file path=word/header1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3DC7" w:rsidRDefault="00013DC7">
    <w:pPr>
      <w:pStyle w:val="Header"/>
    </w:pPr>
  </w:p>
</w:hdr>
</file>

<file path=word/header1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3DC7" w:rsidRDefault="00013DC7">
    <w:pPr>
      <w:pStyle w:val="Header"/>
    </w:pPr>
  </w:p>
</w:hdr>
</file>

<file path=word/header1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3DC7" w:rsidRDefault="00172253">
    <w:pPr>
      <w:tabs>
        <w:tab w:val="center" w:pos="4819"/>
        <w:tab w:val="right" w:pos="9638"/>
      </w:tabs>
      <w:autoSpaceDE w:val="0"/>
      <w:autoSpaceDN w:val="0"/>
      <w:adjustRightInd w:val="0"/>
      <w:jc w:val="center"/>
      <w:rPr>
        <w:rFonts w:ascii="Verdana" w:hAnsi="Verdana" w:cs="Verdana"/>
      </w:rPr>
    </w:pPr>
    <w:r>
      <w:rPr>
        <w:rFonts w:ascii="Verdana" w:hAnsi="Verdana"/>
        <w:i/>
        <w:color w:val="016794"/>
        <w:sz w:val="16"/>
        <w:szCs w:val="14"/>
      </w:rPr>
      <w:t>A</w:t>
    </w:r>
    <w:bookmarkStart w:id="286" w:name="_GoBack_52"/>
    <w:bookmarkEnd w:id="286"/>
    <w:r>
      <w:rPr>
        <w:rFonts w:ascii="Verdana" w:hAnsi="Verdana" w:cs="Verdana"/>
        <w:i/>
        <w:iCs/>
        <w:color w:val="016794"/>
        <w:sz w:val="16"/>
        <w:szCs w:val="16"/>
      </w:rPr>
      <w:t>nnual accounts of the European Commission 2015</w:t>
    </w:r>
  </w:p>
  <w:p w:rsidR="00013DC7" w:rsidRDefault="00013DC7">
    <w:pPr>
      <w:pStyle w:val="Header"/>
    </w:pPr>
  </w:p>
</w:hdr>
</file>

<file path=word/header1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3DC7" w:rsidRDefault="00013DC7">
    <w:pPr>
      <w:pStyle w:val="Header"/>
    </w:pPr>
  </w:p>
</w:hdr>
</file>

<file path=word/header1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3DC7" w:rsidRDefault="00013DC7">
    <w:pPr>
      <w:pStyle w:val="Header"/>
    </w:pPr>
  </w:p>
</w:hdr>
</file>

<file path=word/header1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3DC7" w:rsidRDefault="00172253">
    <w:pPr>
      <w:tabs>
        <w:tab w:val="center" w:pos="4819"/>
        <w:tab w:val="right" w:pos="9638"/>
      </w:tabs>
      <w:autoSpaceDE w:val="0"/>
      <w:autoSpaceDN w:val="0"/>
      <w:adjustRightInd w:val="0"/>
      <w:jc w:val="center"/>
      <w:rPr>
        <w:rFonts w:ascii="Verdana" w:hAnsi="Verdana" w:cs="Verdana"/>
      </w:rPr>
    </w:pPr>
    <w:r>
      <w:rPr>
        <w:rFonts w:ascii="Verdana" w:hAnsi="Verdana"/>
        <w:i/>
        <w:color w:val="016794"/>
        <w:sz w:val="16"/>
        <w:szCs w:val="14"/>
      </w:rPr>
      <w:t>A</w:t>
    </w:r>
    <w:bookmarkStart w:id="290" w:name="_GoBack_53"/>
    <w:bookmarkEnd w:id="290"/>
    <w:r>
      <w:rPr>
        <w:rFonts w:ascii="Verdana" w:hAnsi="Verdana" w:cs="Verdana"/>
        <w:i/>
        <w:iCs/>
        <w:color w:val="016794"/>
        <w:sz w:val="16"/>
        <w:szCs w:val="16"/>
      </w:rPr>
      <w:t>nnual accounts of the European Commission 2015</w:t>
    </w:r>
  </w:p>
  <w:p w:rsidR="00013DC7" w:rsidRDefault="00013DC7">
    <w:pPr>
      <w:pStyle w:val="Header"/>
    </w:pPr>
  </w:p>
</w:hdr>
</file>

<file path=word/header1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3DC7" w:rsidRDefault="00013DC7">
    <w:pPr>
      <w:pStyle w:val="Header"/>
    </w:pPr>
  </w:p>
</w:hdr>
</file>

<file path=word/header1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3DC7" w:rsidRDefault="00013DC7">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3DC7" w:rsidRDefault="00172253">
    <w:pPr>
      <w:tabs>
        <w:tab w:val="center" w:pos="4819"/>
        <w:tab w:val="right" w:pos="9638"/>
      </w:tabs>
      <w:autoSpaceDE w:val="0"/>
      <w:autoSpaceDN w:val="0"/>
      <w:adjustRightInd w:val="0"/>
      <w:jc w:val="center"/>
      <w:rPr>
        <w:rFonts w:ascii="Verdana" w:hAnsi="Verdana" w:cs="Verdana"/>
      </w:rPr>
    </w:pPr>
    <w:r>
      <w:rPr>
        <w:rFonts w:ascii="Verdana" w:hAnsi="Verdana"/>
        <w:i/>
        <w:color w:val="016794"/>
        <w:sz w:val="16"/>
        <w:szCs w:val="14"/>
      </w:rPr>
      <w:t>A</w:t>
    </w:r>
    <w:bookmarkStart w:id="11" w:name="_GoBack_28"/>
    <w:bookmarkEnd w:id="11"/>
    <w:r>
      <w:rPr>
        <w:rFonts w:ascii="Verdana" w:hAnsi="Verdana" w:cs="Verdana"/>
        <w:i/>
        <w:iCs/>
        <w:color w:val="016794"/>
        <w:sz w:val="16"/>
        <w:szCs w:val="16"/>
      </w:rPr>
      <w:t xml:space="preserve">nnual </w:t>
    </w:r>
    <w:r>
      <w:rPr>
        <w:rFonts w:ascii="Verdana" w:hAnsi="Verdana" w:cs="Verdana"/>
        <w:i/>
        <w:iCs/>
        <w:color w:val="016794"/>
        <w:sz w:val="16"/>
        <w:szCs w:val="16"/>
      </w:rPr>
      <w:t>accounts of the European Commission 2015</w:t>
    </w:r>
  </w:p>
  <w:p w:rsidR="00013DC7" w:rsidRDefault="00172253">
    <w:pPr>
      <w:pStyle w:val="Header"/>
      <w:tabs>
        <w:tab w:val="clear" w:pos="4677"/>
        <w:tab w:val="clear" w:pos="9355"/>
        <w:tab w:val="center" w:pos="4819"/>
        <w:tab w:val="right" w:pos="9638"/>
      </w:tabs>
      <w:jc w:val="center"/>
    </w:pPr>
    <w:r>
      <w:rPr>
        <w:rFonts w:ascii="Verdana" w:hAnsi="Verdana"/>
        <w:i/>
        <w:color w:val="016794"/>
        <w:sz w:val="16"/>
        <w:szCs w:val="14"/>
      </w:rPr>
      <w:object w:dxaOrig="9896" w:dyaOrig="141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494.5pt;height:706.4pt" o:ole="">
          <v:imagedata r:id="rId1" o:title=""/>
        </v:shape>
        <o:OLEObject Type="Embed" ProgID="Word.Template.12" ShapeID="_x0000_i1034" DrawAspect="Content" ObjectID="_1529823448" r:id="rId2"/>
      </w:object>
    </w:r>
    <w:r>
      <w:rPr>
        <w:rFonts w:ascii="Verdana" w:hAnsi="Verdana"/>
        <w:i/>
        <w:color w:val="016794"/>
        <w:sz w:val="16"/>
        <w:szCs w:val="14"/>
      </w:rPr>
      <w:object w:dxaOrig="14584" w:dyaOrig="484">
        <v:shape id="_x0000_i1035" type="#_x0000_t75" style="width:730.2pt;height:24.45pt" o:ole="">
          <v:imagedata r:id="rId3" o:title=""/>
        </v:shape>
        <o:OLEObject Type="Embed" ProgID="Word.Template.12" ShapeID="_x0000_i1035" DrawAspect="Content" ObjectID="_1529823449" r:id="rId4"/>
      </w:object>
    </w:r>
    <w:r>
      <w:rPr>
        <w:rFonts w:ascii="Verdana" w:hAnsi="Verdana"/>
        <w:i/>
        <w:color w:val="016794"/>
        <w:sz w:val="16"/>
        <w:szCs w:val="14"/>
      </w:rPr>
      <w:object w:dxaOrig="9896" w:dyaOrig="14135">
        <v:shape id="_x0000_i1036" type="#_x0000_t75" style="width:494.5pt;height:706.4pt" o:ole="">
          <v:imagedata r:id="rId5" o:title=""/>
        </v:shape>
        <o:OLEObject Type="Embed" ProgID="Word.Template.12" ShapeID="_x0000_i1036" DrawAspect="Content" ObjectID="_1529823450" r:id="rId6"/>
      </w:object>
    </w:r>
    <w:r>
      <w:rPr>
        <w:rFonts w:ascii="Verdana" w:hAnsi="Verdana"/>
        <w:i/>
        <w:color w:val="016794"/>
        <w:sz w:val="16"/>
        <w:szCs w:val="14"/>
      </w:rPr>
      <w:object w:dxaOrig="14584" w:dyaOrig="484">
        <v:shape id="_x0000_i1037" type="#_x0000_t75" style="width:730.2pt;height:24.45pt" o:ole="">
          <v:imagedata r:id="rId7" o:title=""/>
        </v:shape>
        <o:OLEObject Type="Embed" ProgID="Word.Template.12" ShapeID="_x0000_i1037" DrawAspect="Content" ObjectID="_1529823451" r:id="rId8"/>
      </w:object>
    </w:r>
  </w:p>
</w:hdr>
</file>

<file path=word/header1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3DC7" w:rsidRDefault="00172253">
    <w:pPr>
      <w:tabs>
        <w:tab w:val="center" w:pos="4819"/>
        <w:tab w:val="right" w:pos="9638"/>
      </w:tabs>
      <w:autoSpaceDE w:val="0"/>
      <w:autoSpaceDN w:val="0"/>
      <w:adjustRightInd w:val="0"/>
      <w:jc w:val="center"/>
      <w:rPr>
        <w:rFonts w:ascii="Verdana" w:hAnsi="Verdana" w:cs="Verdana"/>
      </w:rPr>
    </w:pPr>
    <w:r>
      <w:rPr>
        <w:rFonts w:ascii="Verdana" w:hAnsi="Verdana"/>
        <w:i/>
        <w:color w:val="016794"/>
        <w:sz w:val="16"/>
        <w:szCs w:val="14"/>
      </w:rPr>
      <w:t>A</w:t>
    </w:r>
    <w:bookmarkStart w:id="294" w:name="_GoBack_54"/>
    <w:bookmarkEnd w:id="294"/>
    <w:r>
      <w:rPr>
        <w:rFonts w:ascii="Verdana" w:hAnsi="Verdana" w:cs="Verdana"/>
        <w:i/>
        <w:iCs/>
        <w:color w:val="016794"/>
        <w:sz w:val="16"/>
        <w:szCs w:val="16"/>
      </w:rPr>
      <w:t>nnual accounts of the European Commission 2015</w:t>
    </w:r>
  </w:p>
  <w:p w:rsidR="00013DC7" w:rsidRDefault="00013DC7">
    <w:pPr>
      <w:pStyle w:val="Header"/>
    </w:pPr>
  </w:p>
</w:hdr>
</file>

<file path=word/header1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3DC7" w:rsidRDefault="00013DC7">
    <w:pPr>
      <w:pStyle w:val="Header"/>
    </w:pPr>
  </w:p>
</w:hdr>
</file>

<file path=word/header1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3DC7" w:rsidRDefault="00013DC7">
    <w:pPr>
      <w:pStyle w:val="Header"/>
    </w:pPr>
  </w:p>
</w:hdr>
</file>

<file path=word/header1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3DC7" w:rsidRDefault="00172253">
    <w:pPr>
      <w:tabs>
        <w:tab w:val="center" w:pos="4819"/>
        <w:tab w:val="right" w:pos="9638"/>
      </w:tabs>
      <w:autoSpaceDE w:val="0"/>
      <w:autoSpaceDN w:val="0"/>
      <w:adjustRightInd w:val="0"/>
      <w:jc w:val="center"/>
      <w:rPr>
        <w:rFonts w:ascii="Verdana" w:hAnsi="Verdana" w:cs="Verdana"/>
      </w:rPr>
    </w:pPr>
    <w:r>
      <w:rPr>
        <w:rFonts w:ascii="Verdana" w:hAnsi="Verdana"/>
        <w:i/>
        <w:color w:val="016794"/>
        <w:sz w:val="16"/>
        <w:szCs w:val="14"/>
      </w:rPr>
      <w:t>A</w:t>
    </w:r>
    <w:bookmarkStart w:id="298" w:name="_GoBack_55"/>
    <w:bookmarkEnd w:id="298"/>
    <w:r>
      <w:rPr>
        <w:rFonts w:ascii="Verdana" w:hAnsi="Verdana" w:cs="Verdana"/>
        <w:i/>
        <w:iCs/>
        <w:color w:val="016794"/>
        <w:sz w:val="16"/>
        <w:szCs w:val="16"/>
      </w:rPr>
      <w:t>nnual accounts of the European Commission 2015</w:t>
    </w:r>
  </w:p>
  <w:p w:rsidR="00013DC7" w:rsidRDefault="00013DC7">
    <w:pPr>
      <w:pStyle w:val="Header"/>
    </w:pPr>
  </w:p>
</w:hdr>
</file>

<file path=word/header1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3DC7" w:rsidRDefault="00013DC7">
    <w:pPr>
      <w:pStyle w:val="Header"/>
    </w:pPr>
  </w:p>
</w:hdr>
</file>

<file path=word/header1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3DC7" w:rsidRDefault="00013DC7">
    <w:pPr>
      <w:pStyle w:val="Header"/>
    </w:pPr>
  </w:p>
</w:hdr>
</file>

<file path=word/header1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3DC7" w:rsidRDefault="00172253">
    <w:pPr>
      <w:tabs>
        <w:tab w:val="center" w:pos="4819"/>
        <w:tab w:val="right" w:pos="9638"/>
      </w:tabs>
      <w:autoSpaceDE w:val="0"/>
      <w:autoSpaceDN w:val="0"/>
      <w:adjustRightInd w:val="0"/>
      <w:jc w:val="center"/>
      <w:rPr>
        <w:rFonts w:ascii="Verdana" w:hAnsi="Verdana" w:cs="Verdana"/>
      </w:rPr>
    </w:pPr>
    <w:r>
      <w:rPr>
        <w:rFonts w:ascii="Verdana" w:hAnsi="Verdana"/>
        <w:i/>
        <w:color w:val="016794"/>
        <w:sz w:val="16"/>
        <w:szCs w:val="14"/>
      </w:rPr>
      <w:t>A</w:t>
    </w:r>
    <w:bookmarkStart w:id="302" w:name="_GoBack_56"/>
    <w:bookmarkEnd w:id="302"/>
    <w:r>
      <w:rPr>
        <w:rFonts w:ascii="Verdana" w:hAnsi="Verdana" w:cs="Verdana"/>
        <w:i/>
        <w:iCs/>
        <w:color w:val="016794"/>
        <w:sz w:val="16"/>
        <w:szCs w:val="16"/>
      </w:rPr>
      <w:t>nnual accounts of the European Commission 2015</w:t>
    </w:r>
  </w:p>
  <w:p w:rsidR="00013DC7" w:rsidRDefault="00013DC7">
    <w:pPr>
      <w:pStyle w:val="Header"/>
    </w:pPr>
  </w:p>
</w:hdr>
</file>

<file path=word/header1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3DC7" w:rsidRDefault="00013DC7">
    <w:pPr>
      <w:pStyle w:val="Header"/>
    </w:pPr>
  </w:p>
</w:hdr>
</file>

<file path=word/header1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3DC7" w:rsidRDefault="00013DC7">
    <w:pPr>
      <w:pStyle w:val="Header"/>
    </w:pPr>
  </w:p>
</w:hdr>
</file>

<file path=word/header1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3DC7" w:rsidRDefault="00172253">
    <w:pPr>
      <w:tabs>
        <w:tab w:val="center" w:pos="4819"/>
        <w:tab w:val="right" w:pos="9638"/>
      </w:tabs>
      <w:autoSpaceDE w:val="0"/>
      <w:autoSpaceDN w:val="0"/>
      <w:adjustRightInd w:val="0"/>
      <w:jc w:val="center"/>
      <w:rPr>
        <w:rFonts w:ascii="Verdana" w:hAnsi="Verdana" w:cs="Verdana"/>
      </w:rPr>
    </w:pPr>
    <w:r>
      <w:rPr>
        <w:rFonts w:ascii="Verdana" w:hAnsi="Verdana"/>
        <w:i/>
        <w:color w:val="016794"/>
        <w:sz w:val="16"/>
        <w:szCs w:val="14"/>
      </w:rPr>
      <w:t>A</w:t>
    </w:r>
    <w:bookmarkStart w:id="306" w:name="_GoBack_57"/>
    <w:bookmarkEnd w:id="306"/>
    <w:r>
      <w:rPr>
        <w:rFonts w:ascii="Verdana" w:hAnsi="Verdana" w:cs="Verdana"/>
        <w:i/>
        <w:iCs/>
        <w:color w:val="016794"/>
        <w:sz w:val="16"/>
        <w:szCs w:val="16"/>
      </w:rPr>
      <w:t xml:space="preserve">nnual accounts of </w:t>
    </w:r>
    <w:r>
      <w:rPr>
        <w:rFonts w:ascii="Verdana" w:hAnsi="Verdana" w:cs="Verdana"/>
        <w:i/>
        <w:iCs/>
        <w:color w:val="016794"/>
        <w:sz w:val="16"/>
        <w:szCs w:val="16"/>
      </w:rPr>
      <w:t>the European Commission 2015</w:t>
    </w:r>
  </w:p>
  <w:p w:rsidR="00013DC7" w:rsidRDefault="00013DC7">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3DC7" w:rsidRDefault="00013DC7">
    <w:pPr>
      <w:pStyle w:val="Header"/>
    </w:pPr>
  </w:p>
</w:hdr>
</file>

<file path=word/header1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3DC7" w:rsidRDefault="00013DC7">
    <w:pPr>
      <w:pStyle w:val="Header"/>
    </w:pPr>
  </w:p>
</w:hdr>
</file>

<file path=word/header1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3DC7" w:rsidRDefault="00013DC7">
    <w:pPr>
      <w:pStyle w:val="Header"/>
    </w:pPr>
  </w:p>
</w:hdr>
</file>

<file path=word/header1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3DC7" w:rsidRDefault="00172253">
    <w:pPr>
      <w:tabs>
        <w:tab w:val="center" w:pos="4819"/>
        <w:tab w:val="right" w:pos="9638"/>
      </w:tabs>
      <w:autoSpaceDE w:val="0"/>
      <w:autoSpaceDN w:val="0"/>
      <w:adjustRightInd w:val="0"/>
      <w:jc w:val="center"/>
      <w:rPr>
        <w:rFonts w:ascii="Verdana" w:hAnsi="Verdana" w:cs="Verdana"/>
      </w:rPr>
    </w:pPr>
    <w:r>
      <w:rPr>
        <w:rFonts w:ascii="Verdana" w:hAnsi="Verdana"/>
        <w:i/>
        <w:color w:val="016794"/>
        <w:sz w:val="16"/>
        <w:szCs w:val="14"/>
      </w:rPr>
      <w:t>A</w:t>
    </w:r>
    <w:bookmarkStart w:id="311" w:name="_GoBack_58"/>
    <w:bookmarkEnd w:id="311"/>
    <w:r>
      <w:rPr>
        <w:rFonts w:ascii="Verdana" w:hAnsi="Verdana" w:cs="Verdana"/>
        <w:i/>
        <w:iCs/>
        <w:color w:val="016794"/>
        <w:sz w:val="16"/>
        <w:szCs w:val="16"/>
      </w:rPr>
      <w:t>nnual accounts of the European Commission 2015</w:t>
    </w:r>
  </w:p>
  <w:p w:rsidR="00013DC7" w:rsidRDefault="00013DC7">
    <w:pPr>
      <w:pStyle w:val="Header"/>
    </w:pPr>
  </w:p>
</w:hdr>
</file>

<file path=word/header1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3DC7" w:rsidRDefault="00013DC7">
    <w:pPr>
      <w:pStyle w:val="Header"/>
    </w:pPr>
  </w:p>
</w:hdr>
</file>

<file path=word/header1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3DC7" w:rsidRDefault="00013DC7">
    <w:pPr>
      <w:pStyle w:val="Header"/>
    </w:pPr>
  </w:p>
</w:hdr>
</file>

<file path=word/header1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3DC7" w:rsidRDefault="00172253">
    <w:pPr>
      <w:tabs>
        <w:tab w:val="center" w:pos="4819"/>
        <w:tab w:val="right" w:pos="9638"/>
      </w:tabs>
      <w:autoSpaceDE w:val="0"/>
      <w:autoSpaceDN w:val="0"/>
      <w:adjustRightInd w:val="0"/>
      <w:jc w:val="center"/>
      <w:rPr>
        <w:rFonts w:ascii="Verdana" w:hAnsi="Verdana" w:cs="Verdana"/>
      </w:rPr>
    </w:pPr>
    <w:r>
      <w:rPr>
        <w:rFonts w:ascii="Verdana" w:hAnsi="Verdana"/>
        <w:i/>
        <w:color w:val="016794"/>
        <w:sz w:val="16"/>
        <w:szCs w:val="14"/>
      </w:rPr>
      <w:t>A</w:t>
    </w:r>
    <w:bookmarkStart w:id="314" w:name="_GoBack_59"/>
    <w:bookmarkEnd w:id="314"/>
    <w:r>
      <w:rPr>
        <w:rFonts w:ascii="Verdana" w:hAnsi="Verdana" w:cs="Verdana"/>
        <w:i/>
        <w:iCs/>
        <w:color w:val="016794"/>
        <w:sz w:val="16"/>
        <w:szCs w:val="16"/>
      </w:rPr>
      <w:t>nnual accounts of the European Commission 2015</w:t>
    </w:r>
  </w:p>
  <w:p w:rsidR="00013DC7" w:rsidRDefault="00172253">
    <w:pPr>
      <w:pStyle w:val="Header"/>
      <w:tabs>
        <w:tab w:val="clear" w:pos="4677"/>
        <w:tab w:val="clear" w:pos="9355"/>
        <w:tab w:val="center" w:pos="4819"/>
        <w:tab w:val="right" w:pos="9638"/>
      </w:tabs>
      <w:jc w:val="center"/>
    </w:pPr>
    <w:r>
      <w:rPr>
        <w:rFonts w:ascii="Verdana" w:hAnsi="Verdana"/>
        <w:i/>
        <w:color w:val="016794"/>
        <w:sz w:val="16"/>
        <w:szCs w:val="14"/>
      </w:rPr>
      <w:object w:dxaOrig="9896" w:dyaOrig="141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50" type="#_x0000_t75" style="width:494.5pt;height:706.4pt" o:ole="">
          <v:imagedata r:id="rId1" o:title=""/>
        </v:shape>
        <o:OLEObject Type="Embed" ProgID="Word.Template.12" ShapeID="_x0000_i1150" DrawAspect="Content" ObjectID="_1529823564" r:id="rId2"/>
      </w:object>
    </w:r>
    <w:r>
      <w:rPr>
        <w:rFonts w:ascii="Verdana" w:hAnsi="Verdana"/>
        <w:i/>
        <w:color w:val="016794"/>
        <w:sz w:val="16"/>
        <w:szCs w:val="14"/>
      </w:rPr>
      <w:object w:dxaOrig="14584" w:dyaOrig="484">
        <v:shape id="_x0000_i1151" type="#_x0000_t75" style="width:730.2pt;height:24.45pt" o:ole="">
          <v:imagedata r:id="rId3" o:title=""/>
        </v:shape>
        <o:OLEObject Type="Embed" ProgID="Word.Template.12" ShapeID="_x0000_i1151" DrawAspect="Content" ObjectID="_1529823565" r:id="rId4"/>
      </w:object>
    </w:r>
    <w:r>
      <w:rPr>
        <w:rFonts w:ascii="Verdana" w:hAnsi="Verdana"/>
        <w:i/>
        <w:color w:val="016794"/>
        <w:sz w:val="16"/>
        <w:szCs w:val="14"/>
      </w:rPr>
      <w:object w:dxaOrig="9896" w:dyaOrig="14135">
        <v:shape id="_x0000_i1152" type="#_x0000_t75" style="width:494.5pt;height:706.4pt" o:ole="">
          <v:imagedata r:id="rId5" o:title=""/>
        </v:shape>
        <o:OLEObject Type="Embed" ProgID="Word.Template.12" ShapeID="_x0000_i1152" DrawAspect="Content" ObjectID="_1529823566" r:id="rId6"/>
      </w:object>
    </w:r>
    <w:r>
      <w:rPr>
        <w:rFonts w:ascii="Verdana" w:hAnsi="Verdana"/>
        <w:i/>
        <w:color w:val="016794"/>
        <w:sz w:val="16"/>
        <w:szCs w:val="14"/>
      </w:rPr>
      <w:object w:dxaOrig="14584" w:dyaOrig="484">
        <v:shape id="_x0000_i1153" type="#_x0000_t75" style="width:730.2pt;height:24.45pt" o:ole="">
          <v:imagedata r:id="rId7" o:title=""/>
        </v:shape>
        <o:OLEObject Type="Embed" ProgID="Word.Template.12" ShapeID="_x0000_i1153" DrawAspect="Content" ObjectID="_1529823567" r:id="rId8"/>
      </w:object>
    </w:r>
  </w:p>
</w:hdr>
</file>

<file path=word/header1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3DC7" w:rsidRDefault="00013DC7">
    <w:pPr>
      <w:pStyle w:val="Header"/>
    </w:pPr>
  </w:p>
</w:hdr>
</file>

<file path=word/header1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3DC7" w:rsidRDefault="00013DC7">
    <w:pPr>
      <w:pStyle w:val="Header"/>
    </w:pPr>
  </w:p>
</w:hdr>
</file>

<file path=word/header1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3DC7" w:rsidRDefault="00172253">
    <w:pPr>
      <w:tabs>
        <w:tab w:val="center" w:pos="4819"/>
        <w:tab w:val="right" w:pos="9638"/>
      </w:tabs>
      <w:autoSpaceDE w:val="0"/>
      <w:autoSpaceDN w:val="0"/>
      <w:adjustRightInd w:val="0"/>
      <w:jc w:val="center"/>
      <w:rPr>
        <w:rFonts w:ascii="Verdana" w:hAnsi="Verdana" w:cs="Verdana"/>
      </w:rPr>
    </w:pPr>
    <w:r>
      <w:rPr>
        <w:rFonts w:ascii="Verdana" w:hAnsi="Verdana"/>
        <w:i/>
        <w:color w:val="016794"/>
        <w:sz w:val="16"/>
        <w:szCs w:val="14"/>
      </w:rPr>
      <w:t>A</w:t>
    </w:r>
    <w:bookmarkStart w:id="318" w:name="_GoBack_60"/>
    <w:bookmarkEnd w:id="318"/>
    <w:r>
      <w:rPr>
        <w:rFonts w:ascii="Verdana" w:hAnsi="Verdana" w:cs="Verdana"/>
        <w:i/>
        <w:iCs/>
        <w:color w:val="016794"/>
        <w:sz w:val="16"/>
        <w:szCs w:val="16"/>
      </w:rPr>
      <w:t>nnual accounts of the European Commission 2015</w:t>
    </w:r>
  </w:p>
  <w:p w:rsidR="00013DC7" w:rsidRDefault="00013DC7">
    <w:pPr>
      <w:pStyle w:val="Header"/>
    </w:pPr>
  </w:p>
</w:hdr>
</file>

<file path=word/header1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3DC7" w:rsidRDefault="00013DC7">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3DC7" w:rsidRDefault="00013DC7">
    <w:pPr>
      <w:pStyle w:val="Header"/>
    </w:pPr>
  </w:p>
</w:hdr>
</file>

<file path=word/header1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3DC7" w:rsidRDefault="00013DC7">
    <w:pPr>
      <w:pStyle w:val="Header"/>
    </w:pPr>
  </w:p>
</w:hdr>
</file>

<file path=word/header1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3DC7" w:rsidRDefault="00172253">
    <w:pPr>
      <w:tabs>
        <w:tab w:val="center" w:pos="4819"/>
        <w:tab w:val="right" w:pos="9638"/>
      </w:tabs>
      <w:autoSpaceDE w:val="0"/>
      <w:autoSpaceDN w:val="0"/>
      <w:adjustRightInd w:val="0"/>
      <w:jc w:val="center"/>
      <w:rPr>
        <w:rFonts w:ascii="Verdana" w:hAnsi="Verdana" w:cs="Verdana"/>
      </w:rPr>
    </w:pPr>
    <w:r>
      <w:rPr>
        <w:rFonts w:ascii="Verdana" w:hAnsi="Verdana"/>
        <w:i/>
        <w:color w:val="016794"/>
        <w:sz w:val="16"/>
        <w:szCs w:val="14"/>
      </w:rPr>
      <w:t>A</w:t>
    </w:r>
    <w:bookmarkStart w:id="321" w:name="_GoBack_61"/>
    <w:bookmarkEnd w:id="321"/>
    <w:r>
      <w:rPr>
        <w:rFonts w:ascii="Verdana" w:hAnsi="Verdana" w:cs="Verdana"/>
        <w:i/>
        <w:iCs/>
        <w:color w:val="016794"/>
        <w:sz w:val="16"/>
        <w:szCs w:val="16"/>
      </w:rPr>
      <w:t xml:space="preserve">nnual </w:t>
    </w:r>
    <w:r>
      <w:rPr>
        <w:rFonts w:ascii="Verdana" w:hAnsi="Verdana" w:cs="Verdana"/>
        <w:i/>
        <w:iCs/>
        <w:color w:val="016794"/>
        <w:sz w:val="16"/>
        <w:szCs w:val="16"/>
      </w:rPr>
      <w:t>accounts of the European Commission 2015</w:t>
    </w:r>
  </w:p>
  <w:p w:rsidR="00013DC7" w:rsidRDefault="00172253">
    <w:pPr>
      <w:pStyle w:val="Header"/>
      <w:tabs>
        <w:tab w:val="clear" w:pos="4677"/>
        <w:tab w:val="clear" w:pos="9355"/>
        <w:tab w:val="center" w:pos="4819"/>
        <w:tab w:val="right" w:pos="9638"/>
      </w:tabs>
      <w:jc w:val="center"/>
    </w:pPr>
    <w:r>
      <w:rPr>
        <w:rFonts w:ascii="Verdana" w:hAnsi="Verdana"/>
        <w:i/>
        <w:color w:val="016794"/>
        <w:sz w:val="16"/>
        <w:szCs w:val="14"/>
      </w:rPr>
      <w:object w:dxaOrig="9896" w:dyaOrig="141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54" type="#_x0000_t75" style="width:494.5pt;height:706.4pt" o:ole="">
          <v:imagedata r:id="rId1" o:title=""/>
        </v:shape>
        <o:OLEObject Type="Embed" ProgID="Word.Template.12" ShapeID="_x0000_i1154" DrawAspect="Content" ObjectID="_1529823568" r:id="rId2"/>
      </w:object>
    </w:r>
    <w:r>
      <w:rPr>
        <w:rFonts w:ascii="Verdana" w:hAnsi="Verdana"/>
        <w:i/>
        <w:color w:val="016794"/>
        <w:sz w:val="16"/>
        <w:szCs w:val="14"/>
      </w:rPr>
      <w:object w:dxaOrig="14584" w:dyaOrig="484">
        <v:shape id="_x0000_i1155" type="#_x0000_t75" style="width:730.2pt;height:24.45pt" o:ole="">
          <v:imagedata r:id="rId3" o:title=""/>
        </v:shape>
        <o:OLEObject Type="Embed" ProgID="Word.Template.12" ShapeID="_x0000_i1155" DrawAspect="Content" ObjectID="_1529823569" r:id="rId4"/>
      </w:object>
    </w:r>
    <w:r>
      <w:rPr>
        <w:rFonts w:ascii="Verdana" w:hAnsi="Verdana"/>
        <w:i/>
        <w:color w:val="016794"/>
        <w:sz w:val="16"/>
        <w:szCs w:val="14"/>
      </w:rPr>
      <w:object w:dxaOrig="9896" w:dyaOrig="14135">
        <v:shape id="_x0000_i1156" type="#_x0000_t75" style="width:494.5pt;height:706.4pt" o:ole="">
          <v:imagedata r:id="rId5" o:title=""/>
        </v:shape>
        <o:OLEObject Type="Embed" ProgID="Word.Template.12" ShapeID="_x0000_i1156" DrawAspect="Content" ObjectID="_1529823570" r:id="rId6"/>
      </w:object>
    </w:r>
    <w:r>
      <w:rPr>
        <w:rFonts w:ascii="Verdana" w:hAnsi="Verdana"/>
        <w:i/>
        <w:color w:val="016794"/>
        <w:sz w:val="16"/>
        <w:szCs w:val="14"/>
      </w:rPr>
      <w:object w:dxaOrig="14584" w:dyaOrig="484">
        <v:shape id="_x0000_i1157" type="#_x0000_t75" style="width:730.2pt;height:24.45pt" o:ole="">
          <v:imagedata r:id="rId7" o:title=""/>
        </v:shape>
        <o:OLEObject Type="Embed" ProgID="Word.Template.12" ShapeID="_x0000_i1157" DrawAspect="Content" ObjectID="_1529823571" r:id="rId8"/>
      </w:object>
    </w:r>
  </w:p>
</w:hdr>
</file>

<file path=word/header1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3DC7" w:rsidRDefault="00013DC7">
    <w:pPr>
      <w:pStyle w:val="Header"/>
    </w:pPr>
  </w:p>
</w:hdr>
</file>

<file path=word/header1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3DC7" w:rsidRDefault="00013DC7">
    <w:pPr>
      <w:pStyle w:val="Header"/>
    </w:pPr>
  </w:p>
</w:hdr>
</file>

<file path=word/header1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3DC7" w:rsidRDefault="00172253">
    <w:pPr>
      <w:tabs>
        <w:tab w:val="center" w:pos="4819"/>
        <w:tab w:val="right" w:pos="9638"/>
      </w:tabs>
      <w:autoSpaceDE w:val="0"/>
      <w:autoSpaceDN w:val="0"/>
      <w:adjustRightInd w:val="0"/>
      <w:jc w:val="center"/>
      <w:rPr>
        <w:rFonts w:ascii="Verdana" w:hAnsi="Verdana" w:cs="Verdana"/>
      </w:rPr>
    </w:pPr>
    <w:r>
      <w:rPr>
        <w:rFonts w:ascii="Verdana" w:hAnsi="Verdana"/>
        <w:i/>
        <w:color w:val="016794"/>
        <w:sz w:val="16"/>
        <w:szCs w:val="14"/>
      </w:rPr>
      <w:t>A</w:t>
    </w:r>
    <w:bookmarkStart w:id="325" w:name="_GoBack_62"/>
    <w:bookmarkEnd w:id="325"/>
    <w:r>
      <w:rPr>
        <w:rFonts w:ascii="Verdana" w:hAnsi="Verdana" w:cs="Verdana"/>
        <w:i/>
        <w:iCs/>
        <w:color w:val="016794"/>
        <w:sz w:val="16"/>
        <w:szCs w:val="16"/>
      </w:rPr>
      <w:t>nnual accounts of the European Commission 2015</w:t>
    </w:r>
  </w:p>
  <w:p w:rsidR="00013DC7" w:rsidRDefault="00013DC7">
    <w:pPr>
      <w:pStyle w:val="Header"/>
    </w:pPr>
  </w:p>
</w:hdr>
</file>

<file path=word/header1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3DC7" w:rsidRDefault="00013DC7">
    <w:pPr>
      <w:pStyle w:val="Header"/>
    </w:pPr>
  </w:p>
</w:hdr>
</file>

<file path=word/header1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3DC7" w:rsidRDefault="00013DC7">
    <w:pPr>
      <w:pStyle w:val="Header"/>
    </w:pPr>
  </w:p>
</w:hdr>
</file>

<file path=word/header1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3DC7" w:rsidRDefault="00172253">
    <w:pPr>
      <w:tabs>
        <w:tab w:val="center" w:pos="4819"/>
        <w:tab w:val="right" w:pos="9638"/>
      </w:tabs>
      <w:autoSpaceDE w:val="0"/>
      <w:autoSpaceDN w:val="0"/>
      <w:adjustRightInd w:val="0"/>
      <w:jc w:val="center"/>
      <w:rPr>
        <w:rFonts w:ascii="Verdana" w:hAnsi="Verdana" w:cs="Verdana"/>
      </w:rPr>
    </w:pPr>
    <w:r>
      <w:rPr>
        <w:rFonts w:ascii="Verdana" w:hAnsi="Verdana"/>
        <w:i/>
        <w:color w:val="016794"/>
        <w:sz w:val="16"/>
        <w:szCs w:val="14"/>
      </w:rPr>
      <w:t>A</w:t>
    </w:r>
    <w:bookmarkStart w:id="329" w:name="_GoBack_63"/>
    <w:bookmarkEnd w:id="329"/>
    <w:r>
      <w:rPr>
        <w:rFonts w:ascii="Verdana" w:hAnsi="Verdana" w:cs="Verdana"/>
        <w:i/>
        <w:iCs/>
        <w:color w:val="016794"/>
        <w:sz w:val="16"/>
        <w:szCs w:val="16"/>
      </w:rPr>
      <w:t xml:space="preserve">nnual accounts of the </w:t>
    </w:r>
    <w:r>
      <w:rPr>
        <w:rFonts w:ascii="Verdana" w:hAnsi="Verdana" w:cs="Verdana"/>
        <w:i/>
        <w:iCs/>
        <w:color w:val="016794"/>
        <w:sz w:val="16"/>
        <w:szCs w:val="16"/>
      </w:rPr>
      <w:t>European Commission 2015</w:t>
    </w:r>
  </w:p>
  <w:p w:rsidR="00013DC7" w:rsidRDefault="00013DC7">
    <w:pPr>
      <w:pStyle w:val="Header"/>
    </w:pPr>
  </w:p>
</w:hdr>
</file>

<file path=word/header1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3DC7" w:rsidRDefault="00013DC7">
    <w:pPr>
      <w:pStyle w:val="Header"/>
    </w:pPr>
  </w:p>
</w:hdr>
</file>

<file path=word/header1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3DC7" w:rsidRDefault="00013DC7">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3DC7" w:rsidRDefault="00172253">
    <w:pPr>
      <w:tabs>
        <w:tab w:val="center" w:pos="4819"/>
        <w:tab w:val="right" w:pos="9638"/>
      </w:tabs>
      <w:autoSpaceDE w:val="0"/>
      <w:autoSpaceDN w:val="0"/>
      <w:adjustRightInd w:val="0"/>
      <w:jc w:val="center"/>
      <w:rPr>
        <w:rFonts w:ascii="Verdana" w:hAnsi="Verdana" w:cs="Verdana"/>
      </w:rPr>
    </w:pPr>
    <w:r>
      <w:rPr>
        <w:rFonts w:ascii="Verdana" w:hAnsi="Verdana"/>
        <w:i/>
        <w:color w:val="016794"/>
        <w:sz w:val="16"/>
        <w:szCs w:val="14"/>
      </w:rPr>
      <w:t>A</w:t>
    </w:r>
    <w:bookmarkStart w:id="13" w:name="_GoBack_29"/>
    <w:bookmarkEnd w:id="13"/>
    <w:r>
      <w:rPr>
        <w:rFonts w:ascii="Verdana" w:hAnsi="Verdana" w:cs="Verdana"/>
        <w:i/>
        <w:iCs/>
        <w:color w:val="016794"/>
        <w:sz w:val="16"/>
        <w:szCs w:val="16"/>
      </w:rPr>
      <w:t>nnual accounts of the European Commission 2015</w:t>
    </w:r>
  </w:p>
  <w:p w:rsidR="00013DC7" w:rsidRDefault="00172253">
    <w:pPr>
      <w:pStyle w:val="Header"/>
      <w:tabs>
        <w:tab w:val="clear" w:pos="4677"/>
        <w:tab w:val="clear" w:pos="9355"/>
        <w:tab w:val="center" w:pos="4819"/>
        <w:tab w:val="right" w:pos="9638"/>
      </w:tabs>
      <w:jc w:val="center"/>
    </w:pPr>
    <w:r>
      <w:rPr>
        <w:rFonts w:ascii="Verdana" w:hAnsi="Verdana"/>
        <w:i/>
        <w:color w:val="016794"/>
        <w:sz w:val="16"/>
        <w:szCs w:val="14"/>
      </w:rPr>
      <w:object w:dxaOrig="9896" w:dyaOrig="141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style="width:494.5pt;height:706.4pt" o:ole="">
          <v:imagedata r:id="rId1" o:title=""/>
        </v:shape>
        <o:OLEObject Type="Embed" ProgID="Word.Template.12" ShapeID="_x0000_i1038" DrawAspect="Content" ObjectID="_1529823452" r:id="rId2"/>
      </w:object>
    </w:r>
    <w:r>
      <w:rPr>
        <w:rFonts w:ascii="Verdana" w:hAnsi="Verdana"/>
        <w:i/>
        <w:color w:val="016794"/>
        <w:sz w:val="16"/>
        <w:szCs w:val="14"/>
      </w:rPr>
      <w:object w:dxaOrig="14584" w:dyaOrig="484">
        <v:shape id="_x0000_i1039" type="#_x0000_t75" style="width:730.2pt;height:24.45pt" o:ole="">
          <v:imagedata r:id="rId3" o:title=""/>
        </v:shape>
        <o:OLEObject Type="Embed" ProgID="Word.Template.12" ShapeID="_x0000_i1039" DrawAspect="Content" ObjectID="_1529823453" r:id="rId4"/>
      </w:object>
    </w:r>
    <w:r>
      <w:rPr>
        <w:rFonts w:ascii="Verdana" w:hAnsi="Verdana"/>
        <w:i/>
        <w:color w:val="016794"/>
        <w:sz w:val="16"/>
        <w:szCs w:val="14"/>
      </w:rPr>
      <w:object w:dxaOrig="9896" w:dyaOrig="14135">
        <v:shape id="_x0000_i1040" type="#_x0000_t75" style="width:494.5pt;height:706.4pt" o:ole="">
          <v:imagedata r:id="rId5" o:title=""/>
        </v:shape>
        <o:OLEObject Type="Embed" ProgID="Word.Template.12" ShapeID="_x0000_i1040" DrawAspect="Content" ObjectID="_1529823454" r:id="rId6"/>
      </w:object>
    </w:r>
    <w:r>
      <w:rPr>
        <w:rFonts w:ascii="Verdana" w:hAnsi="Verdana"/>
        <w:i/>
        <w:color w:val="016794"/>
        <w:sz w:val="16"/>
        <w:szCs w:val="14"/>
      </w:rPr>
      <w:object w:dxaOrig="14584" w:dyaOrig="484">
        <v:shape id="_x0000_i1041" type="#_x0000_t75" style="width:730.2pt;height:24.45pt" o:ole="">
          <v:imagedata r:id="rId7" o:title=""/>
        </v:shape>
        <o:OLEObject Type="Embed" ProgID="Word.Template.12" ShapeID="_x0000_i1041" DrawAspect="Content" ObjectID="_1529823455" r:id="rId8"/>
      </w:object>
    </w:r>
  </w:p>
</w:hdr>
</file>

<file path=word/header1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3DC7" w:rsidRDefault="00172253">
    <w:pPr>
      <w:tabs>
        <w:tab w:val="center" w:pos="4819"/>
        <w:tab w:val="right" w:pos="9638"/>
      </w:tabs>
      <w:autoSpaceDE w:val="0"/>
      <w:autoSpaceDN w:val="0"/>
      <w:adjustRightInd w:val="0"/>
      <w:jc w:val="center"/>
      <w:rPr>
        <w:rFonts w:ascii="Verdana" w:hAnsi="Verdana" w:cs="Verdana"/>
      </w:rPr>
    </w:pPr>
    <w:r>
      <w:rPr>
        <w:rFonts w:ascii="Verdana" w:hAnsi="Verdana"/>
        <w:i/>
        <w:color w:val="016794"/>
        <w:sz w:val="16"/>
        <w:szCs w:val="14"/>
      </w:rPr>
      <w:t>A</w:t>
    </w:r>
    <w:bookmarkStart w:id="333" w:name="_GoBack_64"/>
    <w:bookmarkEnd w:id="333"/>
    <w:r>
      <w:rPr>
        <w:rFonts w:ascii="Verdana" w:hAnsi="Verdana" w:cs="Verdana"/>
        <w:i/>
        <w:iCs/>
        <w:color w:val="016794"/>
        <w:sz w:val="16"/>
        <w:szCs w:val="16"/>
      </w:rPr>
      <w:t>nnual accounts of the European Commission 2015</w:t>
    </w:r>
  </w:p>
  <w:p w:rsidR="00013DC7" w:rsidRDefault="00013DC7">
    <w:pPr>
      <w:pStyle w:val="Header"/>
    </w:pPr>
  </w:p>
</w:hdr>
</file>

<file path=word/header1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3DC7" w:rsidRDefault="00013DC7">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3DC7" w:rsidRDefault="00013DC7">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3DC7" w:rsidRDefault="00013DC7">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3DC7" w:rsidRDefault="00172253">
    <w:pPr>
      <w:tabs>
        <w:tab w:val="center" w:pos="4819"/>
        <w:tab w:val="right" w:pos="9638"/>
      </w:tabs>
      <w:autoSpaceDE w:val="0"/>
      <w:autoSpaceDN w:val="0"/>
      <w:adjustRightInd w:val="0"/>
      <w:jc w:val="center"/>
      <w:rPr>
        <w:rFonts w:ascii="Verdana" w:hAnsi="Verdana" w:cs="Verdana"/>
      </w:rPr>
    </w:pPr>
    <w:r>
      <w:rPr>
        <w:rFonts w:ascii="Verdana" w:hAnsi="Verdana"/>
        <w:i/>
        <w:color w:val="016794"/>
        <w:sz w:val="16"/>
        <w:szCs w:val="14"/>
      </w:rPr>
      <w:t>A</w:t>
    </w:r>
    <w:bookmarkStart w:id="16" w:name="_GoBack_30"/>
    <w:bookmarkEnd w:id="16"/>
    <w:r>
      <w:rPr>
        <w:rFonts w:ascii="Verdana" w:hAnsi="Verdana" w:cs="Verdana"/>
        <w:i/>
        <w:iCs/>
        <w:color w:val="016794"/>
        <w:sz w:val="16"/>
        <w:szCs w:val="16"/>
      </w:rPr>
      <w:t>nnual accounts of the European Commission 2015</w:t>
    </w:r>
  </w:p>
  <w:p w:rsidR="00013DC7" w:rsidRDefault="00172253">
    <w:pPr>
      <w:pStyle w:val="Header"/>
      <w:tabs>
        <w:tab w:val="clear" w:pos="4677"/>
        <w:tab w:val="clear" w:pos="9355"/>
        <w:tab w:val="center" w:pos="4819"/>
        <w:tab w:val="right" w:pos="9638"/>
      </w:tabs>
      <w:jc w:val="center"/>
    </w:pPr>
    <w:r>
      <w:rPr>
        <w:rFonts w:ascii="Verdana" w:hAnsi="Verdana"/>
        <w:i/>
        <w:color w:val="016794"/>
        <w:sz w:val="16"/>
        <w:szCs w:val="14"/>
      </w:rPr>
      <w:object w:dxaOrig="9896" w:dyaOrig="141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2" type="#_x0000_t75" style="width:494.5pt;height:706.4pt" o:ole="">
          <v:imagedata r:id="rId1" o:title=""/>
        </v:shape>
        <o:OLEObject Type="Embed" ProgID="Word.Template.12" ShapeID="_x0000_i1042" DrawAspect="Content" ObjectID="_1529823456" r:id="rId2"/>
      </w:object>
    </w:r>
    <w:r>
      <w:rPr>
        <w:rFonts w:ascii="Verdana" w:hAnsi="Verdana"/>
        <w:i/>
        <w:color w:val="016794"/>
        <w:sz w:val="16"/>
        <w:szCs w:val="14"/>
      </w:rPr>
      <w:object w:dxaOrig="14584" w:dyaOrig="484">
        <v:shape id="_x0000_i1043" type="#_x0000_t75" style="width:730.2pt;height:24.45pt" o:ole="">
          <v:imagedata r:id="rId3" o:title=""/>
        </v:shape>
        <o:OLEObject Type="Embed" ProgID="Word.Template.12" ShapeID="_x0000_i1043" DrawAspect="Content" ObjectID="_1529823457" r:id="rId4"/>
      </w:object>
    </w:r>
    <w:r>
      <w:rPr>
        <w:rFonts w:ascii="Verdana" w:hAnsi="Verdana"/>
        <w:i/>
        <w:color w:val="016794"/>
        <w:sz w:val="16"/>
        <w:szCs w:val="14"/>
      </w:rPr>
      <w:object w:dxaOrig="9896" w:dyaOrig="14135">
        <v:shape id="_x0000_i1044" type="#_x0000_t75" style="width:494.5pt;height:706.4pt" o:ole="">
          <v:imagedata r:id="rId5" o:title=""/>
        </v:shape>
        <o:OLEObject Type="Embed" ProgID="Word.Template.12" ShapeID="_x0000_i1044" DrawAspect="Content" ObjectID="_1529823458" r:id="rId6"/>
      </w:object>
    </w:r>
    <w:r>
      <w:rPr>
        <w:rFonts w:ascii="Verdana" w:hAnsi="Verdana"/>
        <w:i/>
        <w:color w:val="016794"/>
        <w:sz w:val="16"/>
        <w:szCs w:val="14"/>
      </w:rPr>
      <w:object w:dxaOrig="14584" w:dyaOrig="484">
        <v:shape id="_x0000_i1045" type="#_x0000_t75" style="width:730.2pt;height:24.45pt" o:ole="">
          <v:imagedata r:id="rId7" o:title=""/>
        </v:shape>
        <o:OLEObject Type="Embed" ProgID="Word.Template.12" ShapeID="_x0000_i1045" DrawAspect="Content" ObjectID="_1529823459" r:id="rId8"/>
      </w:objec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3DC7" w:rsidRDefault="00013DC7">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3DC7" w:rsidRDefault="00013DC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3DC7" w:rsidRDefault="00013DC7">
    <w:pPr>
      <w:pStyle w:val="HeaderCoverPage"/>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3DC7" w:rsidRDefault="00172253">
    <w:pPr>
      <w:tabs>
        <w:tab w:val="center" w:pos="4819"/>
        <w:tab w:val="right" w:pos="9638"/>
      </w:tabs>
      <w:autoSpaceDE w:val="0"/>
      <w:autoSpaceDN w:val="0"/>
      <w:adjustRightInd w:val="0"/>
      <w:jc w:val="center"/>
      <w:rPr>
        <w:rFonts w:ascii="Verdana" w:hAnsi="Verdana" w:cs="Verdana"/>
      </w:rPr>
    </w:pPr>
    <w:r>
      <w:rPr>
        <w:rFonts w:ascii="Verdana" w:hAnsi="Verdana"/>
        <w:i/>
        <w:color w:val="016794"/>
        <w:sz w:val="16"/>
        <w:szCs w:val="14"/>
      </w:rPr>
      <w:t>A</w:t>
    </w:r>
    <w:bookmarkStart w:id="51" w:name="_GoBack_31"/>
    <w:bookmarkEnd w:id="51"/>
    <w:r>
      <w:rPr>
        <w:rFonts w:ascii="Verdana" w:hAnsi="Verdana" w:cs="Verdana"/>
        <w:i/>
        <w:iCs/>
        <w:color w:val="016794"/>
        <w:sz w:val="16"/>
        <w:szCs w:val="16"/>
      </w:rPr>
      <w:t>nnual</w:t>
    </w:r>
    <w:r>
      <w:rPr>
        <w:rFonts w:ascii="Verdana" w:hAnsi="Verdana" w:cs="Verdana"/>
        <w:i/>
        <w:iCs/>
        <w:color w:val="016794"/>
        <w:sz w:val="16"/>
        <w:szCs w:val="16"/>
      </w:rPr>
      <w:t xml:space="preserve"> accounts of the European Commission 2015</w:t>
    </w:r>
  </w:p>
  <w:p w:rsidR="00013DC7" w:rsidRDefault="00172253">
    <w:pPr>
      <w:pStyle w:val="Header"/>
      <w:tabs>
        <w:tab w:val="clear" w:pos="4677"/>
        <w:tab w:val="clear" w:pos="9355"/>
        <w:tab w:val="center" w:pos="4819"/>
        <w:tab w:val="right" w:pos="9638"/>
      </w:tabs>
      <w:jc w:val="center"/>
    </w:pPr>
    <w:r>
      <w:rPr>
        <w:rFonts w:ascii="Verdana" w:hAnsi="Verdana"/>
        <w:i/>
        <w:color w:val="016794"/>
        <w:sz w:val="16"/>
        <w:szCs w:val="14"/>
      </w:rPr>
      <w:object w:dxaOrig="9896" w:dyaOrig="141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6" type="#_x0000_t75" style="width:494.5pt;height:706.4pt" o:ole="">
          <v:imagedata r:id="rId1" o:title=""/>
        </v:shape>
        <o:OLEObject Type="Embed" ProgID="Word.Template.12" ShapeID="_x0000_i1046" DrawAspect="Content" ObjectID="_1529823460" r:id="rId2"/>
      </w:object>
    </w:r>
    <w:r>
      <w:rPr>
        <w:rFonts w:ascii="Verdana" w:hAnsi="Verdana"/>
        <w:i/>
        <w:color w:val="016794"/>
        <w:sz w:val="16"/>
        <w:szCs w:val="14"/>
      </w:rPr>
      <w:object w:dxaOrig="14584" w:dyaOrig="484">
        <v:shape id="_x0000_i1047" type="#_x0000_t75" style="width:730.2pt;height:24.45pt" o:ole="">
          <v:imagedata r:id="rId3" o:title=""/>
        </v:shape>
        <o:OLEObject Type="Embed" ProgID="Word.Template.12" ShapeID="_x0000_i1047" DrawAspect="Content" ObjectID="_1529823461" r:id="rId4"/>
      </w:object>
    </w:r>
    <w:r>
      <w:rPr>
        <w:rFonts w:ascii="Verdana" w:hAnsi="Verdana"/>
        <w:i/>
        <w:color w:val="016794"/>
        <w:sz w:val="16"/>
        <w:szCs w:val="14"/>
      </w:rPr>
      <w:object w:dxaOrig="9896" w:dyaOrig="14135">
        <v:shape id="_x0000_i1048" type="#_x0000_t75" style="width:494.5pt;height:706.4pt" o:ole="">
          <v:imagedata r:id="rId5" o:title=""/>
        </v:shape>
        <o:OLEObject Type="Embed" ProgID="Word.Template.12" ShapeID="_x0000_i1048" DrawAspect="Content" ObjectID="_1529823462" r:id="rId6"/>
      </w:object>
    </w:r>
    <w:r>
      <w:rPr>
        <w:rFonts w:ascii="Verdana" w:hAnsi="Verdana"/>
        <w:i/>
        <w:color w:val="016794"/>
        <w:sz w:val="16"/>
        <w:szCs w:val="14"/>
      </w:rPr>
      <w:object w:dxaOrig="14584" w:dyaOrig="484">
        <v:shape id="_x0000_i1049" type="#_x0000_t75" style="width:730.2pt;height:24.45pt" o:ole="">
          <v:imagedata r:id="rId7" o:title=""/>
        </v:shape>
        <o:OLEObject Type="Embed" ProgID="Word.Template.12" ShapeID="_x0000_i1049" DrawAspect="Content" ObjectID="_1529823463" r:id="rId8"/>
      </w:objec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3DC7" w:rsidRDefault="00013DC7">
    <w:pPr>
      <w:pStyle w:val="Heade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3DC7" w:rsidRDefault="00013DC7">
    <w:pPr>
      <w:pStyle w:val="Heade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3DC7" w:rsidRDefault="00172253">
    <w:pPr>
      <w:tabs>
        <w:tab w:val="center" w:pos="4819"/>
        <w:tab w:val="right" w:pos="9638"/>
      </w:tabs>
      <w:autoSpaceDE w:val="0"/>
      <w:autoSpaceDN w:val="0"/>
      <w:adjustRightInd w:val="0"/>
      <w:jc w:val="center"/>
      <w:rPr>
        <w:rFonts w:ascii="Verdana" w:hAnsi="Verdana" w:cs="Verdana"/>
      </w:rPr>
    </w:pPr>
    <w:r>
      <w:rPr>
        <w:rFonts w:ascii="Verdana" w:hAnsi="Verdana"/>
        <w:i/>
        <w:color w:val="016794"/>
        <w:sz w:val="16"/>
        <w:szCs w:val="14"/>
      </w:rPr>
      <w:t>A</w:t>
    </w:r>
    <w:bookmarkStart w:id="53" w:name="_GoBack_32"/>
    <w:bookmarkEnd w:id="53"/>
    <w:r>
      <w:rPr>
        <w:rFonts w:ascii="Verdana" w:hAnsi="Verdana" w:cs="Verdana"/>
        <w:i/>
        <w:iCs/>
        <w:color w:val="016794"/>
        <w:sz w:val="16"/>
        <w:szCs w:val="16"/>
      </w:rPr>
      <w:t xml:space="preserve">nnual </w:t>
    </w:r>
    <w:r>
      <w:rPr>
        <w:rFonts w:ascii="Verdana" w:hAnsi="Verdana" w:cs="Verdana"/>
        <w:i/>
        <w:iCs/>
        <w:color w:val="016794"/>
        <w:sz w:val="16"/>
        <w:szCs w:val="16"/>
      </w:rPr>
      <w:t>accounts of the European Commission 2015</w:t>
    </w:r>
  </w:p>
  <w:p w:rsidR="00013DC7" w:rsidRDefault="00172253">
    <w:pPr>
      <w:pStyle w:val="Header"/>
      <w:tabs>
        <w:tab w:val="clear" w:pos="4677"/>
        <w:tab w:val="clear" w:pos="9355"/>
        <w:tab w:val="center" w:pos="4819"/>
        <w:tab w:val="right" w:pos="9638"/>
      </w:tabs>
      <w:jc w:val="center"/>
    </w:pPr>
    <w:r>
      <w:rPr>
        <w:rFonts w:ascii="Verdana" w:hAnsi="Verdana"/>
        <w:i/>
        <w:color w:val="016794"/>
        <w:sz w:val="16"/>
        <w:szCs w:val="14"/>
      </w:rPr>
      <w:object w:dxaOrig="9896" w:dyaOrig="141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0" type="#_x0000_t75" style="width:494.5pt;height:706.4pt" o:ole="">
          <v:imagedata r:id="rId1" o:title=""/>
        </v:shape>
        <o:OLEObject Type="Embed" ProgID="Word.Template.12" ShapeID="_x0000_i1050" DrawAspect="Content" ObjectID="_1529823464" r:id="rId2"/>
      </w:object>
    </w:r>
    <w:r>
      <w:rPr>
        <w:rFonts w:ascii="Verdana" w:hAnsi="Verdana"/>
        <w:i/>
        <w:color w:val="016794"/>
        <w:sz w:val="16"/>
        <w:szCs w:val="14"/>
      </w:rPr>
      <w:object w:dxaOrig="14584" w:dyaOrig="484">
        <v:shape id="_x0000_i1051" type="#_x0000_t75" style="width:730.2pt;height:24.45pt" o:ole="">
          <v:imagedata r:id="rId3" o:title=""/>
        </v:shape>
        <o:OLEObject Type="Embed" ProgID="Word.Template.12" ShapeID="_x0000_i1051" DrawAspect="Content" ObjectID="_1529823465" r:id="rId4"/>
      </w:object>
    </w:r>
    <w:r>
      <w:rPr>
        <w:rFonts w:ascii="Verdana" w:hAnsi="Verdana"/>
        <w:i/>
        <w:color w:val="016794"/>
        <w:sz w:val="16"/>
        <w:szCs w:val="14"/>
      </w:rPr>
      <w:object w:dxaOrig="9896" w:dyaOrig="14135">
        <v:shape id="_x0000_i1052" type="#_x0000_t75" style="width:494.5pt;height:706.4pt" o:ole="">
          <v:imagedata r:id="rId5" o:title=""/>
        </v:shape>
        <o:OLEObject Type="Embed" ProgID="Word.Template.12" ShapeID="_x0000_i1052" DrawAspect="Content" ObjectID="_1529823466" r:id="rId6"/>
      </w:object>
    </w:r>
    <w:r>
      <w:rPr>
        <w:rFonts w:ascii="Verdana" w:hAnsi="Verdana"/>
        <w:i/>
        <w:color w:val="016794"/>
        <w:sz w:val="16"/>
        <w:szCs w:val="14"/>
      </w:rPr>
      <w:object w:dxaOrig="14584" w:dyaOrig="484">
        <v:shape id="_x0000_i1053" type="#_x0000_t75" style="width:730.2pt;height:24.45pt" o:ole="">
          <v:imagedata r:id="rId7" o:title=""/>
        </v:shape>
        <o:OLEObject Type="Embed" ProgID="Word.Template.12" ShapeID="_x0000_i1053" DrawAspect="Content" ObjectID="_1529823467" r:id="rId8"/>
      </w:objec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3DC7" w:rsidRDefault="00013DC7">
    <w:pPr>
      <w:pStyle w:val="Heade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3DC7" w:rsidRDefault="00013DC7">
    <w:pPr>
      <w:pStyle w:val="Heade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3DC7" w:rsidRDefault="00172253">
    <w:pPr>
      <w:tabs>
        <w:tab w:val="center" w:pos="4819"/>
        <w:tab w:val="right" w:pos="9638"/>
      </w:tabs>
      <w:autoSpaceDE w:val="0"/>
      <w:autoSpaceDN w:val="0"/>
      <w:adjustRightInd w:val="0"/>
      <w:jc w:val="center"/>
      <w:rPr>
        <w:rFonts w:ascii="Verdana" w:hAnsi="Verdana" w:cs="Verdana"/>
      </w:rPr>
    </w:pPr>
    <w:r>
      <w:rPr>
        <w:rFonts w:ascii="Verdana" w:hAnsi="Verdana"/>
        <w:i/>
        <w:color w:val="016794"/>
        <w:sz w:val="16"/>
        <w:szCs w:val="14"/>
      </w:rPr>
      <w:t>A</w:t>
    </w:r>
    <w:bookmarkStart w:id="57" w:name="_GoBack_33"/>
    <w:bookmarkEnd w:id="57"/>
    <w:r>
      <w:rPr>
        <w:rFonts w:ascii="Verdana" w:hAnsi="Verdana" w:cs="Verdana"/>
        <w:i/>
        <w:iCs/>
        <w:color w:val="016794"/>
        <w:sz w:val="16"/>
        <w:szCs w:val="16"/>
      </w:rPr>
      <w:t xml:space="preserve">nnual </w:t>
    </w:r>
    <w:r>
      <w:rPr>
        <w:rFonts w:ascii="Verdana" w:hAnsi="Verdana" w:cs="Verdana"/>
        <w:i/>
        <w:iCs/>
        <w:color w:val="016794"/>
        <w:sz w:val="16"/>
        <w:szCs w:val="16"/>
      </w:rPr>
      <w:t>accounts of the European Commission 2015</w:t>
    </w:r>
  </w:p>
  <w:p w:rsidR="00013DC7" w:rsidRDefault="00172253">
    <w:pPr>
      <w:pStyle w:val="Header"/>
      <w:tabs>
        <w:tab w:val="clear" w:pos="4677"/>
        <w:tab w:val="clear" w:pos="9355"/>
        <w:tab w:val="center" w:pos="4819"/>
        <w:tab w:val="right" w:pos="9638"/>
      </w:tabs>
      <w:jc w:val="center"/>
    </w:pPr>
    <w:r>
      <w:rPr>
        <w:rFonts w:ascii="Verdana" w:hAnsi="Verdana"/>
        <w:i/>
        <w:color w:val="016794"/>
        <w:sz w:val="16"/>
        <w:szCs w:val="14"/>
      </w:rPr>
      <w:object w:dxaOrig="9896" w:dyaOrig="141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4" type="#_x0000_t75" style="width:494.5pt;height:706.4pt" o:ole="">
          <v:imagedata r:id="rId1" o:title=""/>
        </v:shape>
        <o:OLEObject Type="Embed" ProgID="Word.Template.12" ShapeID="_x0000_i1054" DrawAspect="Content" ObjectID="_1529823468" r:id="rId2"/>
      </w:object>
    </w:r>
    <w:r>
      <w:rPr>
        <w:rFonts w:ascii="Verdana" w:hAnsi="Verdana"/>
        <w:i/>
        <w:color w:val="016794"/>
        <w:sz w:val="16"/>
        <w:szCs w:val="14"/>
      </w:rPr>
      <w:object w:dxaOrig="14584" w:dyaOrig="484">
        <v:shape id="_x0000_i1055" type="#_x0000_t75" style="width:730.2pt;height:24.45pt" o:ole="">
          <v:imagedata r:id="rId3" o:title=""/>
        </v:shape>
        <o:OLEObject Type="Embed" ProgID="Word.Template.12" ShapeID="_x0000_i1055" DrawAspect="Content" ObjectID="_1529823469" r:id="rId4"/>
      </w:object>
    </w:r>
    <w:r>
      <w:rPr>
        <w:rFonts w:ascii="Verdana" w:hAnsi="Verdana"/>
        <w:i/>
        <w:color w:val="016794"/>
        <w:sz w:val="16"/>
        <w:szCs w:val="14"/>
      </w:rPr>
      <w:object w:dxaOrig="9896" w:dyaOrig="14135">
        <v:shape id="_x0000_i1056" type="#_x0000_t75" style="width:494.5pt;height:706.4pt" o:ole="">
          <v:imagedata r:id="rId5" o:title=""/>
        </v:shape>
        <o:OLEObject Type="Embed" ProgID="Word.Template.12" ShapeID="_x0000_i1056" DrawAspect="Content" ObjectID="_1529823470" r:id="rId6"/>
      </w:object>
    </w:r>
    <w:r>
      <w:rPr>
        <w:rFonts w:ascii="Verdana" w:hAnsi="Verdana"/>
        <w:i/>
        <w:color w:val="016794"/>
        <w:sz w:val="16"/>
        <w:szCs w:val="14"/>
      </w:rPr>
      <w:object w:dxaOrig="14584" w:dyaOrig="484">
        <v:shape id="_x0000_i1057" type="#_x0000_t75" style="width:730.2pt;height:24.45pt" o:ole="">
          <v:imagedata r:id="rId7" o:title=""/>
        </v:shape>
        <o:OLEObject Type="Embed" ProgID="Word.Template.12" ShapeID="_x0000_i1057" DrawAspect="Content" ObjectID="_1529823471" r:id="rId8"/>
      </w:objec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3DC7" w:rsidRDefault="00013DC7">
    <w:pPr>
      <w:pStyle w:val="Heade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3DC7" w:rsidRDefault="00013DC7">
    <w:pPr>
      <w:pStyle w:val="Heade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3DC7" w:rsidRDefault="00172253">
    <w:pPr>
      <w:tabs>
        <w:tab w:val="center" w:pos="4819"/>
        <w:tab w:val="right" w:pos="9638"/>
      </w:tabs>
      <w:autoSpaceDE w:val="0"/>
      <w:autoSpaceDN w:val="0"/>
      <w:adjustRightInd w:val="0"/>
      <w:jc w:val="center"/>
      <w:rPr>
        <w:rFonts w:ascii="Verdana" w:hAnsi="Verdana" w:cs="Verdana"/>
      </w:rPr>
    </w:pPr>
    <w:r>
      <w:rPr>
        <w:rFonts w:ascii="Verdana" w:hAnsi="Verdana"/>
        <w:i/>
        <w:color w:val="016794"/>
        <w:sz w:val="16"/>
        <w:szCs w:val="14"/>
      </w:rPr>
      <w:t>A</w:t>
    </w:r>
    <w:bookmarkStart w:id="60" w:name="_GoBack_34"/>
    <w:bookmarkEnd w:id="60"/>
    <w:r>
      <w:rPr>
        <w:rFonts w:ascii="Verdana" w:hAnsi="Verdana" w:cs="Verdana"/>
        <w:i/>
        <w:iCs/>
        <w:color w:val="016794"/>
        <w:sz w:val="16"/>
        <w:szCs w:val="16"/>
      </w:rPr>
      <w:t>nnual accounts of the European Commission 2015</w:t>
    </w:r>
  </w:p>
  <w:p w:rsidR="00013DC7" w:rsidRDefault="00172253">
    <w:pPr>
      <w:pStyle w:val="Header"/>
      <w:tabs>
        <w:tab w:val="clear" w:pos="4677"/>
        <w:tab w:val="clear" w:pos="9355"/>
        <w:tab w:val="center" w:pos="4819"/>
        <w:tab w:val="right" w:pos="9638"/>
      </w:tabs>
      <w:jc w:val="center"/>
    </w:pPr>
    <w:r>
      <w:rPr>
        <w:rFonts w:ascii="Verdana" w:hAnsi="Verdana"/>
        <w:i/>
        <w:color w:val="016794"/>
        <w:sz w:val="16"/>
        <w:szCs w:val="14"/>
      </w:rPr>
      <w:object w:dxaOrig="9896" w:dyaOrig="141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8" type="#_x0000_t75" style="width:494.5pt;height:706.4pt" o:ole="">
          <v:imagedata r:id="rId1" o:title=""/>
        </v:shape>
        <o:OLEObject Type="Embed" ProgID="Word.Template.12" ShapeID="_x0000_i1058" DrawAspect="Content" ObjectID="_1529823472" r:id="rId2"/>
      </w:object>
    </w:r>
    <w:r>
      <w:rPr>
        <w:rFonts w:ascii="Verdana" w:hAnsi="Verdana"/>
        <w:i/>
        <w:color w:val="016794"/>
        <w:sz w:val="16"/>
        <w:szCs w:val="14"/>
      </w:rPr>
      <w:object w:dxaOrig="14584" w:dyaOrig="484">
        <v:shape id="_x0000_i1059" type="#_x0000_t75" style="width:730.2pt;height:24.45pt" o:ole="">
          <v:imagedata r:id="rId3" o:title=""/>
        </v:shape>
        <o:OLEObject Type="Embed" ProgID="Word.Template.12" ShapeID="_x0000_i1059" DrawAspect="Content" ObjectID="_1529823473" r:id="rId4"/>
      </w:object>
    </w:r>
    <w:r>
      <w:rPr>
        <w:rFonts w:ascii="Verdana" w:hAnsi="Verdana"/>
        <w:i/>
        <w:color w:val="016794"/>
        <w:sz w:val="16"/>
        <w:szCs w:val="14"/>
      </w:rPr>
      <w:object w:dxaOrig="9896" w:dyaOrig="14135">
        <v:shape id="_x0000_i1060" type="#_x0000_t75" style="width:494.5pt;height:706.4pt" o:ole="">
          <v:imagedata r:id="rId5" o:title=""/>
        </v:shape>
        <o:OLEObject Type="Embed" ProgID="Word.Template.12" ShapeID="_x0000_i1060" DrawAspect="Content" ObjectID="_1529823474" r:id="rId6"/>
      </w:object>
    </w:r>
    <w:r>
      <w:rPr>
        <w:rFonts w:ascii="Verdana" w:hAnsi="Verdana"/>
        <w:i/>
        <w:color w:val="016794"/>
        <w:sz w:val="16"/>
        <w:szCs w:val="14"/>
      </w:rPr>
      <w:object w:dxaOrig="14584" w:dyaOrig="484">
        <v:shape id="_x0000_i1061" type="#_x0000_t75" style="width:730.2pt;height:24.45pt" o:ole="">
          <v:imagedata r:id="rId7" o:title=""/>
        </v:shape>
        <o:OLEObject Type="Embed" ProgID="Word.Template.12" ShapeID="_x0000_i1061" DrawAspect="Content" ObjectID="_1529823475" r:id="rId8"/>
      </w:obje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3DC7" w:rsidRDefault="00013DC7">
    <w:pPr>
      <w:pStyle w:val="HeaderCoverPage"/>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3DC7" w:rsidRDefault="00013DC7">
    <w:pPr>
      <w:pStyle w:val="Heade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3DC7" w:rsidRDefault="00013DC7">
    <w:pPr>
      <w:pStyle w:val="Heade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3DC7" w:rsidRDefault="00172253">
    <w:pPr>
      <w:tabs>
        <w:tab w:val="center" w:pos="4819"/>
        <w:tab w:val="right" w:pos="9638"/>
      </w:tabs>
      <w:autoSpaceDE w:val="0"/>
      <w:autoSpaceDN w:val="0"/>
      <w:adjustRightInd w:val="0"/>
      <w:jc w:val="center"/>
      <w:rPr>
        <w:rFonts w:ascii="Verdana" w:hAnsi="Verdana" w:cs="Verdana"/>
      </w:rPr>
    </w:pPr>
    <w:r>
      <w:rPr>
        <w:rFonts w:ascii="Verdana" w:hAnsi="Verdana"/>
        <w:i/>
        <w:color w:val="016794"/>
        <w:sz w:val="16"/>
        <w:szCs w:val="14"/>
      </w:rPr>
      <w:t>A</w:t>
    </w:r>
    <w:bookmarkStart w:id="62" w:name="_GoBack_35"/>
    <w:bookmarkEnd w:id="62"/>
    <w:r>
      <w:rPr>
        <w:rFonts w:ascii="Verdana" w:hAnsi="Verdana" w:cs="Verdana"/>
        <w:i/>
        <w:iCs/>
        <w:color w:val="016794"/>
        <w:sz w:val="16"/>
        <w:szCs w:val="16"/>
      </w:rPr>
      <w:t>nnual accounts of the European Commission 2015</w:t>
    </w:r>
  </w:p>
  <w:p w:rsidR="00013DC7" w:rsidRDefault="00172253">
    <w:pPr>
      <w:pStyle w:val="Header"/>
      <w:tabs>
        <w:tab w:val="clear" w:pos="4677"/>
        <w:tab w:val="clear" w:pos="9355"/>
        <w:tab w:val="center" w:pos="4819"/>
        <w:tab w:val="right" w:pos="9638"/>
      </w:tabs>
      <w:jc w:val="center"/>
    </w:pPr>
    <w:r>
      <w:rPr>
        <w:rFonts w:ascii="Verdana" w:hAnsi="Verdana"/>
        <w:i/>
        <w:color w:val="016794"/>
        <w:sz w:val="16"/>
        <w:szCs w:val="14"/>
      </w:rPr>
      <w:object w:dxaOrig="9896" w:dyaOrig="141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2" type="#_x0000_t75" style="width:494.5pt;height:706.4pt" o:ole="">
          <v:imagedata r:id="rId1" o:title=""/>
        </v:shape>
        <o:OLEObject Type="Embed" ProgID="Word.Template.12" ShapeID="_x0000_i1062" DrawAspect="Content" ObjectID="_1529823476" r:id="rId2"/>
      </w:object>
    </w:r>
    <w:r>
      <w:rPr>
        <w:rFonts w:ascii="Verdana" w:hAnsi="Verdana"/>
        <w:i/>
        <w:color w:val="016794"/>
        <w:sz w:val="16"/>
        <w:szCs w:val="14"/>
      </w:rPr>
      <w:object w:dxaOrig="14584" w:dyaOrig="484">
        <v:shape id="_x0000_i1063" type="#_x0000_t75" style="width:730.2pt;height:24.45pt" o:ole="">
          <v:imagedata r:id="rId3" o:title=""/>
        </v:shape>
        <o:OLEObject Type="Embed" ProgID="Word.Template.12" ShapeID="_x0000_i1063" DrawAspect="Content" ObjectID="_1529823477" r:id="rId4"/>
      </w:object>
    </w:r>
    <w:r>
      <w:rPr>
        <w:rFonts w:ascii="Verdana" w:hAnsi="Verdana"/>
        <w:i/>
        <w:color w:val="016794"/>
        <w:sz w:val="16"/>
        <w:szCs w:val="14"/>
      </w:rPr>
      <w:object w:dxaOrig="9896" w:dyaOrig="14135">
        <v:shape id="_x0000_i1064" type="#_x0000_t75" style="width:494.5pt;height:706.4pt" o:ole="">
          <v:imagedata r:id="rId5" o:title=""/>
        </v:shape>
        <o:OLEObject Type="Embed" ProgID="Word.Template.12" ShapeID="_x0000_i1064" DrawAspect="Content" ObjectID="_1529823478" r:id="rId6"/>
      </w:object>
    </w:r>
    <w:r>
      <w:rPr>
        <w:rFonts w:ascii="Verdana" w:hAnsi="Verdana"/>
        <w:i/>
        <w:color w:val="016794"/>
        <w:sz w:val="16"/>
        <w:szCs w:val="14"/>
      </w:rPr>
      <w:object w:dxaOrig="14584" w:dyaOrig="484">
        <v:shape id="_x0000_i1065" type="#_x0000_t75" style="width:730.2pt;height:24.45pt" o:ole="">
          <v:imagedata r:id="rId7" o:title=""/>
        </v:shape>
        <o:OLEObject Type="Embed" ProgID="Word.Template.12" ShapeID="_x0000_i1065" DrawAspect="Content" ObjectID="_1529823479" r:id="rId8"/>
      </w:objec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3DC7" w:rsidRDefault="00013DC7">
    <w:pPr>
      <w:pStyle w:val="Header"/>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3DC7" w:rsidRDefault="00013DC7">
    <w:pPr>
      <w:pStyle w:val="Header"/>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3DC7" w:rsidRDefault="00172253">
    <w:pPr>
      <w:tabs>
        <w:tab w:val="center" w:pos="4819"/>
        <w:tab w:val="right" w:pos="9638"/>
      </w:tabs>
      <w:autoSpaceDE w:val="0"/>
      <w:autoSpaceDN w:val="0"/>
      <w:adjustRightInd w:val="0"/>
      <w:jc w:val="center"/>
      <w:rPr>
        <w:rFonts w:ascii="Verdana" w:hAnsi="Verdana" w:cs="Verdana"/>
      </w:rPr>
    </w:pPr>
    <w:r>
      <w:rPr>
        <w:rFonts w:ascii="Verdana" w:hAnsi="Verdana"/>
        <w:i/>
        <w:color w:val="016794"/>
        <w:sz w:val="16"/>
        <w:szCs w:val="14"/>
      </w:rPr>
      <w:t>A</w:t>
    </w:r>
    <w:bookmarkStart w:id="67" w:name="_GoBack_36"/>
    <w:bookmarkEnd w:id="67"/>
    <w:r>
      <w:rPr>
        <w:rFonts w:ascii="Verdana" w:hAnsi="Verdana" w:cs="Verdana"/>
        <w:i/>
        <w:iCs/>
        <w:color w:val="016794"/>
        <w:sz w:val="16"/>
        <w:szCs w:val="16"/>
      </w:rPr>
      <w:t>nnual accounts of the European Commission 2015</w:t>
    </w:r>
  </w:p>
  <w:p w:rsidR="00013DC7" w:rsidRDefault="00172253">
    <w:pPr>
      <w:pStyle w:val="Header"/>
      <w:tabs>
        <w:tab w:val="clear" w:pos="4677"/>
        <w:tab w:val="clear" w:pos="9355"/>
        <w:tab w:val="center" w:pos="4819"/>
        <w:tab w:val="right" w:pos="9638"/>
      </w:tabs>
      <w:jc w:val="center"/>
    </w:pPr>
    <w:r>
      <w:rPr>
        <w:rFonts w:ascii="Verdana" w:hAnsi="Verdana"/>
        <w:i/>
        <w:color w:val="016794"/>
        <w:sz w:val="16"/>
        <w:szCs w:val="14"/>
      </w:rPr>
      <w:object w:dxaOrig="9896" w:dyaOrig="141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6" type="#_x0000_t75" style="width:494.5pt;height:706.4pt" o:ole="">
          <v:imagedata r:id="rId1" o:title=""/>
        </v:shape>
        <o:OLEObject Type="Embed" ProgID="Word.Template.12" ShapeID="_x0000_i1066" DrawAspect="Content" ObjectID="_1529823480" r:id="rId2"/>
      </w:object>
    </w:r>
    <w:r>
      <w:rPr>
        <w:rFonts w:ascii="Verdana" w:hAnsi="Verdana"/>
        <w:i/>
        <w:color w:val="016794"/>
        <w:sz w:val="16"/>
        <w:szCs w:val="14"/>
      </w:rPr>
      <w:object w:dxaOrig="14584" w:dyaOrig="484">
        <v:shape id="_x0000_i1067" type="#_x0000_t75" style="width:730.2pt;height:24.45pt" o:ole="">
          <v:imagedata r:id="rId3" o:title=""/>
        </v:shape>
        <o:OLEObject Type="Embed" ProgID="Word.Template.12" ShapeID="_x0000_i1067" DrawAspect="Content" ObjectID="_1529823481" r:id="rId4"/>
      </w:object>
    </w:r>
    <w:r>
      <w:rPr>
        <w:rFonts w:ascii="Verdana" w:hAnsi="Verdana"/>
        <w:i/>
        <w:color w:val="016794"/>
        <w:sz w:val="16"/>
        <w:szCs w:val="14"/>
      </w:rPr>
      <w:object w:dxaOrig="9896" w:dyaOrig="14135">
        <v:shape id="_x0000_i1068" type="#_x0000_t75" style="width:494.5pt;height:706.4pt" o:ole="">
          <v:imagedata r:id="rId5" o:title=""/>
        </v:shape>
        <o:OLEObject Type="Embed" ProgID="Word.Template.12" ShapeID="_x0000_i1068" DrawAspect="Content" ObjectID="_1529823482" r:id="rId6"/>
      </w:object>
    </w:r>
    <w:r>
      <w:rPr>
        <w:rFonts w:ascii="Verdana" w:hAnsi="Verdana"/>
        <w:i/>
        <w:color w:val="016794"/>
        <w:sz w:val="16"/>
        <w:szCs w:val="14"/>
      </w:rPr>
      <w:object w:dxaOrig="14584" w:dyaOrig="484">
        <v:shape id="_x0000_i1069" type="#_x0000_t75" style="width:730.2pt;height:24.45pt" o:ole="">
          <v:imagedata r:id="rId7" o:title=""/>
        </v:shape>
        <o:OLEObject Type="Embed" ProgID="Word.Template.12" ShapeID="_x0000_i1069" DrawAspect="Content" ObjectID="_1529823483" r:id="rId8"/>
      </w:object>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3DC7" w:rsidRDefault="00013DC7">
    <w:pPr>
      <w:pStyle w:val="Header"/>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3DC7" w:rsidRDefault="00013DC7">
    <w:pPr>
      <w:pStyle w:val="Header"/>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3DC7" w:rsidRDefault="00172253">
    <w:pPr>
      <w:tabs>
        <w:tab w:val="center" w:pos="4819"/>
        <w:tab w:val="right" w:pos="9638"/>
      </w:tabs>
      <w:autoSpaceDE w:val="0"/>
      <w:autoSpaceDN w:val="0"/>
      <w:adjustRightInd w:val="0"/>
      <w:jc w:val="center"/>
      <w:rPr>
        <w:rFonts w:ascii="Verdana" w:hAnsi="Verdana" w:cs="Verdana"/>
      </w:rPr>
    </w:pPr>
    <w:r>
      <w:rPr>
        <w:rFonts w:ascii="Verdana" w:hAnsi="Verdana"/>
        <w:i/>
        <w:color w:val="016794"/>
        <w:sz w:val="16"/>
        <w:szCs w:val="14"/>
      </w:rPr>
      <w:t>A</w:t>
    </w:r>
    <w:bookmarkStart w:id="70" w:name="_GoBack_37"/>
    <w:bookmarkEnd w:id="70"/>
    <w:r>
      <w:rPr>
        <w:rFonts w:ascii="Verdana" w:hAnsi="Verdana" w:cs="Verdana"/>
        <w:i/>
        <w:iCs/>
        <w:color w:val="016794"/>
        <w:sz w:val="16"/>
        <w:szCs w:val="16"/>
      </w:rPr>
      <w:t>nnual accounts of the European Commission 2015</w:t>
    </w:r>
  </w:p>
  <w:p w:rsidR="00013DC7" w:rsidRDefault="00172253">
    <w:pPr>
      <w:pStyle w:val="Header"/>
      <w:tabs>
        <w:tab w:val="clear" w:pos="4677"/>
        <w:tab w:val="clear" w:pos="9355"/>
        <w:tab w:val="center" w:pos="4819"/>
        <w:tab w:val="right" w:pos="9638"/>
      </w:tabs>
      <w:jc w:val="center"/>
    </w:pPr>
    <w:r>
      <w:rPr>
        <w:rFonts w:ascii="Verdana" w:hAnsi="Verdana"/>
        <w:i/>
        <w:color w:val="016794"/>
        <w:sz w:val="16"/>
        <w:szCs w:val="14"/>
      </w:rPr>
      <w:object w:dxaOrig="9896" w:dyaOrig="141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0" type="#_x0000_t75" style="width:494.5pt;height:706.4pt" o:ole="">
          <v:imagedata r:id="rId1" o:title=""/>
        </v:shape>
        <o:OLEObject Type="Embed" ProgID="Word.Template.12" ShapeID="_x0000_i1070" DrawAspect="Content" ObjectID="_1529823484" r:id="rId2"/>
      </w:object>
    </w:r>
    <w:r>
      <w:rPr>
        <w:rFonts w:ascii="Verdana" w:hAnsi="Verdana"/>
        <w:i/>
        <w:color w:val="016794"/>
        <w:sz w:val="16"/>
        <w:szCs w:val="14"/>
      </w:rPr>
      <w:object w:dxaOrig="14584" w:dyaOrig="484">
        <v:shape id="_x0000_i1071" type="#_x0000_t75" style="width:730.2pt;height:24.45pt" o:ole="">
          <v:imagedata r:id="rId3" o:title=""/>
        </v:shape>
        <o:OLEObject Type="Embed" ProgID="Word.Template.12" ShapeID="_x0000_i1071" DrawAspect="Content" ObjectID="_1529823485" r:id="rId4"/>
      </w:object>
    </w:r>
    <w:r>
      <w:rPr>
        <w:rFonts w:ascii="Verdana" w:hAnsi="Verdana"/>
        <w:i/>
        <w:color w:val="016794"/>
        <w:sz w:val="16"/>
        <w:szCs w:val="14"/>
      </w:rPr>
      <w:object w:dxaOrig="9896" w:dyaOrig="14135">
        <v:shape id="_x0000_i1072" type="#_x0000_t75" style="width:494.5pt;height:706.4pt" o:ole="">
          <v:imagedata r:id="rId5" o:title=""/>
        </v:shape>
        <o:OLEObject Type="Embed" ProgID="Word.Template.12" ShapeID="_x0000_i1072" DrawAspect="Content" ObjectID="_1529823486" r:id="rId6"/>
      </w:object>
    </w:r>
    <w:r>
      <w:rPr>
        <w:rFonts w:ascii="Verdana" w:hAnsi="Verdana"/>
        <w:i/>
        <w:color w:val="016794"/>
        <w:sz w:val="16"/>
        <w:szCs w:val="14"/>
      </w:rPr>
      <w:object w:dxaOrig="14584" w:dyaOrig="484">
        <v:shape id="_x0000_i1073" type="#_x0000_t75" style="width:730.2pt;height:24.45pt" o:ole="">
          <v:imagedata r:id="rId7" o:title=""/>
        </v:shape>
        <o:OLEObject Type="Embed" ProgID="Word.Template.12" ShapeID="_x0000_i1073" DrawAspect="Content" ObjectID="_1529823487" r:id="rId8"/>
      </w:object>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3DC7" w:rsidRDefault="00013DC7">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3DC7" w:rsidRDefault="00013DC7">
    <w:pPr>
      <w:pStyle w:val="Header"/>
    </w:pP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3DC7" w:rsidRDefault="00013DC7">
    <w:pPr>
      <w:pStyle w:val="Header"/>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3DC7" w:rsidRDefault="00172253">
    <w:pPr>
      <w:tabs>
        <w:tab w:val="center" w:pos="4819"/>
        <w:tab w:val="right" w:pos="9638"/>
      </w:tabs>
      <w:autoSpaceDE w:val="0"/>
      <w:autoSpaceDN w:val="0"/>
      <w:adjustRightInd w:val="0"/>
      <w:jc w:val="center"/>
      <w:rPr>
        <w:rFonts w:ascii="Verdana" w:hAnsi="Verdana" w:cs="Verdana"/>
      </w:rPr>
    </w:pPr>
    <w:r>
      <w:rPr>
        <w:rFonts w:ascii="Verdana" w:hAnsi="Verdana"/>
        <w:i/>
        <w:color w:val="016794"/>
        <w:sz w:val="16"/>
        <w:szCs w:val="14"/>
      </w:rPr>
      <w:t>A</w:t>
    </w:r>
    <w:bookmarkStart w:id="73" w:name="_GoBack_38"/>
    <w:bookmarkEnd w:id="73"/>
    <w:r>
      <w:rPr>
        <w:rFonts w:ascii="Verdana" w:hAnsi="Verdana" w:cs="Verdana"/>
        <w:i/>
        <w:iCs/>
        <w:color w:val="016794"/>
        <w:sz w:val="16"/>
        <w:szCs w:val="16"/>
      </w:rPr>
      <w:t>nnual accounts of the European Commission 2015</w:t>
    </w:r>
  </w:p>
  <w:p w:rsidR="00013DC7" w:rsidRDefault="00172253">
    <w:pPr>
      <w:pStyle w:val="Header"/>
      <w:tabs>
        <w:tab w:val="clear" w:pos="4677"/>
        <w:tab w:val="clear" w:pos="9355"/>
        <w:tab w:val="center" w:pos="4819"/>
        <w:tab w:val="right" w:pos="9638"/>
      </w:tabs>
      <w:jc w:val="center"/>
    </w:pPr>
    <w:r>
      <w:rPr>
        <w:rFonts w:ascii="Verdana" w:hAnsi="Verdana"/>
        <w:i/>
        <w:color w:val="016794"/>
        <w:sz w:val="16"/>
        <w:szCs w:val="14"/>
      </w:rPr>
      <w:object w:dxaOrig="9896" w:dyaOrig="141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4" type="#_x0000_t75" style="width:494.5pt;height:706.4pt" o:ole="">
          <v:imagedata r:id="rId1" o:title=""/>
        </v:shape>
        <o:OLEObject Type="Embed" ProgID="Word.Template.12" ShapeID="_x0000_i1074" DrawAspect="Content" ObjectID="_1529823488" r:id="rId2"/>
      </w:object>
    </w:r>
    <w:r>
      <w:rPr>
        <w:rFonts w:ascii="Verdana" w:hAnsi="Verdana"/>
        <w:i/>
        <w:color w:val="016794"/>
        <w:sz w:val="16"/>
        <w:szCs w:val="14"/>
      </w:rPr>
      <w:object w:dxaOrig="14584" w:dyaOrig="484">
        <v:shape id="_x0000_i1075" type="#_x0000_t75" style="width:730.2pt;height:24.45pt" o:ole="">
          <v:imagedata r:id="rId3" o:title=""/>
        </v:shape>
        <o:OLEObject Type="Embed" ProgID="Word.Template.12" ShapeID="_x0000_i1075" DrawAspect="Content" ObjectID="_1529823489" r:id="rId4"/>
      </w:object>
    </w:r>
    <w:r>
      <w:rPr>
        <w:rFonts w:ascii="Verdana" w:hAnsi="Verdana"/>
        <w:i/>
        <w:color w:val="016794"/>
        <w:sz w:val="16"/>
        <w:szCs w:val="14"/>
      </w:rPr>
      <w:object w:dxaOrig="9896" w:dyaOrig="14135">
        <v:shape id="_x0000_i1076" type="#_x0000_t75" style="width:494.5pt;height:706.4pt" o:ole="">
          <v:imagedata r:id="rId5" o:title=""/>
        </v:shape>
        <o:OLEObject Type="Embed" ProgID="Word.Template.12" ShapeID="_x0000_i1076" DrawAspect="Content" ObjectID="_1529823490" r:id="rId6"/>
      </w:object>
    </w:r>
    <w:r>
      <w:rPr>
        <w:rFonts w:ascii="Verdana" w:hAnsi="Verdana"/>
        <w:i/>
        <w:color w:val="016794"/>
        <w:sz w:val="16"/>
        <w:szCs w:val="14"/>
      </w:rPr>
      <w:object w:dxaOrig="14584" w:dyaOrig="484">
        <v:shape id="_x0000_i1077" type="#_x0000_t75" style="width:730.2pt;height:24.45pt" o:ole="">
          <v:imagedata r:id="rId7" o:title=""/>
        </v:shape>
        <o:OLEObject Type="Embed" ProgID="Word.Template.12" ShapeID="_x0000_i1077" DrawAspect="Content" ObjectID="_1529823491" r:id="rId8"/>
      </w:object>
    </w: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3DC7" w:rsidRDefault="00013DC7">
    <w:pPr>
      <w:pStyle w:val="Header"/>
    </w:pP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3DC7" w:rsidRDefault="00013DC7">
    <w:pPr>
      <w:pStyle w:val="Header"/>
    </w:pP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3DC7" w:rsidRDefault="00172253">
    <w:pPr>
      <w:tabs>
        <w:tab w:val="center" w:pos="4819"/>
        <w:tab w:val="right" w:pos="9638"/>
      </w:tabs>
      <w:autoSpaceDE w:val="0"/>
      <w:autoSpaceDN w:val="0"/>
      <w:adjustRightInd w:val="0"/>
      <w:jc w:val="center"/>
      <w:rPr>
        <w:rFonts w:ascii="Verdana" w:hAnsi="Verdana" w:cs="Verdana"/>
      </w:rPr>
    </w:pPr>
    <w:r>
      <w:rPr>
        <w:rFonts w:ascii="Verdana" w:hAnsi="Verdana"/>
        <w:i/>
        <w:color w:val="016794"/>
        <w:sz w:val="16"/>
        <w:szCs w:val="14"/>
      </w:rPr>
      <w:t>A</w:t>
    </w:r>
    <w:bookmarkStart w:id="78" w:name="_GoBack_39"/>
    <w:bookmarkEnd w:id="78"/>
    <w:r>
      <w:rPr>
        <w:rFonts w:ascii="Verdana" w:hAnsi="Verdana" w:cs="Verdana"/>
        <w:i/>
        <w:iCs/>
        <w:color w:val="016794"/>
        <w:sz w:val="16"/>
        <w:szCs w:val="16"/>
      </w:rPr>
      <w:t>nnual accounts of the European Commission 2015</w:t>
    </w:r>
  </w:p>
  <w:p w:rsidR="00013DC7" w:rsidRDefault="00172253">
    <w:pPr>
      <w:pStyle w:val="Header"/>
      <w:tabs>
        <w:tab w:val="clear" w:pos="4677"/>
        <w:tab w:val="clear" w:pos="9355"/>
        <w:tab w:val="center" w:pos="4819"/>
        <w:tab w:val="right" w:pos="9638"/>
      </w:tabs>
      <w:jc w:val="center"/>
    </w:pPr>
    <w:r>
      <w:rPr>
        <w:rFonts w:ascii="Verdana" w:hAnsi="Verdana"/>
        <w:i/>
        <w:color w:val="016794"/>
        <w:sz w:val="16"/>
        <w:szCs w:val="14"/>
      </w:rPr>
      <w:object w:dxaOrig="9896" w:dyaOrig="141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8" type="#_x0000_t75" style="width:494.5pt;height:706.4pt" o:ole="">
          <v:imagedata r:id="rId1" o:title=""/>
        </v:shape>
        <o:OLEObject Type="Embed" ProgID="Word.Template.12" ShapeID="_x0000_i1078" DrawAspect="Content" ObjectID="_1529823492" r:id="rId2"/>
      </w:object>
    </w:r>
    <w:r>
      <w:rPr>
        <w:rFonts w:ascii="Verdana" w:hAnsi="Verdana"/>
        <w:i/>
        <w:color w:val="016794"/>
        <w:sz w:val="16"/>
        <w:szCs w:val="14"/>
      </w:rPr>
      <w:object w:dxaOrig="14584" w:dyaOrig="484">
        <v:shape id="_x0000_i1079" type="#_x0000_t75" style="width:730.2pt;height:24.45pt" o:ole="">
          <v:imagedata r:id="rId3" o:title=""/>
        </v:shape>
        <o:OLEObject Type="Embed" ProgID="Word.Template.12" ShapeID="_x0000_i1079" DrawAspect="Content" ObjectID="_1529823493" r:id="rId4"/>
      </w:object>
    </w:r>
    <w:r>
      <w:rPr>
        <w:rFonts w:ascii="Verdana" w:hAnsi="Verdana"/>
        <w:i/>
        <w:color w:val="016794"/>
        <w:sz w:val="16"/>
        <w:szCs w:val="14"/>
      </w:rPr>
      <w:object w:dxaOrig="9896" w:dyaOrig="14135">
        <v:shape id="_x0000_i1080" type="#_x0000_t75" style="width:494.5pt;height:706.4pt" o:ole="">
          <v:imagedata r:id="rId5" o:title=""/>
        </v:shape>
        <o:OLEObject Type="Embed" ProgID="Word.Template.12" ShapeID="_x0000_i1080" DrawAspect="Content" ObjectID="_1529823494" r:id="rId6"/>
      </w:object>
    </w:r>
    <w:r>
      <w:rPr>
        <w:rFonts w:ascii="Verdana" w:hAnsi="Verdana"/>
        <w:i/>
        <w:color w:val="016794"/>
        <w:sz w:val="16"/>
        <w:szCs w:val="14"/>
      </w:rPr>
      <w:object w:dxaOrig="14584" w:dyaOrig="484">
        <v:shape id="_x0000_i1081" type="#_x0000_t75" style="width:730.2pt;height:24.45pt" o:ole="">
          <v:imagedata r:id="rId7" o:title=""/>
        </v:shape>
        <o:OLEObject Type="Embed" ProgID="Word.Template.12" ShapeID="_x0000_i1081" DrawAspect="Content" ObjectID="_1529823495" r:id="rId8"/>
      </w:object>
    </w: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3DC7" w:rsidRDefault="00013DC7">
    <w:pPr>
      <w:pStyle w:val="Header"/>
    </w:pP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3DC7" w:rsidRDefault="00013DC7">
    <w:pPr>
      <w:pStyle w:val="Header"/>
    </w:pP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3DC7" w:rsidRDefault="00172253">
    <w:pPr>
      <w:tabs>
        <w:tab w:val="center" w:pos="4819"/>
        <w:tab w:val="right" w:pos="9638"/>
      </w:tabs>
      <w:autoSpaceDE w:val="0"/>
      <w:autoSpaceDN w:val="0"/>
      <w:adjustRightInd w:val="0"/>
      <w:jc w:val="center"/>
      <w:rPr>
        <w:rFonts w:ascii="Verdana" w:hAnsi="Verdana" w:cs="Verdana"/>
      </w:rPr>
    </w:pPr>
    <w:r>
      <w:rPr>
        <w:rFonts w:ascii="Verdana" w:hAnsi="Verdana"/>
        <w:i/>
        <w:color w:val="016794"/>
        <w:sz w:val="16"/>
        <w:szCs w:val="14"/>
      </w:rPr>
      <w:t>A</w:t>
    </w:r>
    <w:r>
      <w:rPr>
        <w:rFonts w:ascii="Verdana" w:hAnsi="Verdana" w:cs="Verdana"/>
        <w:i/>
        <w:iCs/>
        <w:color w:val="016794"/>
        <w:sz w:val="16"/>
        <w:szCs w:val="16"/>
      </w:rPr>
      <w:t>nnual accounts of the European Commission 2015</w:t>
    </w:r>
  </w:p>
  <w:p w:rsidR="00013DC7" w:rsidRDefault="00172253">
    <w:pPr>
      <w:pStyle w:val="Header"/>
      <w:tabs>
        <w:tab w:val="clear" w:pos="4677"/>
        <w:tab w:val="clear" w:pos="9355"/>
        <w:tab w:val="center" w:pos="4819"/>
        <w:tab w:val="right" w:pos="9638"/>
      </w:tabs>
      <w:jc w:val="center"/>
    </w:pPr>
    <w:r>
      <w:rPr>
        <w:rFonts w:ascii="Verdana" w:hAnsi="Verdana"/>
        <w:i/>
        <w:color w:val="016794"/>
        <w:sz w:val="16"/>
        <w:szCs w:val="14"/>
      </w:rPr>
      <w:object w:dxaOrig="9896" w:dyaOrig="141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2" type="#_x0000_t75" style="width:494.5pt;height:706.4pt" o:ole="">
          <v:imagedata r:id="rId1" o:title=""/>
        </v:shape>
        <o:OLEObject Type="Embed" ProgID="Word.Template.12" ShapeID="_x0000_i1082" DrawAspect="Content" ObjectID="_1529823496" r:id="rId2"/>
      </w:object>
    </w:r>
    <w:r>
      <w:rPr>
        <w:rFonts w:ascii="Verdana" w:hAnsi="Verdana"/>
        <w:i/>
        <w:color w:val="016794"/>
        <w:sz w:val="16"/>
        <w:szCs w:val="14"/>
      </w:rPr>
      <w:object w:dxaOrig="14584" w:dyaOrig="484">
        <v:shape id="_x0000_i1083" type="#_x0000_t75" style="width:730.2pt;height:24.45pt" o:ole="">
          <v:imagedata r:id="rId3" o:title=""/>
        </v:shape>
        <o:OLEObject Type="Embed" ProgID="Word.Template.12" ShapeID="_x0000_i1083" DrawAspect="Content" ObjectID="_1529823497" r:id="rId4"/>
      </w:object>
    </w:r>
    <w:r>
      <w:rPr>
        <w:rFonts w:ascii="Verdana" w:hAnsi="Verdana"/>
        <w:i/>
        <w:color w:val="016794"/>
        <w:sz w:val="16"/>
        <w:szCs w:val="14"/>
      </w:rPr>
      <w:object w:dxaOrig="9896" w:dyaOrig="14135">
        <v:shape id="_x0000_i1084" type="#_x0000_t75" style="width:494.5pt;height:706.4pt" o:ole="">
          <v:imagedata r:id="rId5" o:title=""/>
        </v:shape>
        <o:OLEObject Type="Embed" ProgID="Word.Template.12" ShapeID="_x0000_i1084" DrawAspect="Content" ObjectID="_1529823498" r:id="rId6"/>
      </w:object>
    </w:r>
    <w:r>
      <w:rPr>
        <w:rFonts w:ascii="Verdana" w:hAnsi="Verdana"/>
        <w:i/>
        <w:color w:val="016794"/>
        <w:sz w:val="16"/>
        <w:szCs w:val="14"/>
      </w:rPr>
      <w:object w:dxaOrig="14584" w:dyaOrig="484">
        <v:shape id="_x0000_i1085" type="#_x0000_t75" style="width:730.2pt;height:24.45pt" o:ole="">
          <v:imagedata r:id="rId7" o:title=""/>
        </v:shape>
        <o:OLEObject Type="Embed" ProgID="Word.Template.12" ShapeID="_x0000_i1085" DrawAspect="Content" ObjectID="_1529823499" r:id="rId8"/>
      </w:object>
    </w: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3DC7" w:rsidRDefault="00013DC7">
    <w:pPr>
      <w:pStyle w:val="Header"/>
    </w:pP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3DC7" w:rsidRDefault="00013DC7">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3DC7" w:rsidRDefault="00172253">
    <w:pPr>
      <w:tabs>
        <w:tab w:val="center" w:pos="4819"/>
        <w:tab w:val="right" w:pos="9638"/>
      </w:tabs>
      <w:autoSpaceDE w:val="0"/>
      <w:autoSpaceDN w:val="0"/>
      <w:adjustRightInd w:val="0"/>
      <w:jc w:val="center"/>
      <w:rPr>
        <w:rFonts w:ascii="Verdana" w:hAnsi="Verdana" w:cs="Verdana"/>
      </w:rPr>
    </w:pPr>
    <w:r>
      <w:rPr>
        <w:rFonts w:ascii="Verdana" w:hAnsi="Verdana"/>
        <w:i/>
        <w:color w:val="016794"/>
        <w:sz w:val="16"/>
        <w:szCs w:val="14"/>
      </w:rPr>
      <w:t>A</w:t>
    </w:r>
    <w:bookmarkStart w:id="6" w:name="_GoBack_26"/>
    <w:bookmarkEnd w:id="6"/>
    <w:r>
      <w:rPr>
        <w:rFonts w:ascii="Verdana" w:hAnsi="Verdana" w:cs="Verdana"/>
        <w:i/>
        <w:iCs/>
        <w:color w:val="016794"/>
        <w:sz w:val="16"/>
        <w:szCs w:val="16"/>
      </w:rPr>
      <w:t>nnual accounts of the European Commission 2015</w:t>
    </w:r>
  </w:p>
  <w:p w:rsidR="00013DC7" w:rsidRDefault="00172253">
    <w:pPr>
      <w:pStyle w:val="Header"/>
      <w:tabs>
        <w:tab w:val="clear" w:pos="4677"/>
        <w:tab w:val="clear" w:pos="9355"/>
        <w:tab w:val="center" w:pos="4819"/>
        <w:tab w:val="right" w:pos="9638"/>
      </w:tabs>
      <w:jc w:val="center"/>
    </w:pPr>
    <w:r>
      <w:rPr>
        <w:rFonts w:ascii="Verdana" w:hAnsi="Verdana"/>
        <w:i/>
        <w:color w:val="016794"/>
        <w:sz w:val="16"/>
        <w:szCs w:val="14"/>
      </w:rPr>
      <w:object w:dxaOrig="9896" w:dyaOrig="141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94.5pt;height:706.4pt" o:ole="">
          <v:imagedata r:id="rId1" o:title=""/>
        </v:shape>
        <o:OLEObject Type="Embed" ProgID="Word.Template.12" ShapeID="_x0000_i1026" DrawAspect="Content" ObjectID="_1529823440" r:id="rId2"/>
      </w:object>
    </w:r>
    <w:r>
      <w:rPr>
        <w:rFonts w:ascii="Verdana" w:hAnsi="Verdana"/>
        <w:i/>
        <w:color w:val="016794"/>
        <w:sz w:val="16"/>
        <w:szCs w:val="14"/>
      </w:rPr>
      <w:object w:dxaOrig="14584" w:dyaOrig="484">
        <v:shape id="_x0000_i1027" type="#_x0000_t75" style="width:730.2pt;height:24.45pt" o:ole="">
          <v:imagedata r:id="rId3" o:title=""/>
        </v:shape>
        <o:OLEObject Type="Embed" ProgID="Word.Template.12" ShapeID="_x0000_i1027" DrawAspect="Content" ObjectID="_1529823441" r:id="rId4"/>
      </w:object>
    </w:r>
    <w:r>
      <w:rPr>
        <w:rFonts w:ascii="Verdana" w:hAnsi="Verdana"/>
        <w:i/>
        <w:color w:val="016794"/>
        <w:sz w:val="16"/>
        <w:szCs w:val="14"/>
      </w:rPr>
      <w:object w:dxaOrig="9896" w:dyaOrig="14135">
        <v:shape id="_x0000_i1028" type="#_x0000_t75" style="width:494.5pt;height:706.4pt" o:ole="">
          <v:imagedata r:id="rId5" o:title=""/>
        </v:shape>
        <o:OLEObject Type="Embed" ProgID="Word.Template.12" ShapeID="_x0000_i1028" DrawAspect="Content" ObjectID="_1529823442" r:id="rId6"/>
      </w:object>
    </w:r>
    <w:r>
      <w:rPr>
        <w:rFonts w:ascii="Verdana" w:hAnsi="Verdana"/>
        <w:i/>
        <w:color w:val="016794"/>
        <w:sz w:val="16"/>
        <w:szCs w:val="14"/>
      </w:rPr>
      <w:object w:dxaOrig="14584" w:dyaOrig="484">
        <v:shape id="_x0000_i1029" type="#_x0000_t75" style="width:730.2pt;height:24.45pt" o:ole="">
          <v:imagedata r:id="rId7" o:title=""/>
        </v:shape>
        <o:OLEObject Type="Embed" ProgID="Word.Template.12" ShapeID="_x0000_i1029" DrawAspect="Content" ObjectID="_1529823443" r:id="rId8"/>
      </w:object>
    </w: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3DC7" w:rsidRDefault="00172253">
    <w:pPr>
      <w:tabs>
        <w:tab w:val="center" w:pos="4819"/>
        <w:tab w:val="right" w:pos="9638"/>
      </w:tabs>
      <w:autoSpaceDE w:val="0"/>
      <w:autoSpaceDN w:val="0"/>
      <w:adjustRightInd w:val="0"/>
      <w:jc w:val="center"/>
      <w:rPr>
        <w:rFonts w:ascii="Verdana" w:hAnsi="Verdana" w:cs="Verdana"/>
      </w:rPr>
    </w:pPr>
    <w:r>
      <w:rPr>
        <w:rFonts w:ascii="Verdana" w:hAnsi="Verdana"/>
        <w:i/>
        <w:color w:val="016794"/>
        <w:sz w:val="16"/>
        <w:szCs w:val="14"/>
      </w:rPr>
      <w:t>A</w:t>
    </w:r>
    <w:bookmarkStart w:id="94" w:name="_GoBack_40"/>
    <w:bookmarkEnd w:id="94"/>
    <w:r>
      <w:rPr>
        <w:rFonts w:ascii="Verdana" w:hAnsi="Verdana" w:cs="Verdana"/>
        <w:i/>
        <w:iCs/>
        <w:color w:val="016794"/>
        <w:sz w:val="16"/>
        <w:szCs w:val="16"/>
      </w:rPr>
      <w:t>nnual accounts of the European Commission 2015</w:t>
    </w:r>
  </w:p>
  <w:p w:rsidR="00013DC7" w:rsidRDefault="00172253">
    <w:pPr>
      <w:pStyle w:val="Header"/>
      <w:tabs>
        <w:tab w:val="clear" w:pos="4677"/>
        <w:tab w:val="clear" w:pos="9355"/>
        <w:tab w:val="center" w:pos="4819"/>
        <w:tab w:val="right" w:pos="9638"/>
      </w:tabs>
      <w:jc w:val="center"/>
    </w:pPr>
    <w:r>
      <w:rPr>
        <w:rFonts w:ascii="Verdana" w:hAnsi="Verdana"/>
        <w:i/>
        <w:color w:val="016794"/>
        <w:sz w:val="16"/>
        <w:szCs w:val="14"/>
      </w:rPr>
      <w:object w:dxaOrig="9896" w:dyaOrig="141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6" type="#_x0000_t75" style="width:494.5pt;height:706.4pt" o:ole="">
          <v:imagedata r:id="rId1" o:title=""/>
        </v:shape>
        <o:OLEObject Type="Embed" ProgID="Word.Template.12" ShapeID="_x0000_i1086" DrawAspect="Content" ObjectID="_1529823500" r:id="rId2"/>
      </w:object>
    </w:r>
    <w:r>
      <w:rPr>
        <w:rFonts w:ascii="Verdana" w:hAnsi="Verdana"/>
        <w:i/>
        <w:color w:val="016794"/>
        <w:sz w:val="16"/>
        <w:szCs w:val="14"/>
      </w:rPr>
      <w:object w:dxaOrig="14584" w:dyaOrig="484">
        <v:shape id="_x0000_i1087" type="#_x0000_t75" style="width:730.2pt;height:24.45pt" o:ole="">
          <v:imagedata r:id="rId3" o:title=""/>
        </v:shape>
        <o:OLEObject Type="Embed" ProgID="Word.Template.12" ShapeID="_x0000_i1087" DrawAspect="Content" ObjectID="_1529823501" r:id="rId4"/>
      </w:object>
    </w:r>
    <w:r>
      <w:rPr>
        <w:rFonts w:ascii="Verdana" w:hAnsi="Verdana"/>
        <w:i/>
        <w:color w:val="016794"/>
        <w:sz w:val="16"/>
        <w:szCs w:val="14"/>
      </w:rPr>
      <w:object w:dxaOrig="9896" w:dyaOrig="14135">
        <v:shape id="_x0000_i1088" type="#_x0000_t75" style="width:494.5pt;height:706.4pt" o:ole="">
          <v:imagedata r:id="rId5" o:title=""/>
        </v:shape>
        <o:OLEObject Type="Embed" ProgID="Word.Template.12" ShapeID="_x0000_i1088" DrawAspect="Content" ObjectID="_1529823502" r:id="rId6"/>
      </w:object>
    </w:r>
    <w:r>
      <w:rPr>
        <w:rFonts w:ascii="Verdana" w:hAnsi="Verdana"/>
        <w:i/>
        <w:color w:val="016794"/>
        <w:sz w:val="16"/>
        <w:szCs w:val="14"/>
      </w:rPr>
      <w:object w:dxaOrig="14584" w:dyaOrig="484">
        <v:shape id="_x0000_i1089" type="#_x0000_t75" style="width:730.2pt;height:24.45pt" o:ole="">
          <v:imagedata r:id="rId7" o:title=""/>
        </v:shape>
        <o:OLEObject Type="Embed" ProgID="Word.Template.12" ShapeID="_x0000_i1089" DrawAspect="Content" ObjectID="_1529823503" r:id="rId8"/>
      </w:object>
    </w: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3DC7" w:rsidRDefault="00013DC7">
    <w:pPr>
      <w:pStyle w:val="Header"/>
    </w:pP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3DC7" w:rsidRDefault="00013DC7">
    <w:pPr>
      <w:pStyle w:val="Header"/>
    </w:pP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3DC7" w:rsidRDefault="00172253">
    <w:pPr>
      <w:tabs>
        <w:tab w:val="center" w:pos="4819"/>
        <w:tab w:val="right" w:pos="9638"/>
      </w:tabs>
      <w:autoSpaceDE w:val="0"/>
      <w:autoSpaceDN w:val="0"/>
      <w:adjustRightInd w:val="0"/>
      <w:jc w:val="center"/>
      <w:rPr>
        <w:rFonts w:ascii="Verdana" w:hAnsi="Verdana" w:cs="Verdana"/>
      </w:rPr>
    </w:pPr>
    <w:r>
      <w:rPr>
        <w:rFonts w:ascii="Verdana" w:hAnsi="Verdana"/>
        <w:i/>
        <w:color w:val="016794"/>
        <w:sz w:val="16"/>
        <w:szCs w:val="14"/>
      </w:rPr>
      <w:t>A</w:t>
    </w:r>
    <w:bookmarkStart w:id="98" w:name="_GoBack_41"/>
    <w:bookmarkEnd w:id="98"/>
    <w:r>
      <w:rPr>
        <w:rFonts w:ascii="Verdana" w:hAnsi="Verdana" w:cs="Verdana"/>
        <w:i/>
        <w:iCs/>
        <w:color w:val="016794"/>
        <w:sz w:val="16"/>
        <w:szCs w:val="16"/>
      </w:rPr>
      <w:t>nnual accounts of the European Commission 2015</w:t>
    </w:r>
  </w:p>
  <w:p w:rsidR="00013DC7" w:rsidRDefault="00172253">
    <w:pPr>
      <w:pStyle w:val="Header"/>
      <w:tabs>
        <w:tab w:val="clear" w:pos="4677"/>
        <w:tab w:val="clear" w:pos="9355"/>
        <w:tab w:val="center" w:pos="4819"/>
        <w:tab w:val="right" w:pos="9638"/>
      </w:tabs>
      <w:jc w:val="center"/>
    </w:pPr>
    <w:r>
      <w:rPr>
        <w:rFonts w:ascii="Verdana" w:hAnsi="Verdana"/>
        <w:i/>
        <w:color w:val="016794"/>
        <w:sz w:val="16"/>
        <w:szCs w:val="14"/>
      </w:rPr>
      <w:object w:dxaOrig="9896" w:dyaOrig="141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0" type="#_x0000_t75" style="width:494.5pt;height:706.4pt" o:ole="">
          <v:imagedata r:id="rId1" o:title=""/>
        </v:shape>
        <o:OLEObject Type="Embed" ProgID="Word.Template.12" ShapeID="_x0000_i1090" DrawAspect="Content" ObjectID="_1529823504" r:id="rId2"/>
      </w:object>
    </w:r>
    <w:r>
      <w:rPr>
        <w:rFonts w:ascii="Verdana" w:hAnsi="Verdana"/>
        <w:i/>
        <w:color w:val="016794"/>
        <w:sz w:val="16"/>
        <w:szCs w:val="14"/>
      </w:rPr>
      <w:object w:dxaOrig="14584" w:dyaOrig="484">
        <v:shape id="_x0000_i1091" type="#_x0000_t75" style="width:730.2pt;height:24.45pt" o:ole="">
          <v:imagedata r:id="rId3" o:title=""/>
        </v:shape>
        <o:OLEObject Type="Embed" ProgID="Word.Template.12" ShapeID="_x0000_i1091" DrawAspect="Content" ObjectID="_1529823505" r:id="rId4"/>
      </w:object>
    </w:r>
    <w:r>
      <w:rPr>
        <w:rFonts w:ascii="Verdana" w:hAnsi="Verdana"/>
        <w:i/>
        <w:color w:val="016794"/>
        <w:sz w:val="16"/>
        <w:szCs w:val="14"/>
      </w:rPr>
      <w:object w:dxaOrig="9896" w:dyaOrig="14135">
        <v:shape id="_x0000_i1092" type="#_x0000_t75" style="width:494.5pt;height:706.4pt" o:ole="">
          <v:imagedata r:id="rId5" o:title=""/>
        </v:shape>
        <o:OLEObject Type="Embed" ProgID="Word.Template.12" ShapeID="_x0000_i1092" DrawAspect="Content" ObjectID="_1529823506" r:id="rId6"/>
      </w:object>
    </w:r>
    <w:r>
      <w:rPr>
        <w:rFonts w:ascii="Verdana" w:hAnsi="Verdana"/>
        <w:i/>
        <w:color w:val="016794"/>
        <w:sz w:val="16"/>
        <w:szCs w:val="14"/>
      </w:rPr>
      <w:object w:dxaOrig="14584" w:dyaOrig="484">
        <v:shape id="_x0000_i1093" type="#_x0000_t75" style="width:730.2pt;height:24.45pt" o:ole="">
          <v:imagedata r:id="rId7" o:title=""/>
        </v:shape>
        <o:OLEObject Type="Embed" ProgID="Word.Template.12" ShapeID="_x0000_i1093" DrawAspect="Content" ObjectID="_1529823507" r:id="rId8"/>
      </w:object>
    </w: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3DC7" w:rsidRDefault="00013DC7">
    <w:pPr>
      <w:pStyle w:val="Header"/>
    </w:pP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3DC7" w:rsidRDefault="00013DC7">
    <w:pPr>
      <w:pStyle w:val="Header"/>
    </w:pP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3DC7" w:rsidRDefault="00172253">
    <w:pPr>
      <w:tabs>
        <w:tab w:val="center" w:pos="4819"/>
        <w:tab w:val="right" w:pos="9638"/>
      </w:tabs>
      <w:autoSpaceDE w:val="0"/>
      <w:autoSpaceDN w:val="0"/>
      <w:adjustRightInd w:val="0"/>
      <w:jc w:val="center"/>
      <w:rPr>
        <w:rFonts w:ascii="Verdana" w:hAnsi="Verdana" w:cs="Verdana"/>
      </w:rPr>
    </w:pPr>
    <w:r>
      <w:rPr>
        <w:rFonts w:ascii="Verdana" w:hAnsi="Verdana"/>
        <w:i/>
        <w:color w:val="016794"/>
        <w:sz w:val="16"/>
        <w:szCs w:val="14"/>
      </w:rPr>
      <w:t>A</w:t>
    </w:r>
    <w:r>
      <w:rPr>
        <w:rFonts w:ascii="Verdana" w:hAnsi="Verdana" w:cs="Verdana"/>
        <w:i/>
        <w:iCs/>
        <w:color w:val="016794"/>
        <w:sz w:val="16"/>
        <w:szCs w:val="16"/>
      </w:rPr>
      <w:t>nnual accounts of the European Commission 2015</w:t>
    </w:r>
  </w:p>
  <w:p w:rsidR="00013DC7" w:rsidRDefault="00172253">
    <w:pPr>
      <w:pStyle w:val="Header"/>
      <w:tabs>
        <w:tab w:val="clear" w:pos="4677"/>
        <w:tab w:val="clear" w:pos="9355"/>
        <w:tab w:val="center" w:pos="4819"/>
        <w:tab w:val="right" w:pos="9638"/>
      </w:tabs>
      <w:jc w:val="center"/>
    </w:pPr>
    <w:r>
      <w:rPr>
        <w:rFonts w:ascii="Verdana" w:hAnsi="Verdana"/>
        <w:i/>
        <w:color w:val="016794"/>
        <w:sz w:val="16"/>
        <w:szCs w:val="14"/>
      </w:rPr>
      <w:object w:dxaOrig="9896" w:dyaOrig="141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4" type="#_x0000_t75" style="width:494.5pt;height:706.4pt" o:ole="">
          <v:imagedata r:id="rId1" o:title=""/>
        </v:shape>
        <o:OLEObject Type="Embed" ProgID="Word.Template.12" ShapeID="_x0000_i1094" DrawAspect="Content" ObjectID="_1529823508" r:id="rId2"/>
      </w:object>
    </w:r>
    <w:r>
      <w:rPr>
        <w:rFonts w:ascii="Verdana" w:hAnsi="Verdana"/>
        <w:i/>
        <w:color w:val="016794"/>
        <w:sz w:val="16"/>
        <w:szCs w:val="14"/>
      </w:rPr>
      <w:object w:dxaOrig="14584" w:dyaOrig="484">
        <v:shape id="_x0000_i1095" type="#_x0000_t75" style="width:730.2pt;height:24.45pt" o:ole="">
          <v:imagedata r:id="rId3" o:title=""/>
        </v:shape>
        <o:OLEObject Type="Embed" ProgID="Word.Template.12" ShapeID="_x0000_i1095" DrawAspect="Content" ObjectID="_1529823509" r:id="rId4"/>
      </w:object>
    </w:r>
    <w:r>
      <w:rPr>
        <w:rFonts w:ascii="Verdana" w:hAnsi="Verdana"/>
        <w:i/>
        <w:color w:val="016794"/>
        <w:sz w:val="16"/>
        <w:szCs w:val="14"/>
      </w:rPr>
      <w:object w:dxaOrig="9896" w:dyaOrig="14135">
        <v:shape id="_x0000_i1096" type="#_x0000_t75" style="width:494.5pt;height:706.4pt" o:ole="">
          <v:imagedata r:id="rId5" o:title=""/>
        </v:shape>
        <o:OLEObject Type="Embed" ProgID="Word.Template.12" ShapeID="_x0000_i1096" DrawAspect="Content" ObjectID="_1529823510" r:id="rId6"/>
      </w:object>
    </w:r>
    <w:r>
      <w:rPr>
        <w:rFonts w:ascii="Verdana" w:hAnsi="Verdana"/>
        <w:i/>
        <w:color w:val="016794"/>
        <w:sz w:val="16"/>
        <w:szCs w:val="14"/>
      </w:rPr>
      <w:object w:dxaOrig="14584" w:dyaOrig="484">
        <v:shape id="_x0000_i1097" type="#_x0000_t75" style="width:730.2pt;height:24.45pt" o:ole="">
          <v:imagedata r:id="rId7" o:title=""/>
        </v:shape>
        <o:OLEObject Type="Embed" ProgID="Word.Template.12" ShapeID="_x0000_i1097" DrawAspect="Content" ObjectID="_1529823511" r:id="rId8"/>
      </w:object>
    </w: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3DC7" w:rsidRDefault="00013DC7">
    <w:pPr>
      <w:pStyle w:val="Header"/>
    </w:pP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3DC7" w:rsidRDefault="00013DC7">
    <w:pPr>
      <w:pStyle w:val="Header"/>
    </w:pP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3DC7" w:rsidRDefault="00172253">
    <w:pPr>
      <w:tabs>
        <w:tab w:val="center" w:pos="4819"/>
        <w:tab w:val="right" w:pos="9638"/>
      </w:tabs>
      <w:autoSpaceDE w:val="0"/>
      <w:autoSpaceDN w:val="0"/>
      <w:adjustRightInd w:val="0"/>
      <w:jc w:val="center"/>
      <w:rPr>
        <w:rFonts w:ascii="Verdana" w:hAnsi="Verdana" w:cs="Verdana"/>
      </w:rPr>
    </w:pPr>
    <w:r>
      <w:rPr>
        <w:rFonts w:ascii="Verdana" w:hAnsi="Verdana"/>
        <w:i/>
        <w:color w:val="016794"/>
        <w:sz w:val="16"/>
        <w:szCs w:val="14"/>
      </w:rPr>
      <w:t>A</w:t>
    </w:r>
    <w:r>
      <w:rPr>
        <w:rFonts w:ascii="Verdana" w:hAnsi="Verdana" w:cs="Verdana"/>
        <w:i/>
        <w:iCs/>
        <w:color w:val="016794"/>
        <w:sz w:val="16"/>
        <w:szCs w:val="16"/>
      </w:rPr>
      <w:t>nnual accounts of the European Commission 2015</w:t>
    </w:r>
  </w:p>
  <w:p w:rsidR="00013DC7" w:rsidRDefault="00172253">
    <w:pPr>
      <w:pStyle w:val="Header"/>
      <w:tabs>
        <w:tab w:val="clear" w:pos="4677"/>
        <w:tab w:val="clear" w:pos="9355"/>
        <w:tab w:val="center" w:pos="4819"/>
        <w:tab w:val="right" w:pos="9638"/>
      </w:tabs>
      <w:jc w:val="center"/>
    </w:pPr>
    <w:r>
      <w:rPr>
        <w:rFonts w:ascii="Verdana" w:hAnsi="Verdana"/>
        <w:i/>
        <w:color w:val="016794"/>
        <w:sz w:val="16"/>
        <w:szCs w:val="14"/>
      </w:rPr>
      <w:object w:dxaOrig="9896" w:dyaOrig="141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8" type="#_x0000_t75" style="width:494.5pt;height:706.4pt" o:ole="">
          <v:imagedata r:id="rId1" o:title=""/>
        </v:shape>
        <o:OLEObject Type="Embed" ProgID="Word.Template.12" ShapeID="_x0000_i1098" DrawAspect="Content" ObjectID="_1529823512" r:id="rId2"/>
      </w:object>
    </w:r>
    <w:r>
      <w:rPr>
        <w:rFonts w:ascii="Verdana" w:hAnsi="Verdana"/>
        <w:i/>
        <w:color w:val="016794"/>
        <w:sz w:val="16"/>
        <w:szCs w:val="14"/>
      </w:rPr>
      <w:object w:dxaOrig="14584" w:dyaOrig="484">
        <v:shape id="_x0000_i1099" type="#_x0000_t75" style="width:730.2pt;height:24.45pt" o:ole="">
          <v:imagedata r:id="rId3" o:title=""/>
        </v:shape>
        <o:OLEObject Type="Embed" ProgID="Word.Template.12" ShapeID="_x0000_i1099" DrawAspect="Content" ObjectID="_1529823513" r:id="rId4"/>
      </w:object>
    </w:r>
    <w:r>
      <w:rPr>
        <w:rFonts w:ascii="Verdana" w:hAnsi="Verdana"/>
        <w:i/>
        <w:color w:val="016794"/>
        <w:sz w:val="16"/>
        <w:szCs w:val="14"/>
      </w:rPr>
      <w:object w:dxaOrig="9896" w:dyaOrig="14135">
        <v:shape id="_x0000_i1100" type="#_x0000_t75" style="width:494.5pt;height:706.4pt" o:ole="">
          <v:imagedata r:id="rId5" o:title=""/>
        </v:shape>
        <o:OLEObject Type="Embed" ProgID="Word.Template.12" ShapeID="_x0000_i1100" DrawAspect="Content" ObjectID="_1529823514" r:id="rId6"/>
      </w:object>
    </w:r>
    <w:r>
      <w:rPr>
        <w:rFonts w:ascii="Verdana" w:hAnsi="Verdana"/>
        <w:i/>
        <w:color w:val="016794"/>
        <w:sz w:val="16"/>
        <w:szCs w:val="14"/>
      </w:rPr>
      <w:object w:dxaOrig="14584" w:dyaOrig="484">
        <v:shape id="_x0000_i1101" type="#_x0000_t75" style="width:730.2pt;height:24.45pt" o:ole="">
          <v:imagedata r:id="rId7" o:title=""/>
        </v:shape>
        <o:OLEObject Type="Embed" ProgID="Word.Template.12" ShapeID="_x0000_i1101" DrawAspect="Content" ObjectID="_1529823515" r:id="rId8"/>
      </w:obje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3DC7" w:rsidRDefault="00013DC7">
    <w:pPr>
      <w:pStyle w:val="Header"/>
    </w:pP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3DC7" w:rsidRDefault="00013DC7">
    <w:pPr>
      <w:pStyle w:val="Header"/>
    </w:pPr>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3DC7" w:rsidRDefault="00013DC7">
    <w:pPr>
      <w:pStyle w:val="Header"/>
    </w:pPr>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3DC7" w:rsidRDefault="00172253">
    <w:pPr>
      <w:tabs>
        <w:tab w:val="center" w:pos="4819"/>
        <w:tab w:val="right" w:pos="9638"/>
      </w:tabs>
      <w:autoSpaceDE w:val="0"/>
      <w:autoSpaceDN w:val="0"/>
      <w:adjustRightInd w:val="0"/>
      <w:jc w:val="center"/>
      <w:rPr>
        <w:rFonts w:ascii="Verdana" w:hAnsi="Verdana" w:cs="Verdana"/>
      </w:rPr>
    </w:pPr>
    <w:r>
      <w:rPr>
        <w:rFonts w:ascii="Verdana" w:hAnsi="Verdana"/>
        <w:i/>
        <w:color w:val="016794"/>
        <w:sz w:val="16"/>
        <w:szCs w:val="14"/>
      </w:rPr>
      <w:t>A</w:t>
    </w:r>
    <w:r>
      <w:rPr>
        <w:rFonts w:ascii="Verdana" w:hAnsi="Verdana" w:cs="Verdana"/>
        <w:i/>
        <w:iCs/>
        <w:color w:val="016794"/>
        <w:sz w:val="16"/>
        <w:szCs w:val="16"/>
      </w:rPr>
      <w:t xml:space="preserve">nnual accounts of the </w:t>
    </w:r>
    <w:r>
      <w:rPr>
        <w:rFonts w:ascii="Verdana" w:hAnsi="Verdana" w:cs="Verdana"/>
        <w:i/>
        <w:iCs/>
        <w:color w:val="016794"/>
        <w:sz w:val="16"/>
        <w:szCs w:val="16"/>
      </w:rPr>
      <w:t>European Commission 2015</w:t>
    </w:r>
  </w:p>
  <w:p w:rsidR="00013DC7" w:rsidRDefault="00172253">
    <w:pPr>
      <w:pStyle w:val="Header"/>
      <w:tabs>
        <w:tab w:val="clear" w:pos="4677"/>
        <w:tab w:val="clear" w:pos="9355"/>
        <w:tab w:val="center" w:pos="4819"/>
        <w:tab w:val="right" w:pos="9638"/>
      </w:tabs>
      <w:jc w:val="center"/>
    </w:pPr>
    <w:r>
      <w:rPr>
        <w:rFonts w:ascii="Verdana" w:hAnsi="Verdana"/>
        <w:i/>
        <w:color w:val="016794"/>
        <w:sz w:val="16"/>
        <w:szCs w:val="14"/>
      </w:rPr>
      <w:object w:dxaOrig="9896" w:dyaOrig="141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02" type="#_x0000_t75" style="width:494.5pt;height:706.4pt" o:ole="">
          <v:imagedata r:id="rId1" o:title=""/>
        </v:shape>
        <o:OLEObject Type="Embed" ProgID="Word.Template.12" ShapeID="_x0000_i1102" DrawAspect="Content" ObjectID="_1529823516" r:id="rId2"/>
      </w:object>
    </w:r>
    <w:r>
      <w:rPr>
        <w:rFonts w:ascii="Verdana" w:hAnsi="Verdana"/>
        <w:i/>
        <w:color w:val="016794"/>
        <w:sz w:val="16"/>
        <w:szCs w:val="14"/>
      </w:rPr>
      <w:object w:dxaOrig="14584" w:dyaOrig="484">
        <v:shape id="_x0000_i1103" type="#_x0000_t75" style="width:730.2pt;height:24.45pt" o:ole="">
          <v:imagedata r:id="rId3" o:title=""/>
        </v:shape>
        <o:OLEObject Type="Embed" ProgID="Word.Template.12" ShapeID="_x0000_i1103" DrawAspect="Content" ObjectID="_1529823517" r:id="rId4"/>
      </w:object>
    </w:r>
    <w:r>
      <w:rPr>
        <w:rFonts w:ascii="Verdana" w:hAnsi="Verdana"/>
        <w:i/>
        <w:color w:val="016794"/>
        <w:sz w:val="16"/>
        <w:szCs w:val="14"/>
      </w:rPr>
      <w:object w:dxaOrig="9896" w:dyaOrig="14135">
        <v:shape id="_x0000_i1104" type="#_x0000_t75" style="width:494.5pt;height:706.4pt" o:ole="">
          <v:imagedata r:id="rId5" o:title=""/>
        </v:shape>
        <o:OLEObject Type="Embed" ProgID="Word.Template.12" ShapeID="_x0000_i1104" DrawAspect="Content" ObjectID="_1529823518" r:id="rId6"/>
      </w:object>
    </w:r>
    <w:r>
      <w:rPr>
        <w:rFonts w:ascii="Verdana" w:hAnsi="Verdana"/>
        <w:i/>
        <w:color w:val="016794"/>
        <w:sz w:val="16"/>
        <w:szCs w:val="14"/>
      </w:rPr>
      <w:object w:dxaOrig="14584" w:dyaOrig="484">
        <v:shape id="_x0000_i1105" type="#_x0000_t75" style="width:730.2pt;height:24.45pt" o:ole="">
          <v:imagedata r:id="rId7" o:title=""/>
        </v:shape>
        <o:OLEObject Type="Embed" ProgID="Word.Template.12" ShapeID="_x0000_i1105" DrawAspect="Content" ObjectID="_1529823519" r:id="rId8"/>
      </w:object>
    </w:r>
  </w:p>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3DC7" w:rsidRDefault="00013DC7">
    <w:pPr>
      <w:pStyle w:val="Header"/>
    </w:pPr>
  </w:p>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3DC7" w:rsidRDefault="00013DC7">
    <w:pPr>
      <w:pStyle w:val="Header"/>
    </w:pPr>
  </w:p>
</w:hdr>
</file>

<file path=word/header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3DC7" w:rsidRDefault="00172253">
    <w:pPr>
      <w:tabs>
        <w:tab w:val="center" w:pos="4819"/>
        <w:tab w:val="right" w:pos="9638"/>
      </w:tabs>
      <w:autoSpaceDE w:val="0"/>
      <w:autoSpaceDN w:val="0"/>
      <w:adjustRightInd w:val="0"/>
      <w:jc w:val="center"/>
      <w:rPr>
        <w:rFonts w:ascii="Verdana" w:hAnsi="Verdana" w:cs="Verdana"/>
      </w:rPr>
    </w:pPr>
    <w:r>
      <w:rPr>
        <w:rFonts w:ascii="Verdana" w:hAnsi="Verdana"/>
        <w:i/>
        <w:color w:val="016794"/>
        <w:sz w:val="16"/>
        <w:szCs w:val="14"/>
      </w:rPr>
      <w:t>A</w:t>
    </w:r>
    <w:r>
      <w:rPr>
        <w:rFonts w:ascii="Verdana" w:hAnsi="Verdana" w:cs="Verdana"/>
        <w:i/>
        <w:iCs/>
        <w:color w:val="016794"/>
        <w:sz w:val="16"/>
        <w:szCs w:val="16"/>
      </w:rPr>
      <w:t xml:space="preserve">nnual </w:t>
    </w:r>
    <w:r>
      <w:rPr>
        <w:rFonts w:ascii="Verdana" w:hAnsi="Verdana" w:cs="Verdana"/>
        <w:i/>
        <w:iCs/>
        <w:color w:val="016794"/>
        <w:sz w:val="16"/>
        <w:szCs w:val="16"/>
      </w:rPr>
      <w:t>accounts of the European Commission 2015</w:t>
    </w:r>
  </w:p>
  <w:p w:rsidR="00013DC7" w:rsidRDefault="00172253">
    <w:pPr>
      <w:pStyle w:val="Header"/>
      <w:tabs>
        <w:tab w:val="clear" w:pos="4677"/>
        <w:tab w:val="clear" w:pos="9355"/>
        <w:tab w:val="center" w:pos="4819"/>
        <w:tab w:val="right" w:pos="9638"/>
      </w:tabs>
      <w:jc w:val="center"/>
    </w:pPr>
    <w:r>
      <w:rPr>
        <w:rFonts w:ascii="Verdana" w:hAnsi="Verdana"/>
        <w:i/>
        <w:color w:val="016794"/>
        <w:sz w:val="16"/>
        <w:szCs w:val="14"/>
      </w:rPr>
      <w:object w:dxaOrig="9896" w:dyaOrig="141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06" type="#_x0000_t75" style="width:494.5pt;height:706.4pt" o:ole="">
          <v:imagedata r:id="rId1" o:title=""/>
        </v:shape>
        <o:OLEObject Type="Embed" ProgID="Word.Template.12" ShapeID="_x0000_i1106" DrawAspect="Content" ObjectID="_1529823520" r:id="rId2"/>
      </w:object>
    </w:r>
    <w:r>
      <w:rPr>
        <w:rFonts w:ascii="Verdana" w:hAnsi="Verdana"/>
        <w:i/>
        <w:color w:val="016794"/>
        <w:sz w:val="16"/>
        <w:szCs w:val="14"/>
      </w:rPr>
      <w:object w:dxaOrig="14584" w:dyaOrig="484">
        <v:shape id="_x0000_i1107" type="#_x0000_t75" style="width:730.2pt;height:24.45pt" o:ole="">
          <v:imagedata r:id="rId3" o:title=""/>
        </v:shape>
        <o:OLEObject Type="Embed" ProgID="Word.Template.12" ShapeID="_x0000_i1107" DrawAspect="Content" ObjectID="_1529823521" r:id="rId4"/>
      </w:object>
    </w:r>
    <w:r>
      <w:rPr>
        <w:rFonts w:ascii="Verdana" w:hAnsi="Verdana"/>
        <w:i/>
        <w:color w:val="016794"/>
        <w:sz w:val="16"/>
        <w:szCs w:val="14"/>
      </w:rPr>
      <w:object w:dxaOrig="9896" w:dyaOrig="14135">
        <v:shape id="_x0000_i1108" type="#_x0000_t75" style="width:494.5pt;height:706.4pt" o:ole="">
          <v:imagedata r:id="rId5" o:title=""/>
        </v:shape>
        <o:OLEObject Type="Embed" ProgID="Word.Template.12" ShapeID="_x0000_i1108" DrawAspect="Content" ObjectID="_1529823522" r:id="rId6"/>
      </w:object>
    </w:r>
    <w:r>
      <w:rPr>
        <w:rFonts w:ascii="Verdana" w:hAnsi="Verdana"/>
        <w:i/>
        <w:color w:val="016794"/>
        <w:sz w:val="16"/>
        <w:szCs w:val="14"/>
      </w:rPr>
      <w:object w:dxaOrig="14584" w:dyaOrig="484">
        <v:shape id="_x0000_i1109" type="#_x0000_t75" style="width:730.2pt;height:24.45pt" o:ole="">
          <v:imagedata r:id="rId7" o:title=""/>
        </v:shape>
        <o:OLEObject Type="Embed" ProgID="Word.Template.12" ShapeID="_x0000_i1109" DrawAspect="Content" ObjectID="_1529823523" r:id="rId8"/>
      </w:object>
    </w:r>
  </w:p>
</w:hdr>
</file>

<file path=word/header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3DC7" w:rsidRDefault="00013DC7">
    <w:pPr>
      <w:pStyle w:val="Header"/>
    </w:pPr>
  </w:p>
</w:hdr>
</file>

<file path=word/header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3DC7" w:rsidRDefault="00013DC7">
    <w:pPr>
      <w:pStyle w:val="Header"/>
    </w:pPr>
  </w:p>
</w:hdr>
</file>

<file path=word/header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3DC7" w:rsidRDefault="00172253">
    <w:pPr>
      <w:tabs>
        <w:tab w:val="center" w:pos="4819"/>
        <w:tab w:val="right" w:pos="9638"/>
      </w:tabs>
      <w:autoSpaceDE w:val="0"/>
      <w:autoSpaceDN w:val="0"/>
      <w:adjustRightInd w:val="0"/>
      <w:jc w:val="center"/>
      <w:rPr>
        <w:rFonts w:ascii="Verdana" w:hAnsi="Verdana" w:cs="Verdana"/>
      </w:rPr>
    </w:pPr>
    <w:r>
      <w:rPr>
        <w:rFonts w:ascii="Verdana" w:hAnsi="Verdana"/>
        <w:i/>
        <w:color w:val="016794"/>
        <w:sz w:val="16"/>
        <w:szCs w:val="14"/>
      </w:rPr>
      <w:t>A</w:t>
    </w:r>
    <w:r>
      <w:rPr>
        <w:rFonts w:ascii="Verdana" w:hAnsi="Verdana" w:cs="Verdana"/>
        <w:i/>
        <w:iCs/>
        <w:color w:val="016794"/>
        <w:sz w:val="16"/>
        <w:szCs w:val="16"/>
      </w:rPr>
      <w:t>nnual accounts of the European Commission 2015</w:t>
    </w:r>
  </w:p>
  <w:p w:rsidR="00013DC7" w:rsidRDefault="00172253">
    <w:pPr>
      <w:pStyle w:val="Header"/>
      <w:tabs>
        <w:tab w:val="clear" w:pos="4677"/>
        <w:tab w:val="clear" w:pos="9355"/>
        <w:tab w:val="center" w:pos="4819"/>
        <w:tab w:val="right" w:pos="9638"/>
      </w:tabs>
      <w:jc w:val="center"/>
    </w:pPr>
    <w:r>
      <w:rPr>
        <w:rFonts w:ascii="Verdana" w:hAnsi="Verdana"/>
        <w:i/>
        <w:color w:val="016794"/>
        <w:sz w:val="16"/>
        <w:szCs w:val="14"/>
      </w:rPr>
      <w:object w:dxaOrig="9896" w:dyaOrig="141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10" type="#_x0000_t75" style="width:494.5pt;height:706.4pt" o:ole="">
          <v:imagedata r:id="rId1" o:title=""/>
        </v:shape>
        <o:OLEObject Type="Embed" ProgID="Word.Template.12" ShapeID="_x0000_i1110" DrawAspect="Content" ObjectID="_1529823524" r:id="rId2"/>
      </w:object>
    </w:r>
    <w:r>
      <w:rPr>
        <w:rFonts w:ascii="Verdana" w:hAnsi="Verdana"/>
        <w:i/>
        <w:color w:val="016794"/>
        <w:sz w:val="16"/>
        <w:szCs w:val="14"/>
      </w:rPr>
      <w:object w:dxaOrig="14584" w:dyaOrig="484">
        <v:shape id="_x0000_i1111" type="#_x0000_t75" style="width:730.2pt;height:24.45pt" o:ole="">
          <v:imagedata r:id="rId3" o:title=""/>
        </v:shape>
        <o:OLEObject Type="Embed" ProgID="Word.Template.12" ShapeID="_x0000_i1111" DrawAspect="Content" ObjectID="_1529823525" r:id="rId4"/>
      </w:object>
    </w:r>
    <w:r>
      <w:rPr>
        <w:rFonts w:ascii="Verdana" w:hAnsi="Verdana"/>
        <w:i/>
        <w:color w:val="016794"/>
        <w:sz w:val="16"/>
        <w:szCs w:val="14"/>
      </w:rPr>
      <w:object w:dxaOrig="9896" w:dyaOrig="14135">
        <v:shape id="_x0000_i1112" type="#_x0000_t75" style="width:494.5pt;height:706.4pt" o:ole="">
          <v:imagedata r:id="rId5" o:title=""/>
        </v:shape>
        <o:OLEObject Type="Embed" ProgID="Word.Template.12" ShapeID="_x0000_i1112" DrawAspect="Content" ObjectID="_1529823526" r:id="rId6"/>
      </w:object>
    </w:r>
    <w:r>
      <w:rPr>
        <w:rFonts w:ascii="Verdana" w:hAnsi="Verdana"/>
        <w:i/>
        <w:color w:val="016794"/>
        <w:sz w:val="16"/>
        <w:szCs w:val="14"/>
      </w:rPr>
      <w:object w:dxaOrig="14584" w:dyaOrig="484">
        <v:shape id="_x0000_i1113" type="#_x0000_t75" style="width:730.2pt;height:24.45pt" o:ole="">
          <v:imagedata r:id="rId7" o:title=""/>
        </v:shape>
        <o:OLEObject Type="Embed" ProgID="Word.Template.12" ShapeID="_x0000_i1113" DrawAspect="Content" ObjectID="_1529823527" r:id="rId8"/>
      </w:object>
    </w:r>
  </w:p>
</w:hdr>
</file>

<file path=word/header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3DC7" w:rsidRDefault="00013DC7">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3DC7" w:rsidRDefault="00013DC7">
    <w:pPr>
      <w:pStyle w:val="Header"/>
    </w:pPr>
  </w:p>
</w:hdr>
</file>

<file path=word/header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3DC7" w:rsidRDefault="00013DC7">
    <w:pPr>
      <w:pStyle w:val="Header"/>
    </w:pPr>
  </w:p>
</w:hdr>
</file>

<file path=word/header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3DC7" w:rsidRDefault="00172253">
    <w:pPr>
      <w:tabs>
        <w:tab w:val="center" w:pos="4819"/>
        <w:tab w:val="right" w:pos="9638"/>
      </w:tabs>
      <w:autoSpaceDE w:val="0"/>
      <w:autoSpaceDN w:val="0"/>
      <w:adjustRightInd w:val="0"/>
      <w:jc w:val="center"/>
      <w:rPr>
        <w:rFonts w:ascii="Verdana" w:hAnsi="Verdana" w:cs="Verdana"/>
      </w:rPr>
    </w:pPr>
    <w:r>
      <w:rPr>
        <w:rFonts w:ascii="Verdana" w:hAnsi="Verdana"/>
        <w:i/>
        <w:color w:val="016794"/>
        <w:sz w:val="16"/>
        <w:szCs w:val="14"/>
      </w:rPr>
      <w:t>A</w:t>
    </w:r>
    <w:r>
      <w:rPr>
        <w:rFonts w:ascii="Verdana" w:hAnsi="Verdana" w:cs="Verdana"/>
        <w:i/>
        <w:iCs/>
        <w:color w:val="016794"/>
        <w:sz w:val="16"/>
        <w:szCs w:val="16"/>
      </w:rPr>
      <w:t>nnual accounts of the European Commission 2015</w:t>
    </w:r>
  </w:p>
  <w:p w:rsidR="00013DC7" w:rsidRDefault="00172253">
    <w:pPr>
      <w:pStyle w:val="Header"/>
      <w:tabs>
        <w:tab w:val="clear" w:pos="4677"/>
        <w:tab w:val="clear" w:pos="9355"/>
        <w:tab w:val="center" w:pos="4819"/>
        <w:tab w:val="right" w:pos="9638"/>
      </w:tabs>
      <w:jc w:val="center"/>
    </w:pPr>
    <w:r>
      <w:rPr>
        <w:rFonts w:ascii="Verdana" w:hAnsi="Verdana"/>
        <w:i/>
        <w:color w:val="016794"/>
        <w:sz w:val="16"/>
        <w:szCs w:val="14"/>
      </w:rPr>
      <w:object w:dxaOrig="9896" w:dyaOrig="141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14" type="#_x0000_t75" style="width:494.5pt;height:706.4pt" o:ole="">
          <v:imagedata r:id="rId1" o:title=""/>
        </v:shape>
        <o:OLEObject Type="Embed" ProgID="Word.Template.12" ShapeID="_x0000_i1114" DrawAspect="Content" ObjectID="_1529823528" r:id="rId2"/>
      </w:object>
    </w:r>
    <w:r>
      <w:rPr>
        <w:rFonts w:ascii="Verdana" w:hAnsi="Verdana"/>
        <w:i/>
        <w:color w:val="016794"/>
        <w:sz w:val="16"/>
        <w:szCs w:val="14"/>
      </w:rPr>
      <w:object w:dxaOrig="14584" w:dyaOrig="484">
        <v:shape id="_x0000_i1115" type="#_x0000_t75" style="width:730.2pt;height:24.45pt" o:ole="">
          <v:imagedata r:id="rId3" o:title=""/>
        </v:shape>
        <o:OLEObject Type="Embed" ProgID="Word.Template.12" ShapeID="_x0000_i1115" DrawAspect="Content" ObjectID="_1529823529" r:id="rId4"/>
      </w:object>
    </w:r>
    <w:r>
      <w:rPr>
        <w:rFonts w:ascii="Verdana" w:hAnsi="Verdana"/>
        <w:i/>
        <w:color w:val="016794"/>
        <w:sz w:val="16"/>
        <w:szCs w:val="14"/>
      </w:rPr>
      <w:object w:dxaOrig="9896" w:dyaOrig="14135">
        <v:shape id="_x0000_i1116" type="#_x0000_t75" style="width:494.5pt;height:706.4pt" o:ole="">
          <v:imagedata r:id="rId5" o:title=""/>
        </v:shape>
        <o:OLEObject Type="Embed" ProgID="Word.Template.12" ShapeID="_x0000_i1116" DrawAspect="Content" ObjectID="_1529823530" r:id="rId6"/>
      </w:object>
    </w:r>
    <w:r>
      <w:rPr>
        <w:rFonts w:ascii="Verdana" w:hAnsi="Verdana"/>
        <w:i/>
        <w:color w:val="016794"/>
        <w:sz w:val="16"/>
        <w:szCs w:val="14"/>
      </w:rPr>
      <w:object w:dxaOrig="14584" w:dyaOrig="484">
        <v:shape id="_x0000_i1117" type="#_x0000_t75" style="width:730.2pt;height:24.45pt" o:ole="">
          <v:imagedata r:id="rId7" o:title=""/>
        </v:shape>
        <o:OLEObject Type="Embed" ProgID="Word.Template.12" ShapeID="_x0000_i1117" DrawAspect="Content" ObjectID="_1529823531" r:id="rId8"/>
      </w:object>
    </w:r>
  </w:p>
</w:hdr>
</file>

<file path=word/header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3DC7" w:rsidRDefault="00013DC7">
    <w:pPr>
      <w:pStyle w:val="Header"/>
    </w:pPr>
  </w:p>
</w:hdr>
</file>

<file path=word/header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3DC7" w:rsidRDefault="00013DC7">
    <w:pPr>
      <w:pStyle w:val="Header"/>
    </w:pPr>
  </w:p>
</w:hdr>
</file>

<file path=word/header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3DC7" w:rsidRDefault="00172253">
    <w:pPr>
      <w:tabs>
        <w:tab w:val="center" w:pos="4819"/>
        <w:tab w:val="right" w:pos="9638"/>
      </w:tabs>
      <w:autoSpaceDE w:val="0"/>
      <w:autoSpaceDN w:val="0"/>
      <w:adjustRightInd w:val="0"/>
      <w:jc w:val="center"/>
      <w:rPr>
        <w:rFonts w:ascii="Verdana" w:hAnsi="Verdana" w:cs="Verdana"/>
      </w:rPr>
    </w:pPr>
    <w:r>
      <w:rPr>
        <w:rFonts w:ascii="Verdana" w:hAnsi="Verdana"/>
        <w:i/>
        <w:color w:val="016794"/>
        <w:sz w:val="16"/>
        <w:szCs w:val="14"/>
      </w:rPr>
      <w:t>A</w:t>
    </w:r>
    <w:bookmarkStart w:id="178" w:name="_GoBack_42"/>
    <w:bookmarkEnd w:id="178"/>
    <w:r>
      <w:rPr>
        <w:rFonts w:ascii="Verdana" w:hAnsi="Verdana" w:cs="Verdana"/>
        <w:i/>
        <w:iCs/>
        <w:color w:val="016794"/>
        <w:sz w:val="16"/>
        <w:szCs w:val="16"/>
      </w:rPr>
      <w:t>nnual accounts of the European Commission 2015</w:t>
    </w:r>
  </w:p>
  <w:p w:rsidR="00013DC7" w:rsidRDefault="00172253">
    <w:pPr>
      <w:pStyle w:val="Header"/>
      <w:tabs>
        <w:tab w:val="clear" w:pos="4677"/>
        <w:tab w:val="clear" w:pos="9355"/>
        <w:tab w:val="center" w:pos="4819"/>
        <w:tab w:val="right" w:pos="9638"/>
      </w:tabs>
      <w:jc w:val="center"/>
    </w:pPr>
    <w:r>
      <w:rPr>
        <w:rFonts w:ascii="Verdana" w:hAnsi="Verdana"/>
        <w:i/>
        <w:color w:val="016794"/>
        <w:sz w:val="16"/>
        <w:szCs w:val="14"/>
      </w:rPr>
      <w:object w:dxaOrig="9896" w:dyaOrig="141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18" type="#_x0000_t75" style="width:494.5pt;height:706.4pt" o:ole="">
          <v:imagedata r:id="rId1" o:title=""/>
        </v:shape>
        <o:OLEObject Type="Embed" ProgID="Word.Template.12" ShapeID="_x0000_i1118" DrawAspect="Content" ObjectID="_1529823532" r:id="rId2"/>
      </w:object>
    </w:r>
    <w:r>
      <w:rPr>
        <w:rFonts w:ascii="Verdana" w:hAnsi="Verdana"/>
        <w:i/>
        <w:color w:val="016794"/>
        <w:sz w:val="16"/>
        <w:szCs w:val="14"/>
      </w:rPr>
      <w:object w:dxaOrig="14584" w:dyaOrig="484">
        <v:shape id="_x0000_i1119" type="#_x0000_t75" style="width:730.2pt;height:24.45pt" o:ole="">
          <v:imagedata r:id="rId3" o:title=""/>
        </v:shape>
        <o:OLEObject Type="Embed" ProgID="Word.Template.12" ShapeID="_x0000_i1119" DrawAspect="Content" ObjectID="_1529823533" r:id="rId4"/>
      </w:object>
    </w:r>
    <w:r>
      <w:rPr>
        <w:rFonts w:ascii="Verdana" w:hAnsi="Verdana"/>
        <w:i/>
        <w:color w:val="016794"/>
        <w:sz w:val="16"/>
        <w:szCs w:val="14"/>
      </w:rPr>
      <w:object w:dxaOrig="9896" w:dyaOrig="14135">
        <v:shape id="_x0000_i1120" type="#_x0000_t75" style="width:494.5pt;height:706.4pt" o:ole="">
          <v:imagedata r:id="rId5" o:title=""/>
        </v:shape>
        <o:OLEObject Type="Embed" ProgID="Word.Template.12" ShapeID="_x0000_i1120" DrawAspect="Content" ObjectID="_1529823534" r:id="rId6"/>
      </w:object>
    </w:r>
    <w:r>
      <w:rPr>
        <w:rFonts w:ascii="Verdana" w:hAnsi="Verdana"/>
        <w:i/>
        <w:color w:val="016794"/>
        <w:sz w:val="16"/>
        <w:szCs w:val="14"/>
      </w:rPr>
      <w:object w:dxaOrig="14584" w:dyaOrig="484">
        <v:shape id="_x0000_i1121" type="#_x0000_t75" style="width:730.2pt;height:24.45pt" o:ole="">
          <v:imagedata r:id="rId7" o:title=""/>
        </v:shape>
        <o:OLEObject Type="Embed" ProgID="Word.Template.12" ShapeID="_x0000_i1121" DrawAspect="Content" ObjectID="_1529823535" r:id="rId8"/>
      </w:object>
    </w:r>
  </w:p>
</w:hdr>
</file>

<file path=word/header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3DC7" w:rsidRDefault="00013DC7">
    <w:pPr>
      <w:pStyle w:val="Header"/>
    </w:pPr>
  </w:p>
</w:hdr>
</file>

<file path=word/header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3DC7" w:rsidRDefault="00013DC7">
    <w:pPr>
      <w:pStyle w:val="Header"/>
    </w:pPr>
  </w:p>
</w:hdr>
</file>

<file path=word/header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3DC7" w:rsidRDefault="00172253">
    <w:pPr>
      <w:tabs>
        <w:tab w:val="center" w:pos="4819"/>
        <w:tab w:val="right" w:pos="9638"/>
      </w:tabs>
      <w:autoSpaceDE w:val="0"/>
      <w:autoSpaceDN w:val="0"/>
      <w:adjustRightInd w:val="0"/>
      <w:jc w:val="center"/>
      <w:rPr>
        <w:rFonts w:ascii="Verdana" w:hAnsi="Verdana" w:cs="Verdana"/>
      </w:rPr>
    </w:pPr>
    <w:r>
      <w:rPr>
        <w:rFonts w:ascii="Verdana" w:hAnsi="Verdana"/>
        <w:i/>
        <w:color w:val="016794"/>
        <w:sz w:val="16"/>
        <w:szCs w:val="14"/>
      </w:rPr>
      <w:t>A</w:t>
    </w:r>
    <w:bookmarkStart w:id="183" w:name="_GoBack_43"/>
    <w:bookmarkEnd w:id="183"/>
    <w:r>
      <w:rPr>
        <w:rFonts w:ascii="Verdana" w:hAnsi="Verdana" w:cs="Verdana"/>
        <w:i/>
        <w:iCs/>
        <w:color w:val="016794"/>
        <w:sz w:val="16"/>
        <w:szCs w:val="16"/>
      </w:rPr>
      <w:t>nnual accounts of the European Commission 2015</w:t>
    </w:r>
  </w:p>
  <w:p w:rsidR="00013DC7" w:rsidRDefault="00172253">
    <w:pPr>
      <w:pStyle w:val="Header"/>
      <w:tabs>
        <w:tab w:val="clear" w:pos="4677"/>
        <w:tab w:val="clear" w:pos="9355"/>
        <w:tab w:val="center" w:pos="4819"/>
        <w:tab w:val="right" w:pos="9638"/>
      </w:tabs>
      <w:jc w:val="center"/>
    </w:pPr>
    <w:r>
      <w:rPr>
        <w:rFonts w:ascii="Verdana" w:hAnsi="Verdana"/>
        <w:i/>
        <w:color w:val="016794"/>
        <w:sz w:val="16"/>
        <w:szCs w:val="14"/>
      </w:rPr>
      <w:object w:dxaOrig="9896" w:dyaOrig="141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22" type="#_x0000_t75" style="width:494.5pt;height:706.4pt" o:ole="">
          <v:imagedata r:id="rId1" o:title=""/>
        </v:shape>
        <o:OLEObject Type="Embed" ProgID="Word.Template.12" ShapeID="_x0000_i1122" DrawAspect="Content" ObjectID="_1529823536" r:id="rId2"/>
      </w:object>
    </w:r>
    <w:r>
      <w:rPr>
        <w:rFonts w:ascii="Verdana" w:hAnsi="Verdana"/>
        <w:i/>
        <w:color w:val="016794"/>
        <w:sz w:val="16"/>
        <w:szCs w:val="14"/>
      </w:rPr>
      <w:object w:dxaOrig="14584" w:dyaOrig="484">
        <v:shape id="_x0000_i1123" type="#_x0000_t75" style="width:730.2pt;height:24.45pt" o:ole="">
          <v:imagedata r:id="rId3" o:title=""/>
        </v:shape>
        <o:OLEObject Type="Embed" ProgID="Word.Template.12" ShapeID="_x0000_i1123" DrawAspect="Content" ObjectID="_1529823537" r:id="rId4"/>
      </w:object>
    </w:r>
    <w:r>
      <w:rPr>
        <w:rFonts w:ascii="Verdana" w:hAnsi="Verdana"/>
        <w:i/>
        <w:color w:val="016794"/>
        <w:sz w:val="16"/>
        <w:szCs w:val="14"/>
      </w:rPr>
      <w:object w:dxaOrig="9896" w:dyaOrig="14135">
        <v:shape id="_x0000_i1124" type="#_x0000_t75" style="width:494.5pt;height:706.4pt" o:ole="">
          <v:imagedata r:id="rId5" o:title=""/>
        </v:shape>
        <o:OLEObject Type="Embed" ProgID="Word.Template.12" ShapeID="_x0000_i1124" DrawAspect="Content" ObjectID="_1529823538" r:id="rId6"/>
      </w:object>
    </w:r>
    <w:r>
      <w:rPr>
        <w:rFonts w:ascii="Verdana" w:hAnsi="Verdana"/>
        <w:i/>
        <w:color w:val="016794"/>
        <w:sz w:val="16"/>
        <w:szCs w:val="14"/>
      </w:rPr>
      <w:object w:dxaOrig="14584" w:dyaOrig="484">
        <v:shape id="_x0000_i1125" type="#_x0000_t75" style="width:730.2pt;height:24.45pt" o:ole="">
          <v:imagedata r:id="rId7" o:title=""/>
        </v:shape>
        <o:OLEObject Type="Embed" ProgID="Word.Template.12" ShapeID="_x0000_i1125" DrawAspect="Content" ObjectID="_1529823539" r:id="rId8"/>
      </w:object>
    </w:r>
  </w:p>
</w:hdr>
</file>

<file path=word/header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3DC7" w:rsidRDefault="00013DC7">
    <w:pPr>
      <w:pStyle w:val="Header"/>
    </w:pPr>
  </w:p>
</w:hdr>
</file>

<file path=word/header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3DC7" w:rsidRDefault="00013DC7">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3DC7" w:rsidRDefault="00172253">
    <w:pPr>
      <w:tabs>
        <w:tab w:val="center" w:pos="4819"/>
        <w:tab w:val="right" w:pos="9638"/>
      </w:tabs>
      <w:autoSpaceDE w:val="0"/>
      <w:autoSpaceDN w:val="0"/>
      <w:adjustRightInd w:val="0"/>
      <w:jc w:val="center"/>
      <w:rPr>
        <w:rFonts w:ascii="Verdana" w:hAnsi="Verdana" w:cs="Verdana"/>
      </w:rPr>
    </w:pPr>
    <w:r>
      <w:rPr>
        <w:rFonts w:ascii="Verdana" w:hAnsi="Verdana"/>
        <w:i/>
        <w:color w:val="016794"/>
        <w:sz w:val="16"/>
        <w:szCs w:val="14"/>
      </w:rPr>
      <w:t>A</w:t>
    </w:r>
    <w:bookmarkStart w:id="8" w:name="_GoBack_27"/>
    <w:bookmarkEnd w:id="8"/>
    <w:r>
      <w:rPr>
        <w:rFonts w:ascii="Verdana" w:hAnsi="Verdana" w:cs="Verdana"/>
        <w:i/>
        <w:iCs/>
        <w:color w:val="016794"/>
        <w:sz w:val="16"/>
        <w:szCs w:val="16"/>
      </w:rPr>
      <w:t>nnual accounts of the European Commission 2015</w:t>
    </w:r>
  </w:p>
  <w:p w:rsidR="00013DC7" w:rsidRDefault="00172253">
    <w:pPr>
      <w:pStyle w:val="Header"/>
      <w:tabs>
        <w:tab w:val="clear" w:pos="4677"/>
        <w:tab w:val="clear" w:pos="9355"/>
        <w:tab w:val="center" w:pos="4819"/>
        <w:tab w:val="right" w:pos="9638"/>
      </w:tabs>
      <w:jc w:val="center"/>
    </w:pPr>
    <w:r>
      <w:rPr>
        <w:rFonts w:ascii="Verdana" w:hAnsi="Verdana"/>
        <w:i/>
        <w:color w:val="016794"/>
        <w:sz w:val="16"/>
        <w:szCs w:val="14"/>
      </w:rPr>
      <w:object w:dxaOrig="9896" w:dyaOrig="141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494.5pt;height:706.4pt" o:ole="">
          <v:imagedata r:id="rId1" o:title=""/>
        </v:shape>
        <o:OLEObject Type="Embed" ProgID="Word.Template.12" ShapeID="_x0000_i1030" DrawAspect="Content" ObjectID="_1529823444" r:id="rId2"/>
      </w:object>
    </w:r>
    <w:r>
      <w:rPr>
        <w:rFonts w:ascii="Verdana" w:hAnsi="Verdana"/>
        <w:i/>
        <w:color w:val="016794"/>
        <w:sz w:val="16"/>
        <w:szCs w:val="14"/>
      </w:rPr>
      <w:object w:dxaOrig="14584" w:dyaOrig="484">
        <v:shape id="_x0000_i1031" type="#_x0000_t75" style="width:730.2pt;height:24.45pt" o:ole="">
          <v:imagedata r:id="rId3" o:title=""/>
        </v:shape>
        <o:OLEObject Type="Embed" ProgID="Word.Template.12" ShapeID="_x0000_i1031" DrawAspect="Content" ObjectID="_1529823445" r:id="rId4"/>
      </w:object>
    </w:r>
    <w:r>
      <w:rPr>
        <w:rFonts w:ascii="Verdana" w:hAnsi="Verdana"/>
        <w:i/>
        <w:color w:val="016794"/>
        <w:sz w:val="16"/>
        <w:szCs w:val="14"/>
      </w:rPr>
      <w:object w:dxaOrig="9896" w:dyaOrig="14135">
        <v:shape id="_x0000_i1032" type="#_x0000_t75" style="width:494.5pt;height:706.4pt" o:ole="">
          <v:imagedata r:id="rId5" o:title=""/>
        </v:shape>
        <o:OLEObject Type="Embed" ProgID="Word.Template.12" ShapeID="_x0000_i1032" DrawAspect="Content" ObjectID="_1529823446" r:id="rId6"/>
      </w:object>
    </w:r>
    <w:r>
      <w:rPr>
        <w:rFonts w:ascii="Verdana" w:hAnsi="Verdana"/>
        <w:i/>
        <w:color w:val="016794"/>
        <w:sz w:val="16"/>
        <w:szCs w:val="14"/>
      </w:rPr>
      <w:object w:dxaOrig="14584" w:dyaOrig="484">
        <v:shape id="_x0000_i1033" type="#_x0000_t75" style="width:730.2pt;height:24.45pt" o:ole="">
          <v:imagedata r:id="rId7" o:title=""/>
        </v:shape>
        <o:OLEObject Type="Embed" ProgID="Word.Template.12" ShapeID="_x0000_i1033" DrawAspect="Content" ObjectID="_1529823447" r:id="rId8"/>
      </w:object>
    </w:r>
  </w:p>
</w:hdr>
</file>

<file path=word/header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3DC7" w:rsidRDefault="00172253">
    <w:pPr>
      <w:tabs>
        <w:tab w:val="center" w:pos="4819"/>
        <w:tab w:val="right" w:pos="9638"/>
      </w:tabs>
      <w:autoSpaceDE w:val="0"/>
      <w:autoSpaceDN w:val="0"/>
      <w:adjustRightInd w:val="0"/>
      <w:jc w:val="center"/>
      <w:rPr>
        <w:rFonts w:ascii="Verdana" w:hAnsi="Verdana" w:cs="Verdana"/>
      </w:rPr>
    </w:pPr>
    <w:r>
      <w:rPr>
        <w:rFonts w:ascii="Verdana" w:hAnsi="Verdana"/>
        <w:i/>
        <w:color w:val="016794"/>
        <w:sz w:val="16"/>
        <w:szCs w:val="14"/>
      </w:rPr>
      <w:t>A</w:t>
    </w:r>
    <w:bookmarkStart w:id="188" w:name="_GoBack_44"/>
    <w:bookmarkEnd w:id="188"/>
    <w:r>
      <w:rPr>
        <w:rFonts w:ascii="Verdana" w:hAnsi="Verdana" w:cs="Verdana"/>
        <w:i/>
        <w:iCs/>
        <w:color w:val="016794"/>
        <w:sz w:val="16"/>
        <w:szCs w:val="16"/>
      </w:rPr>
      <w:t>nnual accounts of the European Commission 2015</w:t>
    </w:r>
  </w:p>
  <w:p w:rsidR="00013DC7" w:rsidRDefault="00172253">
    <w:pPr>
      <w:pStyle w:val="Header"/>
      <w:tabs>
        <w:tab w:val="clear" w:pos="4677"/>
        <w:tab w:val="clear" w:pos="9355"/>
        <w:tab w:val="center" w:pos="4819"/>
        <w:tab w:val="right" w:pos="9638"/>
      </w:tabs>
      <w:jc w:val="center"/>
    </w:pPr>
    <w:r>
      <w:rPr>
        <w:rFonts w:ascii="Verdana" w:hAnsi="Verdana"/>
        <w:i/>
        <w:color w:val="016794"/>
        <w:sz w:val="16"/>
        <w:szCs w:val="14"/>
      </w:rPr>
      <w:object w:dxaOrig="9896" w:dyaOrig="141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26" type="#_x0000_t75" style="width:494.5pt;height:706.4pt" o:ole="">
          <v:imagedata r:id="rId1" o:title=""/>
        </v:shape>
        <o:OLEObject Type="Embed" ProgID="Word.Template.12" ShapeID="_x0000_i1126" DrawAspect="Content" ObjectID="_1529823540" r:id="rId2"/>
      </w:object>
    </w:r>
    <w:r>
      <w:rPr>
        <w:rFonts w:ascii="Verdana" w:hAnsi="Verdana"/>
        <w:i/>
        <w:color w:val="016794"/>
        <w:sz w:val="16"/>
        <w:szCs w:val="14"/>
      </w:rPr>
      <w:object w:dxaOrig="14584" w:dyaOrig="484">
        <v:shape id="_x0000_i1127" type="#_x0000_t75" style="width:730.2pt;height:24.45pt" o:ole="">
          <v:imagedata r:id="rId3" o:title=""/>
        </v:shape>
        <o:OLEObject Type="Embed" ProgID="Word.Template.12" ShapeID="_x0000_i1127" DrawAspect="Content" ObjectID="_1529823541" r:id="rId4"/>
      </w:object>
    </w:r>
    <w:r>
      <w:rPr>
        <w:rFonts w:ascii="Verdana" w:hAnsi="Verdana"/>
        <w:i/>
        <w:color w:val="016794"/>
        <w:sz w:val="16"/>
        <w:szCs w:val="14"/>
      </w:rPr>
      <w:object w:dxaOrig="9896" w:dyaOrig="14135">
        <v:shape id="_x0000_i1128" type="#_x0000_t75" style="width:494.5pt;height:706.4pt" o:ole="">
          <v:imagedata r:id="rId5" o:title=""/>
        </v:shape>
        <o:OLEObject Type="Embed" ProgID="Word.Template.12" ShapeID="_x0000_i1128" DrawAspect="Content" ObjectID="_1529823542" r:id="rId6"/>
      </w:object>
    </w:r>
    <w:r>
      <w:rPr>
        <w:rFonts w:ascii="Verdana" w:hAnsi="Verdana"/>
        <w:i/>
        <w:color w:val="016794"/>
        <w:sz w:val="16"/>
        <w:szCs w:val="14"/>
      </w:rPr>
      <w:object w:dxaOrig="14584" w:dyaOrig="484">
        <v:shape id="_x0000_i1129" type="#_x0000_t75" style="width:730.2pt;height:24.45pt" o:ole="">
          <v:imagedata r:id="rId7" o:title=""/>
        </v:shape>
        <o:OLEObject Type="Embed" ProgID="Word.Template.12" ShapeID="_x0000_i1129" DrawAspect="Content" ObjectID="_1529823543" r:id="rId8"/>
      </w:object>
    </w:r>
  </w:p>
</w:hdr>
</file>

<file path=word/header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3DC7" w:rsidRDefault="00013DC7">
    <w:pPr>
      <w:pStyle w:val="Header"/>
    </w:pPr>
  </w:p>
</w:hdr>
</file>

<file path=word/header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3DC7" w:rsidRDefault="00013DC7">
    <w:pPr>
      <w:pStyle w:val="Header"/>
    </w:pPr>
  </w:p>
</w:hdr>
</file>

<file path=word/header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3DC7" w:rsidRDefault="00172253">
    <w:pPr>
      <w:tabs>
        <w:tab w:val="center" w:pos="4819"/>
        <w:tab w:val="right" w:pos="9638"/>
      </w:tabs>
      <w:autoSpaceDE w:val="0"/>
      <w:autoSpaceDN w:val="0"/>
      <w:adjustRightInd w:val="0"/>
      <w:jc w:val="center"/>
      <w:rPr>
        <w:rFonts w:ascii="Verdana" w:hAnsi="Verdana" w:cs="Verdana"/>
      </w:rPr>
    </w:pPr>
    <w:r>
      <w:rPr>
        <w:rFonts w:ascii="Verdana" w:hAnsi="Verdana"/>
        <w:i/>
        <w:color w:val="016794"/>
        <w:sz w:val="16"/>
        <w:szCs w:val="14"/>
      </w:rPr>
      <w:t>A</w:t>
    </w:r>
    <w:bookmarkStart w:id="190" w:name="_GoBack_45"/>
    <w:bookmarkEnd w:id="190"/>
    <w:r>
      <w:rPr>
        <w:rFonts w:ascii="Verdana" w:hAnsi="Verdana" w:cs="Verdana"/>
        <w:i/>
        <w:iCs/>
        <w:color w:val="016794"/>
        <w:sz w:val="16"/>
        <w:szCs w:val="16"/>
      </w:rPr>
      <w:t xml:space="preserve">nnual accounts </w:t>
    </w:r>
    <w:r>
      <w:rPr>
        <w:rFonts w:ascii="Verdana" w:hAnsi="Verdana" w:cs="Verdana"/>
        <w:i/>
        <w:iCs/>
        <w:color w:val="016794"/>
        <w:sz w:val="16"/>
        <w:szCs w:val="16"/>
      </w:rPr>
      <w:t>of the European Commission 2015</w:t>
    </w:r>
  </w:p>
  <w:p w:rsidR="00013DC7" w:rsidRDefault="00172253">
    <w:pPr>
      <w:pStyle w:val="Header"/>
      <w:tabs>
        <w:tab w:val="clear" w:pos="4677"/>
        <w:tab w:val="clear" w:pos="9355"/>
        <w:tab w:val="center" w:pos="4819"/>
        <w:tab w:val="right" w:pos="9638"/>
      </w:tabs>
      <w:jc w:val="center"/>
    </w:pPr>
    <w:r>
      <w:rPr>
        <w:rFonts w:ascii="Verdana" w:hAnsi="Verdana"/>
        <w:i/>
        <w:color w:val="016794"/>
        <w:sz w:val="16"/>
        <w:szCs w:val="14"/>
      </w:rPr>
      <w:object w:dxaOrig="9896" w:dyaOrig="141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30" type="#_x0000_t75" style="width:494.5pt;height:706.4pt" o:ole="">
          <v:imagedata r:id="rId1" o:title=""/>
        </v:shape>
        <o:OLEObject Type="Embed" ProgID="Word.Template.12" ShapeID="_x0000_i1130" DrawAspect="Content" ObjectID="_1529823544" r:id="rId2"/>
      </w:object>
    </w:r>
    <w:r>
      <w:rPr>
        <w:rFonts w:ascii="Verdana" w:hAnsi="Verdana"/>
        <w:i/>
        <w:color w:val="016794"/>
        <w:sz w:val="16"/>
        <w:szCs w:val="14"/>
      </w:rPr>
      <w:object w:dxaOrig="14584" w:dyaOrig="484">
        <v:shape id="_x0000_i1131" type="#_x0000_t75" style="width:730.2pt;height:24.45pt" o:ole="">
          <v:imagedata r:id="rId3" o:title=""/>
        </v:shape>
        <o:OLEObject Type="Embed" ProgID="Word.Template.12" ShapeID="_x0000_i1131" DrawAspect="Content" ObjectID="_1529823545" r:id="rId4"/>
      </w:object>
    </w:r>
    <w:r>
      <w:rPr>
        <w:rFonts w:ascii="Verdana" w:hAnsi="Verdana"/>
        <w:i/>
        <w:color w:val="016794"/>
        <w:sz w:val="16"/>
        <w:szCs w:val="14"/>
      </w:rPr>
      <w:object w:dxaOrig="9896" w:dyaOrig="14135">
        <v:shape id="_x0000_i1132" type="#_x0000_t75" style="width:494.5pt;height:706.4pt" o:ole="">
          <v:imagedata r:id="rId5" o:title=""/>
        </v:shape>
        <o:OLEObject Type="Embed" ProgID="Word.Template.12" ShapeID="_x0000_i1132" DrawAspect="Content" ObjectID="_1529823546" r:id="rId6"/>
      </w:object>
    </w:r>
    <w:r>
      <w:rPr>
        <w:rFonts w:ascii="Verdana" w:hAnsi="Verdana"/>
        <w:i/>
        <w:color w:val="016794"/>
        <w:sz w:val="16"/>
        <w:szCs w:val="14"/>
      </w:rPr>
      <w:object w:dxaOrig="14584" w:dyaOrig="484">
        <v:shape id="_x0000_i1133" type="#_x0000_t75" style="width:730.2pt;height:24.45pt" o:ole="">
          <v:imagedata r:id="rId7" o:title=""/>
        </v:shape>
        <o:OLEObject Type="Embed" ProgID="Word.Template.12" ShapeID="_x0000_i1133" DrawAspect="Content" ObjectID="_1529823547" r:id="rId8"/>
      </w:object>
    </w:r>
  </w:p>
</w:hdr>
</file>

<file path=word/header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3DC7" w:rsidRDefault="00013DC7">
    <w:pPr>
      <w:pStyle w:val="Header"/>
    </w:pPr>
  </w:p>
</w:hdr>
</file>

<file path=word/header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3DC7" w:rsidRDefault="00013DC7">
    <w:pPr>
      <w:pStyle w:val="Header"/>
    </w:pPr>
  </w:p>
</w:hdr>
</file>

<file path=word/header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3DC7" w:rsidRDefault="00172253">
    <w:pPr>
      <w:tabs>
        <w:tab w:val="center" w:pos="4819"/>
        <w:tab w:val="right" w:pos="9638"/>
      </w:tabs>
      <w:autoSpaceDE w:val="0"/>
      <w:autoSpaceDN w:val="0"/>
      <w:adjustRightInd w:val="0"/>
      <w:jc w:val="center"/>
      <w:rPr>
        <w:rFonts w:ascii="Verdana" w:hAnsi="Verdana" w:cs="Verdana"/>
      </w:rPr>
    </w:pPr>
    <w:r>
      <w:rPr>
        <w:rFonts w:ascii="Verdana" w:hAnsi="Verdana"/>
        <w:i/>
        <w:color w:val="016794"/>
        <w:sz w:val="16"/>
        <w:szCs w:val="14"/>
      </w:rPr>
      <w:t>A</w:t>
    </w:r>
    <w:bookmarkStart w:id="194" w:name="_GoBack_46"/>
    <w:bookmarkEnd w:id="194"/>
    <w:r>
      <w:rPr>
        <w:rFonts w:ascii="Verdana" w:hAnsi="Verdana" w:cs="Verdana"/>
        <w:i/>
        <w:iCs/>
        <w:color w:val="016794"/>
        <w:sz w:val="16"/>
        <w:szCs w:val="16"/>
      </w:rPr>
      <w:t>nnual accounts of the European Commission 2015</w:t>
    </w:r>
  </w:p>
  <w:p w:rsidR="00013DC7" w:rsidRDefault="00172253">
    <w:pPr>
      <w:pStyle w:val="Header"/>
      <w:tabs>
        <w:tab w:val="clear" w:pos="4677"/>
        <w:tab w:val="clear" w:pos="9355"/>
        <w:tab w:val="center" w:pos="4819"/>
        <w:tab w:val="right" w:pos="9638"/>
      </w:tabs>
      <w:jc w:val="center"/>
    </w:pPr>
    <w:r>
      <w:rPr>
        <w:rFonts w:ascii="Verdana" w:hAnsi="Verdana"/>
        <w:i/>
        <w:color w:val="016794"/>
        <w:sz w:val="16"/>
        <w:szCs w:val="14"/>
      </w:rPr>
      <w:object w:dxaOrig="9896" w:dyaOrig="141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34" type="#_x0000_t75" style="width:494.5pt;height:706.4pt" o:ole="">
          <v:imagedata r:id="rId1" o:title=""/>
        </v:shape>
        <o:OLEObject Type="Embed" ProgID="Word.Template.12" ShapeID="_x0000_i1134" DrawAspect="Content" ObjectID="_1529823548" r:id="rId2"/>
      </w:object>
    </w:r>
    <w:r>
      <w:rPr>
        <w:rFonts w:ascii="Verdana" w:hAnsi="Verdana"/>
        <w:i/>
        <w:color w:val="016794"/>
        <w:sz w:val="16"/>
        <w:szCs w:val="14"/>
      </w:rPr>
      <w:object w:dxaOrig="14584" w:dyaOrig="484">
        <v:shape id="_x0000_i1135" type="#_x0000_t75" style="width:730.2pt;height:24.45pt" o:ole="">
          <v:imagedata r:id="rId3" o:title=""/>
        </v:shape>
        <o:OLEObject Type="Embed" ProgID="Word.Template.12" ShapeID="_x0000_i1135" DrawAspect="Content" ObjectID="_1529823549" r:id="rId4"/>
      </w:object>
    </w:r>
    <w:r>
      <w:rPr>
        <w:rFonts w:ascii="Verdana" w:hAnsi="Verdana"/>
        <w:i/>
        <w:color w:val="016794"/>
        <w:sz w:val="16"/>
        <w:szCs w:val="14"/>
      </w:rPr>
      <w:object w:dxaOrig="9896" w:dyaOrig="14135">
        <v:shape id="_x0000_i1136" type="#_x0000_t75" style="width:494.5pt;height:706.4pt" o:ole="">
          <v:imagedata r:id="rId5" o:title=""/>
        </v:shape>
        <o:OLEObject Type="Embed" ProgID="Word.Template.12" ShapeID="_x0000_i1136" DrawAspect="Content" ObjectID="_1529823550" r:id="rId6"/>
      </w:object>
    </w:r>
    <w:r>
      <w:rPr>
        <w:rFonts w:ascii="Verdana" w:hAnsi="Verdana"/>
        <w:i/>
        <w:color w:val="016794"/>
        <w:sz w:val="16"/>
        <w:szCs w:val="14"/>
      </w:rPr>
      <w:object w:dxaOrig="14584" w:dyaOrig="484">
        <v:shape id="_x0000_i1137" type="#_x0000_t75" style="width:730.2pt;height:24.45pt" o:ole="">
          <v:imagedata r:id="rId7" o:title=""/>
        </v:shape>
        <o:OLEObject Type="Embed" ProgID="Word.Template.12" ShapeID="_x0000_i1137" DrawAspect="Content" ObjectID="_1529823551" r:id="rId8"/>
      </w:object>
    </w:r>
  </w:p>
</w:hdr>
</file>

<file path=word/header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3DC7" w:rsidRDefault="00013DC7">
    <w:pPr>
      <w:pStyle w:val="Header"/>
    </w:pPr>
  </w:p>
</w:hdr>
</file>

<file path=word/header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3DC7" w:rsidRDefault="00013DC7">
    <w:pPr>
      <w:pStyle w:val="Header"/>
    </w:pPr>
  </w:p>
</w:hdr>
</file>

<file path=word/header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3DC7" w:rsidRDefault="00172253">
    <w:pPr>
      <w:tabs>
        <w:tab w:val="center" w:pos="4819"/>
        <w:tab w:val="right" w:pos="9638"/>
      </w:tabs>
      <w:autoSpaceDE w:val="0"/>
      <w:autoSpaceDN w:val="0"/>
      <w:adjustRightInd w:val="0"/>
      <w:jc w:val="center"/>
      <w:rPr>
        <w:rFonts w:ascii="Verdana" w:hAnsi="Verdana" w:cs="Verdana"/>
      </w:rPr>
    </w:pPr>
    <w:r>
      <w:rPr>
        <w:rFonts w:ascii="Verdana" w:hAnsi="Verdana"/>
        <w:i/>
        <w:color w:val="016794"/>
        <w:sz w:val="16"/>
        <w:szCs w:val="14"/>
      </w:rPr>
      <w:t>A</w:t>
    </w:r>
    <w:bookmarkStart w:id="266" w:name="_GoBack_47"/>
    <w:bookmarkEnd w:id="266"/>
    <w:r>
      <w:rPr>
        <w:rFonts w:ascii="Verdana" w:hAnsi="Verdana" w:cs="Verdana"/>
        <w:i/>
        <w:iCs/>
        <w:color w:val="016794"/>
        <w:sz w:val="16"/>
        <w:szCs w:val="16"/>
      </w:rPr>
      <w:t>nnual accounts of the European Commission 2015</w:t>
    </w:r>
  </w:p>
  <w:p w:rsidR="00013DC7" w:rsidRDefault="00172253">
    <w:pPr>
      <w:pStyle w:val="Header"/>
      <w:tabs>
        <w:tab w:val="clear" w:pos="4677"/>
        <w:tab w:val="clear" w:pos="9355"/>
        <w:tab w:val="center" w:pos="4819"/>
        <w:tab w:val="right" w:pos="9638"/>
      </w:tabs>
      <w:jc w:val="center"/>
    </w:pPr>
    <w:r>
      <w:rPr>
        <w:rFonts w:ascii="Verdana" w:hAnsi="Verdana"/>
        <w:i/>
        <w:color w:val="016794"/>
        <w:sz w:val="16"/>
        <w:szCs w:val="14"/>
      </w:rPr>
      <w:object w:dxaOrig="9896" w:dyaOrig="141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38" type="#_x0000_t75" style="width:494.5pt;height:706.4pt" o:ole="">
          <v:imagedata r:id="rId1" o:title=""/>
        </v:shape>
        <o:OLEObject Type="Embed" ProgID="Word.Template.12" ShapeID="_x0000_i1138" DrawAspect="Content" ObjectID="_1529823552" r:id="rId2"/>
      </w:object>
    </w:r>
    <w:r>
      <w:rPr>
        <w:rFonts w:ascii="Verdana" w:hAnsi="Verdana"/>
        <w:i/>
        <w:color w:val="016794"/>
        <w:sz w:val="16"/>
        <w:szCs w:val="14"/>
      </w:rPr>
      <w:object w:dxaOrig="14584" w:dyaOrig="484">
        <v:shape id="_x0000_i1139" type="#_x0000_t75" style="width:730.2pt;height:24.45pt" o:ole="">
          <v:imagedata r:id="rId3" o:title=""/>
        </v:shape>
        <o:OLEObject Type="Embed" ProgID="Word.Template.12" ShapeID="_x0000_i1139" DrawAspect="Content" ObjectID="_1529823553" r:id="rId4"/>
      </w:object>
    </w:r>
    <w:r>
      <w:rPr>
        <w:rFonts w:ascii="Verdana" w:hAnsi="Verdana"/>
        <w:i/>
        <w:color w:val="016794"/>
        <w:sz w:val="16"/>
        <w:szCs w:val="14"/>
      </w:rPr>
      <w:object w:dxaOrig="9896" w:dyaOrig="14135">
        <v:shape id="_x0000_i1140" type="#_x0000_t75" style="width:494.5pt;height:706.4pt" o:ole="">
          <v:imagedata r:id="rId5" o:title=""/>
        </v:shape>
        <o:OLEObject Type="Embed" ProgID="Word.Template.12" ShapeID="_x0000_i1140" DrawAspect="Content" ObjectID="_1529823554" r:id="rId6"/>
      </w:object>
    </w:r>
    <w:r>
      <w:rPr>
        <w:rFonts w:ascii="Verdana" w:hAnsi="Verdana"/>
        <w:i/>
        <w:color w:val="016794"/>
        <w:sz w:val="16"/>
        <w:szCs w:val="14"/>
      </w:rPr>
      <w:object w:dxaOrig="14584" w:dyaOrig="484">
        <v:shape id="_x0000_i1141" type="#_x0000_t75" style="width:730.2pt;height:24.45pt" o:ole="">
          <v:imagedata r:id="rId7" o:title=""/>
        </v:shape>
        <o:OLEObject Type="Embed" ProgID="Word.Template.12" ShapeID="_x0000_i1141" DrawAspect="Content" ObjectID="_1529823555" r:id="rId8"/>
      </w:objec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3DC7" w:rsidRDefault="00013DC7">
    <w:pPr>
      <w:pStyle w:val="Header"/>
    </w:pPr>
  </w:p>
</w:hdr>
</file>

<file path=word/header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3DC7" w:rsidRDefault="00013DC7">
    <w:pPr>
      <w:pStyle w:val="Header"/>
    </w:pPr>
  </w:p>
</w:hdr>
</file>

<file path=word/header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3DC7" w:rsidRDefault="00013DC7">
    <w:pPr>
      <w:pStyle w:val="Header"/>
    </w:pPr>
  </w:p>
</w:hdr>
</file>

<file path=word/header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3DC7" w:rsidRDefault="00172253">
    <w:pPr>
      <w:tabs>
        <w:tab w:val="center" w:pos="4819"/>
        <w:tab w:val="right" w:pos="9638"/>
      </w:tabs>
      <w:autoSpaceDE w:val="0"/>
      <w:autoSpaceDN w:val="0"/>
      <w:adjustRightInd w:val="0"/>
      <w:jc w:val="center"/>
      <w:rPr>
        <w:rFonts w:ascii="Verdana" w:hAnsi="Verdana" w:cs="Verdana"/>
      </w:rPr>
    </w:pPr>
    <w:r>
      <w:rPr>
        <w:rFonts w:ascii="Verdana" w:hAnsi="Verdana"/>
        <w:i/>
        <w:color w:val="016794"/>
        <w:sz w:val="16"/>
        <w:szCs w:val="14"/>
      </w:rPr>
      <w:t>A</w:t>
    </w:r>
    <w:bookmarkStart w:id="270" w:name="_GoBack_48"/>
    <w:bookmarkEnd w:id="270"/>
    <w:r>
      <w:rPr>
        <w:rFonts w:ascii="Verdana" w:hAnsi="Verdana" w:cs="Verdana"/>
        <w:i/>
        <w:iCs/>
        <w:color w:val="016794"/>
        <w:sz w:val="16"/>
        <w:szCs w:val="16"/>
      </w:rPr>
      <w:t>nnual accounts of the European Commission 2015</w:t>
    </w:r>
  </w:p>
  <w:p w:rsidR="00013DC7" w:rsidRDefault="00172253">
    <w:pPr>
      <w:pStyle w:val="Header"/>
      <w:tabs>
        <w:tab w:val="clear" w:pos="4677"/>
        <w:tab w:val="clear" w:pos="9355"/>
        <w:tab w:val="center" w:pos="4819"/>
        <w:tab w:val="right" w:pos="9638"/>
      </w:tabs>
      <w:jc w:val="center"/>
    </w:pPr>
    <w:r>
      <w:rPr>
        <w:rFonts w:ascii="Verdana" w:hAnsi="Verdana"/>
        <w:i/>
        <w:color w:val="016794"/>
        <w:sz w:val="16"/>
        <w:szCs w:val="14"/>
      </w:rPr>
      <w:object w:dxaOrig="9896" w:dyaOrig="141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42" type="#_x0000_t75" style="width:494.5pt;height:706.4pt" o:ole="">
          <v:imagedata r:id="rId1" o:title=""/>
        </v:shape>
        <o:OLEObject Type="Embed" ProgID="Word.Template.12" ShapeID="_x0000_i1142" DrawAspect="Content" ObjectID="_1529823556" r:id="rId2"/>
      </w:object>
    </w:r>
    <w:r>
      <w:rPr>
        <w:rFonts w:ascii="Verdana" w:hAnsi="Verdana"/>
        <w:i/>
        <w:color w:val="016794"/>
        <w:sz w:val="16"/>
        <w:szCs w:val="14"/>
      </w:rPr>
      <w:object w:dxaOrig="14584" w:dyaOrig="484">
        <v:shape id="_x0000_i1143" type="#_x0000_t75" style="width:730.2pt;height:24.45pt" o:ole="">
          <v:imagedata r:id="rId3" o:title=""/>
        </v:shape>
        <o:OLEObject Type="Embed" ProgID="Word.Template.12" ShapeID="_x0000_i1143" DrawAspect="Content" ObjectID="_1529823557" r:id="rId4"/>
      </w:object>
    </w:r>
    <w:r>
      <w:rPr>
        <w:rFonts w:ascii="Verdana" w:hAnsi="Verdana"/>
        <w:i/>
        <w:color w:val="016794"/>
        <w:sz w:val="16"/>
        <w:szCs w:val="14"/>
      </w:rPr>
      <w:object w:dxaOrig="9896" w:dyaOrig="14135">
        <v:shape id="_x0000_i1144" type="#_x0000_t75" style="width:494.5pt;height:706.4pt" o:ole="">
          <v:imagedata r:id="rId5" o:title=""/>
        </v:shape>
        <o:OLEObject Type="Embed" ProgID="Word.Template.12" ShapeID="_x0000_i1144" DrawAspect="Content" ObjectID="_1529823558" r:id="rId6"/>
      </w:object>
    </w:r>
    <w:r>
      <w:rPr>
        <w:rFonts w:ascii="Verdana" w:hAnsi="Verdana"/>
        <w:i/>
        <w:color w:val="016794"/>
        <w:sz w:val="16"/>
        <w:szCs w:val="14"/>
      </w:rPr>
      <w:object w:dxaOrig="14584" w:dyaOrig="484">
        <v:shape id="_x0000_i1145" type="#_x0000_t75" style="width:730.2pt;height:24.45pt" o:ole="">
          <v:imagedata r:id="rId7" o:title=""/>
        </v:shape>
        <o:OLEObject Type="Embed" ProgID="Word.Template.12" ShapeID="_x0000_i1145" DrawAspect="Content" ObjectID="_1529823559" r:id="rId8"/>
      </w:object>
    </w:r>
  </w:p>
</w:hdr>
</file>

<file path=word/header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3DC7" w:rsidRDefault="00013DC7">
    <w:pPr>
      <w:pStyle w:val="Header"/>
    </w:pPr>
  </w:p>
</w:hdr>
</file>

<file path=word/header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3DC7" w:rsidRDefault="00013DC7">
    <w:pPr>
      <w:pStyle w:val="Header"/>
    </w:pPr>
  </w:p>
</w:hdr>
</file>

<file path=word/header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3DC7" w:rsidRDefault="00172253">
    <w:pPr>
      <w:tabs>
        <w:tab w:val="center" w:pos="4819"/>
        <w:tab w:val="right" w:pos="9638"/>
      </w:tabs>
      <w:autoSpaceDE w:val="0"/>
      <w:autoSpaceDN w:val="0"/>
      <w:adjustRightInd w:val="0"/>
      <w:jc w:val="center"/>
      <w:rPr>
        <w:rFonts w:ascii="Verdana" w:hAnsi="Verdana" w:cs="Verdana"/>
      </w:rPr>
    </w:pPr>
    <w:r>
      <w:rPr>
        <w:rFonts w:ascii="Verdana" w:hAnsi="Verdana"/>
        <w:i/>
        <w:color w:val="016794"/>
        <w:sz w:val="16"/>
        <w:szCs w:val="14"/>
      </w:rPr>
      <w:t>A</w:t>
    </w:r>
    <w:bookmarkStart w:id="274" w:name="_GoBack_49"/>
    <w:bookmarkEnd w:id="274"/>
    <w:r>
      <w:rPr>
        <w:rFonts w:ascii="Verdana" w:hAnsi="Verdana" w:cs="Verdana"/>
        <w:i/>
        <w:iCs/>
        <w:color w:val="016794"/>
        <w:sz w:val="16"/>
        <w:szCs w:val="16"/>
      </w:rPr>
      <w:t>nnual accounts of the European Commission 2015</w:t>
    </w:r>
  </w:p>
  <w:p w:rsidR="00013DC7" w:rsidRDefault="00172253">
    <w:pPr>
      <w:pStyle w:val="Header"/>
      <w:tabs>
        <w:tab w:val="clear" w:pos="4677"/>
        <w:tab w:val="clear" w:pos="9355"/>
        <w:tab w:val="center" w:pos="4819"/>
        <w:tab w:val="right" w:pos="9638"/>
      </w:tabs>
      <w:jc w:val="center"/>
    </w:pPr>
    <w:r>
      <w:rPr>
        <w:rFonts w:ascii="Verdana" w:hAnsi="Verdana"/>
        <w:i/>
        <w:color w:val="016794"/>
        <w:sz w:val="16"/>
        <w:szCs w:val="14"/>
      </w:rPr>
      <w:object w:dxaOrig="9896" w:dyaOrig="141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46" type="#_x0000_t75" style="width:494.5pt;height:706.4pt" o:ole="">
          <v:imagedata r:id="rId1" o:title=""/>
        </v:shape>
        <o:OLEObject Type="Embed" ProgID="Word.Template.12" ShapeID="_x0000_i1146" DrawAspect="Content" ObjectID="_1529823560" r:id="rId2"/>
      </w:object>
    </w:r>
    <w:r>
      <w:rPr>
        <w:rFonts w:ascii="Verdana" w:hAnsi="Verdana"/>
        <w:i/>
        <w:color w:val="016794"/>
        <w:sz w:val="16"/>
        <w:szCs w:val="14"/>
      </w:rPr>
      <w:object w:dxaOrig="14584" w:dyaOrig="484">
        <v:shape id="_x0000_i1147" type="#_x0000_t75" style="width:730.2pt;height:24.45pt" o:ole="">
          <v:imagedata r:id="rId3" o:title=""/>
        </v:shape>
        <o:OLEObject Type="Embed" ProgID="Word.Template.12" ShapeID="_x0000_i1147" DrawAspect="Content" ObjectID="_1529823561" r:id="rId4"/>
      </w:object>
    </w:r>
    <w:r>
      <w:rPr>
        <w:rFonts w:ascii="Verdana" w:hAnsi="Verdana"/>
        <w:i/>
        <w:color w:val="016794"/>
        <w:sz w:val="16"/>
        <w:szCs w:val="14"/>
      </w:rPr>
      <w:object w:dxaOrig="9896" w:dyaOrig="14135">
        <v:shape id="_x0000_i1148" type="#_x0000_t75" style="width:494.5pt;height:706.4pt" o:ole="">
          <v:imagedata r:id="rId5" o:title=""/>
        </v:shape>
        <o:OLEObject Type="Embed" ProgID="Word.Template.12" ShapeID="_x0000_i1148" DrawAspect="Content" ObjectID="_1529823562" r:id="rId6"/>
      </w:object>
    </w:r>
    <w:r>
      <w:rPr>
        <w:rFonts w:ascii="Verdana" w:hAnsi="Verdana"/>
        <w:i/>
        <w:color w:val="016794"/>
        <w:sz w:val="16"/>
        <w:szCs w:val="14"/>
      </w:rPr>
      <w:object w:dxaOrig="14584" w:dyaOrig="484">
        <v:shape id="_x0000_i1149" type="#_x0000_t75" style="width:730.2pt;height:24.45pt" o:ole="">
          <v:imagedata r:id="rId7" o:title=""/>
        </v:shape>
        <o:OLEObject Type="Embed" ProgID="Word.Template.12" ShapeID="_x0000_i1149" DrawAspect="Content" ObjectID="_1529823563" r:id="rId8"/>
      </w:object>
    </w:r>
  </w:p>
</w:hdr>
</file>

<file path=word/header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3DC7" w:rsidRDefault="00013DC7">
    <w:pPr>
      <w:pStyle w:val="Header"/>
    </w:pPr>
  </w:p>
</w:hdr>
</file>

<file path=word/header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3DC7" w:rsidRDefault="00013DC7">
    <w:pPr>
      <w:pStyle w:val="Header"/>
    </w:pPr>
  </w:p>
</w:hdr>
</file>

<file path=word/header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3DC7" w:rsidRDefault="00172253">
    <w:pPr>
      <w:tabs>
        <w:tab w:val="center" w:pos="4819"/>
        <w:tab w:val="right" w:pos="9638"/>
      </w:tabs>
      <w:autoSpaceDE w:val="0"/>
      <w:autoSpaceDN w:val="0"/>
      <w:adjustRightInd w:val="0"/>
      <w:jc w:val="center"/>
      <w:rPr>
        <w:rFonts w:ascii="Verdana" w:hAnsi="Verdana" w:cs="Verdana"/>
      </w:rPr>
    </w:pPr>
    <w:r>
      <w:rPr>
        <w:rFonts w:ascii="Verdana" w:hAnsi="Verdana"/>
        <w:i/>
        <w:color w:val="016794"/>
        <w:sz w:val="16"/>
        <w:szCs w:val="14"/>
      </w:rPr>
      <w:t>A</w:t>
    </w:r>
    <w:bookmarkStart w:id="277" w:name="_GoBack_50"/>
    <w:bookmarkEnd w:id="277"/>
    <w:r>
      <w:rPr>
        <w:rFonts w:ascii="Verdana" w:hAnsi="Verdana" w:cs="Verdana"/>
        <w:i/>
        <w:iCs/>
        <w:color w:val="016794"/>
        <w:sz w:val="16"/>
        <w:szCs w:val="16"/>
      </w:rPr>
      <w:t>nnual accounts of the European Commission 2015</w:t>
    </w:r>
  </w:p>
  <w:p w:rsidR="00013DC7" w:rsidRDefault="00013DC7">
    <w:pPr>
      <w:pStyle w:val="Header"/>
    </w:pPr>
  </w:p>
</w:hdr>
</file>

<file path=word/header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3DC7" w:rsidRDefault="00013DC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FFEC82E"/>
    <w:lvl w:ilvl="0">
      <w:start w:val="1"/>
      <w:numFmt w:val="decimal"/>
      <w:pStyle w:val="HEADER1Part2"/>
      <w:lvlText w:val="%1."/>
      <w:lvlJc w:val="left"/>
      <w:pPr>
        <w:ind w:left="907" w:hanging="907"/>
      </w:pPr>
      <w:rPr>
        <w:rFonts w:hint="default"/>
      </w:rPr>
    </w:lvl>
    <w:lvl w:ilvl="1">
      <w:start w:val="1"/>
      <w:numFmt w:val="decimal"/>
      <w:pStyle w:val="HEADER2Part2"/>
      <w:lvlText w:val="%1.%2."/>
      <w:lvlJc w:val="left"/>
      <w:pPr>
        <w:ind w:left="907" w:hanging="907"/>
      </w:pPr>
      <w:rPr>
        <w:rFonts w:hint="default"/>
      </w:rPr>
    </w:lvl>
    <w:lvl w:ilvl="2">
      <w:start w:val="1"/>
      <w:numFmt w:val="decimal"/>
      <w:pStyle w:val="HEADER3Part2"/>
      <w:lvlText w:val="%1.%2.%3."/>
      <w:lvlJc w:val="left"/>
      <w:pPr>
        <w:ind w:left="1474" w:hanging="907"/>
      </w:pPr>
      <w:rPr>
        <w:rFonts w:hint="default"/>
      </w:rPr>
    </w:lvl>
    <w:lvl w:ilvl="3">
      <w:start w:val="1"/>
      <w:numFmt w:val="decimal"/>
      <w:pStyle w:val="HEADER4Part2"/>
      <w:lvlText w:val="%1.%2.%3.%4."/>
      <w:lvlJc w:val="left"/>
      <w:pPr>
        <w:ind w:left="907" w:hanging="907"/>
      </w:pPr>
      <w:rPr>
        <w:rFonts w:hint="default"/>
      </w:rPr>
    </w:lvl>
    <w:lvl w:ilvl="4">
      <w:start w:val="1"/>
      <w:numFmt w:val="lowerLetter"/>
      <w:lvlText w:val="%5."/>
      <w:lvlJc w:val="left"/>
      <w:pPr>
        <w:ind w:left="3666" w:hanging="360"/>
      </w:pPr>
      <w:rPr>
        <w:rFonts w:hint="default"/>
      </w:rPr>
    </w:lvl>
    <w:lvl w:ilvl="5">
      <w:start w:val="1"/>
      <w:numFmt w:val="lowerRoman"/>
      <w:lvlText w:val="%6."/>
      <w:lvlJc w:val="right"/>
      <w:pPr>
        <w:ind w:left="4386" w:hanging="180"/>
      </w:pPr>
      <w:rPr>
        <w:rFonts w:hint="default"/>
      </w:rPr>
    </w:lvl>
    <w:lvl w:ilvl="6">
      <w:start w:val="1"/>
      <w:numFmt w:val="decimal"/>
      <w:lvlText w:val="%7."/>
      <w:lvlJc w:val="left"/>
      <w:pPr>
        <w:ind w:left="5106" w:hanging="360"/>
      </w:pPr>
      <w:rPr>
        <w:rFonts w:hint="default"/>
      </w:rPr>
    </w:lvl>
    <w:lvl w:ilvl="7">
      <w:start w:val="1"/>
      <w:numFmt w:val="lowerLetter"/>
      <w:lvlText w:val="%8."/>
      <w:lvlJc w:val="left"/>
      <w:pPr>
        <w:ind w:left="5826" w:hanging="360"/>
      </w:pPr>
      <w:rPr>
        <w:rFonts w:hint="default"/>
      </w:rPr>
    </w:lvl>
    <w:lvl w:ilvl="8">
      <w:start w:val="1"/>
      <w:numFmt w:val="lowerRoman"/>
      <w:lvlText w:val="%9."/>
      <w:lvlJc w:val="right"/>
      <w:pPr>
        <w:ind w:left="6546" w:hanging="180"/>
      </w:pPr>
      <w:rPr>
        <w:rFonts w:hint="default"/>
      </w:rPr>
    </w:lvl>
  </w:abstractNum>
  <w:abstractNum w:abstractNumId="1">
    <w:nsid w:val="00000002"/>
    <w:multiLevelType w:val="multilevel"/>
    <w:tmpl w:val="B89498CE"/>
    <w:lvl w:ilvl="0">
      <w:start w:val="1"/>
      <w:numFmt w:val="decimal"/>
      <w:pStyle w:val="HEADER1Part1"/>
      <w:isLgl/>
      <w:lvlText w:val="%1."/>
      <w:lvlJc w:val="left"/>
      <w:pPr>
        <w:ind w:left="907" w:hanging="907"/>
      </w:pPr>
      <w:rPr>
        <w:rFonts w:hint="default"/>
        <w:b/>
        <w:i w:val="0"/>
        <w:color w:val="016794"/>
        <w:sz w:val="32"/>
        <w:szCs w:val="28"/>
      </w:rPr>
    </w:lvl>
    <w:lvl w:ilvl="1">
      <w:start w:val="1"/>
      <w:numFmt w:val="decimal"/>
      <w:pStyle w:val="HEADER2Part1"/>
      <w:isLgl/>
      <w:lvlText w:val="%1.%2."/>
      <w:lvlJc w:val="left"/>
      <w:pPr>
        <w:ind w:left="907" w:hanging="907"/>
      </w:pPr>
      <w:rPr>
        <w:rFonts w:hint="default"/>
      </w:rPr>
    </w:lvl>
    <w:lvl w:ilvl="2">
      <w:start w:val="1"/>
      <w:numFmt w:val="decimal"/>
      <w:pStyle w:val="HEADER3Part1"/>
      <w:isLgl/>
      <w:lvlText w:val="%1.%2.%3."/>
      <w:lvlJc w:val="left"/>
      <w:pPr>
        <w:ind w:left="907" w:hanging="907"/>
      </w:pPr>
      <w:rPr>
        <w:rFonts w:hint="default"/>
      </w:rPr>
    </w:lvl>
    <w:lvl w:ilvl="3">
      <w:start w:val="1"/>
      <w:numFmt w:val="decimal"/>
      <w:pStyle w:val="HEADER4Part1"/>
      <w:isLgl/>
      <w:lvlText w:val="%1.%2.%3.%4."/>
      <w:lvlJc w:val="left"/>
      <w:pPr>
        <w:ind w:left="907" w:hanging="907"/>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nsid w:val="00000003"/>
    <w:multiLevelType w:val="multilevel"/>
    <w:tmpl w:val="677EDC18"/>
    <w:lvl w:ilvl="0">
      <w:start w:val="1"/>
      <w:numFmt w:val="decimal"/>
      <w:pStyle w:val="HEADER1Part3"/>
      <w:lvlText w:val="%1."/>
      <w:lvlJc w:val="left"/>
      <w:pPr>
        <w:ind w:left="907" w:hanging="907"/>
      </w:pPr>
      <w:rPr>
        <w:rFonts w:cs="Times New Roman" w:hint="default"/>
        <w:i w:val="0"/>
        <w:iCs w:val="0"/>
        <w:caps w:val="0"/>
        <w:smallCaps w:val="0"/>
        <w:strike w:val="0"/>
        <w:dstrike w:val="0"/>
        <w:noProof w:val="0"/>
        <w:vanish w:val="0"/>
        <w:color w:val="016794"/>
        <w:spacing w:val="0"/>
        <w:position w:val="0"/>
        <w:u w:val="none"/>
        <w:effect w:val="none"/>
        <w:vertAlign w:val="baseline"/>
        <w:specVanish w:val="0"/>
      </w:rPr>
    </w:lvl>
    <w:lvl w:ilvl="1">
      <w:start w:val="1"/>
      <w:numFmt w:val="decimal"/>
      <w:pStyle w:val="HEADER2Part3"/>
      <w:lvlText w:val="%1.%2."/>
      <w:lvlJc w:val="left"/>
      <w:pPr>
        <w:ind w:left="907" w:hanging="907"/>
      </w:pPr>
      <w:rPr>
        <w:rFonts w:cs="Times New Roman" w:hint="default"/>
        <w:i w:val="0"/>
        <w:iCs w:val="0"/>
        <w:caps w:val="0"/>
        <w:smallCaps w:val="0"/>
        <w:strike w:val="0"/>
        <w:dstrike w:val="0"/>
        <w:noProof w:val="0"/>
        <w:vanish w:val="0"/>
        <w:color w:val="016794"/>
        <w:spacing w:val="0"/>
        <w:position w:val="0"/>
        <w:u w:val="none"/>
        <w:effect w:val="none"/>
        <w:vertAlign w:val="baseline"/>
        <w:specVanish w:val="0"/>
      </w:rPr>
    </w:lvl>
    <w:lvl w:ilvl="2">
      <w:start w:val="1"/>
      <w:numFmt w:val="decimal"/>
      <w:pStyle w:val="HEADER3Part3"/>
      <w:lvlText w:val="%1.%2.%3."/>
      <w:lvlJc w:val="left"/>
      <w:pPr>
        <w:ind w:left="907" w:hanging="907"/>
      </w:pPr>
      <w:rPr>
        <w:rFonts w:cs="Times New Roman" w:hint="default"/>
        <w:i w:val="0"/>
        <w:iCs w:val="0"/>
        <w:caps w:val="0"/>
        <w:smallCaps w:val="0"/>
        <w:strike w:val="0"/>
        <w:dstrike w:val="0"/>
        <w:noProof w:val="0"/>
        <w:vanish w:val="0"/>
        <w:color w:val="016794"/>
        <w:spacing w:val="0"/>
        <w:position w:val="0"/>
        <w:u w:val="none"/>
        <w:effect w:val="none"/>
        <w:vertAlign w:val="baseline"/>
        <w:specVanish w:val="0"/>
      </w:rPr>
    </w:lvl>
    <w:lvl w:ilvl="3">
      <w:start w:val="1"/>
      <w:numFmt w:val="decimal"/>
      <w:lvlText w:val="%1.%2.%3.%4."/>
      <w:lvlJc w:val="left"/>
      <w:pPr>
        <w:ind w:left="907" w:hanging="907"/>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il"/>
        <w:shd w:val="clear" w:color="000000" w:fill="000000"/>
        <w:vertAlign w:val="baseline"/>
        <w:specVanish w:val="0"/>
      </w:rPr>
    </w:lvl>
    <w:lvl w:ilvl="4">
      <w:start w:val="1"/>
      <w:numFmt w:val="lowerLetter"/>
      <w:lvlText w:val="(%5)"/>
      <w:lvlJc w:val="left"/>
      <w:pPr>
        <w:ind w:left="907" w:hanging="907"/>
      </w:pPr>
      <w:rPr>
        <w:rFonts w:hint="default"/>
      </w:rPr>
    </w:lvl>
    <w:lvl w:ilvl="5">
      <w:start w:val="1"/>
      <w:numFmt w:val="lowerRoman"/>
      <w:lvlText w:val="(%6)"/>
      <w:lvlJc w:val="left"/>
      <w:pPr>
        <w:ind w:left="907" w:hanging="907"/>
      </w:pPr>
      <w:rPr>
        <w:rFonts w:hint="default"/>
      </w:rPr>
    </w:lvl>
    <w:lvl w:ilvl="6">
      <w:start w:val="1"/>
      <w:numFmt w:val="decimal"/>
      <w:lvlText w:val="%7."/>
      <w:lvlJc w:val="left"/>
      <w:pPr>
        <w:ind w:left="907" w:hanging="907"/>
      </w:pPr>
      <w:rPr>
        <w:rFonts w:hint="default"/>
      </w:rPr>
    </w:lvl>
    <w:lvl w:ilvl="7">
      <w:start w:val="1"/>
      <w:numFmt w:val="lowerLetter"/>
      <w:lvlText w:val="%8."/>
      <w:lvlJc w:val="left"/>
      <w:pPr>
        <w:ind w:left="907" w:hanging="907"/>
      </w:pPr>
      <w:rPr>
        <w:rFonts w:hint="default"/>
      </w:rPr>
    </w:lvl>
    <w:lvl w:ilvl="8">
      <w:start w:val="1"/>
      <w:numFmt w:val="lowerRoman"/>
      <w:lvlText w:val="%9."/>
      <w:lvlJc w:val="left"/>
      <w:pPr>
        <w:ind w:left="907" w:hanging="907"/>
      </w:pPr>
      <w:rPr>
        <w:rFonts w:hint="default"/>
      </w:rPr>
    </w:lvl>
  </w:abstractNum>
  <w:abstractNum w:abstractNumId="3">
    <w:nsid w:val="00000004"/>
    <w:multiLevelType w:val="hybridMultilevel"/>
    <w:tmpl w:val="42FC2B20"/>
    <w:lvl w:ilvl="0" w:tplc="8BB4E330">
      <w:start w:val="1"/>
      <w:numFmt w:val="lowerRoman"/>
      <w:pStyle w:val="TextSubtitlenumberingRCItalic"/>
      <w:lvlText w:val="(%1)"/>
      <w:lvlJc w:val="left"/>
      <w:pPr>
        <w:ind w:left="720" w:hanging="360"/>
      </w:pPr>
      <w:rPr>
        <w:rFonts w:hint="default"/>
      </w:rPr>
    </w:lvl>
    <w:lvl w:ilvl="1" w:tplc="6CB624DA" w:tentative="1">
      <w:start w:val="1"/>
      <w:numFmt w:val="lowerLetter"/>
      <w:lvlText w:val="%2."/>
      <w:lvlJc w:val="left"/>
      <w:pPr>
        <w:ind w:left="1440" w:hanging="360"/>
      </w:pPr>
    </w:lvl>
    <w:lvl w:ilvl="2" w:tplc="1C2AC258" w:tentative="1">
      <w:start w:val="1"/>
      <w:numFmt w:val="lowerRoman"/>
      <w:lvlText w:val="%3."/>
      <w:lvlJc w:val="right"/>
      <w:pPr>
        <w:ind w:left="2160" w:hanging="180"/>
      </w:pPr>
    </w:lvl>
    <w:lvl w:ilvl="3" w:tplc="4E78A300" w:tentative="1">
      <w:start w:val="1"/>
      <w:numFmt w:val="decimal"/>
      <w:lvlText w:val="%4."/>
      <w:lvlJc w:val="left"/>
      <w:pPr>
        <w:ind w:left="2880" w:hanging="360"/>
      </w:pPr>
    </w:lvl>
    <w:lvl w:ilvl="4" w:tplc="AD10B3D8" w:tentative="1">
      <w:start w:val="1"/>
      <w:numFmt w:val="lowerLetter"/>
      <w:lvlText w:val="%5."/>
      <w:lvlJc w:val="left"/>
      <w:pPr>
        <w:ind w:left="3600" w:hanging="360"/>
      </w:pPr>
    </w:lvl>
    <w:lvl w:ilvl="5" w:tplc="EFD693AA" w:tentative="1">
      <w:start w:val="1"/>
      <w:numFmt w:val="lowerRoman"/>
      <w:lvlText w:val="%6."/>
      <w:lvlJc w:val="right"/>
      <w:pPr>
        <w:ind w:left="4320" w:hanging="180"/>
      </w:pPr>
    </w:lvl>
    <w:lvl w:ilvl="6" w:tplc="4B5EAB08" w:tentative="1">
      <w:start w:val="1"/>
      <w:numFmt w:val="decimal"/>
      <w:lvlText w:val="%7."/>
      <w:lvlJc w:val="left"/>
      <w:pPr>
        <w:ind w:left="5040" w:hanging="360"/>
      </w:pPr>
    </w:lvl>
    <w:lvl w:ilvl="7" w:tplc="F9CCA32C" w:tentative="1">
      <w:start w:val="1"/>
      <w:numFmt w:val="lowerLetter"/>
      <w:lvlText w:val="%8."/>
      <w:lvlJc w:val="left"/>
      <w:pPr>
        <w:ind w:left="5760" w:hanging="360"/>
      </w:pPr>
    </w:lvl>
    <w:lvl w:ilvl="8" w:tplc="4DC4AC10" w:tentative="1">
      <w:start w:val="1"/>
      <w:numFmt w:val="lowerRoman"/>
      <w:lvlText w:val="%9."/>
      <w:lvlJc w:val="right"/>
      <w:pPr>
        <w:ind w:left="6480" w:hanging="180"/>
      </w:pPr>
    </w:lvl>
  </w:abstractNum>
  <w:abstractNum w:abstractNumId="4">
    <w:nsid w:val="00000005"/>
    <w:multiLevelType w:val="hybridMultilevel"/>
    <w:tmpl w:val="ACAA79B8"/>
    <w:lvl w:ilvl="0" w:tplc="E23E260A">
      <w:numFmt w:val="bullet"/>
      <w:pStyle w:val="Textstand-alonebulletpointJustified"/>
      <w:lvlText w:val="-"/>
      <w:lvlJc w:val="left"/>
      <w:pPr>
        <w:ind w:left="1080" w:hanging="360"/>
      </w:pPr>
      <w:rPr>
        <w:rFonts w:ascii="Times New Roman" w:eastAsia="Times New Roman" w:hAnsi="Times New Roman" w:cs="Times New Roman" w:hint="default"/>
      </w:rPr>
    </w:lvl>
    <w:lvl w:ilvl="1" w:tplc="9C700E30" w:tentative="1">
      <w:start w:val="1"/>
      <w:numFmt w:val="bullet"/>
      <w:lvlText w:val="o"/>
      <w:lvlJc w:val="left"/>
      <w:pPr>
        <w:ind w:left="1800" w:hanging="360"/>
      </w:pPr>
      <w:rPr>
        <w:rFonts w:ascii="Courier New" w:hAnsi="Courier New" w:cs="Courier New" w:hint="default"/>
      </w:rPr>
    </w:lvl>
    <w:lvl w:ilvl="2" w:tplc="A62A2E24" w:tentative="1">
      <w:start w:val="1"/>
      <w:numFmt w:val="bullet"/>
      <w:lvlText w:val=""/>
      <w:lvlJc w:val="left"/>
      <w:pPr>
        <w:ind w:left="2520" w:hanging="360"/>
      </w:pPr>
      <w:rPr>
        <w:rFonts w:ascii="Wingdings" w:hAnsi="Wingdings" w:hint="default"/>
      </w:rPr>
    </w:lvl>
    <w:lvl w:ilvl="3" w:tplc="8EF0EF44" w:tentative="1">
      <w:start w:val="1"/>
      <w:numFmt w:val="bullet"/>
      <w:lvlText w:val=""/>
      <w:lvlJc w:val="left"/>
      <w:pPr>
        <w:ind w:left="3240" w:hanging="360"/>
      </w:pPr>
      <w:rPr>
        <w:rFonts w:ascii="Symbol" w:hAnsi="Symbol" w:hint="default"/>
      </w:rPr>
    </w:lvl>
    <w:lvl w:ilvl="4" w:tplc="CA1079CE" w:tentative="1">
      <w:start w:val="1"/>
      <w:numFmt w:val="bullet"/>
      <w:lvlText w:val="o"/>
      <w:lvlJc w:val="left"/>
      <w:pPr>
        <w:ind w:left="3960" w:hanging="360"/>
      </w:pPr>
      <w:rPr>
        <w:rFonts w:ascii="Courier New" w:hAnsi="Courier New" w:cs="Courier New" w:hint="default"/>
      </w:rPr>
    </w:lvl>
    <w:lvl w:ilvl="5" w:tplc="6F661E9E" w:tentative="1">
      <w:start w:val="1"/>
      <w:numFmt w:val="bullet"/>
      <w:lvlText w:val=""/>
      <w:lvlJc w:val="left"/>
      <w:pPr>
        <w:ind w:left="4680" w:hanging="360"/>
      </w:pPr>
      <w:rPr>
        <w:rFonts w:ascii="Wingdings" w:hAnsi="Wingdings" w:hint="default"/>
      </w:rPr>
    </w:lvl>
    <w:lvl w:ilvl="6" w:tplc="F1200DB6" w:tentative="1">
      <w:start w:val="1"/>
      <w:numFmt w:val="bullet"/>
      <w:lvlText w:val=""/>
      <w:lvlJc w:val="left"/>
      <w:pPr>
        <w:ind w:left="5400" w:hanging="360"/>
      </w:pPr>
      <w:rPr>
        <w:rFonts w:ascii="Symbol" w:hAnsi="Symbol" w:hint="default"/>
      </w:rPr>
    </w:lvl>
    <w:lvl w:ilvl="7" w:tplc="529A43F0" w:tentative="1">
      <w:start w:val="1"/>
      <w:numFmt w:val="bullet"/>
      <w:lvlText w:val="o"/>
      <w:lvlJc w:val="left"/>
      <w:pPr>
        <w:ind w:left="6120" w:hanging="360"/>
      </w:pPr>
      <w:rPr>
        <w:rFonts w:ascii="Courier New" w:hAnsi="Courier New" w:cs="Courier New" w:hint="default"/>
      </w:rPr>
    </w:lvl>
    <w:lvl w:ilvl="8" w:tplc="AFCA7A7E" w:tentative="1">
      <w:start w:val="1"/>
      <w:numFmt w:val="bullet"/>
      <w:lvlText w:val=""/>
      <w:lvlJc w:val="left"/>
      <w:pPr>
        <w:ind w:left="6840" w:hanging="360"/>
      </w:pPr>
      <w:rPr>
        <w:rFonts w:ascii="Wingdings" w:hAnsi="Wingdings" w:hint="default"/>
      </w:rPr>
    </w:lvl>
  </w:abstractNum>
  <w:abstractNum w:abstractNumId="5">
    <w:nsid w:val="00000006"/>
    <w:multiLevelType w:val="hybridMultilevel"/>
    <w:tmpl w:val="125CBDD2"/>
    <w:lvl w:ilvl="0" w:tplc="E4E6F56E">
      <w:start w:val="1"/>
      <w:numFmt w:val="lowerRoman"/>
      <w:pStyle w:val="Textstand-alonenumberingRCIndentJustified"/>
      <w:lvlText w:val="(%1)"/>
      <w:lvlJc w:val="left"/>
      <w:pPr>
        <w:ind w:left="720" w:hanging="360"/>
      </w:pPr>
      <w:rPr>
        <w:rFonts w:ascii="Verdana" w:hAnsi="Verdana" w:cs="Times New Roman"/>
        <w:b w:val="0"/>
        <w:bCs w:val="0"/>
        <w:i/>
        <w:iCs w:val="0"/>
        <w:caps w:val="0"/>
        <w:smallCaps w:val="0"/>
        <w:strike w:val="0"/>
        <w:dstrike w:val="0"/>
        <w:noProof w:val="0"/>
        <w:vanish w:val="0"/>
        <w:color w:val="000000"/>
        <w:spacing w:val="0"/>
        <w:kern w:val="0"/>
        <w:position w:val="0"/>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1" w:tplc="071E6BE8" w:tentative="1">
      <w:start w:val="1"/>
      <w:numFmt w:val="lowerLetter"/>
      <w:lvlText w:val="%2."/>
      <w:lvlJc w:val="left"/>
      <w:pPr>
        <w:ind w:left="1440" w:hanging="360"/>
      </w:pPr>
    </w:lvl>
    <w:lvl w:ilvl="2" w:tplc="30FA4704" w:tentative="1">
      <w:start w:val="1"/>
      <w:numFmt w:val="lowerRoman"/>
      <w:lvlText w:val="%3."/>
      <w:lvlJc w:val="right"/>
      <w:pPr>
        <w:ind w:left="2160" w:hanging="180"/>
      </w:pPr>
    </w:lvl>
    <w:lvl w:ilvl="3" w:tplc="BBA64EB6" w:tentative="1">
      <w:start w:val="1"/>
      <w:numFmt w:val="decimal"/>
      <w:lvlText w:val="%4."/>
      <w:lvlJc w:val="left"/>
      <w:pPr>
        <w:ind w:left="2880" w:hanging="360"/>
      </w:pPr>
    </w:lvl>
    <w:lvl w:ilvl="4" w:tplc="20ACB634" w:tentative="1">
      <w:start w:val="1"/>
      <w:numFmt w:val="lowerLetter"/>
      <w:lvlText w:val="%5."/>
      <w:lvlJc w:val="left"/>
      <w:pPr>
        <w:ind w:left="3600" w:hanging="360"/>
      </w:pPr>
    </w:lvl>
    <w:lvl w:ilvl="5" w:tplc="55F647E8" w:tentative="1">
      <w:start w:val="1"/>
      <w:numFmt w:val="lowerRoman"/>
      <w:lvlText w:val="%6."/>
      <w:lvlJc w:val="right"/>
      <w:pPr>
        <w:ind w:left="4320" w:hanging="180"/>
      </w:pPr>
    </w:lvl>
    <w:lvl w:ilvl="6" w:tplc="EC562A3C" w:tentative="1">
      <w:start w:val="1"/>
      <w:numFmt w:val="decimal"/>
      <w:lvlText w:val="%7."/>
      <w:lvlJc w:val="left"/>
      <w:pPr>
        <w:ind w:left="5040" w:hanging="360"/>
      </w:pPr>
    </w:lvl>
    <w:lvl w:ilvl="7" w:tplc="9D729286" w:tentative="1">
      <w:start w:val="1"/>
      <w:numFmt w:val="lowerLetter"/>
      <w:lvlText w:val="%8."/>
      <w:lvlJc w:val="left"/>
      <w:pPr>
        <w:ind w:left="5760" w:hanging="360"/>
      </w:pPr>
    </w:lvl>
    <w:lvl w:ilvl="8" w:tplc="C648716A" w:tentative="1">
      <w:start w:val="1"/>
      <w:numFmt w:val="lowerRoman"/>
      <w:lvlText w:val="%9."/>
      <w:lvlJc w:val="right"/>
      <w:pPr>
        <w:ind w:left="6480" w:hanging="180"/>
      </w:pPr>
    </w:lvl>
  </w:abstractNum>
  <w:abstractNum w:abstractNumId="6">
    <w:nsid w:val="00000007"/>
    <w:multiLevelType w:val="multilevel"/>
    <w:tmpl w:val="28B29544"/>
    <w:lvl w:ilvl="0">
      <w:start w:val="1"/>
      <w:numFmt w:val="lowerLetter"/>
      <w:pStyle w:val="TextSubtitleItalicnumberinglettera"/>
      <w:lvlText w:val="(%1)"/>
      <w:lvlJc w:val="left"/>
      <w:pPr>
        <w:ind w:left="0" w:firstLine="0"/>
      </w:pPr>
      <w:rPr>
        <w:rFonts w:ascii="Verdana" w:hAnsi="Verdana" w:hint="default"/>
        <w:b w:val="0"/>
        <w:i w:val="0"/>
        <w:iCs w:val="0"/>
        <w:caps w:val="0"/>
        <w:smallCaps w:val="0"/>
        <w:strike w:val="0"/>
        <w:dstrike w:val="0"/>
        <w:noProof w:val="0"/>
        <w:vanish w:val="0"/>
        <w:color w:val="auto"/>
        <w:spacing w:val="0"/>
        <w:position w:val="0"/>
        <w:sz w:val="18"/>
        <w:u w:val="none"/>
        <w:effect w:val="none"/>
        <w:vertAlign w:val="baseline"/>
        <w:specVanish w:val="0"/>
      </w:rPr>
    </w:lvl>
    <w:lvl w:ilvl="1">
      <w:start w:val="1"/>
      <w:numFmt w:val="decimal"/>
      <w:lvlText w:val="%1.%2"/>
      <w:lvlJc w:val="left"/>
      <w:pPr>
        <w:ind w:left="1440" w:hanging="1440"/>
      </w:pPr>
      <w:rPr>
        <w:rFonts w:cs="Times New Roman" w:hint="default"/>
        <w:i w:val="0"/>
        <w:iCs w:val="0"/>
        <w:caps w:val="0"/>
        <w:smallCaps w:val="0"/>
        <w:strike w:val="0"/>
        <w:dstrike w:val="0"/>
        <w:noProof w:val="0"/>
        <w:vanish w:val="0"/>
        <w:color w:val="016794"/>
        <w:spacing w:val="0"/>
        <w:position w:val="0"/>
        <w:u w:val="none"/>
        <w:effect w:val="none"/>
        <w:vertAlign w:val="baseline"/>
        <w:specVanish w:val="0"/>
      </w:rPr>
    </w:lvl>
    <w:lvl w:ilvl="2">
      <w:start w:val="1"/>
      <w:numFmt w:val="decimal"/>
      <w:lvlText w:val="%1.%2.%3."/>
      <w:lvlJc w:val="left"/>
      <w:pPr>
        <w:ind w:left="992" w:hanging="992"/>
      </w:pPr>
      <w:rPr>
        <w:rFonts w:cs="Times New Roman" w:hint="default"/>
        <w:b w:val="0"/>
        <w:bCs w:val="0"/>
        <w:i w:val="0"/>
        <w:iCs w:val="0"/>
        <w:caps w:val="0"/>
        <w:smallCaps w:val="0"/>
        <w:strike w:val="0"/>
        <w:dstrike w:val="0"/>
        <w:vanish w:val="0"/>
        <w:spacing w:val="0"/>
        <w:kern w:val="0"/>
        <w:position w:val="0"/>
        <w:u w:val="none"/>
        <w:effect w:val="none"/>
        <w:vertAlign w:val="baseline"/>
        <w:specVanish w:val="0"/>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nsid w:val="0000000B"/>
    <w:multiLevelType w:val="multilevel"/>
    <w:tmpl w:val="225A21F4"/>
    <w:lvl w:ilvl="0">
      <w:start w:val="1"/>
      <w:numFmt w:val="decimal"/>
      <w:lvlText w:val="%1."/>
      <w:lvlJc w:val="left"/>
      <w:pPr>
        <w:ind w:left="907" w:hanging="907"/>
      </w:pPr>
      <w:rPr>
        <w:rFonts w:hint="default"/>
      </w:rPr>
    </w:lvl>
    <w:lvl w:ilvl="1">
      <w:start w:val="1"/>
      <w:numFmt w:val="decimal"/>
      <w:lvlText w:val="%1.%2."/>
      <w:lvlJc w:val="left"/>
      <w:pPr>
        <w:ind w:left="907" w:hanging="907"/>
      </w:pPr>
      <w:rPr>
        <w:rFonts w:hint="default"/>
      </w:rPr>
    </w:lvl>
    <w:lvl w:ilvl="2">
      <w:start w:val="1"/>
      <w:numFmt w:val="decimal"/>
      <w:lvlText w:val="%1.%2.%3."/>
      <w:lvlJc w:val="left"/>
      <w:pPr>
        <w:ind w:left="907" w:hanging="907"/>
      </w:pPr>
      <w:rPr>
        <w:rFonts w:hint="default"/>
      </w:rPr>
    </w:lvl>
    <w:lvl w:ilvl="3">
      <w:start w:val="1"/>
      <w:numFmt w:val="decimal"/>
      <w:lvlText w:val="%1.%2.%3.%4."/>
      <w:lvlJc w:val="left"/>
      <w:pPr>
        <w:ind w:left="907" w:hanging="907"/>
      </w:pPr>
      <w:rPr>
        <w:rFonts w:hint="default"/>
      </w:rPr>
    </w:lvl>
    <w:lvl w:ilvl="4">
      <w:start w:val="1"/>
      <w:numFmt w:val="lowerLetter"/>
      <w:lvlText w:val="%5."/>
      <w:lvlJc w:val="left"/>
      <w:pPr>
        <w:ind w:left="3666" w:hanging="360"/>
      </w:pPr>
      <w:rPr>
        <w:rFonts w:hint="default"/>
      </w:rPr>
    </w:lvl>
    <w:lvl w:ilvl="5">
      <w:start w:val="1"/>
      <w:numFmt w:val="lowerRoman"/>
      <w:lvlText w:val="%6."/>
      <w:lvlJc w:val="right"/>
      <w:pPr>
        <w:ind w:left="4386" w:hanging="180"/>
      </w:pPr>
      <w:rPr>
        <w:rFonts w:hint="default"/>
      </w:rPr>
    </w:lvl>
    <w:lvl w:ilvl="6">
      <w:start w:val="1"/>
      <w:numFmt w:val="decimal"/>
      <w:lvlText w:val="%7."/>
      <w:lvlJc w:val="left"/>
      <w:pPr>
        <w:ind w:left="5106" w:hanging="360"/>
      </w:pPr>
      <w:rPr>
        <w:rFonts w:hint="default"/>
      </w:rPr>
    </w:lvl>
    <w:lvl w:ilvl="7">
      <w:start w:val="1"/>
      <w:numFmt w:val="lowerLetter"/>
      <w:lvlText w:val="%8."/>
      <w:lvlJc w:val="left"/>
      <w:pPr>
        <w:ind w:left="5826" w:hanging="360"/>
      </w:pPr>
      <w:rPr>
        <w:rFonts w:hint="default"/>
      </w:rPr>
    </w:lvl>
    <w:lvl w:ilvl="8">
      <w:start w:val="1"/>
      <w:numFmt w:val="lowerRoman"/>
      <w:lvlText w:val="%9."/>
      <w:lvlJc w:val="right"/>
      <w:pPr>
        <w:ind w:left="6546" w:hanging="180"/>
      </w:pPr>
      <w:rPr>
        <w:rFont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880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BIP_META_DOC_TBL00001" w:val="&lt;OBJECT&gt;&lt;META&gt;&lt;ID&gt;&lt;/ID&gt;&lt;NAME&gt;DOC_TBL00001&lt;/NAME&gt;&lt;TYPE&gt;&lt;ID&gt;19&lt;/ID&gt;&lt;FRIENDLYNAME&gt;Table&lt;/FRIENDLYNAME&gt;&lt;LABEL&gt;&lt;/LABEL&gt;&lt;/TYPE&gt;&lt;STATUS&gt;SEM&lt;/STATUS&gt;&lt;SAFE&gt;&lt;/SAFE&gt;&lt;MARKCHANGES&gt;0&lt;/MARKCHANGES&gt;&lt;USESTYLES&gt;0&lt;/USESTYLES&gt;&lt;USETEMPLATES&gt;0&lt;/USETEMPLATES&gt;&lt;FXC&gt;0&lt;/FXC&gt;&lt;FORMAT&gt;&lt;/FORMAT&gt;&lt;FMODUS&gt;&lt;/FMODUS&gt;&lt;FLCID&gt;1033&lt;/FLCID&gt;&lt;RELATION&gt;&lt;/RELATION&gt;&lt;LINKED&gt;&lt;/LINKED&gt;&lt;SVALUE&gt;&lt;/SVALUE&gt;&lt;INFO&gt;&lt;/INFO&gt;&lt;/META&gt;&lt;UPDATE&gt;&lt;DATE&gt;10.1.4.9&lt;/DATE&gt;&lt;DYNAMIZEDBY&gt;porteca&lt;/DYNAMIZEDBY&gt;&lt;DYNAMIZEDON&gt;13/01/2016 09:43:41&lt;/DYNAMIZEDON&gt;&lt;LASTUPDATEDBY&gt;koehlmn&lt;/LASTUPDATEDBY&gt;&lt;LASTUPDATEDON&gt;6/21/2016 10:44:55 AM&lt;/LASTUPDATEDON&gt;&lt;UTC&gt;1&lt;/UTC&gt;&lt;/UPDATE&gt;&lt;QUERIES bbk=&quot;4187&quot; bbkdesc=&quot;2015 Annual Accounts/EC Annual Accounts 2015/DC - Balance Sheet (xlsx)&quot; datapro=&quot;BS&quot; tdatapro=&quot;BS&quot; author=&quot;&quot; modtime=&quot;11/26/2015 10:51:55 AM&quot; moduser=&quot;gaytabe&quot; rolluptime=&quot;&quot; syuser=&quot;gaytabe&quot; syuzeit=&quot;11/26/2015 10:51:55 AM&quot; root=&quot;/DATA&quot; colcount=&quot;4&quot; rowcount=&quot;37&quot; url=&quot;&quot; dynamizeds=&quot;SAP Disclosure Management - Production&quot; dynamizedstype=&quot;9&quot; refreshds=&quot;&quot; viewtype=&quot;1&quot;&gt;&lt;QUERY reftype=&quot;ABS&quot; elmntsel=&quot;TABLE&quot; bbk=&quot;4187&quot; bbkdesc=&quot;2015 Annual Accounts/EC Annual Accounts 2015/DC - Balance Sheet (xlsx)&quot; datapro=&quot;BS&quot; infos=&quot;&quot; iscomment=&quot;0&quot;&gt;&lt;SELECT&gt;/BBOOK/DATAPROVIDER[./META/PROPS/ID='BS']/DATA/ROW&lt;/SELECT&gt;&lt;FILTERS&gt;&lt;FILTER&gt;&lt;/FILTER&gt;&lt;/FILTERS&gt;&lt;/QUERY&gt;&lt;/QUERIES&gt;&lt;/OBJECT&gt;"/>
    <w:docVar w:name="BIP_META_DOC_TBL00002" w:val="&lt;OBJECT&gt;&lt;META&gt;&lt;ID&gt;&lt;/ID&gt;&lt;NAME&gt;DOC_TBL00002&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1.4.9&lt;/DATE&gt;&lt;DYNAMIZEDBY&gt;porteca&lt;/DYNAMIZEDBY&gt;&lt;DYNAMIZEDON&gt;21/06/2016 11:48:59&lt;/DYNAMIZEDON&gt;&lt;LASTUPDATEDBY&gt;porteca&lt;/LASTUPDATEDBY&gt;&lt;LASTUPDATEDON&gt;21/06/2016 11:48:59&lt;/LASTUPDATEDON&gt;&lt;UTC&gt;1&lt;/UTC&gt;&lt;/UPDATE&gt;&lt;QUERIES bbk=&quot;4188&quot; bbkdesc=&quot;2015 Annual Accounts/EC Annual Accounts 2015/DC - Statement of Financial Performance (xlsx)&quot; datapro=&quot;FP&quot; tdatapro=&quot;FP&quot; author=&quot;&quot; modtime=&quot;6/21/2016 11:24:44 AM&quot; moduser=&quot;porteca&quot; rolluptime=&quot;&quot; syuser=&quot;porteca&quot; syuzeit=&quot;6/21/2016 11:24:44 AM&quot; root=&quot;/BBOOK/DATAPROVIDER[./META/PROPS/ID='FP']/DATA&quot; colcount=&quot;4&quot; rowcount=&quot;34&quot; url=&quot;&quot; dynamizeds=&quot;SAP Disclosure Management - Production&quot; dynamizedstype=&quot;9&quot; refreshds=&quot;&quot; viewtype=&quot;1&quot;&gt;&lt;QUERY reftype=&quot;ABS&quot; elmntsel=&quot;TABLE&quot; bbk=&quot;4188&quot; bbkdesc=&quot;2015 Annual Accounts/EC Annual Accounts 2015/DC - Statement of Financial Performance (xlsx)&quot; datapro=&quot;FP&quot; infos=&quot;&quot; iscomment=&quot;0&quot;&gt;&lt;SELECT&gt;/BBOOK/DATAPROVIDER[./META/PROPS/ID='FP']/DATA/ROW&lt;/SELECT&gt;&lt;FILTERS&gt;&lt;FILTER&gt;&lt;/FILTER&gt;&lt;/FILTERS&gt;&lt;/QUERY&gt;&lt;/QUERIES&gt;&lt;/OBJECT&gt;"/>
    <w:docVar w:name="BIP_META_DOC_TBL00003" w:val="&lt;OBJECT&gt;&lt;META&gt;&lt;ID&gt;&lt;/ID&gt;&lt;NAME&gt;DOC_TBL00003&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1033&lt;/FLCID&gt;&lt;RELATION&gt;&lt;/RELATION&gt;&lt;LINKED&gt;&lt;/LINKED&gt;&lt;SVALUE&gt;&lt;/SVALUE&gt;&lt;INFO&gt;&lt;/INFO&gt;&lt;/META&gt;&lt;UPDATE&gt;&lt;DATE&gt;10.1.0.36&lt;/DATE&gt;&lt;DYNAMIZEDBY&gt;vignoal&lt;/DYNAMIZEDBY&gt;&lt;DYNAMIZEDON&gt;13/03/2015 09:25:38&lt;/DYNAMIZEDON&gt;&lt;LASTUPDATEDBY&gt;koehlmn&lt;/LASTUPDATEDBY&gt;&lt;LASTUPDATEDON&gt;6/21/2016 10:45:36 AM&lt;/LASTUPDATEDON&gt;&lt;UTC&gt;1&lt;/UTC&gt;&lt;/UPDATE&gt;&lt;QUERIES bbk=&quot;4190&quot; bbkdesc=&quot;2015 Annual Accounts/EC Annual Accounts 2015/DC - Cashflow statement automated (xlsx)&quot; datapro=&quot;CF&quot; tdatapro=&quot;CF&quot; author=&quot;&quot; modtime=&quot;3/11/2015 11:14:55 AM&quot; moduser=&quot;servela&quot; rolluptime=&quot;&quot; syuser=&quot;servela&quot; syuzeit=&quot;3/11/2015 11:14:55 AM&quot; root=&quot;/DATA&quot; colcount=&quot;4&quot; rowcount=&quot;29&quot; url=&quot;&quot; dynamizeds=&quot;SAP Disclosure Management - Production&quot; dynamizedstype=&quot;9&quot; refreshds=&quot;&quot; viewtype=&quot;1&quot;&gt;&lt;QUERY reftype=&quot;ABS&quot; elmntsel=&quot;TABLE&quot; bbk=&quot;4190&quot; bbkdesc=&quot;2015 Annual Accounts/EC Annual Accounts 2015/DC - Cashflow statement automated (xlsx)&quot; datapro=&quot;CF&quot; infos=&quot;&quot; iscomment=&quot;0&quot;&gt;&lt;SELECT&gt;/BBOOK/DATAPROVIDER[./META/PROPS/ID='CF']/DATA/ROW&lt;/SELECT&gt;&lt;FILTERS&gt;&lt;FILTER&gt;&lt;/FILTER&gt;&lt;/FILTERS&gt;&lt;/QUERY&gt;&lt;/QUERIES&gt;&lt;/OBJECT&gt;"/>
    <w:docVar w:name="BIP_META_DOC_TBL00004" w:val="&lt;OBJECT&gt;&lt;META&gt;&lt;ID&gt;&lt;/ID&gt;&lt;NAME&gt;DOC_TBL00004&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0.5.25&lt;/DATE&gt;&lt;DYNAMIZEDBY&gt;vignoal&lt;/DYNAMIZEDBY&gt;&lt;DYNAMIZEDON&gt;28/10/2014 15:10:19&lt;/DYNAMIZEDON&gt;&lt;LASTUPDATEDBY&gt;oerboan&lt;/LASTUPDATEDBY&gt;&lt;LASTUPDATEDON&gt;6/22/2016 11:12:57 AM&lt;/LASTUPDATEDON&gt;&lt;UTC&gt;1&lt;/UTC&gt;&lt;/UPDATE&gt;&lt;QUERIES bbk=&quot;4189&quot; bbkdesc=&quot;2015 Annual Accounts/EC Annual Accounts 2015/DC - Statement of changes in net assets (xlsx)&quot; datapro=&quot;CNA&quot; tdatapro=&quot;CNA&quot; author=&quot;&quot; modtime=&quot;6/22/2016 11:11:10 AM&quot; moduser=&quot;oerboan&quot; rolluptime=&quot;&quot; syuser=&quot;oerboan&quot; syuzeit=&quot;6/22/2016 11:11:10 AM&quot; root=&quot;/BBOOK/DATAPROVIDER[./META/PROPS/ID='CNA']/DATA&quot; colcount=&quot;6&quot; rowcount=&quot;18&quot; url=&quot;&quot; dynamizeds=&quot;SAP Disclosure Management - Production&quot; dynamizedstype=&quot;9&quot; refreshds=&quot;&quot; viewtype=&quot;1&quot;&gt;&lt;QUERY reftype=&quot;ABS&quot; elmntsel=&quot;TABLE&quot; bbk=&quot;4189&quot; bbkdesc=&quot;2015 Annual Accounts/EC Annual Accounts 2015/DC - Statement of changes in net assets (xlsx)&quot; datapro=&quot;CNA&quot; infos=&quot;&quot; iscomment=&quot;0&quot;&gt;&lt;SELECT&gt;/BBOOK/DATAPROVIDER[./META/PROPS/ID='CNA']/DATA/ROW&lt;/SELECT&gt;&lt;FILTERS&gt;&lt;FILTER&gt;&lt;/FILTER&gt;&lt;/FILTERS&gt;&lt;/QUERY&gt;&lt;/QUERIES&gt;&lt;/OBJECT&gt;"/>
    <w:docVar w:name="BIP_META_DOC_TBL00005" w:val="&lt;OBJECT&gt;&lt;META&gt;&lt;ID&gt;&lt;/ID&gt;&lt;NAME&gt;DOC_TBL00005&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0.8.20&lt;/DATE&gt;&lt;DYNAMIZEDBY&gt;vignoal&lt;/DYNAMIZEDBY&gt;&lt;DYNAMIZEDON&gt;08/12/2014 14:39:56&lt;/DYNAMIZEDON&gt;&lt;LASTUPDATEDBY&gt;koehlmn&lt;/LASTUPDATEDBY&gt;&lt;LASTUPDATEDON&gt;3/16/2016 9:02:55 PM&lt;/LASTUPDATEDON&gt;&lt;UTC&gt;1&lt;/UTC&gt;&lt;/UPDATE&gt;&lt;QUERIES bbk=&quot;5058&quot; bbkdesc=&quot;2015 Annual Accounts/EU Annual Accounts 2015/DC - Currency table (xlsx)&quot; datapro=&quot;CURRENCY&quot; tdatapro=&quot;CURRENCY&quot; author=&quot;&quot; modtime=&quot;3/16/2016 8:37:04 PM&quot; moduser=&quot;koehlmn&quot; rolluptime=&quot;&quot; syuser=&quot;koehlmn&quot; syuzeit=&quot;3/16/2016 8:37:04 PM&quot; root=&quot;/BBOOK/DATAPROVIDER[./META/PROPS/ID='CURRENCY']/DATA&quot; colcount=&quot;6&quot; rowcount=&quot;7&quot; url=&quot;&quot; dynamizeds=&quot;SAP Disclosure Management - Production&quot; dynamizedstype=&quot;9&quot; refreshds=&quot;&quot; viewtype=&quot;1&quot;&gt;&lt;QUERY reftype=&quot;ABS&quot; elmntsel=&quot;TABLE&quot; bbk=&quot;5058&quot; bbkdesc=&quot;2014 Annual Accounts/EU Annual Accounts/DC - Currency table (xlsx)&quot; datapro=&quot;CURRENCY&quot; infos=&quot;&quot; iscomment=&quot;0&quot;&gt;&lt;SELECT&gt;/BBOOK/DATAPROVIDER[./META/PROPS/ID='CURRENCY']/DATA/ROW&lt;/SELECT&gt;&lt;FILTERS&gt;&lt;FILTER&gt;&lt;/FILTER&gt;&lt;/FILTERS&gt;&lt;/QUERY&gt;&lt;/QUERIES&gt;&lt;/OBJECT&gt;"/>
    <w:docVar w:name="BIP_META_DOC_TBL00006" w:val="&lt;OBJECT&gt;&lt;META&gt;&lt;ID&gt;&lt;/ID&gt;&lt;NAME&gt;DOC_TBL00006&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1033&lt;/FLCID&gt;&lt;RELATION&gt;&lt;/RELATION&gt;&lt;LINKED&gt;&lt;/LINKED&gt;&lt;SVALUE&gt;&lt;/SVALUE&gt;&lt;INFO&gt;&lt;/INFO&gt;&lt;/META&gt;&lt;UPDATE&gt;&lt;DATE&gt;10.1.4.9&lt;/DATE&gt;&lt;DYNAMIZEDBY&gt;koehlmn&lt;/DYNAMIZEDBY&gt;&lt;DYNAMIZEDON&gt;5/25/2016 12:05:08 PM&lt;/DYNAMIZEDON&gt;&lt;LASTUPDATEDBY&gt;koehlmn&lt;/LASTUPDATEDBY&gt;&lt;LASTUPDATEDON&gt;5/25/2016 12:05:08 PM&lt;/LASTUPDATEDON&gt;&lt;UTC&gt;1&lt;/UTC&gt;&lt;/UPDATE&gt;&lt;QUERIES bbk=&quot;5059&quot; bbkdesc=&quot;2015 Annual Accounts/EU Annual Accounts 2015/DC - DeprecRates (xlsx)&quot; datapro=&quot;DEPRECRATES&quot; tdatapro=&quot;DEPRECRATES&quot; author=&quot;&quot; modtime=&quot;2/8/2016 12:25:42 PM&quot; moduser=&quot;koehlmn&quot; rolluptime=&quot;&quot; syuser=&quot;koehlmn&quot; syuzeit=&quot;2/8/2016 12:25:42 PM&quot; root=&quot;/DATA&quot; colcount=&quot;2&quot; rowcount=&quot;7&quot; url=&quot;&quot; dynamizeds=&quot;SAP Disclosure Management - Production&quot; dynamizedstype=&quot;9&quot; refreshds=&quot;&quot; viewtype=&quot;1&quot;&gt;&lt;QUERY reftype=&quot;ABS&quot; elmntsel=&quot;TABLE&quot; bbk=&quot;5059&quot; bbkdesc=&quot;2014 Annual Accounts/EU Annual Accounts/DC - DeprecRates (xlsx)&quot; datapro=&quot;DEPRECRATES&quot; infos=&quot;&quot; iscomment=&quot;0&quot;&gt;&lt;SELECT&gt;/BBOOK/DATAPROVIDER[./META/PROPS/ID='DEPRECRATES']/DATA/ROW&lt;/SELECT&gt;&lt;FILTERS&gt;&lt;FILTER&gt;&lt;/FILTER&gt;&lt;/FILTERS&gt;&lt;/QUERY&gt;&lt;/QUERIES&gt;&lt;/OBJECT&gt;"/>
    <w:docVar w:name="BIP_META_DOC_TBL00007" w:val="&lt;OBJECT&gt;&lt;META&gt;&lt;ID&gt;&lt;/ID&gt;&lt;NAME&gt;DOC_TBL00007&lt;/NAME&gt;&lt;TYPE&gt;&lt;ID&gt;19&lt;/ID&gt;&lt;FRIENDLYNAME&gt;Table&lt;/FRIENDLYNAME&gt;&lt;LABEL&gt;&lt;/LABEL&gt;&lt;/TYPE&gt;&lt;STATUS&gt;DYN&lt;/STATUS&gt;&lt;SAFE&gt;&lt;/SAFE&gt;&lt;MARKCHANGES&gt;0&lt;/MARKCHANGES&gt;&lt;USESTYLES&gt;0&lt;/USESTYLES&gt;&lt;USETEMPLATES&gt;1&lt;/USETEMPLATES&gt;&lt;FXC&gt;1&lt;/FXC&gt;&lt;FORMAT&gt;&lt;/FORMAT&gt;&lt;FMODUS&gt;&lt;/FMODUS&gt;&lt;FLCID&gt;2057&lt;/FLCID&gt;&lt;RELATION&gt;&lt;/RELATION&gt;&lt;LINKED&gt;&lt;/LINKED&gt;&lt;SVALUE&gt;&lt;/SVALUE&gt;&lt;INFO&gt;&lt;/INFO&gt;&lt;/META&gt;&lt;UPDATE&gt;&lt;DATE&gt;10.1.4.9&lt;/DATE&gt;&lt;DYNAMIZEDBY&gt;porteca&lt;/DYNAMIZEDBY&gt;&lt;DYNAMIZEDON&gt;11/03/2016 13:42:41&lt;/DYNAMIZEDON&gt;&lt;LASTUPDATEDBY&gt;porteca&lt;/LASTUPDATEDBY&gt;&lt;LASTUPDATEDON&gt;11/03/2016 13:42:41&lt;/LASTUPDATEDON&gt;&lt;UTC&gt;1&lt;/UTC&gt;&lt;/UPDATE&gt;&lt;QUERIES bbk=&quot;4183&quot; bbkdesc=&quot;2015 Annual Accounts/EC Annual Accounts 2015/DC - Intangible assets (xlsx)&quot; datapro=&quot;IFA&quot; tdatapro=&quot;IFA&quot; author=&quot;&quot; modtime=&quot;12/16/2014 12:57:05 PM&quot; moduser=&quot;vignale&quot; rolluptime=&quot;&quot; syuser=&quot;vignale&quot; syuzeit=&quot;12/16/2014 12:57:05 PM&quot; root=&quot;/BBOOK/DATAPROVIDER[./META/PROPS/ID='IFA']/DATA&quot; colcount=&quot;2&quot; rowcount=&quot;16&quot; url=&quot;&quot; dynamizeds=&quot;SAP Disclosure Management - Production&quot; dynamizedstype=&quot;9&quot; refreshds=&quot;&quot; viewtype=&quot;1&quot;&gt;&lt;QUERY reftype=&quot;ABS&quot; elmntsel=&quot;TABLE&quot; bbk=&quot;4183&quot; bbkdesc=&quot;2015 Annual Accounts/EC Annual Accounts 2015/DC - Intangible assets (xlsx)&quot; datapro=&quot;IFA&quot; infos=&quot;&quot; iscomment=&quot;0&quot;&gt;&lt;SELECT&gt;/BBOOK/DATAPROVIDER[./META/PROPS/ID='IFA']/DATA/ROW&lt;/SELECT&gt;&lt;FILTERS&gt;&lt;FILTER&gt;&lt;/FILTER&gt;&lt;/FILTERS&gt;&lt;/QUERY&gt;&lt;/QUERIES&gt;&lt;/OBJECT&gt;"/>
    <w:docVar w:name="BIP_META_DOC_TBL00008" w:val="&lt;OBJECT&gt;&lt;META&gt;&lt;ID&gt;&lt;/ID&gt;&lt;NAME&gt;DOC_TBL00008&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1.4.9&lt;/DATE&gt;&lt;DYNAMIZEDBY&gt;porteca&lt;/DYNAMIZEDBY&gt;&lt;DYNAMIZEDON&gt;11/03/2016 13:40:40&lt;/DYNAMIZEDON&gt;&lt;LASTUPDATEDBY&gt;koehlmn&lt;/LASTUPDATEDBY&gt;&lt;LASTUPDATEDON&gt;6/21/2016 10:46:51 AM&lt;/LASTUPDATEDON&gt;&lt;UTC&gt;1&lt;/UTC&gt;&lt;/UPDATE&gt;&lt;QUERIES bbk=&quot;4184&quot; bbkdesc=&quot;2015 Annual Accounts/EC Annual Accounts 2015/DC - Property plant and equipment (xlsx)&quot; datapro=&quot;PPE&quot; tdatapro=&quot;PPE&quot; author=&quot;&quot; modtime=&quot;11/5/2014 9:36:43 AM&quot; moduser=&quot;vignale&quot; rolluptime=&quot;&quot; syuser=&quot;vignale&quot; syuzeit=&quot;11/5/2014 9:36:43 AM&quot; root=&quot;/DATA&quot; colcount=&quot;9&quot; rowcount=&quot;18&quot; url=&quot;&quot; dynamizeds=&quot;SAP Disclosure Management - Production&quot; dynamizedstype=&quot;9&quot; refreshds=&quot;&quot; viewtype=&quot;1&quot;&gt;&lt;QUERY reftype=&quot;ABS&quot; elmntsel=&quot;TABLE&quot; bbk=&quot;4184&quot; bbkdesc=&quot;2015 Annual Accounts/EC Annual Accounts 2015/DC - Property plant and equipment (xlsx)&quot; datapro=&quot;PPE&quot; infos=&quot;&quot; iscomment=&quot;0&quot;&gt;&lt;SELECT&gt;/BBOOK/DATAPROVIDER[./META/PROPS/ID='PPE']/DATA/ROW&lt;/SELECT&gt;&lt;FILTERS&gt;&lt;FILTER&gt;&lt;/FILTER&gt;&lt;/FILTERS&gt;&lt;/QUERY&gt;&lt;/QUERIES&gt;&lt;/OBJECT&gt;"/>
    <w:docVar w:name="BIP_META_DOC_TBL00009" w:val="&lt;OBJECT&gt;&lt;META&gt;&lt;ID&gt;&lt;/ID&gt;&lt;NAME&gt;DOC_TBL00009&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1033&lt;/FLCID&gt;&lt;RELATION&gt;&lt;/RELATION&gt;&lt;LINKED&gt;&lt;/LINKED&gt;&lt;SVALUE&gt;&lt;/SVALUE&gt;&lt;INFO&gt;&lt;/INFO&gt;&lt;/META&gt;&lt;UPDATE&gt;&lt;DATE&gt;10.0.5.25&lt;/DATE&gt;&lt;DYNAMIZEDBY&gt;vignoal&lt;/DYNAMIZEDBY&gt;&lt;DYNAMIZEDON&gt;28/10/2014 16:02:45&lt;/DYNAMIZEDON&gt;&lt;LASTUPDATEDBY&gt;koehlmn&lt;/LASTUPDATEDBY&gt;&lt;LASTUPDATEDON&gt;6/21/2016 10:47:00 AM&lt;/LASTUPDATEDON&gt;&lt;UTC&gt;1&lt;/UTC&gt;&lt;/UPDATE&gt;&lt;QUERIES bbk=&quot;4186&quot; bbkdesc=&quot;2015 Annual Accounts/EC Annual Accounts 2015/DC - Investments accounted for using the equity method new (xlsx)&quot; datapro=&quot;EM&quot; tdatapro=&quot;EM&quot; author=&quot;&quot; modtime=&quot;10/27/2014 2:03:14 PM&quot; moduser=&quot;vignale&quot; rolluptime=&quot;&quot; syuser=&quot;vignale&quot; syuzeit=&quot;10/27/2014 2:03:14 PM&quot; root=&quot;/DATA&quot; colcount=&quot;4&quot; rowcount=&quot;5&quot; url=&quot;&quot; dynamizeds=&quot;SAP Disclosure Management - Production&quot; dynamizedstype=&quot;9&quot; refreshds=&quot;&quot; viewtype=&quot;1&quot;&gt;&lt;QUERY reftype=&quot;ABS&quot; elmntsel=&quot;TABLE&quot; bbk=&quot;4186&quot; bbkdesc=&quot;2015 Annual Accounts/EC Annual Accounts 2015/DC - Investments accounted for using the equity method new (xlsx)&quot; datapro=&quot;EM&quot; infos=&quot;&quot; iscomment=&quot;0&quot;&gt;&lt;SELECT&gt;/BBOOK/DATAPROVIDER[./META/PROPS/ID='EM']/DATA/ROW&lt;/SELECT&gt;&lt;FILTERS&gt;&lt;FILTER&gt;&lt;/FILTER&gt;&lt;/FILTERS&gt;&lt;/QUERY&gt;&lt;/QUERIES&gt;&lt;/OBJECT&gt;"/>
    <w:docVar w:name="BIP_META_DOC_TBL00010" w:val="&lt;OBJECT&gt;&lt;META&gt;&lt;ID&gt;&lt;/ID&gt;&lt;NAME&gt;DOC_TBL00010&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1033&lt;/FLCID&gt;&lt;RELATION&gt;&lt;/RELATION&gt;&lt;LINKED&gt;&lt;/LINKED&gt;&lt;SVALUE&gt;&lt;/SVALUE&gt;&lt;INFO&gt;&lt;/INFO&gt;&lt;/META&gt;&lt;UPDATE&gt;&lt;DATE&gt;10.1.4.9&lt;/DATE&gt;&lt;DYNAMIZEDBY&gt;porteca&lt;/DYNAMIZEDBY&gt;&lt;DYNAMIZEDON&gt;3/16/2016 12:21:04 PM&lt;/DYNAMIZEDON&gt;&lt;LASTUPDATEDBY&gt;koehlmn&lt;/LASTUPDATEDBY&gt;&lt;LASTUPDATEDON&gt;6/21/2016 10:47:00 AM&lt;/LASTUPDATEDON&gt;&lt;UTC&gt;1&lt;/UTC&gt;&lt;/UPDATE&gt;&lt;QUERIES bbk=&quot;4186&quot; bbkdesc=&quot;2015 Annual Accounts/EC Annual Accounts 2015/DC - Investments accounted for using the equity method new (xlsx)&quot; datapro=&quot;PARTJV&quot; tdatapro=&quot;PARTJV&quot; author=&quot;&quot; modtime=&quot;3/18/2015 9:06:04 AM&quot; moduser=&quot;deckesy&quot; rolluptime=&quot;&quot; syuser=&quot;deckesy&quot; syuzeit=&quot;3/18/2015 9:06:04 AM&quot; root=&quot;/DATA&quot; colcount=&quot;9&quot; rowcount=&quot;9&quot; url=&quot;&quot; dynamizeds=&quot;SAP Disclosure Management - Production&quot; dynamizedstype=&quot;9&quot; refreshds=&quot;&quot; viewtype=&quot;1&quot;&gt;&lt;QUERY reftype=&quot;ABS&quot; elmntsel=&quot;TABLE&quot; bbk=&quot;4186&quot; bbkdesc=&quot;2015 Annual Accounts/EC Annual Accounts 2015/DC - Investments accounted for using the equity method new (xlsx)&quot; datapro=&quot;PARTJV&quot; infos=&quot;&quot; iscomment=&quot;0&quot;&gt;&lt;SELECT&gt;/BBOOK/DATAPROVIDER[./META/PROPS/ID='PARTJV']/DATA/ROW&lt;/SELECT&gt;&lt;FILTERS&gt;&lt;FILTER&gt;&lt;/FILTER&gt;&lt;/FILTERS&gt;&lt;/QUERY&gt;&lt;/QUERIES&gt;&lt;/OBJECT&gt;"/>
    <w:docVar w:name="BIP_META_DOC_TBL00011" w:val="&lt;OBJECT&gt;&lt;META&gt;&lt;ID&gt;&lt;/ID&gt;&lt;NAME&gt;DOC_TBL00011&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1033&lt;/FLCID&gt;&lt;RELATION&gt;&lt;/RELATION&gt;&lt;LINKED&gt;&lt;/LINKED&gt;&lt;SVALUE&gt;&lt;/SVALUE&gt;&lt;INFO&gt;&lt;/INFO&gt;&lt;/META&gt;&lt;UPDATE&gt;&lt;DATE&gt;10.1.0.36&lt;/DATE&gt;&lt;DYNAMIZEDBY&gt;vignoal&lt;/DYNAMIZEDBY&gt;&lt;DYNAMIZEDON&gt;19/03/2015 18:08:02&lt;/DYNAMIZEDON&gt;&lt;LASTUPDATEDBY&gt;koehlmn&lt;/LASTUPDATEDBY&gt;&lt;LASTUPDATEDON&gt;6/21/2016 10:47:00 AM&lt;/LASTUPDATEDON&gt;&lt;UTC&gt;1&lt;/UTC&gt;&lt;/UPDATE&gt;&lt;QUERIES bbk=&quot;4186&quot; bbkdesc=&quot;2015 Annual Accounts/EC Annual Accounts 2015/DC - Investments accounted for using the equity method new (xlsx)&quot; datapro=&quot;PARTJV2&quot; tdatapro=&quot;PARTJV2&quot; author=&quot;&quot; modtime=&quot;3/18/2015 9:06:04 AM&quot; moduser=&quot;deckesy&quot; rolluptime=&quot;&quot; syuser=&quot;deckesy&quot; syuzeit=&quot;3/18/2015 9:06:04 AM&quot; root=&quot;/DATA&quot; colcount=&quot;3&quot; rowcount=&quot;8&quot; url=&quot;&quot; dynamizeds=&quot;SAP Disclosure Management - Production&quot; dynamizedstype=&quot;9&quot; refreshds=&quot;&quot; viewtype=&quot;1&quot;&gt;&lt;QUERY reftype=&quot;ABS&quot; elmntsel=&quot;TABLE&quot; bbk=&quot;4186&quot; bbkdesc=&quot;2015 Annual Accounts/EC Annual Accounts 2015/DC - Investments accounted for using the equity method new (xlsx)&quot; datapro=&quot;PARTJV2&quot; infos=&quot;&quot; iscomment=&quot;0&quot;&gt;&lt;SELECT&gt;/BBOOK/DATAPROVIDER[./META/PROPS/ID='PARTJV2']/DATA/ROW&lt;/SELECT&gt;&lt;FILTERS&gt;&lt;FILTER&gt;&lt;/FILTER&gt;&lt;/FILTERS&gt;&lt;/QUERY&gt;&lt;/QUERIES&gt;&lt;/OBJECT&gt;"/>
    <w:docVar w:name="BIP_META_DOC_TBL00012" w:val="&lt;OBJECT&gt;&lt;META&gt;&lt;ID&gt;&lt;/ID&gt;&lt;NAME&gt;DOC_TBL00012&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1033&lt;/FLCID&gt;&lt;RELATION&gt;&lt;/RELATION&gt;&lt;LINKED&gt;&lt;/LINKED&gt;&lt;SVALUE&gt;&lt;/SVALUE&gt;&lt;INFO&gt;&lt;/INFO&gt;&lt;/META&gt;&lt;UPDATE&gt;&lt;DATE&gt;10.1.0.36&lt;/DATE&gt;&lt;DYNAMIZEDBY&gt;vignoal&lt;/DYNAMIZEDBY&gt;&lt;DYNAMIZEDON&gt;19/03/2015 18:15:00&lt;/DYNAMIZEDON&gt;&lt;LASTUPDATEDBY&gt;koehlmn&lt;/LASTUPDATEDBY&gt;&lt;LASTUPDATEDON&gt;6/21/2016 10:47:00 AM&lt;/LASTUPDATEDON&gt;&lt;UTC&gt;1&lt;/UTC&gt;&lt;/UPDATE&gt;&lt;QUERIES bbk=&quot;4186&quot; bbkdesc=&quot;2015 Annual Accounts/EC Annual Accounts 2015/DC - Investments accounted for using the equity method new (xlsx)&quot; datapro=&quot;PARTASS1&quot; tdatapro=&quot;PARTASS1&quot; author=&quot;&quot; modtime=&quot;6/21/2016 10:39:05 AM&quot; moduser=&quot;koehlmn&quot; rolluptime=&quot;&quot; syuser=&quot;koehlmn&quot; syuzeit=&quot;6/21/2016 10:39:05 AM&quot; root=&quot;/BBOOK/DATAPROVIDER[./META/PROPS/ID='PARTASS1']/DATA&quot; colcount=&quot;2&quot; rowcount=&quot;8&quot; url=&quot;&quot; dynamizeds=&quot;SAP Disclosure Management - Production&quot; dynamizedstype=&quot;9&quot; refreshds=&quot;&quot; viewtype=&quot;1&quot;&gt;&lt;QUERY reftype=&quot;ABS&quot; elmntsel=&quot;TABLE&quot; bbk=&quot;4186&quot; bbkdesc=&quot;2015 Annual Accounts/EC Annual Accounts 2015/DC - Investments accounted for using the equity method new (xlsx)&quot; datapro=&quot;PARTASS1&quot; infos=&quot;&quot; iscomment=&quot;0&quot;&gt;&lt;SELECT&gt;/BBOOK/DATAPROVIDER[./META/PROPS/ID='PARTASS1']/DATA/ROW&lt;/SELECT&gt;&lt;FILTERS&gt;&lt;FILTER&gt;&lt;/FILTER&gt;&lt;/FILTERS&gt;&lt;/QUERY&gt;&lt;/QUERIES&gt;&lt;/OBJECT&gt;"/>
    <w:docVar w:name="BIP_META_DOC_TBL00013" w:val="&lt;OBJECT&gt;&lt;META&gt;&lt;ID&gt;&lt;/ID&gt;&lt;NAME&gt;DOC_TBL00013&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1033&lt;/FLCID&gt;&lt;RELATION&gt;&lt;/RELATION&gt;&lt;LINKED&gt;&lt;/LINKED&gt;&lt;SVALUE&gt;&lt;/SVALUE&gt;&lt;INFO&gt;&lt;/INFO&gt;&lt;/META&gt;&lt;UPDATE&gt;&lt;DATE&gt;10.1.0.36&lt;/DATE&gt;&lt;DYNAMIZEDBY&gt;vignoal&lt;/DYNAMIZEDBY&gt;&lt;DYNAMIZEDON&gt;2/6/2015 1:38:38 PM&lt;/DYNAMIZEDON&gt;&lt;LASTUPDATEDBY&gt;koehlmn&lt;/LASTUPDATEDBY&gt;&lt;LASTUPDATEDON&gt;6/21/2016 10:47:00 AM&lt;/LASTUPDATEDON&gt;&lt;UTC&gt;1&lt;/UTC&gt;&lt;/UPDATE&gt;&lt;QUERIES bbk=&quot;4186&quot; bbkdesc=&quot;2015 Annual Accounts/EC Annual Accounts 2015/DC - Investments accounted for using the equity method new (xlsx)&quot; datapro=&quot;PARTASS2&quot; tdatapro=&quot;PARTASS2&quot; author=&quot;&quot; modtime=&quot;6/21/2016 10:39:05 AM&quot; moduser=&quot;koehlmn&quot; rolluptime=&quot;&quot; syuser=&quot;koehlmn&quot; syuzeit=&quot;6/21/2016 10:39:05 AM&quot; root=&quot;/BBOOK/DATAPROVIDER[./META/PROPS/ID='PARTASS2']/DATA&quot; colcount=&quot;3&quot; rowcount=&quot;6&quot; url=&quot;&quot; dynamizeds=&quot;SAP Disclosure Management - Production&quot; dynamizedstype=&quot;9&quot; refreshds=&quot;&quot; viewtype=&quot;1&quot;&gt;&lt;QUERY reftype=&quot;ABS&quot; elmntsel=&quot;TABLE&quot; bbk=&quot;4186&quot; bbkdesc=&quot;2015 Annual Accounts/EC Annual Accounts 2015/DC - Investments accounted for using the equity method new (xlsx)&quot; datapro=&quot;PARTASS2&quot; infos=&quot;&quot; iscomment=&quot;0&quot;&gt;&lt;SELECT&gt;/BBOOK/DATAPROVIDER[./META/PROPS/ID='PARTASS2']/DATA/ROW&lt;/SELECT&gt;&lt;FILTERS&gt;&lt;FILTER&gt;&lt;/FILTER&gt;&lt;/FILTERS&gt;&lt;/QUERY&gt;&lt;/QUERIES&gt;&lt;/OBJECT&gt;"/>
    <w:docVar w:name="BIP_META_DOC_TBL00014" w:val="&lt;OBJECT&gt;&lt;META&gt;&lt;ID&gt;&lt;/ID&gt;&lt;NAME&gt;DOC_TBL00014&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1033&lt;/FLCID&gt;&lt;RELATION&gt;&lt;/RELATION&gt;&lt;LINKED&gt;&lt;/LINKED&gt;&lt;SVALUE&gt;&lt;/SVALUE&gt;&lt;INFO&gt;&lt;/INFO&gt;&lt;/META&gt;&lt;UPDATE&gt;&lt;DATE&gt;10.0.5.25&lt;/DATE&gt;&lt;DYNAMIZEDBY&gt;vignoal&lt;/DYNAMIZEDBY&gt;&lt;DYNAMIZEDON&gt;28/10/2014 16:08:03&lt;/DYNAMIZEDON&gt;&lt;LASTUPDATEDBY&gt;koehlmn&lt;/LASTUPDATEDBY&gt;&lt;LASTUPDATEDON&gt;6/21/2016 10:47:00 AM&lt;/LASTUPDATEDON&gt;&lt;UTC&gt;1&lt;/UTC&gt;&lt;/UPDATE&gt;&lt;QUERIES bbk=&quot;4186&quot; bbkdesc=&quot;2015 Annual Accounts/EC Annual Accounts 2015/DC - Investments accounted for using the equity method new (xlsx)&quot; datapro=&quot;EIF&quot; tdatapro=&quot;EIF&quot; author=&quot;&quot; modtime=&quot;6/21/2016 10:39:05 AM&quot; moduser=&quot;koehlmn&quot; rolluptime=&quot;&quot; syuser=&quot;koehlmn&quot; syuzeit=&quot;6/21/2016 10:39:05 AM&quot; root=&quot;/BBOOK/DATAPROVIDER[./META/PROPS/ID='EIF']/DATA&quot; colcount=&quot;3&quot; rowcount=&quot;6&quot; url=&quot;&quot; dynamizeds=&quot;SAP Disclosure Management - Production&quot; dynamizedstype=&quot;9&quot; refreshds=&quot;&quot; viewtype=&quot;1&quot;&gt;&lt;QUERY reftype=&quot;ABS&quot; elmntsel=&quot;TABLE&quot; bbk=&quot;4186&quot; bbkdesc=&quot;2015 Annual Accounts/EC Annual Accounts 2015/DC - Investments accounted for using the equity method new (xlsx)&quot; datapro=&quot;EIF&quot; infos=&quot;&quot; iscomment=&quot;0&quot;&gt;&lt;SELECT&gt;/BBOOK/DATAPROVIDER[./META/PROPS/ID='EIF']/DATA/ROW&lt;/SELECT&gt;&lt;FILTERS&gt;&lt;FILTER&gt;&lt;/FILTER&gt;&lt;/FILTERS&gt;&lt;/QUERY&gt;&lt;/QUERIES&gt;&lt;/OBJECT&gt;"/>
    <w:docVar w:name="BIP_META_DOC_TBL00015" w:val="&lt;OBJECT&gt;&lt;META&gt;&lt;ID&gt;&lt;/ID&gt;&lt;NAME&gt;DOC_TBL00015&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1.0.36&lt;/DATE&gt;&lt;DYNAMIZEDBY&gt;vignoal&lt;/DYNAMIZEDBY&gt;&lt;DYNAMIZEDON&gt;09/03/2015 13:41:04&lt;/DYNAMIZEDON&gt;&lt;LASTUPDATEDBY&gt;koehlmn&lt;/LASTUPDATEDBY&gt;&lt;LASTUPDATEDON&gt;3/16/2016 2:57:27 PM&lt;/LASTUPDATEDON&gt;&lt;UTC&gt;1&lt;/UTC&gt;&lt;/UPDATE&gt;&lt;QUERIES bbk=&quot;4159&quot; bbkdesc=&quot;2015 Annual Accounts/EC Annual Accounts 2015/DC - Financial assets (xlsx)&quot; datapro=&quot;FINA&quot; tdatapro=&quot;FINA&quot; author=&quot;&quot; modtime=&quot;3/9/2015 8:41:53 AM&quot; moduser=&quot;oerboan&quot; rolluptime=&quot;&quot; syuser=&quot;oerboan&quot; syuzeit=&quot;3/9/2015 8:41:53 AM&quot; root=&quot;/DATA&quot; colcount=&quot;4&quot; rowcount=&quot;11&quot; url=&quot;&quot; dynamizeds=&quot;SAP Disclosure Management - Production&quot; dynamizedstype=&quot;9&quot; refreshds=&quot;&quot; viewtype=&quot;1&quot;&gt;&lt;QUERY reftype=&quot;ABS&quot; elmntsel=&quot;TABLE&quot; bbk=&quot;4159&quot; bbkdesc=&quot;2015 Annual Accounts/EC Annual Accounts 2015/DC - Financial assets (xlsx)&quot; datapro=&quot;FINA&quot; infos=&quot;&quot; iscomment=&quot;0&quot;&gt;&lt;SELECT&gt;/BBOOK/DATAPROVIDER[./META/PROPS/ID='FINA']/DATA/ROW&lt;/SELECT&gt;&lt;FILTERS&gt;&lt;FILTER&gt;&lt;/FILTER&gt;&lt;/FILTERS&gt;&lt;/QUERY&gt;&lt;/QUERIES&gt;&lt;/OBJECT&gt;"/>
    <w:docVar w:name="BIP_META_DOC_TBL00016" w:val="&lt;OBJECT&gt;&lt;META&gt;&lt;ID&gt;&lt;/ID&gt;&lt;NAME&gt;DOC_TBL00016&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1.4.9&lt;/DATE&gt;&lt;DYNAMIZEDBY&gt;koehlmn&lt;/DYNAMIZEDBY&gt;&lt;DYNAMIZEDON&gt;09/06/2016 15:11:47&lt;/DYNAMIZEDON&gt;&lt;LASTUPDATEDBY&gt;koehlmn&lt;/LASTUPDATEDBY&gt;&lt;LASTUPDATEDON&gt;09/06/2016 15:11:47&lt;/LASTUPDATEDON&gt;&lt;UTC&gt;1&lt;/UTC&gt;&lt;/UPDATE&gt;&lt;QUERIES bbk=&quot;4159&quot; bbkdesc=&quot;2015 Annual Accounts/EC Annual Accounts 2015/DC - Financial assets (xlsx)&quot; datapro=&quot;AFS&quot; tdatapro=&quot;AFS&quot; author=&quot;&quot; modtime=&quot;6/9/2016 3:02:17 PM&quot; moduser=&quot;koehlmn&quot; rolluptime=&quot;&quot; syuser=&quot;koehlmn&quot; syuzeit=&quot;6/9/2016 3:02:17 PM&quot; root=&quot;/BBOOK/DATAPROVIDER[./META/PROPS/ID='AFS']/DATA&quot; colcount=&quot;3&quot; rowcount=&quot;19&quot; url=&quot;&quot; dynamizeds=&quot;SAP Disclosure Management - Production&quot; dynamizedstype=&quot;9&quot; refreshds=&quot;&quot; viewtype=&quot;1&quot;&gt;&lt;QUERY reftype=&quot;ABS&quot; elmntsel=&quot;TABLE&quot; bbk=&quot;4159&quot; bbkdesc=&quot;2015 Annual Accounts/EC Annual Accounts 2015/DC - Financial assets (xlsx)&quot; datapro=&quot;AFS&quot; infos=&quot;&quot; iscomment=&quot;0&quot;&gt;&lt;SELECT&gt;/BBOOK/DATAPROVIDER[./META/PROPS/ID='AFS']/DATA/ROW&lt;/SELECT&gt;&lt;FILTERS&gt;&lt;FILTER&gt;&lt;/FILTER&gt;&lt;/FILTERS&gt;&lt;/QUERY&gt;&lt;/QUERIES&gt;&lt;/OBJECT&gt;"/>
    <w:docVar w:name="BIP_META_DOC_TBL00017" w:val="&lt;OBJECT&gt;&lt;META&gt;&lt;ID&gt;&lt;/ID&gt;&lt;NAME&gt;DOC_TBL00017&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1.0.36&lt;/DATE&gt;&lt;DYNAMIZEDBY&gt;vignoal&lt;/DYNAMIZEDBY&gt;&lt;DYNAMIZEDON&gt;09/03/2015 14:03:24&lt;/DYNAMIZEDON&gt;&lt;LASTUPDATEDBY&gt;koehlmn&lt;/LASTUPDATEDBY&gt;&lt;LASTUPDATEDON&gt;3/16/2016 2:57:47 PM&lt;/LASTUPDATEDON&gt;&lt;UTC&gt;1&lt;/UTC&gt;&lt;/UPDATE&gt;&lt;QUERIES bbk=&quot;4159&quot; bbkdesc=&quot;2015 Annual Accounts/EC Annual Accounts 2015/DC - Financial assets (xlsx)&quot; datapro=&quot;FVH&quot; tdatapro=&quot;FVH&quot; author=&quot;&quot; modtime=&quot;3/16/2016 2:56:59 PM&quot; moduser=&quot;koehlmn&quot; rolluptime=&quot;&quot; syuser=&quot;koehlmn&quot; syuzeit=&quot;3/16/2016 2:56:59 PM&quot; root=&quot;/BBOOK/DATAPROVIDER[./META/PROPS/ID='FVH']/DATA&quot; colcount=&quot;3&quot; rowcount=&quot;6&quot; url=&quot;&quot; dynamizeds=&quot;SAP Disclosure Management - Production&quot; dynamizedstype=&quot;9&quot; refreshds=&quot;&quot; viewtype=&quot;1&quot;&gt;&lt;QUERY reftype=&quot;ABS&quot; elmntsel=&quot;TABLE&quot; bbk=&quot;4159&quot; bbkdesc=&quot;2015 Annual Accounts/EC Annual Accounts 2015/DC - Financial assets (xlsx)&quot; datapro=&quot;FVH&quot; infos=&quot;&quot; iscomment=&quot;0&quot;&gt;&lt;SELECT&gt;/BBOOK/DATAPROVIDER[./META/PROPS/ID='FVH']/DATA/ROW&lt;/SELECT&gt;&lt;FILTERS&gt;&lt;FILTER&gt;&lt;/FILTER&gt;&lt;/FILTERS&gt;&lt;/QUERY&gt;&lt;/QUERIES&gt;&lt;/OBJECT&gt;"/>
    <w:docVar w:name="BIP_META_DOC_TBL00018" w:val="&lt;OBJECT&gt;&lt;META&gt;&lt;ID&gt;&lt;/ID&gt;&lt;NAME&gt;DOC_TBL00018&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1.0.36&lt;/DATE&gt;&lt;DYNAMIZEDBY&gt;oerboan&lt;/DYNAMIZEDBY&gt;&lt;DYNAMIZEDON&gt;17/03/2015 19:52:01&lt;/DYNAMIZEDON&gt;&lt;LASTUPDATEDBY&gt;koehlmn&lt;/LASTUPDATEDBY&gt;&lt;LASTUPDATEDON&gt;3/16/2016 2:57:45 PM&lt;/LASTUPDATEDON&gt;&lt;UTC&gt;1&lt;/UTC&gt;&lt;/UPDATE&gt;&lt;QUERIES bbk=&quot;4159&quot; bbkdesc=&quot;2015 Annual Accounts/EC Annual Accounts 2015/DC - Financial assets (xlsx)&quot; datapro=&quot;RECOFINA&quot; tdatapro=&quot;RECOFINA&quot; author=&quot;&quot; modtime=&quot;3/17/2015 2:27:07 PM&quot; moduser=&quot;deckesy&quot; rolluptime=&quot;&quot; syuser=&quot;deckesy&quot; syuzeit=&quot;3/17/2015 2:27:07 PM&quot; root=&quot;/DATA&quot; colcount=&quot;2&quot; rowcount=&quot;10&quot; url=&quot;&quot; dynamizeds=&quot;SAP Disclosure Management - Production&quot; dynamizedstype=&quot;9&quot; refreshds=&quot;&quot; viewtype=&quot;1&quot;&gt;&lt;QUERY reftype=&quot;ABS&quot; elmntsel=&quot;TABLE&quot; bbk=&quot;4159&quot; bbkdesc=&quot;2015 Annual Accounts/EC Annual Accounts 2015/DC - Financial assets (xlsx)&quot; datapro=&quot;RECOFINA&quot; infos=&quot;&quot; iscomment=&quot;0&quot;&gt;&lt;SELECT&gt;/BBOOK/DATAPROVIDER[./META/PROPS/ID='RECOFINA']/DATA/ROW&lt;/SELECT&gt;&lt;FILTERS&gt;&lt;FILTER&gt;&lt;/FILTER&gt;&lt;/FILTERS&gt;&lt;/QUERY&gt;&lt;/QUERIES&gt;&lt;/OBJECT&gt;"/>
    <w:docVar w:name="BIP_META_DOC_TBL00019" w:val="&lt;OBJECT&gt;&lt;META&gt;&lt;ID&gt;&lt;/ID&gt;&lt;NAME&gt;DOC_TBL00019&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1.4.9&lt;/DATE&gt;&lt;DYNAMIZEDBY&gt;porteca&lt;/DYNAMIZEDBY&gt;&lt;DYNAMIZEDON&gt;3/16/2016 1:06:13 PM&lt;/DYNAMIZEDON&gt;&lt;LASTUPDATEDBY&gt;koehlmn&lt;/LASTUPDATEDBY&gt;&lt;LASTUPDATEDON&gt;3/16/2016 2:57:40 PM&lt;/LASTUPDATEDON&gt;&lt;UTC&gt;1&lt;/UTC&gt;&lt;/UPDATE&gt;&lt;QUERIES bbk=&quot;4159&quot; bbkdesc=&quot;2015 Annual Accounts/EC Annual Accounts 2015/DC - Financial assets (xlsx)&quot; datapro=&quot;LO&quot; tdatapro=&quot;LO&quot; author=&quot;&quot; modtime=&quot;10/27/2014 2:17:28 PM&quot; moduser=&quot;vignale&quot; rolluptime=&quot;&quot; syuser=&quot;vignale&quot; syuzeit=&quot;10/27/2014 2:17:28 PM&quot; root=&quot;/DATA&quot; colcount=&quot;3&quot; rowcount=&quot;7&quot; url=&quot;&quot; dynamizeds=&quot;SAP Disclosure Management - Production&quot; dynamizedstype=&quot;9&quot; refreshds=&quot;&quot; viewtype=&quot;1&quot;&gt;&lt;QUERY reftype=&quot;ABS&quot; elmntsel=&quot;TABLE&quot; bbk=&quot;4159&quot; bbkdesc=&quot;2015 Annual Accounts/EC Annual Accounts 2015/DC - Financial assets (xlsx)&quot; datapro=&quot;LO&quot; infos=&quot;&quot; iscomment=&quot;0&quot;&gt;&lt;SELECT&gt;/BBOOK/DATAPROVIDER[./META/PROPS/ID='LO']/DATA/ROW&lt;/SELECT&gt;&lt;FILTERS&gt;&lt;FILTER&gt;&lt;/FILTER&gt;&lt;/FILTERS&gt;&lt;/QUERY&gt;&lt;/QUERIES&gt;&lt;/OBJECT&gt;"/>
    <w:docVar w:name="BIP_META_DOC_TBL00020" w:val="&lt;OBJECT&gt;&lt;META&gt;&lt;ID&gt;&lt;/ID&gt;&lt;NAME&gt;DOC_TBL00020&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1.4.9&lt;/DATE&gt;&lt;DYNAMIZEDBY&gt;servela&lt;/DYNAMIZEDBY&gt;&lt;DYNAMIZEDON&gt;05/02/2016 13:16:15&lt;/DYNAMIZEDON&gt;&lt;LASTUPDATEDBY&gt;koehlmn&lt;/LASTUPDATEDBY&gt;&lt;LASTUPDATEDON&gt;3/16/2016 2:57:30 PM&lt;/LASTUPDATEDON&gt;&lt;UTC&gt;1&lt;/UTC&gt;&lt;/UPDATE&gt;&lt;QUERIES bbk=&quot;5060&quot; bbkdesc=&quot;2015 Annual Accounts/EU Annual Accounts 2015/DC - Loans granted from borrowed funds LINKED TO EC (xlsx)&quot; datapro=&quot;LGFBFEC&quot; tdatapro=&quot;LGFBFEC&quot; author=&quot;&quot; modtime=&quot;3/15/2016 9:48:26 PM&quot; moduser=&quot;koehlmn&quot; rolluptime=&quot;&quot; syuser=&quot;koehlmn&quot; syuzeit=&quot;3/15/2016 9:48:26 PM&quot; root=&quot;/BBOOK/DATAPROVIDER[./META/PROPS/ID='LGFBFEC']/DATA&quot; colcount=&quot;6&quot; rowcount=&quot;11&quot; url=&quot;&quot; dynamizeds=&quot;SAP Disclosure Management - Production&quot; dynamizedstype=&quot;9&quot; refreshds=&quot;&quot; viewtype=&quot;1&quot;&gt;&lt;QUERY reftype=&quot;ABS&quot; elmntsel=&quot;TABLE&quot; bbk=&quot;5060&quot; bbkdesc=&quot;2015 Annual Accounts/EU Annual Accounts 2015/DC - Loans granted from borrowed funds LINKED TO EC (xlsx)&quot; datapro=&quot;LGFBFEC&quot; infos=&quot;&quot; iscomment=&quot;0&quot;&gt;&lt;SELECT&gt;/BBOOK/DATAPROVIDER[./META/PROPS/ID='LGFBFEC']/DATA/ROW&lt;/SELECT&gt;&lt;FILTERS&gt;&lt;FILTER&gt;&lt;/FILTER&gt;&lt;/FILTERS&gt;&lt;/QUERY&gt;&lt;/QUERIES&gt;&lt;/OBJECT&gt;"/>
    <w:docVar w:name="BIP_META_DOC_TBL00021" w:val="&lt;OBJECT&gt;&lt;META&gt;&lt;ID&gt;&lt;/ID&gt;&lt;NAME&gt;DOC_TBL00021&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1.4.9&lt;/DATE&gt;&lt;DYNAMIZEDBY&gt;koehlmn&lt;/DYNAMIZEDBY&gt;&lt;DYNAMIZEDON&gt;3/15/2016 5:04:22 PM&lt;/DYNAMIZEDON&gt;&lt;LASTUPDATEDBY&gt;koehlmn&lt;/LASTUPDATEDBY&gt;&lt;LASTUPDATEDON&gt;3/16/2016 2:57:38 PM&lt;/LASTUPDATEDON&gt;&lt;UTC&gt;1&lt;/UTC&gt;&lt;/UPDATE&gt;&lt;QUERIES bbk=&quot;5147&quot; bbkdesc=&quot;2015 Annual Accounts/EU Annual Accounts 2015/DC - Financial Support Mechanisms (xlsx)&quot; datapro=&quot;BORR2&quot; tdatapro=&quot;BORR2&quot; author=&quot;&quot; modtime=&quot;3/16/2016 10:23:12 AM&quot; moduser=&quot;koehlmn&quot; rolluptime=&quot;&quot; syuser=&quot;koehlmn&quot; syuzeit=&quot;3/16/2016 10:23:12 AM&quot; root=&quot;/BBOOK/DATAPROVIDER[./META/PROPS/ID='BORR2']/DATA&quot; colcount=&quot;3&quot; rowcount=&quot;6&quot; url=&quot;&quot; dynamizeds=&quot;SAP Disclosure Management - Production&quot; dynamizedstype=&quot;9&quot; refreshds=&quot;&quot; viewtype=&quot;1&quot;&gt;&lt;QUERY reftype=&quot;ABS&quot; elmntsel=&quot;TABLE&quot; bbk=&quot;5147&quot; bbkdesc=&quot;2015 Annual Accounts/EU Annual Accounts 2015/DC - Financial Support Mechanisms (xlsx)&quot; datapro=&quot;BORR2&quot; infos=&quot;&quot; iscomment=&quot;0&quot;&gt;&lt;SELECT&gt;/BBOOK/DATAPROVIDER[./META/PROPS/ID='BORR2']/DATA/ROW&lt;/SELECT&gt;&lt;FILTERS&gt;&lt;FILTER&gt;&lt;/FILTER&gt;&lt;/FILTERS&gt;&lt;/QUERY&gt;&lt;/QUERIES&gt;&lt;/OBJECT&gt;"/>
    <w:docVar w:name="BIP_META_DOC_TBL00022" w:val="&lt;OBJECT&gt;&lt;META&gt;&lt;ID&gt;&lt;/ID&gt;&lt;NAME&gt;DOC_TBL00022&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1.4.9&lt;/DATE&gt;&lt;DYNAMIZEDBY&gt;servela&lt;/DYNAMIZEDBY&gt;&lt;DYNAMIZEDON&gt;2/8/2016 10:34:23 AM&lt;/DYNAMIZEDON&gt;&lt;LASTUPDATEDBY&gt;koehlmn&lt;/LASTUPDATEDBY&gt;&lt;LASTUPDATEDON&gt;6/9/2016 3:09:53 PM&lt;/LASTUPDATEDON&gt;&lt;UTC&gt;1&lt;/UTC&gt;&lt;/UPDATE&gt;&lt;QUERIES bbk=&quot;4159&quot; bbkdesc=&quot;2015 Annual Accounts/EC Annual Accounts 2015/DC - Financial assets (xlsx)&quot; datapro=&quot;LOBUDG&quot; tdatapro=&quot;LOBUDG&quot; author=&quot;&quot; modtime=&quot;6/9/2016 3:09:29 PM&quot; moduser=&quot;koehlmn&quot; rolluptime=&quot;&quot; syuser=&quot;koehlmn&quot; syuzeit=&quot;6/9/2016 3:09:29 PM&quot; root=&quot;/BBOOK/DATAPROVIDER[./META/PROPS/ID='LOBUDG']/DATA&quot; colcount=&quot;3&quot; rowcount=&quot;7&quot; url=&quot;&quot; dynamizeds=&quot;SAP Disclosure Management - Production&quot; dynamizedstype=&quot;9&quot; refreshds=&quot;&quot; viewtype=&quot;1&quot;&gt;&lt;QUERY reftype=&quot;ABS&quot; elmntsel=&quot;TABLE&quot; bbk=&quot;4159&quot; bbkdesc=&quot;2015 Annual Accounts/EC Annual Accounts 2015/DC - Financial assets (xlsx)&quot; datapro=&quot;LOBUDG&quot; infos=&quot;&quot; iscomment=&quot;0&quot;&gt;&lt;SELECT&gt;/BBOOK/DATAPROVIDER[./META/PROPS/ID='LOBUDG']/DATA/ROW&lt;/SELECT&gt;&lt;FILTERS&gt;&lt;FILTER&gt;&lt;/FILTER&gt;&lt;/FILTERS&gt;&lt;/QUERY&gt;&lt;/QUERIES&gt;&lt;/OBJECT&gt;"/>
    <w:docVar w:name="BIP_META_DOC_TBL00023" w:val="&lt;OBJECT&gt;&lt;META&gt;&lt;ID&gt;&lt;/ID&gt;&lt;NAME&gt;DOC_TBL00023&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1.4.9&lt;/DATE&gt;&lt;DYNAMIZEDBY&gt;porteca&lt;/DYNAMIZEDBY&gt;&lt;DYNAMIZEDON&gt;3/22/2016 8:07:13 AM&lt;/DYNAMIZEDON&gt;&lt;LASTUPDATEDBY&gt;koehlmn&lt;/LASTUPDATEDBY&gt;&lt;LASTUPDATEDON&gt;6/9/2016 3:10:13 PM&lt;/LASTUPDATEDON&gt;&lt;UTC&gt;1&lt;/UTC&gt;&lt;/UPDATE&gt;&lt;QUERIES bbk=&quot;4159&quot; bbkdesc=&quot;2015 Annual Accounts/EC Annual Accounts 2015/DC - Financial assets (xlsx)&quot; datapro=&quot;IMP&quot; tdatapro=&quot;IMP&quot; author=&quot;&quot; modtime=&quot;6/9/2016 3:09:29 PM&quot; moduser=&quot;koehlmn&quot; rolluptime=&quot;&quot; syuser=&quot;koehlmn&quot; syuzeit=&quot;6/9/2016 3:09:29 PM&quot; root=&quot;/BBOOK/DATAPROVIDER[./META/PROPS/ID='IMP']/DATA&quot; colcount=&quot;7&quot; rowcount=&quot;4&quot; url=&quot;&quot; dynamizeds=&quot;SAP Disclosure Management - Production&quot; dynamizedstype=&quot;9&quot; refreshds=&quot;&quot; viewtype=&quot;1&quot;&gt;&lt;QUERY reftype=&quot;ABS&quot; elmntsel=&quot;TABLE&quot; bbk=&quot;4159&quot; bbkdesc=&quot;2015 Annual Accounts/EC Annual Accounts 2015/DC - Financial assets (xlsx)&quot; datapro=&quot;IMP&quot; infos=&quot;&quot; iscomment=&quot;0&quot;&gt;&lt;SELECT&gt;/BBOOK/DATAPROVIDER[./META/PROPS/ID='IMP']/DATA/ROW&lt;/SELECT&gt;&lt;FILTERS&gt;&lt;FILTER&gt;&lt;/FILTER&gt;&lt;/FILTERS&gt;&lt;/QUERY&gt;&lt;/QUERIES&gt;&lt;/OBJECT&gt;"/>
    <w:docVar w:name="BIP_META_DOC_TBL00024" w:val="&lt;OBJECT&gt;&lt;META&gt;&lt;ID&gt;&lt;/ID&gt;&lt;NAME&gt;DOC_TBL00024&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1.4.9&lt;/DATE&gt;&lt;DYNAMIZEDBY&gt;koehlmn&lt;/DYNAMIZEDBY&gt;&lt;DYNAMIZEDON&gt;10/03/2016 20:16:25&lt;/DYNAMIZEDON&gt;&lt;LASTUPDATEDBY&gt;koehlmn&lt;/LASTUPDATEDBY&gt;&lt;LASTUPDATEDON&gt;3/16/2016 2:57:43 PM&lt;/LASTUPDATEDON&gt;&lt;UTC&gt;1&lt;/UTC&gt;&lt;/UPDATE&gt;&lt;QUERIES bbk=&quot;5147&quot; bbkdesc=&quot;2015 Annual Accounts/EU Annual Accounts 2015/DC - Financial Support Mechanisms (xlsx)&quot; datapro=&quot;BORR5&quot; tdatapro=&quot;BORR5&quot; author=&quot;&quot; modtime=&quot;3/16/2016 10:23:12 AM&quot; moduser=&quot;koehlmn&quot; rolluptime=&quot;&quot; syuser=&quot;koehlmn&quot; syuzeit=&quot;3/16/2016 10:23:12 AM&quot; root=&quot;/BBOOK/DATAPROVIDER[./META/PROPS/ID='BORR5']/DATA&quot; colcount=&quot;5&quot; rowcount=&quot;9&quot; url=&quot;&quot; dynamizeds=&quot;SAP Disclosure Management - Production&quot; dynamizedstype=&quot;9&quot; refreshds=&quot;&quot; viewtype=&quot;1&quot;&gt;&lt;QUERY reftype=&quot;ABS&quot; elmntsel=&quot;TABLE&quot; bbk=&quot;5147&quot; bbkdesc=&quot;2015 Annual Accounts/EU Annual Accounts 2015/DC - Financial Support Mechanisms (xlsx)&quot; datapro=&quot;BORR5&quot; infos=&quot;&quot; iscomment=&quot;0&quot;&gt;&lt;SELECT&gt;/BBOOK/DATAPROVIDER[./META/PROPS/ID='BORR5']/DATA/ROW&lt;/SELECT&gt;&lt;FILTERS&gt;&lt;FILTER&gt;&lt;/FILTER&gt;&lt;/FILTERS&gt;&lt;/QUERY&gt;&lt;/QUERIES&gt;&lt;/OBJECT&gt;"/>
    <w:docVar w:name="BIP_META_DOC_TBL00025" w:val="&lt;OBJECT&gt;&lt;META&gt;&lt;ID&gt;&lt;/ID&gt;&lt;NAME&gt;DOC_TBL00025&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1.4.9&lt;/DATE&gt;&lt;DYNAMIZEDBY&gt;koehlmn&lt;/DYNAMIZEDBY&gt;&lt;DYNAMIZEDON&gt;10/03/2016 20:16:51&lt;/DYNAMIZEDON&gt;&lt;LASTUPDATEDBY&gt;koehlmn&lt;/LASTUPDATEDBY&gt;&lt;LASTUPDATEDON&gt;3/16/2016 2:57:34 PM&lt;/LASTUPDATEDON&gt;&lt;UTC&gt;1&lt;/UTC&gt;&lt;/UPDATE&gt;&lt;QUERIES bbk=&quot;5147&quot; bbkdesc=&quot;2015 Annual Accounts/EU Annual Accounts 2015/DC - Financial Support Mechanisms (xlsx)&quot; datapro=&quot;BORR4&quot; tdatapro=&quot;BORR4&quot; author=&quot;&quot; modtime=&quot;3/16/2016 10:23:12 AM&quot; moduser=&quot;koehlmn&quot; rolluptime=&quot;&quot; syuser=&quot;koehlmn&quot; syuzeit=&quot;3/16/2016 10:23:12 AM&quot; root=&quot;/BBOOK/DATAPROVIDER[./META/PROPS/ID='BORR4']/DATA&quot; colcount=&quot;4&quot; rowcount=&quot;9&quot; url=&quot;&quot; dynamizeds=&quot;SAP Disclosure Management - Production&quot; dynamizedstype=&quot;9&quot; refreshds=&quot;&quot; viewtype=&quot;1&quot;&gt;&lt;QUERY reftype=&quot;ABS&quot; elmntsel=&quot;TABLE&quot; bbk=&quot;5147&quot; bbkdesc=&quot;2015 Annual Accounts/EU Annual Accounts 2015/DC - Financial Support Mechanisms (xlsx)&quot; datapro=&quot;BORR4&quot; infos=&quot;&quot; iscomment=&quot;0&quot;&gt;&lt;SELECT&gt;/BBOOK/DATAPROVIDER[./META/PROPS/ID='BORR4']/DATA/ROW&lt;/SELECT&gt;&lt;FILTERS&gt;&lt;FILTER&gt;&lt;/FILTER&gt;&lt;/FILTERS&gt;&lt;/QUERY&gt;&lt;/QUERIES&gt;&lt;/OBJECT&gt;"/>
    <w:docVar w:name="BIP_META_DOC_TBL00026" w:val="&lt;OBJECT&gt;&lt;META&gt;&lt;ID&gt;&lt;/ID&gt;&lt;NAME&gt;DOC_TBL00026&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1.4.9&lt;/DATE&gt;&lt;DYNAMIZEDBY&gt;porteca&lt;/DYNAMIZEDBY&gt;&lt;DYNAMIZEDON&gt;20/06/2016 14:09:36&lt;/DYNAMIZEDON&gt;&lt;LASTUPDATEDBY&gt;koehlmn&lt;/LASTUPDATEDBY&gt;&lt;LASTUPDATEDON&gt;6/21/2016 11:34:45 AM&lt;/LASTUPDATEDON&gt;&lt;UTC&gt;1&lt;/UTC&gt;&lt;/UPDATE&gt;&lt;QUERIES bbk=&quot;4161&quot; bbkdesc=&quot;2015 Annual Accounts/EC Annual Accounts 2015/DC - Pre-financing (xlsx)&quot; datapro=&quot;PF&quot; tdatapro=&quot;PF&quot; author=&quot;&quot; modtime=&quot;3/14/2016 2:48:20 PM&quot; moduser=&quot;boxellu&quot; rolluptime=&quot;&quot; syuser=&quot;boxellu&quot; syuzeit=&quot;3/14/2016 2:48:20 PM&quot; root=&quot;/DATA&quot; colcount=&quot;4&quot; rowcount=&quot;12&quot; url=&quot;&quot; dynamizeds=&quot;SAP Disclosure Management - Production&quot; dynamizedstype=&quot;9&quot; refreshds=&quot;&quot; viewtype=&quot;1&quot;&gt;&lt;QUERY reftype=&quot;ABS&quot; elmntsel=&quot;TABLE&quot; bbk=&quot;4161&quot; bbkdesc=&quot;2015 Annual Accounts/EC Annual Accounts 2015/DC - Pre-financing (xlsx)&quot; datapro=&quot;PF&quot; infos=&quot;&quot; iscomment=&quot;0&quot;&gt;&lt;SELECT&gt;/BBOOK/DATAPROVIDER[./META/PROPS/ID='PF']/DATA/ROW&lt;/SELECT&gt;&lt;FILTERS&gt;&lt;FILTER&gt;&lt;/FILTER&gt;&lt;/FILTERS&gt;&lt;/QUERY&gt;&lt;/QUERIES&gt;&lt;/OBJECT&gt;"/>
    <w:docVar w:name="BIP_META_DOC_TBL00027" w:val="&lt;OBJECT&gt;&lt;META&gt;&lt;ID&gt;&lt;/ID&gt;&lt;NAME&gt;DOC_TBL00027&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1.4.9&lt;/DATE&gt;&lt;DYNAMIZEDBY&gt;porteca&lt;/DYNAMIZEDBY&gt;&lt;DYNAMIZEDON&gt;16/03/2016 11:56:41&lt;/DYNAMIZEDON&gt;&lt;LASTUPDATEDBY&gt;koehlmn&lt;/LASTUPDATEDBY&gt;&lt;LASTUPDATEDON&gt;6/21/2016 11:34:43 AM&lt;/LASTUPDATEDON&gt;&lt;UTC&gt;1&lt;/UTC&gt;&lt;/UPDATE&gt;&lt;QUERIES bbk=&quot;4093&quot; bbkdesc=&quot;2015 Annual Accounts/EC Annual Accounts 2015/DC - Pre-financing detailed (xlsx)&quot; datapro=&quot;PFD&quot; tdatapro=&quot;PFD&quot; author=&quot;&quot; modtime=&quot;11/12/2014 8:05:56 AM&quot; moduser=&quot;vignale&quot; rolluptime=&quot;&quot; syuser=&quot;vignale&quot; syuzeit=&quot;11/12/2014 8:05:56 AM&quot; root=&quot;/DATA&quot; colcount=&quot;7&quot; rowcount=&quot;21&quot; url=&quot;&quot; dynamizeds=&quot;SAP Disclosure Management - Production&quot; dynamizedstype=&quot;9&quot; refreshds=&quot;&quot; viewtype=&quot;1&quot;&gt;&lt;QUERY reftype=&quot;ABS&quot; elmntsel=&quot;TABLE&quot; bbk=&quot;4093&quot; bbkdesc=&quot;2015 Annual Accounts/EC Annual Accounts 2015/DC - Pre-financing detailed (xlsx)&quot; datapro=&quot;PFD&quot; infos=&quot;&quot; iscomment=&quot;0&quot;&gt;&lt;SELECT&gt;/BBOOK/DATAPROVIDER[./META/PROPS/ID='PFD']/DATA/ROW&lt;/SELECT&gt;&lt;FILTERS&gt;&lt;FILTER&gt;&lt;/FILTER&gt;&lt;/FILTERS&gt;&lt;/QUERY&gt;&lt;/QUERIES&gt;&lt;/OBJECT&gt;"/>
    <w:docVar w:name="BIP_META_DOC_TBL00028" w:val="&lt;OBJECT&gt;&lt;META&gt;&lt;ID&gt;&lt;/ID&gt;&lt;NAME&gt;DOC_TBL00028&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1.4.9&lt;/DATE&gt;&lt;DYNAMIZEDBY&gt;porteca&lt;/DYNAMIZEDBY&gt;&lt;DYNAMIZEDON&gt;14/06/2016 10:00:25&lt;/DYNAMIZEDON&gt;&lt;LASTUPDATEDBY&gt;koehlmn&lt;/LASTUPDATEDBY&gt;&lt;LASTUPDATEDON&gt;6/21/2016 11:34:48 AM&lt;/LASTUPDATEDON&gt;&lt;UTC&gt;1&lt;/UTC&gt;&lt;/UPDATE&gt;&lt;QUERIES bbk=&quot;4161&quot; bbkdesc=&quot;2015 Annual Accounts/EC Annual Accounts 2015/DC - Pre-financing (xlsx)&quot; datapro=&quot;FEIAS&quot; tdatapro=&quot;FEIAS&quot; author=&quot;&quot; modtime=&quot;11/17/2014 2:43:37 PM&quot; moduser=&quot;vignale&quot; rolluptime=&quot;&quot; syuser=&quot;vignale&quot; syuzeit=&quot;11/17/2014 2:43:37 PM&quot; root=&quot;/DATA&quot; colcount=&quot;3&quot; rowcount=&quot;11&quot; url=&quot;&quot; dynamizeds=&quot;SAP Disclosure Management - Production&quot; dynamizedstype=&quot;9&quot; refreshds=&quot;&quot; viewtype=&quot;1&quot;&gt;&lt;QUERY reftype=&quot;ABS&quot; elmntsel=&quot;TABLE&quot; bbk=&quot;4161&quot; bbkdesc=&quot;2015 Annual Accounts/EC Annual Accounts 2015/DC - Pre-financing (xlsx)&quot; datapro=&quot;FEIAS&quot; infos=&quot;&quot; iscomment=&quot;0&quot;&gt;&lt;SELECT&gt;/BBOOK/DATAPROVIDER[./META/PROPS/ID='FEIAS']/DATA/ROW&lt;/SELECT&gt;&lt;FILTERS&gt;&lt;FILTER&gt;&lt;/FILTER&gt;&lt;/FILTERS&gt;&lt;/QUERY&gt;&lt;/QUERIES&gt;&lt;/OBJECT&gt;"/>
    <w:docVar w:name="BIP_META_DOC_TBL00029" w:val="&lt;OBJECT&gt;&lt;META&gt;&lt;ID&gt;&lt;/ID&gt;&lt;NAME&gt;DOC_TBL00029&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1.0.36&lt;/DATE&gt;&lt;DYNAMIZEDBY&gt;vignoal&lt;/DYNAMIZEDBY&gt;&lt;DYNAMIZEDON&gt;1/15/2015 9:13:46 AM&lt;/DYNAMIZEDON&gt;&lt;LASTUPDATEDBY&gt;sancism&lt;/LASTUPDATEDBY&gt;&lt;LASTUPDATEDON&gt;6/20/2016 12:16:41 PM&lt;/LASTUPDATEDON&gt;&lt;UTC&gt;1&lt;/UTC&gt;&lt;/UPDATE&gt;&lt;QUERIES bbk=&quot;4084&quot; bbkdesc=&quot;2015 Annual Accounts/EC Annual Accounts 2015/DC - Exchange receivables and Non-exchange recoverables (xlsx)&quot; datapro=&quot;ERNER&quot; tdatapro=&quot;ERNER&quot; author=&quot;&quot; modtime=&quot;6/20/2016 12:14:20 PM&quot; moduser=&quot;sancism&quot; rolluptime=&quot;&quot; syuser=&quot;sancism&quot; syuzeit=&quot;6/20/2016 12:14:20 PM&quot; root=&quot;/BBOOK/DATAPROVIDER[./META/PROPS/ID='ERNER']/DATA&quot; colcount=&quot;4&quot; rowcount=&quot;11&quot; url=&quot;&quot; dynamizeds=&quot;SAP Disclosure Management - Production&quot; dynamizedstype=&quot;9&quot; refreshds=&quot;&quot; viewtype=&quot;1&quot;&gt;&lt;QUERY reftype=&quot;ABS&quot; elmntsel=&quot;TABLE&quot; bbk=&quot;4084&quot; bbkdesc=&quot;2015 Annual Accounts/EC Annual Accounts 2015/DC - Exchange receivables and Non-exchange recoverables (xlsx)&quot; datapro=&quot;ERNER&quot; infos=&quot;&quot; iscomment=&quot;0&quot;&gt;&lt;SELECT&gt;/BBOOK/DATAPROVIDER[./META/PROPS/ID='ERNER']/DATA/ROW&lt;/SELECT&gt;&lt;FILTERS&gt;&lt;FILTER&gt;&lt;/FILTER&gt;&lt;/FILTERS&gt;&lt;/QUERY&gt;&lt;/QUERIES&gt;&lt;/OBJECT&gt;"/>
    <w:docVar w:name="BIP_META_DOC_TBL00030" w:val="&lt;OBJECT&gt;&lt;META&gt;&lt;ID&gt;&lt;/ID&gt;&lt;NAME&gt;DOC_TBL00030&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1.0.36&lt;/DATE&gt;&lt;DYNAMIZEDBY&gt;vignoal&lt;/DYNAMIZEDBY&gt;&lt;DYNAMIZEDON&gt;1/15/2015 9:14:58 AM&lt;/DYNAMIZEDON&gt;&lt;LASTUPDATEDBY&gt;sancism&lt;/LASTUPDATEDBY&gt;&lt;LASTUPDATEDON&gt;6/20/2016 12:16:39 PM&lt;/LASTUPDATEDON&gt;&lt;UTC&gt;1&lt;/UTC&gt;&lt;/UPDATE&gt;&lt;QUERIES bbk=&quot;4084&quot; bbkdesc=&quot;2015 Annual Accounts/EC Annual Accounts 2015/DC - Exchange receivables and Non-exchange recoverables (xlsx)&quot; datapro=&quot;RNET&quot; tdatapro=&quot;RNET&quot; author=&quot;&quot; modtime=&quot;6/20/2016 12:14:20 PM&quot; moduser=&quot;sancism&quot; rolluptime=&quot;&quot; syuser=&quot;sancism&quot; syuzeit=&quot;6/20/2016 12:14:20 PM&quot; root=&quot;/BBOOK/DATAPROVIDER[./META/PROPS/ID='RNET']/DATA&quot; colcount=&quot;4&quot; rowcount=&quot;14&quot; url=&quot;&quot; dynamizeds=&quot;SAP Disclosure Management - Production&quot; dynamizedstype=&quot;9&quot; refreshds=&quot;&quot; viewtype=&quot;1&quot;&gt;&lt;QUERY reftype=&quot;ABS&quot; elmntsel=&quot;TABLE&quot; bbk=&quot;4084&quot; bbkdesc=&quot;2015 Annual Accounts/EC Annual Accounts 2015/DC - Exchange receivables and Non-exchange recoverables (xlsx)&quot; datapro=&quot;RNET&quot; infos=&quot;&quot; iscomment=&quot;0&quot;&gt;&lt;SELECT&gt;/BBOOK/DATAPROVIDER[./META/PROPS/ID='RNET']/DATA/ROW&lt;/SELECT&gt;&lt;FILTERS&gt;&lt;FILTER&gt;&lt;/FILTER&gt;&lt;/FILTERS&gt;&lt;/QUERY&gt;&lt;/QUERIES&gt;&lt;/OBJECT&gt;"/>
    <w:docVar w:name="BIP_META_DOC_TBL00031" w:val="&lt;OBJECT&gt;&lt;META&gt;&lt;ID&gt;&lt;/ID&gt;&lt;NAME&gt;DOC_TBL00031&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1.0.36&lt;/DATE&gt;&lt;DYNAMIZEDBY&gt;vignoal&lt;/DYNAMIZEDBY&gt;&lt;DYNAMIZEDON&gt;24/03/2015 09:35:32&lt;/DYNAMIZEDON&gt;&lt;LASTUPDATEDBY&gt;sancism&lt;/LASTUPDATEDBY&gt;&lt;LASTUPDATEDON&gt;6/20/2016 12:16:43 PM&lt;/LASTUPDATEDON&gt;&lt;UTC&gt;1&lt;/UTC&gt;&lt;/UPDATE&gt;&lt;QUERIES bbk=&quot;4097&quot; bbkdesc=&quot;2015 Annual Accounts/EC Annual Accounts 2015/DC - Recoverables from Member States (xlsx)&quot; datapro=&quot;RMS&quot; tdatapro=&quot;RMS&quot; author=&quot;&quot; modtime=&quot;11/7/2014 2:53:03 PM&quot; moduser=&quot;vignale&quot; rolluptime=&quot;&quot; syuser=&quot;vignale&quot; syuzeit=&quot;11/7/2014 2:53:03 PM&quot; root=&quot;/DATA&quot; colcount=&quot;3&quot; rowcount=&quot;22&quot; url=&quot;&quot; dynamizeds=&quot;SAP Disclosure Management - Production&quot; dynamizedstype=&quot;9&quot; refreshds=&quot;&quot; viewtype=&quot;1&quot;&gt;&lt;QUERY reftype=&quot;ABS&quot; elmntsel=&quot;TABLE&quot; bbk=&quot;4097&quot; bbkdesc=&quot;2015 Annual Accounts/EC Annual Accounts 2015/DC - Recoverables from Member States (xlsx)&quot; datapro=&quot;RMS&quot; infos=&quot;&quot; iscomment=&quot;0&quot;&gt;&lt;SELECT&gt;/BBOOK/DATAPROVIDER[./META/PROPS/ID='RMS']/DATA/ROW&lt;/SELECT&gt;&lt;FILTERS&gt;&lt;FILTER&gt;&lt;/FILTER&gt;&lt;/FILTERS&gt;&lt;/QUERY&gt;&lt;/QUERIES&gt;&lt;/OBJECT&gt;"/>
    <w:docVar w:name="BIP_META_DOC_TBL00032" w:val="&lt;OBJECT&gt;&lt;META&gt;&lt;ID&gt;&lt;/ID&gt;&lt;NAME&gt;DOC_TBL00032&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1.4.9&lt;/DATE&gt;&lt;DYNAMIZEDBY&gt;koehlmn&lt;/DYNAMIZEDBY&gt;&lt;DYNAMIZEDON&gt;14/03/2016 13:16:42&lt;/DYNAMIZEDON&gt;&lt;LASTUPDATEDBY&gt;sancism&lt;/LASTUPDATEDBY&gt;&lt;LASTUPDATEDON&gt;6/20/2016 12:16:35 PM&lt;/LASTUPDATEDON&gt;&lt;UTC&gt;1&lt;/UTC&gt;&lt;/UPDATE&gt;&lt;QUERIES bbk=&quot;4082&quot; bbkdesc=&quot;2015 Annual Accounts/EC Annual Accounts 2015/DC - Accrued income and Deferred charges (xlsx)&quot; datapro=&quot;AIDC&quot; tdatapro=&quot;AIDC&quot; author=&quot;&quot; modtime=&quot;11/7/2014 2:53:18 PM&quot; moduser=&quot;vignale&quot; rolluptime=&quot;&quot; syuser=&quot;vignale&quot; syuzeit=&quot;11/7/2014 2:53:18 PM&quot; root=&quot;/DATA&quot; colcount=&quot;3&quot; rowcount=&quot;10&quot; url=&quot;&quot; dynamizeds=&quot;SAP Disclosure Management - Production&quot; dynamizedstype=&quot;9&quot; refreshds=&quot;&quot; viewtype=&quot;1&quot;&gt;&lt;QUERY reftype=&quot;ABS&quot; elmntsel=&quot;TABLE&quot; bbk=&quot;4082&quot; bbkdesc=&quot;2015 Annual Accounts/EC Annual Accounts 2015/DC - Accrued income and Deferred charges (xlsx)&quot; datapro=&quot;AIDC&quot; infos=&quot;&quot; iscomment=&quot;0&quot;&gt;&lt;SELECT&gt;/BBOOK/DATAPROVIDER[./META/PROPS/ID='AIDC']/DATA/ROW&lt;/SELECT&gt;&lt;FILTERS&gt;&lt;FILTER&gt;&lt;/FILTER&gt;&lt;/FILTERS&gt;&lt;/QUERY&gt;&lt;/QUERIES&gt;&lt;/OBJECT&gt;"/>
    <w:docVar w:name="BIP_META_DOC_TBL00033" w:val="&lt;OBJECT&gt;&lt;META&gt;&lt;ID&gt;&lt;/ID&gt;&lt;NAME&gt;DOC_TBL00033&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1.0.36&lt;/DATE&gt;&lt;DYNAMIZEDBY&gt;vignoal&lt;/DYNAMIZEDBY&gt;&lt;DYNAMIZEDON&gt;16/03/2015 14:08:07&lt;/DYNAMIZEDON&gt;&lt;LASTUPDATEDBY&gt;sancism&lt;/LASTUPDATEDBY&gt;&lt;LASTUPDATEDON&gt;6/20/2016 12:16:37 PM&lt;/LASTUPDATEDON&gt;&lt;UTC&gt;1&lt;/UTC&gt;&lt;/UPDATE&gt;&lt;QUERIES bbk=&quot;4084&quot; bbkdesc=&quot;2015 Annual Accounts/EC Annual Accounts 2015/DC - Exchange receivables and Non-exchange recoverables (xlsx)&quot; datapro=&quot;RET&quot; tdatapro=&quot;RET&quot; author=&quot;&quot; modtime=&quot;6/20/2016 12:14:20 PM&quot; moduser=&quot;sancism&quot; rolluptime=&quot;&quot; syuser=&quot;sancism&quot; syuzeit=&quot;6/20/2016 12:14:20 PM&quot; root=&quot;/BBOOK/DATAPROVIDER[./META/PROPS/ID='RET']/DATA&quot; colcount=&quot;3&quot; rowcount=&quot;12&quot; url=&quot;&quot; dynamizeds=&quot;SAP Disclosure Management - Production&quot; dynamizedstype=&quot;9&quot; refreshds=&quot;&quot; viewtype=&quot;1&quot;&gt;&lt;QUERY reftype=&quot;ABS&quot; elmntsel=&quot;TABLE&quot; bbk=&quot;4084&quot; bbkdesc=&quot;2015 Annual Accounts/EC Annual Accounts 2015/DC - Exchange receivables and Non-exchange recoverables (xlsx)&quot; datapro=&quot;RET&quot; infos=&quot;&quot; iscomment=&quot;0&quot;&gt;&lt;SELECT&gt;/BBOOK/DATAPROVIDER[./META/PROPS/ID='RET']/DATA/ROW&lt;/SELECT&gt;&lt;FILTERS&gt;&lt;FILTER&gt;&lt;/FILTER&gt;&lt;/FILTERS&gt;&lt;/QUERY&gt;&lt;/QUERIES&gt;&lt;/OBJECT&gt;"/>
    <w:docVar w:name="BIP_META_DOC_TBL00034" w:val="&lt;OBJECT&gt;&lt;META&gt;&lt;ID&gt;&lt;/ID&gt;&lt;NAME&gt;DOC_TBL00034&lt;/NAME&gt;&lt;TYPE&gt;&lt;ID&gt;19&lt;/ID&gt;&lt;FRIENDLYNAME&gt;Table&lt;/FRIENDLYNAME&gt;&lt;LABEL&gt;&lt;/LABEL&gt;&lt;/TYPE&gt;&lt;STATUS&gt;SEM&lt;/STATUS&gt;&lt;SAFE&gt;&lt;/SAFE&gt;&lt;MARKCHANGES&gt;0&lt;/MARKCHANGES&gt;&lt;USESTYLES&gt;0&lt;/USESTYLES&gt;&lt;USETEMPLATES&gt;0&lt;/USETEMPLATES&gt;&lt;FXC&gt;0&lt;/FXC&gt;&lt;FORMAT&gt;&lt;/FORMAT&gt;&lt;FMODUS&gt;&lt;/FMODUS&gt;&lt;FLCID&gt;1033&lt;/FLCID&gt;&lt;RELATION&gt;&lt;/RELATION&gt;&lt;LINKED&gt;&lt;/LINKED&gt;&lt;SVALUE&gt;&lt;/SVALUE&gt;&lt;INFO&gt;&lt;/INFO&gt;&lt;/META&gt;&lt;UPDATE&gt;&lt;DATE&gt;10.1.4.9&lt;/DATE&gt;&lt;DYNAMIZEDBY&gt;porteca&lt;/DYNAMIZEDBY&gt;&lt;DYNAMIZEDON&gt;19/01/2016 11:08:46&lt;/DYNAMIZEDON&gt;&lt;LASTUPDATEDBY&gt;carlben&lt;/LASTUPDATEDBY&gt;&lt;LASTUPDATEDON&gt;3/11/2016 2:42:38 PM&lt;/LASTUPDATEDON&gt;&lt;UTC&gt;1&lt;/UTC&gt;&lt;/UPDATE&gt;&lt;QUERIES bbk=&quot;4160&quot; bbkdesc=&quot;2015 Annual Accounts/EC Annual Accounts 2015/DC - Inventories (xlsx)&quot; datapro=&quot;INV&quot; tdatapro=&quot;INV&quot; author=&quot;&quot; modtime=&quot;10/27/2015 3:14:08 PM&quot; moduser=&quot;milemar&quot; rolluptime=&quot;&quot; syuser=&quot;milemar&quot; syuzeit=&quot;10/27/2015 3:14:08 PM&quot; root=&quot;/DATA&quot; colcount=&quot;3&quot; rowcount=&quot;5&quot; url=&quot;&quot; dynamizeds=&quot;SAP Disclosure Management - Production&quot; dynamizedstype=&quot;9&quot; refreshds=&quot;&quot; viewtype=&quot;1&quot;&gt;&lt;QUERY reftype=&quot;ABS&quot; elmntsel=&quot;TABLE&quot; bbk=&quot;4160&quot; bbkdesc=&quot;2015 Annual Accounts/EC Annual Accounts 2015/DC - Inventories (xlsx)&quot; datapro=&quot;INV&quot; infos=&quot;&quot; iscomment=&quot;0&quot;&gt;&lt;SELECT&gt;/BBOOK/DATAPROVIDER[./META/PROPS/ID='INV']/DATA/ROW&lt;/SELECT&gt;&lt;FILTERS&gt;&lt;FILTER&gt;&lt;/FILTER&gt;&lt;/FILTERS&gt;&lt;/QUERY&gt;&lt;/QUERIES&gt;&lt;/OBJECT&gt;"/>
    <w:docVar w:name="BIP_META_DOC_TBL00035" w:val="&lt;OBJECT&gt;&lt;META&gt;&lt;ID&gt;&lt;/ID&gt;&lt;NAME&gt;DOC_TBL00035&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1.4.9&lt;/DATE&gt;&lt;DYNAMIZEDBY&gt;oerboan&lt;/DYNAMIZEDBY&gt;&lt;DYNAMIZEDON&gt;14/03/2016 12:09:46&lt;/DYNAMIZEDON&gt;&lt;LASTUPDATEDBY&gt;koehlmn&lt;/LASTUPDATEDBY&gt;&lt;LASTUPDATEDON&gt;3/14/2016 5:20:46 PM&lt;/LASTUPDATEDON&gt;&lt;UTC&gt;1&lt;/UTC&gt;&lt;/UPDATE&gt;&lt;QUERIES bbk=&quot;4162&quot; bbkdesc=&quot;2015 Annual Accounts/EC Annual Accounts 2015/DC - Cash and cash equivalents (xlsx)&quot; datapro=&quot;CCE&quot; tdatapro=&quot;CCE&quot; author=&quot;&quot; modtime=&quot;3/14/2016 4:16:10 PM&quot; moduser=&quot;deckesy&quot; rolluptime=&quot;&quot; syuser=&quot;deckesy&quot; syuzeit=&quot;3/14/2016 4:16:10 PM&quot; root=&quot;/BBOOK/DATAPROVIDER[./META/PROPS/ID='CCE']/DATA&quot; colcount=&quot;3&quot; rowcount=&quot;12&quot; url=&quot;&quot; dynamizeds=&quot;SAP Disclosure Management - Production&quot; dynamizedstype=&quot;9&quot; refreshds=&quot;&quot; viewtype=&quot;1&quot;&gt;&lt;QUERY reftype=&quot;ABS&quot; elmntsel=&quot;TABLE&quot; bbk=&quot;4162&quot; bbkdesc=&quot;2015 Annual Accounts/EC Annual Accounts 2015/DC - Cash and cash equivalents (xlsx)&quot; datapro=&quot;CCE&quot; infos=&quot;&quot; iscomment=&quot;0&quot;&gt;&lt;SELECT&gt;/BBOOK/DATAPROVIDER[./META/PROPS/ID='CCE']/DATA/ROW&lt;/SELECT&gt;&lt;FILTERS&gt;&lt;FILTER&gt;&lt;/FILTER&gt;&lt;/FILTERS&gt;&lt;/QUERY&gt;&lt;/QUERIES&gt;&lt;/OBJECT&gt;"/>
    <w:docVar w:name="BIP_META_DOC_TBL00036" w:val="&lt;OBJECT&gt;&lt;META&gt;&lt;ID&gt;&lt;/ID&gt;&lt;NAME&gt;DOC_TBL00036&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1.4.9&lt;/DATE&gt;&lt;DYNAMIZEDBY&gt;porteca&lt;/DYNAMIZEDBY&gt;&lt;DYNAMIZEDON&gt;21/03/2016 13:37:10&lt;/DYNAMIZEDON&gt;&lt;LASTUPDATEDBY&gt;porteca&lt;/LASTUPDATEDBY&gt;&lt;LASTUPDATEDON&gt;6/22/2016 6:52:43 AM&lt;/LASTUPDATEDON&gt;&lt;UTC&gt;1&lt;/UTC&gt;&lt;/UPDATE&gt;&lt;QUERIES bbk=&quot;4163&quot; bbkdesc=&quot;2015 Annual Accounts/EC Annual Accounts 2015/DC - Pension and other employee benefits (xlsx)&quot; datapro=&quot;PENS1&quot; tdatapro=&quot;PENS1&quot; author=&quot;&quot; modtime=&quot;6/21/2016 2:51:40 PM&quot; moduser=&quot;maclali&quot; rolluptime=&quot;&quot; syuser=&quot;maclali&quot; syuzeit=&quot;6/21/2016 2:51:40 PM&quot; root=&quot;/BBOOK/DATAPROVIDER[./META/PROPS/ID='PENS1']/DATA&quot; colcount=&quot;6&quot; rowcount=&quot;7&quot; url=&quot;&quot; dynamizeds=&quot;SAP Disclosure Management - Production&quot; dynamizedstype=&quot;9&quot; refreshds=&quot;&quot; viewtype=&quot;1&quot;&gt;&lt;QUERY reftype=&quot;ABS&quot; elmntsel=&quot;TABLE&quot; bbk=&quot;4163&quot; bbkdesc=&quot;2015 Annual Accounts/EC Annual Accounts 2015/DC - Pension and other employee benefits (xlsx)&quot; datapro=&quot;PENS1&quot; infos=&quot;&quot; iscomment=&quot;0&quot;&gt;&lt;SELECT&gt;/BBOOK/DATAPROVIDER[./META/PROPS/ID='PENS1']/DATA/ROW&lt;/SELECT&gt;&lt;FILTERS&gt;&lt;FILTER&gt;&lt;/FILTER&gt;&lt;/FILTERS&gt;&lt;/QUERY&gt;&lt;/QUERIES&gt;&lt;/OBJECT&gt;"/>
    <w:docVar w:name="BIP_META_DOC_TBL00037" w:val="&lt;OBJECT&gt;&lt;META&gt;&lt;ID&gt;&lt;/ID&gt;&lt;NAME&gt;DOC_TBL00037&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1.4.9&lt;/DATE&gt;&lt;DYNAMIZEDBY&gt;porteca&lt;/DYNAMIZEDBY&gt;&lt;DYNAMIZEDON&gt;21/03/2016 13:37:55&lt;/DYNAMIZEDON&gt;&lt;LASTUPDATEDBY&gt;porteca&lt;/LASTUPDATEDBY&gt;&lt;LASTUPDATEDON&gt;6/22/2016 6:52:50 AM&lt;/LASTUPDATEDON&gt;&lt;UTC&gt;1&lt;/UTC&gt;&lt;/UPDATE&gt;&lt;QUERIES bbk=&quot;4163&quot; bbkdesc=&quot;2015 Annual Accounts/EC Annual Accounts 2015/DC - Pension and other employee benefits (xlsx)&quot; datapro=&quot;SPL&quot; tdatapro=&quot;SPL&quot; author=&quot;&quot; modtime=&quot;6/21/2016 2:51:40 PM&quot; moduser=&quot;maclali&quot; rolluptime=&quot;&quot; syuser=&quot;maclali&quot; syuzeit=&quot;6/21/2016 2:51:40 PM&quot; root=&quot;/BBOOK/DATAPROVIDER[./META/PROPS/ID='PENS5']/DATA&quot; colcount=&quot;3&quot; rowcount=&quot;15&quot; url=&quot;&quot; dynamizeds=&quot;SAP Disclosure Management - Production&quot; dynamizedstype=&quot;9&quot; refreshds=&quot;&quot; viewtype=&quot;1&quot;&gt;&lt;QUERY reftype=&quot;ABS&quot; elmntsel=&quot;TABLE&quot; bbk=&quot;4163&quot; bbkdesc=&quot;2015 Annual Accounts/EC Annual Accounts 2015/DC - Pension and other employee benefits (xlsx)&quot; datapro=&quot;SPL&quot; infos=&quot;&quot; iscomment=&quot;0&quot;&gt;&lt;SELECT&gt;/BBOOK/DATAPROVIDER[./META/PROPS/ID='SPL']/DATA/ROW&lt;/SELECT&gt;&lt;FILTERS&gt;&lt;FILTER&gt;&lt;/FILTER&gt;&lt;/FILTERS&gt;&lt;/QUERY&gt;&lt;/QUERIES&gt;&lt;/OBJECT&gt;"/>
    <w:docVar w:name="BIP_META_DOC_TBL00038" w:val="&lt;OBJECT&gt;&lt;META&gt;&lt;ID&gt;&lt;/ID&gt;&lt;NAME&gt;DOC_TBL00038&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1.4.9&lt;/DATE&gt;&lt;DYNAMIZEDBY&gt;koehlmn&lt;/DYNAMIZEDBY&gt;&lt;DYNAMIZEDON&gt;09/06/2016 15:23:26&lt;/DYNAMIZEDON&gt;&lt;LASTUPDATEDBY&gt;porteca&lt;/LASTUPDATEDBY&gt;&lt;LASTUPDATEDON&gt;6/22/2016 6:52:53 AM&lt;/LASTUPDATEDON&gt;&lt;UTC&gt;1&lt;/UTC&gt;&lt;/UPDATE&gt;&lt;QUERIES bbk=&quot;4163&quot; bbkdesc=&quot;2015 Annual Accounts/EC Annual Accounts 2015/DC - Pension and other employee benefits (xlsx)&quot; datapro=&quot;PENS2&quot; tdatapro=&quot;PENS2&quot; author=&quot;&quot; modtime=&quot;6/21/2016 2:51:40 PM&quot; moduser=&quot;maclali&quot; rolluptime=&quot;&quot; syuser=&quot;maclali&quot; syuzeit=&quot;6/21/2016 2:51:40 PM&quot; root=&quot;/BBOOK/DATAPROVIDER[./META/PROPS/ID='PENS2']/DATA&quot; colcount=&quot;5&quot; rowcount=&quot;11&quot; url=&quot;&quot; dynamizeds=&quot;SAP Disclosure Management - Production&quot; dynamizedstype=&quot;9&quot; refreshds=&quot;&quot; viewtype=&quot;1&quot;&gt;&lt;QUERY reftype=&quot;ABS&quot; elmntsel=&quot;TABLE&quot; bbk=&quot;4163&quot; bbkdesc=&quot;2015 Annual Accounts/EC Annual Accounts 2015/DC - Pension and other employee benefits (xlsx)&quot; datapro=&quot;PENS2&quot; infos=&quot;&quot; iscomment=&quot;0&quot;&gt;&lt;SELECT&gt;/BBOOK/DATAPROVIDER[./META/PROPS/ID='PENS2']/DATA/ROW&lt;/SELECT&gt;&lt;FILTERS&gt;&lt;FILTER&gt;&lt;/FILTER&gt;&lt;/FILTERS&gt;&lt;/QUERY&gt;&lt;/QUERIES&gt;&lt;/OBJECT&gt;"/>
    <w:docVar w:name="BIP_META_DOC_TBL00039" w:val="&lt;OBJECT&gt;&lt;META&gt;&lt;ID&gt;&lt;/ID&gt;&lt;NAME&gt;DOC_TBL00039&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1.4.9&lt;/DATE&gt;&lt;DYNAMIZEDBY&gt;niyamar&lt;/DYNAMIZEDBY&gt;&lt;DYNAMIZEDON&gt;15/03/2016 15:56:31&lt;/DYNAMIZEDON&gt;&lt;LASTUPDATEDBY&gt;porteca&lt;/LASTUPDATEDBY&gt;&lt;LASTUPDATEDON&gt;6/22/2016 6:52:46 AM&lt;/LASTUPDATEDON&gt;&lt;UTC&gt;1&lt;/UTC&gt;&lt;/UPDATE&gt;&lt;QUERIES bbk=&quot;4163&quot; bbkdesc=&quot;2015 Annual Accounts/EC Annual Accounts 2015/DC - Pension and other employee benefits (xlsx)&quot; datapro=&quot;PENS3&quot; tdatapro=&quot;PENS3&quot; author=&quot;&quot; modtime=&quot;6/21/2016 2:51:40 PM&quot; moduser=&quot;maclali&quot; rolluptime=&quot;&quot; syuser=&quot;maclali&quot; syuzeit=&quot;6/21/2016 2:51:40 PM&quot; root=&quot;/BBOOK/DATAPROVIDER[./META/PROPS/ID='PENS3']/DATA&quot; colcount=&quot;2&quot; rowcount=&quot;5&quot; url=&quot;&quot; dynamizeds=&quot;SAP Disclosure Management - Production&quot; dynamizedstype=&quot;9&quot; refreshds=&quot;&quot; viewtype=&quot;1&quot;&gt;&lt;QUERY reftype=&quot;ABS&quot; elmntsel=&quot;TABLE&quot; bbk=&quot;4163&quot; bbkdesc=&quot;2015 Annual Accounts/EC Annual Accounts 2015/DC - Pension and other employee benefits (xlsx)&quot; datapro=&quot;PENS3&quot; infos=&quot;&quot; iscomment=&quot;0&quot;&gt;&lt;SELECT&gt;/BBOOK/DATAPROVIDER[./META/PROPS/ID='PENS3']/DATA/ROW&lt;/SELECT&gt;&lt;FILTERS&gt;&lt;FILTER&gt;&lt;/FILTER&gt;&lt;/FILTERS&gt;&lt;/QUERY&gt;&lt;/QUERIES&gt;&lt;/OBJECT&gt;"/>
    <w:docVar w:name="BIP_META_DOC_TBL00040" w:val="&lt;OBJECT&gt;&lt;META&gt;&lt;ID&gt;&lt;/ID&gt;&lt;NAME&gt;DOC_TBL00040&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1.4.9&lt;/DATE&gt;&lt;DYNAMIZEDBY&gt;porteca&lt;/DYNAMIZEDBY&gt;&lt;DYNAMIZEDON&gt;21/03/2016 14:05:22&lt;/DYNAMIZEDON&gt;&lt;LASTUPDATEDBY&gt;porteca&lt;/LASTUPDATEDBY&gt;&lt;LASTUPDATEDON&gt;6/22/2016 6:52:48 AM&lt;/LASTUPDATEDON&gt;&lt;UTC&gt;1&lt;/UTC&gt;&lt;/UPDATE&gt;&lt;QUERIES bbk=&quot;4163&quot; bbkdesc=&quot;2015 Annual Accounts/EC Annual Accounts 2015/DC - Pension and other employee benefits (xlsx)&quot; datapro=&quot;PENS4&quot; tdatapro=&quot;PENS4&quot; author=&quot;&quot; modtime=&quot;6/21/2016 2:51:40 PM&quot; moduser=&quot;maclali&quot; rolluptime=&quot;&quot; syuser=&quot;maclali&quot; syuzeit=&quot;6/21/2016 2:51:40 PM&quot; root=&quot;/BBOOK/DATAPROVIDER[./META/PROPS/ID='PENS4']/DATA&quot; colcount=&quot;6&quot; rowcount=&quot;5&quot; url=&quot;&quot; dynamizeds=&quot;SAP Disclosure Management - Production&quot; dynamizedstype=&quot;9&quot; refreshds=&quot;&quot; viewtype=&quot;1&quot;&gt;&lt;QUERY reftype=&quot;ABS&quot; elmntsel=&quot;TABLE&quot; bbk=&quot;4163&quot; bbkdesc=&quot;2015 Annual Accounts/EC Annual Accounts 2015/DC - Pension and other employee benefits (xlsx)&quot; datapro=&quot;PENS4&quot; infos=&quot;&quot; iscomment=&quot;0&quot;&gt;&lt;SELECT&gt;/BBOOK/DATAPROVIDER[./META/PROPS/ID='PENS4']/DATA/ROW&lt;/SELECT&gt;&lt;FILTERS&gt;&lt;FILTER&gt;&lt;/FILTER&gt;&lt;/FILTERS&gt;&lt;/QUERY&gt;&lt;/QUERIES&gt;&lt;/OBJECT&gt;"/>
    <w:docVar w:name="BIP_META_DOC_TBL00041" w:val="&lt;OBJECT&gt;&lt;META&gt;&lt;ID&gt;&lt;/ID&gt;&lt;NAME&gt;DOC_TBL00041&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1.4.9&lt;/DATE&gt;&lt;DYNAMIZEDBY&gt;niyamar&lt;/DYNAMIZEDBY&gt;&lt;DYNAMIZEDON&gt;15/03/2016 18:23:49&lt;/DYNAMIZEDON&gt;&lt;LASTUPDATEDBY&gt;porteca&lt;/LASTUPDATEDBY&gt;&lt;LASTUPDATEDON&gt;6/22/2016 6:52:45 AM&lt;/LASTUPDATEDON&gt;&lt;UTC&gt;1&lt;/UTC&gt;&lt;/UPDATE&gt;&lt;QUERIES bbk=&quot;4163&quot; bbkdesc=&quot;2015 Annual Accounts/EC Annual Accounts 2015/DC - Pension and other employee benefits (xlsx)&quot; datapro=&quot;PENS5&quot; tdatapro=&quot;PENS5&quot; author=&quot;&quot; modtime=&quot;6/21/2016 2:51:40 PM&quot; moduser=&quot;maclali&quot; rolluptime=&quot;&quot; syuser=&quot;maclali&quot; syuzeit=&quot;6/21/2016 2:51:40 PM&quot; root=&quot;/BBOOK/DATAPROVIDER[./META/PROPS/ID='PENS5']/DATA&quot; colcount=&quot;5&quot; rowcount=&quot;12&quot; url=&quot;&quot; dynamizeds=&quot;SAP Disclosure Management - Production&quot; dynamizedstype=&quot;9&quot; refreshds=&quot;&quot; viewtype=&quot;1&quot;&gt;&lt;QUERY reftype=&quot;ABS&quot; elmntsel=&quot;TABLE&quot; bbk=&quot;4163&quot; bbkdesc=&quot;2015 Annual Accounts/EC Annual Accounts 2015/DC - Pension and other employee benefits (xlsx)&quot; datapro=&quot;PENS5&quot; infos=&quot;&quot; iscomment=&quot;0&quot;&gt;&lt;SELECT&gt;/BBOOK/DATAPROVIDER[./META/PROPS/ID='PENS5']/DATA/ROW&lt;/SELECT&gt;&lt;FILTERS&gt;&lt;FILTER&gt;&lt;/FILTER&gt;&lt;/FILTERS&gt;&lt;/QUERY&gt;&lt;/QUERIES&gt;&lt;/OBJECT&gt;"/>
    <w:docVar w:name="BIP_META_DOC_TBL00042" w:val="&lt;OBJECT&gt;&lt;META&gt;&lt;ID&gt;&lt;/ID&gt;&lt;NAME&gt;DOC_TBL00042&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1.4.9&lt;/DATE&gt;&lt;DYNAMIZEDBY&gt;porteca&lt;/DYNAMIZEDBY&gt;&lt;DYNAMIZEDON&gt;21/03/2016 14:10:56&lt;/DYNAMIZEDON&gt;&lt;LASTUPDATEDBY&gt;porteca&lt;/LASTUPDATEDBY&gt;&lt;LASTUPDATEDON&gt;6/22/2016 6:52:52 AM&lt;/LASTUPDATEDON&gt;&lt;UTC&gt;1&lt;/UTC&gt;&lt;/UPDATE&gt;&lt;QUERIES bbk=&quot;4163&quot; bbkdesc=&quot;2015 Annual Accounts/EC Annual Accounts 2015/DC - Pension and other employee benefits (xlsx)&quot; datapro=&quot;PENS6&quot; tdatapro=&quot;PENS6&quot; author=&quot;&quot; modtime=&quot;6/21/2016 2:51:40 PM&quot; moduser=&quot;maclali&quot; rolluptime=&quot;&quot; syuser=&quot;maclali&quot; syuzeit=&quot;6/21/2016 2:51:40 PM&quot; root=&quot;/BBOOK/DATAPROVIDER[./META/PROPS/ID='PENS6']/DATA&quot; colcount=&quot;3&quot; rowcount=&quot;5&quot; url=&quot;&quot; dynamizeds=&quot;SAP Disclosure Management - Production&quot; dynamizedstype=&quot;9&quot; refreshds=&quot;&quot; viewtype=&quot;1&quot;&gt;&lt;QUERY reftype=&quot;ABS&quot; elmntsel=&quot;TABLE&quot; bbk=&quot;4163&quot; bbkdesc=&quot;2015 Annual Accounts/EC Annual Accounts 2015/DC - Pension and other employee benefits (xlsx)&quot; datapro=&quot;PENS6&quot; infos=&quot;&quot; iscomment=&quot;0&quot;&gt;&lt;SELECT&gt;/BBOOK/DATAPROVIDER[./META/PROPS/ID='PENS6']/DATA/ROW&lt;/SELECT&gt;&lt;FILTERS&gt;&lt;FILTER&gt;&lt;/FILTER&gt;&lt;/FILTERS&gt;&lt;/QUERY&gt;&lt;/QUERIES&gt;&lt;/OBJECT&gt;"/>
    <w:docVar w:name="BIP_META_DOC_TBL00043" w:val="&lt;OBJECT&gt;&lt;META&gt;&lt;ID&gt;&lt;/ID&gt;&lt;NAME&gt;DOC_TBL00043&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1.4.9&lt;/DATE&gt;&lt;DYNAMIZEDBY&gt;porteca&lt;/DYNAMIZEDBY&gt;&lt;DYNAMIZEDON&gt;14/03/2016 09:35:01&lt;/DYNAMIZEDON&gt;&lt;LASTUPDATEDBY&gt;koehlmn&lt;/LASTUPDATEDBY&gt;&lt;LASTUPDATEDON&gt;3/14/2016 5:48:35 PM&lt;/LASTUPDATEDON&gt;&lt;UTC&gt;1&lt;/UTC&gt;&lt;/UPDATE&gt;&lt;QUERIES bbk=&quot;4164&quot; bbkdesc=&quot;2015 Annual Accounts/EC Annual Accounts 2015/DC - Provisions (xlsx)&quot; datapro=&quot;PROV&quot; tdatapro=&quot;PROV&quot; author=&quot;&quot; modtime=&quot;3/10/2016 8:21:37 PM&quot; moduser=&quot;koehlmn&quot; rolluptime=&quot;&quot; syuser=&quot;koehlmn&quot; syuzeit=&quot;3/10/2016 8:21:37 PM&quot; root=&quot;/DATA&quot; colcount=&quot;8&quot; rowcount=&quot;10&quot; url=&quot;&quot; dynamizeds=&quot;SAP Disclosure Management - Production&quot; dynamizedstype=&quot;9&quot; refreshds=&quot;&quot; viewtype=&quot;1&quot;&gt;&lt;QUERY reftype=&quot;ABS&quot; elmntsel=&quot;TABLE&quot; bbk=&quot;4164&quot; bbkdesc=&quot;2015 Annual Accounts/EC Annual Accounts 2015/DC - Provisions (xlsx)&quot; datapro=&quot;PROV&quot; infos=&quot;&quot; iscomment=&quot;0&quot;&gt;&lt;SELECT&gt;/BBOOK/DATAPROVIDER[./META/PROPS/ID='PROV']/DATA/ROW&lt;/SELECT&gt;&lt;FILTERS&gt;&lt;FILTER&gt;&lt;/FILTER&gt;&lt;/FILTERS&gt;&lt;/QUERY&gt;&lt;/QUERIES&gt;&lt;/OBJECT&gt;"/>
    <w:docVar w:name="BIP_META_DOC_TBL00044" w:val="&lt;OBJECT&gt;&lt;META&gt;&lt;ID&gt;&lt;/ID&gt;&lt;NAME&gt;DOC_TBL00044&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1.4.9&lt;/DATE&gt;&lt;DYNAMIZEDBY&gt;porteca&lt;/DYNAMIZEDBY&gt;&lt;DYNAMIZEDON&gt;19/01/2016 11:13:13&lt;/DYNAMIZEDON&gt;&lt;LASTUPDATEDBY&gt;koehlmn&lt;/LASTUPDATEDBY&gt;&lt;LASTUPDATEDON&gt;6/21/2016 11:50:50 AM&lt;/LASTUPDATEDON&gt;&lt;UTC&gt;1&lt;/UTC&gt;&lt;/UPDATE&gt;&lt;QUERIES bbk=&quot;4166&quot; bbkdesc=&quot;2015 Annual Accounts/EC Annual Accounts 2015/DC - Financial liabilities (xlsx)&quot; datapro=&quot;FinL&quot; tdatapro=&quot;FinL&quot; author=&quot;&quot; modtime=&quot;10/27/2015 3:22:36 PM&quot; moduser=&quot;milemar&quot; rolluptime=&quot;&quot; syuser=&quot;milemar&quot; syuzeit=&quot;10/27/2015 3:22:36 PM&quot; root=&quot;/DATA&quot; colcount=&quot;4&quot; rowcount=&quot;11&quot; url=&quot;&quot; dynamizeds=&quot;SAP Disclosure Management - Production&quot; dynamizedstype=&quot;9&quot; refreshds=&quot;&quot; viewtype=&quot;1&quot;&gt;&lt;QUERY reftype=&quot;ABS&quot; elmntsel=&quot;TABLE&quot; bbk=&quot;4166&quot; bbkdesc=&quot;2015 Annual Accounts/EC Annual Accounts 2015/DC - Financial liabilities (xlsx)&quot; datapro=&quot;FinL&quot; infos=&quot;&quot; iscomment=&quot;0&quot;&gt;&lt;SELECT&gt;/BBOOK/DATAPROVIDER[./META/PROPS/ID='FinL']/DATA/ROW&lt;/SELECT&gt;&lt;FILTERS&gt;&lt;FILTER&gt;&lt;/FILTER&gt;&lt;/FILTERS&gt;&lt;/QUERY&gt;&lt;/QUERIES&gt;&lt;/OBJECT&gt;"/>
    <w:docVar w:name="BIP_META_DOC_TBL00045" w:val="&lt;OBJECT&gt;&lt;META&gt;&lt;ID&gt;&lt;/ID&gt;&lt;NAME&gt;DOC_TBL00045&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0.5.25&lt;/DATE&gt;&lt;DYNAMIZEDBY&gt;vignoal&lt;/DYNAMIZEDBY&gt;&lt;DYNAMIZEDON&gt;28/10/2014 13:45:11&lt;/DYNAMIZEDON&gt;&lt;LASTUPDATEDBY&gt;koehlmn&lt;/LASTUPDATEDBY&gt;&lt;LASTUPDATEDON&gt;6/21/2016 11:51:01 AM&lt;/LASTUPDATEDON&gt;&lt;UTC&gt;1&lt;/UTC&gt;&lt;/UPDATE&gt;&lt;QUERIES bbk=&quot;4165&quot; bbkdesc=&quot;2015 Annual Accounts/EC Annual Accounts 2015/DC - Borrowings (xlsx)&quot; datapro=&quot;BORR&quot; tdatapro=&quot;BORR&quot; author=&quot;&quot; modtime=&quot;6/21/2016 11:49:42 AM&quot; moduser=&quot;koehlmn&quot; rolluptime=&quot;&quot; syuser=&quot;koehlmn&quot; syuzeit=&quot;6/21/2016 11:49:42 AM&quot; root=&quot;/BBOOK/DATAPROVIDER[./META/PROPS/ID='BORR']/DATA&quot; colcount=&quot;3&quot; rowcount=&quot;5&quot; url=&quot;&quot; dynamizeds=&quot;SAP Disclosure Management - Production&quot; dynamizedstype=&quot;9&quot; refreshds=&quot;&quot; viewtype=&quot;1&quot;&gt;&lt;QUERY reftype=&quot;ABS&quot; elmntsel=&quot;TABLE&quot; bbk=&quot;4165&quot; bbkdesc=&quot;2015 Annual Accounts/EC Annual Accounts 2015/DC - Borrowings (xlsx)&quot; datapro=&quot;BORR&quot; infos=&quot;&quot; iscomment=&quot;0&quot;&gt;&lt;SELECT&gt;/BBOOK/DATAPROVIDER[./META/PROPS/ID='BORR']/DATA/ROW&lt;/SELECT&gt;&lt;FILTERS&gt;&lt;FILTER&gt;&lt;/FILTER&gt;&lt;/FILTERS&gt;&lt;/QUERY&gt;&lt;/QUERIES&gt;&lt;/OBJECT&gt;"/>
    <w:docVar w:name="BIP_META_DOC_TBL00046" w:val="&lt;OBJECT&gt;&lt;META&gt;&lt;ID&gt;&lt;/ID&gt;&lt;NAME&gt;DOC_TBL00046&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1.4.9&lt;/DATE&gt;&lt;DYNAMIZEDBY&gt;koehlmn&lt;/DYNAMIZEDBY&gt;&lt;DYNAMIZEDON&gt;14/03/2016 13:47:48&lt;/DYNAMIZEDON&gt;&lt;LASTUPDATEDBY&gt;koehlmn&lt;/LASTUPDATEDBY&gt;&lt;LASTUPDATEDON&gt;6/21/2016 11:50:57 AM&lt;/LASTUPDATEDON&gt;&lt;UTC&gt;1&lt;/UTC&gt;&lt;/UPDATE&gt;&lt;QUERIES bbk=&quot;5056&quot; bbkdesc=&quot;2015 Annual Accounts/EU Annual Accounts 2015/DC - Borrowings by Financial instruments (xlsx)&quot; datapro=&quot;BFIEC&quot; tdatapro=&quot;BFIEC&quot; author=&quot;&quot; modtime=&quot;3/22/2016 9:36:56 AM&quot; moduser=&quot;koehlmn&quot; rolluptime=&quot;&quot; syuser=&quot;koehlmn&quot; syuzeit=&quot;3/22/2016 9:36:56 AM&quot; root=&quot;/BBOOK/DATAPROVIDER[./META/PROPS/ID='BFIEC']/DATA&quot; colcount=&quot;6&quot; rowcount=&quot;10&quot; url=&quot;&quot; dynamizeds=&quot;SAP Disclosure Management - Production&quot; dynamizedstype=&quot;9&quot; refreshds=&quot;&quot; viewtype=&quot;1&quot;&gt;&lt;QUERY reftype=&quot;ABS&quot; elmntsel=&quot;TABLE&quot; bbk=&quot;5056&quot; bbkdesc=&quot;2015 Annual Accounts/EU Annual Accounts 2015/DC - Borrowings by Financial instruments (xlsx)&quot; datapro=&quot;BFIEC&quot; infos=&quot;&quot; iscomment=&quot;0&quot;&gt;&lt;SELECT&gt;/BBOOK/DATAPROVIDER[./META/PROPS/ID='BFIEC']/DATA/ROW&lt;/SELECT&gt;&lt;FILTERS&gt;&lt;FILTER&gt;&lt;/FILTER&gt;&lt;/FILTERS&gt;&lt;/QUERY&gt;&lt;/QUERIES&gt;&lt;/OBJECT&gt;"/>
    <w:docVar w:name="BIP_META_DOC_TBL00047" w:val="&lt;OBJECT&gt;&lt;META&gt;&lt;ID&gt;&lt;/ID&gt;&lt;NAME&gt;DOC_TBL00047&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1.4.9&lt;/DATE&gt;&lt;DYNAMIZEDBY&gt;niyamar&lt;/DYNAMIZEDBY&gt;&lt;DYNAMIZEDON&gt;15/03/2016 15:31:11&lt;/DYNAMIZEDON&gt;&lt;LASTUPDATEDBY&gt;koehlmn&lt;/LASTUPDATEDBY&gt;&lt;LASTUPDATEDON&gt;6/21/2016 11:50:55 AM&lt;/LASTUPDATEDON&gt;&lt;UTC&gt;1&lt;/UTC&gt;&lt;/UPDATE&gt;&lt;QUERIES bbk=&quot;5147&quot; bbkdesc=&quot;2015 Annual Accounts/EU Annual Accounts 2015/DC - Financial Support Mechanisms (xlsx)&quot; datapro=&quot;BORR3EC&quot; tdatapro=&quot;BORR3EC&quot; author=&quot;&quot; modtime=&quot;3/21/2016 1:14:42 PM&quot; moduser=&quot;koehlmn&quot; rolluptime=&quot;&quot; syuser=&quot;koehlmn&quot; syuzeit=&quot;3/21/2016 1:14:42 PM&quot; root=&quot;/BBOOK/DATAPROVIDER[./META/PROPS/ID='BORR3EC']/DATA&quot; colcount=&quot;3&quot; rowcount=&quot;5&quot; url=&quot;&quot; dynamizeds=&quot;SAP Disclosure Management - Production&quot; dynamizedstype=&quot;9&quot; refreshds=&quot;&quot; viewtype=&quot;1&quot;&gt;&lt;QUERY reftype=&quot;ABS&quot; elmntsel=&quot;TABLE&quot; bbk=&quot;5147&quot; bbkdesc=&quot;2015 Annual Accounts/EU Annual Accounts 2015/DC - Financial Support Mechanisms (xlsx)&quot; datapro=&quot;BORR3EC&quot; infos=&quot;&quot; iscomment=&quot;0&quot;&gt;&lt;SELECT&gt;/BBOOK/DATAPROVIDER[./META/PROPS/ID='BORR3EC']/DATA/ROW&lt;/SELECT&gt;&lt;FILTERS&gt;&lt;FILTER&gt;&lt;/FILTER&gt;&lt;/FILTERS&gt;&lt;/QUERY&gt;&lt;/QUERIES&gt;&lt;/OBJECT&gt;"/>
    <w:docVar w:name="BIP_META_DOC_TBL00048" w:val="&lt;OBJECT&gt;&lt;META&gt;&lt;ID&gt;&lt;/ID&gt;&lt;NAME&gt;DOC_TBL00048&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1.0.36&lt;/DATE&gt;&lt;DYNAMIZEDBY&gt;vignoal&lt;/DYNAMIZEDBY&gt;&lt;DYNAMIZEDON&gt;23/02/2015 14:53:37&lt;/DYNAMIZEDON&gt;&lt;LASTUPDATEDBY&gt;koehlmn&lt;/LASTUPDATEDBY&gt;&lt;LASTUPDATEDON&gt;6/22/2016 2:17:20 PM&lt;/LASTUPDATEDON&gt;&lt;UTC&gt;1&lt;/UTC&gt;&lt;/UPDATE&gt;&lt;QUERIES bbk=&quot;4167&quot; bbkdesc=&quot;2015 Annual Accounts/EC Annual Accounts 2015/DC - Other financial liabilities (xlsx)&quot; datapro=&quot;OthFinanL&quot; tdatapro=&quot;OthFinanL&quot; author=&quot;&quot; modtime=&quot;6/22/2016 2:16:36 PM&quot; moduser=&quot;koehlmn&quot; rolluptime=&quot;&quot; syuser=&quot;koehlmn&quot; syuzeit=&quot;6/22/2016 2:16:36 PM&quot; root=&quot;/BBOOK/DATAPROVIDER[./META/PROPS/ID='OthFinanL']/DATA&quot; colcount=&quot;3&quot; rowcount=&quot;15&quot; url=&quot;&quot; dynamizeds=&quot;SAP Disclosure Management - Production&quot; dynamizedstype=&quot;9&quot; refreshds=&quot;&quot; viewtype=&quot;1&quot;&gt;&lt;QUERY reftype=&quot;ABS&quot; elmntsel=&quot;TABLE&quot; bbk=&quot;4167&quot; bbkdesc=&quot;2015 Annual Accounts/EC Annual Accounts 2015/DC - Other financial liabilities (xlsx)&quot; datapro=&quot;OthFinanL&quot; infos=&quot;&quot; iscomment=&quot;0&quot;&gt;&lt;SELECT&gt;/BBOOK/DATAPROVIDER[./META/PROPS/ID='OthFinanL']/DATA/ROW&lt;/SELECT&gt;&lt;FILTERS&gt;&lt;FILTER&gt;&lt;/FILTER&gt;&lt;/FILTERS&gt;&lt;/QUERY&gt;&lt;/QUERIES&gt;&lt;/OBJECT&gt;"/>
    <w:docVar w:name="BIP_META_DOC_TBL00049" w:val="&lt;OBJECT&gt;&lt;META&gt;&lt;ID&gt;&lt;/ID&gt;&lt;NAME&gt;DOC_TBL00049&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1.0.36&lt;/DATE&gt;&lt;DYNAMIZEDBY&gt;vignoal&lt;/DYNAMIZEDBY&gt;&lt;DYNAMIZEDON&gt;12/03/2015 09:36:17&lt;/DYNAMIZEDON&gt;&lt;LASTUPDATEDBY&gt;koehlmn&lt;/LASTUPDATEDBY&gt;&lt;LASTUPDATEDON&gt;6/21/2016 11:50:59 AM&lt;/LASTUPDATEDON&gt;&lt;UTC&gt;1&lt;/UTC&gt;&lt;/UPDATE&gt;&lt;QUERIES bbk=&quot;4185&quot; bbkdesc=&quot;2015 Annual Accounts/EC Annual Accounts 2015/DC - Finance Lease liabilities (xlsx)&quot; datapro=&quot;FL&quot; tdatapro=&quot;FL&quot; author=&quot;&quot; modtime=&quot;6/21/2016 10:47:43 AM&quot; moduser=&quot;koehlmn&quot; rolluptime=&quot;&quot; syuser=&quot;koehlmn&quot; syuzeit=&quot;6/21/2016 10:47:43 AM&quot; root=&quot;/BBOOK/DATAPROVIDER[./META/PROPS/ID='FL']/DATA&quot; colcount=&quot;5&quot; rowcount=&quot;9&quot; url=&quot;&quot; dynamizeds=&quot;SAP Disclosure Management - Production&quot; dynamizedstype=&quot;9&quot; refreshds=&quot;&quot; viewtype=&quot;1&quot;&gt;&lt;QUERY reftype=&quot;ABS&quot; elmntsel=&quot;TABLE&quot; bbk=&quot;4185&quot; bbkdesc=&quot;2015 Annual Accounts/EC Annual Accounts 2015/DC - Finance Lease liabilities (xlsx)&quot; datapro=&quot;FL&quot; infos=&quot;&quot; iscomment=&quot;0&quot;&gt;&lt;SELECT&gt;/BBOOK/DATAPROVIDER[./META/PROPS/ID='FL']/DATA/ROW&lt;/SELECT&gt;&lt;FILTERS&gt;&lt;FILTER&gt;&lt;/FILTER&gt;&lt;/FILTERS&gt;&lt;/QUERY&gt;&lt;/QUERIES&gt;&lt;/OBJECT&gt;"/>
    <w:docVar w:name="BIP_META_DOC_TBL00050" w:val="&lt;OBJECT&gt;&lt;META&gt;&lt;ID&gt;&lt;/ID&gt;&lt;NAME&gt;DOC_TBL00050&lt;/NAME&gt;&lt;TYPE&gt;&lt;ID&gt;19&lt;/ID&gt;&lt;FRIENDLYNAME&gt;Table&lt;/FRIENDLYNAME&gt;&lt;LABEL&gt;&lt;/LABEL&gt;&lt;/TYPE&gt;&lt;STATUS&gt;SEM&lt;/STATUS&gt;&lt;SAFE&gt;&lt;/SAFE&gt;&lt;MARKCHANGES&gt;0&lt;/MARKCHANGES&gt;&lt;USESTYLES&gt;0&lt;/USESTYLES&gt;&lt;USETEMPLATES&gt;0&lt;/USETEMPLATES&gt;&lt;FXC&gt;0&lt;/FXC&gt;&lt;FORMAT&gt;&lt;/FORMAT&gt;&lt;FMODUS&gt;&lt;/FMODUS&gt;&lt;FLCID&gt;2057&lt;/FLCID&gt;&lt;RELATION&gt;&lt;/RELATION&gt;&lt;LINKED&gt;&lt;/LINKED&gt;&lt;SVALUE&gt;&lt;/SVALUE&gt;&lt;INFO&gt;&lt;/INFO&gt;&lt;/META&gt;&lt;UPDATE&gt;&lt;DATE&gt;10.1.4.9&lt;/DATE&gt;&lt;DYNAMIZEDBY&gt;porteca&lt;/DYNAMIZEDBY&gt;&lt;DYNAMIZEDON&gt;21/06/2016 08:36:37&lt;/DYNAMIZEDON&gt;&lt;LASTUPDATEDBY&gt;porteca&lt;/LASTUPDATEDBY&gt;&lt;LASTUPDATEDON&gt;21/06/2016 08:36:37&lt;/LASTUPDATEDON&gt;&lt;UTC&gt;1&lt;/UTC&gt;&lt;/UPDATE&gt;&lt;QUERIES bbk=&quot;4092&quot; bbkdesc=&quot;2015 Annual Accounts/EC Annual Accounts 2015/DC - Payables (xlsx)&quot; datapro=&quot;PAYAB&quot; tdatapro=&quot;PAYAB&quot; author=&quot;&quot; modtime=&quot;3/14/2016 12:08:49 PM&quot; moduser=&quot;boxellu&quot; rolluptime=&quot;&quot; syuser=&quot;boxellu&quot; syuzeit=&quot;3/14/2016 12:08:49 PM&quot; root=&quot;/DATA&quot; colcount=&quot;7&quot; rowcount=&quot;14&quot; url=&quot;&quot; dynamizeds=&quot;SAP Disclosure Management - Production&quot; dynamizedstype=&quot;9&quot; refreshds=&quot;&quot; viewtype=&quot;1&quot;&gt;&lt;QUERY reftype=&quot;ABS&quot; elmntsel=&quot;TABLE&quot; bbk=&quot;4092&quot; bbkdesc=&quot;2015 Annual Accounts/EC Annual Accounts 2015/DC - Payables (xlsx)&quot; datapro=&quot;PAYAB&quot; infos=&quot;&quot; iscomment=&quot;0&quot;&gt;&lt;SELECT&gt;/BBOOK/DATAPROVIDER[./META/PROPS/ID='PAYAB']/DATA/ROW&lt;/SELECT&gt;&lt;FILTERS&gt;&lt;FILTER&gt;&lt;/FILTER&gt;&lt;/FILTERS&gt;&lt;/QUERY&gt;&lt;/QUERIES&gt;&lt;/OBJECT&gt;"/>
    <w:docVar w:name="BIP_META_DOC_TBL00051" w:val="&lt;OBJECT&gt;&lt;META&gt;&lt;ID&gt;&lt;/ID&gt;&lt;NAME&gt;DOC_TBL00051&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1.0.36&lt;/DATE&gt;&lt;DYNAMIZEDBY&gt;vignoal&lt;/DYNAMIZEDBY&gt;&lt;DYNAMIZEDON&gt;06/03/2015 12:51:17&lt;/DYNAMIZEDON&gt;&lt;LASTUPDATEDBY&gt;boxellu&lt;/LASTUPDATEDBY&gt;&lt;LASTUPDATEDON&gt;6/20/2016 2:38:40 PM&lt;/LASTUPDATEDON&gt;&lt;UTC&gt;1&lt;/UTC&gt;&lt;/UPDATE&gt;&lt;QUERIES bbk=&quot;4168&quot; bbkdesc=&quot;2015 Annual Accounts/EC Annual Accounts 2015/DC - Accrued charges and Deferred income (xlsx)&quot; datapro=&quot;ACCDEF&quot; tdatapro=&quot;ACCDEF&quot; author=&quot;&quot; modtime=&quot;1/15/2015 8:37:42 AM&quot; moduser=&quot;vignale&quot; rolluptime=&quot;&quot; syuser=&quot;vignale&quot; syuzeit=&quot;1/15/2015 8:37:42 AM&quot; root=&quot;/DATA&quot; colcount=&quot;3&quot; rowcount=&quot;6&quot; url=&quot;&quot; dynamizeds=&quot;SAP Disclosure Management - Production&quot; dynamizedstype=&quot;9&quot; refreshds=&quot;&quot; viewtype=&quot;1&quot;&gt;&lt;QUERY reftype=&quot;ABS&quot; elmntsel=&quot;TABLE&quot; bbk=&quot;4168&quot; bbkdesc=&quot;2015 Annual Accounts/EC Annual Accounts 2015/DC - Accrued charges and Deferred income (xlsx)&quot; datapro=&quot;ACCDEF&quot; infos=&quot;&quot; iscomment=&quot;0&quot;&gt;&lt;SELECT&gt;/BBOOK/DATAPROVIDER[./META/PROPS/ID='ACCDEF']/DATA/ROW&lt;/SELECT&gt;&lt;FILTERS&gt;&lt;FILTER&gt;&lt;/FILTER&gt;&lt;/FILTERS&gt;&lt;/QUERY&gt;&lt;/QUERIES&gt;&lt;/OBJECT&gt;"/>
    <w:docVar w:name="BIP_META_DOC_TBL00052" w:val="&lt;OBJECT&gt;&lt;META&gt;&lt;ID&gt;&lt;/ID&gt;&lt;NAME&gt;DOC_TBL00052&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1.0.36&lt;/DATE&gt;&lt;DYNAMIZEDBY&gt;vignoal&lt;/DYNAMIZEDBY&gt;&lt;DYNAMIZEDON&gt;26/01/2015 15:23:31&lt;/DYNAMIZEDON&gt;&lt;LASTUPDATEDBY&gt;boxellu&lt;/LASTUPDATEDBY&gt;&lt;LASTUPDATEDON&gt;6/20/2016 2:38:42 PM&lt;/LASTUPDATEDON&gt;&lt;UTC&gt;1&lt;/UTC&gt;&lt;/UPDATE&gt;&lt;QUERIES bbk=&quot;4168&quot; bbkdesc=&quot;2015 Annual Accounts/EC Annual Accounts 2015/DC - Accrued charges and Deferred income (xlsx)&quot; datapro=&quot;SPLITACC&quot; tdatapro=&quot;SPLITACC&quot; author=&quot;&quot; modtime=&quot;6/20/2016 2:35:53 PM&quot; moduser=&quot;boxellu&quot; rolluptime=&quot;&quot; syuser=&quot;boxellu&quot; syuzeit=&quot;6/20/2016 2:35:53 PM&quot; root=&quot;/BBOOK/DATAPROVIDER[./META/PROPS/ID='SPLITACC']/DATA&quot; colcount=&quot;3&quot; rowcount=&quot;8&quot; url=&quot;&quot; dynamizeds=&quot;SAP Disclosure Management - Production&quot; dynamizedstype=&quot;9&quot; refreshds=&quot;&quot; viewtype=&quot;1&quot;&gt;&lt;QUERY reftype=&quot;ABS&quot; elmntsel=&quot;TABLE&quot; bbk=&quot;4168&quot; bbkdesc=&quot;2015 Annual Accounts/EC Annual Accounts 2015/DC - Accrued charges and Deferred income (xlsx)&quot; datapro=&quot;SPLITACC&quot; infos=&quot;&quot; iscomment=&quot;0&quot;&gt;&lt;SELECT&gt;/BBOOK/DATAPROVIDER[./META/PROPS/ID='SPLITACC']/DATA/ROW&lt;/SELECT&gt;&lt;FILTERS&gt;&lt;FILTER&gt;&lt;/FILTER&gt;&lt;/FILTERS&gt;&lt;/QUERY&gt;&lt;/QUERIES&gt;&lt;/OBJECT&gt;"/>
    <w:docVar w:name="BIP_META_DOC_TBL00053" w:val="&lt;OBJECT&gt;&lt;META&gt;&lt;ID&gt;&lt;/ID&gt;&lt;NAME&gt;DOC_TBL00053&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0.5.25&lt;/DATE&gt;&lt;DYNAMIZEDBY&gt;vignoal&lt;/DYNAMIZEDBY&gt;&lt;DYNAMIZEDON&gt;11/12/2014 12:23:30 PM&lt;/DYNAMIZEDON&gt;&lt;LASTUPDATEDBY&gt;oerboan&lt;/LASTUPDATEDBY&gt;&lt;LASTUPDATEDON&gt;6/22/2016 11:36:59 AM&lt;/LASTUPDATEDON&gt;&lt;UTC&gt;1&lt;/UTC&gt;&lt;/UPDATE&gt;&lt;QUERIES bbk=&quot;4169&quot; bbkdesc=&quot;2015 Annual Accounts/EC Annual Accounts 2015/DC - Reserves (xlsx)&quot; datapro=&quot;RES&quot; tdatapro=&quot;RES&quot; author=&quot;&quot; modtime=&quot;6/21/2016 10:47:48 AM&quot; moduser=&quot;koehlmn&quot; rolluptime=&quot;&quot; syuser=&quot;koehlmn&quot; syuzeit=&quot;6/21/2016 10:47:48 AM&quot; root=&quot;/BBOOK/DATAPROVIDER[./META/PROPS/ID='RES']/DATA&quot; colcount=&quot;4&quot; rowcount=&quot;6&quot; url=&quot;&quot; dynamizeds=&quot;SAP Disclosure Management - Production&quot; dynamizedstype=&quot;9&quot; refreshds=&quot;&quot; viewtype=&quot;1&quot;&gt;&lt;QUERY reftype=&quot;ABS&quot; elmntsel=&quot;TABLE&quot; bbk=&quot;4169&quot; bbkdesc=&quot;2015 Annual Accounts/EC Annual Accounts 2015/DC - Reserves (xlsx)&quot; datapro=&quot;RES&quot; infos=&quot;&quot; iscomment=&quot;0&quot;&gt;&lt;SELECT&gt;/BBOOK/DATAPROVIDER[./META/PROPS/ID='RES']/DATA/ROW&lt;/SELECT&gt;&lt;FILTERS&gt;&lt;FILTER&gt;&lt;/FILTER&gt;&lt;/FILTERS&gt;&lt;/QUERY&gt;&lt;/QUERIES&gt;&lt;/OBJECT&gt;"/>
    <w:docVar w:name="BIP_META_DOC_TBL00054" w:val="&lt;OBJECT&gt;&lt;META&gt;&lt;ID&gt;&lt;/ID&gt;&lt;NAME&gt;DOC_TBL00054&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0.5.25&lt;/DATE&gt;&lt;DYNAMIZEDBY&gt;vignoal&lt;/DYNAMIZEDBY&gt;&lt;DYNAMIZEDON&gt;25/11/2014 11:00:16&lt;/DYNAMIZEDON&gt;&lt;LASTUPDATEDBY&gt;oerboan&lt;/LASTUPDATEDBY&gt;&lt;LASTUPDATEDON&gt;6/22/2016 11:37:01 AM&lt;/LASTUPDATEDON&gt;&lt;UTC&gt;1&lt;/UTC&gt;&lt;/UPDATE&gt;&lt;QUERIES bbk=&quot;4087&quot; bbkdesc=&quot;2015 Annual Accounts/EC Annual Accounts 2015/DC - Fair value movements of available for sale financial assets (xlsx)&quot; datapro=&quot;FVMAFS&quot; tdatapro=&quot;FVMAFS&quot; author=&quot;&quot; modtime=&quot;6/21/2016 11:52:55 AM&quot; moduser=&quot;koehlmn&quot; rolluptime=&quot;&quot; syuser=&quot;koehlmn&quot; syuzeit=&quot;6/21/2016 11:52:55 AM&quot; root=&quot;/BBOOK/DATAPROVIDER[./META/PROPS/ID='FVMAFS']/DATA&quot; colcount=&quot;3&quot; rowcount=&quot;5&quot; url=&quot;&quot; dynamizeds=&quot;SAP Disclosure Management - Production&quot; dynamizedstype=&quot;9&quot; refreshds=&quot;&quot; viewtype=&quot;1&quot;&gt;&lt;QUERY reftype=&quot;ABS&quot; elmntsel=&quot;TABLE&quot; bbk=&quot;4087&quot; bbkdesc=&quot;2015 Annual Accounts/EC Annual Accounts 2015/DC - Fair value movements of available for sale financial assets (xlsx)&quot; datapro=&quot;FVMAFS&quot; infos=&quot;&quot; iscomment=&quot;0&quot;&gt;&lt;SELECT&gt;/BBOOK/DATAPROVIDER[./META/PROPS/ID='FVMAFS']/DATA/ROW&lt;/SELECT&gt;&lt;FILTERS&gt;&lt;FILTER&gt;&lt;/FILTER&gt;&lt;/FILTERS&gt;&lt;/QUERY&gt;&lt;/QUERIES&gt;&lt;/OBJECT&gt;"/>
    <w:docVar w:name="BIP_META_DOC_TBL00055" w:val="&lt;OBJECT&gt;&lt;META&gt;&lt;ID&gt;&lt;/ID&gt;&lt;NAME&gt;DOC_TBL00055&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0.5.25&lt;/DATE&gt;&lt;DYNAMIZEDBY&gt;vignoal&lt;/DYNAMIZEDBY&gt;&lt;DYNAMIZEDON&gt;05/11/2014 14:40:14&lt;/DYNAMIZEDON&gt;&lt;LASTUPDATEDBY&gt;oerboan&lt;/LASTUPDATEDBY&gt;&lt;LASTUPDATEDON&gt;6/22/2016 11:36:57 AM&lt;/LASTUPDATEDON&gt;&lt;UTC&gt;1&lt;/UTC&gt;&lt;/UPDATE&gt;&lt;QUERIES bbk=&quot;4170&quot; bbkdesc=&quot;2015 Annual Accounts/EC Annual Accounts 2015/DC - Amounts to be called from member states (xlsx)&quot; datapro=&quot;MEMST1&quot; tdatapro=&quot;MEMST1&quot; author=&quot;&quot; modtime=&quot;6/22/2016 11:35:32 AM&quot; moduser=&quot;oerboan&quot; rolluptime=&quot;&quot; syuser=&quot;oerboan&quot; syuzeit=&quot;6/22/2016 11:35:32 AM&quot; root=&quot;/BBOOK/DATAPROVIDER[./META/PROPS/ID='MEMST1']/DATA&quot; colcount=&quot;2&quot; rowcount=&quot;8&quot; url=&quot;&quot; dynamizeds=&quot;SAP Disclosure Management - Production&quot; dynamizedstype=&quot;9&quot; refreshds=&quot;&quot; viewtype=&quot;1&quot;&gt;&lt;QUERY reftype=&quot;ABS&quot; elmntsel=&quot;TABLE&quot; bbk=&quot;4170&quot; bbkdesc=&quot;2015 Annual Accounts/EC Annual Accounts 2015/DC - Amounts to be called from member states (xlsx)&quot; datapro=&quot;MEMST1&quot; infos=&quot;&quot; iscomment=&quot;0&quot;&gt;&lt;SELECT&gt;/BBOOK/DATAPROVIDER[./META/PROPS/ID='MEMST1']/DATA/ROW&lt;/SELECT&gt;&lt;FILTERS&gt;&lt;FILTER&gt;&lt;/FILTER&gt;&lt;/FILTERS&gt;&lt;/QUERY&gt;&lt;/QUERIES&gt;&lt;/OBJECT&gt;"/>
    <w:docVar w:name="BIP_META_DOC_TBL00056" w:val="&lt;OBJECT&gt;&lt;META&gt;&lt;ID&gt;&lt;/ID&gt;&lt;NAME&gt;DOC_TBL00056&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0.5.25&lt;/DATE&gt;&lt;DYNAMIZEDBY&gt;vignoal&lt;/DYNAMIZEDBY&gt;&lt;DYNAMIZEDON&gt;27/10/2014 14:43:45&lt;/DYNAMIZEDON&gt;&lt;LASTUPDATEDBY&gt;sancism&lt;/LASTUPDATEDBY&gt;&lt;LASTUPDATEDON&gt;3/14/2016 7:53:37 AM&lt;/LASTUPDATEDON&gt;&lt;UTC&gt;1&lt;/UTC&gt;&lt;/UPDATE&gt;&lt;QUERIES bbk=&quot;4176&quot; bbkdesc=&quot;2015 Annual Accounts/EC Annual Accounts 2015/DC - Traditional own resources (xlsx)&quot; datapro=&quot;TOR&quot; tdatapro=&quot;TOR&quot; author=&quot;&quot; modtime=&quot;3/14/2016 7:32:22 AM&quot; moduser=&quot;sancism&quot; rolluptime=&quot;&quot; syuser=&quot;sancism&quot; syuzeit=&quot;3/14/2016 7:32:22 AM&quot; root=&quot;/BBOOK/DATAPROVIDER[./META/PROPS/ID='TOR']/DATA&quot; colcount=&quot;3&quot; rowcount=&quot;5&quot; url=&quot;&quot; dynamizeds=&quot;SAP Disclosure Management - Production&quot; dynamizedstype=&quot;9&quot; refreshds=&quot;&quot; viewtype=&quot;1&quot;&gt;&lt;QUERY reftype=&quot;ABS&quot; elmntsel=&quot;TABLE&quot; bbk=&quot;4176&quot; bbkdesc=&quot;2015 Annual Accounts/EC Annual Accounts 2015/DC - Traditional own resources (xlsx)&quot; datapro=&quot;TOR&quot; infos=&quot;&quot; iscomment=&quot;0&quot;&gt;&lt;SELECT&gt;/BBOOK/DATAPROVIDER[./META/PROPS/ID='TOR']/DATA/ROW&lt;/SELECT&gt;&lt;FILTERS&gt;&lt;FILTER&gt;&lt;/FILTER&gt;&lt;/FILTERS&gt;&lt;/QUERY&gt;&lt;/QUERIES&gt;&lt;/OBJECT&gt;"/>
    <w:docVar w:name="BIP_META_DOC_TBL00057" w:val="&lt;OBJECT&gt;&lt;META&gt;&lt;ID&gt;&lt;/ID&gt;&lt;NAME&gt;DOC_TBL00057&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1.4.9&lt;/DATE&gt;&lt;DYNAMIZEDBY&gt;koehlmn&lt;/DYNAMIZEDBY&gt;&lt;DYNAMIZEDON&gt;14/03/2016 14:00:56&lt;/DYNAMIZEDON&gt;&lt;LASTUPDATEDBY&gt;koehlmn&lt;/LASTUPDATEDBY&gt;&lt;LASTUPDATEDON&gt;6/21/2016 12:25:10 PM&lt;/LASTUPDATEDON&gt;&lt;UTC&gt;1&lt;/UTC&gt;&lt;/UPDATE&gt;&lt;QUERIES bbk=&quot;4177&quot; bbkdesc=&quot;2015 Annual Accounts/EC Annual Accounts 2015/DC - Recovery of expenses (xlsx)&quot; datapro=&quot;RecovExp&quot; tdatapro=&quot;RecovExp&quot; author=&quot;&quot; modtime=&quot;10/27/2015 3:53:12 PM&quot; moduser=&quot;milemar&quot; rolluptime=&quot;&quot; syuser=&quot;milemar&quot; syuzeit=&quot;10/27/2015 3:53:12 PM&quot; root=&quot;/DATA&quot; colcount=&quot;4&quot; rowcount=&quot;6&quot; url=&quot;&quot; dynamizeds=&quot;SAP Disclosure Management - Production&quot; dynamizedstype=&quot;9&quot; refreshds=&quot;&quot; viewtype=&quot;1&quot;&gt;&lt;QUERY reftype=&quot;ABS&quot; elmntsel=&quot;TABLE&quot; bbk=&quot;4177&quot; bbkdesc=&quot;2015 Annual Accounts/EC Annual Accounts 2015/DC - Recovery of expenses (xlsx)&quot; datapro=&quot;RecovExp&quot; infos=&quot;&quot; iscomment=&quot;0&quot;&gt;&lt;SELECT&gt;/BBOOK/DATAPROVIDER[./META/PROPS/ID='RecovExp']/DATA/ROW&lt;/SELECT&gt;&lt;FILTERS&gt;&lt;FILTER&gt;&lt;/FILTER&gt;&lt;/FILTERS&gt;&lt;/QUERY&gt;&lt;/QUERIES&gt;&lt;/OBJECT&gt;"/>
    <w:docVar w:name="BIP_META_DOC_TBL00058" w:val="&lt;OBJECT&gt;&lt;META&gt;&lt;ID&gt;&lt;/ID&gt;&lt;NAME&gt;DOC_TBL00058&lt;/NAME&gt;&lt;TYPE&gt;&lt;ID&gt;19&lt;/ID&gt;&lt;FRIENDLYNAME&gt;Table&lt;/FRIENDLYNAME&gt;&lt;LABEL&gt;&lt;/LABEL&gt;&lt;/TYPE&gt;&lt;STATUS&gt;SEM&lt;/STATUS&gt;&lt;SAFE&gt;&lt;/SAFE&gt;&lt;MARKCHANGES&gt;0&lt;/MARKCHANGES&gt;&lt;USESTYLES&gt;0&lt;/USESTYLES&gt;&lt;USETEMPLATES&gt;0&lt;/USETEMPLATES&gt;&lt;FXC&gt;0&lt;/FXC&gt;&lt;FORMAT&gt;&lt;/FORMAT&gt;&lt;FMODUS&gt;&lt;/FMODUS&gt;&lt;FLCID&gt;2057&lt;/FLCID&gt;&lt;RELATION&gt;&lt;/RELATION&gt;&lt;LINKED&gt;&lt;/LINKED&gt;&lt;SVALUE&gt;&lt;/SVALUE&gt;&lt;INFO&gt;&lt;/INFO&gt;&lt;/META&gt;&lt;UPDATE&gt;&lt;DATE&gt;10.1.4.9&lt;/DATE&gt;&lt;DYNAMIZEDBY&gt;bularmi&lt;/DYNAMIZEDBY&gt;&lt;DYNAMIZEDON&gt;21/06/2016 13:59:26&lt;/DYNAMIZEDON&gt;&lt;LASTUPDATEDBY&gt;bularmi&lt;/LASTUPDATEDBY&gt;&lt;LASTUPDATEDON&gt;6/21/2016 1:59:36 PM&lt;/LASTUPDATEDON&gt;&lt;UTC&gt;1&lt;/UTC&gt;&lt;/UPDATE&gt;&lt;QUERIES bbk=&quot;4091&quot; bbkdesc=&quot;2015 Annual Accounts/EC Annual Accounts 2015/DC - Other non-exchange revenue (xlsx)&quot; datapro=&quot;ONER&quot; tdatapro=&quot;ONER&quot; author=&quot;&quot; modtime=&quot;6/21/2016 7:49:56 AM&quot; moduser=&quot;koehlmn&quot; rolluptime=&quot;&quot; syuser=&quot;koehlmn&quot; syuzeit=&quot;6/21/2016 7:49:56 AM&quot; root=&quot;/DATA&quot; colcount=&quot;3&quot; rowcount=&quot;11&quot; url=&quot;&quot; dynamizeds=&quot;SAP Disclosure Management - Production&quot; dynamizedstype=&quot;9&quot; refreshds=&quot;&quot; viewtype=&quot;1&quot;&gt;&lt;QUERY reftype=&quot;ABS&quot; elmntsel=&quot;TABLE&quot; bbk=&quot;4091&quot; bbkdesc=&quot;2015 Annual Accounts/EC Annual Accounts 2015/DC - Other non-exchange revenue (xlsx)&quot; datapro=&quot;ONER&quot; infos=&quot;&quot; iscomment=&quot;0&quot;&gt;&lt;SELECT&gt;/BBOOK/DATAPROVIDER[./META/PROPS/ID='ONER']/DATA/ROW&lt;/SELECT&gt;&lt;FILTERS&gt;&lt;FILTER&gt;&lt;/FILTER&gt;&lt;/FILTERS&gt;&lt;/QUERY&gt;&lt;/QUERIES&gt;&lt;/OBJECT&gt;"/>
    <w:docVar w:name="BIP_META_DOC_TBL00059" w:val="&lt;OBJECT&gt;&lt;META&gt;&lt;ID&gt;&lt;/ID&gt;&lt;NAME&gt;DOC_TBL00059&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1033&lt;/FLCID&gt;&lt;RELATION&gt;&lt;/RELATION&gt;&lt;LINKED&gt;&lt;/LINKED&gt;&lt;SVALUE&gt;&lt;/SVALUE&gt;&lt;INFO&gt;&lt;/INFO&gt;&lt;/META&gt;&lt;UPDATE&gt;&lt;DATE&gt;10.1.4.9&lt;/DATE&gt;&lt;DYNAMIZEDBY&gt;koehlmn&lt;/DYNAMIZEDBY&gt;&lt;DYNAMIZEDON&gt;14/03/2016 15:25:22&lt;/DYNAMIZEDON&gt;&lt;LASTUPDATEDBY&gt;koehlmn&lt;/LASTUPDATEDBY&gt;&lt;LASTUPDATEDON&gt;6/20/2016 2:45:24 PM&lt;/LASTUPDATEDON&gt;&lt;UTC&gt;1&lt;/UTC&gt;&lt;/UPDATE&gt;&lt;QUERIES bbk=&quot;4181&quot; bbkdesc=&quot;2015 Annual Accounts/EC Annual Accounts 2015/DC - Financial income (xlsx)&quot; datapro=&quot;FINREV&quot; tdatapro=&quot;FINREV&quot; author=&quot;&quot; modtime=&quot;6/20/2016 2:43:44 PM&quot; moduser=&quot;koehlmn&quot; rolluptime=&quot;&quot; syuser=&quot;koehlmn&quot; syuzeit=&quot;6/20/2016 2:43:44 PM&quot; root=&quot;/BBOOK/DATAPROVIDER[./META/PROPS/ID='FINREV']/DATA&quot; colcount=&quot;3&quot; rowcount=&quot;15&quot; url=&quot;&quot; dynamizeds=&quot;SAP Disclosure Management - Production&quot; dynamizedstype=&quot;9&quot; refreshds=&quot;&quot; viewtype=&quot;1&quot;&gt;&lt;QUERY reftype=&quot;ABS&quot; elmntsel=&quot;TABLE&quot; bbk=&quot;4181&quot; bbkdesc=&quot;2015 Annual Accounts/EC Annual Accounts 2015/DC - Financial income (xlsx)&quot; datapro=&quot;FINREV&quot; infos=&quot;&quot; iscomment=&quot;0&quot;&gt;&lt;SELECT&gt;/BBOOK/DATAPROVIDER[./META/PROPS/ID='FINREV']/DATA/ROW&lt;/SELECT&gt;&lt;FILTERS&gt;&lt;FILTER&gt;&lt;/FILTER&gt;&lt;/FILTERS&gt;&lt;/QUERY&gt;&lt;/QUERIES&gt;&lt;/OBJECT&gt;"/>
    <w:docVar w:name="BIP_META_DOC_TBL00060" w:val="&lt;OBJECT&gt;&lt;META&gt;&lt;ID&gt;&lt;/ID&gt;&lt;NAME&gt;DOC_TBL00060&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1033&lt;/FLCID&gt;&lt;RELATION&gt;&lt;/RELATION&gt;&lt;LINKED&gt;&lt;/LINKED&gt;&lt;SVALUE&gt;&lt;/SVALUE&gt;&lt;INFO&gt;&lt;/INFO&gt;&lt;/META&gt;&lt;UPDATE&gt;&lt;DATE&gt;10.1.4.9&lt;/DATE&gt;&lt;DYNAMIZEDBY&gt;koehlmn&lt;/DYNAMIZEDBY&gt;&lt;DYNAMIZEDON&gt;16/03/2016 10:27:51&lt;/DYNAMIZEDON&gt;&lt;LASTUPDATEDBY&gt;koehlmn&lt;/LASTUPDATEDBY&gt;&lt;LASTUPDATEDON&gt;6/20/2016 2:45:26 PM&lt;/LASTUPDATEDON&gt;&lt;UTC&gt;1&lt;/UTC&gt;&lt;/UPDATE&gt;&lt;QUERIES bbk=&quot;4181&quot; bbkdesc=&quot;2015 Annual Accounts/EC Annual Accounts 2015/DC - Financial income (xlsx)&quot; datapro=&quot;NGL&quot; tdatapro=&quot;NGL&quot; author=&quot;&quot; modtime=&quot;6/20/2016 2:43:44 PM&quot; moduser=&quot;koehlmn&quot; rolluptime=&quot;&quot; syuser=&quot;koehlmn&quot; syuzeit=&quot;6/20/2016 2:43:44 PM&quot; root=&quot;/BBOOK/DATAPROVIDER[./META/PROPS/ID='NGL']/DATA&quot; colcount=&quot;3&quot; rowcount=&quot;5&quot; url=&quot;&quot; dynamizeds=&quot;SAP Disclosure Management - Production&quot; dynamizedstype=&quot;9&quot; refreshds=&quot;&quot; viewtype=&quot;1&quot;&gt;&lt;QUERY reftype=&quot;ABS&quot; elmntsel=&quot;TABLE&quot; bbk=&quot;4181&quot; bbkdesc=&quot;2015 Annual Accounts/EC Annual Accounts 2015/DC - Financial income (xlsx)&quot; datapro=&quot;NGL&quot; infos=&quot;&quot; iscomment=&quot;0&quot;&gt;&lt;SELECT&gt;/BBOOK/DATAPROVIDER[./META/PROPS/ID='NGL']/DATA/ROW&lt;/SELECT&gt;&lt;FILTERS&gt;&lt;FILTER&gt;&lt;/FILTER&gt;&lt;/FILTERS&gt;&lt;/QUERY&gt;&lt;/QUERIES&gt;&lt;/OBJECT&gt;"/>
    <w:docVar w:name="BIP_META_DOC_TBL00061" w:val="&lt;OBJECT&gt;&lt;META&gt;&lt;ID&gt;&lt;/ID&gt;&lt;NAME&gt;DOC_TBL00061&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0.5.25&lt;/DATE&gt;&lt;DYNAMIZEDBY&gt;vignoal&lt;/DYNAMIZEDBY&gt;&lt;DYNAMIZEDON&gt;27/10/2014 15:41:39&lt;/DYNAMIZEDON&gt;&lt;LASTUPDATEDBY&gt;koehlmn&lt;/LASTUPDATEDBY&gt;&lt;LASTUPDATEDON&gt;6/21/2016 12:37:05 PM&lt;/LASTUPDATEDON&gt;&lt;UTC&gt;1&lt;/UTC&gt;&lt;/UPDATE&gt;&lt;QUERIES bbk=&quot;4178&quot; bbkdesc=&quot;2015 Annual Accounts/EC Annual Accounts 2015/DC - Other exchange revenue (xlsx)&quot; datapro=&quot;OER&quot; tdatapro=&quot;OER&quot; author=&quot;&quot; modtime=&quot;6/21/2016 12:36:31 PM&quot; moduser=&quot;koehlmn&quot; rolluptime=&quot;&quot; syuser=&quot;koehlmn&quot; syuzeit=&quot;6/21/2016 12:36:31 PM&quot; root=&quot;/BBOOK/DATAPROVIDER[./META/PROPS/ID='OER']/DATA&quot; colcount=&quot;3&quot; rowcount=&quot;8&quot; url=&quot;&quot; dynamizeds=&quot;SAP Disclosure Management - Production&quot; dynamizedstype=&quot;9&quot; refreshds=&quot;&quot; viewtype=&quot;1&quot;&gt;&lt;QUERY reftype=&quot;ABS&quot; elmntsel=&quot;TABLE&quot; bbk=&quot;4178&quot; bbkdesc=&quot;2015 Annual Accounts/EC Annual Accounts 2015/DC - Other exchange revenue (xlsx)&quot; datapro=&quot;OER&quot; infos=&quot;&quot; iscomment=&quot;0&quot;&gt;&lt;SELECT&gt;/BBOOK/DATAPROVIDER[./META/PROPS/ID='OER']/DATA/ROW&lt;/SELECT&gt;&lt;FILTERS&gt;&lt;FILTER&gt;&lt;/FILTER&gt;&lt;/FILTERS&gt;&lt;/QUERY&gt;&lt;/QUERIES&gt;&lt;/OBJECT&gt;"/>
    <w:docVar w:name="BIP_META_DOC_TBL00062" w:val="&lt;OBJECT&gt;&lt;META&gt;&lt;ID&gt;&lt;/ID&gt;&lt;NAME&gt;DOC_TBL00062&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1.4.9&lt;/DATE&gt;&lt;DYNAMIZEDBY&gt;porteca&lt;/DYNAMIZEDBY&gt;&lt;DYNAMIZEDON&gt;15/03/2016 10:55:51&lt;/DYNAMIZEDON&gt;&lt;LASTUPDATEDBY&gt;porteca&lt;/LASTUPDATEDBY&gt;&lt;LASTUPDATEDON&gt;6/20/2016 3:46:58 PM&lt;/LASTUPDATEDON&gt;&lt;UTC&gt;1&lt;/UTC&gt;&lt;/UPDATE&gt;&lt;QUERIES bbk=&quot;4099&quot; bbkdesc=&quot;2015 Annual Accounts/EC Annual Accounts 2015/DC - Shared Direct and Indirect Management (xlsx)&quot; datapro=&quot;SM&quot; tdatapro=&quot;SM&quot; author=&quot;&quot; modtime=&quot;3/15/2016 10:27:13 AM&quot; moduser=&quot;boxellu&quot; rolluptime=&quot;&quot; syuser=&quot;boxellu&quot; syuzeit=&quot;3/15/2016 10:27:13 AM&quot; root=&quot;/DATA&quot; colcount=&quot;3&quot; rowcount=&quot;8&quot; url=&quot;&quot; dynamizeds=&quot;SAP Disclosure Management - Production&quot; dynamizedstype=&quot;9&quot; refreshds=&quot;&quot; viewtype=&quot;1&quot;&gt;&lt;QUERY reftype=&quot;ABS&quot; elmntsel=&quot;TABLE&quot; bbk=&quot;4099&quot; bbkdesc=&quot;2015 Annual Accounts/EC Annual Accounts 2015/DC - Shared Direct and Indirect Management (xlsx)&quot; datapro=&quot;SM&quot; infos=&quot;&quot; iscomment=&quot;0&quot;&gt;&lt;SELECT&gt;/BBOOK/DATAPROVIDER[./META/PROPS/ID='SM']/DATA/ROW&lt;/SELECT&gt;&lt;FILTERS&gt;&lt;FILTER&gt;&lt;/FILTER&gt;&lt;/FILTERS&gt;&lt;/QUERY&gt;&lt;/QUERIES&gt;&lt;/OBJECT&gt;"/>
    <w:docVar w:name="BIP_META_DOC_TBL00063" w:val="&lt;OBJECT&gt;&lt;META&gt;&lt;ID&gt;&lt;/ID&gt;&lt;NAME&gt;DOC_TBL00063&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1.4.9&lt;/DATE&gt;&lt;DYNAMIZEDBY&gt;porteca&lt;/DYNAMIZEDBY&gt;&lt;DYNAMIZEDON&gt;05/02/2016 09:46:21&lt;/DYNAMIZEDON&gt;&lt;LASTUPDATEDBY&gt;porteca&lt;/LASTUPDATEDBY&gt;&lt;LASTUPDATEDON&gt;6/20/2016 3:46:56 PM&lt;/LASTUPDATEDON&gt;&lt;UTC&gt;1&lt;/UTC&gt;&lt;/UPDATE&gt;&lt;QUERIES bbk=&quot;4099&quot; bbkdesc=&quot;2015 Annual Accounts/EC Annual Accounts 2015/DC - Shared Direct and Indirect Management (xlsx)&quot; datapro=&quot;DM&quot; tdatapro=&quot;DM&quot; author=&quot;&quot; modtime=&quot;10/27/2015 3:38:50 PM&quot; moduser=&quot;milemar&quot; rolluptime=&quot;&quot; syuser=&quot;milemar&quot; syuzeit=&quot;10/27/2015 3:38:50 PM&quot; root=&quot;/DATA&quot; colcount=&quot;3&quot; rowcount=&quot;6&quot; url=&quot;&quot; dynamizeds=&quot;SAP Disclosure Management - Production&quot; dynamizedstype=&quot;9&quot; refreshds=&quot;&quot; viewtype=&quot;1&quot;&gt;&lt;QUERY reftype=&quot;ABS&quot; elmntsel=&quot;TABLE&quot; bbk=&quot;4099&quot; bbkdesc=&quot;2015 Annual Accounts/EC Annual Accounts 2015/DC - Shared Direct and Indirect Management (xlsx)&quot; datapro=&quot;DM&quot; infos=&quot;&quot; iscomment=&quot;0&quot;&gt;&lt;SELECT&gt;/BBOOK/DATAPROVIDER[./META/PROPS/ID='DM']/DATA/ROW&lt;/SELECT&gt;&lt;FILTERS&gt;&lt;FILTER&gt;&lt;/FILTER&gt;&lt;/FILTERS&gt;&lt;/QUERY&gt;&lt;/QUERIES&gt;&lt;/OBJECT&gt;"/>
    <w:docVar w:name="BIP_META_DOC_TBL00064" w:val="&lt;OBJECT&gt;&lt;META&gt;&lt;ID&gt;&lt;/ID&gt;&lt;NAME&gt;DOC_TBL00064&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1.4.9&lt;/DATE&gt;&lt;DYNAMIZEDBY&gt;boxellu&lt;/DYNAMIZEDBY&gt;&lt;DYNAMIZEDON&gt;05/02/2016 10:01:23&lt;/DYNAMIZEDON&gt;&lt;LASTUPDATEDBY&gt;porteca&lt;/LASTUPDATEDBY&gt;&lt;LASTUPDATEDON&gt;6/20/2016 3:47:00 PM&lt;/LASTUPDATEDON&gt;&lt;UTC&gt;1&lt;/UTC&gt;&lt;/UPDATE&gt;&lt;QUERIES bbk=&quot;4099&quot; bbkdesc=&quot;2015 Annual Accounts/EC Annual Accounts 2015/DC - Shared Direct and Indirect Management (xlsx)&quot; datapro=&quot;IM&quot; tdatapro=&quot;IM&quot; author=&quot;&quot; modtime=&quot;6/20/2016 3:34:51 PM&quot; moduser=&quot;boxellu&quot; rolluptime=&quot;&quot; syuser=&quot;boxellu&quot; syuzeit=&quot;6/20/2016 3:34:51 PM&quot; root=&quot;/BBOOK/DATAPROVIDER[./META/PROPS/ID='IM']/DATA&quot; colcount=&quot;3&quot; rowcount=&quot;7&quot; url=&quot;&quot; dynamizeds=&quot;SAP Disclosure Management - Production&quot; dynamizedstype=&quot;9&quot; refreshds=&quot;&quot; viewtype=&quot;1&quot;&gt;&lt;QUERY reftype=&quot;ABS&quot; elmntsel=&quot;TABLE&quot; bbk=&quot;4099&quot; bbkdesc=&quot;2015 Annual Accounts/EC Annual Accounts 2015/DC - Shared Direct and Indirect Management (xlsx)&quot; datapro=&quot;IM&quot; infos=&quot;&quot; iscomment=&quot;0&quot;&gt;&lt;SELECT&gt;/BBOOK/DATAPROVIDER[./META/PROPS/ID='IM']/DATA/ROW&lt;/SELECT&gt;&lt;FILTERS&gt;&lt;FILTER&gt;&lt;/FILTER&gt;&lt;/FILTERS&gt;&lt;/QUERY&gt;&lt;/QUERIES&gt;&lt;/OBJECT&gt;"/>
    <w:docVar w:name="BIP_META_DOC_TBL00065" w:val="&lt;OBJECT&gt;&lt;META&gt;&lt;ID&gt;&lt;/ID&gt;&lt;NAME&gt;DOC_TBL00065&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0.5.25&lt;/DATE&gt;&lt;DYNAMIZEDBY&gt;vignoal&lt;/DYNAMIZEDBY&gt;&lt;DYNAMIZEDON&gt;11/12/2014 3:51:45 PM&lt;/DYNAMIZEDON&gt;&lt;LASTUPDATEDBY&gt;koehlmn&lt;/LASTUPDATEDBY&gt;&lt;LASTUPDATEDON&gt;6/21/2016 12:29:01 PM&lt;/LASTUPDATEDON&gt;&lt;UTC&gt;1&lt;/UTC&gt;&lt;/UPDATE&gt;&lt;QUERIES bbk=&quot;4179&quot; bbkdesc=&quot;2015 Annual Accounts/EC Annual Accounts 2015/DC - Staff and Pension costs (xlsx)&quot; datapro=&quot;SPC&quot; tdatapro=&quot;SPC&quot; author=&quot;&quot; modtime=&quot;6/21/2016 12:28:27 PM&quot; moduser=&quot;koehlmn&quot; rolluptime=&quot;&quot; syuser=&quot;koehlmn&quot; syuzeit=&quot;6/21/2016 12:28:27 PM&quot; root=&quot;/BBOOK/DATAPROVIDER[./META/PROPS/ID='SPC']/DATA&quot; colcount=&quot;3&quot; rowcount=&quot;5&quot; url=&quot;&quot; dynamizeds=&quot;SAP Disclosure Management - Production&quot; dynamizedstype=&quot;9&quot; refreshds=&quot;&quot; viewtype=&quot;1&quot;&gt;&lt;QUERY reftype=&quot;ABS&quot; elmntsel=&quot;TABLE&quot; bbk=&quot;4179&quot; bbkdesc=&quot;2015 Annual Accounts/EC Annual Accounts 2015/DC - Staff and Pension costs (xlsx)&quot; datapro=&quot;SPC&quot; infos=&quot;&quot; iscomment=&quot;0&quot;&gt;&lt;SELECT&gt;/BBOOK/DATAPROVIDER[./META/PROPS/ID='SPC']/DATA/ROW&lt;/SELECT&gt;&lt;FILTERS&gt;&lt;FILTER&gt;&lt;/FILTER&gt;&lt;/FILTERS&gt;&lt;/QUERY&gt;&lt;/QUERIES&gt;&lt;/OBJECT&gt;"/>
    <w:docVar w:name="BIP_META_DOC_TBL00066" w:val="&lt;OBJECT&gt;&lt;META&gt;&lt;ID&gt;&lt;/ID&gt;&lt;NAME&gt;DOC_TBL00066&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0.5.25&lt;/DATE&gt;&lt;DYNAMIZEDBY&gt;vignoal&lt;/DYNAMIZEDBY&gt;&lt;DYNAMIZEDON&gt;04/12/2014 11:42:09&lt;/DYNAMIZEDON&gt;&lt;LASTUPDATEDBY&gt;koehlmn&lt;/LASTUPDATEDBY&gt;&lt;LASTUPDATEDON&gt;6/21/2016 12:30:34 PM&lt;/LASTUPDATEDON&gt;&lt;UTC&gt;1&lt;/UTC&gt;&lt;/UPDATE&gt;&lt;QUERIES bbk=&quot;4182&quot; bbkdesc=&quot;2015 Annual Accounts/EC Annual Accounts 2015/DC - Finance costs (xlsx)&quot; datapro=&quot;FINEXP&quot; tdatapro=&quot;FINEXP&quot; author=&quot;&quot; modtime=&quot;6/21/2016 12:30:03 PM&quot; moduser=&quot;koehlmn&quot; rolluptime=&quot;&quot; syuser=&quot;koehlmn&quot; syuzeit=&quot;6/21/2016 12:30:03 PM&quot; root=&quot;/BBOOK/DATAPROVIDER[./META/PROPS/ID='FINEXP']/DATA&quot; colcount=&quot;3&quot; rowcount=&quot;11&quot; url=&quot;&quot; dynamizeds=&quot;SAP Disclosure Management - Production&quot; dynamizedstype=&quot;9&quot; refreshds=&quot;&quot; viewtype=&quot;1&quot;&gt;&lt;QUERY reftype=&quot;ABS&quot; elmntsel=&quot;TABLE&quot; bbk=&quot;4182&quot; bbkdesc=&quot;2015 Annual Accounts/EC Annual Accounts 2015/DC - Finance costs (xlsx)&quot; datapro=&quot;FINEXP&quot; infos=&quot;&quot; iscomment=&quot;0&quot;&gt;&lt;SELECT&gt;/BBOOK/DATAPROVIDER[./META/PROPS/ID='FINEXP']/DATA/ROW&lt;/SELECT&gt;&lt;FILTERS&gt;&lt;FILTER&gt;&lt;/FILTER&gt;&lt;/FILTERS&gt;&lt;/QUERY&gt;&lt;/QUERIES&gt;&lt;/OBJECT&gt;"/>
    <w:docVar w:name="BIP_META_DOC_TBL00067" w:val="&lt;OBJECT&gt;&lt;META&gt;&lt;ID&gt;&lt;/ID&gt;&lt;NAME&gt;DOC_TBL00067&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1.4.9&lt;/DATE&gt;&lt;DYNAMIZEDBY&gt;porteca&lt;/DYNAMIZEDBY&gt;&lt;DYNAMIZEDON&gt;19/01/2016 11:22:34&lt;/DYNAMIZEDON&gt;&lt;LASTUPDATEDBY&gt;koehlmn&lt;/LASTUPDATEDBY&gt;&lt;LASTUPDATEDON&gt;6/21/2016 12:34:00 PM&lt;/LASTUPDATEDON&gt;&lt;UTC&gt;1&lt;/UTC&gt;&lt;/UPDATE&gt;&lt;QUERIES bbk=&quot;4090&quot; bbkdesc=&quot;2015 Annual Accounts/EC Annual Accounts 2015/DC - Other expenses (xlsx)&quot; datapro=&quot;OE&quot; tdatapro=&quot;OE&quot; author=&quot;&quot; modtime=&quot;3/24/2015 9:26:46 AM&quot; moduser=&quot;servela&quot; rolluptime=&quot;&quot; syuser=&quot;servela&quot; syuzeit=&quot;3/24/2015 9:26:46 AM&quot; root=&quot;/BBOOK/DATAPROVIDER[./META/PROPS/ID='FinL']/DATA&quot; colcount=&quot;3&quot; rowcount=&quot;10&quot; url=&quot;&quot; dynamizeds=&quot;SAP Disclosure Management - Production&quot; dynamizedstype=&quot;9&quot; refreshds=&quot;&quot; viewtype=&quot;1&quot;&gt;&lt;QUERY reftype=&quot;ABS&quot; elmntsel=&quot;TABLE&quot; bbk=&quot;4090&quot; bbkdesc=&quot;2015 Annual Accounts/EC Annual Accounts 2015/DC - Other expenses (xlsx)&quot; datapro=&quot;OE&quot; infos=&quot;&quot; iscomment=&quot;0&quot;&gt;&lt;SELECT&gt;/BBOOK/DATAPROVIDER[./META/PROPS/ID='OE']/DATA/ROW&lt;/SELECT&gt;&lt;FILTERS&gt;&lt;FILTER&gt;&lt;/FILTER&gt;&lt;/FILTERS&gt;&lt;/QUERY&gt;&lt;/QUERIES&gt;&lt;/OBJECT&gt;"/>
    <w:docVar w:name="BIP_META_DOC_TBL00068" w:val="&lt;OBJECT&gt;&lt;META&gt;&lt;ID&gt;&lt;/ID&gt;&lt;NAME&gt;DOC_TBL00068&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0.5.25&lt;/DATE&gt;&lt;DYNAMIZEDBY&gt;vignoal&lt;/DYNAMIZEDBY&gt;&lt;DYNAMIZEDON&gt;24/10/2014 14:59:53&lt;/DYNAMIZEDON&gt;&lt;LASTUPDATEDBY&gt;koehlmn&lt;/LASTUPDATEDBY&gt;&lt;LASTUPDATEDON&gt;6/21/2016 12:33:59 PM&lt;/LASTUPDATEDON&gt;&lt;UTC&gt;1&lt;/UTC&gt;&lt;/UPDATE&gt;&lt;QUERIES bbk=&quot;4191&quot; bbkdesc=&quot;2015 Annual Accounts/EC Annual Accounts 2015/DC - Property plant and equipment related expenses (xlsx)&quot; datapro=&quot;PPERE&quot; tdatapro=&quot;PPERE&quot; author=&quot;&quot; modtime=&quot;6/21/2016 10:48:05 AM&quot; moduser=&quot;koehlmn&quot; rolluptime=&quot;&quot; syuser=&quot;koehlmn&quot; syuzeit=&quot;6/21/2016 10:48:05 AM&quot; root=&quot;/BBOOK/DATAPROVIDER[./META/PROPS/ID='PPERE']/DATA&quot; colcount=&quot;5&quot; rowcount=&quot;6&quot; url=&quot;&quot; dynamizeds=&quot;SAP Disclosure Management - Production&quot; dynamizedstype=&quot;9&quot; refreshds=&quot;&quot; viewtype=&quot;1&quot;&gt;&lt;QUERY reftype=&quot;ABS&quot; elmntsel=&quot;TABLE&quot; bbk=&quot;4191&quot; bbkdesc=&quot;2015 Annual Accounts/EC Annual Accounts 2015/DC - Property plant and equipment related expenses (xlsx)&quot; datapro=&quot;PPERE&quot; infos=&quot;&quot; iscomment=&quot;0&quot;&gt;&lt;SELECT&gt;/BBOOK/DATAPROVIDER[./META/PROPS/ID='PPERE']/DATA/ROW&lt;/SELECT&gt;&lt;FILTERS&gt;&lt;FILTER&gt;&lt;/FILTER&gt;&lt;/FILTERS&gt;&lt;/QUERY&gt;&lt;/QUERIES&gt;&lt;/OBJECT&gt;"/>
    <w:docVar w:name="BIP_META_DOC_TBL00069" w:val="&lt;OBJECT&gt;&lt;META&gt;&lt;ID&gt;&lt;/ID&gt;&lt;NAME&gt;DOC_TBL00069&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1.4.9&lt;/DATE&gt;&lt;DYNAMIZEDBY&gt;porteca&lt;/DYNAMIZEDBY&gt;&lt;DYNAMIZEDON&gt;19/01/2016 12:03:57&lt;/DYNAMIZEDON&gt;&lt;LASTUPDATEDBY&gt;koehlmn&lt;/LASTUPDATEDBY&gt;&lt;LASTUPDATEDON&gt;6/21/2016 12:34:02 PM&lt;/LASTUPDATEDON&gt;&lt;UTC&gt;1&lt;/UTC&gt;&lt;/UPDATE&gt;&lt;QUERIES bbk=&quot;4180&quot; bbkdesc=&quot;2015 Annual Accounts/EC Annual Accounts 2015/DC - Research and Development costs (xlsx)&quot; datapro=&quot;RESCHDEV&quot; tdatapro=&quot;RESCHDEV&quot; author=&quot;&quot; modtime=&quot;10/27/2015 3:46:10 PM&quot; moduser=&quot;milemar&quot; rolluptime=&quot;&quot; syuser=&quot;milemar&quot; syuzeit=&quot;10/27/2015 3:46:10 PM&quot; root=&quot;/DATA&quot; colcount=&quot;3&quot; rowcount=&quot;5&quot; url=&quot;&quot; dynamizeds=&quot;SAP Disclosure Management - Production&quot; dynamizedstype=&quot;9&quot; refreshds=&quot;&quot; viewtype=&quot;1&quot;&gt;&lt;QUERY reftype=&quot;ABS&quot; elmntsel=&quot;TABLE&quot; bbk=&quot;4180&quot; bbkdesc=&quot;2015 Annual Accounts/EC Annual Accounts 2015/DC - Research and Development costs (xlsx)&quot; datapro=&quot;RESCHDEV&quot; infos=&quot;&quot; iscomment=&quot;0&quot;&gt;&lt;SELECT&gt;/BBOOK/DATAPROVIDER[./META/PROPS/ID='RESCHDEV']/DATA/ROW&lt;/SELECT&gt;&lt;FILTERS&gt;&lt;FILTER&gt;&lt;/FILTER&gt;&lt;/FILTERS&gt;&lt;/QUERY&gt;&lt;/QUERIES&gt;&lt;/OBJECT&gt;"/>
    <w:docVar w:name="BIP_META_DOC_TBL00070" w:val="&lt;OBJECT&gt;&lt;META&gt;&lt;ID&gt;&lt;/ID&gt;&lt;NAME&gt;DOC_TBL00070&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1.0.36&lt;/DATE&gt;&lt;DYNAMIZEDBY&gt;bocacla&lt;/DYNAMIZEDBY&gt;&lt;DYNAMIZEDON&gt;25/03/2015 09:51:35&lt;/DYNAMIZEDON&gt;&lt;LASTUPDATEDBY&gt;bocacla&lt;/LASTUPDATEDBY&gt;&lt;LASTUPDATEDON&gt;6/21/2016 2:05:08 PM&lt;/LASTUPDATEDON&gt;&lt;UTC&gt;1&lt;/UTC&gt;&lt;/UPDATE&gt;&lt;QUERIES bbk=&quot;4098&quot; bbkdesc=&quot;2015 Annual Accounts/EC Annual Accounts 2015/DC - Segment reporting by Multi Financial Framework Headings (xlsx)&quot; datapro=&quot;SRMFH&quot; tdatapro=&quot;SRMFH&quot; author=&quot;&quot; modtime=&quot;6/21/2016 2:04:15 PM&quot; moduser=&quot;bocacla&quot; rolluptime=&quot;&quot; syuser=&quot;bocacla&quot; syuzeit=&quot;6/21/2016 2:04:15 PM&quot; root=&quot;/BBOOK/DATAPROVIDER[./META/PROPS/ID='SRMFH']/DATA&quot; colcount=&quot;8&quot; rowcount=&quot;30&quot; url=&quot;&quot; dynamizeds=&quot;SAP Disclosure Management - Production&quot; dynamizedstype=&quot;9&quot; refreshds=&quot;&quot; viewtype=&quot;1&quot;&gt;&lt;QUERY reftype=&quot;ABS&quot; elmntsel=&quot;TABLE&quot; bbk=&quot;4098&quot; bbkdesc=&quot;2015 Annual Accounts/EC Annual Accounts 2015/DC - Segment reporting by Multi Financial Framework Headings (xlsx)&quot; datapro=&quot;SRMFH&quot; infos=&quot;&quot; iscomment=&quot;0&quot;&gt;&lt;SELECT&gt;/BBOOK/DATAPROVIDER[./META/PROPS/ID='SRMFH']/DATA/ROW&lt;/SELECT&gt;&lt;FILTERS&gt;&lt;FILTER&gt;&lt;/FILTER&gt;&lt;/FILTERS&gt;&lt;/QUERY&gt;&lt;/QUERIES&gt;&lt;/OBJECT&gt;"/>
    <w:docVar w:name="BIP_META_DOC_TBL00071" w:val="&lt;OBJECT&gt;&lt;META&gt;&lt;ID&gt;&lt;/ID&gt;&lt;NAME&gt;DOC_TBL00071&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1.0.36&lt;/DATE&gt;&lt;DYNAMIZEDBY&gt;vignoal&lt;/DYNAMIZEDBY&gt;&lt;DYNAMIZEDON&gt;09/02/2015 10:46:08&lt;/DYNAMIZEDON&gt;&lt;LASTUPDATEDBY&gt;canarpa&lt;/LASTUPDATEDBY&gt;&lt;LASTUPDATEDON&gt;3/8/2016 9:57:12 AM&lt;/LASTUPDATEDON&gt;&lt;UTC&gt;1&lt;/UTC&gt;&lt;/UPDATE&gt;&lt;QUERIES bbk=&quot;4171&quot; bbkdesc=&quot;2015 Annual Accounts/EC Annual Accounts 2015/DC - Contingent assets (xlsx)&quot; datapro=&quot;CA&quot; tdatapro=&quot;CA&quot; author=&quot;&quot; modtime=&quot;3/8/2016 9:56:12 AM&quot; moduser=&quot;canarpa&quot; rolluptime=&quot;&quot; syuser=&quot;canarpa&quot; syuzeit=&quot;3/8/2016 9:56:12 AM&quot; root=&quot;/BBOOK/DATAPROVIDER[./META/PROPS/ID='CA']/DATA&quot; colcount=&quot;3&quot; rowcount=&quot;7&quot; url=&quot;&quot; dynamizeds=&quot;SAP Disclosure Management - Production&quot; dynamizedstype=&quot;9&quot; refreshds=&quot;&quot; viewtype=&quot;1&quot;&gt;&lt;QUERY reftype=&quot;ABS&quot; elmntsel=&quot;TABLE&quot; bbk=&quot;4171&quot; bbkdesc=&quot;2015 Annual Accounts/EC Annual Accounts 2015/DC - Contingent assets (xlsx)&quot; datapro=&quot;CA&quot; infos=&quot;&quot; iscomment=&quot;0&quot;&gt;&lt;SELECT&gt;/BBOOK/DATAPROVIDER[./META/PROPS/ID='CA']/DATA/ROW&lt;/SELECT&gt;&lt;FILTERS&gt;&lt;FILTER&gt;&lt;/FILTER&gt;&lt;/FILTERS&gt;&lt;/QUERY&gt;&lt;/QUERIES&gt;&lt;/OBJECT&gt;"/>
    <w:docVar w:name="BIP_META_DOC_TBL00072" w:val="&lt;OBJECT&gt;&lt;META&gt;&lt;ID&gt;&lt;/ID&gt;&lt;NAME&gt;DOC_TBL00072&lt;/NAME&gt;&lt;TYPE&gt;&lt;ID&gt;19&lt;/ID&gt;&lt;FRIENDLYNAME&gt;Table&lt;/FRIENDLYNAME&gt;&lt;LABEL&gt;&lt;/LABEL&gt;&lt;/TYPE&gt;&lt;STATUS&gt;DYN&lt;/STATUS&gt;&lt;SAFE&gt;&lt;/SAFE&gt;&lt;MARKCHANGES&gt;0&lt;/MARKCHANGES&gt;&lt;USESTYLES&gt;0&lt;/USESTYLES&gt;&lt;USETEMPLATES&gt;1&lt;/USETEMPLATES&gt;&lt;FXC&gt;1&lt;/FXC&gt;&lt;FORMAT&gt;&lt;/FORMAT&gt;&lt;FMODUS&gt;&lt;/FMODUS&gt;&lt;FLCID&gt;2057&lt;/FLCID&gt;&lt;RELATION&gt;&lt;/RELATION&gt;&lt;LINKED&gt;&lt;/LINKED&gt;&lt;SVALUE&gt;&lt;/SVALUE&gt;&lt;INFO&gt;&lt;/INFO&gt;&lt;/META&gt;&lt;UPDATE&gt;&lt;DATE&gt;10.1.4.9&lt;/DATE&gt;&lt;DYNAMIZEDBY&gt;porteca&lt;/DYNAMIZEDBY&gt;&lt;DYNAMIZEDON&gt;16/03/2016 10:02:12&lt;/DYNAMIZEDON&gt;&lt;LASTUPDATEDBY&gt;koehlmn&lt;/LASTUPDATEDBY&gt;&lt;LASTUPDATEDON&gt;6/21/2016 11:31:49 AM&lt;/LASTUPDATEDON&gt;&lt;UTC&gt;1&lt;/UTC&gt;&lt;/UPDATE&gt;&lt;QUERIES bbk=&quot;4172&quot; bbkdesc=&quot;2015 Annual Accounts/EC Annual Accounts 2015/DC - Contingent liabilities (xlsx)&quot; datapro=&quot;CL&quot; tdatapro=&quot;CL&quot; author=&quot;&quot; modtime=&quot;10/24/2014 2:10:00 PM&quot; moduser=&quot;vignale&quot; rolluptime=&quot;&quot; syuser=&quot;vignale&quot; syuzeit=&quot;10/24/2014 2:10:00 PM&quot; root=&quot;/DATA&quot; colcount=&quot;4&quot; rowcount=&quot;9&quot; url=&quot;&quot; dynamizeds=&quot;SAP Disclosure Management - Production&quot; dynamizedstype=&quot;9&quot; refreshds=&quot;&quot; viewtype=&quot;1&quot;&gt;&lt;QUERY reftype=&quot;ABS&quot; elmntsel=&quot;TABLE&quot; bbk=&quot;4172&quot; bbkdesc=&quot;2015 Annual Accounts/EC Annual Accounts 2015/DC - Contingent liabilities (xlsx)&quot; datapro=&quot;CL&quot; infos=&quot;&quot; iscomment=&quot;0&quot;&gt;&lt;SELECT&gt;/BBOOK/DATAPROVIDER[./META/PROPS/ID='CL']/DATA/ROW&lt;/SELECT&gt;&lt;FILTERS&gt;&lt;FILTER&gt;&lt;/FILTER&gt;&lt;/FILTERS&gt;&lt;/QUERY&gt;&lt;/QUERIES&gt;&lt;/OBJECT&gt;"/>
    <w:docVar w:name="BIP_META_DOC_TBL00073" w:val="&lt;OBJECT&gt;&lt;META&gt;&lt;ID&gt;&lt;/ID&gt;&lt;NAME&gt;DOC_TBL00073&lt;/NAME&gt;&lt;TYPE&gt;&lt;ID&gt;19&lt;/ID&gt;&lt;FRIENDLYNAME&gt;Table&lt;/FRIENDLYNAME&gt;&lt;LABEL&gt;&lt;/LABEL&gt;&lt;/TYPE&gt;&lt;STATUS&gt;DYN&lt;/STATUS&gt;&lt;SAFE&gt;&lt;/SAFE&gt;&lt;MARKCHANGES&gt;0&lt;/MARKCHANGES&gt;&lt;USESTYLES&gt;0&lt;/USESTYLES&gt;&lt;USETEMPLATES&gt;1&lt;/USETEMPLATES&gt;&lt;FXC&gt;1&lt;/FXC&gt;&lt;FORMAT&gt;&lt;/FORMAT&gt;&lt;FMODUS&gt;&lt;/FMODUS&gt;&lt;FLCID&gt;2057&lt;/FLCID&gt;&lt;RELATION&gt;&lt;/RELATION&gt;&lt;LINKED&gt;&lt;/LINKED&gt;&lt;SVALUE&gt;&lt;/SVALUE&gt;&lt;INFO&gt;&lt;/INFO&gt;&lt;/META&gt;&lt;UPDATE&gt;&lt;DATE&gt;10.1.4.9&lt;/DATE&gt;&lt;DYNAMIZEDBY&gt;porteca&lt;/DYNAMIZEDBY&gt;&lt;DYNAMIZEDON&gt;01/03/2016 14:40:34&lt;/DYNAMIZEDON&gt;&lt;LASTUPDATEDBY&gt;koehlmn&lt;/LASTUPDATEDBY&gt;&lt;LASTUPDATEDON&gt;6/21/2016 11:31:52 AM&lt;/LASTUPDATEDON&gt;&lt;UTC&gt;1&lt;/UTC&gt;&lt;/UPDATE&gt;&lt;QUERIES bbk=&quot;4173&quot; bbkdesc=&quot;2015 Annual Accounts/EC Annual Accounts 2015/DC - Guarantees given (xlsx)&quot; datapro=&quot;GUAR&quot; tdatapro=&quot;GUAR&quot; author=&quot;&quot; modtime=&quot;6/21/2016 11:31:21 AM&quot; moduser=&quot;koehlmn&quot; rolluptime=&quot;&quot; syuser=&quot;koehlmn&quot; syuzeit=&quot;6/21/2016 11:31:21 AM&quot; root=&quot;/BBOOK/DATAPROVIDER[./META/PROPS/ID='GUAR']/DATA&quot; colcount=&quot;3&quot; rowcount=&quot;11&quot; url=&quot;&quot; dynamizeds=&quot;SAP Disclosure Management - Production&quot; dynamizedstype=&quot;9&quot; refreshds=&quot;&quot; viewtype=&quot;1&quot;&gt;&lt;QUERY reftype=&quot;ABS&quot; elmntsel=&quot;TABLE&quot; bbk=&quot;4173&quot; bbkdesc=&quot;2015 Annual Accounts/EC Annual Accounts 2015/DC - Guarantees given (xlsx)&quot; datapro=&quot;GUAR&quot; infos=&quot;&quot; iscomment=&quot;0&quot;&gt;&lt;SELECT&gt;/BBOOK/DATAPROVIDER[./META/PROPS/ID='GUAR']/DATA/ROW&lt;/SELECT&gt;&lt;FILTERS&gt;&lt;FILTER&gt;&lt;/FILTER&gt;&lt;/FILTERS&gt;&lt;/QUERY&gt;&lt;/QUERIES&gt;&lt;/OBJECT&gt;"/>
    <w:docVar w:name="BIP_META_DOC_TBL00074" w:val="&lt;OBJECT&gt;&lt;META&gt;&lt;ID&gt;&lt;/ID&gt;&lt;NAME&gt;DOC_TBL00074&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60&lt;/FLCID&gt;&lt;RELATION&gt;&lt;/RELATION&gt;&lt;LINKED&gt;&lt;/LINKED&gt;&lt;SVALUE&gt;&lt;/SVALUE&gt;&lt;INFO&gt;&lt;/INFO&gt;&lt;/META&gt;&lt;UPDATE&gt;&lt;DATE&gt;10.1.4.9&lt;/DATE&gt;&lt;DYNAMIZEDBY&gt;porteca&lt;/DYNAMIZEDBY&gt;&lt;DYNAMIZEDON&gt;20/06/2016 14:55:15&lt;/DYNAMIZEDON&gt;&lt;LASTUPDATEDBY&gt;ghyssbr&lt;/LASTUPDATEDBY&gt;&lt;LASTUPDATEDON&gt;6/21/2016 9:50:54 AM&lt;/LASTUPDATEDON&gt;&lt;UTC&gt;1&lt;/UTC&gt;&lt;/UPDATE&gt;&lt;QUERIES bbk=&quot;4174&quot; bbkdesc=&quot;2015 Annual Accounts/EC Annual Accounts 2015/DC - Outstanding commitments not yet expensed (xlsx)&quot; datapro=&quot;OCNYE&quot; tdatapro=&quot;OCNYE&quot; author=&quot;&quot; modtime=&quot;3/15/2016 12:49:18 PM&quot; moduser=&quot;bularmi&quot; rolluptime=&quot;&quot; syuser=&quot;bularmi&quot; syuzeit=&quot;3/15/2016 12:49:18 PM&quot; root=&quot;/DATA&quot; colcount=&quot;3&quot; rowcount=&quot;3&quot; url=&quot;&quot; dynamizeds=&quot;SAP Disclosure Management - Production&quot; dynamizedstype=&quot;9&quot; refreshds=&quot;&quot; viewtype=&quot;1&quot;&gt;&lt;QUERY reftype=&quot;ABS&quot; elmntsel=&quot;TABLE&quot; bbk=&quot;4174&quot; bbkdesc=&quot;2015 Annual Accounts/EC Annual Accounts 2015/DC - Outstanding commitments not yet expensed (xlsx)&quot; datapro=&quot;OCNYE&quot; infos=&quot;&quot; iscomment=&quot;0&quot;&gt;&lt;SELECT&gt;/BBOOK/DATAPROVIDER[./META/PROPS/ID='OCNYE']/DATA/ROW&lt;/SELECT&gt;&lt;FILTERS&gt;&lt;FILTER&gt;&lt;/FILTER&gt;&lt;/FILTERS&gt;&lt;/QUERY&gt;&lt;/QUERIES&gt;&lt;/OBJECT&gt;"/>
    <w:docVar w:name="BIP_META_DOC_TBL00075" w:val="&lt;OBJECT&gt;&lt;META&gt;&lt;ID&gt;&lt;/ID&gt;&lt;NAME&gt;DOC_TBL00075&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60&lt;/FLCID&gt;&lt;RELATION&gt;&lt;/RELATION&gt;&lt;LINKED&gt;&lt;/LINKED&gt;&lt;SVALUE&gt;&lt;/SVALUE&gt;&lt;INFO&gt;&lt;/INFO&gt;&lt;/META&gt;&lt;UPDATE&gt;&lt;DATE&gt;10.1.0.36&lt;/DATE&gt;&lt;DYNAMIZEDBY&gt;vignoal&lt;/DYNAMIZEDBY&gt;&lt;DYNAMIZEDON&gt;18/03/2015 16:28:03&lt;/DYNAMIZEDON&gt;&lt;LASTUPDATEDBY&gt;ghyssbr&lt;/LASTUPDATEDBY&gt;&lt;LASTUPDATEDON&gt;6/21/2016 9:50:52 AM&lt;/LASTUPDATEDON&gt;&lt;UTC&gt;1&lt;/UTC&gt;&lt;/UPDATE&gt;&lt;QUERIES bbk=&quot;4175&quot; bbkdesc=&quot;2015 Annual Accounts/EC Annual Accounts 2015/DC - Significant legal commitments (xlsx)&quot; datapro=&quot;LEGCOM&quot; tdatapro=&quot;LEGCOM&quot; author=&quot;&quot; modtime=&quot;6/21/2016 9:48:53 AM&quot; moduser=&quot;ghyssbr&quot; rolluptime=&quot;&quot; syuser=&quot;ghyssbr&quot; syuzeit=&quot;6/21/2016 9:48:53 AM&quot; root=&quot;/BBOOK/DATAPROVIDER[./META/PROPS/ID='LEGCOM']/DATA&quot; colcount=&quot;4&quot; rowcount=&quot;11&quot; url=&quot;&quot; dynamizeds=&quot;SAP Disclosure Management - Production&quot; dynamizedstype=&quot;9&quot; refreshds=&quot;&quot; viewtype=&quot;1&quot;&gt;&lt;QUERY reftype=&quot;ABS&quot; elmntsel=&quot;TABLE&quot; bbk=&quot;4175&quot; bbkdesc=&quot;2015 Annual Accounts/EC Annual Accounts 2015/DC - Significant legal commitments (xlsx)&quot; datapro=&quot;LEGCOM&quot; infos=&quot;&quot; iscomment=&quot;0&quot;&gt;&lt;SELECT&gt;/BBOOK/DATAPROVIDER[./META/PROPS/ID='LEGCOM']/DATA/ROW&lt;/SELECT&gt;&lt;FILTERS&gt;&lt;FILTER&gt;&lt;/FILTER&gt;&lt;/FILTERS&gt;&lt;/QUERY&gt;&lt;/QUERIES&gt;&lt;/OBJECT&gt;"/>
    <w:docVar w:name="BIP_META_DOC_TBL00076" w:val="&lt;OBJECT&gt;&lt;META&gt;&lt;ID&gt;&lt;/ID&gt;&lt;NAME&gt;DOC_TBL00076&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60&lt;/FLCID&gt;&lt;RELATION&gt;&lt;/RELATION&gt;&lt;LINKED&gt;&lt;/LINKED&gt;&lt;SVALUE&gt;&lt;/SVALUE&gt;&lt;INFO&gt;&lt;/INFO&gt;&lt;/META&gt;&lt;UPDATE&gt;&lt;DATE&gt;10.1.4.9&lt;/DATE&gt;&lt;DYNAMIZEDBY&gt;porteca&lt;/DYNAMIZEDBY&gt;&lt;DYNAMIZEDON&gt;16/03/2016 12:07:44&lt;/DYNAMIZEDON&gt;&lt;LASTUPDATEDBY&gt;ghyssbr&lt;/LASTUPDATEDBY&gt;&lt;LASTUPDATEDON&gt;6/21/2016 9:50:56 AM&lt;/LASTUPDATEDON&gt;&lt;UTC&gt;1&lt;/UTC&gt;&lt;/UPDATE&gt;&lt;QUERIES bbk=&quot;4175&quot; bbkdesc=&quot;2015 Annual Accounts/EC Annual Accounts 2015/DC - Significant legal commitments (xlsx)&quot; datapro=&quot;STRUCAC&quot; tdatapro=&quot;STRUCAC&quot; author=&quot;&quot; modtime=&quot;2/9/2015 10:50:12 AM&quot; moduser=&quot;vignale&quot; rolluptime=&quot;&quot; syuser=&quot;vignale&quot; syuzeit=&quot;2/9/2015 10:50:12 AM&quot; root=&quot;/DATA&quot; colcount=&quot;7&quot; rowcount=&quot;15&quot; url=&quot;&quot; dynamizeds=&quot;SAP Disclosure Management - Production&quot; dynamizedstype=&quot;9&quot; refreshds=&quot;&quot; viewtype=&quot;1&quot;&gt;&lt;QUERY reftype=&quot;ABS&quot; elmntsel=&quot;TABLE&quot; bbk=&quot;4175&quot; bbkdesc=&quot;2015 Annual Accounts/EC Annual Accounts 2015/DC - Significant legal commitments (xlsx)&quot; datapro=&quot;STRUCAC&quot; infos=&quot;&quot; iscomment=&quot;0&quot;&gt;&lt;SELECT&gt;/BBOOK/DATAPROVIDER[./META/PROPS/ID='STRUCAC']/DATA/ROW&lt;/SELECT&gt;&lt;FILTERS&gt;&lt;FILTER&gt;&lt;/FILTER&gt;&lt;/FILTERS&gt;&lt;/QUERY&gt;&lt;/QUERIES&gt;&lt;/OBJECT&gt;"/>
    <w:docVar w:name="BIP_META_DOC_TBL00077" w:val="&lt;OBJECT&gt;&lt;META&gt;&lt;ID&gt;&lt;/ID&gt;&lt;NAME&gt;DOC_TBL00077&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1.4.9&lt;/DATE&gt;&lt;DYNAMIZEDBY&gt;porteca&lt;/DYNAMIZEDBY&gt;&lt;DYNAMIZEDON&gt;03/03/2016 14:46:07&lt;/DYNAMIZEDON&gt;&lt;LASTUPDATEDBY&gt;koehlmn&lt;/LASTUPDATEDBY&gt;&lt;LASTUPDATEDON&gt;3/16/2016 10:32:28 AM&lt;/LASTUPDATEDON&gt;&lt;UTC&gt;1&lt;/UTC&gt;&lt;/UPDATE&gt;&lt;QUERIES bbk=&quot;4175&quot; bbkdesc=&quot;2015 Annual Accounts/EC Annual Accounts 2015/DC - Significant legal commitments (xlsx)&quot; datapro=&quot;EFSI&quot; tdatapro=&quot;EFSI&quot; author=&quot;&quot; modtime=&quot;3/3/2016 2:21:12 PM&quot; moduser=&quot;koehlmn&quot; rolluptime=&quot;&quot; syuser=&quot;koehlmn&quot; syuzeit=&quot;3/3/2016 2:21:12 PM&quot; root=&quot;/DATA&quot; colcount=&quot;2&quot; rowcount=&quot;6&quot; url=&quot;&quot; dynamizeds=&quot;SAP Disclosure Management - Production&quot; dynamizedstype=&quot;9&quot; refreshds=&quot;&quot; viewtype=&quot;1&quot;&gt;&lt;QUERY reftype=&quot;ABS&quot; elmntsel=&quot;TABLE&quot; bbk=&quot;4175&quot; bbkdesc=&quot;2015 Annual Accounts/EC Annual Accounts 2015/DC - Significant legal commitments (xlsx)&quot; datapro=&quot;EFSI&quot; infos=&quot;&quot; iscomment=&quot;0&quot;&gt;&lt;SELECT&gt;/BBOOK/DATAPROVIDER[./META/PROPS/ID='EFSI']/DATA/ROW&lt;/SELECT&gt;&lt;FILTERS&gt;&lt;FILTER&gt;&lt;/FILTER&gt;&lt;/FILTERS&gt;&lt;/QUERY&gt;&lt;/QUERIES&gt;&lt;/OBJECT&gt;"/>
    <w:docVar w:name="BIP_META_DOC_TBL00078" w:val="&lt;OBJECT&gt;&lt;META&gt;&lt;ID&gt;&lt;/ID&gt;&lt;NAME&gt;DOC_TBL00078&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1.4.9&lt;/DATE&gt;&lt;DYNAMIZEDBY&gt;porteca&lt;/DYNAMIZEDBY&gt;&lt;DYNAMIZEDON&gt;15/03/2016 11:08:10&lt;/DYNAMIZEDON&gt;&lt;LASTUPDATEDBY&gt;koehlmn&lt;/LASTUPDATEDBY&gt;&lt;LASTUPDATEDON&gt;6/21/2016 11:21:23 AM&lt;/LASTUPDATEDON&gt;&lt;UTC&gt;1&lt;/UTC&gt;&lt;/UPDATE&gt;&lt;QUERIES bbk=&quot;4081&quot; bbkdesc=&quot;2015 Annual Accounts/EC Annual Accounts 2015/DC - Carrying amounts and fair value (xlsx)&quot; datapro=&quot;CARRAM2&quot; tdatapro=&quot;CARRAM2&quot; author=&quot;&quot; modtime=&quot;6/21/2016 11:20:55 AM&quot; moduser=&quot;koehlmn&quot; rolluptime=&quot;&quot; syuser=&quot;koehlmn&quot; syuzeit=&quot;6/21/2016 11:20:55 AM&quot; root=&quot;/BBOOK/DATAPROVIDER[./META/PROPS/ID='CARRAM2']/DATA&quot; colcount=&quot;5&quot; rowcount=&quot;12&quot; url=&quot;&quot; dynamizeds=&quot;SAP Disclosure Management - Production&quot; dynamizedstype=&quot;9&quot; refreshds=&quot;&quot; viewtype=&quot;1&quot;&gt;&lt;QUERY reftype=&quot;ABS&quot; elmntsel=&quot;TABLE&quot; bbk=&quot;4081&quot; bbkdesc=&quot;2015 Annual Accounts/EC Annual Accounts 2015/DC - Carrying amounts and fair value (xlsx)&quot; datapro=&quot;CARRAM2&quot; infos=&quot;&quot; iscomment=&quot;0&quot;&gt;&lt;SELECT&gt;/BBOOK/DATAPROVIDER[./META/PROPS/ID='CARRAM2']/DATA/ROW&lt;/SELECT&gt;&lt;FILTERS&gt;&lt;FILTER&gt;&lt;/FILTER&gt;&lt;/FILTERS&gt;&lt;/QUERY&gt;&lt;/QUERIES&gt;&lt;/OBJECT&gt;"/>
    <w:docVar w:name="BIP_META_DOC_TBL00079" w:val="&lt;OBJECT&gt;&lt;META&gt;&lt;ID&gt;&lt;/ID&gt;&lt;NAME&gt;DOC_TBL00079&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1.4.9&lt;/DATE&gt;&lt;DYNAMIZEDBY&gt;porteca&lt;/DYNAMIZEDBY&gt;&lt;DYNAMIZEDON&gt;05/11/2015 12:56:17&lt;/DYNAMIZEDON&gt;&lt;LASTUPDATEDBY&gt;koehlmn&lt;/LASTUPDATEDBY&gt;&lt;LASTUPDATEDON&gt;6/21/2016 11:21:25 AM&lt;/LASTUPDATEDON&gt;&lt;UTC&gt;1&lt;/UTC&gt;&lt;/UPDATE&gt;&lt;QUERIES bbk=&quot;4081&quot; bbkdesc=&quot;2015 Annual Accounts/EC Annual Accounts 2015/DC - Carrying amounts and fair value (xlsx)&quot; datapro=&quot;CARRAM1&quot; tdatapro=&quot;CARRAM1&quot; author=&quot;&quot; modtime=&quot;6/21/2016 11:20:55 AM&quot; moduser=&quot;koehlmn&quot; rolluptime=&quot;&quot; syuser=&quot;koehlmn&quot; syuzeit=&quot;6/21/2016 11:20:55 AM&quot; root=&quot;/BBOOK/DATAPROVIDER[./META/PROPS/ID='CARRAM1']/DATA&quot; colcount=&quot;5&quot; rowcount=&quot;10&quot; url=&quot;&quot; dynamizeds=&quot;SAP Disclosure Management - Production&quot; dynamizedstype=&quot;9&quot; refreshds=&quot;&quot; viewtype=&quot;1&quot;&gt;&lt;QUERY reftype=&quot;ABS&quot; elmntsel=&quot;TABLE&quot; bbk=&quot;4081&quot; bbkdesc=&quot;2015 Annual Accounts/EC Annual Accounts 2015/DC - Carrying amounts and fair value (xlsx)&quot; datapro=&quot;CARRAM1&quot; infos=&quot;&quot; iscomment=&quot;0&quot;&gt;&lt;SELECT&gt;/BBOOK/DATAPROVIDER[./META/PROPS/ID='CARRAM1']/DATA/ROW&lt;/SELECT&gt;&lt;FILTERS&gt;&lt;FILTER&gt;&lt;/FILTER&gt;&lt;/FILTERS&gt;&lt;/QUERY&gt;&lt;/QUERIES&gt;&lt;/OBJECT&gt;"/>
    <w:docVar w:name="BIP_META_DOC_TBL00080" w:val="&lt;OBJECT&gt;&lt;META&gt;&lt;ID&gt;&lt;/ID&gt;&lt;NAME&gt;DOC_TBL00080&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1.0.36&lt;/DATE&gt;&lt;DYNAMIZEDBY&gt;vignoal&lt;/DYNAMIZEDBY&gt;&lt;DYNAMIZEDON&gt;07/01/2015 12:53:42&lt;/DYNAMIZEDON&gt;&lt;LASTUPDATEDBY&gt;koehlmn&lt;/LASTUPDATEDBY&gt;&lt;LASTUPDATEDON&gt;6/21/2016 11:23:32 AM&lt;/LASTUPDATEDON&gt;&lt;UTC&gt;1&lt;/UTC&gt;&lt;/UPDATE&gt;&lt;QUERIES bbk=&quot;4085&quot; bbkdesc=&quot;2015 Annual Accounts/EC Annual Accounts 2015/DC - Exposure of the EC to currency risk at year end (xlsx)&quot; datapro=&quot;CR&quot; tdatapro=&quot;CR&quot; author=&quot;&quot; modtime=&quot;6/21/2016 11:22:34 AM&quot; moduser=&quot;koehlmn&quot; rolluptime=&quot;&quot; syuser=&quot;koehlmn&quot; syuzeit=&quot;6/21/2016 11:22:34 AM&quot; root=&quot;/BBOOK/DATAPROVIDER[./META/PROPS/ID='CR']/DATA&quot; colcount=&quot;16&quot; rowcount=&quot;13&quot; url=&quot;&quot; dynamizeds=&quot;SAP Disclosure Management - Production&quot; dynamizedstype=&quot;9&quot; refreshds=&quot;&quot; viewtype=&quot;1&quot;&gt;&lt;QUERY reftype=&quot;ABS&quot; elmntsel=&quot;TABLE&quot; bbk=&quot;4085&quot; bbkdesc=&quot;2015 Annual Accounts/EC Annual Accounts 2015/DC - Exposure of the EC to currency risk at year end (xlsx)&quot; datapro=&quot;CR&quot; infos=&quot;&quot; iscomment=&quot;0&quot;&gt;&lt;SELECT&gt;/BBOOK/DATAPROVIDER[./META/PROPS/ID='CR']/DATA/ROW&lt;/SELECT&gt;&lt;FILTERS&gt;&lt;FILTER&gt;&lt;/FILTER&gt;&lt;/FILTERS&gt;&lt;/QUERY&gt;&lt;/QUERIES&gt;&lt;/OBJECT&gt;"/>
    <w:docVar w:name="BIP_META_DOC_TBL00081" w:val="&lt;OBJECT&gt;&lt;META&gt;&lt;ID&gt;&lt;/ID&gt;&lt;NAME&gt;DOC_TBL00081&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1.4.9&lt;/DATE&gt;&lt;DYNAMIZEDBY&gt;porteca&lt;/DYNAMIZEDBY&gt;&lt;DYNAMIZEDON&gt;3/16/2016 12:52:03 PM&lt;/DYNAMIZEDON&gt;&lt;LASTUPDATEDBY&gt;koehlmn&lt;/LASTUPDATEDBY&gt;&lt;LASTUPDATEDON&gt;6/21/2016 11:25:44 AM&lt;/LASTUPDATEDON&gt;&lt;UTC&gt;1&lt;/UTC&gt;&lt;/UPDATE&gt;&lt;QUERIES bbk=&quot;4085&quot; bbkdesc=&quot;2015 Annual Accounts/EC Annual Accounts 2015/DC - Exposure of the EC to currency risk at year end (xlsx)&quot; datapro=&quot;SDS&quot; tdatapro=&quot;SDS&quot; author=&quot;&quot; modtime=&quot;3/16/2016 11:44:02 AM&quot; moduser=&quot;zogalmn&quot; rolluptime=&quot;&quot; syuser=&quot;zogalmn&quot; syuzeit=&quot;3/16/2016 11:44:02 AM&quot; root=&quot;/DATA&quot; colcount=&quot;5&quot; rowcount=&quot;5&quot; url=&quot;&quot; dynamizeds=&quot;SAP Disclosure Management - Production&quot; dynamizedstype=&quot;9&quot; refreshds=&quot;&quot; viewtype=&quot;1&quot;&gt;&lt;QUERY reftype=&quot;ABS&quot; elmntsel=&quot;TABLE&quot; bbk=&quot;4085&quot; bbkdesc=&quot;2015 Annual Accounts/EC Annual Accounts 2015/DC - Exposure of the EC to currency risk at year end (xlsx)&quot; datapro=&quot;SDS&quot; infos=&quot;&quot; iscomment=&quot;0&quot;&gt;&lt;SELECT&gt;/BBOOK/DATAPROVIDER[./META/PROPS/ID='SDS']/DATA/ROW&lt;/SELECT&gt;&lt;FILTERS&gt;&lt;FILTER&gt;&lt;/FILTER&gt;&lt;/FILTERS&gt;&lt;/QUERY&gt;&lt;/QUERIES&gt;&lt;/OBJECT&gt;"/>
    <w:docVar w:name="BIP_META_DOC_TBL00082" w:val="&lt;OBJECT&gt;&lt;META&gt;&lt;ID&gt;&lt;/ID&gt;&lt;NAME&gt;DOC_TBL00082&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1.4.9&lt;/DATE&gt;&lt;DYNAMIZEDBY&gt;porteca&lt;/DYNAMIZEDBY&gt;&lt;DYNAMIZEDON&gt;3/16/2016 12:54:29 PM&lt;/DYNAMIZEDON&gt;&lt;LASTUPDATEDBY&gt;koehlmn&lt;/LASTUPDATEDBY&gt;&lt;LASTUPDATEDON&gt;6/21/2016 11:25:48 AM&lt;/LASTUPDATEDON&gt;&lt;UTC&gt;1&lt;/UTC&gt;&lt;/UPDATE&gt;&lt;QUERIES bbk=&quot;4085&quot; bbkdesc=&quot;2015 Annual Accounts/EC Annual Accounts 2015/DC - Exposure of the EC to currency risk at year end (xlsx)&quot; datapro=&quot;NAS&quot; tdatapro=&quot;NAS&quot; author=&quot;&quot; modtime=&quot;6/21/2016 11:22:34 AM&quot; moduser=&quot;koehlmn&quot; rolluptime=&quot;&quot; syuser=&quot;koehlmn&quot; syuzeit=&quot;6/21/2016 11:22:34 AM&quot; root=&quot;/BBOOK/DATAPROVIDER[./META/PROPS/ID='NAS']/DATA&quot; colcount=&quot;5&quot; rowcount=&quot;5&quot; url=&quot;&quot; dynamizeds=&quot;SAP Disclosure Management - Production&quot; dynamizedstype=&quot;9&quot; refreshds=&quot;&quot; viewtype=&quot;1&quot;&gt;&lt;QUERY reftype=&quot;ABS&quot; elmntsel=&quot;TABLE&quot; bbk=&quot;4085&quot; bbkdesc=&quot;2015 Annual Accounts/EC Annual Accounts 2015/DC - Exposure of the EC to currency risk at year end (xlsx)&quot; datapro=&quot;NAS&quot; infos=&quot;&quot; iscomment=&quot;0&quot;&gt;&lt;SELECT&gt;/BBOOK/DATAPROVIDER[./META/PROPS/ID='NAS']/DATA/ROW&lt;/SELECT&gt;&lt;FILTERS&gt;&lt;FILTER&gt;&lt;/FILTER&gt;&lt;/FILTERS&gt;&lt;/QUERY&gt;&lt;/QUERIES&gt;&lt;/OBJECT&gt;"/>
    <w:docVar w:name="BIP_META_DOC_TBL00083" w:val="&lt;OBJECT&gt;&lt;META&gt;&lt;ID&gt;&lt;/ID&gt;&lt;NAME&gt;DOC_TBL00083&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1.4.9&lt;/DATE&gt;&lt;DYNAMIZEDBY&gt;porteca&lt;/DYNAMIZEDBY&gt;&lt;DYNAMIZEDON&gt;3/16/2016 12:55:10 PM&lt;/DYNAMIZEDON&gt;&lt;LASTUPDATEDBY&gt;koehlmn&lt;/LASTUPDATEDBY&gt;&lt;LASTUPDATEDON&gt;6/21/2016 11:25:46 AM&lt;/LASTUPDATEDON&gt;&lt;UTC&gt;1&lt;/UTC&gt;&lt;/UPDATE&gt;&lt;QUERIES bbk=&quot;4085&quot; bbkdesc=&quot;2015 Annual Accounts/EC Annual Accounts 2015/DC - Exposure of the EC to currency risk at year end (xlsx)&quot; datapro=&quot;SDW&quot; tdatapro=&quot;SDW&quot; author=&quot;&quot; modtime=&quot;6/21/2016 11:22:34 AM&quot; moduser=&quot;koehlmn&quot; rolluptime=&quot;&quot; syuser=&quot;koehlmn&quot; syuzeit=&quot;6/21/2016 11:22:34 AM&quot; root=&quot;/BBOOK/DATAPROVIDER[./META/PROPS/ID='SDW']/DATA&quot; colcount=&quot;5&quot; rowcount=&quot;5&quot; url=&quot;&quot; dynamizeds=&quot;SAP Disclosure Management - Production&quot; dynamizedstype=&quot;9&quot; refreshds=&quot;&quot; viewtype=&quot;1&quot;&gt;&lt;QUERY reftype=&quot;ABS&quot; elmntsel=&quot;TABLE&quot; bbk=&quot;4085&quot; bbkdesc=&quot;2015 Annual Accounts/EC Annual Accounts 2015/DC - Exposure of the EC to currency risk at year end (xlsx)&quot; datapro=&quot;SDW&quot; infos=&quot;&quot; iscomment=&quot;0&quot;&gt;&lt;SELECT&gt;/BBOOK/DATAPROVIDER[./META/PROPS/ID='SDW']/DATA/ROW&lt;/SELECT&gt;&lt;FILTERS&gt;&lt;FILTER&gt;&lt;/FILTER&gt;&lt;/FILTERS&gt;&lt;/QUERY&gt;&lt;/QUERIES&gt;&lt;/OBJECT&gt;"/>
    <w:docVar w:name="BIP_META_DOC_TBL00084" w:val="&lt;OBJECT&gt;&lt;META&gt;&lt;ID&gt;&lt;/ID&gt;&lt;NAME&gt;DOC_TBL00084&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1.4.9&lt;/DATE&gt;&lt;DYNAMIZEDBY&gt;porteca&lt;/DYNAMIZEDBY&gt;&lt;DYNAMIZEDON&gt;3/16/2016 12:56:07 PM&lt;/DYNAMIZEDON&gt;&lt;LASTUPDATEDBY&gt;koehlmn&lt;/LASTUPDATEDBY&gt;&lt;LASTUPDATEDON&gt;6/21/2016 11:25:42 AM&lt;/LASTUPDATEDON&gt;&lt;UTC&gt;1&lt;/UTC&gt;&lt;/UPDATE&gt;&lt;QUERIES bbk=&quot;4085&quot; bbkdesc=&quot;2015 Annual Accounts/EC Annual Accounts 2015/DC - Exposure of the EC to currency risk at year end (xlsx)&quot; datapro=&quot;NAW&quot; tdatapro=&quot;NAW&quot; author=&quot;&quot; modtime=&quot;6/21/2016 11:22:34 AM&quot; moduser=&quot;koehlmn&quot; rolluptime=&quot;&quot; syuser=&quot;koehlmn&quot; syuzeit=&quot;6/21/2016 11:22:34 AM&quot; root=&quot;/BBOOK/DATAPROVIDER[./META/PROPS/ID='NAW']/DATA&quot; colcount=&quot;5&quot; rowcount=&quot;5&quot; url=&quot;&quot; dynamizeds=&quot;SAP Disclosure Management - Production&quot; dynamizedstype=&quot;9&quot; refreshds=&quot;&quot; viewtype=&quot;1&quot;&gt;&lt;QUERY reftype=&quot;ABS&quot; elmntsel=&quot;TABLE&quot; bbk=&quot;4085&quot; bbkdesc=&quot;2015 Annual Accounts/EC Annual Accounts 2015/DC - Exposure of the EC to currency risk at year end (xlsx)&quot; datapro=&quot;NAW&quot; infos=&quot;&quot; iscomment=&quot;0&quot;&gt;&lt;SELECT&gt;/BBOOK/DATAPROVIDER[./META/PROPS/ID='NAW']/DATA/ROW&lt;/SELECT&gt;&lt;FILTERS&gt;&lt;FILTER&gt;&lt;/FILTER&gt;&lt;/FILTERS&gt;&lt;/QUERY&gt;&lt;/QUERIES&gt;&lt;/OBJECT&gt;"/>
    <w:docVar w:name="BIP_META_DOC_TBL00085" w:val="&lt;OBJECT&gt;&lt;META&gt;&lt;ID&gt;&lt;/ID&gt;&lt;NAME&gt;DOC_TBL00085&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1.4.9&lt;/DATE&gt;&lt;DYNAMIZEDBY&gt;deckesy&lt;/DYNAMIZEDBY&gt;&lt;DYNAMIZEDON&gt;15/03/2016 18:15:04&lt;/DYNAMIZEDON&gt;&lt;LASTUPDATEDBY&gt;koehlmn&lt;/LASTUPDATEDBY&gt;&lt;LASTUPDATEDON&gt;6/21/2016 11:24:50 AM&lt;/LASTUPDATEDON&gt;&lt;UTC&gt;1&lt;/UTC&gt;&lt;/UPDATE&gt;&lt;QUERIES bbk=&quot;4088&quot; bbkdesc=&quot;2015 Annual Accounts/EC Annual Accounts 2015/DC - Interest rate risk (xlsx)&quot; datapro=&quot;IRR&quot; tdatapro=&quot;IRR&quot; author=&quot;&quot; modtime=&quot;6/21/2016 11:24:11 AM&quot; moduser=&quot;koehlmn&quot; rolluptime=&quot;&quot; syuser=&quot;koehlmn&quot; syuzeit=&quot;6/21/2016 11:24:11 AM&quot; root=&quot;/BBOOK/DATAPROVIDER[./META/PROPS/ID='IRR']/DATA&quot; colcount=&quot;3&quot; rowcount=&quot;6&quot; url=&quot;&quot; dynamizeds=&quot;SAP Disclosure Management - Production&quot; dynamizedstype=&quot;9&quot; refreshds=&quot;&quot; viewtype=&quot;1&quot;&gt;&lt;QUERY reftype=&quot;ABS&quot; elmntsel=&quot;TABLE&quot; bbk=&quot;4088&quot; bbkdesc=&quot;2015 Annual Accounts/EC Annual Accounts 2015/DC - Interest rate risk (xlsx)&quot; datapro=&quot;IRR&quot; infos=&quot;&quot; iscomment=&quot;0&quot;&gt;&lt;SELECT&gt;/BBOOK/DATAPROVIDER[./META/PROPS/ID='IRR']/DATA/ROW&lt;/SELECT&gt;&lt;FILTERS&gt;&lt;FILTER&gt;&lt;/FILTER&gt;&lt;/FILTERS&gt;&lt;/QUERY&gt;&lt;/QUERIES&gt;&lt;/OBJECT&gt;"/>
    <w:docVar w:name="BIP_META_DOC_TBL00086" w:val="&lt;OBJECT&gt;&lt;META&gt;&lt;ID&gt;&lt;/ID&gt;&lt;NAME&gt;DOC_TBL00086&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1.0.36&lt;/DATE&gt;&lt;DYNAMIZEDBY&gt;oerboan&lt;/DYNAMIZEDBY&gt;&lt;DYNAMIZEDON&gt;17/03/2015 20:33:37&lt;/DYNAMIZEDON&gt;&lt;LASTUPDATEDBY&gt;koehlmn&lt;/LASTUPDATEDBY&gt;&lt;LASTUPDATEDON&gt;6/21/2016 11:27:07 AM&lt;/LASTUPDATEDON&gt;&lt;UTC&gt;1&lt;/UTC&gt;&lt;/UPDATE&gt;&lt;QUERIES bbk=&quot;4083&quot; bbkdesc=&quot;2015 Annual Accounts/EC Annual Accounts 2015/DC - Credit risk (xlsx)&quot; datapro=&quot;CDTR&quot; tdatapro=&quot;CDTR&quot; author=&quot;&quot; modtime=&quot;1/15/2015 8:43:33 AM&quot; moduser=&quot;vignale&quot; rolluptime=&quot;&quot; syuser=&quot;vignale&quot; syuzeit=&quot;1/15/2015 8:43:33 AM&quot; root=&quot;/DATA&quot; colcount=&quot;6&quot; rowcount=&quot;9&quot; url=&quot;&quot; dynamizeds=&quot;SAP Disclosure Management - Production&quot; dynamizedstype=&quot;9&quot; refreshds=&quot;&quot; viewtype=&quot;1&quot;&gt;&lt;QUERY reftype=&quot;ABS&quot; elmntsel=&quot;TABLE&quot; bbk=&quot;4083&quot; bbkdesc=&quot;2015 Annual Accounts/EC Annual Accounts 2015/DC - Credit risk (xlsx)&quot; datapro=&quot;CDTR&quot; infos=&quot;&quot; iscomment=&quot;0&quot;&gt;&lt;SELECT&gt;/BBOOK/DATAPROVIDER[./META/PROPS/ID='CDTR']/DATA/ROW&lt;/SELECT&gt;&lt;FILTERS&gt;&lt;FILTER&gt;&lt;/FILTER&gt;&lt;/FILTERS&gt;&lt;/QUERY&gt;&lt;/QUERIES&gt;&lt;/OBJECT&gt;"/>
    <w:docVar w:name="BIP_META_DOC_TBL00087" w:val="&lt;OBJECT&gt;&lt;META&gt;&lt;ID&gt;&lt;/ID&gt;&lt;NAME&gt;DOC_TBL00087&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1.0.36&lt;/DATE&gt;&lt;DYNAMIZEDBY&gt;vignoal&lt;/DYNAMIZEDBY&gt;&lt;DYNAMIZEDON&gt;1/22/2015 12:26:14 PM&lt;/DYNAMIZEDON&gt;&lt;LASTUPDATEDBY&gt;koehlmn&lt;/LASTUPDATEDBY&gt;&lt;LASTUPDATEDON&gt;6/21/2016 11:27:10 AM&lt;/LASTUPDATEDON&gt;&lt;UTC&gt;1&lt;/UTC&gt;&lt;/UPDATE&gt;&lt;QUERIES bbk=&quot;4083&quot; bbkdesc=&quot;2015 Annual Accounts/EC Annual Accounts 2015/DC - Credit risk (xlsx)&quot; datapro=&quot;FARC&quot; tdatapro=&quot;FARC&quot; author=&quot;&quot; modtime=&quot;6/21/2016 11:26:39 AM&quot; moduser=&quot;koehlmn&quot; rolluptime=&quot;&quot; syuser=&quot;koehlmn&quot; syuzeit=&quot;6/21/2016 11:26:39 AM&quot; root=&quot;/BBOOK/DATAPROVIDER[./META/PROPS/ID='FARC']/DATA&quot; colcount=&quot;9&quot; rowcount=&quot;14&quot; url=&quot;&quot; dynamizeds=&quot;SAP Disclosure Management - Production&quot; dynamizedstype=&quot;9&quot; refreshds=&quot;&quot; viewtype=&quot;1&quot;&gt;&lt;QUERY reftype=&quot;ABS&quot; elmntsel=&quot;TABLE&quot; bbk=&quot;4083&quot; bbkdesc=&quot;2015 Annual Accounts/EC Annual Accounts 2015/DC - Credit risk (xlsx)&quot; datapro=&quot;FARC&quot; infos=&quot;&quot; iscomment=&quot;0&quot;&gt;&lt;SELECT&gt;/BBOOK/DATAPROVIDER[./META/PROPS/ID='FARC']/DATA/ROW&lt;/SELECT&gt;&lt;FILTERS&gt;&lt;FILTER&gt;&lt;/FILTER&gt;&lt;/FILTERS&gt;&lt;/QUERY&gt;&lt;/QUERIES&gt;&lt;/OBJECT&gt;"/>
    <w:docVar w:name="BIP_META_DOC_TBL00088" w:val="&lt;OBJECT&gt;&lt;META&gt;&lt;ID&gt;&lt;/ID&gt;&lt;NAME&gt;DOC_TBL00088&lt;/NAME&gt;&lt;TYPE&gt;&lt;ID&gt;19&lt;/ID&gt;&lt;FRIENDLYNAME&gt;Table&lt;/FRIENDLYNAME&gt;&lt;LABEL&gt;&lt;/LABEL&gt;&lt;/TYPE&gt;&lt;STATUS&gt;SEM&lt;/STATUS&gt;&lt;SAFE&gt;&lt;/SAFE&gt;&lt;MARKCHANGES&gt;0&lt;/MARKCHANGES&gt;&lt;USESTYLES&gt;0&lt;/USESTYLES&gt;&lt;USETEMPLATES&gt;0&lt;/USETEMPLATES&gt;&lt;FXC&gt;0&lt;/FXC&gt;&lt;FORMAT&gt;&lt;/FORMAT&gt;&lt;FMODUS&gt;&lt;/FMODUS&gt;&lt;FLCID&gt;2057&lt;/FLCID&gt;&lt;RELATION&gt;&lt;/RELATION&gt;&lt;LINKED&gt;&lt;/LINKED&gt;&lt;SVALUE&gt;&lt;/SVALUE&gt;&lt;INFO&gt;&lt;/INFO&gt;&lt;/META&gt;&lt;UPDATE&gt;&lt;DATE&gt;10.1.4.9&lt;/DATE&gt;&lt;DYNAMIZEDBY&gt;porteca&lt;/DYNAMIZEDBY&gt;&lt;DYNAMIZEDON&gt;20/06/2016 14:38:54&lt;/DYNAMIZEDON&gt;&lt;LASTUPDATEDBY&gt;koehlmn&lt;/LASTUPDATEDBY&gt;&lt;LASTUPDATEDON&gt;6/21/2016 11:29:54 AM&lt;/LASTUPDATEDON&gt;&lt;UTC&gt;1&lt;/UTC&gt;&lt;/UPDATE&gt;&lt;QUERIES bbk=&quot;4089&quot; bbkdesc=&quot;2015 Annual Accounts/EC Annual Accounts 2015/DC - Maturity analysis of financial liabilities (xlsx)&quot; datapro=&quot;LR&quot; tdatapro=&quot;LR&quot; author=&quot;&quot; modtime=&quot;11/3/2015 3:20:13 PM&quot; moduser=&quot;koehlmn&quot; rolluptime=&quot;&quot; syuser=&quot;koehlmn&quot; syuzeit=&quot;11/3/2015 3:20:13 PM&quot; root=&quot;/DATA&quot; colcount=&quot;5&quot; rowcount=&quot;12&quot; url=&quot;&quot; dynamizeds=&quot;SAP Disclosure Management - Production&quot; dynamizedstype=&quot;9&quot; refreshds=&quot;&quot; viewtype=&quot;1&quot;&gt;&lt;QUERY reftype=&quot;ABS&quot; elmntsel=&quot;TABLE&quot; bbk=&quot;4089&quot; bbkdesc=&quot;2015 Annual Accounts/EC Annual Accounts 2015/DC - Maturity analysis of financial liabilities (xlsx)&quot; datapro=&quot;LR&quot; infos=&quot;&quot; iscomment=&quot;0&quot;&gt;&lt;SELECT&gt;/BBOOK/DATAPROVIDER[./META/PROPS/ID='LR']/DATA/ROW&lt;/SELECT&gt;&lt;FILTERS&gt;&lt;FILTER&gt;&lt;/FILTER&gt;&lt;/FILTERS&gt;&lt;/QUERY&gt;&lt;/QUERIES&gt;&lt;/OBJECT&gt;"/>
    <w:docVar w:name="BIP_META_DOC_TBL00089" w:val="&lt;OBJECT&gt;&lt;META&gt;&lt;ID&gt;&lt;/ID&gt;&lt;NAME&gt;DOC_TBL00089&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1.4.9&lt;/DATE&gt;&lt;DYNAMIZEDBY&gt;niyamar&lt;/DYNAMIZEDBY&gt;&lt;DYNAMIZEDON&gt;18/03/2016 11:23:34&lt;/DYNAMIZEDON&gt;&lt;LASTUPDATEDBY&gt;niyamar&lt;/LASTUPDATEDBY&gt;&lt;LASTUPDATEDON&gt;18/03/2016 11:23:34&lt;/LASTUPDATEDON&gt;&lt;UTC&gt;1&lt;/UTC&gt;&lt;/UPDATE&gt;&lt;QUERIES bbk=&quot;6382&quot; bbkdesc=&quot;2015 Annual Accounts/EU Annual Accounts 2015/DC - Budget outturn (xlsx)&quot; datapro=&quot;BudgetresultEC&quot; tdatapro=&quot;BudgetresultEC&quot; author=&quot;&quot; modtime=&quot;3/18/2016 11:20:34 AM&quot; moduser=&quot;niyam&quot; rolluptime=&quot;&quot; syuser=&quot;&quot; syuzeit=&quot;&quot; root=&quot;/BBOOK/DATAPROVIDER[./META/PROPS/ID='BudgetresultEC']/DATA&quot; colcount=&quot;3&quot; rowcount=&quot;9&quot; url=&quot;&quot; dynamizeds=&quot;SAP Disclosure Management - Production&quot; dynamizedstype=&quot;9&quot; refreshds=&quot;&quot; viewtype=&quot;1&quot;&gt;&lt;QUERY reftype=&quot;ABS&quot; elmntsel=&quot;TABLE&quot; bbk=&quot;6382&quot; bbkdesc=&quot;2015 Annual Accounts/EU Annual Accounts 2015/DC - Budget outturn (xlsx)&quot; datapro=&quot;BudgetresultEC&quot; infos=&quot;&quot; iscomment=&quot;0&quot;&gt;&lt;SELECT&gt;/BBOOK/DATAPROVIDER[./META/PROPS/ID='BudgetresultEC']/DATA/ROW&lt;/SELECT&gt;&lt;FILTERS&gt;&lt;FILTER&gt;&lt;/FILTER&gt;&lt;/FILTERS&gt;&lt;/QUERY&gt;&lt;/QUERIES&gt;&lt;/OBJECT&gt;"/>
    <w:docVar w:name="BIP_META_DOC_TBL00090" w:val="&lt;OBJECT&gt;&lt;META&gt;&lt;ID&gt;&lt;/ID&gt;&lt;NAME&gt;DOC_TBL00090&lt;/NAME&gt;&lt;TYPE&gt;&lt;ID&gt;19&lt;/ID&gt;&lt;FRIENDLYNAME&gt;Table&lt;/FRIENDLYNAME&gt;&lt;LABEL&gt;&lt;/LABEL&gt;&lt;/TYPE&gt;&lt;STATUS&gt;SEM&lt;/STATUS&gt;&lt;SAFE&gt;&lt;/SAFE&gt;&lt;MARKCHANGES&gt;0&lt;/MARKCHANGES&gt;&lt;USESTYLES&gt;0&lt;/USESTYLES&gt;&lt;USETEMPLATES&gt;0&lt;/USETEMPLATES&gt;&lt;FXC&gt;0&lt;/FXC&gt;&lt;FORMAT&gt;&lt;/FORMAT&gt;&lt;FMODUS&gt;&lt;/FMODUS&gt;&lt;FLCID&gt;2060&lt;/FLCID&gt;&lt;RELATION&gt;&lt;/RELATION&gt;&lt;LINKED&gt;&lt;/LINKED&gt;&lt;SVALUE&gt;&lt;/SVALUE&gt;&lt;INFO&gt;&lt;/INFO&gt;&lt;/META&gt;&lt;UPDATE&gt;&lt;DATE&gt;10.1.4.9&lt;/DATE&gt;&lt;DYNAMIZEDBY&gt;porteca&lt;/DYNAMIZEDBY&gt;&lt;DYNAMIZEDON&gt;18/03/2016 13:20:50&lt;/DYNAMIZEDON&gt;&lt;LASTUPDATEDBY&gt;ghyssbr&lt;/LASTUPDATEDBY&gt;&lt;LASTUPDATEDON&gt;6/21/2016 2:29:05 PM&lt;/LASTUPDATEDON&gt;&lt;UTC&gt;1&lt;/UTC&gt;&lt;/UPDATE&gt;&lt;QUERIES bbk=&quot;6394&quot; bbkdesc=&quot;2015 Annual Accounts/EC Annual Accounts 2015/DC - EC Reconciliation of economic result (xlsx)&quot; datapro=&quot;BIP_Reconciliation&quot; tdatapro=&quot;BIP_Reconciliation&quot; author=&quot;&quot; modtime=&quot;6/21/2016 2:27:09 PM&quot; moduser=&quot;ghyssbr&quot; rolluptime=&quot;&quot; syuser=&quot;ghyssbr&quot; syuzeit=&quot;6/21/2016 2:27:09 PM&quot; root=&quot;/BBOOK/DATAPROVIDER[./META/PROPS/ID='BIP_Reconciliation']/DATA&quot; colcount=&quot;3&quot; rowcount=&quot;23&quot; url=&quot;&quot; dynamizeds=&quot;SAP Disclosure Management - Production&quot; dynamizedstype=&quot;9&quot; refreshds=&quot;&quot; viewtype=&quot;1&quot;&gt;&lt;QUERY reftype=&quot;ABS&quot; elmntsel=&quot;TABLE&quot; bbk=&quot;6394&quot; bbkdesc=&quot;2015 Annual Accounts/EC Annual Accounts 2015/DC - EC Reconciliation of economic result (xlsx)&quot; datapro=&quot;BIP_Reconciliation&quot; infos=&quot;&quot; iscomment=&quot;0&quot;&gt;&lt;SELECT&gt;/BBOOK/DATAPROVIDER[./META/PROPS/ID='BIP_Reconciliation']/DATA/ROW&lt;/SELECT&gt;&lt;FILTERS&gt;&lt;FILTER&gt;&lt;/FILTER&gt;&lt;/FILTERS&gt;&lt;/QUERY&gt;&lt;/QUERIES&gt;&lt;/OBJECT&gt;"/>
    <w:docVar w:name="BIP_META_DOC_TBL00091" w:val="&lt;OBJECT&gt;&lt;META&gt;&lt;ID&gt;&lt;/ID&gt;&lt;NAME&gt;DOC_TBL00091&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1.4.9&lt;/DATE&gt;&lt;DYNAMIZEDBY&gt;niyamar&lt;/DYNAMIZEDBY&gt;&lt;DYNAMIZEDON&gt;17/03/2016 12:28:10&lt;/DYNAMIZEDON&gt;&lt;LASTUPDATEDBY&gt;niyamar&lt;/LASTUPDATEDBY&gt;&lt;LASTUPDATEDON&gt;3/18/2016 12:14:15 PM&lt;/LASTUPDATEDON&gt;&lt;UTC&gt;1&lt;/UTC&gt;&lt;/UPDATE&gt;&lt;QUERIES bbk=&quot;6395&quot; bbkdesc=&quot;2015 Annual Accounts/EC Annual Accounts 2015/DC - EC overview tables (xlsx)&quot; datapro=&quot;BIP_Revenue&quot; tdatapro=&quot;BIP_Revenue&quot; author=&quot;&quot; modtime=&quot;3/18/2016 12:12:03 PM&quot; moduser=&quot;niyam&quot; rolluptime=&quot;&quot; syuser=&quot;niyam&quot; syuzeit=&quot;3/18/2016 12:12:03 PM&quot; root=&quot;/BBOOK/DATAPROVIDER[./META/PROPS/ID='BIP_Revenue']/DATA&quot; colcount=&quot;6&quot; rowcount=&quot;14&quot; url=&quot;&quot; dynamizeds=&quot;SAP Disclosure Management - Production&quot; dynamizedstype=&quot;9&quot; refreshds=&quot;&quot; viewtype=&quot;1&quot;&gt;&lt;QUERY reftype=&quot;ABS&quot; elmntsel=&quot;TABLE&quot; bbk=&quot;6395&quot; bbkdesc=&quot;2015 Annual Accounts/EC Annual Accounts 2015/DC - EC overview tables (xlsx)&quot; datapro=&quot;BIP_Revenue&quot; infos=&quot;&quot; iscomment=&quot;0&quot;&gt;&lt;SELECT&gt;/BBOOK/DATAPROVIDER[./META/PROPS/ID='BIP_Revenue']/DATA/ROW&lt;/SELECT&gt;&lt;FILTERS&gt;&lt;FILTER&gt;&lt;/FILTER&gt;&lt;/FILTERS&gt;&lt;/QUERY&gt;&lt;/QUERIES&gt;&lt;/OBJECT&gt;"/>
    <w:docVar w:name="BIP_META_DOC_TBL00092" w:val="&lt;OBJECT&gt;&lt;META&gt;&lt;ID&gt;&lt;/ID&gt;&lt;NAME&gt;DOC_TBL00092&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1.4.9&lt;/DATE&gt;&lt;DYNAMIZEDBY&gt;niyamar&lt;/DYNAMIZEDBY&gt;&lt;DYNAMIZEDON&gt;17/03/2016 12:33:04&lt;/DYNAMIZEDON&gt;&lt;LASTUPDATEDBY&gt;niyamar&lt;/LASTUPDATEDBY&gt;&lt;LASTUPDATEDON&gt;3/18/2016 12:15:31 PM&lt;/LASTUPDATEDON&gt;&lt;UTC&gt;1&lt;/UTC&gt;&lt;/UPDATE&gt;&lt;QUERIES bbk=&quot;6395&quot; bbkdesc=&quot;2015 Annual Accounts/EC Annual Accounts 2015/DC - EC overview tables (xlsx)&quot; datapro=&quot;BIP_CommitmentsFWH2&quot; tdatapro=&quot;BIP_CommitmentsFWH2&quot; author=&quot;&quot; modtime=&quot;3/18/2016 12:12:03 PM&quot; moduser=&quot;niyam&quot; rolluptime=&quot;&quot; syuser=&quot;niyam&quot; syuzeit=&quot;3/18/2016 12:12:03 PM&quot; root=&quot;/BBOOK/DATAPROVIDER[./META/PROPS/ID='BIP_CommitmentsFWH2']/DATA&quot; colcount=&quot;8&quot; rowcount=&quot;14&quot; url=&quot;&quot; dynamizeds=&quot;SAP Disclosure Management - Production&quot; dynamizedstype=&quot;9&quot; refreshds=&quot;&quot; viewtype=&quot;1&quot;&gt;&lt;QUERY reftype=&quot;ABS&quot; elmntsel=&quot;TABLE&quot; bbk=&quot;6395&quot; bbkdesc=&quot;2015 Annual Accounts/EC Annual Accounts 2015/DC - EC overview tables (xlsx)&quot; datapro=&quot;BIP_CommitmentsFWH2&quot; infos=&quot;&quot; iscomment=&quot;0&quot;&gt;&lt;SELECT&gt;/BBOOK/DATAPROVIDER[./META/PROPS/ID='BIP_CommitmentsFWH2']/DATA/ROW&lt;/SELECT&gt;&lt;FILTERS&gt;&lt;FILTER&gt;&lt;/FILTER&gt;&lt;/FILTERS&gt;&lt;/QUERY&gt;&lt;/QUERIES&gt;&lt;/OBJECT&gt;"/>
    <w:docVar w:name="BIP_META_DOC_TBL00093" w:val="&lt;OBJECT&gt;&lt;META&gt;&lt;ID&gt;&lt;/ID&gt;&lt;NAME&gt;DOC_TBL00093&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1.4.9&lt;/DATE&gt;&lt;DYNAMIZEDBY&gt;niyamar&lt;/DYNAMIZEDBY&gt;&lt;DYNAMIZEDON&gt;17/03/2016 12:35:06&lt;/DYNAMIZEDON&gt;&lt;LASTUPDATEDBY&gt;niyamar&lt;/LASTUPDATEDBY&gt;&lt;LASTUPDATEDON&gt;3/18/2016 12:15:33 PM&lt;/LASTUPDATEDON&gt;&lt;UTC&gt;1&lt;/UTC&gt;&lt;/UPDATE&gt;&lt;QUERIES bbk=&quot;6395&quot; bbkdesc=&quot;2015 Annual Accounts/EC Annual Accounts 2015/DC - EC overview tables (xlsx)&quot; datapro=&quot;BIP_ExpenditureFWH&quot; tdatapro=&quot;BIP_ExpenditureFWH&quot; author=&quot;&quot; modtime=&quot;3/18/2016 12:12:03 PM&quot; moduser=&quot;niyam&quot; rolluptime=&quot;&quot; syuser=&quot;niyam&quot; syuzeit=&quot;3/18/2016 12:12:03 PM&quot; root=&quot;/BBOOK/DATAPROVIDER[./META/PROPS/ID='BIP_ExpenditureFWH']/DATA&quot; colcount=&quot;8&quot; rowcount=&quot;14&quot; url=&quot;&quot; dynamizeds=&quot;SAP Disclosure Management - Production&quot; dynamizedstype=&quot;9&quot; refreshds=&quot;&quot; viewtype=&quot;1&quot;&gt;&lt;QUERY reftype=&quot;ABS&quot; elmntsel=&quot;TABLE&quot; bbk=&quot;6395&quot; bbkdesc=&quot;2015 Annual Accounts/EC Annual Accounts 2015/DC - EC overview tables (xlsx)&quot; datapro=&quot;BIP_ExpenditureFWH&quot; infos=&quot;&quot; iscomment=&quot;0&quot;&gt;&lt;SELECT&gt;/BBOOK/DATAPROVIDER[./META/PROPS/ID='BIP_ExpenditureFWH']/DATA/ROW&lt;/SELECT&gt;&lt;FILTERS&gt;&lt;FILTER&gt;&lt;/FILTER&gt;&lt;/FILTERS&gt;&lt;/QUERY&gt;&lt;/QUERIES&gt;&lt;/OBJECT&gt;"/>
    <w:docVar w:name="BIP_META_DOC_TBL00094" w:val="&lt;OBJECT&gt;&lt;META&gt;&lt;ID&gt;&lt;/ID&gt;&lt;NAME&gt;DOC_TBL00094&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1.4.9&lt;/DATE&gt;&lt;DYNAMIZEDBY&gt;niyamar&lt;/DYNAMIZEDBY&gt;&lt;DYNAMIZEDON&gt;17/03/2016 13:12:02&lt;/DYNAMIZEDON&gt;&lt;LASTUPDATEDBY&gt;niyamar&lt;/LASTUPDATEDBY&gt;&lt;LASTUPDATEDON&gt;3/17/2016 6:41:07 PM&lt;/LASTUPDATEDON&gt;&lt;UTC&gt;1&lt;/UTC&gt;&lt;/UPDATE&gt;&lt;QUERIES bbk=&quot;6390&quot; bbkdesc=&quot;2015 Annual Accounts/EC Annual Accounts 2015/DC - EU revenues (xlsx)&quot; datapro=&quot;BIP_ImplRevenue2&quot; tdatapro=&quot;BIP_ImplRevenue2&quot; author=&quot;&quot; modtime=&quot;3/17/2016 6:38:11 PM&quot; moduser=&quot;niyam&quot; rolluptime=&quot;&quot; syuser=&quot;niyam&quot; syuzeit=&quot;3/17/2016 6:38:11 PM&quot; root=&quot;/BBOOK/DATAPROVIDER[./META/PROPS/ID='BIP_ImplRevenue2']/DATA&quot; colcount=&quot;12&quot; rowcount=&quot;10&quot; url=&quot;&quot; dynamizeds=&quot;SAP Disclosure Management - Production&quot; dynamizedstype=&quot;9&quot; refreshds=&quot;&quot; viewtype=&quot;1&quot;&gt;&lt;QUERY reftype=&quot;ABS&quot; elmntsel=&quot;TABLE&quot; bbk=&quot;6390&quot; bbkdesc=&quot;2015 Annual Accounts/EC Annual Accounts 2015/DC - EU revenues (xlsx)&quot; datapro=&quot;BIP_ImplRevenue2&quot; infos=&quot;&quot; iscomment=&quot;0&quot;&gt;&lt;SELECT&gt;/BBOOK/DATAPROVIDER[./META/PROPS/ID='BIP_ImplRevenue2']/DATA/ROW&lt;/SELECT&gt;&lt;FILTERS&gt;&lt;FILTER&gt;&lt;/FILTER&gt;&lt;/FILTERS&gt;&lt;/QUERY&gt;&lt;/QUERIES&gt;&lt;/OBJECT&gt;"/>
    <w:docVar w:name="BIP_META_DOC_TBL00095" w:val="&lt;OBJECT&gt;&lt;META&gt;&lt;ID&gt;&lt;/ID&gt;&lt;NAME&gt;DOC_TBL00095&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1.4.9&lt;/DATE&gt;&lt;DYNAMIZEDBY&gt;niyamar&lt;/DYNAMIZEDBY&gt;&lt;DYNAMIZEDON&gt;18/03/2016 12:20:19&lt;/DYNAMIZEDON&gt;&lt;LASTUPDATEDBY&gt;niyamar&lt;/LASTUPDATEDBY&gt;&lt;LASTUPDATEDON&gt;18/03/2016 12:20:19&lt;/LASTUPDATEDON&gt;&lt;UTC&gt;1&lt;/UTC&gt;&lt;/UPDATE&gt;&lt;QUERIES bbk=&quot;6390&quot; bbkdesc=&quot;2015 Annual Accounts/EC Annual Accounts 2015/DC - EU revenues (xlsx)&quot; datapro=&quot;BIP_ImplRevenue1&quot; tdatapro=&quot;BIP_ImplRevenue1&quot; author=&quot;&quot; modtime=&quot;3/18/2016 12:09:55 PM&quot; moduser=&quot;niyam&quot; rolluptime=&quot;&quot; syuser=&quot;niyam&quot; syuzeit=&quot;3/18/2016 12:09:55 PM&quot; root=&quot;/BBOOK/DATAPROVIDER[./META/PROPS/ID='BIP_ImplRevenue1']/DATA&quot; colcount=&quot;12&quot; rowcount=&quot;12&quot; url=&quot;&quot; dynamizeds=&quot;SAP Disclosure Management - Production&quot; dynamizedstype=&quot;9&quot; refreshds=&quot;&quot; viewtype=&quot;1&quot;&gt;&lt;QUERY reftype=&quot;ABS&quot; elmntsel=&quot;TABLE&quot; bbk=&quot;6390&quot; bbkdesc=&quot;2015 Annual Accounts/EC Annual Accounts 2015/DC - EU revenues (xlsx)&quot; datapro=&quot;BIP_ImplRevenue1&quot; infos=&quot;&quot; iscomment=&quot;0&quot;&gt;&lt;SELECT&gt;/BBOOK/DATAPROVIDER[./META/PROPS/ID='BIP_ImplRevenue1']/DATA/ROW&lt;/SELECT&gt;&lt;FILTERS&gt;&lt;FILTER&gt;&lt;/FILTER&gt;&lt;/FILTERS&gt;&lt;/QUERY&gt;&lt;/QUERIES&gt;&lt;/OBJECT&gt;"/>
    <w:docVar w:name="BIP_META_DOC_TBL00096" w:val="&lt;OBJECT&gt;&lt;META&gt;&lt;ID&gt;&lt;/ID&gt;&lt;NAME&gt;DOC_TBL00096&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1.4.9&lt;/DATE&gt;&lt;DYNAMIZEDBY&gt;niyamar&lt;/DYNAMIZEDBY&gt;&lt;DYNAMIZEDON&gt;17/03/2016 15:37:11&lt;/DYNAMIZEDON&gt;&lt;LASTUPDATEDBY&gt;niyamar&lt;/LASTUPDATEDBY&gt;&lt;LASTUPDATEDON&gt;3/18/2016 10:49:33 AM&lt;/LASTUPDATEDON&gt;&lt;UTC&gt;1&lt;/UTC&gt;&lt;/UPDATE&gt;&lt;QUERIES bbk=&quot;5174&quot; bbkdesc=&quot;2015 Annual Accounts/EU Annual Accounts 2015/DC - EU depenses (xlsx)&quot; datapro=&quot;BIP_ECChangesCommitmentsPolArea&quot; tdatapro=&quot;BIP_ECChangesCommitmentsPolArea&quot; author=&quot;&quot; modtime=&quot;3/17/2016 7:45:13 PM&quot; moduser=&quot;niyam&quot; rolluptime=&quot;&quot; syuser=&quot;niyam&quot; syuzeit=&quot;3/17/2016 7:45:13 PM&quot; root=&quot;/BBOOK/DATAPROVIDER[./META/PROPS/ID='BIP_ECChangesCommitmentsPolArea']/DATA&quot; colcount=&quot;14&quot; rowcount=&quot;43&quot; url=&quot;&quot; dynamizeds=&quot;SAP Disclosure Management - Production&quot; dynamizedstype=&quot;9&quot; refreshds=&quot;&quot; viewtype=&quot;1&quot;&gt;&lt;QUERY reftype=&quot;ABS&quot; elmntsel=&quot;TABLE&quot; bbk=&quot;5174&quot; bbkdesc=&quot;2015 Annual Accounts/EU Annual Accounts 2015/DC - EU depenses (xlsx)&quot; datapro=&quot;BIP_ECChangesCommitmentsPolArea&quot; infos=&quot;&quot; iscomment=&quot;0&quot;&gt;&lt;SELECT&gt;/BBOOK/DATAPROVIDER[./META/PROPS/ID='BIP_ECChangesCommitmentsPolArea']/DATA/ROW&lt;/SELECT&gt;&lt;FILTERS&gt;&lt;FILTER&gt;&lt;/FILTER&gt;&lt;/FILTERS&gt;&lt;/QUERY&gt;&lt;/QUERIES&gt;&lt;/OBJECT&gt;"/>
    <w:docVar w:name="BIP_META_DOC_TBL00097" w:val="&lt;OBJECT&gt;&lt;META&gt;&lt;ID&gt;&lt;/ID&gt;&lt;NAME&gt;DOC_TBL00097&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1.4.9&lt;/DATE&gt;&lt;DYNAMIZEDBY&gt;niyamar&lt;/DYNAMIZEDBY&gt;&lt;DYNAMIZEDON&gt;17/03/2016 12:59:12&lt;/DYNAMIZEDON&gt;&lt;LASTUPDATEDBY&gt;niyamar&lt;/LASTUPDATEDBY&gt;&lt;LASTUPDATEDON&gt;3/17/2016 6:41:03 PM&lt;/LASTUPDATEDON&gt;&lt;UTC&gt;1&lt;/UTC&gt;&lt;/UPDATE&gt;&lt;QUERIES bbk=&quot;6390&quot; bbkdesc=&quot;2015 Annual Accounts/EC Annual Accounts 2015/DC - EU revenues (xlsx)&quot; datapro=&quot;BIP_ImplRevenue3&quot; tdatapro=&quot;BIP_ImplRevenue3&quot; author=&quot;&quot; modtime=&quot;3/17/2016 6:38:11 PM&quot; moduser=&quot;niyam&quot; rolluptime=&quot;&quot; syuser=&quot;niyam&quot; syuzeit=&quot;3/17/2016 6:38:11 PM&quot; root=&quot;/BBOOK/DATAPROVIDER[./META/PROPS/ID='BIP_ImplRevenue3']/DATA&quot; colcount=&quot;12&quot; rowcount=&quot;11&quot; url=&quot;&quot; dynamizeds=&quot;SAP Disclosure Management - Production&quot; dynamizedstype=&quot;9&quot; refreshds=&quot;&quot; viewtype=&quot;1&quot;&gt;&lt;QUERY reftype=&quot;ABS&quot; elmntsel=&quot;TABLE&quot; bbk=&quot;6390&quot; bbkdesc=&quot;2015 Annual Accounts/EC Annual Accounts 2015/DC - EU revenues (xlsx)&quot; datapro=&quot;BIP_ImplRevenue3&quot; infos=&quot;&quot; iscomment=&quot;0&quot;&gt;&lt;SELECT&gt;/BBOOK/DATAPROVIDER[./META/PROPS/ID='BIP_ImplRevenue3']/DATA/ROW&lt;/SELECT&gt;&lt;FILTERS&gt;&lt;FILTER&gt;&lt;/FILTER&gt;&lt;/FILTERS&gt;&lt;/QUERY&gt;&lt;/QUERIES&gt;&lt;/OBJECT&gt;"/>
    <w:docVar w:name="BIP_META_DOC_TBL00098" w:val="&lt;OBJECT&gt;&lt;META&gt;&lt;ID&gt;&lt;/ID&gt;&lt;NAME&gt;DOC_TBL00098&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1.4.9&lt;/DATE&gt;&lt;DYNAMIZEDBY&gt;niyamar&lt;/DYNAMIZEDBY&gt;&lt;DYNAMIZEDON&gt;18/03/2016 10:07:47&lt;/DYNAMIZEDON&gt;&lt;LASTUPDATEDBY&gt;niyamar&lt;/LASTUPDATEDBY&gt;&lt;LASTUPDATEDON&gt;3/18/2016 10:18:51 AM&lt;/LASTUPDATEDON&gt;&lt;UTC&gt;1&lt;/UTC&gt;&lt;/UPDATE&gt;&lt;QUERIES bbk=&quot;6391&quot; bbkdesc=&quot;2015 Annual Accounts/EC Annual Accounts 2015/DC - EU depenses (xlsx)&quot; datapro=&quot;BIP_BreakdownChangesCommitmentsFWH&quot; tdatapro=&quot;BIP_BreakdownChangesCommitmentsFWH&quot; author=&quot;&quot; modtime=&quot;3/17/2016 2:01:14 PM&quot; moduser=&quot;niyam&quot; rolluptime=&quot;&quot; syuser=&quot;niyam&quot; syuzeit=&quot;3/17/2016 2:01:14 PM&quot; root=&quot;/DATA&quot; colcount=&quot;14&quot; rowcount=&quot;17&quot; url=&quot;&quot; dynamizeds=&quot;SAP Disclosure Management - Production&quot; dynamizedstype=&quot;9&quot; refreshds=&quot;&quot; viewtype=&quot;1&quot;&gt;&lt;QUERY reftype=&quot;ABS&quot; elmntsel=&quot;TABLE&quot; bbk=&quot;6391&quot; bbkdesc=&quot;2015 Annual Accounts/EC Annual Accounts 2015/DC - EU depenses (xlsx)&quot; datapro=&quot;BIP_BreakdownChangesCommitmentsFWH&quot; infos=&quot;&quot; iscomment=&quot;0&quot;&gt;&lt;SELECT&gt;/BBOOK/DATAPROVIDER[./META/PROPS/ID='BIP_BreakdownChangesCommitmentsFWH']/DATA/ROW&lt;/SELECT&gt;&lt;FILTERS&gt;&lt;FILTER&gt;&lt;/FILTER&gt;&lt;/FILTERS&gt;&lt;/QUERY&gt;&lt;/QUERIES&gt;&lt;/OBJECT&gt;"/>
    <w:docVar w:name="BIP_META_DOC_TBL00099" w:val="&lt;OBJECT&gt;&lt;META&gt;&lt;ID&gt;&lt;/ID&gt;&lt;NAME&gt;DOC_TBL00099&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1.4.9&lt;/DATE&gt;&lt;DYNAMIZEDBY&gt;niyamar&lt;/DYNAMIZEDBY&gt;&lt;DYNAMIZEDON&gt;17/03/2016 14:13:58&lt;/DYNAMIZEDON&gt;&lt;LASTUPDATEDBY&gt;niyamar&lt;/LASTUPDATEDBY&gt;&lt;LASTUPDATEDON&gt;3/17/2016 2:29:47 PM&lt;/LASTUPDATEDON&gt;&lt;UTC&gt;1&lt;/UTC&gt;&lt;/UPDATE&gt;&lt;QUERIES bbk=&quot;6391&quot; bbkdesc=&quot;2015 Annual Accounts/EC Annual Accounts 2015/DC - EU depenses (xlsx)&quot; datapro=&quot;BIP_CommitmentsMFF&quot; tdatapro=&quot;BIP_CommitmentsMFF&quot; author=&quot;&quot; modtime=&quot;3/17/2016 2:16:35 PM&quot; moduser=&quot;niyam&quot; rolluptime=&quot;&quot; syuser=&quot;niyam&quot; syuzeit=&quot;3/17/2016 2:16:35 PM&quot; root=&quot;/BBOOK/DATAPROVIDER[./META/PROPS/ID='BIP_CommitmentsMFF']/DATA&quot; colcount=&quot;17&quot; rowcount=&quot;16&quot; url=&quot;&quot; dynamizeds=&quot;SAP Disclosure Management - Production&quot; dynamizedstype=&quot;9&quot; refreshds=&quot;&quot; viewtype=&quot;1&quot;&gt;&lt;QUERY reftype=&quot;ABS&quot; elmntsel=&quot;TABLE&quot; bbk=&quot;6391&quot; bbkdesc=&quot;2015 Annual Accounts/EC Annual Accounts 2015/DC - EU depenses (xlsx)&quot; datapro=&quot;BIP_CommitmentsMFF&quot; infos=&quot;&quot; iscomment=&quot;0&quot;&gt;&lt;SELECT&gt;/BBOOK/DATAPROVIDER[./META/PROPS/ID='BIP_CommitmentsMFF']/DATA/ROW&lt;/SELECT&gt;&lt;FILTERS&gt;&lt;FILTER&gt;&lt;/FILTER&gt;&lt;/FILTERS&gt;&lt;/QUERY&gt;&lt;/QUERIES&gt;&lt;/OBJECT&gt;"/>
    <w:docVar w:name="BIP_META_DOC_TBL00100" w:val="&lt;OBJECT&gt;&lt;META&gt;&lt;ID&gt;&lt;/ID&gt;&lt;NAME&gt;DOC_TBL00100&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1.4.9&lt;/DATE&gt;&lt;DYNAMIZEDBY&gt;niyamar&lt;/DYNAMIZEDBY&gt;&lt;DYNAMIZEDON&gt;17/03/2016 14:49:30&lt;/DYNAMIZEDON&gt;&lt;LASTUPDATEDBY&gt;niyamar&lt;/LASTUPDATEDBY&gt;&lt;LASTUPDATEDON&gt;3/18/2016 10:47:51 AM&lt;/LASTUPDATEDON&gt;&lt;UTC&gt;1&lt;/UTC&gt;&lt;/UPDATE&gt;&lt;QUERIES bbk=&quot;6391&quot; bbkdesc=&quot;2015 Annual Accounts/EC Annual Accounts 2015/DC - EU depenses (xlsx)&quot; datapro=&quot;BIP_ImplPaymentsFWH&quot; tdatapro=&quot;BIP_ImplPaymentsFWH&quot; author=&quot;&quot; modtime=&quot;3/17/2016 7:43:17 PM&quot; moduser=&quot;niyam&quot; rolluptime=&quot;&quot; syuser=&quot;niyam&quot; syuzeit=&quot;3/17/2016 7:43:17 PM&quot; root=&quot;/BBOOK/DATAPROVIDER[./META/PROPS/ID='BIP_ImplPaymentsFWH']/DATA&quot; colcount=&quot;18&quot; rowcount=&quot;16&quot; url=&quot;&quot; dynamizeds=&quot;SAP Disclosure Management - Production&quot; dynamizedstype=&quot;9&quot; refreshds=&quot;&quot; viewtype=&quot;1&quot;&gt;&lt;QUERY reftype=&quot;ABS&quot; elmntsel=&quot;TABLE&quot; bbk=&quot;6391&quot; bbkdesc=&quot;2015 Annual Accounts/EC Annual Accounts 2015/DC - EU depenses (xlsx)&quot; datapro=&quot;BIP_ImplPaymentsFWH&quot; infos=&quot;&quot; iscomment=&quot;0&quot;&gt;&lt;SELECT&gt;/BBOOK/DATAPROVIDER[./META/PROPS/ID='BIP_ImplPaymentsFWH']/DATA/ROW&lt;/SELECT&gt;&lt;FILTERS&gt;&lt;FILTER&gt;&lt;/FILTER&gt;&lt;/FILTERS&gt;&lt;/QUERY&gt;&lt;/QUERIES&gt;&lt;/OBJECT&gt;"/>
    <w:docVar w:name="BIP_META_DOC_TBL00101" w:val="&lt;OBJECT&gt;&lt;META&gt;&lt;ID&gt;&lt;/ID&gt;&lt;NAME&gt;DOC_TBL00101&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1.4.9&lt;/DATE&gt;&lt;DYNAMIZEDBY&gt;niyamar&lt;/DYNAMIZEDBY&gt;&lt;DYNAMIZEDON&gt;17/03/2016 15:11:05&lt;/DYNAMIZEDON&gt;&lt;LASTUPDATEDBY&gt;niyamar&lt;/LASTUPDATEDBY&gt;&lt;LASTUPDATEDON&gt;17/03/2016 15:11:05&lt;/LASTUPDATEDON&gt;&lt;UTC&gt;1&lt;/UTC&gt;&lt;/UPDATE&gt;&lt;QUERIES bbk=&quot;6391&quot; bbkdesc=&quot;2015 Annual Accounts/EC Annual Accounts 2015/DC - EU depenses (xlsx)&quot; datapro=&quot;BIP_MovCommitmentsOutstanding&quot; tdatapro=&quot;BIP_MovCommitmentsOutstanding&quot; author=&quot;&quot; modtime=&quot;3/17/2016 3:08:45 PM&quot; moduser=&quot;niyam&quot; rolluptime=&quot;&quot; syuser=&quot;niyam&quot; syuzeit=&quot;3/17/2016 3:08:45 PM&quot; root=&quot;/BBOOK/DATAPROVIDER[./META/PROPS/ID='BIP_MovCommitmentsOutstanding']/DATA&quot; colcount=&quot;11&quot; rowcount=&quot;15&quot; url=&quot;&quot; dynamizeds=&quot;SAP Disclosure Management - Production&quot; dynamizedstype=&quot;9&quot; refreshds=&quot;&quot; viewtype=&quot;1&quot;&gt;&lt;QUERY reftype=&quot;ABS&quot; elmntsel=&quot;TABLE&quot; bbk=&quot;6391&quot; bbkdesc=&quot;2015 Annual Accounts/EC Annual Accounts 2015/DC - EU depenses (xlsx)&quot; datapro=&quot;BIP_MovCommitmentsOutstanding&quot; infos=&quot;&quot; iscomment=&quot;0&quot;&gt;&lt;SELECT&gt;/BBOOK/DATAPROVIDER[./META/PROPS/ID='BIP_MovCommitmentsOutstanding']/DATA/ROW&lt;/SELECT&gt;&lt;FILTERS&gt;&lt;FILTER&gt;&lt;/FILTER&gt;&lt;/FILTERS&gt;&lt;/QUERY&gt;&lt;/QUERIES&gt;&lt;/OBJECT&gt;"/>
    <w:docVar w:name="BIP_META_DOC_TBL00102" w:val="&lt;OBJECT&gt;&lt;META&gt;&lt;ID&gt;&lt;/ID&gt;&lt;NAME&gt;DOC_TBL00102&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1.4.9&lt;/DATE&gt;&lt;DYNAMIZEDBY&gt;niyamar&lt;/DYNAMIZEDBY&gt;&lt;DYNAMIZEDON&gt;17/03/2016 19:19:42&lt;/DYNAMIZEDON&gt;&lt;LASTUPDATEDBY&gt;niyamar&lt;/LASTUPDATEDBY&gt;&lt;LASTUPDATEDON&gt;3/17/2016 7:20:28 PM&lt;/LASTUPDATEDON&gt;&lt;UTC&gt;1&lt;/UTC&gt;&lt;/UPDATE&gt;&lt;QUERIES bbk=&quot;6376&quot; bbkdesc=&quot;2015 Annual Accounts/EU Annual Accounts 2015/DC - RAL Year of origin (xlsx)&quot; datapro=&quot;BIP_BreakdownRALYearOrigin_EC&quot; tdatapro=&quot;BIP_BreakdownRALYearOrigin_EC&quot; author=&quot;&quot; modtime=&quot;3/17/2016 7:20:13 PM&quot; moduser=&quot;niyam&quot; rolluptime=&quot;&quot; syuser=&quot;niyam&quot; syuzeit=&quot;3/17/2016 7:20:13 PM&quot; root=&quot;/BBOOK/DATAPROVIDER[./META/PROPS/ID='BIP_BreakdownRALYearOrigin_EC']/DATA&quot; colcount=&quot;11&quot; rowcount=&quot;16&quot; url=&quot;&quot; dynamizeds=&quot;SAP Disclosure Management - Production&quot; dynamizedstype=&quot;9&quot; refreshds=&quot;&quot; viewtype=&quot;1&quot;&gt;&lt;QUERY reftype=&quot;ABS&quot; elmntsel=&quot;TABLE&quot; bbk=&quot;6376&quot; bbkdesc=&quot;2015 Annual Accounts/EU Annual Accounts 2015/DC - RAL Year of origin (xlsx)&quot; datapro=&quot;BIP_BreakdownRALYearOrigin_EC&quot; infos=&quot;&quot; iscomment=&quot;0&quot;&gt;&lt;SELECT&gt;/BBOOK/DATAPROVIDER[./META/PROPS/ID='BIP_BreakdownRALYearOrigin_EC']/DATA/ROW&lt;/SELECT&gt;&lt;FILTERS&gt;&lt;FILTER&gt;&lt;/FILTER&gt;&lt;/FILTERS&gt;&lt;/QUERY&gt;&lt;/QUERIES&gt;&lt;/OBJECT&gt;"/>
    <w:docVar w:name="BIP_META_DOC_TBL00103" w:val="&lt;OBJECT&gt;&lt;META&gt;&lt;ID&gt;&lt;/ID&gt;&lt;NAME&gt;DOC_TBL00103&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1.4.9&lt;/DATE&gt;&lt;DYNAMIZEDBY&gt;niyamar&lt;/DYNAMIZEDBY&gt;&lt;DYNAMIZEDON&gt;17/03/2016 19:27:53&lt;/DYNAMIZEDON&gt;&lt;LASTUPDATEDBY&gt;niyamar&lt;/LASTUPDATEDBY&gt;&lt;LASTUPDATEDON&gt;17/03/2016 19:27:53&lt;/LASTUPDATEDON&gt;&lt;UTC&gt;1&lt;/UTC&gt;&lt;/UPDATE&gt;&lt;QUERIES bbk=&quot;5174&quot; bbkdesc=&quot;2015 Annual Accounts/EU Annual Accounts 2015/DC - EU depenses (xlsx)&quot; datapro=&quot;BIP_ECCommitmentsPolArea&quot; tdatapro=&quot;BIP_ECCommitmentsPolArea&quot; author=&quot;&quot; modtime=&quot;3/17/2016 6:52:13 PM&quot; moduser=&quot;niyam&quot; rolluptime=&quot;&quot; syuser=&quot;&quot; syuzeit=&quot;&quot; root=&quot;/BBOOK/DATAPROVIDER[./META/PROPS/ID='BIP_ECCommitmentsPolArea']/DATA&quot; colcount=&quot;8&quot; rowcount=&quot;40&quot; url=&quot;&quot; dynamizeds=&quot;SAP Disclosure Management - Production&quot; dynamizedstype=&quot;9&quot; refreshds=&quot;&quot; viewtype=&quot;1&quot;&gt;&lt;QUERY reftype=&quot;ABS&quot; elmntsel=&quot;TABLE&quot; bbk=&quot;5174&quot; bbkdesc=&quot;2015 Annual Accounts/EU Annual Accounts 2015/DC - EU depenses (xlsx)&quot; datapro=&quot;BIP_ECCommitmentsPolArea&quot; infos=&quot;&quot; iscomment=&quot;0&quot;&gt;&lt;SELECT&gt;/BBOOK/DATAPROVIDER[./META/PROPS/ID='BIP_ECCommitmentsPolArea']/DATA/ROW&lt;/SELECT&gt;&lt;FILTERS&gt;&lt;FILTER&gt;&lt;/FILTER&gt;&lt;/FILTERS&gt;&lt;/QUERY&gt;&lt;/QUERIES&gt;&lt;/OBJECT&gt;"/>
    <w:docVar w:name="BIP_META_DOC_TBL00104" w:val="&lt;OBJECT&gt;&lt;META&gt;&lt;ID&gt;&lt;/ID&gt;&lt;NAME&gt;DOC_TBL00104&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1.4.9&lt;/DATE&gt;&lt;DYNAMIZEDBY&gt;niyamar&lt;/DYNAMIZEDBY&gt;&lt;DYNAMIZEDON&gt;17/03/2016 16:18:03&lt;/DYNAMIZEDON&gt;&lt;LASTUPDATEDBY&gt;niyamar&lt;/LASTUPDATEDBY&gt;&lt;LASTUPDATEDON&gt;3/18/2016 10:52:05 AM&lt;/LASTUPDATEDON&gt;&lt;UTC&gt;1&lt;/UTC&gt;&lt;/UPDATE&gt;&lt;QUERIES bbk=&quot;5174&quot; bbkdesc=&quot;2015 Annual Accounts/EU Annual Accounts 2015/DC - EU depenses (xlsx)&quot; datapro=&quot;BIP_ImplCommitmentPolArea_EC&quot; tdatapro=&quot;BIP_ImplCommitmentPolArea_EC&quot; author=&quot;&quot; modtime=&quot;3/17/2016 7:45:13 PM&quot; moduser=&quot;niyam&quot; rolluptime=&quot;&quot; syuser=&quot;niyam&quot; syuzeit=&quot;3/17/2016 7:45:13 PM&quot; root=&quot;/BBOOK/DATAPROVIDER[./META/PROPS/ID='BIP_ImplCommitmentPolArea_EC']/DATA&quot; colcount=&quot;17&quot; rowcount=&quot;42&quot; url=&quot;&quot; dynamizeds=&quot;SAP Disclosure Management - Production&quot; dynamizedstype=&quot;9&quot; refreshds=&quot;&quot; viewtype=&quot;1&quot;&gt;&lt;QUERY reftype=&quot;ABS&quot; elmntsel=&quot;TABLE&quot; bbk=&quot;5174&quot; bbkdesc=&quot;2015 Annual Accounts/EU Annual Accounts 2015/DC - EU depenses (xlsx)&quot; datapro=&quot;BIP_ImplCommitmentPolArea_EC&quot; infos=&quot;&quot; iscomment=&quot;0&quot;&gt;&lt;SELECT&gt;/BBOOK/DATAPROVIDER[./META/PROPS/ID='BIP_ImplCommitmentPolArea_EC']/DATA/ROW&lt;/SELECT&gt;&lt;FILTERS&gt;&lt;FILTER&gt;&lt;/FILTER&gt;&lt;/FILTERS&gt;&lt;/QUERY&gt;&lt;/QUERIES&gt;&lt;/OBJECT&gt;"/>
    <w:docVar w:name="BIP_META_DOC_TBL00105" w:val="&lt;OBJECT&gt;&lt;META&gt;&lt;ID&gt;&lt;/ID&gt;&lt;NAME&gt;DOC_TBL00105&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1.4.9&lt;/DATE&gt;&lt;DYNAMIZEDBY&gt;niyamar&lt;/DYNAMIZEDBY&gt;&lt;DYNAMIZEDON&gt;17/03/2016 17:07:02&lt;/DYNAMIZEDON&gt;&lt;LASTUPDATEDBY&gt;niyamar&lt;/LASTUPDATEDBY&gt;&lt;LASTUPDATEDON&gt;3/17/2016 6:52:29 PM&lt;/LASTUPDATEDON&gt;&lt;UTC&gt;1&lt;/UTC&gt;&lt;/UPDATE&gt;&lt;QUERIES bbk=&quot;5174&quot; bbkdesc=&quot;2015 Annual Accounts/EU Annual Accounts 2015/DC - EU depenses (xlsx)&quot; datapro=&quot;BIP_ECExpenditurePolArea&quot; tdatapro=&quot;BIP_ECExpenditurePolArea&quot; author=&quot;&quot; modtime=&quot;3/17/2016 6:52:13 PM&quot; moduser=&quot;niyam&quot; rolluptime=&quot;&quot; syuser=&quot;niyam&quot; syuzeit=&quot;3/17/2016 6:52:13 PM&quot; root=&quot;/BBOOK/DATAPROVIDER[./META/PROPS/ID='BIP_ECExpenditurePolArea']/DATA&quot; colcount=&quot;8&quot; rowcount=&quot;40&quot; url=&quot;&quot; dynamizeds=&quot;SAP Disclosure Management - Production&quot; dynamizedstype=&quot;9&quot; refreshds=&quot;&quot; viewtype=&quot;1&quot;&gt;&lt;QUERY reftype=&quot;ABS&quot; elmntsel=&quot;TABLE&quot; bbk=&quot;5174&quot; bbkdesc=&quot;2015 Annual Accounts/EU Annual Accounts 2015/DC - EU depenses (xlsx)&quot; datapro=&quot;BIP_ECExpenditurePolArea&quot; infos=&quot;&quot; iscomment=&quot;0&quot;&gt;&lt;SELECT&gt;/BBOOK/DATAPROVIDER[./META/PROPS/ID='BIP_ECExpenditurePolArea']/DATA/ROW&lt;/SELECT&gt;&lt;FILTERS&gt;&lt;FILTER&gt;&lt;/FILTER&gt;&lt;/FILTERS&gt;&lt;/QUERY&gt;&lt;/QUERIES&gt;&lt;/OBJECT&gt;"/>
    <w:docVar w:name="BIP_META_DOC_TBL00106" w:val="&lt;OBJECT&gt;&lt;META&gt;&lt;ID&gt;&lt;/ID&gt;&lt;NAME&gt;DOC_TBL00106&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1.4.9&lt;/DATE&gt;&lt;DYNAMIZEDBY&gt;niyamar&lt;/DYNAMIZEDBY&gt;&lt;DYNAMIZEDON&gt;17/03/2016 17:12:52&lt;/DYNAMIZEDON&gt;&lt;LASTUPDATEDBY&gt;niyamar&lt;/LASTUPDATEDBY&gt;&lt;LASTUPDATEDON&gt;3/18/2016 11:15:43 AM&lt;/LASTUPDATEDON&gt;&lt;UTC&gt;1&lt;/UTC&gt;&lt;/UPDATE&gt;&lt;QUERIES bbk=&quot;5174&quot; bbkdesc=&quot;2015 Annual Accounts/EU Annual Accounts 2015/DC - EU depenses (xlsx)&quot; datapro=&quot;BIP_ImplPaymentPolArea_EC&quot; tdatapro=&quot;BIP_ImplPaymentPolArea_EC&quot; author=&quot;&quot; modtime=&quot;3/17/2016 7:45:13 PM&quot; moduser=&quot;niyam&quot; rolluptime=&quot;&quot; syuser=&quot;niyam&quot; syuzeit=&quot;3/17/2016 7:45:13 PM&quot; root=&quot;/BBOOK/DATAPROVIDER[./META/PROPS/ID='BIP_ImplPaymentPolArea_EC']/DATA&quot; colcount=&quot;18&quot; rowcount=&quot;42&quot; url=&quot;&quot; dynamizeds=&quot;SAP Disclosure Management - Production&quot; dynamizedstype=&quot;9&quot; refreshds=&quot;&quot; viewtype=&quot;1&quot;&gt;&lt;QUERY reftype=&quot;ABS&quot; elmntsel=&quot;TABLE&quot; bbk=&quot;5174&quot; bbkdesc=&quot;2015 Annual Accounts/EU Annual Accounts 2015/DC - EU depenses (xlsx)&quot; datapro=&quot;BIP_ImplPaymentPolArea_EC&quot; infos=&quot;&quot; iscomment=&quot;0&quot;&gt;&lt;SELECT&gt;/BBOOK/DATAPROVIDER[./META/PROPS/ID='BIP_ImplPaymentPolArea_EC']/DATA/ROW&lt;/SELECT&gt;&lt;FILTERS&gt;&lt;FILTER&gt;&lt;/FILTER&gt;&lt;/FILTERS&gt;&lt;/QUERY&gt;&lt;/QUERIES&gt;&lt;/OBJECT&gt;"/>
    <w:docVar w:name="BIP_META_DOC_TBL00107" w:val="&lt;OBJECT&gt;&lt;META&gt;&lt;ID&gt;&lt;/ID&gt;&lt;NAME&gt;DOC_TBL00107&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1.4.9&lt;/DATE&gt;&lt;DYNAMIZEDBY&gt;niyamar&lt;/DYNAMIZEDBY&gt;&lt;DYNAMIZEDON&gt;17/03/2016 17:22:14&lt;/DYNAMIZEDON&gt;&lt;LASTUPDATEDBY&gt;niyamar&lt;/LASTUPDATEDBY&gt;&lt;LASTUPDATEDON&gt;3/17/2016 5:25:20 PM&lt;/LASTUPDATEDON&gt;&lt;UTC&gt;1&lt;/UTC&gt;&lt;/UPDATE&gt;&lt;QUERIES bbk=&quot;5174&quot; bbkdesc=&quot;2015 Annual Accounts/EU Annual Accounts 2015/DC - EU depenses (xlsx)&quot; datapro=&quot;BIP_MovementsRALPolArea_EC&quot; tdatapro=&quot;BIP_MovementsRALPolArea_EC&quot; author=&quot;&quot; modtime=&quot;3/17/2016 5:25:08 PM&quot; moduser=&quot;niyam&quot; rolluptime=&quot;&quot; syuser=&quot;niyam&quot; syuzeit=&quot;3/17/2016 5:25:08 PM&quot; root=&quot;/BBOOK/DATAPROVIDER[./META/PROPS/ID='BIP_MovementsRALPolArea_EC']/DATA&quot; colcount=&quot;11&quot; rowcount=&quot;41&quot; url=&quot;&quot; dynamizeds=&quot;SAP Disclosure Management - Production&quot; dynamizedstype=&quot;9&quot; refreshds=&quot;&quot; viewtype=&quot;1&quot;&gt;&lt;QUERY reftype=&quot;ABS&quot; elmntsel=&quot;TABLE&quot; bbk=&quot;5174&quot; bbkdesc=&quot;2015 Annual Accounts/EU Annual Accounts 2015/DC - EU depenses (xlsx)&quot; datapro=&quot;BIP_MovementsRALPolArea_EC&quot; infos=&quot;&quot; iscomment=&quot;0&quot;&gt;&lt;SELECT&gt;/BBOOK/DATAPROVIDER[./META/PROPS/ID='BIP_MovementsRALPolArea_EC']/DATA/ROW&lt;/SELECT&gt;&lt;FILTERS&gt;&lt;FILTER&gt;&lt;/FILTER&gt;&lt;/FILTERS&gt;&lt;/QUERY&gt;&lt;/QUERIES&gt;&lt;/OBJECT&gt;"/>
    <w:docVar w:name="BIP_META_DOC_TBL00108" w:val="&lt;OBJECT&gt;&lt;META&gt;&lt;ID&gt;&lt;/ID&gt;&lt;NAME&gt;DOC_TBL00108&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1.4.9&lt;/DATE&gt;&lt;DYNAMIZEDBY&gt;niyamar&lt;/DYNAMIZEDBY&gt;&lt;DYNAMIZEDON&gt;17/03/2016 17:48:13&lt;/DYNAMIZEDON&gt;&lt;LASTUPDATEDBY&gt;niyamar&lt;/LASTUPDATEDBY&gt;&lt;LASTUPDATEDON&gt;3/17/2016 5:51:02 PM&lt;/LASTUPDATEDON&gt;&lt;UTC&gt;1&lt;/UTC&gt;&lt;/UPDATE&gt;&lt;QUERIES bbk=&quot;6376&quot; bbkdesc=&quot;2015 Annual Accounts/EU Annual Accounts 2015/DC - RAL Year of origin (xlsx)&quot; datapro=&quot;BIP_RALYearOriginPolArea_EC&quot; tdatapro=&quot;BIP_RALYearOriginPolArea_EC&quot; author=&quot;&quot; modtime=&quot;3/17/2016 5:50:49 PM&quot; moduser=&quot;niyam&quot; rolluptime=&quot;&quot; syuser=&quot;niyam&quot; syuzeit=&quot;3/17/2016 5:50:49 PM&quot; root=&quot;/BBOOK/DATAPROVIDER[./META/PROPS/ID='BIP_RALYearOriginPolArea_EC']/DATA&quot; colcount=&quot;11&quot; rowcount=&quot;40&quot; url=&quot;&quot; dynamizeds=&quot;SAP Disclosure Management - Production&quot; dynamizedstype=&quot;9&quot; refreshds=&quot;&quot; viewtype=&quot;1&quot;&gt;&lt;QUERY reftype=&quot;ABS&quot; elmntsel=&quot;TABLE&quot; bbk=&quot;6376&quot; bbkdesc=&quot;2015 Annual Accounts/EU Annual Accounts 2015/DC - RAL Year of origin (xlsx)&quot; datapro=&quot;BIP_RALYearOriginPolArea_EC&quot; infos=&quot;&quot; iscomment=&quot;0&quot;&gt;&lt;SELECT&gt;/BBOOK/DATAPROVIDER[./META/PROPS/ID='BIP_RALYearOriginPolArea_EC']/DATA/ROW&lt;/SELECT&gt;&lt;FILTERS&gt;&lt;FILTER&gt;&lt;/FILTER&gt;&lt;/FILTERS&gt;&lt;/QUERY&gt;&lt;/QUERIES&gt;&lt;/OBJECT&gt;"/>
    <w:docVar w:name="BIP_VARIABLES" w:val="&lt;BBOOKS&gt;&lt;BBOOK bbname=&quot;DefaultVariables&quot;&gt;&lt;VARIABLES /&gt;&lt;/BBOOK&gt;&lt;BBOOK bbname=&quot;4187&quot; bbdesc=&quot;2015 Annual Accounts/EC Annual Accounts 2015/DC - Balance Sheet (xlsx)&quot; dsname=&quot;SAP Disclosure Management - Production&quot;&gt;&lt;VARIABLES&gt;&lt;/VARIABLES&gt;&lt;/BBOOK&gt;&lt;BBOOK bbname=&quot;4188&quot; bbdesc=&quot;2015 Annual Accounts/EC Annual Accounts 2015/DC - Statement of Financial Performance (xlsx)&quot; dsname=&quot;SAP Disclosure Management - Production&quot;&gt;&lt;VARIABLES /&gt;&lt;/BBOOK&gt;&lt;BBOOK bbname=&quot;4190&quot; bbdesc=&quot;2015 Annual Accounts/EC Annual Accounts 2015/DC - Cashflow statement automated (xlsx)&quot; dsname=&quot;SAP Disclosure Management - Production&quot;&gt;&lt;VARIABLES /&gt;&lt;/BBOOK&gt;&lt;BBOOK bbname=&quot;4189&quot; bbdesc=&quot;2015 Annual Accounts/EC Annual Accounts 2015/DC - Statement of changes in net assets (xlsx)&quot; dsname=&quot;SAP Disclosure Management - Production&quot;&gt;&lt;VARIABLES /&gt;&lt;/BBOOK&gt;&lt;BBOOK bbname=&quot;2536&quot; bbdesc=&quot;2014 Annual Accounts/EC Annual Accounts/DC - Pre-financing (xlsx)&quot; dsname=&quot;SAP Disclosure Management - Production&quot;&gt;&lt;VARIABLES /&gt;&lt;/BBOOK&gt;&lt;BBOOK bbname=&quot;2438&quot; bbdesc=&quot;2014 Annual Accounts/EC Annual Accounts/DC - Pre-financing detailed (xlsx)&quot; dsname=&quot;SAP Disclosure Management - Production&quot;&gt;&lt;VARIABLES /&gt;&lt;/BBOOK&gt;&lt;BBOOK bbname=&quot;2695&quot; bbdesc=&quot;2014 Annual Accounts/EU Annual Accounts/DC - DeprecRates (xlsx)&quot; dsname=&quot;SAP Disclosure Management - Production&quot;&gt;&lt;VARIABLES /&gt;&lt;/BBOOK&gt;&lt;BBOOK bbname=&quot;2769&quot; bbdesc=&quot;2014 Annual Accounts/EU Annual Accounts/DC - Currency table (xlsx)&quot; dsname=&quot;SAP Disclosure Management - Production&quot;&gt;&lt;VARIABLES /&gt;&lt;/BBOOK&gt;&lt;BBOOK bbname=&quot;5059&quot; bbdesc=&quot;2015 Annual Accounts/EU Annual Accounts 2015/DC - DeprecRates (xlsx)&quot; dsname=&quot;SAP Disclosure Management - Production&quot;&gt;&lt;VARIABLES /&gt;&lt;/BBOOK&gt;&lt;BBOOK bbname=&quot;5058&quot; bbdesc=&quot;2015 Annual Accounts/EU Annual Accounts 2015/DC - Currency table (xlsx)&quot; dsname=&quot;SAP Disclosure Management - Production&quot;&gt;&lt;VARIABLES /&gt;&lt;/BBOOK&gt;&lt;BBOOK bbname=&quot;4183&quot; bbdesc=&quot;2015 Annual Accounts/EC Annual Accounts 2015/DC - Intangible assets (xlsx)&quot; dsname=&quot;SAP Disclosure Management - Production&quot;&gt;&lt;VARIABLES /&gt;&lt;/BBOOK&gt;&lt;BBOOK bbname=&quot;4184&quot; bbdesc=&quot;2015 Annual Accounts/EC Annual Accounts 2015/DC - Property plant and equipment (xlsx)&quot; dsname=&quot;SAP Disclosure Management - Production&quot;&gt;&lt;VARIABLES /&gt;&lt;/BBOOK&gt;&lt;BBOOK bbname=&quot;4186&quot; bbdesc=&quot;2015 Annual Accounts/EC Annual Accounts 2015/DC - Investments accounted for using the equity method new (xlsx)&quot; dsname=&quot;SAP Disclosure Management - Production&quot;&gt;&lt;VARIABLES /&gt;&lt;/BBOOK&gt;&lt;BBOOK bbname=&quot;2545&quot; bbdesc=&quot;2014 Annual Accounts/EC Annual Accounts/DC - Accrued charges and Deferred income (xlsx)&quot; dsname=&quot;SAP Disclosure Management - Production&quot;&gt;&lt;VARIABLES /&gt;&lt;/BBOOK&gt;&lt;BBOOK bbname=&quot;2537&quot; bbdesc=&quot;2014 Annual Accounts/EC Annual Accounts/DC - Inventories (xlsx)&quot; dsname=&quot;SAP Disclosure Management - Production&quot;&gt;&lt;VARIABLES /&gt;&lt;/BBOOK&gt;&lt;BBOOK bbname=&quot;4159&quot; bbdesc=&quot;2015 Annual Accounts/EC Annual Accounts 2015/DC - Financial assets (xlsx)&quot; dsname=&quot;SAP Disclosure Management - Production&quot;&gt;&lt;VARIABLES /&gt;&lt;/BBOOK&gt;&lt;BBOOK bbname=&quot;2429&quot; bbdesc=&quot;2014 Annual Accounts/EC Annual Accounts/DC - Reconciliation by classes of the carrying amounts and fair value (xlsx)&quot; dsname=&quot;SAP Disclosure Management - Production&quot;&gt;&lt;VARIABLES /&gt;&lt;/BBOOK&gt;&lt;BBOOK bbname=&quot;2431&quot; bbdesc=&quot;2014 Annual Accounts/EC Annual Accounts/DC - Fair value hierarchy of available for sale financial assets (xlsx)&quot; dsname=&quot;SAP Disclosure Management - Production&quot;&gt;&lt;VARIABLES /&gt;&lt;/BBOOK&gt;&lt;BBOOK bbname=&quot;2702&quot; bbdesc=&quot;2014 Annual Accounts/EU Annual Accounts/DC - Loans granted from borrowed funds LINKED TO EC (without ECSC Column) (xlsx)&quot; dsname=&quot;SAP Disclosure Management - Production&quot;&gt;&lt;VARIABLES /&gt;&lt;/BBOOK&gt;&lt;BBOOK bbname=&quot;2703&quot; bbdesc=&quot;2014 Annual Accounts/EU Annual Accounts/DC - Loans Interest rates LINKED TO EC (xlsx)&quot; dsname=&quot;SAP Disclosure Management - Production&quot;&gt;&lt;VARIABLES /&gt;&lt;/BBOOK&gt;&lt;BBOOK bbname=&quot;2704&quot; bbdesc=&quot;2014 Annual Accounts/EU Annual Accounts/DC - BOP Nominal value LINKED TO EC (xlsx)&quot; dsname=&quot;SAP Disclosure Management - Production&quot;&gt;&lt;VARIABLES /&gt;&lt;/BBOOK&gt;&lt;BBOOK bbname=&quot;2764&quot; bbdesc=&quot;2014 Annual Accounts/EU Annual Accounts/DC - Financial Support Mechanisms (xlsx)&quot; dsname=&quot;SAP Disclosure Management - Production&quot;&gt;&lt;VARIABLES /&gt;&lt;/BBOOK&gt;&lt;BBOOK bbname=&quot;2771&quot; bbdesc=&quot;2014 Annual Accounts/EU Annual Accounts/DC - Loans granted from borrowed funds LINKED TO EC (xlsx)&quot; dsname=&quot;SAP Disclosure Management - Production&quot;&gt;&lt;VARIABLES /&gt;&lt;/BBOOK&gt;&lt;BBOOK bbname=&quot;5060&quot; bbdesc=&quot;2015 Annual Accounts/EU Annual Accounts 2015/DC - Loans granted from borrowed funds LINKED TO EC (xlsx)&quot; dsname=&quot;SAP Disclosure Management - Production&quot;&gt;&lt;VARIABLES /&gt;&lt;/BBOOK&gt;&lt;BBOOK bbname=&quot;5217&quot; bbdesc=&quot;2015 Annual Accounts/EU Annual Accounts 2015/DC - Accrued charges and Deferred income (xlsx)&quot; dsname=&quot;SAP Disclosure Management - Production&quot;&gt;&lt;VARIABLES /&gt;&lt;/BBOOK&gt;&lt;BBOOK bbname=&quot;4168&quot; bbdesc=&quot;2015 Annual Accounts/EC Annual Accounts 2015/DC - Accrued charges and Deferred income (xlsx)&quot; dsname=&quot;SAP Disclosure Management - Production&quot;&gt;&lt;VARIABLES /&gt;&lt;/BBOOK&gt;&lt;BBOOK bbname=&quot;5147&quot; bbdesc=&quot;2015 Annual Accounts/EU Annual Accounts 2015/DC - Financial Support Mechanisms (xlsx)&quot; dsname=&quot;SAP Disclosure Management - Production&quot;&gt;&lt;VARIABLES /&gt;&lt;/BBOOK&gt;&lt;BBOOK bbname=&quot;4161&quot; bbdesc=&quot;2015 Annual Accounts/EC Annual Accounts 2015/DC - Pre-financing (xlsx)&quot; dsname=&quot;SAP Disclosure Management - Production&quot;&gt;&lt;VARIABLES /&gt;&lt;/BBOOK&gt;&lt;BBOOK bbname=&quot;4093&quot; bbdesc=&quot;2015 Annual Accounts/EC Annual Accounts 2015/DC - Pre-financing detailed (xlsx)&quot; dsname=&quot;SAP Disclosure Management - Production&quot;&gt;&lt;VARIABLES /&gt;&lt;/BBOOK&gt;&lt;BBOOK bbname=&quot;4084&quot; bbdesc=&quot;2015 Annual Accounts/EC Annual Accounts 2015/DC - Exchange receivables and Non-exchange recoverables (xlsx)&quot; dsname=&quot;SAP Disclosure Management - Production&quot;&gt;&lt;VARIABLES /&gt;&lt;/BBOOK&gt;&lt;BBOOK bbname=&quot;4097&quot; bbdesc=&quot;2015 Annual Accounts/EC Annual Accounts 2015/DC - Recoverables from Member States (xlsx)&quot; dsname=&quot;SAP Disclosure Management - Production&quot;&gt;&lt;VARIABLES /&gt;&lt;/BBOOK&gt;&lt;BBOOK bbname=&quot;2483&quot; bbdesc=&quot;2014 Annual Accounts/EC Annual Accounts/DC - Fines (xlsx)&quot; dsname=&quot;SAP Disclosure Management - Production&quot;&gt;&lt;VARIABLES /&gt;&lt;/BBOOK&gt;&lt;BBOOK bbname=&quot;4082&quot; bbdesc=&quot;2015 Annual Accounts/EC Annual Accounts 2015/DC - Accrued income and Deferred charges (xlsx)&quot; dsname=&quot;SAP Disclosure Management - Production&quot;&gt;&lt;VARIABLES /&gt;&lt;/BBOOK&gt;&lt;BBOOK bbname=&quot;4160&quot; bbdesc=&quot;2015 Annual Accounts/EC Annual Accounts 2015/DC - Inventories (xlsx)&quot; dsname=&quot;SAP Disclosure Management - Production&quot;&gt;&lt;VARIABLES /&gt;&lt;/BBOOK&gt;&lt;BBOOK bbname=&quot;4162&quot; bbdesc=&quot;2015 Annual Accounts/EC Annual Accounts 2015/DC - Cash and cash equivalents (xlsx)&quot; dsname=&quot;SAP Disclosure Management - Production&quot;&gt;&lt;VARIABLES /&gt;&lt;/BBOOK&gt;&lt;BBOOK bbname=&quot;4163&quot; bbdesc=&quot;2015 Annual Accounts/EC Annual Accounts 2015/DC - Pension and other employee benefits (xlsx)&quot; dsname=&quot;SAP Disclosure Management - Production&quot;&gt;&lt;VARIABLES /&gt;&lt;/BBOOK&gt;&lt;BBOOK bbname=&quot;4164&quot; bbdesc=&quot;2015 Annual Accounts/EC Annual Accounts 2015/DC - Provisions (xlsx)&quot; dsname=&quot;SAP Disclosure Management - Production&quot;&gt;&lt;VARIABLES /&gt;&lt;/BBOOK&gt;&lt;BBOOK bbname=&quot;4166&quot; bbdesc=&quot;2015 Annual Accounts/EC Annual Accounts 2015/DC - Financial liabilities (xlsx)&quot; dsname=&quot;SAP Disclosure Management - Production&quot;&gt;&lt;VARIABLES /&gt;&lt;/BBOOK&gt;&lt;BBOOK bbname=&quot;2453&quot; bbdesc=&quot;2014 Annual Accounts/EC Annual Accounts/DC - Carrying amounts and fair value (xlsx)&quot; dsname=&quot;SAP Disclosure Management - Production&quot;&gt;&lt;VARIABLES /&gt;&lt;/BBOOK&gt;&lt;BBOOK bbname=&quot;4165&quot; bbdesc=&quot;2015 Annual Accounts/EC Annual Accounts 2015/DC - Borrowings (xlsx)&quot; dsname=&quot;SAP Disclosure Management - Production&quot;&gt;&lt;VARIABLES /&gt;&lt;/BBOOK&gt;&lt;BBOOK bbname=&quot;4167&quot; bbdesc=&quot;2015 Annual Accounts/EC Annual Accounts 2015/DC - Other financial liabilities (xlsx)&quot; dsname=&quot;SAP Disclosure Management - Production&quot;&gt;&lt;VARIABLES /&gt;&lt;/BBOOK&gt;&lt;BBOOK bbname=&quot;4185&quot; bbdesc=&quot;2015 Annual Accounts/EC Annual Accounts 2015/DC - Finance Lease liabilities (xlsx)&quot; dsname=&quot;SAP Disclosure Management - Production&quot;&gt;&lt;VARIABLES /&gt;&lt;/BBOOK&gt;&lt;BBOOK bbname=&quot;2722&quot; bbdesc=&quot;2014 Annual Accounts/EU Annual Accounts/DC - Borrowings (xlsx)&quot; dsname=&quot;SAP Disclosure Management - Production&quot;&gt;&lt;VARIABLES /&gt;&lt;/BBOOK&gt;&lt;BBOOK bbname=&quot;2723&quot; bbdesc=&quot;2014 Annual Accounts/EU Annual Accounts/DC - Borrowings by Financial instruments LINKED TO EU (without ECSC Column) (xlsx)&quot; dsname=&quot;SAP Disclosure Management - Production&quot;&gt;&lt;VARIABLES /&gt;&lt;/BBOOK&gt;&lt;BBOOK bbname=&quot;2772&quot; bbdesc=&quot;2014 Annual Accounts/EU Annual Accounts/DC - Borrowings by Financial instruments (xlsx)&quot; dsname=&quot;SAP Disclosure Management - Production&quot;&gt;&lt;VARIABLES /&gt;&lt;/BBOOK&gt;&lt;BBOOK bbname=&quot;5056&quot; bbdesc=&quot;2015 Annual Accounts/EU Annual Accounts 2015/DC - Borrowings by Financial instruments (xlsx)&quot; dsname=&quot;SAP Disclosure Management - Production&quot;&gt;&lt;VARIABLES /&gt;&lt;/BBOOK&gt;&lt;BBOOK bbname=&quot;4092&quot; bbdesc=&quot;2015 Annual Accounts/EC Annual Accounts 2015/DC - Payables (xlsx)&quot; dsname=&quot;SAP Disclosure Management - Production&quot;&gt;&lt;VARIABLES /&gt;&lt;/BBOOK&gt;&lt;BBOOK bbname=&quot;4169&quot; bbdesc=&quot;2015 Annual Accounts/EC Annual Accounts 2015/DC - Reserves (xlsx)&quot; dsname=&quot;SAP Disclosure Management - Production&quot;&gt;&lt;VARIABLES /&gt;&lt;/BBOOK&gt;&lt;BBOOK bbname=&quot;4170&quot; bbdesc=&quot;2015 Annual Accounts/EC Annual Accounts 2015/DC - Amounts to be called from member states (xlsx)&quot; dsname=&quot;SAP Disclosure Management - Production&quot;&gt;&lt;VARIABLES /&gt;&lt;/BBOOK&gt;&lt;BBOOK bbname=&quot;4087&quot; bbdesc=&quot;2015 Annual Accounts/EC Annual Accounts 2015/DC - Fair value movements of available for sale financial assets (xlsx)&quot; dsname=&quot;SAP Disclosure Management - Production&quot;&gt;&lt;VARIABLES /&gt;&lt;/BBOOK&gt;&lt;BBOOK bbname=&quot;4176&quot; bbdesc=&quot;2015 Annual Accounts/EC Annual Accounts 2015/DC - Traditional own resources (xlsx)&quot; dsname=&quot;SAP Disclosure Management - Production&quot;&gt;&lt;VARIABLES /&gt;&lt;/BBOOK&gt;&lt;BBOOK bbname=&quot;4177&quot; bbdesc=&quot;2015 Annual Accounts/EC Annual Accounts 2015/DC - Recovery of expenses (xlsx)&quot; dsname=&quot;SAP Disclosure Management - Production&quot;&gt;&lt;VARIABLES /&gt;&lt;/BBOOK&gt;&lt;BBOOK bbname=&quot;4091&quot; bbdesc=&quot;2015 Annual Accounts/EC Annual Accounts 2015/DC - Other non-exchange revenue (xlsx)&quot; dsname=&quot;SAP Disclosure Management - Production&quot;&gt;&lt;VARIABLES /&gt;&lt;/BBOOK&gt;&lt;BBOOK bbname=&quot;4181&quot; bbdesc=&quot;2015 Annual Accounts/EC Annual Accounts 2015/DC - Financial income (xlsx)&quot; dsname=&quot;SAP Disclosure Management - Production&quot;&gt;&lt;VARIABLES /&gt;&lt;/BBOOK&gt;&lt;BBOOK bbname=&quot;2735&quot; bbdesc=&quot;2014 Annual Accounts/EU Annual Accounts/DC - Financial income (xlsx)&quot; dsname=&quot;SAP Disclosure Management - Production&quot;&gt;&lt;VARIABLES /&gt;&lt;/BBOOK&gt;&lt;BBOOK bbname=&quot;4178&quot; bbdesc=&quot;2015 Annual Accounts/EC Annual Accounts 2015/DC - Other exchange revenue (xlsx)&quot; dsname=&quot;SAP Disclosure Management - Production&quot;&gt;&lt;VARIABLES /&gt;&lt;/BBOOK&gt;&lt;BBOOK bbname=&quot;2534&quot; bbdesc=&quot;2014 Annual Accounts/EC Annual Accounts/DC - Investments accounted for using the equity method new (xlsx)&quot; dsname=&quot;SAP Disclosure Management - Production&quot;&gt;&lt;VARIABLES /&gt;&lt;/BBOOK&gt;&lt;BBOOK bbname=&quot;4099&quot; bbdesc=&quot;2015 Annual Accounts/EC Annual Accounts 2015/DC - Shared Direct and Indirect Management (xlsx)&quot; dsname=&quot;SAP Disclosure Management - Production&quot;&gt;&lt;VARIABLES /&gt;&lt;/BBOOK&gt;&lt;BBOOK bbname=&quot;4179&quot; bbdesc=&quot;2015 Annual Accounts/EC Annual Accounts 2015/DC - Staff and Pension costs (xlsx)&quot; dsname=&quot;SAP Disclosure Management - Production&quot;&gt;&lt;VARIABLES /&gt;&lt;/BBOOK&gt;&lt;BBOOK bbname=&quot;4182&quot; bbdesc=&quot;2015 Annual Accounts/EC Annual Accounts 2015/DC - Finance costs (xlsx)&quot; dsname=&quot;SAP Disclosure Management - Production&quot;&gt;&lt;VARIABLES /&gt;&lt;/BBOOK&gt;&lt;BBOOK bbname=&quot;4180&quot; bbdesc=&quot;2015 Annual Accounts/EC Annual Accounts 2015/DC - Research and Development costs (xlsx)&quot; dsname=&quot;SAP Disclosure Management - Production&quot;&gt;&lt;VARIABLES /&gt;&lt;/BBOOK&gt;&lt;BBOOK bbname=&quot;4090&quot; bbdesc=&quot;2015 Annual Accounts/EC Annual Accounts 2015/DC - Other expenses (xlsx)&quot; dsname=&quot;SAP Disclosure Management - Production&quot;&gt;&lt;VARIABLES /&gt;&lt;/BBOOK&gt;&lt;BBOOK bbname=&quot;4191&quot; bbdesc=&quot;2015 Annual Accounts/EC Annual Accounts 2015/DC - Property plant and equipment related expenses (xlsx)&quot; dsname=&quot;SAP Disclosure Management - Production&quot;&gt;&lt;VARIABLES /&gt;&lt;/BBOOK&gt;&lt;BBOOK bbname=&quot;4098&quot; bbdesc=&quot;2015 Annual Accounts/EC Annual Accounts 2015/DC - Segment reporting by Multi Financial Framework Headings (xlsx)&quot; dsname=&quot;SAP Disclosure Management - Production&quot;&gt;&lt;VARIABLES /&gt;&lt;/BBOOK&gt;&lt;BBOOK bbname=&quot;4171&quot; bbdesc=&quot;2015 Annual Accounts/EC Annual Accounts 2015/DC - Contingent assets (xlsx)&quot; dsname=&quot;SAP Disclosure Management - Production&quot;&gt;&lt;VARIABLES /&gt;&lt;/BBOOK&gt;&lt;BBOOK bbname=&quot;4172&quot; bbdesc=&quot;2015 Annual Accounts/EC Annual Accounts 2015/DC - Contingent liabilities (xlsx)&quot; dsname=&quot;SAP Disclosure Management - Production&quot;&gt;&lt;VARIABLES /&gt;&lt;/BBOOK&gt;&lt;BBOOK bbname=&quot;4173&quot; bbdesc=&quot;2015 Annual Accounts/EC Annual Accounts 2015/DC - Guarantees given (xlsx)&quot; dsname=&quot;SAP Disclosure Management - Production&quot;&gt;&lt;VARIABLES /&gt;&lt;/BBOOK&gt;&lt;BBOOK bbname=&quot;4174&quot; bbdesc=&quot;2015 Annual Accounts/EC Annual Accounts 2015/DC - Outstanding commitments not yet expensed (xlsx)&quot; dsname=&quot;SAP Disclosure Management - Production&quot;&gt;&lt;VARIABLES /&gt;&lt;/BBOOK&gt;&lt;BBOOK bbname=&quot;4175&quot; bbdesc=&quot;2015 Annual Accounts/EC Annual Accounts 2015/DC - Significant legal commitments (xlsx)&quot; dsname=&quot;SAP Disclosure Management - Production&quot;&gt;&lt;VARIABLES /&gt;&lt;/BBOOK&gt;&lt;BBOOK bbname=&quot;2535&quot; bbdesc=&quot;2014 Annual Accounts/EC Annual Accounts/DC - Financial assets (xlsx)&quot; dsname=&quot;SAP Disclosure Management - Production&quot;&gt;&lt;VARIABLES /&gt;&lt;/BBOOK&gt;&lt;BBOOK bbname=&quot;4081&quot; bbdesc=&quot;2015 Annual Accounts/EC Annual Accounts 2015/DC - Carrying amounts and fair value (xlsx)&quot; dsname=&quot;SAP Disclosure Management - Production&quot;&gt;&lt;VARIABLES /&gt;&lt;/BBOOK&gt;&lt;BBOOK bbname=&quot;2765&quot; bbdesc=&quot;2014 Annual Accounts/EU Annual Accounts/DC - Exposure of the EC to currency risk at year end (xlsx)&quot; dsname=&quot;SAP Disclosure Management - Production&quot;&gt;&lt;VARIABLES /&gt;&lt;/BBOOK&gt;&lt;BBOOK bbname=&quot;4085&quot; bbdesc=&quot;2015 Annual Accounts/EC Annual Accounts 2015/DC - Exposure of the EC to currency risk at year end (xlsx)&quot; dsname=&quot;SAP Disclosure Management - Production&quot;&gt;&lt;VARIABLES /&gt;&lt;/BBOOK&gt;&lt;BBOOK bbname=&quot;4088&quot; bbdesc=&quot;2015 Annual Accounts/EC Annual Accounts 2015/DC - Interest rate risk (xlsx)&quot; dsname=&quot;SAP Disclosure Management - Production&quot;&gt;&lt;VARIABLES /&gt;&lt;/BBOOK&gt;&lt;BBOOK bbname=&quot;4083&quot; bbdesc=&quot;2015 Annual Accounts/EC Annual Accounts 2015/DC - Credit risk (xlsx)&quot; dsname=&quot;SAP Disclosure Management - Production&quot;&gt;&lt;VARIABLES /&gt;&lt;/BBOOK&gt;&lt;BBOOK bbname=&quot;4089&quot; bbdesc=&quot;2015 Annual Accounts/EC Annual Accounts 2015/DC - Maturity analysis of financial liabilities (xlsx)&quot; dsname=&quot;SAP Disclosure Management - Production&quot;&gt;&lt;VARIABLES /&gt;&lt;/BBOOK&gt;&lt;BBOOK bbname=&quot;11&quot; bbdesc=&quot;2013 Annual Accounts/EU Annual Accounts/Trial Balance ECCS (xlsx)&quot; dsname=&quot;SAP Disclosure Management - Production&quot;&gt;&lt;VARIABLES /&gt;&lt;/BBOOK&gt;&lt;BBOOK bbname=&quot;21&quot; bbdesc=&quot;2013 Annual Accounts/EU Annual Accounts/Cashflow statement calculation (xlsx)&quot; dsname=&quot;SAP Disclosure Management - Production&quot;&gt;&lt;VARIABLES /&gt;&lt;/BBOOK&gt;&lt;BBOOK bbname=&quot;25&quot; bbdesc=&quot;2013 Annual Accounts/EU Annual Accounts/Statement of changes (xlsx)&quot; dsname=&quot;SAP Disclosure Management - Production&quot;&gt;&lt;VARIABLES /&gt;&lt;/BBOOK&gt;&lt;BBOOK bbname=&quot;14&quot; bbdesc=&quot;2013 Annual Accounts/EU Annual Accounts/Currency (xlsx)&quot; dsname=&quot;SAP Disclosre Management - Production&quot;&gt;&lt;VARIABLES /&gt;&lt;/BBOOK&gt;&lt;BBOOK bbname=&quot;17&quot; bbdesc=&quot;2013 Annual Accounts/EU Annual Accounts/Upload DeprecRates (xlsx)&quot; dsname=&quot;SAP Disclosre Management - Production&quot;&gt;&lt;VARIABLES /&gt;&lt;/BBOOK&gt;&lt;BBOOK bbname=&quot;20&quot; bbdesc=&quot;2013 Annual Accounts/EU Annual Accounts/Manual Table (xlsx)&quot; dsname=&quot;SAP Disclosre Management - Production&quot;&gt;&lt;VARIABLES /&gt;&lt;/BBOOK&gt;&lt;BBOOK bbname=&quot;18&quot; bbdesc=&quot;2013 Annual Accounts/EU Annual Accounts/DeprecRates upload (xlsx)&quot; dsname=&quot;SAP Disclosre Management - Production&quot;&gt;&lt;VARIABLES /&gt;&lt;/BBOOK&gt;&lt;BBOOK bbname=&quot;27&quot; bbdesc=&quot;2013 Annual Accounts/EU Annual Accounts/Upload Intangible FA 2012 (xlsx)&quot; dsname=&quot;SAP Disclosre Management - Production&quot;&gt;&lt;VARIABLES /&gt;&lt;/BBOOK&gt;&lt;BBOOK bbname=&quot;16&quot; bbdesc=&quot;2013 Annual Accounts/EU Annual Accounts/Assets (xlsx)&quot; dsname=&quot;SAP Disclosure Management - Production&quot;&gt;&lt;VARIABLES /&gt;&lt;/BBOOK&gt;&lt;BBOOK bbname=&quot;30&quot; bbdesc=&quot;2013 Annual Accounts/EU Annual Accounts/PPE 2012 (xlsx)&quot; dsname=&quot;SAP Disclosre Management - Production&quot;&gt;&lt;VARIABLES /&gt;&lt;/BBOOK&gt;&lt;BBOOK bbname=&quot;31&quot; bbdesc=&quot;2013 Annual Accounts/EU Annual Accounts/Finance Lease (xlsx)&quot; dsname=&quot;SAP Disclosre Management - Production&quot;&gt;&lt;VARIABLES /&gt;&lt;/BBOOK&gt;&lt;BBOOK bbname=&quot;64&quot; bbdesc=&quot;2013 Annual Accounts/EU Annual Accounts/MT_Silvie Deckers (xlsx)&quot; dsname=&quot;SAP Disclosre Management - Production&quot;&gt;&lt;VARIABLES /&gt;&lt;/BBOOK&gt;&lt;BBOOK bbname=&quot;69&quot; bbdesc=&quot;2013 Annual Accounts/EU Annual Accounts/Participations in joint ventures (xlsx)&quot; dsname=&quot;SAP Disclosure Management - Production&quot;&gt;&lt;VARIABLES /&gt;&lt;/BBOOK&gt;&lt;BBOOK bbname=&quot;197&quot; bbdesc=&quot;2013 Annual Accounts/EU Annual Accounts/Non current AFS financial assets (xlsx)&quot; dsname=&quot;SAP Disclosure Management - Production&quot;&gt;&lt;VARIABLES /&gt;&lt;/BBOOK&gt;&lt;BBOOK bbname=&quot;68&quot; bbdesc=&quot;2013 Annual Accounts/EU Annual Accounts/Non current financial assets (xlsx)&quot; dsname=&quot;SAP Disclosure Management - Production&quot;&gt;&lt;VARIABLES /&gt;&lt;/BBOOK&gt;&lt;BBOOK bbname=&quot;163&quot; bbdesc=&quot;2013 Annual Accounts/EU Annual Accounts/Receivables from Member States (xlsx)&quot; dsname=&quot;SAP Disclosure Management - Production&quot;&gt;&lt;VARIABLES /&gt;&lt;/BBOOK&gt;&lt;BBOOK bbname=&quot;200&quot; bbdesc=&quot;2013 Annual Accounts/EU Annual Accounts/MT_Valentina (xlsx)&quot; dsname=&quot;SAP Disclosure Management - Production&quot;&gt;&lt;VARIABLES /&gt;&lt;/BBOOK&gt;&lt;BBOOK bbname=&quot;133&quot; bbdesc=&quot;2013 Annual Accounts/EU Annual Accounts/MT_Annika Oerbom (xlsx)&quot; dsname=&quot;SAP Disclosure Management - Production&quot;&gt;&lt;VARIABLES /&gt;&lt;/BBOOK&gt;&lt;BBOOK bbname=&quot;155&quot; bbdesc=&quot;2013 Annual Accounts/EU Annual Accounts/Notes to financial performance (xlsx)&quot; dsname=&quot;SAP Disclosure Management - Production&quot;&gt;&lt;VARIABLES /&gt;&lt;/BBOOK&gt;&lt;BBOOK bbname=&quot;33&quot; bbdesc=&quot;2013 Annual Accounts/EU Annual Accounts/Upload Fin Lease 2nd part PY (xlsx)&quot; dsname=&quot;SAP Disclosure Management - Production&quot;&gt;&lt;VARIABLES /&gt;&lt;/BBOOK&gt;&lt;BBOOK bbname=&quot;156&quot; bbdesc=&quot;2013 Annual Accounts/EU Annual Accounts/Segment reporting calculation (xlsx)&quot; dsname=&quot;SAP Disclosure Management - Production&quot;&gt;&lt;VARIABLES /&gt;&lt;/BBOOK&gt;&lt;BBOOK bbname=&quot;202&quot; bbdesc=&quot;2013 Annual Accounts/EU Annual Accounts/CONTINGENT ASSETS AND LIABILITIES AND OTHER SIGN DISCL (xlsx)&quot; dsname=&quot;SAP Disclosure Management - Production&quot;&gt;&lt;VARIABLES /&gt;&lt;/BBOOK&gt;&lt;BBOOK bbname=&quot;203&quot; bbdesc=&quot;2013 Annual Accounts/EU Annual Accounts/PROTECTION OF THE EU BUDGET_NOTE 6 (xlsx)&quot; dsname=&quot;SAP Disclosure Management - Production&quot;&gt;&lt;VARIABLES /&gt;&lt;/BBOOK&gt;&lt;BBOOK bbname=&quot;204&quot; bbdesc=&quot;2013 Annual Accounts/EU Annual Accounts/FIN SUPPORT MECHANISMS (xlsx)&quot; dsname=&quot;SAP Disclosure Management - Production&quot;&gt;&lt;VARIABLES /&gt;&lt;/BBOOK&gt;&lt;BBOOK bbname=&quot;205&quot; bbdesc=&quot;2013 Annual Accounts/EU Annual Accounts/REL PARTY DISCLOSURES (xlsx)&quot; dsname=&quot;SAP Disclosure Management - Production&quot;&gt;&lt;VARIABLES /&gt;&lt;/BBOOK&gt;&lt;BBOOK bbname=&quot;173&quot; bbdesc=&quot;2013 Annual Accounts/EU Annual Accounts/Upload BO reports 2 (xlsx)&quot; dsname=&quot;SAP Disclosure Management - Production&quot;&gt;&lt;VARIABLES /&gt;&lt;/BBOOK&gt;&lt;BBOOK bbname=&quot;162&quot; bbdesc=&quot;2013 Annual Accounts/EU Annual Accounts/Upload BO reports (xlsx)&quot; dsname=&quot;SAP Disclosure Management - Production&quot;&gt;&lt;VARIABLES /&gt;&lt;/BBOOK&gt;&lt;BBOOK bbname=&quot;381&quot; bbdesc=&quot;2013 Annual Accounts/EC Annual Accounts/Trial Balance ECCS (xlsx)&quot; dsname=&quot;SAP Disclosure Management - Production&quot;&gt;&lt;VARIABLES /&gt;&lt;/BBOOK&gt;&lt;BBOOK bbname=&quot;408&quot; bbdesc=&quot;2013 Annual Accounts/EC Annual Accounts/DC - Balance Sheet (xlsx)&quot; dsname=&quot;SAP Disclosure Management - Production&quot;&gt;&lt;VARIABLES /&gt;&lt;/BBOOK&gt;&lt;BBOOK bbname=&quot;429&quot; bbdesc=&quot;2013 Annual Accounts/EC Annual Accounts/DC - Balance Sheet (xls)&quot; dsname=&quot;SAP Disclosure Management - Production&quot;&gt;&lt;VARIABLES /&gt;&lt;/BBOOK&gt;&lt;BBOOK bbname=&quot;550&quot; bbdesc=&quot;2013 Annual Accounts/EC Annual Accounts/DC - Balance Sheet (xlsx)&quot; dsname=&quot;SAP Disclosure Management - Production&quot;&gt;&lt;VARIABLES /&gt;&lt;/BBOOK&gt;&lt;BBOOK bbname=&quot;411&quot; bbdesc=&quot;2013 Annual Accounts/EC Annual Accounts/DC - Statement of Financial Performance (xlsx)&quot; dsname=&quot;SAP Disclosure Management - Production&quot;&gt;&lt;VARIABLES /&gt;&lt;/BBOOK&gt;&lt;BBOOK bbname=&quot;432&quot; bbdesc=&quot;2013 Annual Accounts/EC Annual Accounts/DC - Statement of Fin. Performance (xls)&quot; dsname=&quot;SAP Disclosure Management - Production&quot;&gt;&lt;VARIABLES /&gt;&lt;/BBOOK&gt;&lt;BBOOK bbname=&quot;552&quot; bbdesc=&quot;2013 Annual Accounts/EC Annual Accounts/DC - Statement of Financial Performance (xlsx)&quot; dsname=&quot;SAP Disclosure Management - Production&quot;&gt;&lt;VARIABLES /&gt;&lt;/BBOOK&gt;&lt;BBOOK bbname=&quot;236&quot; bbdesc=&quot;2013 Annual Accounts/EC Annual Accounts/Cashflow statement calculation (xlsx)&quot; dsname=&quot;SAP Disclosure Management - Production&quot;&gt;&lt;VARIABLES /&gt;&lt;/BBOOK&gt;&lt;BBOOK bbname=&quot;215&quot; bbdesc=&quot;2013 Annual Accounts/EC Annual Accounts/Assets (xlsx)&quot; dsname=&quot;SAP Disclosure Management - Production&quot;&gt;&lt;VARIABLES /&gt;&lt;/BBOOK&gt;&lt;BBOOK bbname=&quot;412&quot; bbdesc=&quot;2013 Annual Accounts/EC Annual Accounts/DC - Cashflow Statement (xlsx)&quot; dsname=&quot;SAP Disclosure Management - Production&quot;&gt;&lt;VARIABLES /&gt;&lt;/BBOOK&gt;&lt;BBOOK bbname=&quot;433&quot; bbdesc=&quot;2013 Annual Accounts/EC Annual Accounts/DC - Cashflow (xls)&quot; dsname=&quot;SAP Disclosure Management - Production&quot;&gt;&lt;VARIABLES /&gt;&lt;/BBOOK&gt;&lt;BBOOK bbname=&quot;551&quot; bbdesc=&quot;2013 Annual Accounts/EC Annual Accounts/DC CF calculation (xlsx)&quot; dsname=&quot;SAP Disclosure Management - Production&quot;&gt;&lt;VARIABLES /&gt;&lt;/BBOOK&gt;&lt;BBOOK bbname=&quot;606&quot; bbdesc=&quot;2013 Annual Accounts/EC Annual Accounts/DC - Cashflow statement automated (xlsx)&quot; dsname=&quot;SAP Disclosure Management - Production&quot;&gt;&lt;VARIABLES /&gt;&lt;/BBOOK&gt;&lt;BBOOK bbname=&quot;371&quot; bbdesc=&quot;2013 Annual Accounts/EU Annual Accounts/Statement of changes (xlsx)&quot; dsname=&quot;SAP Disclosure Management - Production&quot;&gt;&lt;VARIABLES /&gt;&lt;/BBOOK&gt;&lt;BBOOK bbname=&quot;428&quot; bbdesc=&quot;2013 Annual Accounts/EC Annual Accounts/DC - Statement of changes in net assets (xls)&quot; dsname=&quot;SAP Disclosure Management - Production&quot;&gt;&lt;VARIABLES /&gt;&lt;/BBOOK&gt;&lt;BBOOK bbname=&quot;553&quot; bbdesc=&quot;2013 Annual Accounts/EC Annual Accounts/DC - Statement of changes in net assets (xlsx)&quot; dsname=&quot;SAP Disclosure Management - Production&quot;&gt;&lt;VARIABLES /&gt;&lt;/BBOOK&gt;&lt;BBOOK bbname=&quot;251&quot; bbdesc=&quot;2013 Annual Accounts/EU Annual Accounts/Currency (xlsx)&quot; dsname=&quot;SAP Disclosre Management - Production&quot;&gt;&lt;VARIABLES /&gt;&lt;/BBOOK&gt;&lt;BBOOK bbname=&quot;388&quot; bbdesc=&quot;2013 Annual Accounts/EU Annual Accounts/Upload DeprecRates (xlsx)&quot; dsname=&quot;SAP Disclosre Management - Production&quot;&gt;&lt;VARIABLES /&gt;&lt;/BBOOK&gt;&lt;BBOOK bbname=&quot;309&quot; bbdesc=&quot;2013 Annual Accounts/EU Annual Accounts/Manual Table (xlsx)&quot; dsname=&quot;SAP Disclosre Management - Production&quot;&gt;&lt;VARIABLES /&gt;&lt;/BBOOK&gt;&lt;BBOOK bbname=&quot;440&quot; bbdesc=&quot;2013 Annual Accounts/EC Annual Accounts/DC - Significant Accounting Policies (xls)&quot; dsname=&quot;SAP Disclosure Management - Production&quot;&gt;&lt;VARIABLES /&gt;&lt;/BBOOK&gt;&lt;BBOOK bbname=&quot;557&quot; bbdesc=&quot;2013 Annual Accounts/EC Annual Accounts/DC - Significant accounting pol. - currency  table (xlsx)&quot; dsname=&quot;SAP Disclosure Management - Production&quot;&gt;&lt;VARIABLES /&gt;&lt;/BBOOK&gt;&lt;BBOOK bbname=&quot;267&quot; bbdesc=&quot;2013 Annual Accounts/EU Annual Accounts/DeprecRates upload (xlsx)&quot; dsname=&quot;SAP Disclosre Management - Production&quot;&gt;&lt;VARIABLES /&gt;&lt;/BBOOK&gt;&lt;BBOOK bbname=&quot;533&quot; bbdesc=&quot;2013 Annual Accounts/EC Annual Accounts/DC - Intangible fixed assets and PPE 2013 (xlsx)&quot; dsname=&quot;SAP Disclosure Management - Production&quot;&gt;&lt;VARIABLES /&gt;&lt;/BBOOK&gt;&lt;BBOOK bbname=&quot;342&quot; bbdesc=&quot;2013 Annual Accounts/EU Annual Accounts/PPE 2012 (xlsx)&quot; dsname=&quot;SAP Disclosre Management - Production&quot;&gt;&lt;VARIABLES /&gt;&lt;/BBOOK&gt;&lt;BBOOK bbname=&quot;279&quot; bbdesc=&quot;2013 Annual Accounts/EU Annual Accounts/Finance Lease (xlsx)&quot; dsname=&quot;SAP Disclosre Management - Production&quot;&gt;&lt;VARIABLES /&gt;&lt;/BBOOK&gt;&lt;BBOOK bbname=&quot;314&quot; bbdesc=&quot;2013 Annual Accounts/EU Annual Accounts/MT_Silvie Deckers (xlsx)&quot; dsname=&quot;SAP Disclosre Management - Production&quot;&gt;&lt;VARIABLES /&gt;&lt;/BBOOK&gt;&lt;BBOOK bbname=&quot;338&quot; bbdesc=&quot;2013 Annual Accounts/EU Annual Accounts/Participations in joint ventures (xlsx)&quot; dsname=&quot;SAP Disclosure Management - Production&quot;&gt;&lt;VARIABLES /&gt;&lt;/BBOOK&gt;&lt;BBOOK bbname=&quot;535&quot; bbdesc=&quot;2013 Annual Accounts/EC Annual Accounts/DC - Investments accounted for using the equity method new (xlsx)&quot; dsname=&quot;SAP Disclosure Management - Production&quot;&gt;&lt;VARIABLES /&gt;&lt;/BBOOK&gt;&lt;BBOOK bbname=&quot;316&quot; bbdesc=&quot;2013 Annual Accounts/EU Annual Accounts/Non current AFS financial assets (xlsx)&quot; dsname=&quot;SAP Disclosure Management - Production&quot;&gt;&lt;VARIABLES /&gt;&lt;/BBOOK&gt;&lt;BBOOK bbname=&quot;457&quot; bbdesc=&quot;2013 Annual Accounts/EC Annual Accounts/DC - Non current financial assets (xlsx)&quot; dsname=&quot;SAP Disclosure Management - Production&quot;&gt;&lt;VARIABLES /&gt;&lt;/BBOOK&gt;&lt;BBOOK bbname=&quot;458&quot; bbdesc=&quot;2013 Annual Accounts/EC Annual Accounts/DC - Non current receivables and recoverables (xlsx)&quot; dsname=&quot;SAP Disclosure Management - Production&quot;&gt;&lt;VARIABLES /&gt;&lt;/BBOOK&gt;&lt;BBOOK bbname=&quot;459&quot; bbdesc=&quot;2013 Annual Accounts/EC Annual Accounts/DC - Non current prefinancing (xlsx)&quot; dsname=&quot;SAP Disclosure Management - Production&quot;&gt;&lt;VARIABLES /&gt;&lt;/BBOOK&gt;&lt;BBOOK bbname=&quot;491&quot; bbdesc=&quot;2013 Annual Accounts/EC Annual Accounts/DC - Inventories (xlsx)&quot; dsname=&quot;SAP Disclosure Management - Production&quot;&gt;&lt;VARIABLES /&gt;&lt;/BBOOK&gt;&lt;BBOOK bbname=&quot;492&quot; bbdesc=&quot;2013 Annual Accounts/EC Annual Accounts/DC - Current financial assets (xlsx)&quot; dsname=&quot;SAP Disclosure Management - Production&quot;&gt;&lt;VARIABLES /&gt;&lt;/BBOOK&gt;&lt;BBOOK bbname=&quot;352&quot; bbdesc=&quot;2013 Annual Accounts/EC Annual Accounts/Receivables from Member States (xlsx)&quot; dsname=&quot;SAP Disclosure Management - Production&quot;&gt;&lt;VARIABLES /&gt;&lt;/BBOOK&gt;&lt;BBOOK bbname=&quot;315&quot; bbdesc=&quot;2013 Annual Accounts/EU Annual Accounts/MT_Valentina (xlsx)&quot; dsname=&quot;SAP Disclosure Management - Production&quot;&gt;&lt;VARIABLES /&gt;&lt;/BBOOK&gt;&lt;BBOOK bbname=&quot;493&quot; bbdesc=&quot;2013 Annual Accounts/EC Annual Accounts/DC - Current receivables and recoverables (xlsx)&quot; dsname=&quot;SAP Disclosure Management - Production&quot;&gt;&lt;VARIABLES /&gt;&lt;/BBOOK&gt;&lt;BBOOK bbname=&quot;494&quot; bbdesc=&quot;2013 Annual Accounts/EC Annual Accounts/DC - Current pre-financing (xlsx)&quot; dsname=&quot;SAP Disclosure Management - Production&quot;&gt;&lt;VARIABLES /&gt;&lt;/BBOOK&gt;&lt;BBOOK bbname=&quot;495&quot; bbdesc=&quot;2013 Annual Accounts/EC Annual Accounts/DC - Cash and cash equivalents (xlsx)&quot; dsname=&quot;SAP Disclosure Management - Production&quot;&gt;&lt;VARIABLES /&gt;&lt;/BBOOK&gt;&lt;BBOOK bbname=&quot;313&quot; bbdesc=&quot;2013 Annual Accounts/EU Annual Accounts/MT_Annika Oerbom (xlsx)&quot; dsname=&quot;SAP Disclosure Management - Production&quot;&gt;&lt;VARIABLES /&gt;&lt;/BBOOK&gt;&lt;BBOOK bbname=&quot;497&quot; bbdesc=&quot;2013 Annual Accounts/EC Annual Accounts/DC - Pension and other employee benefits (xlsx)&quot; dsname=&quot;SAP Disclosure Management - Production&quot;&gt;&lt;VARIABLES /&gt;&lt;/BBOOK&gt;&lt;BBOOK bbname=&quot;498&quot; bbdesc=&quot;2013 Annual Accounts/EC Annual Accounts/DC - Non-current provisions (xlsx)&quot; dsname=&quot;SAP Disclosure Management - Production&quot;&gt;&lt;VARIABLES /&gt;&lt;/BBOOK&gt;&lt;BBOOK bbname=&quot;503&quot; bbdesc=&quot;2013 Annual Accounts/EC Annual Accounts/DC - Current provisions (xlsx)&quot; dsname=&quot;SAP Disclosure Management - Production&quot;&gt;&lt;VARIABLES /&gt;&lt;/BBOOK&gt;&lt;BBOOK bbname=&quot;499&quot; bbdesc=&quot;2013 Annual Accounts/EC Annual Accounts/DC - Non-current financial liabilities (xlsx)&quot; dsname=&quot;SAP Disclosure Management - Production&quot;&gt;&lt;VARIABLES /&gt;&lt;/BBOOK&gt;&lt;BBOOK bbname=&quot;500&quot; bbdesc=&quot;2013 Annual Accounts/EC Annual Accounts/DC - Other non-current liabilities (xlsx)&quot; dsname=&quot;SAP Disclosure Management - Production&quot;&gt;&lt;VARIABLES /&gt;&lt;/BBOOK&gt;&lt;BBOOK bbname=&quot;505&quot; bbdesc=&quot;2013 Annual Accounts/EC Annual Accounts/DC - Payables (xlsx)&quot; dsname=&quot;SAP Disclosure Management - Production&quot;&gt;&lt;VARIABLES /&gt;&lt;/BBOOK&gt;&lt;BBOOK bbname=&quot;507&quot; bbdesc=&quot;2013 Annual Accounts/EC Annual Accounts/DC - Reserves (xlsx)&quot; dsname=&quot;SAP Disclosure Management - Production&quot;&gt;&lt;VARIABLES /&gt;&lt;/BBOOK&gt;&lt;BBOOK bbname=&quot;508&quot; bbdesc=&quot;2013 Annual Accounts/EC Annual Accounts/DC - Amounts to be called from member states (xlsx)&quot; dsname=&quot;SAP Disclosure Management - Production&quot;&gt;&lt;VARIABLES /&gt;&lt;/BBOOK&gt;&lt;BBOOK bbname=&quot;326&quot; bbdesc=&quot;2013 Annual Accounts/EC Annual Accounts/Notes to financial performance (xlsx)&quot; dsname=&quot;SAP Disclosure Management - Production&quot;&gt;&lt;VARIABLES /&gt;&lt;/BBOOK&gt;&lt;BBOOK bbname=&quot;424&quot; bbdesc=&quot;2013 Annual Accounts/EC Annual Accounts/DC - Financial revenue (xlsx)&quot; dsname=&quot;SAP Disclosure Management - Production&quot;&gt;&lt;VARIABLES /&gt;&lt;/BBOOK&gt;&lt;BBOOK bbname=&quot;445&quot; bbdesc=&quot;2013 Annual Accounts/EC Annual Accounts/DC - Financial revenue (xls)&quot; dsname=&quot;SAP Disclosure Management - Production&quot;&gt;&lt;VARIABLES /&gt;&lt;/BBOOK&gt;&lt;BBOOK bbname=&quot;524&quot; bbdesc=&quot;2013 Annual Accounts/EC Annual Accounts/DC - Financial revenue (xlsx)&quot; dsname=&quot;SAP Disclosure Management - Production&quot;&gt;&lt;VARIABLES /&gt;&lt;/BBOOK&gt;&lt;BBOOK bbname=&quot;419&quot; bbdesc=&quot;2013 Annual Accounts/EC Annual Accounts/DC - Own resource and contributions revenue (xlsx)&quot; dsname=&quot;SAP Disclosure Management - Production&quot;&gt;&lt;VARIABLES /&gt;&lt;/BBOOK&gt;&lt;BBOOK bbname=&quot;436&quot; bbdesc=&quot;2013 Annual Accounts/EC Annual Accounts/DC - Own resource and contributions revenue (xls)&quot; dsname=&quot;SAP Disclosure Management - Production&quot;&gt;&lt;VARIABLES /&gt;&lt;/BBOOK&gt;&lt;BBOOK bbname=&quot;520&quot; bbdesc=&quot;2013 Annual Accounts/EC Annual Accounts/DC - Own resource and contributions revenue (xlsx)&quot; dsname=&quot;SAP Disclosure Management - Production&quot;&gt;&lt;VARIABLES /&gt;&lt;/BBOOK&gt;&lt;BBOOK bbname=&quot;415&quot; bbdesc=&quot;2013 Annual Accounts/EC Annual Accounts/DC - Other operating revenue (xlsx)&quot; dsname=&quot;SAP Disclosure Management - Production&quot;&gt;&lt;VARIABLES /&gt;&lt;/BBOOK&gt;&lt;BBOOK bbname=&quot;439&quot; bbdesc=&quot;2013 Annual Accounts/EC Annual Accounts/DC - Other operating revenue (xls)&quot; dsname=&quot;SAP Disclosure Management - Production&quot;&gt;&lt;VARIABLES /&gt;&lt;/BBOOK&gt;&lt;BBOOK bbname=&quot;521&quot; bbdesc=&quot;2013 Annual Accounts/EC Annual Accounts/DC - Other operating revenue (xlsx)&quot; dsname=&quot;SAP Disclosure Management - Production&quot;&gt;&lt;VARIABLES /&gt;&lt;/BBOOK&gt;&lt;BBOOK bbname=&quot;420&quot; bbdesc=&quot;2013 Annual Accounts/EC Annual Accounts/DC - Administrative expenses (xlsx)&quot; dsname=&quot;SAP Disclosure Management - Production&quot;&gt;&lt;VARIABLES /&gt;&lt;/BBOOK&gt;&lt;BBOOK bbname=&quot;442&quot; bbdesc=&quot;2013 Annual Accounts/EC Annual Accounts/DC - Administrative expenses (xls)&quot; dsname=&quot;SAP Disclosure Management - Production&quot;&gt;&lt;VARIABLES /&gt;&lt;/BBOOK&gt;&lt;BBOOK bbname=&quot;522&quot; bbdesc=&quot;2013 Annual Accounts/EC Annual Accounts/DC - Administrative expenses (xlsx)&quot; dsname=&quot;SAP Disclosure Management - Production&quot;&gt;&lt;VARIABLES /&gt;&lt;/BBOOK&gt;&lt;BBOOK bbname=&quot;423&quot; bbdesc=&quot;2013 Annual Accounts/EC Annual Accounts/DC - Operating expenses (xlsx)&quot; dsname=&quot;SAP Disclosure Management - Production&quot;&gt;&lt;VARIABLES /&gt;&lt;/BBOOK&gt;&lt;BBOOK bbname=&quot;443&quot; bbdesc=&quot;2013 Annual Accounts/EC Annual Accounts/DC - Operating expenses (xls)&quot; dsname=&quot;SAP Disclosure Management - Production&quot;&gt;&lt;VARIABLES /&gt;&lt;/BBOOK&gt;&lt;BBOOK bbname=&quot;523&quot; bbdesc=&quot;2013 Annual Accounts/EC Annual Accounts/DC - Operating expenses (xlsx)&quot; dsname=&quot;SAP Disclosure Management - Production&quot;&gt;&lt;VARIABLES /&gt;&lt;/BBOOK&gt;&lt;BBOOK bbname=&quot;425&quot; bbdesc=&quot;2013 Annual Accounts/EC Annual Accounts/DC - Financial expenses (xlsx)&quot; dsname=&quot;SAP Disclosure Management - Production&quot;&gt;&lt;VARIABLES /&gt;&lt;/BBOOK&gt;&lt;BBOOK bbname=&quot;447&quot; bbdesc=&quot;2013 Annual Accounts/EC Annual Accounts/DC - Financial expenses (xls)&quot; dsname=&quot;SAP Disclosure Management - Production&quot;&gt;&lt;VARIABLES /&gt;&lt;/BBOOK&gt;&lt;BBOOK bbname=&quot;525&quot; bbdesc=&quot;2013 Annual Accounts/EC Annual Accounts/DC - Financial expenses (xlsx)&quot; dsname=&quot;SAP Disclosure Management - Production&quot;&gt;&lt;VARIABLES /&gt;&lt;/BBOOK&gt;&lt;BBOOK bbname=&quot;366&quot; bbdesc=&quot;2013 Annual Accounts/EU Annual Accounts/Segment reporting calculation (xlsx)&quot; dsname=&quot;SAP Disclosure Management - Production&quot;&gt;&lt;VARIABLES /&gt;&lt;/BBOOK&gt;&lt;BBOOK bbname=&quot;594&quot; bbdesc=&quot;2013 Annual Accounts/EC Annual Accounts/DC - Segment reporting (xlsx)&quot; dsname=&quot;SAP Disclosure Management - Production&quot;&gt;&lt;VARIABLES /&gt;&lt;/BBOOK&gt;&lt;BBOOK bbname=&quot;245&quot; bbdesc=&quot;2013 Annual Accounts/EU Annual Accounts/CONTINGENT ASSETS AND LIABILITIES AND OTHER SIGN DISCL (xlsx)&quot; dsname=&quot;SAP Disclosure Management - Production&quot;&gt;&lt;VARIABLES /&gt;&lt;/BBOOK&gt;&lt;BBOOK bbname=&quot;514&quot; bbdesc=&quot;2013 Annual Accounts/EC Annual Accounts/DC - Contingent assets (xlsx)&quot; dsname=&quot;SAP Disclosure Management - Production&quot;&gt;&lt;VARIABLES /&gt;&lt;/BBOOK&gt;&lt;BBOOK bbname=&quot;515&quot; bbdesc=&quot;2013 Annual Accounts/EC Annual Accounts/DC - Contingent liabilities (xlsx)&quot; dsname=&quot;SAP Disclosure Management - Production&quot;&gt;&lt;VARIABLES /&gt;&lt;/BBOOK&gt;&lt;BBOOK bbname=&quot;516&quot; bbdesc=&quot;2013 Annual Accounts/EC Annual Accounts/DC - Guarantees given (xlsx)&quot; dsname=&quot;SAP Disclosure Management - Production&quot;&gt;&lt;VARIABLES /&gt;&lt;/BBOOK&gt;&lt;BBOOK bbname=&quot;517&quot; bbdesc=&quot;2013 Annual Accounts/EC Annual Accounts/DC - Other significant disclosures (xlsx)&quot; dsname=&quot;SAP Disclosure Management - Production&quot;&gt;&lt;VARIABLES /&gt;&lt;/BBOOK&gt;&lt;BBOOK bbname=&quot;518&quot; bbdesc=&quot;2013 Annual Accounts/EC Annual Accounts/DC - Significant legal commitments (xlsx)&quot; dsname=&quot;SAP Disclosure Management - Production&quot;&gt;&lt;VARIABLES /&gt;&lt;/BBOOK&gt;&lt;BBOOK bbname=&quot;657&quot; bbdesc=&quot;2013 Annual Accounts/EU Annual Accounts/DC - Result of implementation of the EU budget (xlsx)&quot; dsname=&quot;SAP Disclosure Management - Production&quot;&gt;&lt;VARIABLES /&gt;&lt;/BBOOK&gt;&lt;BBOOK bbname=&quot;207&quot; bbdesc=&quot;2013 Annual Accounts/EU Annual Accounts/SCOPE OF CONSO_NOTE 11 (xlsx)&quot; dsname=&quot;SAP Disclosure Management - Production&quot;&gt;&lt;VARIABLES /&gt;&lt;/BBOOK&gt;&lt;BBOOK bbname=&quot;664&quot; bbdesc=&quot;2013 Annual Accounts/EU Annual Accounts/DC - Implementation of EU budget revenue (xlsx)&quot; dsname=&quot;SAP Disclosure Management - Production&quot;&gt;&lt;VARIABLES /&gt;&lt;/BBOOK&gt;&lt;BBOOK bbname=&quot;883&quot; bbdesc=&quot;2013 Annual Accounts/EU Annual Accounts/DC - Balance Sheet (xlsx)&quot; dsname=&quot;SAP Disclosure Management - Production&quot;&gt;&lt;VARIABLES /&gt;&lt;/BBOOK&gt;&lt;BBOOK bbname=&quot;862&quot; bbdesc=&quot;2013 Annual Accounts/EC Annual Accounts/DC - Result of implentation of the EU budget (xlsx)&quot; dsname=&quot;SAP Disclosure Management - Production&quot;&gt;&lt;VARIABLES /&gt;&lt;/BBOOK&gt;&lt;BBOOK bbname=&quot;869&quot; bbdesc=&quot;2013 Annual Accounts/EC Annual Accounts/DC - Implementation of EU budget revenue (xlsx)&quot; dsname=&quot;SAP Disclosure Management - Production&quot;&gt;&lt;VARIABLES /&gt;&lt;/BBOOK&gt;&lt;BBOOK bbname=&quot;871&quot; bbdesc=&quot;2013 Annual Accounts/EC Annual Accounts/DC - Implementation of EU budget expenditure (xlsx)&quot; dsname=&quot;SAP Disclosure Management - Production&quot;&gt;&lt;VARIABLES /&gt;&lt;/BBOOK&gt;&lt;BBOOK bbname=&quot;666&quot; bbdesc=&quot;2013 Annual Accounts/EU Annual Accounts/DC - Implementation of EU budget expenditure (xlsx)&quot; dsname=&quot;SAP Disclosure Management - Production&quot;&gt;&lt;VARIABLES /&gt;&lt;/BBOOK&gt;&lt;BBOOK bbname=&quot;534&quot; bbdesc=&quot;2013 Annual Accounts/EC Annual Accounts/DC - Finance Lease PPE (xlsx)&quot; dsname=&quot;SAP Disclosure Management - Production&quot;&gt;&lt;VARIABLES /&gt;&lt;/BBOOK&gt;&lt;BBOOK bbname=&quot;910&quot; bbdesc=&quot;2013 Annual Accounts/EC Annual Accounts/DC - Operating lease (xlsx)&quot; dsname=&quot;SAP Disclosure Management - Production&quot;&gt;&lt;VARIABLES /&gt;&lt;/BBOOK&gt;&lt;BBOOK bbname=&quot;1218&quot; bbdesc=&quot;2013 Annual Accounts/EU Annual Accounts/DC - Non current financial liabilities (xlsx)&quot; dsname=&quot;SAP Disclosure Management - Production&quot;&gt;&lt;VARIABLES /&gt;&lt;/BBOOK&gt;&lt;BBOOK bbname=&quot;886&quot; bbdesc=&quot;2013 Annual Accounts/EU Annual Accounts/Upload Trial Balance ECCS 2013 (xlsx)&quot; dsname=&quot;SAP Disclosure Management - Production&quot;&gt;&lt;VARIABLES /&gt;&lt;/BBOOK&gt;&lt;BBOOK bbname=&quot;1247&quot; bbdesc=&quot;2013 Annual Accounts/EU Annual Accounts/DC - Member states receivables EU (xlsx)&quot; dsname=&quot;SAP Disclosure Management - Production&quot;&gt;&lt;VARIABLES /&gt;&lt;/BBOOK&gt;&lt;BBOOK bbname=&quot;1011&quot; bbdesc=&quot;2013 Annual Accounts/EEAS Annual Accounts/DC - Payables (xlsx)&quot; dsname=&quot;SAP Disclosure Management - Production&quot;&gt;&lt;VARIABLES /&gt;&lt;/BBOOK&gt;&lt;BBOOK bbname=&quot;884&quot; bbdesc=&quot;2013 Annual Accounts/EU Annual Accounts/DC - Statement of financial performance (xlsx)&quot; dsname=&quot;SAP Disclosure Management - Production&quot;&gt;&lt;VARIABLES /&gt;&lt;/BBOOK&gt;&lt;BBOOK bbname=&quot;1252&quot; bbdesc=&quot;2013 Annual Accounts/EU Annual Accounts/DC - Institutions and agencies (xlsx)&quot; dsname=&quot;SAP Disclosure Management - Production&quot;&gt;&lt;VARIABLES /&gt;&lt;/BBOOK&gt;&lt;BBOOK bbname=&quot;3466&quot; bbdesc=&quot;2014 Annual Accounts/EU Annual Accounts/DC - Result of implementation of the EU budget (xlsx)&quot; dsname=&quot;SAP Disclosure Management - Production&quot;&gt;&lt;VARIABLES /&gt;&lt;/BBOOK&gt;&lt;BBOOK bbname=&quot;4216&quot; bbdesc=&quot;2015 Annual Accounts/EC Annual Accounts 2015/DC - Result of implementation of the EC budget (xlsx)&quot; dsname=&quot;SAP Disclosure Management - Production&quot;&gt;&lt;VARIABLES /&gt;&lt;/BBOOK&gt;&lt;BBOOK bbname=&quot;6393&quot; bbdesc=&quot;2015 Annual Accounts/EC Annual Accounts 2015/DC - Budget outturn (xlsx)&quot; dsname=&quot;SAP Disclosure Management - Production&quot;&gt;&lt;VARIABLES /&gt;&lt;/BBOOK&gt;&lt;BBOOK bbname=&quot;6382&quot; bbdesc=&quot;2015 Annual Accounts/EU Annual Accounts 2015/DC - Budget outturn (xlsx)&quot; dsname=&quot;SAP Disclosure Management - Production&quot;&gt;&lt;VARIABLES /&gt;&lt;/BBOOK&gt;&lt;BBOOK bbname=&quot;6394&quot; bbdesc=&quot;2015 Annual Accounts/EC Annual Accounts 2015/DC - EC Reconciliation of economic result (xlsx)&quot; dsname=&quot;SAP Disclosure Management - Production&quot;&gt;&lt;VARIABLES /&gt;&lt;/BBOOK&gt;&lt;BBOOK bbname=&quot;6395&quot; bbdesc=&quot;2015 Annual Accounts/EC Annual Accounts 2015/DC - EC overview tables (xlsx)&quot; dsname=&quot;SAP Disclosure Management - Production&quot;&gt;&lt;VARIABLES /&gt;&lt;/BBOOK&gt;&lt;BBOOK bbname=&quot;3472&quot; bbdesc=&quot;2014 Annual Accounts/EU Annual Accounts/DC - Implementation of EU budget revenue (xlsx)&quot; dsname=&quot;SAP Disclosure Management - Production&quot;&gt;&lt;VARIABLES /&gt;&lt;/BBOOK&gt;&lt;BBOOK bbname=&quot;4219&quot; bbdesc=&quot;2015 Annual Accounts/EC Annual Accounts 2015/DC - Implementation of EC budget revenue (xlsx)&quot; dsname=&quot;SAP Disclosure Management - Production&quot;&gt;&lt;VARIABLES /&gt;&lt;/BBOOK&gt;&lt;BBOOK bbname=&quot;6390&quot; bbdesc=&quot;2015 Annual Accounts/EC Annual Accounts 2015/DC - EU revenues (xlsx)&quot; dsname=&quot;SAP Disclosure Management - Production&quot;&gt;&lt;VARIABLES /&gt;&lt;/BBOOK&gt;&lt;BBOOK bbname=&quot;3474&quot; bbdesc=&quot;2014 Annual Accounts/EU Annual Accounts/DC - Implementation of EU budget expenditure (xlsx)&quot; dsname=&quot;SAP Disclosure Management - Production&quot;&gt;&lt;VARIABLES /&gt;&lt;/BBOOK&gt;&lt;BBOOK bbname=&quot;4221&quot; bbdesc=&quot;2015 Annual Accounts/EC Annual Accounts 2015/DC - Implementation of EC budget expenditure (xlsx)&quot; dsname=&quot;SAP Disclosure Management - Production&quot;&gt;&lt;VARIABLES /&gt;&lt;/BBOOK&gt;&lt;BBOOK bbname=&quot;6391&quot; bbdesc=&quot;2015 Annual Accounts/EC Annual Accounts 2015/DC - EU depenses (xlsx)&quot; dsname=&quot;SAP Disclosure Management - Production&quot;&gt;&lt;VARIABLES /&gt;&lt;/BBOOK&gt;&lt;BBOOK bbname=&quot;6392&quot; bbdesc=&quot;2015 Annual Accounts/EC Annual Accounts 2015/DC - RAL Year of origin (xlsx)&quot; dsname=&quot;SAP Disclosure Management - Production&quot;&gt;&lt;VARIABLES /&gt;&lt;/BBOOK&gt;&lt;BBOOK bbname=&quot;6376&quot; bbdesc=&quot;2015 Annual Accounts/EU Annual Accounts 2015/DC - RAL Year of origin (xlsx)&quot; dsname=&quot;SAP Disclosure Management - Production&quot;&gt;&lt;VARIABLES /&gt;&lt;/BBOOK&gt;&lt;BBOOK bbname=&quot;5174&quot; bbdesc=&quot;2015 Annual Accounts/EU Annual Accounts 2015/DC - EU depenses (xlsx)&quot; dsname=&quot;SAP Disclosure Management - Production&quot;&gt;&lt;VARIABLES /&gt;&lt;/BBOOK&gt;&lt;BBOOK bbname=&quot;2768&quot; bbdesc=&quot;2014 Annual Accounts/EU Annual Accounts/DC - Maturity analysis of financial liabilities (xlsx)&quot; dsname=&quot;SAP Disclosure Management - Production&quot;&gt;&lt;VARIABLES /&gt;&lt;/BBOOK&gt;&lt;BBOOK bbname=&quot;3616&quot; bbdesc=&quot;2014 Annual Accounts/EC Annual Accounts/DC - Implementation of EC budget expenditure (xlsx)&quot; dsname=&quot;SAP Disclosure Management - Production&quot;&gt;&lt;VARIABLES /&gt;&lt;/BBOOK&gt;&lt;/BBOOKS&gt;"/>
    <w:docVar w:name="COVERPAGE_EXISTS" w:val="True"/>
    <w:docVar w:name="DM_WB_C4067_METADATA" w:val="&lt;ChapterMetadata&gt;&lt;ChapterId&gt;4067&lt;/ChapterId&gt;&lt;ChapterName&gt;Accrued charges and Deferred income&lt;/ChapterName&gt;&lt;ChapterNoOfPages&gt;-1&lt;/ChapterNoOfPages&gt;&lt;ChapterVersion&gt;6&lt;/ChapterVersion&gt;&lt;/ChapterMetadata&gt;"/>
    <w:docVar w:name="DM_WB_C4068_METADATA" w:val="&lt;ChapterMetadata&gt;&lt;ChapterId&gt;4068&lt;/ChapterId&gt;&lt;ChapterName&gt;Assets&lt;/ChapterName&gt;&lt;ChapterNoOfPages&gt;-1&lt;/ChapterNoOfPages&gt;&lt;ChapterVersion&gt;1&lt;/ChapterVersion&gt;&lt;/ChapterMetadata&gt;"/>
    <w:docVar w:name="DM_WB_C4069_METADATA" w:val="&lt;ChapterMetadata&gt;&lt;ChapterId&gt;4069&lt;/ChapterId&gt;&lt;ChapterName&gt;Balance sheet&lt;/ChapterName&gt;&lt;ChapterNoOfPages&gt;-1&lt;/ChapterNoOfPages&gt;&lt;ChapterVersion&gt;22&lt;/ChapterVersion&gt;&lt;/ChapterMetadata&gt;"/>
    <w:docVar w:name="DM_WB_C4070_METADATA" w:val="&lt;ChapterMetadata&gt;&lt;ChapterId&gt;4070&lt;/ChapterId&gt;&lt;ChapterName&gt;Cash and cash equivalents&lt;/ChapterName&gt;&lt;ChapterNoOfPages&gt;-1&lt;/ChapterNoOfPages&gt;&lt;ChapterVersion&gt;15&lt;/ChapterVersion&gt;&lt;/ChapterMetadata&gt;"/>
    <w:docVar w:name="DM_WB_C4071_METADATA" w:val="&lt;ChapterMetadata&gt;&lt;ChapterId&gt;4071&lt;/ChapterId&gt;&lt;ChapterName&gt;Cashflow statement&lt;/ChapterName&gt;&lt;ChapterNoOfPages&gt;-1&lt;/ChapterNoOfPages&gt;&lt;ChapterVersion&gt;15&lt;/ChapterVersion&gt;&lt;/ChapterMetadata&gt;"/>
    <w:docVar w:name="DM_WB_C4072_METADATA" w:val="&lt;ChapterMetadata&gt;&lt;ChapterId&gt;4072&lt;/ChapterId&gt;&lt;ChapterName&gt;Certification of the accounts&lt;/ChapterName&gt;&lt;ChapterNoOfPages&gt;-1&lt;/ChapterNoOfPages&gt;&lt;ChapterVersion&gt;2&lt;/ChapterVersion&gt;&lt;/ChapterMetadata&gt;"/>
    <w:docVar w:name="DM_WB_C4073_METADATA" w:val="&lt;ChapterMetadata&gt;&lt;ChapterId&gt;4073&lt;/ChapterId&gt;&lt;ChapterName&gt;Contingent assets&lt;/ChapterName&gt;&lt;ChapterNoOfPages&gt;-1&lt;/ChapterNoOfPages&gt;&lt;ChapterVersion&gt;6&lt;/ChapterVersion&gt;&lt;/ChapterMetadata&gt;"/>
    <w:docVar w:name="DM_WB_C4074_METADATA" w:val="&lt;ChapterMetadata&gt;&lt;ChapterId&gt;4074&lt;/ChapterId&gt;&lt;ChapterName&gt;Contingent assets and liabilities and Other significant disclosures&lt;/ChapterName&gt;&lt;ChapterNoOfPages&gt;-1&lt;/ChapterNoOfPages&gt;&lt;ChapterVersion&gt;1&lt;/ChapterVersion&gt;&lt;/ChapterMetadata&gt;"/>
    <w:docVar w:name="DM_WB_C4075_METADATA" w:val="&lt;ChapterMetadata&gt;&lt;ChapterId&gt;4075&lt;/ChapterId&gt;&lt;ChapterName&gt;Contingent liabilities&lt;/ChapterName&gt;&lt;ChapterNoOfPages&gt;-1&lt;/ChapterNoOfPages&gt;&lt;ChapterVersion&gt;18&lt;/ChapterVersion&gt;&lt;/ChapterMetadata&gt;"/>
    <w:docVar w:name="DM_WB_C4076_METADATA" w:val="&lt;ChapterMetadata&gt;&lt;ChapterId&gt;4076&lt;/ChapterId&gt;&lt;ChapterName&gt;Cover and first page&lt;/ChapterName&gt;&lt;ChapterNoOfPages&gt;-1&lt;/ChapterNoOfPages&gt;&lt;ChapterVersion&gt;5&lt;/ChapterVersion&gt;&lt;/ChapterMetadata&gt;"/>
    <w:docVar w:name="DM_WB_C4077_METADATA" w:val="&lt;ChapterMetadata&gt;&lt;ChapterId&gt;4077&lt;/ChapterId&gt;&lt;ChapterName&gt;Credit risk&lt;/ChapterName&gt;&lt;ChapterNoOfPages&gt;-1&lt;/ChapterNoOfPages&gt;&lt;ChapterVersion&gt;15&lt;/ChapterVersion&gt;&lt;/ChapterMetadata&gt;"/>
    <w:docVar w:name="DM_WB_C4078_METADATA" w:val="&lt;ChapterMetadata&gt;&lt;ChapterId&gt;4078&lt;/ChapterId&gt;&lt;ChapterName&gt;Currency risks - horizontal word file&lt;/ChapterName&gt;&lt;ChapterNoOfPages&gt;-1&lt;/ChapterNoOfPages&gt;&lt;ChapterVersion&gt;20&lt;/ChapterVersion&gt;&lt;/ChapterMetadata&gt;"/>
    <w:docVar w:name="DM_WB_C4079_METADATA" w:val="&lt;ChapterMetadata&gt;&lt;ChapterId&gt;4079&lt;/ChapterId&gt;&lt;ChapterName&gt;Currency risks - vertical word file&lt;/ChapterName&gt;&lt;ChapterNoOfPages&gt;-1&lt;/ChapterNoOfPages&gt;&lt;ChapterVersion&gt;10&lt;/ChapterVersion&gt;&lt;/ChapterMetadata&gt;"/>
    <w:docVar w:name="DM_WB_C4100_METADATA" w:val="&lt;ChapterMetadata&gt;&lt;ChapterId&gt;4100&lt;/ChapterId&gt;&lt;ChapterName&gt;Exchange receivables and Non-exchange recoverables&lt;/ChapterName&gt;&lt;ChapterNoOfPages&gt;-1&lt;/ChapterNoOfPages&gt;&lt;ChapterVersion&gt;13&lt;/ChapterVersion&gt;&lt;/ChapterMetadata&gt;"/>
    <w:docVar w:name="DM_WB_C4101_METADATA" w:val="&lt;ChapterMetadata&gt;&lt;ChapterId&gt;4101&lt;/ChapterId&gt;&lt;ChapterName&gt;Exchange revenue&lt;/ChapterName&gt;&lt;ChapterNoOfPages&gt;-1&lt;/ChapterNoOfPages&gt;&lt;ChapterVersion&gt;1&lt;/ChapterVersion&gt;&lt;/ChapterMetadata&gt;"/>
    <w:docVar w:name="DM_WB_C4102_METADATA" w:val="&lt;ChapterMetadata&gt;&lt;ChapterId&gt;4102&lt;/ChapterId&gt;&lt;ChapterName&gt;Expenses&lt;/ChapterName&gt;&lt;ChapterNoOfPages&gt;-1&lt;/ChapterNoOfPages&gt;&lt;ChapterVersion&gt;1&lt;/ChapterVersion&gt;&lt;/ChapterMetadata&gt;"/>
    <w:docVar w:name="DM_WB_C4103_METADATA" w:val="&lt;ChapterMetadata&gt;&lt;ChapterId&gt;4103&lt;/ChapterId&gt;&lt;ChapterName&gt;Finance costs&lt;/ChapterName&gt;&lt;ChapterNoOfPages&gt;-1&lt;/ChapterNoOfPages&gt;&lt;ChapterVersion&gt;10&lt;/ChapterVersion&gt;&lt;/ChapterMetadata&gt;"/>
    <w:docVar w:name="DM_WB_C4104_METADATA" w:val="&lt;ChapterMetadata&gt;&lt;ChapterId&gt;4104&lt;/ChapterId&gt;&lt;ChapterName&gt;Financial assets&lt;/ChapterName&gt;&lt;ChapterNoOfPages&gt;-1&lt;/ChapterNoOfPages&gt;&lt;ChapterVersion&gt;40&lt;/ChapterVersion&gt;&lt;/ChapterMetadata&gt;"/>
    <w:docVar w:name="DM_WB_C4105_METADATA" w:val="&lt;ChapterMetadata&gt;&lt;ChapterId&gt;4105&lt;/ChapterId&gt;&lt;ChapterName&gt;Financial income&lt;/ChapterName&gt;&lt;ChapterNoOfPages&gt;-1&lt;/ChapterNoOfPages&gt;&lt;ChapterVersion&gt;14&lt;/ChapterVersion&gt;&lt;/ChapterMetadata&gt;"/>
    <w:docVar w:name="DM_WB_C4106_METADATA" w:val="&lt;ChapterMetadata&gt;&lt;ChapterId&gt;4106&lt;/ChapterId&gt;&lt;ChapterName&gt;Financial Instruments Disclosures&lt;/ChapterName&gt;&lt;ChapterNoOfPages&gt;-1&lt;/ChapterNoOfPages&gt;&lt;ChapterVersion&gt;1&lt;/ChapterVersion&gt;&lt;/ChapterMetadata&gt;"/>
    <w:docVar w:name="DM_WB_C4107_METADATA" w:val="&lt;ChapterMetadata&gt;&lt;ChapterId&gt;4107&lt;/ChapterId&gt;&lt;ChapterName&gt;Financial liabilities&lt;/ChapterName&gt;&lt;ChapterNoOfPages&gt;-1&lt;/ChapterNoOfPages&gt;&lt;ChapterVersion&gt;21&lt;/ChapterVersion&gt;&lt;/ChapterMetadata&gt;"/>
    <w:docVar w:name="DM_WB_C4108_METADATA" w:val="&lt;ChapterMetadata&gt;&lt;ChapterId&gt;4108&lt;/ChapterId&gt;&lt;ChapterName&gt;Financial Statements and Explanatory notes&lt;/ChapterName&gt;&lt;ChapterNoOfPages&gt;-1&lt;/ChapterNoOfPages&gt;&lt;ChapterVersion&gt;2&lt;/ChapterVersion&gt;&lt;/ChapterMetadata&gt;"/>
    <w:docVar w:name="DM_WB_C4109_METADATA" w:val="&lt;ChapterMetadata&gt;&lt;ChapterId&gt;4109&lt;/ChapterId&gt;&lt;ChapterName&gt;Intangible assets&lt;/ChapterName&gt;&lt;ChapterNoOfPages&gt;-1&lt;/ChapterNoOfPages&gt;&lt;ChapterVersion&gt;8&lt;/ChapterVersion&gt;&lt;/ChapterMetadata&gt;"/>
    <w:docVar w:name="DM_WB_C4110_METADATA" w:val="&lt;ChapterMetadata&gt;&lt;ChapterId&gt;4110&lt;/ChapterId&gt;&lt;ChapterName&gt;Interest rate risk&lt;/ChapterName&gt;&lt;ChapterNoOfPages&gt;-1&lt;/ChapterNoOfPages&gt;&lt;ChapterVersion&gt;9&lt;/ChapterVersion&gt;&lt;/ChapterMetadata&gt;"/>
    <w:docVar w:name="DM_WB_C4111_METADATA" w:val="&lt;ChapterMetadata&gt;&lt;ChapterId&gt;4111&lt;/ChapterId&gt;&lt;ChapterName&gt;Inventories&lt;/ChapterName&gt;&lt;ChapterNoOfPages&gt;-1&lt;/ChapterNoOfPages&gt;&lt;ChapterVersion&gt;5&lt;/ChapterVersion&gt;&lt;/ChapterMetadata&gt;"/>
    <w:docVar w:name="DM_WB_C4112_METADATA" w:val="&lt;ChapterMetadata&gt;&lt;ChapterId&gt;4112&lt;/ChapterId&gt;&lt;ChapterName&gt;Investments accounted for using the equity method&lt;/ChapterName&gt;&lt;ChapterNoOfPages&gt;-1&lt;/ChapterNoOfPages&gt;&lt;ChapterVersion&gt;26&lt;/ChapterVersion&gt;&lt;/ChapterMetadata&gt;"/>
    <w:docVar w:name="DM_WB_C4113_METADATA" w:val="&lt;ChapterMetadata&gt;&lt;ChapterId&gt;4113&lt;/ChapterId&gt;&lt;ChapterName&gt;Liabilities&lt;/ChapterName&gt;&lt;ChapterNoOfPages&gt;-1&lt;/ChapterNoOfPages&gt;&lt;ChapterVersion&gt;1&lt;/ChapterVersion&gt;&lt;/ChapterMetadata&gt;"/>
    <w:docVar w:name="DM_WB_C4114_METADATA" w:val="&lt;ChapterMetadata&gt;&lt;ChapterId&gt;4114&lt;/ChapterId&gt;&lt;ChapterName&gt;Liquidity risk&lt;/ChapterName&gt;&lt;ChapterNoOfPages&gt;-1&lt;/ChapterNoOfPages&gt;&lt;ChapterVersion&gt;13&lt;/ChapterVersion&gt;&lt;/ChapterMetadata&gt;"/>
    <w:docVar w:name="DM_WB_C4115_METADATA" w:val="&lt;ChapterMetadata&gt;&lt;ChapterId&gt;4115&lt;/ChapterId&gt;&lt;ChapterName&gt;Net assets&lt;/ChapterName&gt;&lt;ChapterNoOfPages&gt;-1&lt;/ChapterNoOfPages&gt;&lt;ChapterVersion&gt;10&lt;/ChapterVersion&gt;&lt;/ChapterMetadata&gt;"/>
    <w:docVar w:name="DM_WB_C4116_METADATA" w:val="&lt;ChapterMetadata&gt;&lt;ChapterId&gt;4116&lt;/ChapterId&gt;&lt;ChapterName&gt;Non-exchange revenue TAXES&lt;/ChapterName&gt;&lt;ChapterNoOfPages&gt;-1&lt;/ChapterNoOfPages&gt;&lt;ChapterVersion&gt;1&lt;/ChapterVersion&gt;&lt;/ChapterMetadata&gt;"/>
    <w:docVar w:name="DM_WB_C4117_METADATA" w:val="&lt;ChapterMetadata&gt;&lt;ChapterId&gt;4117&lt;/ChapterId&gt;&lt;ChapterName&gt;Non-exchange revenue TRANSFERS&lt;/ChapterName&gt;&lt;ChapterNoOfPages&gt;-1&lt;/ChapterNoOfPages&gt;&lt;ChapterVersion&gt;1&lt;/ChapterVersion&gt;&lt;/ChapterMetadata&gt;"/>
    <w:docVar w:name="DM_WB_C4118_METADATA" w:val="&lt;ChapterMetadata&gt;&lt;ChapterId&gt;4118&lt;/ChapterId&gt;&lt;ChapterName&gt;Notes to the balance sheet&lt;/ChapterName&gt;&lt;ChapterNoOfPages&gt;-1&lt;/ChapterNoOfPages&gt;&lt;ChapterVersion&gt;1&lt;/ChapterVersion&gt;&lt;/ChapterMetadata&gt;"/>
    <w:docVar w:name="DM_WB_C4119_METADATA" w:val="&lt;ChapterMetadata&gt;&lt;ChapterId&gt;4119&lt;/ChapterId&gt;&lt;ChapterName&gt;Notes to the financial statements&lt;/ChapterName&gt;&lt;ChapterNoOfPages&gt;-1&lt;/ChapterNoOfPages&gt;&lt;ChapterVersion&gt;2&lt;/ChapterVersion&gt;&lt;/ChapterMetadata&gt;"/>
    <w:docVar w:name="DM_WB_C4120_METADATA" w:val="&lt;ChapterMetadata&gt;&lt;ChapterId&gt;4120&lt;/ChapterId&gt;&lt;ChapterName&gt;Notes to the Statement of financial performance&lt;/ChapterName&gt;&lt;ChapterNoOfPages&gt;-1&lt;/ChapterNoOfPages&gt;&lt;ChapterVersion&gt;1&lt;/ChapterVersion&gt;&lt;/ChapterMetadata&gt;"/>
    <w:docVar w:name="DM_WB_C4121_METADATA" w:val="&lt;ChapterMetadata&gt;&lt;ChapterId&gt;4121&lt;/ChapterId&gt;&lt;ChapterName&gt;Other exchange revenue&lt;/ChapterName&gt;&lt;ChapterNoOfPages&gt;-1&lt;/ChapterNoOfPages&gt;&lt;ChapterVersion&gt;10&lt;/ChapterVersion&gt;&lt;/ChapterMetadata&gt;"/>
    <w:docVar w:name="DM_WB_C4122_METADATA" w:val="&lt;ChapterMetadata&gt;&lt;ChapterId&gt;4122&lt;/ChapterId&gt;&lt;ChapterName&gt;Other expenses&lt;/ChapterName&gt;&lt;ChapterNoOfPages&gt;-1&lt;/ChapterNoOfPages&gt;&lt;ChapterVersion&gt;14&lt;/ChapterVersion&gt;&lt;/ChapterMetadata&gt;"/>
    <w:docVar w:name="DM_WB_C4123_METADATA" w:val="&lt;ChapterMetadata&gt;&lt;ChapterId&gt;4123&lt;/ChapterId&gt;&lt;ChapterName&gt;Other non-exchange revenue&lt;/ChapterName&gt;&lt;ChapterNoOfPages&gt;-1&lt;/ChapterNoOfPages&gt;&lt;ChapterVersion&gt;9&lt;/ChapterVersion&gt;&lt;/ChapterMetadata&gt;"/>
    <w:docVar w:name="DM_WB_C4124_METADATA" w:val="&lt;ChapterMetadata&gt;&lt;ChapterId&gt;4124&lt;/ChapterId&gt;&lt;ChapterName&gt;Other significant disclosures&lt;/ChapterName&gt;&lt;ChapterNoOfPages&gt;-1&lt;/ChapterNoOfPages&gt;&lt;ChapterVersion&gt;21&lt;/ChapterVersion&gt;&lt;/ChapterMetadata&gt;"/>
    <w:docVar w:name="DM_WB_C4125_METADATA" w:val="&lt;ChapterMetadata&gt;&lt;ChapterId&gt;4125&lt;/ChapterId&gt;&lt;ChapterName&gt;Payables&lt;/ChapterName&gt;&lt;ChapterNoOfPages&gt;-1&lt;/ChapterNoOfPages&gt;&lt;ChapterVersion&gt;17&lt;/ChapterVersion&gt;&lt;/ChapterMetadata&gt;"/>
    <w:docVar w:name="DM_WB_C4126_METADATA" w:val="&lt;ChapterMetadata&gt;&lt;ChapterId&gt;4126&lt;/ChapterId&gt;&lt;ChapterName&gt;Pension and other employee benefits&lt;/ChapterName&gt;&lt;ChapterNoOfPages&gt;-1&lt;/ChapterNoOfPages&gt;&lt;ChapterVersion&gt;27&lt;/ChapterVersion&gt;&lt;/ChapterMetadata&gt;"/>
    <w:docVar w:name="DM_WB_C4127_METADATA" w:val="&lt;ChapterMetadata&gt;&lt;ChapterId&gt;4127&lt;/ChapterId&gt;&lt;ChapterName&gt;Pre-financing&lt;/ChapterName&gt;&lt;ChapterNoOfPages&gt;-1&lt;/ChapterNoOfPages&gt;&lt;ChapterVersion&gt;25&lt;/ChapterVersion&gt;&lt;/ChapterMetadata&gt;"/>
    <w:docVar w:name="DM_WB_C4128_METADATA" w:val="&lt;ChapterMetadata&gt;&lt;ChapterId&gt;4128&lt;/ChapterId&gt;&lt;ChapterName&gt;Property plant and equipment&lt;/ChapterName&gt;&lt;ChapterNoOfPages&gt;-1&lt;/ChapterNoOfPages&gt;&lt;ChapterVersion&gt;13&lt;/ChapterVersion&gt;&lt;/ChapterMetadata&gt;"/>
    <w:docVar w:name="DM_WB_C4129_METADATA" w:val="&lt;ChapterMetadata&gt;&lt;ChapterId&gt;4129&lt;/ChapterId&gt;&lt;ChapterName&gt;Provisions&lt;/ChapterName&gt;&lt;ChapterNoOfPages&gt;-1&lt;/ChapterNoOfPages&gt;&lt;ChapterVersion&gt;14&lt;/ChapterVersion&gt;&lt;/ChapterMetadata&gt;"/>
    <w:docVar w:name="DM_WB_C4131_METADATA" w:val="&lt;ChapterMetadata&gt;&lt;ChapterId&gt;4131&lt;/ChapterId&gt;&lt;ChapterName&gt;Recovery of expenses&lt;/ChapterName&gt;&lt;ChapterNoOfPages&gt;-1&lt;/ChapterNoOfPages&gt;&lt;ChapterVersion&gt;10&lt;/ChapterVersion&gt;&lt;/ChapterMetadata&gt;"/>
    <w:docVar w:name="DM_WB_C4132_METADATA" w:val="&lt;ChapterMetadata&gt;&lt;ChapterId&gt;4132&lt;/ChapterId&gt;&lt;ChapterName&gt;Table of contents 1&lt;/ChapterName&gt;&lt;ChapterNoOfPages&gt;-1&lt;/ChapterNoOfPages&gt;&lt;ChapterVersion&gt;3&lt;/ChapterVersion&gt;&lt;/ChapterMetadata&gt;"/>
    <w:docVar w:name="DM_WB_C4133_METADATA" w:val="&lt;ChapterMetadata&gt;&lt;ChapterId&gt;4133&lt;/ChapterId&gt;&lt;ChapterName&gt;Table of contents 2&lt;/ChapterName&gt;&lt;ChapterNoOfPages&gt;-1&lt;/ChapterNoOfPages&gt;&lt;ChapterVersion&gt;3&lt;/ChapterVersion&gt;&lt;/ChapterMetadata&gt;"/>
    <w:docVar w:name="DM_WB_C4135_METADATA" w:val="&lt;ChapterMetadata&gt;&lt;ChapterId&gt;4135&lt;/ChapterId&gt;&lt;ChapterName&gt;Traditional own resources&lt;/ChapterName&gt;&lt;ChapterNoOfPages&gt;-1&lt;/ChapterNoOfPages&gt;&lt;ChapterVersion&gt;5&lt;/ChapterVersion&gt;&lt;/ChapterMetadata&gt;"/>
    <w:docVar w:name="DM_WB_C4136_METADATA" w:val="&lt;ChapterMetadata&gt;&lt;ChapterId&gt;4136&lt;/ChapterId&gt;&lt;ChapterName&gt;Transfer payments and subisidies by management mode&lt;/ChapterName&gt;&lt;ChapterNoOfPages&gt;-1&lt;/ChapterNoOfPages&gt;&lt;ChapterVersion&gt;14&lt;/ChapterVersion&gt;&lt;/ChapterMetadata&gt;"/>
    <w:docVar w:name="DM_WB_C4150_METADATA" w:val="&lt;ChapterMetadata&gt;&lt;ChapterId&gt;4150&lt;/ChapterId&gt;&lt;ChapterName&gt;Report on the implementation of the budget&lt;/ChapterName&gt;&lt;ChapterNoOfPages&gt;-1&lt;/ChapterNoOfPages&gt;&lt;ChapterVersion&gt;3&lt;/ChapterVersion&gt;&lt;/ChapterMetadata&gt;"/>
    <w:docVar w:name="DM_WB_C4151_METADATA" w:val="&lt;ChapterMetadata&gt;&lt;ChapterId&gt;4151&lt;/ChapterId&gt;&lt;ChapterName&gt;Segment reporting by Multi Financial Framework Headings&lt;/ChapterName&gt;&lt;ChapterNoOfPages&gt;-1&lt;/ChapterNoOfPages&gt;&lt;ChapterVersion&gt;12&lt;/ChapterVersion&gt;&lt;/ChapterMetadata&gt;"/>
    <w:docVar w:name="DM_WB_C4152_METADATA" w:val="&lt;ChapterMetadata&gt;&lt;ChapterId&gt;4152&lt;/ChapterId&gt;&lt;ChapterName&gt;Staff and pension costs&lt;/ChapterName&gt;&lt;ChapterNoOfPages&gt;-1&lt;/ChapterNoOfPages&gt;&lt;ChapterVersion&gt;7&lt;/ChapterVersion&gt;&lt;/ChapterMetadata&gt;"/>
    <w:docVar w:name="DM_WB_C4153_METADATA" w:val="&lt;ChapterMetadata&gt;&lt;ChapterId&gt;4153&lt;/ChapterId&gt;&lt;ChapterName&gt;Statement of changes in net assets&lt;/ChapterName&gt;&lt;ChapterNoOfPages&gt;-1&lt;/ChapterNoOfPages&gt;&lt;ChapterVersion&gt;12&lt;/ChapterVersion&gt;&lt;/ChapterMetadata&gt;"/>
    <w:docVar w:name="DM_WB_C4154_METADATA" w:val="&lt;ChapterMetadata&gt;&lt;ChapterId&gt;4154&lt;/ChapterId&gt;&lt;ChapterName&gt;Statement of financial performance&lt;/ChapterName&gt;&lt;ChapterNoOfPages&gt;-1&lt;/ChapterNoOfPages&gt;&lt;ChapterVersion&gt;23&lt;/ChapterVersion&gt;&lt;/ChapterMetadata&gt;"/>
    <w:docVar w:name="DM_WB_C4192_METADATA" w:val="&lt;ChapterMetadata&gt;&lt;ChapterId&gt;4192&lt;/ChapterId&gt;&lt;ChapterName&gt;Related Party EC&lt;/ChapterName&gt;&lt;ChapterNoOfPages&gt;-1&lt;/ChapterNoOfPages&gt;&lt;ChapterVersion&gt;3&lt;/ChapterVersion&gt;&lt;/ChapterMetadata&gt;"/>
    <w:docVar w:name="DM_WB_C4193_METADATA" w:val="&lt;ChapterMetadata&gt;&lt;ChapterId&gt;4193&lt;/ChapterId&gt;&lt;ChapterName&gt;Reconciliation of carying amount and fair value of financial instruments&lt;/ChapterName&gt;&lt;ChapterNoOfPages&gt;-1&lt;/ChapterNoOfPages&gt;&lt;ChapterVersion&gt;16&lt;/ChapterVersion&gt;&lt;/ChapterMetadata&gt;"/>
    <w:docVar w:name="DM_WB_C4194_METADATA" w:val="&lt;ChapterMetadata&gt;&lt;ChapterId&gt;4194&lt;/ChapterId&gt;&lt;ChapterName&gt;Significant accounting policies-ec text&lt;/ChapterName&gt;&lt;ChapterNoOfPages&gt;-1&lt;/ChapterNoOfPages&gt;&lt;ChapterVersion&gt;2&lt;/ChapterVersion&gt;&lt;/ChapterMetadata&gt;"/>
    <w:docVar w:name="DM_WB_C4196_METADATA" w:val="&lt;ChapterMetadata&gt;&lt;ChapterId&gt;4196&lt;/ChapterId&gt;&lt;ChapterName&gt;Table of content 3&lt;/ChapterName&gt;&lt;ChapterNoOfPages&gt;-1&lt;/ChapterNoOfPages&gt;&lt;ChapterVersion&gt;3&lt;/ChapterVersion&gt;&lt;/ChapterMetadata&gt;"/>
    <w:docVar w:name="DM_WB_C4197_METADATA" w:val="&lt;ChapterMetadata&gt;&lt;ChapterId&gt;4197&lt;/ChapterId&gt;&lt;ChapterName&gt;EC Budget result&lt;/ChapterName&gt;&lt;ChapterNoOfPages&gt;-1&lt;/ChapterNoOfPages&gt;&lt;ChapterVersion&gt;8&lt;/ChapterVersion&gt;&lt;/ChapterMetadata&gt;"/>
    <w:docVar w:name="DM_WB_C4198_METADATA" w:val="&lt;ChapterMetadata&gt;&lt;ChapterId&gt;4198&lt;/ChapterId&gt;&lt;ChapterName&gt;Reconciliation of economic result with Budget result&lt;/ChapterName&gt;&lt;ChapterNoOfPages&gt;-1&lt;/ChapterNoOfPages&gt;&lt;ChapterVersion&gt;7&lt;/ChapterVersion&gt;&lt;/ChapterMetadata&gt;"/>
    <w:docVar w:name="DM_WB_C4199_METADATA" w:val="&lt;ChapterMetadata&gt;&lt;ChapterId&gt;4199&lt;/ChapterId&gt;&lt;ChapterName&gt;Statement of comparison of budget and actual amounts - budget revenue&lt;/ChapterName&gt;&lt;ChapterNoOfPages&gt;-1&lt;/ChapterNoOfPages&gt;&lt;ChapterVersion&gt;4&lt;/ChapterVersion&gt;&lt;/ChapterMetadata&gt;"/>
    <w:docVar w:name="DM_WB_C4200_METADATA" w:val="&lt;ChapterMetadata&gt;&lt;ChapterId&gt;4200&lt;/ChapterId&gt;&lt;ChapterName&gt;Implementation of EC budget revenue&lt;/ChapterName&gt;&lt;ChapterNoOfPages&gt;-1&lt;/ChapterNoOfPages&gt;&lt;ChapterVersion&gt;1&lt;/ChapterVersion&gt;&lt;/ChapterMetadata&gt;"/>
    <w:docVar w:name="DM_WB_C4201_METADATA" w:val="&lt;ChapterMetadata&gt;&lt;ChapterId&gt;4201&lt;/ChapterId&gt;&lt;ChapterName&gt;Summary of implementation of budget revenue&lt;/ChapterName&gt;&lt;ChapterNoOfPages&gt;-1&lt;/ChapterNoOfPages&gt;&lt;ChapterVersion&gt;6&lt;/ChapterVersion&gt;&lt;/ChapterMetadata&gt;"/>
    <w:docVar w:name="DM_WB_C4202_METADATA" w:val="&lt;ChapterMetadata&gt;&lt;ChapterId&gt;4202&lt;/ChapterId&gt;&lt;ChapterName&gt;Implementation of EC budget expenditure&lt;/ChapterName&gt;&lt;ChapterNoOfPages&gt;-1&lt;/ChapterNoOfPages&gt;&lt;ChapterVersion&gt;2&lt;/ChapterVersion&gt;&lt;/ChapterMetadata&gt;"/>
    <w:docVar w:name="DM_WB_C4203_METADATA" w:val="&lt;ChapterMetadata&gt;&lt;ChapterId&gt;4203&lt;/ChapterId&gt;&lt;ChapterName&gt;MFF - BD and changes in Comm and Paym appropriations&lt;/ChapterName&gt;&lt;ChapterNoOfPages&gt;-1&lt;/ChapterNoOfPages&gt;&lt;ChapterVersion&gt;6&lt;/ChapterVersion&gt;&lt;/ChapterMetadata&gt;"/>
    <w:docVar w:name="DM_WB_C4204_METADATA" w:val="&lt;ChapterMetadata&gt;&lt;ChapterId&gt;4204&lt;/ChapterId&gt;&lt;ChapterName&gt;MFF - Implementation of Comm appropriations&lt;/ChapterName&gt;&lt;ChapterNoOfPages&gt;-1&lt;/ChapterNoOfPages&gt;&lt;ChapterVersion&gt;4&lt;/ChapterVersion&gt;&lt;/ChapterMetadata&gt;"/>
    <w:docVar w:name="DM_WB_C4205_METADATA" w:val="&lt;ChapterMetadata&gt;&lt;ChapterId&gt;4205&lt;/ChapterId&gt;&lt;ChapterName&gt;MFF - Implementation of Paym appropriations&lt;/ChapterName&gt;&lt;ChapterNoOfPages&gt;-1&lt;/ChapterNoOfPages&gt;&lt;ChapterVersion&gt;9&lt;/ChapterVersion&gt;&lt;/ChapterMetadata&gt;"/>
    <w:docVar w:name="DM_WB_C4206_METADATA" w:val="&lt;ChapterMetadata&gt;&lt;ChapterId&gt;4206&lt;/ChapterId&gt;&lt;ChapterName&gt;MFF - Movements in commitments outstanding (RAL)&lt;/ChapterName&gt;&lt;ChapterNoOfPages&gt;-1&lt;/ChapterNoOfPages&gt;&lt;ChapterVersion&gt;4&lt;/ChapterVersion&gt;&lt;/ChapterMetadata&gt;"/>
    <w:docVar w:name="DM_WB_C4207_METADATA" w:val="&lt;ChapterMetadata&gt;&lt;ChapterId&gt;4207&lt;/ChapterId&gt;&lt;ChapterName&gt;MFF - BD of Commitments outstanding by year of origin&lt;/ChapterName&gt;&lt;ChapterNoOfPages&gt;-1&lt;/ChapterNoOfPages&gt;&lt;ChapterVersion&gt;5&lt;/ChapterVersion&gt;&lt;/ChapterMetadata&gt;"/>
    <w:docVar w:name="DM_WB_C4208_METADATA" w:val="&lt;ChapterMetadata&gt;&lt;ChapterId&gt;4208&lt;/ChapterId&gt;&lt;ChapterName&gt;Policy area - BD and changes in commitments and payments appropriations&lt;/ChapterName&gt;&lt;ChapterNoOfPages&gt;-1&lt;/ChapterNoOfPages&gt;&lt;ChapterVersion&gt;6&lt;/ChapterVersion&gt;&lt;/ChapterMetadata&gt;"/>
    <w:docVar w:name="DM_WB_C4209_METADATA" w:val="&lt;ChapterMetadata&gt;&lt;ChapterId&gt;4209&lt;/ChapterId&gt;&lt;ChapterName&gt;Policy area - Implementation of Comm appropriations&lt;/ChapterName&gt;&lt;ChapterNoOfPages&gt;-1&lt;/ChapterNoOfPages&gt;&lt;ChapterVersion&gt;6&lt;/ChapterVersion&gt;&lt;/ChapterMetadata&gt;"/>
    <w:docVar w:name="DM_WB_C4210_METADATA" w:val="&lt;ChapterMetadata&gt;&lt;ChapterId&gt;4210&lt;/ChapterId&gt;&lt;ChapterName&gt;Policy area - Implementation of Pay appropriations&lt;/ChapterName&gt;&lt;ChapterNoOfPages&gt;-1&lt;/ChapterNoOfPages&gt;&lt;ChapterVersion&gt;5&lt;/ChapterVersion&gt;&lt;/ChapterMetadata&gt;"/>
    <w:docVar w:name="DM_WB_C4211_METADATA" w:val="&lt;ChapterMetadata&gt;&lt;ChapterId&gt;4211&lt;/ChapterId&gt;&lt;ChapterName&gt;Policy area - Movements in Comm outstanding&lt;/ChapterName&gt;&lt;ChapterNoOfPages&gt;-1&lt;/ChapterNoOfPages&gt;&lt;ChapterVersion&gt;4&lt;/ChapterVersion&gt;&lt;/ChapterMetadata&gt;"/>
    <w:docVar w:name="DM_WB_C4212_METADATA" w:val="&lt;ChapterMetadata&gt;&lt;ChapterId&gt;4212&lt;/ChapterId&gt;&lt;ChapterName&gt;Policy area - BD of comm outstanding by year of origin&lt;/ChapterName&gt;&lt;ChapterNoOfPages&gt;-1&lt;/ChapterNoOfPages&gt;&lt;ChapterVersion&gt;6&lt;/ChapterVersion&gt;&lt;/ChapterMetadata&gt;"/>
    <w:docVar w:name="DM_WB_C4213_METADATA" w:val="&lt;ChapterMetadata&gt;&lt;ChapterId&gt;4213&lt;/ChapterId&gt;&lt;ChapterName&gt;Statement of comparison of budget and actual amounts - Budget expenditure&lt;/ChapterName&gt;&lt;ChapterNoOfPages&gt;-1&lt;/ChapterNoOfPages&gt;&lt;ChapterVersion&gt;5&lt;/ChapterVersion&gt;&lt;/ChapterMetadata&gt;"/>
    <w:docVar w:name="DM_WB_C4214_METADATA" w:val="&lt;ChapterMetadata&gt;&lt;ChapterId&gt;4214&lt;/ChapterId&gt;&lt;ChapterName&gt;Policy area - Comparison of budget and actual commitments&lt;/ChapterName&gt;&lt;ChapterNoOfPages&gt;-1&lt;/ChapterNoOfPages&gt;&lt;ChapterVersion&gt;5&lt;/ChapterVersion&gt;&lt;/ChapterMetadata&gt;"/>
    <w:docVar w:name="DM_WB_C4215_METADATA" w:val="&lt;ChapterMetadata&gt;&lt;ChapterId&gt;4215&lt;/ChapterId&gt;&lt;ChapterName&gt;Policy area - Comparison of budget and actual payments&lt;/ChapterName&gt;&lt;ChapterNoOfPages&gt;-1&lt;/ChapterNoOfPages&gt;&lt;ChapterVersion&gt;6&lt;/ChapterVersion&gt;&lt;/ChapterMetadata&gt;"/>
    <w:docVar w:name="DM_WB_C4223_METADATA" w:val="&lt;ChapterMetadata&gt;&lt;ChapterId&gt;4223&lt;/ChapterId&gt;&lt;ChapterName&gt;Events after the BS date&lt;/ChapterName&gt;&lt;ChapterNoOfPages&gt;-1&lt;/ChapterNoOfPages&gt;&lt;ChapterVersion&gt;1&lt;/ChapterVersion&gt;&lt;/ChapterMetadata&gt;"/>
    <w:docVar w:name="DM_WB_C5111_METADATA" w:val="&lt;ChapterMetadata&gt;&lt;ChapterId&gt;5111&lt;/ChapterId&gt;&lt;ChapterName&gt;Significant accounting policies&lt;/ChapterName&gt;&lt;ChapterNoOfPages&gt;-1&lt;/ChapterNoOfPages&gt;&lt;ChapterVersion&gt;42&lt;/ChapterVersion&gt;&lt;/ChapterMetadata&gt;"/>
    <w:docVar w:name="DOC_TBL00001_1_1" w:val="|@|1|2057"/>
    <w:docVar w:name="DOC_TBL00001_1_2" w:val="|@|1|2057"/>
    <w:docVar w:name="DOC_TBL00001_1_3" w:val="|@|1|2057"/>
    <w:docVar w:name="DOC_TBL00001_1_4" w:val=" EUR millions|@|1|2057"/>
    <w:docVar w:name="DOC_TBL00001_10_1" w:val="|@|1|2057"/>
    <w:docVar w:name="DOC_TBL00001_10_2" w:val="|@|1|2057"/>
    <w:docVar w:name="DOC_TBL00001_10_3" w:val="92341.45283549|#\ ##0;\(#\ ##0\);\-|1|2057"/>
    <w:docVar w:name="DOC_TBL00001_10_4" w:val="79757.73207977|#\ ##0;\(#\ ##0\);\-|1|2057"/>
    <w:docVar w:name="DOC_TBL00001_11_1" w:val="CURRENT ASSETS|@|1|2057"/>
    <w:docVar w:name="DOC_TBL00001_11_2" w:val="|@|1|2057"/>
    <w:docVar w:name="DOC_TBL00001_11_3" w:val="|#\ ##0;\(#\ ##0\);\-|1|2057"/>
    <w:docVar w:name="DOC_TBL00001_11_4" w:val="|#\ ##0;\(#\ ##0\);\-|1|2057"/>
    <w:docVar w:name="DOC_TBL00001_12_1" w:val="Financial assets|@|1|2057"/>
    <w:docVar w:name="DOC_TBL00001_12_2" w:val="2.4|@|1|2057"/>
    <w:docVar w:name="DOC_TBL00001_12_3" w:val="9578.65416386|#\ ##0;\(#\ ##0\);\-|1|2057"/>
    <w:docVar w:name="DOC_TBL00001_12_4" w:val="11134.40683573|#\ ##0;\(#\ ##0\);\-|1|2057"/>
    <w:docVar w:name="DOC_TBL00001_13_1" w:val="Pre-financing|@|1|2057"/>
    <w:docVar w:name="DOC_TBL00001_13_2" w:val="2.5|@|1|2057"/>
    <w:docVar w:name="DOC_TBL00001_13_3" w:val="15359.58025995|#\ ##0;\(#\ ##0\);\-|1|2057"/>
    <w:docVar w:name="DOC_TBL00001_13_4" w:val="34346.95140695|#\ ##0;\(#\ ##0\);\-|1|2057"/>
    <w:docVar w:name="DOC_TBL00001_14_1" w:val="Exchange receivables and non-exchange recoverables|@|1|2057"/>
    <w:docVar w:name="DOC_TBL00001_14_2" w:val="2.6|@|1|2057"/>
    <w:docVar w:name="DOC_TBL00001_14_3" w:val="9215.45999242|#\ ##0;\(#\ ##0\);\-|1|2057"/>
    <w:docVar w:name="DOC_TBL00001_14_4" w:val="14192|#\ ##0;\(#\ ##0\);\-|1|2057"/>
    <w:docVar w:name="DOC_TBL00001_15_1" w:val="Inventories|@|1|2057"/>
    <w:docVar w:name="DOC_TBL00001_15_2" w:val="2.7|@|1|2057"/>
    <w:docVar w:name="DOC_TBL00001_15_3" w:val="75.15792384|#\ ##0;\(#\ ##0\);\-|1|2057"/>
    <w:docVar w:name="DOC_TBL00001_15_4" w:val="81.71558831|#\ ##0;\(#\ ##0\);\-|1|2057"/>
    <w:docVar w:name="DOC_TBL00001_16_1" w:val="Cash and cash equivalents |@|1|2057"/>
    <w:docVar w:name="DOC_TBL00001_16_2" w:val="2.8|@|1|2057"/>
    <w:docVar w:name="DOC_TBL00001_16_3" w:val="20659.65570808|#\ ##0;\(#\ ##0\);\-|1|2057"/>
    <w:docVar w:name="DOC_TBL00001_16_4" w:val="16187.26963231|#\ ##0;\(#\ ##0\);\-|1|2057"/>
    <w:docVar w:name="DOC_TBL00001_17_1" w:val="|@|1|2057"/>
    <w:docVar w:name="DOC_TBL00001_17_2" w:val="|@|1|2057"/>
    <w:docVar w:name="DOC_TBL00001_17_3" w:val="54888.50804815|#\ ##0;\(#\ ##0\);\-|1|2057"/>
    <w:docVar w:name="DOC_TBL00001_17_4" w:val="75942.3434633|#\ ##0;\(#\ ##0\);\-|1|2057"/>
    <w:docVar w:name="DOC_TBL00001_18_1" w:val="TOTAL ASSETS|@|1|2057"/>
    <w:docVar w:name="DOC_TBL00001_18_2" w:val="|@|1|2057"/>
    <w:docVar w:name="DOC_TBL00001_18_3" w:val="147229.96088364|#\ ##0;\(#\ ##0\);\-|1|2057"/>
    <w:docVar w:name="DOC_TBL00001_18_4" w:val="155700.07554307|#\ ##0;\(#\ ##0\);\-|1|2057"/>
    <w:docVar w:name="DOC_TBL00001_19_1" w:val="|@|1|2057"/>
    <w:docVar w:name="DOC_TBL00001_19_2" w:val="|@|1|2057"/>
    <w:docVar w:name="DOC_TBL00001_19_3" w:val="|#\ ##0;\(#\ ##0\);\-|1|2057"/>
    <w:docVar w:name="DOC_TBL00001_19_4" w:val="|#\ ##0;\(#\ ##0\);\-|1|2057"/>
    <w:docVar w:name="DOC_TBL00001_2_1" w:val="|@|1|2057"/>
    <w:docVar w:name="DOC_TBL00001_2_2" w:val="Note|@|1|2057"/>
    <w:docVar w:name="DOC_TBL00001_2_3" w:val="31.12.2015|@|1|2057"/>
    <w:docVar w:name="DOC_TBL00001_2_4" w:val="31.12.2014|@|1|2057"/>
    <w:docVar w:name="DOC_TBL00001_20_1" w:val="NON-CURRENT LIABILITIES|@|1|2057"/>
    <w:docVar w:name="DOC_TBL00001_20_2" w:val="|@|1|2057"/>
    <w:docVar w:name="DOC_TBL00001_20_3" w:val="|#\ ##0;\(#\ ##0\);\-|1|2057"/>
    <w:docVar w:name="DOC_TBL00001_20_4" w:val="|#\ ##0;\(#\ ##0\);\-|1|2057"/>
    <w:docVar w:name="DOC_TBL00001_21_1" w:val="Pension and other employee benefits|@|1|2057"/>
    <w:docVar w:name="DOC_TBL00001_21_2" w:val="2.9|@|1|2057"/>
    <w:docVar w:name="DOC_TBL00001_21_3" w:val="-63207.88501653|#\ ##0;\(#\ ##0\);\-|1|2057"/>
    <w:docVar w:name="DOC_TBL00001_21_4" w:val="-58044.63664935|#\ ##0;\(#\ ##0\);\-|1|2057"/>
    <w:docVar w:name="DOC_TBL00001_22_1" w:val="Provisions|@|1|2057"/>
    <w:docVar w:name="DOC_TBL00001_22_2" w:val="2.10|@|1|2057"/>
    <w:docVar w:name="DOC_TBL00001_22_3" w:val="-1561.76606833|#\ ##0;\(#\ ##0\);\-|1|2057"/>
    <w:docVar w:name="DOC_TBL00001_22_4" w:val="-1378.44312952|#\ ##0;\(#\ ##0\);\-|1|2057"/>
    <w:docVar w:name="DOC_TBL00001_23_1" w:val="Financial liabilities|@|1|2057"/>
    <w:docVar w:name="DOC_TBL00001_23_2" w:val="2.11|@|1|2057"/>
    <w:docVar w:name="DOC_TBL00001_23_3" w:val="-50896.53033098|#\ ##0;\(#\ ##0\);\-|1|2057"/>
    <w:docVar w:name="DOC_TBL00001_23_4" w:val="-50931.73438082|#\ ##0;\(#\ ##0\);\-|1|2057"/>
    <w:docVar w:name="DOC_TBL00001_24_1" w:val="|@|1|2057"/>
    <w:docVar w:name="DOC_TBL00001_24_2" w:val="|@|1|2057"/>
    <w:docVar w:name="DOC_TBL00001_24_3" w:val="-115666.18141584|#\ ##0;\(#\ ##0\);\-|1|2057"/>
    <w:docVar w:name="DOC_TBL00001_24_4" w:val="-110354.81415969|#\ ##0;\(#\ ##0\);\-|1|2057"/>
    <w:docVar w:name="DOC_TBL00001_25_1" w:val="CURRENT LIABILITIES|@|1|2057"/>
    <w:docVar w:name="DOC_TBL00001_25_2" w:val="|@|1|2057"/>
    <w:docVar w:name="DOC_TBL00001_25_3" w:val="|#\ ##0;\(#\ ##0\);\-|1|2057"/>
    <w:docVar w:name="DOC_TBL00001_25_4" w:val="|#\ ##0;\(#\ ##0\);\-|1|2057"/>
    <w:docVar w:name="DOC_TBL00001_26_1" w:val="Provisions|@|1|2057"/>
    <w:docVar w:name="DOC_TBL00001_26_2" w:val="2.10|@|1|2057"/>
    <w:docVar w:name="DOC_TBL00001_26_3" w:val="-302.20753497|#\ ##0;\(#\ ##0\);\-|1|2057"/>
    <w:docVar w:name="DOC_TBL00001_26_4" w:val="-734.4756281|#\ ##0;\(#\ ##0\);\-|1|2057"/>
    <w:docVar w:name="DOC_TBL00001_27_1" w:val="Financial liabilities|@|1|2057"/>
    <w:docVar w:name="DOC_TBL00001_27_2" w:val="2.11|@|1|2057"/>
    <w:docVar w:name="DOC_TBL00001_27_3" w:val="-7897.56134383|#\ ##0;\(#\ ##0\);\-|1|2057"/>
    <w:docVar w:name="DOC_TBL00001_27_4" w:val="-8782.58709141|#\ ##0;\(#\ ##0\);\-|1|2057"/>
    <w:docVar w:name="DOC_TBL00001_28_1" w:val="Payables|@|1|2057"/>
    <w:docVar w:name="DOC_TBL00001_28_2" w:val="2.12|@|1|2057"/>
    <w:docVar w:name="DOC_TBL00001_28_3" w:val="-32367.49426902|#\ ##0;\(#\ ##0\);\-|1|2057"/>
    <w:docVar w:name="DOC_TBL00001_28_4" w:val="-42985.82827323|#\ ##0;\(#\ ##0\);\-|1|2057"/>
    <w:docVar w:name="DOC_TBL00001_29_1" w:val="Accrued charges and deferred income|@|1|2057"/>
    <w:docVar w:name="DOC_TBL00001_29_2" w:val="2.13|@|1|2057"/>
    <w:docVar w:name="DOC_TBL00001_29_3" w:val="-67961.57734137|#\ ##0;\(#\ ##0\);\-|1|2057"/>
    <w:docVar w:name="DOC_TBL00001_29_4" w:val="-55575.24473667|#\ ##0;\(#\ ##0\);\-|1|2057"/>
    <w:docVar w:name="DOC_TBL00001_3_1" w:val="NON-CURRENT ASSETS|@|1|2057"/>
    <w:docVar w:name="DOC_TBL00001_3_2" w:val="|@|1|2057"/>
    <w:docVar w:name="DOC_TBL00001_3_3" w:val="|@|1|2057"/>
    <w:docVar w:name="DOC_TBL00001_3_4" w:val="|@|1|2057"/>
    <w:docVar w:name="DOC_TBL00001_30_1" w:val="|@|1|2057"/>
    <w:docVar w:name="DOC_TBL00001_30_2" w:val="|@|1|2057"/>
    <w:docVar w:name="DOC_TBL00001_30_3" w:val="-108527.84048919|#\ ##0;\(#\ ##0\);\-|1|2057"/>
    <w:docVar w:name="DOC_TBL00001_30_4" w:val="-108078.13572941|#\ ##0;\(#\ ##0\);\-|1|2057"/>
    <w:docVar w:name="DOC_TBL00001_31_1" w:val="TOTAL LIABILITIES|@|1|2057"/>
    <w:docVar w:name="DOC_TBL00001_31_2" w:val="|@|1|2057"/>
    <w:docVar w:name="DOC_TBL00001_31_3" w:val="-224194.02190503|#\ ##0;\(#\ ##0\);\-|1|2057"/>
    <w:docVar w:name="DOC_TBL00001_31_4" w:val="-218432.9498891|#\ ##0;\(#\ ##0\);\-|1|2057"/>
    <w:docVar w:name="DOC_TBL00001_32_1" w:val="|@|1|2057"/>
    <w:docVar w:name="DOC_TBL00001_32_2" w:val="|@|1|2057"/>
    <w:docVar w:name="DOC_TBL00001_32_3" w:val="|#\ ##0;\(#\ ##0\);\-|1|2057"/>
    <w:docVar w:name="DOC_TBL00001_32_4" w:val="|#\ ##0;\(#\ ##0\);\-|1|2057"/>
    <w:docVar w:name="DOC_TBL00001_33_1" w:val="NET ASSETS|@|1|2057"/>
    <w:docVar w:name="DOC_TBL00001_33_2" w:val="|@|1|2057"/>
    <w:docVar w:name="DOC_TBL00001_33_3" w:val="-76964.06102139|#\ ##0;\(#\ ##0\);\-|1|2057"/>
    <w:docVar w:name="DOC_TBL00001_33_4" w:val="-62733.10030766|#\ ##0;\(#\ ##0\);\-|1|2057"/>
    <w:docVar w:name="DOC_TBL00001_34_1" w:val="|@|1|2057"/>
    <w:docVar w:name="DOC_TBL00001_34_2" w:val="|@|1|2057"/>
    <w:docVar w:name="DOC_TBL00001_34_3" w:val="|#\ ##0;\(#\ ##0\);\-|1|2057"/>
    <w:docVar w:name="DOC_TBL00001_34_4" w:val="|#\ ##0;\(#\ ##0\);\-|1|2057"/>
    <w:docVar w:name="DOC_TBL00001_35_1" w:val="Reserves|@|1|2057"/>
    <w:docVar w:name="DOC_TBL00001_35_2" w:val="2.14|@|1|2057"/>
    <w:docVar w:name="DOC_TBL00001_35_3" w:val="2915.21052051|#\ ##0;\(#\ ##0\);\-|1|2057"/>
    <w:docVar w:name="DOC_TBL00001_35_4" w:val="2640.62503347|#\ ##0;\(#\ ##0\);\-|1|2057"/>
    <w:docVar w:name="DOC_TBL00001_36_1" w:val="Amounts to be called from Member States*|@|1|2057"/>
    <w:docVar w:name="DOC_TBL00001_36_2" w:val="2.15|@|1|2057"/>
    <w:docVar w:name="DOC_TBL00001_36_3" w:val="-79879.2715419|#\ ##0;\(#\ ##0\);\-|1|2057"/>
    <w:docVar w:name="DOC_TBL00001_36_4" w:val="-65373.72534113|#\ ##0;\(#\ ##0\);\-|1|2057"/>
    <w:docVar w:name="DOC_TBL00001_37_1" w:val="NET ASSETS|@|1|2057"/>
    <w:docVar w:name="DOC_TBL00001_37_2" w:val="|@|1|2057"/>
    <w:docVar w:name="DOC_TBL00001_37_3" w:val="-76964.06102139|#\ ##0;\(#\ ##0\);\-|1|2057"/>
    <w:docVar w:name="DOC_TBL00001_37_4" w:val="-62733.10030766|#\ ##0;\(#\ ##0\);\-|1|2057"/>
    <w:docVar w:name="DOC_TBL00001_4_1" w:val="Intangible assets|@|1|2057"/>
    <w:docVar w:name="DOC_TBL00001_4_2" w:val="2.1|@|1|2057"/>
    <w:docVar w:name="DOC_TBL00001_4_3" w:val="128.3857724|#\ ##0;\(#\ ##0\);\-|1|2057"/>
    <w:docVar w:name="DOC_TBL00001_4_4" w:val="109.19571966|#\ ##0;\(#\ ##0\);\-|1|2057"/>
    <w:docVar w:name="DOC_TBL00001_5_1" w:val="Property, plant and equipment|@|1|2057"/>
    <w:docVar w:name="DOC_TBL00001_5_2" w:val="2.2|@|1|2057"/>
    <w:docVar w:name="DOC_TBL00001_5_3" w:val="5592.22529143|#\ ##0;\(#\ ##0\);\-|1|2057"/>
    <w:docVar w:name="DOC_TBL00001_5_4" w:val="4798.5405732|#\ ##0;\(#\ ##0\);\-|1|2057"/>
    <w:docVar w:name="DOC_TBL00001_6_1" w:val="Investments accounted for using the equity method|@|1|2057"/>
    <w:docVar w:name="DOC_TBL00001_6_2" w:val="2.3|@|1|2057"/>
    <w:docVar w:name="DOC_TBL00001_6_3" w:val="496.72930555|#\ ##0;\(#\ ##0\);\-|1|2057"/>
    <w:docVar w:name="DOC_TBL00001_6_4" w:val="409.32043087|#\ ##0;\(#\ ##0\);\-|1|2057"/>
    <w:docVar w:name="DOC_TBL00001_7_1" w:val="Financial assets|@|1|2057"/>
    <w:docVar w:name="DOC_TBL00001_7_2" w:val="2.4|@|1|2057"/>
    <w:docVar w:name="DOC_TBL00001_7_3" w:val="55340.79345034|#\ ##0;\(#\ ##0\);\-|1|2057"/>
    <w:docVar w:name="DOC_TBL00001_7_4" w:val="55026.54027754|#\ ##0;\(#\ ##0\);\-|1|2057"/>
    <w:docVar w:name="DOC_TBL00001_8_1" w:val="Pre-financing|@|1|2057"/>
    <w:docVar w:name="DOC_TBL00001_8_2" w:val="2.5|@|1|2057"/>
    <w:docVar w:name="DOC_TBL00001_8_3" w:val="29884.49095469|#\ ##0;\(#\ ##0\);\-|1|2057"/>
    <w:docVar w:name="DOC_TBL00001_8_4" w:val="18183.92778252|#\ ##0;\(#\ ##0\);\-|1|2057"/>
    <w:docVar w:name="DOC_TBL00001_9_1" w:val="Exchange receivables and non-exchange recoverables|@|1|2057"/>
    <w:docVar w:name="DOC_TBL00001_9_2" w:val="2.6|@|1|2057"/>
    <w:docVar w:name="DOC_TBL00001_9_3" w:val="898.82806108|#\ ##0;\(#\ ##0\);\-|1|2057"/>
    <w:docVar w:name="DOC_TBL00001_9_4" w:val="1230.20729598|#\ ##0;\(#\ ##0\);\-|1|2057"/>
    <w:docVar w:name="doc_tbl00003_1_1" w:val="|@|1|2057"/>
    <w:docVar w:name="doc_tbl00006_1_1" w:val="Type of asset|@|1|2057"/>
    <w:docVar w:name="doc_tbl00007_1_1" w:val="|@|1|2057"/>
    <w:docVar w:name="doc_tbl00008_1_1" w:val="|@|1|2057"/>
    <w:docVar w:name="doc_tbl00015_1_1" w:val="|@|1|2057"/>
    <w:docVar w:name="doc_tbl00020_1_1" w:val="|@|1|2057"/>
    <w:docVar w:name="doc_tbl00021_1_1" w:val="Loans|@|1|2057"/>
    <w:docVar w:name="doc_tbl00026_1_1" w:val="|@|1|2057"/>
    <w:docVar w:name="doc_tbl00031_1_1" w:val="|@|1|2057"/>
    <w:docVar w:name="doc_tbl00033_1_1" w:val="|@|1|2057"/>
    <w:docVar w:name="doc_tbl00034_1_1" w:val="|@|1|2057"/>
    <w:docVar w:name="doc_tbl00034_1_2" w:val="|@|1|2057"/>
    <w:docVar w:name="doc_tbl00034_1_3" w:val="EUR millions|@|1|2057"/>
    <w:docVar w:name="doc_tbl00034_2_1" w:val="|@|1|2057"/>
    <w:docVar w:name="doc_tbl00034_2_2" w:val="31.12.2015|@|1|2057"/>
    <w:docVar w:name="doc_tbl00034_2_3" w:val="31.12.2014|@|1|2057"/>
    <w:docVar w:name="doc_tbl00034_3_1" w:val="Scientific materials|@|1|2057"/>
    <w:docVar w:name="doc_tbl00034_3_2" w:val="55.23678001|#\ ##0;\(#\ ##0\);\-|1|2057"/>
    <w:docVar w:name="doc_tbl00034_3_3" w:val="66.25599501|#\ ##0;\(#\ ##0\);\-|1|2057"/>
    <w:docVar w:name="doc_tbl00034_4_1" w:val="Other|@|1|2057"/>
    <w:docVar w:name="doc_tbl00034_4_2" w:val="19.92114383|#\ ##0;\(#\ ##0\);\-|1|2057"/>
    <w:docVar w:name="doc_tbl00034_4_3" w:val="15.4595933|#\ ##0;\(#\ ##0\);\-|1|2057"/>
    <w:docVar w:name="doc_tbl00034_5_1" w:val="Total|@|1|2057"/>
    <w:docVar w:name="doc_tbl00034_5_2" w:val="75.15792384|#\ ##0;\(#\ ##0\);\-|1|2057"/>
    <w:docVar w:name="doc_tbl00034_5_3" w:val="81.71558831|#\ ##0;\(#\ ##0\);\-|1|2057"/>
    <w:docVar w:name="doc_tbl00050_1_1" w:val="|@|1|2057"/>
    <w:docVar w:name="doc_tbl00050_1_2" w:val="|@|1|2057"/>
    <w:docVar w:name="doc_tbl00050_1_3" w:val="|@|1|2057"/>
    <w:docVar w:name="doc_tbl00050_1_4" w:val="|@|1|2057"/>
    <w:docVar w:name="doc_tbl00050_1_5" w:val="|@|1|2057"/>
    <w:docVar w:name="doc_tbl00050_1_6" w:val="|@|1|2057"/>
    <w:docVar w:name="doc_tbl00050_1_7" w:val="EUR millions|@|1|2057"/>
    <w:docVar w:name="doc_tbl00050_10_1" w:val="Total costs claims &amp; invoices received|@|1|2057"/>
    <w:docVar w:name="doc_tbl00050_10_2" w:val="16699.78496654|#\ ##0;\(#\ ##0\);\-|1|2057"/>
    <w:docVar w:name="doc_tbl00050_10_3" w:val="-1507|#\ ##0;\(#\ ##0\);\-|1|2057"/>
    <w:docVar w:name="doc_tbl00050_10_4" w:val="15192.78496654|#\ ##0;\(#\ ##0\);\-|1|2057"/>
    <w:docVar w:name="doc_tbl00050_10_5" w:val="28608.53570905|#\ ##0;\(#\ ##0\);\-|1|2057"/>
    <w:docVar w:name="doc_tbl00050_10_6" w:val="-2800|#\ ##0;\(#\ ##0\);\-|1|2057"/>
    <w:docVar w:name="doc_tbl00050_10_7" w:val="25809.53570905|#\ ##0;\(#\ ##0\);\-|1|2057"/>
    <w:docVar w:name="doc_tbl00050_11_1" w:val="European Agricultural Guarantee Fund|@|1|2057"/>
    <w:docVar w:name="doc_tbl00050_11_2" w:val="6851|#\ ##0;\(#\ ##0\);\-|1|2057"/>
    <w:docVar w:name="doc_tbl00050_11_3" w:val="N/A|@|1|2057"/>
    <w:docVar w:name="doc_tbl00050_11_4" w:val="6851|#\ ##0;\(#\ ##0\);\-|1|2057"/>
    <w:docVar w:name="doc_tbl00050_11_5" w:val="11066|#\ ##0;\(#\ ##0\);\-|1|2057"/>
    <w:docVar w:name="doc_tbl00050_11_6" w:val="N/A|@|1|2057"/>
    <w:docVar w:name="doc_tbl00050_11_7" w:val="11066|#\ ##0;\(#\ ##0\);\-|1|2057"/>
    <w:docVar w:name="doc_tbl00050_12_1" w:val="Own Resources Payables|@|1|2057"/>
    <w:docVar w:name="doc_tbl00050_12_2" w:val="9505.83290501|#\ ##0;\(#\ ##0\);\-|1|2057"/>
    <w:docVar w:name="doc_tbl00050_12_3" w:val="N/A|@|1|2057"/>
    <w:docVar w:name="doc_tbl00050_12_4" w:val="9505.83290501|#\ ##0;\(#\ ##0\);\-|1|2057"/>
    <w:docVar w:name="doc_tbl00050_12_5" w:val="5944.75421127|#\ ##0;\(#\ ##0\);\-|1|2057"/>
    <w:docVar w:name="doc_tbl00050_12_6" w:val="N/A|@|1|2057"/>
    <w:docVar w:name="doc_tbl00050_12_7" w:val="5944.75421127|#\ ##0;\(#\ ##0\);\-|1|2057"/>
    <w:docVar w:name="doc_tbl00050_13_1" w:val="Sundry Payables|@|1|2057"/>
    <w:docVar w:name="doc_tbl00050_13_2" w:val="816.233017459999|#\ ##0;\(#\ ##0\);\-|1|2057"/>
    <w:docVar w:name="doc_tbl00050_13_3" w:val="N/A|@|1|2057"/>
    <w:docVar w:name="doc_tbl00050_13_4" w:val="816.233017459999|#\ ##0;\(#\ ##0\);\-|1|2057"/>
    <w:docVar w:name="doc_tbl00050_13_5" w:val="165.744985109999|#\ ##0;\(#\ ##0\);\-|1|2057"/>
    <w:docVar w:name="doc_tbl00050_13_6" w:val="N/A|@|1|2057"/>
    <w:docVar w:name="doc_tbl00050_13_7" w:val="165.744985109999|#\ ##0;\(#\ ##0\);\-|1|2057"/>
    <w:docVar w:name="doc_tbl00050_14_1" w:val="Total|@|1|2057"/>
    <w:docVar w:name="doc_tbl00050_14_2" w:val="33872.85088901|#\ ##0;\(#\ ##0\);\-|1|2057"/>
    <w:docVar w:name="doc_tbl00050_14_3" w:val="-1507|#\ ##0;\(#\ ##0\);\-|1|2057"/>
    <w:docVar w:name="doc_tbl00050_14_4" w:val="32365.85088901|#\ ##0;\(#\ ##0\);\-|1|2057"/>
    <w:docVar w:name="doc_tbl00050_14_5" w:val="45786.03490543|#\ ##0;\(#\ ##0\);\-|1|2057"/>
    <w:docVar w:name="doc_tbl00050_14_6" w:val="-2800|#\ ##0;\(#\ ##0\);\-|1|2057"/>
    <w:docVar w:name="doc_tbl00050_14_7" w:val="42986.03490543|#\ ##0;\(#\ ##0\);\-|1|2057"/>
    <w:docVar w:name="doc_tbl00050_2_1" w:val="|@|1|2057"/>
    <w:docVar w:name="doc_tbl00050_2_2" w:val="Gross Amount|@|1|2057"/>
    <w:docVar w:name="doc_tbl00050_2_3" w:val="Adjust-_x000d__x000a_ments*|@|1|2057"/>
    <w:docVar w:name="doc_tbl00050_2_4" w:val="Net Amount at 31.12.2015|@|1|2057"/>
    <w:docVar w:name="doc_tbl00050_2_5" w:val="Gross Amount|@|1|2057"/>
    <w:docVar w:name="doc_tbl00050_2_6" w:val="Adjust-_x000d__x000a_ments*|@|1|2057"/>
    <w:docVar w:name="doc_tbl00050_2_7" w:val="Net Amount at 31.12.2014|@|1|2057"/>
    <w:docVar w:name="doc_tbl00050_3_1" w:val="Cost claims and invoices received from:|@|1|2057"/>
    <w:docVar w:name="doc_tbl00050_3_2" w:val="|#\ ##0;\(#\ ##0\);\-|1|2057"/>
    <w:docVar w:name="doc_tbl00050_3_3" w:val="|#\ ##0;\(#\ ##0\);\-|1|2057"/>
    <w:docVar w:name="doc_tbl00050_3_4" w:val="|#\ ##0;\(#\ ##0\);\-|1|2057"/>
    <w:docVar w:name="doc_tbl00050_3_5" w:val="|#\ ##0;\(#\ ##0\);\-|1|2057"/>
    <w:docVar w:name="doc_tbl00050_3_6" w:val="|#\ ##0;\(#\ ##0\);\-|1|2057"/>
    <w:docVar w:name="doc_tbl00050_3_7" w:val="|#\ ##0;\(#\ ##0\);\-|1|2057"/>
    <w:docVar w:name="doc_tbl00050_4_1" w:val="Member States|@|1|2057"/>
    <w:docVar w:name="doc_tbl00050_4_2" w:val="|#\ ##0;\(#\ ##0\);\-|1|2057"/>
    <w:docVar w:name="doc_tbl00050_4_3" w:val="|#\ ##0;\(#\ ##0\);\-|1|2057"/>
    <w:docVar w:name="doc_tbl00050_4_4" w:val="|#\ ##0;\(#\ ##0\);\-|1|2057"/>
    <w:docVar w:name="doc_tbl00050_4_5" w:val="|#\ ##0;\(#\ ##0\);\-|1|2057"/>
    <w:docVar w:name="doc_tbl00050_4_6" w:val="|#\ ##0;\(#\ ##0\);\-|1|2057"/>
    <w:docVar w:name="doc_tbl00050_4_7" w:val="|#\ ##0;\(#\ ##0\);\-|1|2057"/>
    <w:docVar w:name="doc_tbl00050_5_1" w:val="European Agricultural Fund for Rural Development &amp; other rural development instruments|@|1|2057"/>
    <w:docVar w:name="doc_tbl00050_5_2" w:val="2621|#\ ##0;\(#\ ##0\);\-|1|2057"/>
    <w:docVar w:name="doc_tbl00050_5_3" w:val="-230|#\ ##0;\(#\ ##0\);\-|1|2057"/>
    <w:docVar w:name="doc_tbl00050_5_4" w:val="2391|#\ ##0;\(#\ ##0\);\-|1|2057"/>
    <w:docVar w:name="doc_tbl00050_5_5" w:val="318|#\ ##0;\(#\ ##0\);\-|1|2057"/>
    <w:docVar w:name="doc_tbl00050_5_6" w:val="-23|#\ ##0;\(#\ ##0\);\-|1|2057"/>
    <w:docVar w:name="doc_tbl00050_5_7" w:val="296|#\ ##0;\(#\ ##0\);\-|1|2057"/>
    <w:docVar w:name="doc_tbl00050_6_1" w:val="European Regional Development Fund &amp; Cohesion Fund|@|1|2057"/>
    <w:docVar w:name="doc_tbl00050_6_2" w:val="8360|#\ ##0;\(#\ ##0\);\-|1|2057"/>
    <w:docVar w:name="doc_tbl00050_6_3" w:val="-950|#\ ##0;\(#\ ##0\);\-|1|2057"/>
    <w:docVar w:name="doc_tbl00050_6_4" w:val="7410|#\ ##0;\(#\ ##0\);\-|1|2057"/>
    <w:docVar w:name="doc_tbl00050_6_5" w:val="19928|#\ ##0;\(#\ ##0\);\-|1|2057"/>
    <w:docVar w:name="doc_tbl00050_6_6" w:val="-2306|#\ ##0;\(#\ ##0\);\-|1|2057"/>
    <w:docVar w:name="doc_tbl00050_6_7" w:val="17623|#\ ##0;\(#\ ##0\);\-|1|2057"/>
    <w:docVar w:name="doc_tbl00050_7_1" w:val="European Social Fund|@|1|2057"/>
    <w:docVar w:name="doc_tbl00050_7_2" w:val="3355|#\ ##0;\(#\ ##0\);\-|1|2057"/>
    <w:docVar w:name="doc_tbl00050_7_3" w:val="-2|#\ ##0;\(#\ ##0\);\-|1|2057"/>
    <w:docVar w:name="doc_tbl00050_7_4" w:val="3353|#\ ##0;\(#\ ##0\);\-|1|2057"/>
    <w:docVar w:name="doc_tbl00050_7_5" w:val="5893|#\ ##0;\(#\ ##0\);\-|1|2057"/>
    <w:docVar w:name="doc_tbl00050_7_6" w:val="-272|#\ ##0;\(#\ ##0\);\-|1|2057"/>
    <w:docVar w:name="doc_tbl00050_7_7" w:val="5621|#\ ##0;\(#\ ##0\);\-|1|2057"/>
    <w:docVar w:name="doc_tbl00050_8_1" w:val="Other|@|1|2057"/>
    <w:docVar w:name="doc_tbl00050_8_2" w:val="436|#\ ##0;\(#\ ##0\);\-|1|2057"/>
    <w:docVar w:name="doc_tbl00050_8_3" w:val="-102|#\ ##0;\(#\ ##0\);\-|1|2057"/>
    <w:docVar w:name="doc_tbl00050_8_4" w:val="334|#\ ##0;\(#\ ##0\);\-|1|2057"/>
    <w:docVar w:name="doc_tbl00050_8_5" w:val="751|#\ ##0;\(#\ ##0\);\-|1|2057"/>
    <w:docVar w:name="doc_tbl00050_8_6" w:val="-93|#\ ##0;\(#\ ##0\);\-|1|2057"/>
    <w:docVar w:name="doc_tbl00050_8_7" w:val="658|#\ ##0;\(#\ ##0\);\-|1|2057"/>
    <w:docVar w:name="doc_tbl00050_9_1" w:val="Private and public entities|@|1|2057"/>
    <w:docVar w:name="doc_tbl00050_9_2" w:val="1927.78496654|#\ ##0;\(#\ ##0\);\-|1|2057"/>
    <w:docVar w:name="doc_tbl00050_9_3" w:val="-223|#\ ##0;\(#\ ##0\);\-|1|2057"/>
    <w:docVar w:name="doc_tbl00050_9_4" w:val="1704.78496654|#\ ##0;\(#\ ##0\);\-|1|2057"/>
    <w:docVar w:name="doc_tbl00050_9_5" w:val="1717.53570905|#\ ##0;\(#\ ##0\);\-|1|2057"/>
    <w:docVar w:name="doc_tbl00050_9_6" w:val="-106|#\ ##0;\(#\ ##0\);\-|1|2057"/>
    <w:docVar w:name="doc_tbl00050_9_7" w:val="1611.53570905|#\ ##0;\(#\ ##0\);\-|1|2057"/>
    <w:docVar w:name="doc_tbl00058_1_1" w:val="|@|1|2057"/>
    <w:docVar w:name="doc_tbl00058_1_2" w:val="|@|1|2057"/>
    <w:docVar w:name="doc_tbl00058_1_3" w:val="EUR millions|@|1|2057"/>
    <w:docVar w:name="doc_tbl00058_10_1" w:val="Other|@|1|2057"/>
    <w:docVar w:name="doc_tbl00058_10_2" w:val="591.54920926|#\ ##0;\(#\ ##0\);\-|1|2057"/>
    <w:docVar w:name="doc_tbl00058_10_3" w:val="241|#\ ##0;\(#\ ##0\);\-|1|2057"/>
    <w:docVar w:name="doc_tbl00058_11_1" w:val="Total|@|1|2057"/>
    <w:docVar w:name="doc_tbl00058_11_2" w:val="1222.5451914|#\ ##0;\(#\ ##0\);\-|1|2057"/>
    <w:docVar w:name="doc_tbl00058_11_3" w:val="1936.14061268|#\ ##0;\(#\ ##0\);\-|1|2057"/>
    <w:docVar w:name="doc_tbl00058_2_1" w:val="|@|1|2057"/>
    <w:docVar w:name="doc_tbl00058_2_2" w:val="2015|@|1|2057"/>
    <w:docVar w:name="doc_tbl00058_2_3" w:val="2014|@|1|2057"/>
    <w:docVar w:name="doc_tbl00058_3_1" w:val="Transfer of assets|@|1|2057"/>
    <w:docVar w:name="doc_tbl00058_3_2" w:val="197.2311306|#\ ##0;\(#\ ##0\);\-|1|2057"/>
    <w:docVar w:name="doc_tbl00058_3_3" w:val="1447.55811747|#\ ##0;\(#\ ##0\);\-|1|2057"/>
    <w:docVar w:name="doc_tbl00058_4_1" w:val="Budgetary adjustments|@|1|2057"/>
    <w:docVar w:name="doc_tbl00058_4_2" w:val="984.47014748|#\ ##0;\(#\ ##0\);\-|1|2057"/>
    <w:docVar w:name="doc_tbl00058_4_3" w:val="794.29798893|#\ ##0;\(#\ ##0\);\-|1|2057"/>
    <w:docVar w:name="doc_tbl00058_5_1" w:val="Staff taxes and contributions|@|1|2057"/>
    <w:docVar w:name="doc_tbl00058_5_2" w:val="815.3129236|#\ ##0;\(#\ ##0\);\-|1|2057"/>
    <w:docVar w:name="doc_tbl00058_5_3" w:val="975.11736599|#\ ##0;\(#\ ##0\);\-|1|2057"/>
    <w:docVar w:name="doc_tbl00058_6_1" w:val="Contribution of third countries &amp; accession countries|@|1|2057"/>
    <w:docVar w:name="doc_tbl00058_6_2" w:val="939.24073908|#\ ##0;\(#\ ##0\);\-|1|2057"/>
    <w:docVar w:name="doc_tbl00058_6_3" w:val="720.57423073|#\ ##0;\(#\ ##0\);\-|1|2057"/>
    <w:docVar w:name="doc_tbl00058_7_1" w:val="Agricultural levies|@|1|2057"/>
    <w:docVar w:name="doc_tbl00058_7_2" w:val="813.74331671|#\ ##0;\(#\ ##0\);\-|1|2057"/>
    <w:docVar w:name="doc_tbl00058_7_3" w:val="408.64456326|#\ ##0;\(#\ ##0\);\-|1|2057"/>
    <w:docVar w:name="doc_tbl00058_8_1" w:val="Adjustments/provisions|@|1|2057"/>
    <w:docVar w:name="doc_tbl00058_8_2" w:val="70.26569382|#\ ##0;\(#\ ##0\);\-|1|2057"/>
    <w:docVar w:name="doc_tbl00058_8_3" w:val="348.6127317|#\ ##0;\(#\ ##0\);\-|1|2057"/>
    <w:docVar w:name="doc_tbl00058_9_1" w:val="Funding of institutions|@|1|2057"/>
    <w:docVar w:name="doc_tbl00058_9_2" w:val="-3189.26796915|#\ ##0;\(#\ ##0\);\-|1|2057"/>
    <w:docVar w:name="doc_tbl00058_9_3" w:val="-2999.6643854|#\ ##0;\(#\ ##0\);\-|1|2057"/>
    <w:docVar w:name="doc_tbl00059_1_1" w:val="|@|1|2057"/>
    <w:docVar w:name="doc_tbl00066_1_1" w:val="|@|1|2057"/>
    <w:docVar w:name="doc_tbl00073_1_1" w:val="|@|1|2057"/>
    <w:docVar w:name="doc_tbl00077_1_1" w:val="|@|1|2057"/>
    <w:docVar w:name="doc_tbl00080_1_1" w:val="|@|1|2057"/>
    <w:docVar w:name="doc_tbl00086_1_1" w:val="|@|1|2057"/>
    <w:docVar w:name="doc_tbl00088_1_1" w:val="|@|1|2057"/>
    <w:docVar w:name="doc_tbl00088_1_2" w:val="|@|1|2057"/>
    <w:docVar w:name="doc_tbl00088_1_3" w:val="|@|1|2057"/>
    <w:docVar w:name="doc_tbl00088_1_4" w:val="|@|1|2057"/>
    <w:docVar w:name="doc_tbl00088_1_5" w:val="EUR millions|@|1|2057"/>
    <w:docVar w:name="doc_tbl00088_10_1" w:val="Payables|@|1|2057"/>
    <w:docVar w:name="doc_tbl00088_10_2" w:val="42983|#\ ##0;\(#\ ##0\);\-|1|2057"/>
    <w:docVar w:name="doc_tbl00088_10_3" w:val="2|#\ ##0;\(#\ ##0\);\-|1|2057"/>
    <w:docVar w:name="doc_tbl00088_10_4" w:val="0|#\ ##0;\(#\ ##0\);\-|1|2057"/>
    <w:docVar w:name="doc_tbl00088_10_5" w:val="42986|#\ ##0;\(#\ ##0\);\-|1|2057"/>
    <w:docVar w:name="doc_tbl00088_11_1" w:val="Other financial liabilities|@|1|2057"/>
    <w:docVar w:name="doc_tbl00088_11_2" w:val="17|#\ ##0;\(#\ ##0\);\-|1|2057"/>
    <w:docVar w:name="doc_tbl00088_11_3" w:val="84|#\ ##0;\(#\ ##0\);\-|1|2057"/>
    <w:docVar w:name="doc_tbl00088_11_4" w:val="234|#\ ##0;\(#\ ##0\);\-|1|2057"/>
    <w:docVar w:name="doc_tbl00088_11_5" w:val="335|#\ ##0;\(#\ ##0\);\-|1|2057"/>
    <w:docVar w:name="doc_tbl00088_12_1" w:val="Total at 31.12.2014|@|1|2057"/>
    <w:docVar w:name="doc_tbl00088_12_2" w:val="51764|#\ ##0;\(#\ ##0\);\-|1|2057"/>
    <w:docVar w:name="doc_tbl00088_12_3" w:val="15493|#\ ##0;\(#\ ##0\);\-|1|2057"/>
    <w:docVar w:name="doc_tbl00088_12_4" w:val="35420|#\ ##0;\(#\ ##0\);\-|1|2057"/>
    <w:docVar w:name="doc_tbl00088_12_5" w:val="102677|#\ ##0;\(#\ ##0\);\-|1|2057"/>
    <w:docVar w:name="doc_tbl00088_2_1" w:val="|@|1|2057"/>
    <w:docVar w:name="doc_tbl00088_2_2" w:val="&lt; 1 year|@|1|2057"/>
    <w:docVar w:name="doc_tbl00088_2_3" w:val="1-5 years|@|1|2057"/>
    <w:docVar w:name="doc_tbl00088_2_4" w:val="&gt; 5 years|@|1|2057"/>
    <w:docVar w:name="doc_tbl00088_2_5" w:val="Total|@|1|2057"/>
    <w:docVar w:name="doc_tbl00088_3_1" w:val="Borrowings|@|1|2057"/>
    <w:docVar w:name="doc_tbl00088_3_2" w:val="7207.409548|#\ ##0;\(#\ ##0\);\-|1|2057"/>
    <w:docVar w:name="doc_tbl00088_3_3" w:val="9455.827289|#\ ##0;\(#\ ##0\);\-|1|2057"/>
    <w:docVar w:name="doc_tbl00088_3_4" w:val="39982.0625|#\ ##0;\(#\ ##0\);\-|1|2057"/>
    <w:docVar w:name="doc_tbl00088_3_5" w:val="56645.299337|#\ ##0;\(#\ ##0\);\-|1|2057"/>
    <w:docVar w:name="doc_tbl00088_4_1" w:val="Finance lease liabilities|@|1|2057"/>
    <w:docVar w:name="doc_tbl00088_4_2" w:val="45.37989221|#\ ##0;\(#\ ##0\);\-|1|2057"/>
    <w:docVar w:name="doc_tbl00088_4_3" w:val="233.36737716|#\ ##0;\(#\ ##0\);\-|1|2057"/>
    <w:docVar w:name="doc_tbl00088_4_4" w:val="787.33631085|#\ ##0;\(#\ ##0\);\-|1|2057"/>
    <w:docVar w:name="doc_tbl00088_4_5" w:val="1066.08358022|#\ ##0;\(#\ ##0\);\-|1|2057"/>
    <w:docVar w:name="doc_tbl00088_5_1" w:val="Payables|@|1|2057"/>
    <w:docVar w:name="doc_tbl00088_5_2" w:val="32367.49426933|#\ ##0;\(#\ ##0\);\-|1|2057"/>
    <w:docVar w:name="doc_tbl00088_5_3" w:val="-3.1E-07|#\ ##0;\(#\ ##0\);\-|1|2057"/>
    <w:docVar w:name="doc_tbl00088_5_4" w:val="0|#\ ##0;\(#\ ##0\);\-|1|2057"/>
    <w:docVar w:name="doc_tbl00088_5_5" w:val="32367.49426902|#\ ##0;\(#\ ##0\);\-|1|2057"/>
    <w:docVar w:name="doc_tbl00088_6_1" w:val="Other financial liabilities|@|1|2057"/>
    <w:docVar w:name="doc_tbl00088_6_2" w:val="644.91557419|#\ ##0;\(#\ ##0\);\-|1|2057"/>
    <w:docVar w:name="doc_tbl00088_6_3" w:val="164.47016145|#\ ##0;\(#\ ##0\);\-|1|2057"/>
    <w:docVar w:name="doc_tbl00088_6_4" w:val="273.46669209|#\ ##0;\(#\ ##0\);\-|1|2057"/>
    <w:docVar w:name="doc_tbl00088_6_5" w:val="1082.85242773|#\ ##0;\(#\ ##0\);\-|1|2057"/>
    <w:docVar w:name="doc_tbl00088_7_1" w:val="Total at 31.12.2015|@|1|2057"/>
    <w:docVar w:name="doc_tbl00088_7_2" w:val="40264.19928373|#\ ##0;\(#\ ##0\);\-|1|2057"/>
    <w:docVar w:name="doc_tbl00088_7_3" w:val="9853.6648273|#\ ##0;\(#\ ##0\);\-|1|2057"/>
    <w:docVar w:name="doc_tbl00088_7_4" w:val="41042.86550294|#\ ##0;\(#\ ##0\);\-|1|2057"/>
    <w:docVar w:name="doc_tbl00088_7_5" w:val="91160.72961397|#\ ##0;\(#\ ##0\);\-|1|2057"/>
    <w:docVar w:name="doc_tbl00088_8_1" w:val="Borrowings|@|1|2057"/>
    <w:docVar w:name="doc_tbl00088_8_2" w:val="8716|#\ ##0;\(#\ ##0\);\-|1|2057"/>
    <w:docVar w:name="doc_tbl00088_8_3" w:val="15194|#\ ##0;\(#\ ##0\);\-|1|2057"/>
    <w:docVar w:name="doc_tbl00088_8_4" w:val="34357|#\ ##0;\(#\ ##0\);\-|1|2057"/>
    <w:docVar w:name="doc_tbl00088_8_5" w:val="58267|#\ ##0;\(#\ ##0\);\-|1|2057"/>
    <w:docVar w:name="doc_tbl00088_9_1" w:val="Finance lease liabilities|@|1|2057"/>
    <w:docVar w:name="doc_tbl00088_9_2" w:val="48|#\ ##0;\(#\ ##0\);\-|1|2057"/>
    <w:docVar w:name="doc_tbl00088_9_3" w:val="213|#\ ##0;\(#\ ##0\);\-|1|2057"/>
    <w:docVar w:name="doc_tbl00088_9_4" w:val="828|#\ ##0;\(#\ ##0\);\-|1|2057"/>
    <w:docVar w:name="doc_tbl00088_9_5" w:val="1089|#\ ##0;\(#\ ##0\);\-|1|2057"/>
    <w:docVar w:name="doc_tbl00090_1_1" w:val="|@|1|2057"/>
    <w:docVar w:name="doc_tbl00090_1_2" w:val="|@|1|2057"/>
    <w:docVar w:name="doc_tbl00090_1_3" w:val="EUR millions|@|1|2057"/>
    <w:docVar w:name="doc_tbl00090_10_1" w:val="Accrued expenses (net)|@|1|2057"/>
    <w:docVar w:name="doc_tbl00090_10_2" w:val="10037.5911797252|#\ ##0;\(#\ ##0\);\-|1|2057"/>
    <w:docVar w:name="doc_tbl00090_10_3" w:val="9230|#\ ##0;\(#\ ##0\);\-|1|2057"/>
    <w:docVar w:name="doc_tbl00090_11_1" w:val="Amount from liaison account|@|1|2057"/>
    <w:docVar w:name="doc_tbl00090_11_2" w:val="3189|#\ ##0;\(#\ ##0\);\-|1|2057"/>
    <w:docVar w:name="doc_tbl00090_11_3" w:val="3000|#\ ##0;\(#\ ##0\);\-|1|2057"/>
    <w:docVar w:name="doc_tbl00090_12_1" w:val="Expenses prior year paid in current year|@|1|2057"/>
    <w:docVar w:name="doc_tbl00090_12_2" w:val="-1208|#\ ##0;\(#\ ##0\);\-|1|2057"/>
    <w:docVar w:name="doc_tbl00090_12_3" w:val="-821|#\ ##0;\(#\ ##0\);\-|1|2057"/>
    <w:docVar w:name="doc_tbl00090_13_1" w:val="Net-effect pre-financing|@|1|2057"/>
    <w:docVar w:name="doc_tbl00090_13_2" w:val="-4848|#\ ##0;\(#\ ##0\);\-|1|2057"/>
    <w:docVar w:name="doc_tbl00090_13_3" w:val="530|#\ ##0;\(#\ ##0\);\-|1|2057"/>
    <w:docVar w:name="doc_tbl00090_14_1" w:val="Payment appropriations carried over to next year|@|1|2057"/>
    <w:docVar w:name="doc_tbl00090_14_2" w:val="-1658|#\ ##0;\(#\ ##0\);\-|1|2057"/>
    <w:docVar w:name="doc_tbl00090_14_3" w:val="-1365|#\ ##0;\(#\ ##0\);\-|1|2057"/>
    <w:docVar w:name="doc_tbl00090_15_1" w:val="Payments made from carry-overs &amp; cancellation of unused payment appropriations|@|1|2057"/>
    <w:docVar w:name="doc_tbl00090_15_2" w:val="1365|#\ ##0;\(#\ ##0\);\-|1|2057"/>
    <w:docVar w:name="doc_tbl00090_15_3" w:val="1238|#\ ##0;\(#\ ##0\);\-|1|2057"/>
    <w:docVar w:name="doc_tbl00090_16_1" w:val="Movement in provisions|@|1|2057"/>
    <w:docVar w:name="doc_tbl00090_16_2" w:val="4914.03110586|#\ ##0;\(#\ ##0\);\-|1|2057"/>
    <w:docVar w:name="doc_tbl00090_16_3" w:val="12263|#\ ##0;\(#\ ##0\);\-|1|2057"/>
    <w:docVar w:name="doc_tbl00090_17_1" w:val="Other|@|1|2057"/>
    <w:docVar w:name="doc_tbl00090_17_2" w:val="-1725|#\ ##0;\(#\ ##0\);\-|1|2057"/>
    <w:docVar w:name="doc_tbl00090_17_3" w:val="-1705|#\ ##0;\(#\ ##0\);\-|1|2057"/>
    <w:docVar w:name="doc_tbl00090_18_1" w:val="|@|1|2057"/>
    <w:docVar w:name="doc_tbl00090_18_2" w:val="|#\ ##0;\(#\ ##0\);\-|1|2057"/>
    <w:docVar w:name="doc_tbl00090_18_3" w:val="|#\ ##0;\(#\ ##0\);\-|1|2057"/>
    <w:docVar w:name="doc_tbl00090_19_1" w:val="BUDGET RESULT OF THE YEAR (COMMISSION)|@|1|2057"/>
    <w:docVar w:name="doc_tbl00090_19_2" w:val="4469.64893468517|#\ ##0;\(#\ ##0\);\-|1|2057"/>
    <w:docVar w:name="doc_tbl00090_19_3" w:val="4497|#\ ##0;\(#\ ##0\);\-|1|2057"/>
    <w:docVar w:name="doc_tbl00090_2_1" w:val="|@|1|2057"/>
    <w:docVar w:name="doc_tbl00090_2_2" w:val="2015|@|1|2057"/>
    <w:docVar w:name="doc_tbl00090_2_3" w:val="2014|@|1|2057"/>
    <w:docVar w:name="doc_tbl00090_20_1" w:val="|@|1|2057"/>
    <w:docVar w:name="doc_tbl00090_20_2" w:val="|#\ ###;\(#\ ###\)|1|2057"/>
    <w:docVar w:name="doc_tbl00090_20_3" w:val="|#\ ###;\(#\ ###\)|1|2057"/>
    <w:docVar w:name="doc_tbl00090_21_1" w:val="BUDGET RESULT OTHER INSTITUTIONS|@|1|2057"/>
    <w:docVar w:name="doc_tbl00090_21_2" w:val="-3123|#\ ##0;\(#\ ##0\);\-|1|2057"/>
    <w:docVar w:name="doc_tbl00090_21_3" w:val="-3065|#\ ##0;\(#\ ##0\);\-|1|2057"/>
    <w:docVar w:name="doc_tbl00090_22_1" w:val="|@|1|2057"/>
    <w:docVar w:name="doc_tbl00090_22_2" w:val="|@|1|2057"/>
    <w:docVar w:name="doc_tbl00090_22_3" w:val="|@|1|2057"/>
    <w:docVar w:name="doc_tbl00090_23_1" w:val="BUDGET RESULT OF THE YEAR (EU)|@|1|2057"/>
    <w:docVar w:name="doc_tbl00090_23_2" w:val="1346.64893468517|#\ ##0;\(#\ ##0\);\-|1|2057"/>
    <w:docVar w:name="doc_tbl00090_23_3" w:val="1432|#\ ##0;\(#\ ##0\);\-|1|2057"/>
    <w:docVar w:name="doc_tbl00090_3_1" w:val="ECONOMIC RESULT OF THE YEAR|@|1|2057"/>
    <w:docVar w:name="doc_tbl00090_3_2" w:val="-12861.9733509|#\ ##0;\(#\ ##0\);\-|1|2057"/>
    <w:docVar w:name="doc_tbl00090_3_3" w:val="-11226|#\ ##0;\(#\ ##0\);\-|1|2057"/>
    <w:docVar w:name="doc_tbl00090_4_1" w:val="|@|1|2057"/>
    <w:docVar w:name="doc_tbl00090_4_2" w:val="|#\ ##0;\(#\ ##0\);\-|1|2057"/>
    <w:docVar w:name="doc_tbl00090_4_3" w:val="|#\ ##0;\(#\ ##0\);\-|1|2057"/>
    <w:docVar w:name="doc_tbl00090_5_1" w:val="Revenue|@|1|2057"/>
    <w:docVar w:name="doc_tbl00090_5_2" w:val="|#\ ##0;\(#\ ##0\);\-|1|2057"/>
    <w:docVar w:name="doc_tbl00090_5_3" w:val="|#\ ##0;\(#\ ##0\);\-|1|2057"/>
    <w:docVar w:name="doc_tbl00090_6_1" w:val="Entitlements established in current year but not yet collected|@|1|2057"/>
    <w:docVar w:name="doc_tbl00090_6_2" w:val="-313|#\ ##0;\(#\ ##0\);\-|1|2057"/>
    <w:docVar w:name="doc_tbl00090_6_3" w:val="-6567|#\ ##0;\(#\ ##0\);\-|1|2057"/>
    <w:docVar w:name="doc_tbl00090_7_1" w:val="Entitlements established in previous years and collected in current year|@|1|2057"/>
    <w:docVar w:name="doc_tbl00090_7_2" w:val="7936|#\ ##0;\(#\ ##0\);\-|1|2057"/>
    <w:docVar w:name="doc_tbl00090_7_3" w:val="4798|#\ ##0;\(#\ ##0\);\-|1|2057"/>
    <w:docVar w:name="doc_tbl00090_8_1" w:val="Accrued revenue (net)|@|1|2057"/>
    <w:docVar w:name="doc_tbl00090_8_2" w:val="-359|#\ ##0;\(#\ ##0\);\-|1|2057"/>
    <w:docVar w:name="doc_tbl00090_8_3" w:val="-4877|#\ ##0;\(#\ ##0\);\-|1|2057"/>
    <w:docVar w:name="doc_tbl00090_9_1" w:val="Expenses|@|1|2057"/>
    <w:docVar w:name="doc_tbl00090_9_2" w:val="|#\ ##0;\(#\ ##0\);\-|1|2057"/>
    <w:docVar w:name="doc_tbl00090_9_3" w:val="|#\ ##0;\(#\ ##0\);\-|1|2057"/>
    <w:docVar w:name="doc_tbl00091_1_1" w:val="|@|1|2057"/>
    <w:docVar w:name="doc_tbl00092_1_1" w:val="|@|1|2057"/>
    <w:docVar w:name="DOC_TBL00098_1_1" w:val="|@|1|2057"/>
    <w:docVar w:name="DOC_TBL00099_1_1" w:val="|@|1|2057"/>
    <w:docVar w:name="DocStatus" w:val="Green"/>
    <w:docVar w:name="LW_CONFIDENCE" w:val=" "/>
    <w:docVar w:name="LW_CONST_RESTREINT_UE" w:val="RESTREINT UE"/>
    <w:docVar w:name="LW_CORRIGENDUM" w:val="&lt;UNUSED&gt;"/>
    <w:docVar w:name="LW_COVERPAGE_GUID" w:val="0E8081EFD4DA4BCCB82522042B8A70E2"/>
    <w:docVar w:name="LW_CROSSREFERENCE" w:val="&lt;UNUSED&gt;"/>
    <w:docVar w:name="LW_DocType" w:val="NORMAL"/>
    <w:docVar w:name="LW_EMISSION" w:val="11.7.2016"/>
    <w:docVar w:name="LW_EMISSION_ISODATE" w:val="2016-07-11"/>
    <w:docVar w:name="LW_EMISSION_LOCATION" w:val="BRX"/>
    <w:docVar w:name="LW_EMISSION_PREFIX" w:val="Brussels, "/>
    <w:docVar w:name="LW_EMISSION_SUFFIX" w:val=" "/>
    <w:docVar w:name="LW_ID_DOCTYPE_NONLW" w:val="CP-009"/>
    <w:docVar w:name="LW_LANGUE" w:val="EN"/>
    <w:docVar w:name="LW_MARKING" w:val="&lt;UNUSED&gt;"/>
    <w:docVar w:name="LW_NOM.INST" w:val="EUROPEAN COMMISSION"/>
    <w:docVar w:name="LW_NOM.INST_JOINTDOC" w:val="&lt;EMPTY&gt;"/>
    <w:docVar w:name="LW_PART_NBR" w:val="2"/>
    <w:docVar w:name="LW_PART_NBR_TOTAL" w:val="2"/>
    <w:docVar w:name="LW_REF.INST.NEW" w:val="COM"/>
    <w:docVar w:name="LW_REF.INST.NEW_ADOPTED" w:val="final"/>
    <w:docVar w:name="LW_REF.INST.NEW_TEXT" w:val="(2016) 474"/>
    <w:docVar w:name="LW_REF.INTERNE" w:val="&lt;UNUSED&gt;"/>
    <w:docVar w:name="LW_SOUS.TITRE.OBJ.CP" w:val="&lt;UNUSED&gt;"/>
    <w:docVar w:name="LW_SUPERTITRE" w:val="&lt;UNUSED&gt;"/>
    <w:docVar w:name="LW_TITRE.OBJ.CP" w:val="ANNUAL ACCOUNTS OF THE EUROPEAN COMMISSION 2015"/>
    <w:docVar w:name="LW_TYPE.DOC.CP" w:val="COMMUNICATION FROM THE COMMISSION"/>
    <w:docVar w:name="LW_TYPE.DOC.CP.USERTEXT" w:val="TO THE EUROPEAN PARLIAMENT, THE COUNCIL AND THE COURT OF AUDITORS "/>
  </w:docVars>
  <w:rsids>
    <w:rsidRoot w:val="00013DC7"/>
    <w:rsid w:val="00013DC7"/>
    <w:rsid w:val="0017225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880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verPage">
    <w:name w:val="CoverPage"/>
    <w:basedOn w:val="Normal"/>
    <w:link w:val="CoverPageChar"/>
    <w:qFormat/>
    <w:pPr>
      <w:spacing w:before="240" w:after="720" w:line="360" w:lineRule="auto"/>
      <w:ind w:left="2268"/>
    </w:pPr>
    <w:rPr>
      <w:rFonts w:ascii="Verdana" w:hAnsi="Verdana"/>
      <w:color w:val="016794"/>
      <w:sz w:val="52"/>
      <w:szCs w:val="52"/>
    </w:rPr>
  </w:style>
  <w:style w:type="paragraph" w:styleId="Header">
    <w:name w:val="header"/>
    <w:basedOn w:val="Normal"/>
    <w:link w:val="HeaderChar"/>
    <w:pPr>
      <w:tabs>
        <w:tab w:val="center" w:pos="4677"/>
        <w:tab w:val="right" w:pos="9355"/>
      </w:tabs>
    </w:pPr>
  </w:style>
  <w:style w:type="character" w:customStyle="1" w:styleId="HeaderChar">
    <w:name w:val="Header Char"/>
    <w:link w:val="Header"/>
    <w:rPr>
      <w:rFonts w:ascii="Times New Roman" w:hAnsi="Times New Roman"/>
      <w:sz w:val="24"/>
      <w:szCs w:val="24"/>
    </w:rPr>
  </w:style>
  <w:style w:type="paragraph" w:styleId="Footer">
    <w:name w:val="footer"/>
    <w:basedOn w:val="Normal"/>
    <w:link w:val="FooterChar"/>
    <w:pPr>
      <w:tabs>
        <w:tab w:val="center" w:pos="4677"/>
        <w:tab w:val="right" w:pos="9355"/>
      </w:tabs>
    </w:pPr>
  </w:style>
  <w:style w:type="character" w:customStyle="1" w:styleId="FooterChar">
    <w:name w:val="Footer Char"/>
    <w:link w:val="Footer"/>
    <w:uiPriority w:val="99"/>
    <w:rPr>
      <w:rFonts w:ascii="Times New Roman" w:hAnsi="Times New Roman"/>
      <w:sz w:val="24"/>
      <w:szCs w:val="24"/>
    </w:rPr>
  </w:style>
  <w:style w:type="paragraph" w:customStyle="1" w:styleId="HEADERTABLE">
    <w:name w:val="HEADER_TABLE"/>
    <w:basedOn w:val="Normal"/>
    <w:qFormat/>
    <w:pPr>
      <w:spacing w:after="240"/>
    </w:pPr>
    <w:rPr>
      <w:rFonts w:ascii="Verdana" w:hAnsi="Verdana"/>
      <w:b/>
      <w:color w:val="016794"/>
      <w:sz w:val="28"/>
      <w:szCs w:val="28"/>
    </w:rPr>
  </w:style>
  <w:style w:type="paragraph" w:styleId="TOC1">
    <w:name w:val="toc 1"/>
    <w:basedOn w:val="Normal"/>
    <w:next w:val="Normal"/>
    <w:autoRedefine/>
    <w:uiPriority w:val="39"/>
    <w:unhideWhenUsed/>
    <w:pPr>
      <w:tabs>
        <w:tab w:val="right" w:leader="dot" w:pos="9628"/>
      </w:tabs>
      <w:spacing w:after="100"/>
    </w:pPr>
    <w:rPr>
      <w:rFonts w:ascii="Verdana" w:hAnsi="Verdana"/>
      <w:noProof/>
      <w:color w:val="016794"/>
      <w:sz w:val="22"/>
      <w:szCs w:val="22"/>
    </w:rPr>
  </w:style>
  <w:style w:type="paragraph" w:styleId="TOC2">
    <w:name w:val="toc 2"/>
    <w:basedOn w:val="Normal"/>
    <w:next w:val="Normal"/>
    <w:autoRedefine/>
    <w:uiPriority w:val="39"/>
    <w:unhideWhenUsed/>
    <w:qFormat/>
    <w:pPr>
      <w:tabs>
        <w:tab w:val="left" w:pos="880"/>
        <w:tab w:val="right" w:leader="dot" w:pos="9629"/>
      </w:tabs>
      <w:spacing w:after="100"/>
      <w:ind w:left="851" w:hanging="611"/>
    </w:pPr>
    <w:rPr>
      <w:rFonts w:ascii="Verdana" w:hAnsi="Verdana"/>
      <w:color w:val="808080" w:themeColor="background1" w:themeShade="80"/>
      <w:sz w:val="20"/>
    </w:rPr>
  </w:style>
  <w:style w:type="paragraph" w:customStyle="1" w:styleId="HEADERTITLE">
    <w:name w:val="HEADER_TITLE"/>
    <w:basedOn w:val="Textstand-alone"/>
    <w:qFormat/>
    <w:pPr>
      <w:tabs>
        <w:tab w:val="left" w:pos="907"/>
      </w:tabs>
      <w:spacing w:before="0"/>
      <w:jc w:val="left"/>
    </w:pPr>
    <w:rPr>
      <w:b/>
      <w:color w:val="016794"/>
      <w:sz w:val="28"/>
    </w:rPr>
  </w:style>
  <w:style w:type="paragraph" w:customStyle="1" w:styleId="Textstand-alone">
    <w:name w:val="Text_stand-alone"/>
    <w:basedOn w:val="Normal"/>
    <w:qFormat/>
    <w:pPr>
      <w:spacing w:before="240" w:after="240"/>
      <w:jc w:val="both"/>
    </w:pPr>
    <w:rPr>
      <w:rFonts w:ascii="Verdana" w:hAnsi="Verdana"/>
      <w:noProof/>
      <w:sz w:val="18"/>
      <w:szCs w:val="18"/>
      <w:lang w:eastAsia="en-US"/>
    </w:rPr>
  </w:style>
  <w:style w:type="paragraph" w:customStyle="1" w:styleId="SignatureRight">
    <w:name w:val="Signature_Right"/>
    <w:basedOn w:val="SignatureRightItalic"/>
    <w:qFormat/>
    <w:rPr>
      <w:i w:val="0"/>
    </w:rPr>
  </w:style>
  <w:style w:type="paragraph" w:customStyle="1" w:styleId="SignatureRightItalic">
    <w:name w:val="Signature_Right + Italic"/>
    <w:basedOn w:val="Normal"/>
    <w:qFormat/>
    <w:pPr>
      <w:spacing w:before="240"/>
      <w:ind w:left="4394" w:right="1128"/>
      <w:jc w:val="center"/>
    </w:pPr>
    <w:rPr>
      <w:rFonts w:ascii="Verdana" w:hAnsi="Verdana"/>
      <w:i/>
      <w:sz w:val="18"/>
      <w:szCs w:val="18"/>
    </w:rPr>
  </w:style>
  <w:style w:type="paragraph" w:customStyle="1" w:styleId="SignatureRightBold">
    <w:name w:val="Signature_Right Bold"/>
    <w:basedOn w:val="SignatureRight"/>
    <w:qFormat/>
    <w:pPr>
      <w:spacing w:before="120" w:after="120"/>
    </w:pPr>
    <w:rPr>
      <w:b/>
    </w:rPr>
  </w:style>
  <w:style w:type="paragraph" w:customStyle="1" w:styleId="SignatureRightItalic0">
    <w:name w:val="Signature_Right Italic"/>
    <w:basedOn w:val="SignatureRightBold"/>
    <w:qFormat/>
    <w:rPr>
      <w:b w:val="0"/>
      <w:i/>
    </w:rPr>
  </w:style>
  <w:style w:type="paragraph" w:customStyle="1" w:styleId="FinancialYear">
    <w:name w:val="Financial_Year"/>
    <w:basedOn w:val="Normal"/>
    <w:qFormat/>
    <w:pPr>
      <w:jc w:val="right"/>
    </w:pPr>
    <w:rPr>
      <w:rFonts w:ascii="Verdana" w:hAnsi="Verdana"/>
      <w:color w:val="016794"/>
      <w:sz w:val="22"/>
      <w:szCs w:val="22"/>
    </w:rPr>
  </w:style>
  <w:style w:type="paragraph" w:customStyle="1" w:styleId="FIRSTCHAPTERPAGE">
    <w:name w:val="FIRST_CHAPTER_PAGE"/>
    <w:basedOn w:val="Normal"/>
    <w:qFormat/>
    <w:pPr>
      <w:spacing w:before="240" w:after="720"/>
    </w:pPr>
    <w:rPr>
      <w:rFonts w:ascii="Verdana" w:hAnsi="Verdana"/>
      <w:b/>
      <w:color w:val="016794"/>
      <w:sz w:val="40"/>
      <w:szCs w:val="40"/>
    </w:rPr>
  </w:style>
  <w:style w:type="paragraph" w:customStyle="1" w:styleId="TOPHEADERNOTE">
    <w:name w:val="TOPHEADER_NOTE"/>
    <w:basedOn w:val="Normal"/>
    <w:qFormat/>
    <w:rPr>
      <w:rFonts w:ascii="Verdana" w:hAnsi="Verdana"/>
      <w:i/>
      <w:color w:val="016794"/>
      <w:sz w:val="18"/>
    </w:rPr>
  </w:style>
  <w:style w:type="paragraph" w:customStyle="1" w:styleId="HEADERTITLE1">
    <w:name w:val="HEADER_TITLE_1"/>
    <w:basedOn w:val="Textstand-alone"/>
    <w:qFormat/>
    <w:pPr>
      <w:tabs>
        <w:tab w:val="left" w:pos="907"/>
      </w:tabs>
      <w:spacing w:before="0"/>
      <w:jc w:val="left"/>
    </w:pPr>
    <w:rPr>
      <w:b/>
      <w:color w:val="016794"/>
      <w:sz w:val="28"/>
    </w:rPr>
  </w:style>
  <w:style w:type="paragraph" w:customStyle="1" w:styleId="Text8pItalicLeft">
    <w:name w:val="Text_8p_Italic_Left"/>
    <w:qFormat/>
    <w:pPr>
      <w:pBdr>
        <w:top w:val="nil"/>
        <w:left w:val="nil"/>
        <w:bottom w:val="nil"/>
        <w:right w:val="nil"/>
        <w:between w:val="nil"/>
        <w:bar w:val="nil"/>
      </w:pBdr>
    </w:pPr>
    <w:rPr>
      <w:rFonts w:ascii="Verdana" w:eastAsia="Calibri" w:hAnsi="Verdana"/>
      <w:bCs/>
      <w:i/>
      <w:noProof/>
      <w:sz w:val="16"/>
      <w:bdr w:val="nil"/>
      <w:lang w:eastAsia="en-US"/>
    </w:rPr>
  </w:style>
  <w:style w:type="paragraph" w:customStyle="1" w:styleId="Text8pItalicRight025EUR">
    <w:name w:val="Text_8p_Italic_Right_0.25_EUR"/>
    <w:qFormat/>
    <w:pPr>
      <w:pBdr>
        <w:top w:val="nil"/>
        <w:left w:val="nil"/>
        <w:bottom w:val="nil"/>
        <w:right w:val="nil"/>
        <w:between w:val="nil"/>
        <w:bar w:val="nil"/>
      </w:pBdr>
      <w:ind w:right="142"/>
      <w:jc w:val="right"/>
    </w:pPr>
    <w:rPr>
      <w:rFonts w:ascii="Verdana" w:eastAsia="Calibri" w:hAnsi="Verdana"/>
      <w:i/>
      <w:noProof/>
      <w:sz w:val="16"/>
      <w:szCs w:val="18"/>
      <w:bdr w:val="nil"/>
      <w:lang w:eastAsia="en-US"/>
    </w:rPr>
  </w:style>
  <w:style w:type="paragraph" w:customStyle="1" w:styleId="Heading10pNormalLeft">
    <w:name w:val="Heading_10p_Normal_Left"/>
    <w:qFormat/>
    <w:pPr>
      <w:pBdr>
        <w:top w:val="nil"/>
        <w:left w:val="nil"/>
        <w:bottom w:val="nil"/>
        <w:right w:val="nil"/>
        <w:between w:val="nil"/>
        <w:bar w:val="nil"/>
      </w:pBdr>
    </w:pPr>
    <w:rPr>
      <w:rFonts w:ascii="Verdana" w:eastAsia="Calibri" w:hAnsi="Verdana"/>
      <w:noProof/>
      <w:color w:val="FFFFFF"/>
      <w:szCs w:val="30"/>
      <w:bdr w:val="nil"/>
      <w:lang w:eastAsia="en-US"/>
    </w:rPr>
  </w:style>
  <w:style w:type="paragraph" w:customStyle="1" w:styleId="Heading10pNormalRight025">
    <w:name w:val="Heading_10p_Normal_Right_0.25"/>
    <w:qFormat/>
    <w:pPr>
      <w:pBdr>
        <w:top w:val="nil"/>
        <w:left w:val="nil"/>
        <w:bottom w:val="nil"/>
        <w:right w:val="nil"/>
        <w:between w:val="nil"/>
        <w:bar w:val="nil"/>
      </w:pBdr>
      <w:ind w:right="142"/>
      <w:jc w:val="right"/>
    </w:pPr>
    <w:rPr>
      <w:rFonts w:ascii="Verdana" w:eastAsia="Calibri" w:hAnsi="Verdana"/>
      <w:noProof/>
      <w:color w:val="FFFFFF"/>
      <w:szCs w:val="30"/>
      <w:bdr w:val="nil"/>
      <w:lang w:eastAsia="en-US"/>
    </w:rPr>
  </w:style>
  <w:style w:type="paragraph" w:customStyle="1" w:styleId="Text9pBoldLeft">
    <w:name w:val="Text_9p_Bold_Left"/>
    <w:qFormat/>
    <w:pPr>
      <w:pBdr>
        <w:top w:val="nil"/>
        <w:left w:val="nil"/>
        <w:bottom w:val="nil"/>
        <w:right w:val="nil"/>
        <w:between w:val="nil"/>
        <w:bar w:val="nil"/>
      </w:pBdr>
    </w:pPr>
    <w:rPr>
      <w:rFonts w:ascii="Verdana" w:eastAsia="Calibri" w:hAnsi="Verdana"/>
      <w:b/>
      <w:noProof/>
      <w:sz w:val="18"/>
      <w:szCs w:val="18"/>
      <w:bdr w:val="nil"/>
      <w:lang w:eastAsia="en-US"/>
    </w:rPr>
  </w:style>
  <w:style w:type="paragraph" w:customStyle="1" w:styleId="Figures9pItalicRight025">
    <w:name w:val="Figures_9p_Italic_Right_0.25"/>
    <w:qFormat/>
    <w:pPr>
      <w:pBdr>
        <w:top w:val="nil"/>
        <w:left w:val="nil"/>
        <w:bottom w:val="nil"/>
        <w:right w:val="nil"/>
        <w:between w:val="nil"/>
        <w:bar w:val="nil"/>
      </w:pBdr>
      <w:ind w:right="142"/>
      <w:jc w:val="right"/>
    </w:pPr>
    <w:rPr>
      <w:rFonts w:ascii="Verdana" w:eastAsia="Calibri" w:hAnsi="Verdana"/>
      <w:i/>
      <w:noProof/>
      <w:sz w:val="18"/>
      <w:szCs w:val="18"/>
      <w:bdr w:val="nil"/>
      <w:lang w:eastAsia="en-US"/>
    </w:rPr>
  </w:style>
  <w:style w:type="paragraph" w:customStyle="1" w:styleId="Text9pItalicLeft">
    <w:name w:val="Text_9p_Italic_Left"/>
    <w:qFormat/>
    <w:pPr>
      <w:pBdr>
        <w:top w:val="nil"/>
        <w:left w:val="nil"/>
        <w:bottom w:val="nil"/>
        <w:right w:val="nil"/>
        <w:between w:val="nil"/>
        <w:bar w:val="nil"/>
      </w:pBdr>
    </w:pPr>
    <w:rPr>
      <w:rFonts w:ascii="Verdana" w:eastAsia="Calibri" w:hAnsi="Verdana"/>
      <w:i/>
      <w:noProof/>
      <w:sz w:val="18"/>
      <w:szCs w:val="18"/>
      <w:bdr w:val="nil"/>
      <w:lang w:eastAsia="en-US"/>
    </w:rPr>
  </w:style>
  <w:style w:type="paragraph" w:customStyle="1" w:styleId="Text9pItalicCentered">
    <w:name w:val="Text_9p_Italic_Centered"/>
    <w:qFormat/>
    <w:pPr>
      <w:pBdr>
        <w:top w:val="nil"/>
        <w:left w:val="nil"/>
        <w:bottom w:val="nil"/>
        <w:right w:val="nil"/>
        <w:between w:val="nil"/>
        <w:bar w:val="nil"/>
      </w:pBdr>
      <w:jc w:val="center"/>
    </w:pPr>
    <w:rPr>
      <w:rFonts w:ascii="Verdana" w:eastAsia="Calibri" w:hAnsi="Verdana"/>
      <w:i/>
      <w:noProof/>
      <w:sz w:val="18"/>
      <w:szCs w:val="18"/>
      <w:bdr w:val="nil"/>
      <w:lang w:eastAsia="en-US"/>
    </w:rPr>
  </w:style>
  <w:style w:type="paragraph" w:customStyle="1" w:styleId="Figures9pBoldRight025">
    <w:name w:val="Figures_9p_Bold_Right_0.25"/>
    <w:qFormat/>
    <w:pPr>
      <w:pBdr>
        <w:top w:val="nil"/>
        <w:left w:val="nil"/>
        <w:bottom w:val="nil"/>
        <w:right w:val="nil"/>
        <w:between w:val="nil"/>
        <w:bar w:val="nil"/>
      </w:pBdr>
      <w:ind w:right="142"/>
      <w:jc w:val="right"/>
    </w:pPr>
    <w:rPr>
      <w:rFonts w:ascii="Verdana" w:eastAsia="Calibri" w:hAnsi="Verdana"/>
      <w:b/>
      <w:noProof/>
      <w:sz w:val="18"/>
      <w:szCs w:val="18"/>
      <w:bdr w:val="nil"/>
      <w:lang w:eastAsia="en-US"/>
    </w:rPr>
  </w:style>
  <w:style w:type="paragraph" w:customStyle="1" w:styleId="Text9pItalicBoldLeft">
    <w:name w:val="Text_9p_ItalicBold_Left"/>
    <w:qFormat/>
    <w:rPr>
      <w:rFonts w:ascii="Verdana" w:eastAsia="Calibri" w:hAnsi="Verdana"/>
      <w:b/>
      <w:i/>
      <w:noProof/>
      <w:sz w:val="18"/>
      <w:szCs w:val="18"/>
      <w:lang w:eastAsia="en-US"/>
    </w:rPr>
  </w:style>
  <w:style w:type="paragraph" w:customStyle="1" w:styleId="Heading9pNormalCentered">
    <w:name w:val="Heading_9p_Normal_Centered"/>
    <w:qFormat/>
    <w:pPr>
      <w:jc w:val="center"/>
    </w:pPr>
    <w:rPr>
      <w:rFonts w:ascii="Verdana" w:hAnsi="Verdana" w:cs="Calibri"/>
      <w:bCs/>
      <w:color w:val="FFFFFF"/>
      <w:sz w:val="18"/>
      <w:szCs w:val="22"/>
    </w:rPr>
  </w:style>
  <w:style w:type="paragraph" w:customStyle="1" w:styleId="FIRSTCHAPTERPAGE1">
    <w:name w:val="FIRST CHAPTER_PAGE_1"/>
    <w:basedOn w:val="Textstand-alone"/>
    <w:qFormat/>
    <w:pPr>
      <w:tabs>
        <w:tab w:val="left" w:pos="907"/>
      </w:tabs>
      <w:spacing w:after="720"/>
      <w:jc w:val="left"/>
    </w:pPr>
    <w:rPr>
      <w:b/>
      <w:color w:val="016794"/>
      <w:sz w:val="40"/>
    </w:rPr>
  </w:style>
  <w:style w:type="paragraph" w:customStyle="1" w:styleId="HEADER1Part2">
    <w:name w:val="HEADER 1_Part 2"/>
    <w:basedOn w:val="Normal"/>
    <w:qFormat/>
    <w:pPr>
      <w:numPr>
        <w:numId w:val="1"/>
      </w:numPr>
      <w:tabs>
        <w:tab w:val="left" w:pos="907"/>
      </w:tabs>
      <w:spacing w:after="240"/>
      <w:jc w:val="both"/>
    </w:pPr>
    <w:rPr>
      <w:rFonts w:ascii="Verdana" w:hAnsi="Verdana"/>
      <w:b/>
      <w:color w:val="016794"/>
      <w:sz w:val="32"/>
      <w:szCs w:val="32"/>
    </w:rPr>
  </w:style>
  <w:style w:type="paragraph" w:customStyle="1" w:styleId="HEADER2Part2">
    <w:name w:val="HEADER 2_Part 2"/>
    <w:basedOn w:val="Normal"/>
    <w:qFormat/>
    <w:pPr>
      <w:numPr>
        <w:ilvl w:val="1"/>
        <w:numId w:val="1"/>
      </w:numPr>
      <w:tabs>
        <w:tab w:val="left" w:pos="907"/>
      </w:tabs>
      <w:spacing w:before="360" w:after="360"/>
    </w:pPr>
    <w:rPr>
      <w:rFonts w:ascii="Verdana" w:hAnsi="Verdana"/>
      <w:b/>
      <w:color w:val="016794"/>
      <w:sz w:val="28"/>
      <w:szCs w:val="28"/>
    </w:rPr>
  </w:style>
  <w:style w:type="paragraph" w:customStyle="1" w:styleId="HEADER3Part2">
    <w:name w:val="HEADER 3_Part 2"/>
    <w:basedOn w:val="HEADER3Part1"/>
    <w:qFormat/>
    <w:pPr>
      <w:numPr>
        <w:numId w:val="1"/>
      </w:numPr>
    </w:pPr>
  </w:style>
  <w:style w:type="paragraph" w:customStyle="1" w:styleId="HEADER3Part1">
    <w:name w:val="HEADER 3_Part 1"/>
    <w:basedOn w:val="Normal"/>
    <w:qFormat/>
    <w:pPr>
      <w:numPr>
        <w:ilvl w:val="2"/>
        <w:numId w:val="2"/>
      </w:numPr>
      <w:tabs>
        <w:tab w:val="left" w:pos="907"/>
      </w:tabs>
      <w:spacing w:before="360" w:after="360"/>
    </w:pPr>
    <w:rPr>
      <w:rFonts w:ascii="Verdana" w:hAnsi="Verdana"/>
      <w:color w:val="016794"/>
      <w:sz w:val="20"/>
      <w:szCs w:val="20"/>
    </w:rPr>
  </w:style>
  <w:style w:type="paragraph" w:customStyle="1" w:styleId="HEADER1Part1">
    <w:name w:val="HEADER 1_Part 1"/>
    <w:basedOn w:val="HEADER1Part3"/>
    <w:qFormat/>
    <w:pPr>
      <w:numPr>
        <w:numId w:val="2"/>
      </w:numPr>
      <w:jc w:val="both"/>
    </w:pPr>
  </w:style>
  <w:style w:type="paragraph" w:customStyle="1" w:styleId="HEADER1Part3">
    <w:name w:val="HEADER 1_Part 3"/>
    <w:basedOn w:val="Normal"/>
    <w:qFormat/>
    <w:pPr>
      <w:numPr>
        <w:numId w:val="3"/>
      </w:numPr>
      <w:tabs>
        <w:tab w:val="left" w:pos="907"/>
      </w:tabs>
      <w:spacing w:after="240"/>
    </w:pPr>
    <w:rPr>
      <w:rFonts w:ascii="Verdana" w:hAnsi="Verdana"/>
      <w:b/>
      <w:color w:val="016794"/>
      <w:sz w:val="32"/>
      <w:szCs w:val="32"/>
    </w:rPr>
  </w:style>
  <w:style w:type="paragraph" w:customStyle="1" w:styleId="HEADER2Part3">
    <w:name w:val="HEADER 2_Part 3"/>
    <w:basedOn w:val="Normal"/>
    <w:qFormat/>
    <w:pPr>
      <w:numPr>
        <w:ilvl w:val="1"/>
        <w:numId w:val="3"/>
      </w:numPr>
      <w:tabs>
        <w:tab w:val="num" w:pos="360"/>
        <w:tab w:val="left" w:pos="907"/>
      </w:tabs>
      <w:spacing w:before="360" w:after="360"/>
      <w:ind w:left="0" w:firstLine="0"/>
    </w:pPr>
    <w:rPr>
      <w:rFonts w:ascii="Verdana" w:hAnsi="Verdana"/>
      <w:b/>
      <w:noProof/>
      <w:color w:val="016794"/>
      <w:sz w:val="28"/>
      <w:szCs w:val="30"/>
    </w:rPr>
  </w:style>
  <w:style w:type="paragraph" w:customStyle="1" w:styleId="HEADER3Part3">
    <w:name w:val="HEADER 3_Part 3"/>
    <w:basedOn w:val="HEADER3Part1"/>
    <w:qFormat/>
    <w:pPr>
      <w:numPr>
        <w:numId w:val="3"/>
      </w:numPr>
    </w:pPr>
  </w:style>
  <w:style w:type="paragraph" w:customStyle="1" w:styleId="HEADER2Part1">
    <w:name w:val="HEADER 2 _Part 1"/>
    <w:basedOn w:val="Normal"/>
    <w:qFormat/>
    <w:pPr>
      <w:numPr>
        <w:ilvl w:val="1"/>
        <w:numId w:val="2"/>
      </w:numPr>
      <w:tabs>
        <w:tab w:val="left" w:pos="907"/>
      </w:tabs>
      <w:spacing w:before="360" w:after="360"/>
    </w:pPr>
    <w:rPr>
      <w:rFonts w:ascii="Verdana" w:hAnsi="Verdana"/>
      <w:b/>
      <w:color w:val="016794"/>
      <w:sz w:val="28"/>
    </w:rPr>
  </w:style>
  <w:style w:type="paragraph" w:customStyle="1" w:styleId="HEADER4Part1">
    <w:name w:val="HEADER 4_Part 1"/>
    <w:basedOn w:val="HEADER3Part1"/>
    <w:qFormat/>
    <w:pPr>
      <w:numPr>
        <w:ilvl w:val="3"/>
      </w:numPr>
      <w:tabs>
        <w:tab w:val="num" w:pos="360"/>
      </w:tabs>
    </w:pPr>
    <w:rPr>
      <w:sz w:val="18"/>
      <w:szCs w:val="18"/>
    </w:rPr>
  </w:style>
  <w:style w:type="paragraph" w:customStyle="1" w:styleId="HEADER4Part2">
    <w:name w:val="HEADER 4_Part 2"/>
    <w:basedOn w:val="HEADER4Part1"/>
    <w:qFormat/>
    <w:pPr>
      <w:numPr>
        <w:numId w:val="1"/>
      </w:numPr>
    </w:pPr>
  </w:style>
  <w:style w:type="paragraph" w:customStyle="1" w:styleId="DGTextstand-alone">
    <w:name w:val="DG_Text_stand-alone"/>
    <w:link w:val="DGTextstand-aloneChar"/>
    <w:pPr>
      <w:pBdr>
        <w:top w:val="nil"/>
        <w:left w:val="nil"/>
        <w:bottom w:val="nil"/>
        <w:right w:val="nil"/>
        <w:between w:val="nil"/>
        <w:bar w:val="nil"/>
      </w:pBdr>
      <w:spacing w:before="240" w:after="240"/>
      <w:jc w:val="both"/>
    </w:pPr>
    <w:rPr>
      <w:rFonts w:ascii="Verdana" w:eastAsia="Calibri" w:hAnsi="Verdana"/>
      <w:noProof/>
      <w:sz w:val="18"/>
      <w:szCs w:val="18"/>
      <w:bdr w:val="nil"/>
      <w:lang w:eastAsia="en-US"/>
    </w:rPr>
  </w:style>
  <w:style w:type="character" w:customStyle="1" w:styleId="DGTextstand-aloneChar">
    <w:name w:val="DG_Text_stand-alone Char"/>
    <w:link w:val="DGTextstand-alone"/>
    <w:rPr>
      <w:rFonts w:ascii="Verdana" w:eastAsia="Calibri" w:hAnsi="Verdana"/>
      <w:noProof/>
      <w:sz w:val="18"/>
      <w:szCs w:val="18"/>
      <w:lang w:eastAsia="en-US"/>
    </w:rPr>
  </w:style>
  <w:style w:type="paragraph" w:customStyle="1" w:styleId="HEADER5">
    <w:name w:val="HEADER 5"/>
    <w:basedOn w:val="Normal"/>
    <w:qFormat/>
    <w:rPr>
      <w:rFonts w:ascii="Verdana" w:hAnsi="Verdana"/>
      <w:b/>
      <w:color w:val="016794"/>
      <w:sz w:val="18"/>
      <w:szCs w:val="18"/>
    </w:rPr>
  </w:style>
  <w:style w:type="paragraph" w:customStyle="1" w:styleId="Text9pBoldLeft025">
    <w:name w:val="Text_9p_Bold_Left_0.25"/>
    <w:qFormat/>
    <w:pPr>
      <w:ind w:left="142"/>
    </w:pPr>
    <w:rPr>
      <w:rFonts w:ascii="Verdana" w:eastAsia="Calibri" w:hAnsi="Verdana"/>
      <w:b/>
      <w:noProof/>
      <w:sz w:val="18"/>
      <w:szCs w:val="18"/>
      <w:lang w:eastAsia="en-US"/>
    </w:rPr>
  </w:style>
  <w:style w:type="paragraph" w:customStyle="1" w:styleId="Figures9pItalicCentered">
    <w:name w:val="Figures_9p_Italic_Centered"/>
    <w:qFormat/>
    <w:pPr>
      <w:jc w:val="center"/>
    </w:pPr>
    <w:rPr>
      <w:rFonts w:ascii="Verdana" w:eastAsia="Calibri" w:hAnsi="Verdana"/>
      <w:i/>
      <w:noProof/>
      <w:sz w:val="18"/>
      <w:szCs w:val="18"/>
      <w:lang w:eastAsia="en-US"/>
    </w:rPr>
  </w:style>
  <w:style w:type="paragraph" w:customStyle="1" w:styleId="TextSubtitlenumberingRCItalic">
    <w:name w:val="Text_Subtitle_(numbering RC Italic)"/>
    <w:basedOn w:val="Normal"/>
    <w:qFormat/>
    <w:pPr>
      <w:numPr>
        <w:numId w:val="4"/>
      </w:numPr>
      <w:ind w:left="357" w:hanging="357"/>
    </w:pPr>
    <w:rPr>
      <w:rFonts w:ascii="Verdana" w:hAnsi="Verdana"/>
      <w:i/>
      <w:sz w:val="18"/>
      <w:szCs w:val="18"/>
    </w:rPr>
  </w:style>
  <w:style w:type="paragraph" w:customStyle="1" w:styleId="Textstand-alonebulletpointJustified">
    <w:name w:val="Text_stand-alone_bullet point + Justified"/>
    <w:basedOn w:val="Normal"/>
    <w:qFormat/>
    <w:pPr>
      <w:numPr>
        <w:numId w:val="5"/>
      </w:numPr>
      <w:spacing w:after="240"/>
      <w:ind w:left="357" w:hanging="357"/>
      <w:contextualSpacing/>
      <w:jc w:val="both"/>
    </w:pPr>
    <w:rPr>
      <w:rFonts w:ascii="Verdana" w:hAnsi="Verdana"/>
      <w:sz w:val="18"/>
    </w:rPr>
  </w:style>
  <w:style w:type="paragraph" w:customStyle="1" w:styleId="Textstand-alonenumberingRCIndentJustified">
    <w:name w:val="Text_stand-alone_numbering RC Indent + Justified"/>
    <w:basedOn w:val="Normal"/>
    <w:qFormat/>
    <w:pPr>
      <w:numPr>
        <w:numId w:val="6"/>
      </w:numPr>
      <w:ind w:left="357" w:hanging="357"/>
    </w:pPr>
    <w:rPr>
      <w:rFonts w:ascii="Verdana" w:hAnsi="Verdana"/>
      <w:sz w:val="18"/>
      <w:szCs w:val="18"/>
    </w:rPr>
  </w:style>
  <w:style w:type="paragraph" w:customStyle="1" w:styleId="TextSubtitleItalicnumberinglettera">
    <w:name w:val="Text_Subtitle Italic numbering letter (a)"/>
    <w:basedOn w:val="Normal"/>
    <w:qFormat/>
    <w:pPr>
      <w:numPr>
        <w:numId w:val="7"/>
      </w:numPr>
    </w:pPr>
    <w:rPr>
      <w:rFonts w:ascii="Verdana" w:hAnsi="Verdana"/>
      <w:i/>
      <w:sz w:val="18"/>
      <w:szCs w:val="18"/>
    </w:rPr>
  </w:style>
  <w:style w:type="paragraph" w:customStyle="1" w:styleId="Heading7pNormalRight01">
    <w:name w:val="Heading_7p_Normal_Right_0.1"/>
    <w:qFormat/>
    <w:pPr>
      <w:pBdr>
        <w:top w:val="nil"/>
        <w:left w:val="nil"/>
        <w:bottom w:val="nil"/>
        <w:right w:val="nil"/>
        <w:between w:val="nil"/>
        <w:bar w:val="nil"/>
      </w:pBdr>
      <w:ind w:right="57"/>
      <w:jc w:val="right"/>
    </w:pPr>
    <w:rPr>
      <w:rFonts w:ascii="Verdana" w:hAnsi="Verdana" w:cs="Calibri"/>
      <w:bCs/>
      <w:color w:val="FFFFFF"/>
      <w:sz w:val="14"/>
      <w:szCs w:val="22"/>
      <w:bdr w:val="nil"/>
    </w:rPr>
  </w:style>
  <w:style w:type="paragraph" w:customStyle="1" w:styleId="Text7pItalicLeft">
    <w:name w:val="Text_7p_Italic_Left"/>
    <w:qFormat/>
    <w:pPr>
      <w:pBdr>
        <w:top w:val="nil"/>
        <w:left w:val="nil"/>
        <w:bottom w:val="nil"/>
        <w:right w:val="nil"/>
        <w:between w:val="nil"/>
        <w:bar w:val="nil"/>
      </w:pBdr>
    </w:pPr>
    <w:rPr>
      <w:rFonts w:ascii="Verdana" w:eastAsia="Calibri" w:hAnsi="Verdana"/>
      <w:bCs/>
      <w:i/>
      <w:noProof/>
      <w:sz w:val="14"/>
      <w:bdr w:val="nil"/>
      <w:lang w:eastAsia="en-US"/>
    </w:rPr>
  </w:style>
  <w:style w:type="paragraph" w:customStyle="1" w:styleId="Figures6pItalicRight01">
    <w:name w:val="Figures_6p_Italic_Right_0.1"/>
    <w:basedOn w:val="Figures7pItalicRight025"/>
    <w:qFormat/>
    <w:pPr>
      <w:ind w:right="57"/>
    </w:pPr>
    <w:rPr>
      <w:sz w:val="12"/>
      <w:szCs w:val="12"/>
    </w:rPr>
  </w:style>
  <w:style w:type="paragraph" w:customStyle="1" w:styleId="Figures7pItalicRight025">
    <w:name w:val="Figures_7p_Italic_Right_0.25"/>
    <w:basedOn w:val="Figures8pItalicRight025"/>
    <w:qFormat/>
    <w:rPr>
      <w:sz w:val="14"/>
    </w:rPr>
  </w:style>
  <w:style w:type="paragraph" w:customStyle="1" w:styleId="Figures8pItalicRight025">
    <w:name w:val="Figures_8p_Italic_Right_0.25"/>
    <w:qFormat/>
    <w:pPr>
      <w:pBdr>
        <w:top w:val="nil"/>
        <w:left w:val="nil"/>
        <w:bottom w:val="nil"/>
        <w:right w:val="nil"/>
        <w:between w:val="nil"/>
        <w:bar w:val="nil"/>
      </w:pBdr>
      <w:ind w:right="142"/>
      <w:jc w:val="right"/>
    </w:pPr>
    <w:rPr>
      <w:rFonts w:ascii="Verdana" w:eastAsia="Calibri" w:hAnsi="Verdana"/>
      <w:i/>
      <w:noProof/>
      <w:sz w:val="16"/>
      <w:szCs w:val="18"/>
      <w:bdr w:val="nil"/>
      <w:lang w:eastAsia="en-US"/>
    </w:rPr>
  </w:style>
  <w:style w:type="paragraph" w:customStyle="1" w:styleId="Text7pBoldLeft">
    <w:name w:val="Text_7p_Bold_Left"/>
    <w:qFormat/>
    <w:pPr>
      <w:pBdr>
        <w:top w:val="nil"/>
        <w:left w:val="nil"/>
        <w:bottom w:val="nil"/>
        <w:right w:val="nil"/>
        <w:between w:val="nil"/>
        <w:bar w:val="nil"/>
      </w:pBdr>
    </w:pPr>
    <w:rPr>
      <w:rFonts w:ascii="Verdana" w:eastAsia="Calibri" w:hAnsi="Verdana"/>
      <w:b/>
      <w:noProof/>
      <w:sz w:val="14"/>
      <w:szCs w:val="18"/>
      <w:bdr w:val="nil"/>
      <w:lang w:eastAsia="en-US"/>
    </w:rPr>
  </w:style>
  <w:style w:type="paragraph" w:customStyle="1" w:styleId="Figures6pBoldRight01">
    <w:name w:val="Figures_6p_Bold_Right_0.1"/>
    <w:basedOn w:val="Figures7pBoldRight025"/>
    <w:qFormat/>
    <w:pPr>
      <w:ind w:right="57"/>
    </w:pPr>
    <w:rPr>
      <w:sz w:val="12"/>
      <w:szCs w:val="12"/>
    </w:rPr>
  </w:style>
  <w:style w:type="paragraph" w:customStyle="1" w:styleId="Figures7pBoldRight025">
    <w:name w:val="Figures_7p_Bold_Right_0.25"/>
    <w:qFormat/>
    <w:pPr>
      <w:pBdr>
        <w:top w:val="nil"/>
        <w:left w:val="nil"/>
        <w:bottom w:val="nil"/>
        <w:right w:val="nil"/>
        <w:between w:val="nil"/>
        <w:bar w:val="nil"/>
      </w:pBdr>
      <w:ind w:right="142"/>
      <w:jc w:val="right"/>
    </w:pPr>
    <w:rPr>
      <w:rFonts w:ascii="Verdana" w:eastAsia="Calibri" w:hAnsi="Verdana"/>
      <w:b/>
      <w:noProof/>
      <w:sz w:val="14"/>
      <w:szCs w:val="18"/>
      <w:bdr w:val="nil"/>
      <w:lang w:eastAsia="en-US"/>
    </w:rPr>
  </w:style>
  <w:style w:type="paragraph" w:customStyle="1" w:styleId="Heading10pNormalCentered">
    <w:name w:val="Heading_10p_Normal_Centered"/>
    <w:qFormat/>
    <w:pPr>
      <w:pBdr>
        <w:top w:val="nil"/>
        <w:left w:val="nil"/>
        <w:bottom w:val="nil"/>
        <w:right w:val="nil"/>
        <w:between w:val="nil"/>
        <w:bar w:val="nil"/>
      </w:pBdr>
      <w:jc w:val="center"/>
    </w:pPr>
    <w:rPr>
      <w:rFonts w:ascii="Verdana" w:eastAsia="Calibri" w:hAnsi="Verdana"/>
      <w:noProof/>
      <w:color w:val="FFFFFF"/>
      <w:szCs w:val="30"/>
      <w:bdr w:val="nil"/>
      <w:lang w:eastAsia="en-US"/>
    </w:rPr>
  </w:style>
  <w:style w:type="paragraph" w:customStyle="1" w:styleId="Figures9pItalicBoldRight025">
    <w:name w:val="Figures_9p_ItalicBold_Right_0.25"/>
    <w:qFormat/>
    <w:pPr>
      <w:ind w:right="142"/>
      <w:jc w:val="right"/>
    </w:pPr>
    <w:rPr>
      <w:rFonts w:ascii="Verdana" w:eastAsia="Calibri" w:hAnsi="Verdana"/>
      <w:b/>
      <w:i/>
      <w:noProof/>
      <w:sz w:val="18"/>
      <w:szCs w:val="18"/>
      <w:lang w:eastAsia="en-US"/>
    </w:rPr>
  </w:style>
  <w:style w:type="paragraph" w:customStyle="1" w:styleId="Text7pItalicRight025">
    <w:name w:val="Text_7p_Italic_Right_0.25"/>
    <w:basedOn w:val="Text8pItalicRight025EUR"/>
    <w:qFormat/>
    <w:rPr>
      <w:sz w:val="14"/>
    </w:rPr>
  </w:style>
  <w:style w:type="paragraph" w:customStyle="1" w:styleId="Heading9pNormalLeft">
    <w:name w:val="Heading_9p_Normal_Left"/>
    <w:basedOn w:val="Heading9pNormalCentered"/>
    <w:qFormat/>
    <w:pPr>
      <w:jc w:val="left"/>
    </w:pPr>
  </w:style>
  <w:style w:type="paragraph" w:customStyle="1" w:styleId="Heading8pNormalRight025">
    <w:name w:val="Heading_8p_Normal_Right_0.25"/>
    <w:basedOn w:val="Heading10pNormalRight025"/>
    <w:qFormat/>
    <w:rPr>
      <w:sz w:val="16"/>
    </w:rPr>
  </w:style>
  <w:style w:type="paragraph" w:customStyle="1" w:styleId="Text8pBoldLeft">
    <w:name w:val="Text_8p_Bold_Left"/>
    <w:qFormat/>
    <w:rPr>
      <w:rFonts w:ascii="Verdana" w:eastAsia="Calibri" w:hAnsi="Verdana"/>
      <w:b/>
      <w:bCs/>
      <w:noProof/>
      <w:sz w:val="16"/>
      <w:lang w:eastAsia="en-US"/>
    </w:rPr>
  </w:style>
  <w:style w:type="paragraph" w:customStyle="1" w:styleId="Figures8pBoldRight025">
    <w:name w:val="Figures_8p_Bold_Right_0.25"/>
    <w:qFormat/>
    <w:pPr>
      <w:ind w:right="142"/>
      <w:jc w:val="right"/>
    </w:pPr>
    <w:rPr>
      <w:rFonts w:ascii="Verdana" w:eastAsia="Calibri" w:hAnsi="Verdana"/>
      <w:b/>
      <w:bCs/>
      <w:noProof/>
      <w:sz w:val="16"/>
      <w:lang w:eastAsia="en-US"/>
    </w:rPr>
  </w:style>
  <w:style w:type="paragraph" w:customStyle="1" w:styleId="Text9pItalicLeftIndented">
    <w:name w:val="Text_9p_Italic_LeftIndented"/>
    <w:qFormat/>
    <w:pPr>
      <w:ind w:left="720"/>
    </w:pPr>
    <w:rPr>
      <w:rFonts w:ascii="Verdana" w:eastAsia="Calibri" w:hAnsi="Verdana"/>
      <w:i/>
      <w:noProof/>
      <w:sz w:val="18"/>
      <w:szCs w:val="18"/>
      <w:lang w:eastAsia="en-US"/>
    </w:rPr>
  </w:style>
  <w:style w:type="paragraph" w:customStyle="1" w:styleId="Text9pNormalLeft">
    <w:name w:val="Text_9p_Normal_Left"/>
    <w:basedOn w:val="Text9pItalicLeft"/>
    <w:qFormat/>
    <w:rPr>
      <w:i w:val="0"/>
    </w:rPr>
  </w:style>
  <w:style w:type="paragraph" w:customStyle="1" w:styleId="Heading9pNormalRight025">
    <w:name w:val="Heading_9p_Normal_Right_0.25"/>
    <w:basedOn w:val="Heading9pNormalCentered"/>
    <w:qFormat/>
    <w:pPr>
      <w:ind w:right="142"/>
      <w:jc w:val="right"/>
    </w:pPr>
  </w:style>
  <w:style w:type="paragraph" w:customStyle="1" w:styleId="Heading9pNormalRight01">
    <w:name w:val="Heading_9p_Normal_Right_0.1"/>
    <w:basedOn w:val="Heading9pNormalRight025"/>
    <w:qFormat/>
    <w:pPr>
      <w:ind w:right="57"/>
    </w:pPr>
  </w:style>
  <w:style w:type="paragraph" w:customStyle="1" w:styleId="Heading7pNormalCentered">
    <w:name w:val="Heading_7p_Normal_Centered"/>
    <w:basedOn w:val="Heading8pNormalCentered"/>
    <w:qFormat/>
    <w:rPr>
      <w:sz w:val="14"/>
    </w:rPr>
  </w:style>
  <w:style w:type="paragraph" w:customStyle="1" w:styleId="Heading8pNormalCentered">
    <w:name w:val="Heading_8p_Normal_Centered"/>
    <w:qFormat/>
    <w:pPr>
      <w:jc w:val="center"/>
    </w:pPr>
    <w:rPr>
      <w:rFonts w:ascii="Verdana" w:eastAsia="Calibri" w:hAnsi="Verdana"/>
      <w:noProof/>
      <w:color w:val="FFFFFF"/>
      <w:sz w:val="16"/>
      <w:szCs w:val="30"/>
      <w:lang w:eastAsia="en-US"/>
    </w:rPr>
  </w:style>
  <w:style w:type="paragraph" w:customStyle="1" w:styleId="Text5pItalicRight025">
    <w:name w:val="Text_5p_Italic_Right_0.25"/>
    <w:basedOn w:val="Text6pItalicRight025"/>
    <w:qFormat/>
    <w:rPr>
      <w:sz w:val="10"/>
    </w:rPr>
  </w:style>
  <w:style w:type="paragraph" w:customStyle="1" w:styleId="Text6pItalicRight025">
    <w:name w:val="Text_6p_Italic_Right_0.25"/>
    <w:basedOn w:val="Text7pItalicRight025"/>
    <w:qFormat/>
    <w:rPr>
      <w:sz w:val="12"/>
    </w:rPr>
  </w:style>
  <w:style w:type="paragraph" w:customStyle="1" w:styleId="Figures55pBoldRight01">
    <w:name w:val="Figures_5.5p_Bold_Right_0.1"/>
    <w:basedOn w:val="Figures6pBoldRight01"/>
    <w:qFormat/>
    <w:rPr>
      <w:sz w:val="11"/>
      <w:szCs w:val="11"/>
    </w:rPr>
  </w:style>
  <w:style w:type="paragraph" w:customStyle="1" w:styleId="Figures55pItalicRight01">
    <w:name w:val="Figures_5.5p_Italic_Right_0.1"/>
    <w:basedOn w:val="Figures6pItalicRight01"/>
    <w:qFormat/>
    <w:rPr>
      <w:sz w:val="11"/>
    </w:rPr>
  </w:style>
  <w:style w:type="paragraph" w:customStyle="1" w:styleId="Heading7pNormalRight025">
    <w:name w:val="Heading_7p_Normal_Right_0.25"/>
    <w:basedOn w:val="Heading7pNormalRight01"/>
    <w:qFormat/>
    <w:pPr>
      <w:ind w:right="142"/>
    </w:pPr>
  </w:style>
  <w:style w:type="paragraph" w:customStyle="1" w:styleId="Figures7pItalicRight01">
    <w:name w:val="Figures_7p_Italic_Right_0.1"/>
    <w:qFormat/>
    <w:pPr>
      <w:ind w:right="57"/>
      <w:jc w:val="right"/>
    </w:pPr>
    <w:rPr>
      <w:rFonts w:ascii="Verdana" w:eastAsia="Calibri" w:hAnsi="Verdana"/>
      <w:i/>
      <w:noProof/>
      <w:sz w:val="14"/>
      <w:szCs w:val="18"/>
      <w:lang w:eastAsia="en-US"/>
    </w:rPr>
  </w:style>
  <w:style w:type="paragraph" w:customStyle="1" w:styleId="Text7pNormalLeft">
    <w:name w:val="Text_7p_Normal_Left"/>
    <w:basedOn w:val="Text8pNormalLeft"/>
    <w:qFormat/>
    <w:rPr>
      <w:noProof/>
      <w:sz w:val="14"/>
    </w:rPr>
  </w:style>
  <w:style w:type="paragraph" w:customStyle="1" w:styleId="Text8pNormalLeft">
    <w:name w:val="Text_8p_Normal_Left"/>
    <w:qFormat/>
    <w:pPr>
      <w:ind w:left="34"/>
    </w:pPr>
    <w:rPr>
      <w:rFonts w:ascii="Verdana" w:eastAsia="Calibri" w:hAnsi="Verdana"/>
      <w:bCs/>
      <w:sz w:val="16"/>
      <w:lang w:eastAsia="en-US"/>
    </w:rPr>
  </w:style>
  <w:style w:type="paragraph" w:customStyle="1" w:styleId="Figures9pNormalRight025">
    <w:name w:val="Figures_9p_Normal_Right_0.25"/>
    <w:basedOn w:val="Figures9pItalicRight025"/>
    <w:qFormat/>
    <w:rPr>
      <w:i w:val="0"/>
    </w:rPr>
  </w:style>
  <w:style w:type="paragraph" w:customStyle="1" w:styleId="HEADERTITLE2">
    <w:name w:val="HEADER_TITLE_2"/>
    <w:basedOn w:val="HEADERTITLE1"/>
    <w:qFormat/>
  </w:style>
  <w:style w:type="paragraph" w:customStyle="1" w:styleId="HEADERTITLE3">
    <w:name w:val="HEADER_TITLE_3"/>
    <w:basedOn w:val="HEADERTITLE1"/>
    <w:qFormat/>
    <w:rPr>
      <w:sz w:val="24"/>
    </w:rPr>
  </w:style>
  <w:style w:type="paragraph" w:customStyle="1" w:styleId="Text7pNormalRight">
    <w:name w:val="Text_7p_Normal_Right"/>
    <w:qFormat/>
    <w:pPr>
      <w:jc w:val="right"/>
    </w:pPr>
    <w:rPr>
      <w:rFonts w:ascii="Verdana" w:hAnsi="Verdana"/>
      <w:bCs/>
      <w:noProof/>
      <w:sz w:val="14"/>
      <w:lang w:eastAsia="en-US"/>
    </w:rPr>
  </w:style>
  <w:style w:type="paragraph" w:customStyle="1" w:styleId="Figures7pNormalRight025">
    <w:name w:val="Figures_7p_Normal_Right_0.25"/>
    <w:basedOn w:val="Figures7pItalicRight025"/>
    <w:qFormat/>
    <w:rPr>
      <w:i w:val="0"/>
    </w:rPr>
  </w:style>
  <w:style w:type="paragraph" w:customStyle="1" w:styleId="Figures8pNormalRight025">
    <w:name w:val="Figures_8p_Normal_Right_0.25"/>
    <w:basedOn w:val="Figures8pItalicRight025"/>
    <w:qFormat/>
    <w:rPr>
      <w:i w:val="0"/>
    </w:rPr>
  </w:style>
  <w:style w:type="paragraph" w:customStyle="1" w:styleId="Heading8pNormalRight01">
    <w:name w:val="Heading_8p_Normal_Right_0.1"/>
    <w:qFormat/>
    <w:pPr>
      <w:ind w:right="57"/>
      <w:jc w:val="right"/>
    </w:pPr>
    <w:rPr>
      <w:rFonts w:ascii="Verdana" w:hAnsi="Verdana" w:cs="Calibri"/>
      <w:bCs/>
      <w:color w:val="FFFFFF"/>
      <w:sz w:val="16"/>
      <w:szCs w:val="22"/>
    </w:rPr>
  </w:style>
  <w:style w:type="paragraph" w:customStyle="1" w:styleId="Heading9pBoldCentered">
    <w:name w:val="Heading_9p_Bold_Centered"/>
    <w:qFormat/>
    <w:pPr>
      <w:jc w:val="center"/>
    </w:pPr>
    <w:rPr>
      <w:rFonts w:ascii="Verdana" w:hAnsi="Verdana"/>
      <w:b/>
      <w:noProof/>
      <w:sz w:val="18"/>
      <w:szCs w:val="18"/>
      <w:lang w:eastAsia="en-US"/>
    </w:rPr>
  </w:style>
  <w:style w:type="paragraph" w:customStyle="1" w:styleId="Text6pItalicRight">
    <w:name w:val="Text_6p_Italic_Right"/>
    <w:qFormat/>
    <w:pPr>
      <w:jc w:val="right"/>
    </w:pPr>
    <w:rPr>
      <w:rFonts w:ascii="Verdana" w:hAnsi="Verdana"/>
      <w:i/>
      <w:noProof/>
      <w:sz w:val="12"/>
      <w:szCs w:val="18"/>
      <w:lang w:eastAsia="en-US"/>
    </w:rPr>
  </w:style>
  <w:style w:type="paragraph" w:customStyle="1" w:styleId="Text6pBoldLeft">
    <w:name w:val="Text_6p_Bold_Left"/>
    <w:qFormat/>
    <w:rPr>
      <w:rFonts w:ascii="Verdana" w:hAnsi="Verdana"/>
      <w:b/>
      <w:noProof/>
      <w:sz w:val="12"/>
      <w:szCs w:val="18"/>
      <w:lang w:eastAsia="en-US"/>
    </w:rPr>
  </w:style>
  <w:style w:type="paragraph" w:customStyle="1" w:styleId="Figures6pBoldRight025">
    <w:name w:val="Figures_6p_Bold_Right_0.25"/>
    <w:qFormat/>
    <w:pPr>
      <w:ind w:right="142"/>
      <w:jc w:val="right"/>
    </w:pPr>
    <w:rPr>
      <w:rFonts w:ascii="Verdana" w:hAnsi="Verdana"/>
      <w:b/>
      <w:noProof/>
      <w:sz w:val="12"/>
      <w:szCs w:val="12"/>
      <w:lang w:eastAsia="en-US"/>
    </w:rPr>
  </w:style>
  <w:style w:type="paragraph" w:customStyle="1" w:styleId="Figures5pBoldRight01">
    <w:name w:val="Figures_5p_Bold_Right_0.1"/>
    <w:qFormat/>
    <w:pPr>
      <w:ind w:right="57"/>
      <w:jc w:val="right"/>
    </w:pPr>
    <w:rPr>
      <w:rFonts w:ascii="Verdana" w:hAnsi="Verdana"/>
      <w:b/>
      <w:noProof/>
      <w:sz w:val="10"/>
      <w:szCs w:val="12"/>
      <w:lang w:eastAsia="en-US"/>
    </w:rPr>
  </w:style>
  <w:style w:type="paragraph" w:customStyle="1" w:styleId="Heading6pNormalCentered">
    <w:name w:val="Heading_6p_Normal_Centered"/>
    <w:qFormat/>
    <w:pPr>
      <w:jc w:val="center"/>
    </w:pPr>
    <w:rPr>
      <w:rFonts w:ascii="Verdana" w:hAnsi="Verdana"/>
      <w:noProof/>
      <w:color w:val="FFFFFF"/>
      <w:sz w:val="12"/>
      <w:szCs w:val="18"/>
      <w:lang w:eastAsia="en-US"/>
    </w:rPr>
  </w:style>
  <w:style w:type="paragraph" w:customStyle="1" w:styleId="Text6pNormalLeft">
    <w:name w:val="Text_6p_Normal_Left"/>
    <w:qFormat/>
    <w:rPr>
      <w:rFonts w:ascii="Verdana" w:hAnsi="Verdana"/>
      <w:bCs/>
      <w:noProof/>
      <w:sz w:val="12"/>
      <w:lang w:eastAsia="en-US"/>
    </w:rPr>
  </w:style>
  <w:style w:type="paragraph" w:customStyle="1" w:styleId="Figures6pNormalWhiteRight01">
    <w:name w:val="Figures_6p_Normal_White_Right_0.1"/>
    <w:qFormat/>
    <w:pPr>
      <w:ind w:right="57"/>
      <w:jc w:val="right"/>
    </w:pPr>
    <w:rPr>
      <w:rFonts w:ascii="Verdana" w:hAnsi="Verdana"/>
      <w:color w:val="FFFFFF"/>
      <w:sz w:val="12"/>
      <w:lang w:eastAsia="en-US"/>
    </w:rPr>
  </w:style>
  <w:style w:type="paragraph" w:customStyle="1" w:styleId="Figures6pNormalright01">
    <w:name w:val="Figures_6p_Normal_right_0.1"/>
    <w:qFormat/>
    <w:pPr>
      <w:ind w:right="57"/>
      <w:jc w:val="right"/>
    </w:pPr>
    <w:rPr>
      <w:rFonts w:ascii="Verdana" w:hAnsi="Verdana"/>
      <w:noProof/>
      <w:sz w:val="12"/>
      <w:szCs w:val="18"/>
      <w:lang w:eastAsia="en-US"/>
    </w:rPr>
  </w:style>
  <w:style w:type="paragraph" w:customStyle="1" w:styleId="Text6pItalicLeft">
    <w:name w:val="Text_6p_Italic_Left"/>
    <w:qFormat/>
    <w:rPr>
      <w:rFonts w:ascii="Verdana" w:hAnsi="Verdana"/>
      <w:bCs/>
      <w:i/>
      <w:noProof/>
      <w:sz w:val="12"/>
      <w:lang w:eastAsia="en-US"/>
    </w:rPr>
  </w:style>
  <w:style w:type="paragraph" w:customStyle="1" w:styleId="Heading55pNormalCentered">
    <w:name w:val="Heading_5.5p_Normal_Centered"/>
    <w:qFormat/>
    <w:pPr>
      <w:jc w:val="center"/>
    </w:pPr>
    <w:rPr>
      <w:rFonts w:ascii="Verdana" w:hAnsi="Verdana"/>
      <w:noProof/>
      <w:color w:val="FFFFFF"/>
      <w:sz w:val="11"/>
      <w:szCs w:val="18"/>
      <w:lang w:eastAsia="en-US"/>
    </w:rPr>
  </w:style>
  <w:style w:type="paragraph" w:customStyle="1" w:styleId="HEADER1Part4">
    <w:name w:val="HEADER 1_Part 4"/>
    <w:basedOn w:val="HEADER1Part3"/>
    <w:qFormat/>
    <w:pPr>
      <w:numPr>
        <w:numId w:val="0"/>
      </w:numPr>
      <w:ind w:left="907" w:hanging="907"/>
    </w:pPr>
  </w:style>
  <w:style w:type="paragraph" w:customStyle="1" w:styleId="HEADER2Part4">
    <w:name w:val="HEADER 2_Part 4"/>
    <w:basedOn w:val="HEADER2Part3"/>
    <w:qFormat/>
    <w:pPr>
      <w:numPr>
        <w:ilvl w:val="0"/>
        <w:numId w:val="0"/>
      </w:numPr>
      <w:ind w:left="907" w:hanging="907"/>
    </w:pPr>
  </w:style>
  <w:style w:type="paragraph" w:customStyle="1" w:styleId="HEADER3Part4">
    <w:name w:val="HEADER 3_Part 4"/>
    <w:basedOn w:val="HEADER3Part3"/>
    <w:qFormat/>
    <w:pPr>
      <w:numPr>
        <w:ilvl w:val="0"/>
        <w:numId w:val="0"/>
      </w:numPr>
      <w:ind w:left="907" w:hanging="907"/>
    </w:pPr>
  </w:style>
  <w:style w:type="paragraph" w:customStyle="1" w:styleId="HEADER4Part4">
    <w:name w:val="HEADER 4_Part 4"/>
    <w:basedOn w:val="HEADER3Part2"/>
    <w:qFormat/>
    <w:pPr>
      <w:numPr>
        <w:ilvl w:val="0"/>
        <w:numId w:val="0"/>
      </w:numPr>
      <w:tabs>
        <w:tab w:val="clear" w:pos="907"/>
      </w:tabs>
      <w:ind w:left="907" w:hanging="907"/>
    </w:p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jc w:val="both"/>
    </w:pPr>
    <w:rPr>
      <w:rFonts w:eastAsiaTheme="minorHAnsi"/>
      <w:szCs w:val="22"/>
      <w:lang w:eastAsia="en-US"/>
    </w:rPr>
  </w:style>
  <w:style w:type="paragraph" w:customStyle="1" w:styleId="FooterCoverPage">
    <w:name w:val="Footer Cover Page"/>
    <w:basedOn w:val="Normal"/>
    <w:link w:val="FooterCoverPageChar"/>
    <w:pPr>
      <w:tabs>
        <w:tab w:val="center" w:pos="4535"/>
        <w:tab w:val="right" w:pos="9071"/>
        <w:tab w:val="right" w:pos="9921"/>
      </w:tabs>
      <w:spacing w:before="360"/>
      <w:ind w:left="-850" w:right="-850"/>
    </w:pPr>
    <w:rPr>
      <w:color w:val="016794"/>
    </w:rPr>
  </w:style>
  <w:style w:type="character" w:customStyle="1" w:styleId="CoverPageChar">
    <w:name w:val="CoverPage Char"/>
    <w:basedOn w:val="DefaultParagraphFont"/>
    <w:link w:val="CoverPage"/>
    <w:rPr>
      <w:rFonts w:ascii="Verdana" w:hAnsi="Verdana"/>
      <w:color w:val="016794"/>
      <w:sz w:val="52"/>
      <w:szCs w:val="52"/>
    </w:rPr>
  </w:style>
  <w:style w:type="character" w:customStyle="1" w:styleId="FooterCoverPageChar">
    <w:name w:val="Footer Cover Page Char"/>
    <w:basedOn w:val="CoverPageChar"/>
    <w:link w:val="FooterCoverPage"/>
    <w:rPr>
      <w:rFonts w:ascii="Verdana" w:hAnsi="Verdana"/>
      <w:color w:val="016794"/>
      <w:sz w:val="24"/>
      <w:szCs w:val="24"/>
    </w:rPr>
  </w:style>
  <w:style w:type="paragraph" w:customStyle="1" w:styleId="HeaderCoverPage">
    <w:name w:val="Header Cover Page"/>
    <w:basedOn w:val="Normal"/>
    <w:link w:val="HeaderCoverPageChar"/>
    <w:pPr>
      <w:tabs>
        <w:tab w:val="center" w:pos="4535"/>
        <w:tab w:val="right" w:pos="9071"/>
      </w:tabs>
      <w:spacing w:after="120"/>
      <w:jc w:val="both"/>
    </w:pPr>
    <w:rPr>
      <w:color w:val="016794"/>
    </w:rPr>
  </w:style>
  <w:style w:type="character" w:customStyle="1" w:styleId="HeaderCoverPageChar">
    <w:name w:val="Header Cover Page Char"/>
    <w:basedOn w:val="CoverPageChar"/>
    <w:link w:val="HeaderCoverPage"/>
    <w:rPr>
      <w:rFonts w:ascii="Verdana" w:hAnsi="Verdana"/>
      <w:color w:val="016794"/>
      <w:sz w:val="24"/>
      <w:szCs w:val="24"/>
    </w:rPr>
  </w:style>
  <w:style w:type="paragraph" w:styleId="ListParagraph">
    <w:name w:val="List Paragraph"/>
    <w:basedOn w:val="Normal"/>
    <w:uiPriority w:val="34"/>
    <w:qFormat/>
    <w:pPr>
      <w:ind w:left="720"/>
      <w:contextualSpacing/>
    </w:pPr>
  </w:style>
  <w:style w:type="paragraph" w:styleId="TOC3">
    <w:name w:val="toc 3"/>
    <w:basedOn w:val="Normal"/>
    <w:next w:val="Normal"/>
    <w:autoRedefine/>
    <w:pPr>
      <w:spacing w:after="100"/>
      <w:ind w:left="480"/>
    </w:pPr>
  </w:style>
  <w:style w:type="character" w:styleId="FootnoteReference">
    <w:name w:val="footnote reference"/>
    <w:basedOn w:val="DefaultParagraphFont"/>
    <w:rPr>
      <w:vertAlign w:val="superscript"/>
    </w:rPr>
  </w:style>
  <w:style w:type="paragraph" w:styleId="BalloonText">
    <w:name w:val="Balloon Text"/>
    <w:basedOn w:val="Normal"/>
    <w:link w:val="BalloonTextChar"/>
    <w:rsid w:val="00172253"/>
    <w:rPr>
      <w:rFonts w:ascii="Tahoma" w:hAnsi="Tahoma" w:cs="Tahoma"/>
      <w:sz w:val="16"/>
      <w:szCs w:val="16"/>
    </w:rPr>
  </w:style>
  <w:style w:type="character" w:customStyle="1" w:styleId="BalloonTextChar">
    <w:name w:val="Balloon Text Char"/>
    <w:basedOn w:val="DefaultParagraphFont"/>
    <w:link w:val="BalloonText"/>
    <w:rsid w:val="0017225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verPage">
    <w:name w:val="CoverPage"/>
    <w:basedOn w:val="Normal"/>
    <w:link w:val="CoverPageChar"/>
    <w:qFormat/>
    <w:pPr>
      <w:spacing w:before="240" w:after="720" w:line="360" w:lineRule="auto"/>
      <w:ind w:left="2268"/>
    </w:pPr>
    <w:rPr>
      <w:rFonts w:ascii="Verdana" w:hAnsi="Verdana"/>
      <w:color w:val="016794"/>
      <w:sz w:val="52"/>
      <w:szCs w:val="52"/>
    </w:rPr>
  </w:style>
  <w:style w:type="paragraph" w:styleId="Header">
    <w:name w:val="header"/>
    <w:basedOn w:val="Normal"/>
    <w:link w:val="HeaderChar"/>
    <w:pPr>
      <w:tabs>
        <w:tab w:val="center" w:pos="4677"/>
        <w:tab w:val="right" w:pos="9355"/>
      </w:tabs>
    </w:pPr>
  </w:style>
  <w:style w:type="character" w:customStyle="1" w:styleId="HeaderChar">
    <w:name w:val="Header Char"/>
    <w:link w:val="Header"/>
    <w:rPr>
      <w:rFonts w:ascii="Times New Roman" w:hAnsi="Times New Roman"/>
      <w:sz w:val="24"/>
      <w:szCs w:val="24"/>
    </w:rPr>
  </w:style>
  <w:style w:type="paragraph" w:styleId="Footer">
    <w:name w:val="footer"/>
    <w:basedOn w:val="Normal"/>
    <w:link w:val="FooterChar"/>
    <w:pPr>
      <w:tabs>
        <w:tab w:val="center" w:pos="4677"/>
        <w:tab w:val="right" w:pos="9355"/>
      </w:tabs>
    </w:pPr>
  </w:style>
  <w:style w:type="character" w:customStyle="1" w:styleId="FooterChar">
    <w:name w:val="Footer Char"/>
    <w:link w:val="Footer"/>
    <w:uiPriority w:val="99"/>
    <w:rPr>
      <w:rFonts w:ascii="Times New Roman" w:hAnsi="Times New Roman"/>
      <w:sz w:val="24"/>
      <w:szCs w:val="24"/>
    </w:rPr>
  </w:style>
  <w:style w:type="paragraph" w:customStyle="1" w:styleId="HEADERTABLE">
    <w:name w:val="HEADER_TABLE"/>
    <w:basedOn w:val="Normal"/>
    <w:qFormat/>
    <w:pPr>
      <w:spacing w:after="240"/>
    </w:pPr>
    <w:rPr>
      <w:rFonts w:ascii="Verdana" w:hAnsi="Verdana"/>
      <w:b/>
      <w:color w:val="016794"/>
      <w:sz w:val="28"/>
      <w:szCs w:val="28"/>
    </w:rPr>
  </w:style>
  <w:style w:type="paragraph" w:styleId="TOC1">
    <w:name w:val="toc 1"/>
    <w:basedOn w:val="Normal"/>
    <w:next w:val="Normal"/>
    <w:autoRedefine/>
    <w:uiPriority w:val="39"/>
    <w:unhideWhenUsed/>
    <w:pPr>
      <w:tabs>
        <w:tab w:val="right" w:leader="dot" w:pos="9628"/>
      </w:tabs>
      <w:spacing w:after="100"/>
    </w:pPr>
    <w:rPr>
      <w:rFonts w:ascii="Verdana" w:hAnsi="Verdana"/>
      <w:noProof/>
      <w:color w:val="016794"/>
      <w:sz w:val="22"/>
      <w:szCs w:val="22"/>
    </w:rPr>
  </w:style>
  <w:style w:type="paragraph" w:styleId="TOC2">
    <w:name w:val="toc 2"/>
    <w:basedOn w:val="Normal"/>
    <w:next w:val="Normal"/>
    <w:autoRedefine/>
    <w:uiPriority w:val="39"/>
    <w:unhideWhenUsed/>
    <w:qFormat/>
    <w:pPr>
      <w:tabs>
        <w:tab w:val="left" w:pos="880"/>
        <w:tab w:val="right" w:leader="dot" w:pos="9629"/>
      </w:tabs>
      <w:spacing w:after="100"/>
      <w:ind w:left="851" w:hanging="611"/>
    </w:pPr>
    <w:rPr>
      <w:rFonts w:ascii="Verdana" w:hAnsi="Verdana"/>
      <w:color w:val="808080" w:themeColor="background1" w:themeShade="80"/>
      <w:sz w:val="20"/>
    </w:rPr>
  </w:style>
  <w:style w:type="paragraph" w:customStyle="1" w:styleId="HEADERTITLE">
    <w:name w:val="HEADER_TITLE"/>
    <w:basedOn w:val="Textstand-alone"/>
    <w:qFormat/>
    <w:pPr>
      <w:tabs>
        <w:tab w:val="left" w:pos="907"/>
      </w:tabs>
      <w:spacing w:before="0"/>
      <w:jc w:val="left"/>
    </w:pPr>
    <w:rPr>
      <w:b/>
      <w:color w:val="016794"/>
      <w:sz w:val="28"/>
    </w:rPr>
  </w:style>
  <w:style w:type="paragraph" w:customStyle="1" w:styleId="Textstand-alone">
    <w:name w:val="Text_stand-alone"/>
    <w:basedOn w:val="Normal"/>
    <w:qFormat/>
    <w:pPr>
      <w:spacing w:before="240" w:after="240"/>
      <w:jc w:val="both"/>
    </w:pPr>
    <w:rPr>
      <w:rFonts w:ascii="Verdana" w:hAnsi="Verdana"/>
      <w:noProof/>
      <w:sz w:val="18"/>
      <w:szCs w:val="18"/>
      <w:lang w:eastAsia="en-US"/>
    </w:rPr>
  </w:style>
  <w:style w:type="paragraph" w:customStyle="1" w:styleId="SignatureRight">
    <w:name w:val="Signature_Right"/>
    <w:basedOn w:val="SignatureRightItalic"/>
    <w:qFormat/>
    <w:rPr>
      <w:i w:val="0"/>
    </w:rPr>
  </w:style>
  <w:style w:type="paragraph" w:customStyle="1" w:styleId="SignatureRightItalic">
    <w:name w:val="Signature_Right + Italic"/>
    <w:basedOn w:val="Normal"/>
    <w:qFormat/>
    <w:pPr>
      <w:spacing w:before="240"/>
      <w:ind w:left="4394" w:right="1128"/>
      <w:jc w:val="center"/>
    </w:pPr>
    <w:rPr>
      <w:rFonts w:ascii="Verdana" w:hAnsi="Verdana"/>
      <w:i/>
      <w:sz w:val="18"/>
      <w:szCs w:val="18"/>
    </w:rPr>
  </w:style>
  <w:style w:type="paragraph" w:customStyle="1" w:styleId="SignatureRightBold">
    <w:name w:val="Signature_Right Bold"/>
    <w:basedOn w:val="SignatureRight"/>
    <w:qFormat/>
    <w:pPr>
      <w:spacing w:before="120" w:after="120"/>
    </w:pPr>
    <w:rPr>
      <w:b/>
    </w:rPr>
  </w:style>
  <w:style w:type="paragraph" w:customStyle="1" w:styleId="SignatureRightItalic0">
    <w:name w:val="Signature_Right Italic"/>
    <w:basedOn w:val="SignatureRightBold"/>
    <w:qFormat/>
    <w:rPr>
      <w:b w:val="0"/>
      <w:i/>
    </w:rPr>
  </w:style>
  <w:style w:type="paragraph" w:customStyle="1" w:styleId="FinancialYear">
    <w:name w:val="Financial_Year"/>
    <w:basedOn w:val="Normal"/>
    <w:qFormat/>
    <w:pPr>
      <w:jc w:val="right"/>
    </w:pPr>
    <w:rPr>
      <w:rFonts w:ascii="Verdana" w:hAnsi="Verdana"/>
      <w:color w:val="016794"/>
      <w:sz w:val="22"/>
      <w:szCs w:val="22"/>
    </w:rPr>
  </w:style>
  <w:style w:type="paragraph" w:customStyle="1" w:styleId="FIRSTCHAPTERPAGE">
    <w:name w:val="FIRST_CHAPTER_PAGE"/>
    <w:basedOn w:val="Normal"/>
    <w:qFormat/>
    <w:pPr>
      <w:spacing w:before="240" w:after="720"/>
    </w:pPr>
    <w:rPr>
      <w:rFonts w:ascii="Verdana" w:hAnsi="Verdana"/>
      <w:b/>
      <w:color w:val="016794"/>
      <w:sz w:val="40"/>
      <w:szCs w:val="40"/>
    </w:rPr>
  </w:style>
  <w:style w:type="paragraph" w:customStyle="1" w:styleId="TOPHEADERNOTE">
    <w:name w:val="TOPHEADER_NOTE"/>
    <w:basedOn w:val="Normal"/>
    <w:qFormat/>
    <w:rPr>
      <w:rFonts w:ascii="Verdana" w:hAnsi="Verdana"/>
      <w:i/>
      <w:color w:val="016794"/>
      <w:sz w:val="18"/>
    </w:rPr>
  </w:style>
  <w:style w:type="paragraph" w:customStyle="1" w:styleId="HEADERTITLE1">
    <w:name w:val="HEADER_TITLE_1"/>
    <w:basedOn w:val="Textstand-alone"/>
    <w:qFormat/>
    <w:pPr>
      <w:tabs>
        <w:tab w:val="left" w:pos="907"/>
      </w:tabs>
      <w:spacing w:before="0"/>
      <w:jc w:val="left"/>
    </w:pPr>
    <w:rPr>
      <w:b/>
      <w:color w:val="016794"/>
      <w:sz w:val="28"/>
    </w:rPr>
  </w:style>
  <w:style w:type="paragraph" w:customStyle="1" w:styleId="Text8pItalicLeft">
    <w:name w:val="Text_8p_Italic_Left"/>
    <w:qFormat/>
    <w:pPr>
      <w:pBdr>
        <w:top w:val="nil"/>
        <w:left w:val="nil"/>
        <w:bottom w:val="nil"/>
        <w:right w:val="nil"/>
        <w:between w:val="nil"/>
        <w:bar w:val="nil"/>
      </w:pBdr>
    </w:pPr>
    <w:rPr>
      <w:rFonts w:ascii="Verdana" w:eastAsia="Calibri" w:hAnsi="Verdana"/>
      <w:bCs/>
      <w:i/>
      <w:noProof/>
      <w:sz w:val="16"/>
      <w:bdr w:val="nil"/>
      <w:lang w:eastAsia="en-US"/>
    </w:rPr>
  </w:style>
  <w:style w:type="paragraph" w:customStyle="1" w:styleId="Text8pItalicRight025EUR">
    <w:name w:val="Text_8p_Italic_Right_0.25_EUR"/>
    <w:qFormat/>
    <w:pPr>
      <w:pBdr>
        <w:top w:val="nil"/>
        <w:left w:val="nil"/>
        <w:bottom w:val="nil"/>
        <w:right w:val="nil"/>
        <w:between w:val="nil"/>
        <w:bar w:val="nil"/>
      </w:pBdr>
      <w:ind w:right="142"/>
      <w:jc w:val="right"/>
    </w:pPr>
    <w:rPr>
      <w:rFonts w:ascii="Verdana" w:eastAsia="Calibri" w:hAnsi="Verdana"/>
      <w:i/>
      <w:noProof/>
      <w:sz w:val="16"/>
      <w:szCs w:val="18"/>
      <w:bdr w:val="nil"/>
      <w:lang w:eastAsia="en-US"/>
    </w:rPr>
  </w:style>
  <w:style w:type="paragraph" w:customStyle="1" w:styleId="Heading10pNormalLeft">
    <w:name w:val="Heading_10p_Normal_Left"/>
    <w:qFormat/>
    <w:pPr>
      <w:pBdr>
        <w:top w:val="nil"/>
        <w:left w:val="nil"/>
        <w:bottom w:val="nil"/>
        <w:right w:val="nil"/>
        <w:between w:val="nil"/>
        <w:bar w:val="nil"/>
      </w:pBdr>
    </w:pPr>
    <w:rPr>
      <w:rFonts w:ascii="Verdana" w:eastAsia="Calibri" w:hAnsi="Verdana"/>
      <w:noProof/>
      <w:color w:val="FFFFFF"/>
      <w:szCs w:val="30"/>
      <w:bdr w:val="nil"/>
      <w:lang w:eastAsia="en-US"/>
    </w:rPr>
  </w:style>
  <w:style w:type="paragraph" w:customStyle="1" w:styleId="Heading10pNormalRight025">
    <w:name w:val="Heading_10p_Normal_Right_0.25"/>
    <w:qFormat/>
    <w:pPr>
      <w:pBdr>
        <w:top w:val="nil"/>
        <w:left w:val="nil"/>
        <w:bottom w:val="nil"/>
        <w:right w:val="nil"/>
        <w:between w:val="nil"/>
        <w:bar w:val="nil"/>
      </w:pBdr>
      <w:ind w:right="142"/>
      <w:jc w:val="right"/>
    </w:pPr>
    <w:rPr>
      <w:rFonts w:ascii="Verdana" w:eastAsia="Calibri" w:hAnsi="Verdana"/>
      <w:noProof/>
      <w:color w:val="FFFFFF"/>
      <w:szCs w:val="30"/>
      <w:bdr w:val="nil"/>
      <w:lang w:eastAsia="en-US"/>
    </w:rPr>
  </w:style>
  <w:style w:type="paragraph" w:customStyle="1" w:styleId="Text9pBoldLeft">
    <w:name w:val="Text_9p_Bold_Left"/>
    <w:qFormat/>
    <w:pPr>
      <w:pBdr>
        <w:top w:val="nil"/>
        <w:left w:val="nil"/>
        <w:bottom w:val="nil"/>
        <w:right w:val="nil"/>
        <w:between w:val="nil"/>
        <w:bar w:val="nil"/>
      </w:pBdr>
    </w:pPr>
    <w:rPr>
      <w:rFonts w:ascii="Verdana" w:eastAsia="Calibri" w:hAnsi="Verdana"/>
      <w:b/>
      <w:noProof/>
      <w:sz w:val="18"/>
      <w:szCs w:val="18"/>
      <w:bdr w:val="nil"/>
      <w:lang w:eastAsia="en-US"/>
    </w:rPr>
  </w:style>
  <w:style w:type="paragraph" w:customStyle="1" w:styleId="Figures9pItalicRight025">
    <w:name w:val="Figures_9p_Italic_Right_0.25"/>
    <w:qFormat/>
    <w:pPr>
      <w:pBdr>
        <w:top w:val="nil"/>
        <w:left w:val="nil"/>
        <w:bottom w:val="nil"/>
        <w:right w:val="nil"/>
        <w:between w:val="nil"/>
        <w:bar w:val="nil"/>
      </w:pBdr>
      <w:ind w:right="142"/>
      <w:jc w:val="right"/>
    </w:pPr>
    <w:rPr>
      <w:rFonts w:ascii="Verdana" w:eastAsia="Calibri" w:hAnsi="Verdana"/>
      <w:i/>
      <w:noProof/>
      <w:sz w:val="18"/>
      <w:szCs w:val="18"/>
      <w:bdr w:val="nil"/>
      <w:lang w:eastAsia="en-US"/>
    </w:rPr>
  </w:style>
  <w:style w:type="paragraph" w:customStyle="1" w:styleId="Text9pItalicLeft">
    <w:name w:val="Text_9p_Italic_Left"/>
    <w:qFormat/>
    <w:pPr>
      <w:pBdr>
        <w:top w:val="nil"/>
        <w:left w:val="nil"/>
        <w:bottom w:val="nil"/>
        <w:right w:val="nil"/>
        <w:between w:val="nil"/>
        <w:bar w:val="nil"/>
      </w:pBdr>
    </w:pPr>
    <w:rPr>
      <w:rFonts w:ascii="Verdana" w:eastAsia="Calibri" w:hAnsi="Verdana"/>
      <w:i/>
      <w:noProof/>
      <w:sz w:val="18"/>
      <w:szCs w:val="18"/>
      <w:bdr w:val="nil"/>
      <w:lang w:eastAsia="en-US"/>
    </w:rPr>
  </w:style>
  <w:style w:type="paragraph" w:customStyle="1" w:styleId="Text9pItalicCentered">
    <w:name w:val="Text_9p_Italic_Centered"/>
    <w:qFormat/>
    <w:pPr>
      <w:pBdr>
        <w:top w:val="nil"/>
        <w:left w:val="nil"/>
        <w:bottom w:val="nil"/>
        <w:right w:val="nil"/>
        <w:between w:val="nil"/>
        <w:bar w:val="nil"/>
      </w:pBdr>
      <w:jc w:val="center"/>
    </w:pPr>
    <w:rPr>
      <w:rFonts w:ascii="Verdana" w:eastAsia="Calibri" w:hAnsi="Verdana"/>
      <w:i/>
      <w:noProof/>
      <w:sz w:val="18"/>
      <w:szCs w:val="18"/>
      <w:bdr w:val="nil"/>
      <w:lang w:eastAsia="en-US"/>
    </w:rPr>
  </w:style>
  <w:style w:type="paragraph" w:customStyle="1" w:styleId="Figures9pBoldRight025">
    <w:name w:val="Figures_9p_Bold_Right_0.25"/>
    <w:qFormat/>
    <w:pPr>
      <w:pBdr>
        <w:top w:val="nil"/>
        <w:left w:val="nil"/>
        <w:bottom w:val="nil"/>
        <w:right w:val="nil"/>
        <w:between w:val="nil"/>
        <w:bar w:val="nil"/>
      </w:pBdr>
      <w:ind w:right="142"/>
      <w:jc w:val="right"/>
    </w:pPr>
    <w:rPr>
      <w:rFonts w:ascii="Verdana" w:eastAsia="Calibri" w:hAnsi="Verdana"/>
      <w:b/>
      <w:noProof/>
      <w:sz w:val="18"/>
      <w:szCs w:val="18"/>
      <w:bdr w:val="nil"/>
      <w:lang w:eastAsia="en-US"/>
    </w:rPr>
  </w:style>
  <w:style w:type="paragraph" w:customStyle="1" w:styleId="Text9pItalicBoldLeft">
    <w:name w:val="Text_9p_ItalicBold_Left"/>
    <w:qFormat/>
    <w:rPr>
      <w:rFonts w:ascii="Verdana" w:eastAsia="Calibri" w:hAnsi="Verdana"/>
      <w:b/>
      <w:i/>
      <w:noProof/>
      <w:sz w:val="18"/>
      <w:szCs w:val="18"/>
      <w:lang w:eastAsia="en-US"/>
    </w:rPr>
  </w:style>
  <w:style w:type="paragraph" w:customStyle="1" w:styleId="Heading9pNormalCentered">
    <w:name w:val="Heading_9p_Normal_Centered"/>
    <w:qFormat/>
    <w:pPr>
      <w:jc w:val="center"/>
    </w:pPr>
    <w:rPr>
      <w:rFonts w:ascii="Verdana" w:hAnsi="Verdana" w:cs="Calibri"/>
      <w:bCs/>
      <w:color w:val="FFFFFF"/>
      <w:sz w:val="18"/>
      <w:szCs w:val="22"/>
    </w:rPr>
  </w:style>
  <w:style w:type="paragraph" w:customStyle="1" w:styleId="FIRSTCHAPTERPAGE1">
    <w:name w:val="FIRST CHAPTER_PAGE_1"/>
    <w:basedOn w:val="Textstand-alone"/>
    <w:qFormat/>
    <w:pPr>
      <w:tabs>
        <w:tab w:val="left" w:pos="907"/>
      </w:tabs>
      <w:spacing w:after="720"/>
      <w:jc w:val="left"/>
    </w:pPr>
    <w:rPr>
      <w:b/>
      <w:color w:val="016794"/>
      <w:sz w:val="40"/>
    </w:rPr>
  </w:style>
  <w:style w:type="paragraph" w:customStyle="1" w:styleId="HEADER1Part2">
    <w:name w:val="HEADER 1_Part 2"/>
    <w:basedOn w:val="Normal"/>
    <w:qFormat/>
    <w:pPr>
      <w:numPr>
        <w:numId w:val="1"/>
      </w:numPr>
      <w:tabs>
        <w:tab w:val="left" w:pos="907"/>
      </w:tabs>
      <w:spacing w:after="240"/>
      <w:jc w:val="both"/>
    </w:pPr>
    <w:rPr>
      <w:rFonts w:ascii="Verdana" w:hAnsi="Verdana"/>
      <w:b/>
      <w:color w:val="016794"/>
      <w:sz w:val="32"/>
      <w:szCs w:val="32"/>
    </w:rPr>
  </w:style>
  <w:style w:type="paragraph" w:customStyle="1" w:styleId="HEADER2Part2">
    <w:name w:val="HEADER 2_Part 2"/>
    <w:basedOn w:val="Normal"/>
    <w:qFormat/>
    <w:pPr>
      <w:numPr>
        <w:ilvl w:val="1"/>
        <w:numId w:val="1"/>
      </w:numPr>
      <w:tabs>
        <w:tab w:val="left" w:pos="907"/>
      </w:tabs>
      <w:spacing w:before="360" w:after="360"/>
    </w:pPr>
    <w:rPr>
      <w:rFonts w:ascii="Verdana" w:hAnsi="Verdana"/>
      <w:b/>
      <w:color w:val="016794"/>
      <w:sz w:val="28"/>
      <w:szCs w:val="28"/>
    </w:rPr>
  </w:style>
  <w:style w:type="paragraph" w:customStyle="1" w:styleId="HEADER3Part2">
    <w:name w:val="HEADER 3_Part 2"/>
    <w:basedOn w:val="HEADER3Part1"/>
    <w:qFormat/>
    <w:pPr>
      <w:numPr>
        <w:numId w:val="1"/>
      </w:numPr>
    </w:pPr>
  </w:style>
  <w:style w:type="paragraph" w:customStyle="1" w:styleId="HEADER3Part1">
    <w:name w:val="HEADER 3_Part 1"/>
    <w:basedOn w:val="Normal"/>
    <w:qFormat/>
    <w:pPr>
      <w:numPr>
        <w:ilvl w:val="2"/>
        <w:numId w:val="2"/>
      </w:numPr>
      <w:tabs>
        <w:tab w:val="left" w:pos="907"/>
      </w:tabs>
      <w:spacing w:before="360" w:after="360"/>
    </w:pPr>
    <w:rPr>
      <w:rFonts w:ascii="Verdana" w:hAnsi="Verdana"/>
      <w:color w:val="016794"/>
      <w:sz w:val="20"/>
      <w:szCs w:val="20"/>
    </w:rPr>
  </w:style>
  <w:style w:type="paragraph" w:customStyle="1" w:styleId="HEADER1Part1">
    <w:name w:val="HEADER 1_Part 1"/>
    <w:basedOn w:val="HEADER1Part3"/>
    <w:qFormat/>
    <w:pPr>
      <w:numPr>
        <w:numId w:val="2"/>
      </w:numPr>
      <w:jc w:val="both"/>
    </w:pPr>
  </w:style>
  <w:style w:type="paragraph" w:customStyle="1" w:styleId="HEADER1Part3">
    <w:name w:val="HEADER 1_Part 3"/>
    <w:basedOn w:val="Normal"/>
    <w:qFormat/>
    <w:pPr>
      <w:numPr>
        <w:numId w:val="3"/>
      </w:numPr>
      <w:tabs>
        <w:tab w:val="left" w:pos="907"/>
      </w:tabs>
      <w:spacing w:after="240"/>
    </w:pPr>
    <w:rPr>
      <w:rFonts w:ascii="Verdana" w:hAnsi="Verdana"/>
      <w:b/>
      <w:color w:val="016794"/>
      <w:sz w:val="32"/>
      <w:szCs w:val="32"/>
    </w:rPr>
  </w:style>
  <w:style w:type="paragraph" w:customStyle="1" w:styleId="HEADER2Part3">
    <w:name w:val="HEADER 2_Part 3"/>
    <w:basedOn w:val="Normal"/>
    <w:qFormat/>
    <w:pPr>
      <w:numPr>
        <w:ilvl w:val="1"/>
        <w:numId w:val="3"/>
      </w:numPr>
      <w:tabs>
        <w:tab w:val="num" w:pos="360"/>
        <w:tab w:val="left" w:pos="907"/>
      </w:tabs>
      <w:spacing w:before="360" w:after="360"/>
      <w:ind w:left="0" w:firstLine="0"/>
    </w:pPr>
    <w:rPr>
      <w:rFonts w:ascii="Verdana" w:hAnsi="Verdana"/>
      <w:b/>
      <w:noProof/>
      <w:color w:val="016794"/>
      <w:sz w:val="28"/>
      <w:szCs w:val="30"/>
    </w:rPr>
  </w:style>
  <w:style w:type="paragraph" w:customStyle="1" w:styleId="HEADER3Part3">
    <w:name w:val="HEADER 3_Part 3"/>
    <w:basedOn w:val="HEADER3Part1"/>
    <w:qFormat/>
    <w:pPr>
      <w:numPr>
        <w:numId w:val="3"/>
      </w:numPr>
    </w:pPr>
  </w:style>
  <w:style w:type="paragraph" w:customStyle="1" w:styleId="HEADER2Part1">
    <w:name w:val="HEADER 2 _Part 1"/>
    <w:basedOn w:val="Normal"/>
    <w:qFormat/>
    <w:pPr>
      <w:numPr>
        <w:ilvl w:val="1"/>
        <w:numId w:val="2"/>
      </w:numPr>
      <w:tabs>
        <w:tab w:val="left" w:pos="907"/>
      </w:tabs>
      <w:spacing w:before="360" w:after="360"/>
    </w:pPr>
    <w:rPr>
      <w:rFonts w:ascii="Verdana" w:hAnsi="Verdana"/>
      <w:b/>
      <w:color w:val="016794"/>
      <w:sz w:val="28"/>
    </w:rPr>
  </w:style>
  <w:style w:type="paragraph" w:customStyle="1" w:styleId="HEADER4Part1">
    <w:name w:val="HEADER 4_Part 1"/>
    <w:basedOn w:val="HEADER3Part1"/>
    <w:qFormat/>
    <w:pPr>
      <w:numPr>
        <w:ilvl w:val="3"/>
      </w:numPr>
      <w:tabs>
        <w:tab w:val="num" w:pos="360"/>
      </w:tabs>
    </w:pPr>
    <w:rPr>
      <w:sz w:val="18"/>
      <w:szCs w:val="18"/>
    </w:rPr>
  </w:style>
  <w:style w:type="paragraph" w:customStyle="1" w:styleId="HEADER4Part2">
    <w:name w:val="HEADER 4_Part 2"/>
    <w:basedOn w:val="HEADER4Part1"/>
    <w:qFormat/>
    <w:pPr>
      <w:numPr>
        <w:numId w:val="1"/>
      </w:numPr>
    </w:pPr>
  </w:style>
  <w:style w:type="paragraph" w:customStyle="1" w:styleId="DGTextstand-alone">
    <w:name w:val="DG_Text_stand-alone"/>
    <w:link w:val="DGTextstand-aloneChar"/>
    <w:pPr>
      <w:pBdr>
        <w:top w:val="nil"/>
        <w:left w:val="nil"/>
        <w:bottom w:val="nil"/>
        <w:right w:val="nil"/>
        <w:between w:val="nil"/>
        <w:bar w:val="nil"/>
      </w:pBdr>
      <w:spacing w:before="240" w:after="240"/>
      <w:jc w:val="both"/>
    </w:pPr>
    <w:rPr>
      <w:rFonts w:ascii="Verdana" w:eastAsia="Calibri" w:hAnsi="Verdana"/>
      <w:noProof/>
      <w:sz w:val="18"/>
      <w:szCs w:val="18"/>
      <w:bdr w:val="nil"/>
      <w:lang w:eastAsia="en-US"/>
    </w:rPr>
  </w:style>
  <w:style w:type="character" w:customStyle="1" w:styleId="DGTextstand-aloneChar">
    <w:name w:val="DG_Text_stand-alone Char"/>
    <w:link w:val="DGTextstand-alone"/>
    <w:rPr>
      <w:rFonts w:ascii="Verdana" w:eastAsia="Calibri" w:hAnsi="Verdana"/>
      <w:noProof/>
      <w:sz w:val="18"/>
      <w:szCs w:val="18"/>
      <w:lang w:eastAsia="en-US"/>
    </w:rPr>
  </w:style>
  <w:style w:type="paragraph" w:customStyle="1" w:styleId="HEADER5">
    <w:name w:val="HEADER 5"/>
    <w:basedOn w:val="Normal"/>
    <w:qFormat/>
    <w:rPr>
      <w:rFonts w:ascii="Verdana" w:hAnsi="Verdana"/>
      <w:b/>
      <w:color w:val="016794"/>
      <w:sz w:val="18"/>
      <w:szCs w:val="18"/>
    </w:rPr>
  </w:style>
  <w:style w:type="paragraph" w:customStyle="1" w:styleId="Text9pBoldLeft025">
    <w:name w:val="Text_9p_Bold_Left_0.25"/>
    <w:qFormat/>
    <w:pPr>
      <w:ind w:left="142"/>
    </w:pPr>
    <w:rPr>
      <w:rFonts w:ascii="Verdana" w:eastAsia="Calibri" w:hAnsi="Verdana"/>
      <w:b/>
      <w:noProof/>
      <w:sz w:val="18"/>
      <w:szCs w:val="18"/>
      <w:lang w:eastAsia="en-US"/>
    </w:rPr>
  </w:style>
  <w:style w:type="paragraph" w:customStyle="1" w:styleId="Figures9pItalicCentered">
    <w:name w:val="Figures_9p_Italic_Centered"/>
    <w:qFormat/>
    <w:pPr>
      <w:jc w:val="center"/>
    </w:pPr>
    <w:rPr>
      <w:rFonts w:ascii="Verdana" w:eastAsia="Calibri" w:hAnsi="Verdana"/>
      <w:i/>
      <w:noProof/>
      <w:sz w:val="18"/>
      <w:szCs w:val="18"/>
      <w:lang w:eastAsia="en-US"/>
    </w:rPr>
  </w:style>
  <w:style w:type="paragraph" w:customStyle="1" w:styleId="TextSubtitlenumberingRCItalic">
    <w:name w:val="Text_Subtitle_(numbering RC Italic)"/>
    <w:basedOn w:val="Normal"/>
    <w:qFormat/>
    <w:pPr>
      <w:numPr>
        <w:numId w:val="4"/>
      </w:numPr>
      <w:ind w:left="357" w:hanging="357"/>
    </w:pPr>
    <w:rPr>
      <w:rFonts w:ascii="Verdana" w:hAnsi="Verdana"/>
      <w:i/>
      <w:sz w:val="18"/>
      <w:szCs w:val="18"/>
    </w:rPr>
  </w:style>
  <w:style w:type="paragraph" w:customStyle="1" w:styleId="Textstand-alonebulletpointJustified">
    <w:name w:val="Text_stand-alone_bullet point + Justified"/>
    <w:basedOn w:val="Normal"/>
    <w:qFormat/>
    <w:pPr>
      <w:numPr>
        <w:numId w:val="5"/>
      </w:numPr>
      <w:spacing w:after="240"/>
      <w:ind w:left="357" w:hanging="357"/>
      <w:contextualSpacing/>
      <w:jc w:val="both"/>
    </w:pPr>
    <w:rPr>
      <w:rFonts w:ascii="Verdana" w:hAnsi="Verdana"/>
      <w:sz w:val="18"/>
    </w:rPr>
  </w:style>
  <w:style w:type="paragraph" w:customStyle="1" w:styleId="Textstand-alonenumberingRCIndentJustified">
    <w:name w:val="Text_stand-alone_numbering RC Indent + Justified"/>
    <w:basedOn w:val="Normal"/>
    <w:qFormat/>
    <w:pPr>
      <w:numPr>
        <w:numId w:val="6"/>
      </w:numPr>
      <w:ind w:left="357" w:hanging="357"/>
    </w:pPr>
    <w:rPr>
      <w:rFonts w:ascii="Verdana" w:hAnsi="Verdana"/>
      <w:sz w:val="18"/>
      <w:szCs w:val="18"/>
    </w:rPr>
  </w:style>
  <w:style w:type="paragraph" w:customStyle="1" w:styleId="TextSubtitleItalicnumberinglettera">
    <w:name w:val="Text_Subtitle Italic numbering letter (a)"/>
    <w:basedOn w:val="Normal"/>
    <w:qFormat/>
    <w:pPr>
      <w:numPr>
        <w:numId w:val="7"/>
      </w:numPr>
    </w:pPr>
    <w:rPr>
      <w:rFonts w:ascii="Verdana" w:hAnsi="Verdana"/>
      <w:i/>
      <w:sz w:val="18"/>
      <w:szCs w:val="18"/>
    </w:rPr>
  </w:style>
  <w:style w:type="paragraph" w:customStyle="1" w:styleId="Heading7pNormalRight01">
    <w:name w:val="Heading_7p_Normal_Right_0.1"/>
    <w:qFormat/>
    <w:pPr>
      <w:pBdr>
        <w:top w:val="nil"/>
        <w:left w:val="nil"/>
        <w:bottom w:val="nil"/>
        <w:right w:val="nil"/>
        <w:between w:val="nil"/>
        <w:bar w:val="nil"/>
      </w:pBdr>
      <w:ind w:right="57"/>
      <w:jc w:val="right"/>
    </w:pPr>
    <w:rPr>
      <w:rFonts w:ascii="Verdana" w:hAnsi="Verdana" w:cs="Calibri"/>
      <w:bCs/>
      <w:color w:val="FFFFFF"/>
      <w:sz w:val="14"/>
      <w:szCs w:val="22"/>
      <w:bdr w:val="nil"/>
    </w:rPr>
  </w:style>
  <w:style w:type="paragraph" w:customStyle="1" w:styleId="Text7pItalicLeft">
    <w:name w:val="Text_7p_Italic_Left"/>
    <w:qFormat/>
    <w:pPr>
      <w:pBdr>
        <w:top w:val="nil"/>
        <w:left w:val="nil"/>
        <w:bottom w:val="nil"/>
        <w:right w:val="nil"/>
        <w:between w:val="nil"/>
        <w:bar w:val="nil"/>
      </w:pBdr>
    </w:pPr>
    <w:rPr>
      <w:rFonts w:ascii="Verdana" w:eastAsia="Calibri" w:hAnsi="Verdana"/>
      <w:bCs/>
      <w:i/>
      <w:noProof/>
      <w:sz w:val="14"/>
      <w:bdr w:val="nil"/>
      <w:lang w:eastAsia="en-US"/>
    </w:rPr>
  </w:style>
  <w:style w:type="paragraph" w:customStyle="1" w:styleId="Figures6pItalicRight01">
    <w:name w:val="Figures_6p_Italic_Right_0.1"/>
    <w:basedOn w:val="Figures7pItalicRight025"/>
    <w:qFormat/>
    <w:pPr>
      <w:ind w:right="57"/>
    </w:pPr>
    <w:rPr>
      <w:sz w:val="12"/>
      <w:szCs w:val="12"/>
    </w:rPr>
  </w:style>
  <w:style w:type="paragraph" w:customStyle="1" w:styleId="Figures7pItalicRight025">
    <w:name w:val="Figures_7p_Italic_Right_0.25"/>
    <w:basedOn w:val="Figures8pItalicRight025"/>
    <w:qFormat/>
    <w:rPr>
      <w:sz w:val="14"/>
    </w:rPr>
  </w:style>
  <w:style w:type="paragraph" w:customStyle="1" w:styleId="Figures8pItalicRight025">
    <w:name w:val="Figures_8p_Italic_Right_0.25"/>
    <w:qFormat/>
    <w:pPr>
      <w:pBdr>
        <w:top w:val="nil"/>
        <w:left w:val="nil"/>
        <w:bottom w:val="nil"/>
        <w:right w:val="nil"/>
        <w:between w:val="nil"/>
        <w:bar w:val="nil"/>
      </w:pBdr>
      <w:ind w:right="142"/>
      <w:jc w:val="right"/>
    </w:pPr>
    <w:rPr>
      <w:rFonts w:ascii="Verdana" w:eastAsia="Calibri" w:hAnsi="Verdana"/>
      <w:i/>
      <w:noProof/>
      <w:sz w:val="16"/>
      <w:szCs w:val="18"/>
      <w:bdr w:val="nil"/>
      <w:lang w:eastAsia="en-US"/>
    </w:rPr>
  </w:style>
  <w:style w:type="paragraph" w:customStyle="1" w:styleId="Text7pBoldLeft">
    <w:name w:val="Text_7p_Bold_Left"/>
    <w:qFormat/>
    <w:pPr>
      <w:pBdr>
        <w:top w:val="nil"/>
        <w:left w:val="nil"/>
        <w:bottom w:val="nil"/>
        <w:right w:val="nil"/>
        <w:between w:val="nil"/>
        <w:bar w:val="nil"/>
      </w:pBdr>
    </w:pPr>
    <w:rPr>
      <w:rFonts w:ascii="Verdana" w:eastAsia="Calibri" w:hAnsi="Verdana"/>
      <w:b/>
      <w:noProof/>
      <w:sz w:val="14"/>
      <w:szCs w:val="18"/>
      <w:bdr w:val="nil"/>
      <w:lang w:eastAsia="en-US"/>
    </w:rPr>
  </w:style>
  <w:style w:type="paragraph" w:customStyle="1" w:styleId="Figures6pBoldRight01">
    <w:name w:val="Figures_6p_Bold_Right_0.1"/>
    <w:basedOn w:val="Figures7pBoldRight025"/>
    <w:qFormat/>
    <w:pPr>
      <w:ind w:right="57"/>
    </w:pPr>
    <w:rPr>
      <w:sz w:val="12"/>
      <w:szCs w:val="12"/>
    </w:rPr>
  </w:style>
  <w:style w:type="paragraph" w:customStyle="1" w:styleId="Figures7pBoldRight025">
    <w:name w:val="Figures_7p_Bold_Right_0.25"/>
    <w:qFormat/>
    <w:pPr>
      <w:pBdr>
        <w:top w:val="nil"/>
        <w:left w:val="nil"/>
        <w:bottom w:val="nil"/>
        <w:right w:val="nil"/>
        <w:between w:val="nil"/>
        <w:bar w:val="nil"/>
      </w:pBdr>
      <w:ind w:right="142"/>
      <w:jc w:val="right"/>
    </w:pPr>
    <w:rPr>
      <w:rFonts w:ascii="Verdana" w:eastAsia="Calibri" w:hAnsi="Verdana"/>
      <w:b/>
      <w:noProof/>
      <w:sz w:val="14"/>
      <w:szCs w:val="18"/>
      <w:bdr w:val="nil"/>
      <w:lang w:eastAsia="en-US"/>
    </w:rPr>
  </w:style>
  <w:style w:type="paragraph" w:customStyle="1" w:styleId="Heading10pNormalCentered">
    <w:name w:val="Heading_10p_Normal_Centered"/>
    <w:qFormat/>
    <w:pPr>
      <w:pBdr>
        <w:top w:val="nil"/>
        <w:left w:val="nil"/>
        <w:bottom w:val="nil"/>
        <w:right w:val="nil"/>
        <w:between w:val="nil"/>
        <w:bar w:val="nil"/>
      </w:pBdr>
      <w:jc w:val="center"/>
    </w:pPr>
    <w:rPr>
      <w:rFonts w:ascii="Verdana" w:eastAsia="Calibri" w:hAnsi="Verdana"/>
      <w:noProof/>
      <w:color w:val="FFFFFF"/>
      <w:szCs w:val="30"/>
      <w:bdr w:val="nil"/>
      <w:lang w:eastAsia="en-US"/>
    </w:rPr>
  </w:style>
  <w:style w:type="paragraph" w:customStyle="1" w:styleId="Figures9pItalicBoldRight025">
    <w:name w:val="Figures_9p_ItalicBold_Right_0.25"/>
    <w:qFormat/>
    <w:pPr>
      <w:ind w:right="142"/>
      <w:jc w:val="right"/>
    </w:pPr>
    <w:rPr>
      <w:rFonts w:ascii="Verdana" w:eastAsia="Calibri" w:hAnsi="Verdana"/>
      <w:b/>
      <w:i/>
      <w:noProof/>
      <w:sz w:val="18"/>
      <w:szCs w:val="18"/>
      <w:lang w:eastAsia="en-US"/>
    </w:rPr>
  </w:style>
  <w:style w:type="paragraph" w:customStyle="1" w:styleId="Text7pItalicRight025">
    <w:name w:val="Text_7p_Italic_Right_0.25"/>
    <w:basedOn w:val="Text8pItalicRight025EUR"/>
    <w:qFormat/>
    <w:rPr>
      <w:sz w:val="14"/>
    </w:rPr>
  </w:style>
  <w:style w:type="paragraph" w:customStyle="1" w:styleId="Heading9pNormalLeft">
    <w:name w:val="Heading_9p_Normal_Left"/>
    <w:basedOn w:val="Heading9pNormalCentered"/>
    <w:qFormat/>
    <w:pPr>
      <w:jc w:val="left"/>
    </w:pPr>
  </w:style>
  <w:style w:type="paragraph" w:customStyle="1" w:styleId="Heading8pNormalRight025">
    <w:name w:val="Heading_8p_Normal_Right_0.25"/>
    <w:basedOn w:val="Heading10pNormalRight025"/>
    <w:qFormat/>
    <w:rPr>
      <w:sz w:val="16"/>
    </w:rPr>
  </w:style>
  <w:style w:type="paragraph" w:customStyle="1" w:styleId="Text8pBoldLeft">
    <w:name w:val="Text_8p_Bold_Left"/>
    <w:qFormat/>
    <w:rPr>
      <w:rFonts w:ascii="Verdana" w:eastAsia="Calibri" w:hAnsi="Verdana"/>
      <w:b/>
      <w:bCs/>
      <w:noProof/>
      <w:sz w:val="16"/>
      <w:lang w:eastAsia="en-US"/>
    </w:rPr>
  </w:style>
  <w:style w:type="paragraph" w:customStyle="1" w:styleId="Figures8pBoldRight025">
    <w:name w:val="Figures_8p_Bold_Right_0.25"/>
    <w:qFormat/>
    <w:pPr>
      <w:ind w:right="142"/>
      <w:jc w:val="right"/>
    </w:pPr>
    <w:rPr>
      <w:rFonts w:ascii="Verdana" w:eastAsia="Calibri" w:hAnsi="Verdana"/>
      <w:b/>
      <w:bCs/>
      <w:noProof/>
      <w:sz w:val="16"/>
      <w:lang w:eastAsia="en-US"/>
    </w:rPr>
  </w:style>
  <w:style w:type="paragraph" w:customStyle="1" w:styleId="Text9pItalicLeftIndented">
    <w:name w:val="Text_9p_Italic_LeftIndented"/>
    <w:qFormat/>
    <w:pPr>
      <w:ind w:left="720"/>
    </w:pPr>
    <w:rPr>
      <w:rFonts w:ascii="Verdana" w:eastAsia="Calibri" w:hAnsi="Verdana"/>
      <w:i/>
      <w:noProof/>
      <w:sz w:val="18"/>
      <w:szCs w:val="18"/>
      <w:lang w:eastAsia="en-US"/>
    </w:rPr>
  </w:style>
  <w:style w:type="paragraph" w:customStyle="1" w:styleId="Text9pNormalLeft">
    <w:name w:val="Text_9p_Normal_Left"/>
    <w:basedOn w:val="Text9pItalicLeft"/>
    <w:qFormat/>
    <w:rPr>
      <w:i w:val="0"/>
    </w:rPr>
  </w:style>
  <w:style w:type="paragraph" w:customStyle="1" w:styleId="Heading9pNormalRight025">
    <w:name w:val="Heading_9p_Normal_Right_0.25"/>
    <w:basedOn w:val="Heading9pNormalCentered"/>
    <w:qFormat/>
    <w:pPr>
      <w:ind w:right="142"/>
      <w:jc w:val="right"/>
    </w:pPr>
  </w:style>
  <w:style w:type="paragraph" w:customStyle="1" w:styleId="Heading9pNormalRight01">
    <w:name w:val="Heading_9p_Normal_Right_0.1"/>
    <w:basedOn w:val="Heading9pNormalRight025"/>
    <w:qFormat/>
    <w:pPr>
      <w:ind w:right="57"/>
    </w:pPr>
  </w:style>
  <w:style w:type="paragraph" w:customStyle="1" w:styleId="Heading7pNormalCentered">
    <w:name w:val="Heading_7p_Normal_Centered"/>
    <w:basedOn w:val="Heading8pNormalCentered"/>
    <w:qFormat/>
    <w:rPr>
      <w:sz w:val="14"/>
    </w:rPr>
  </w:style>
  <w:style w:type="paragraph" w:customStyle="1" w:styleId="Heading8pNormalCentered">
    <w:name w:val="Heading_8p_Normal_Centered"/>
    <w:qFormat/>
    <w:pPr>
      <w:jc w:val="center"/>
    </w:pPr>
    <w:rPr>
      <w:rFonts w:ascii="Verdana" w:eastAsia="Calibri" w:hAnsi="Verdana"/>
      <w:noProof/>
      <w:color w:val="FFFFFF"/>
      <w:sz w:val="16"/>
      <w:szCs w:val="30"/>
      <w:lang w:eastAsia="en-US"/>
    </w:rPr>
  </w:style>
  <w:style w:type="paragraph" w:customStyle="1" w:styleId="Text5pItalicRight025">
    <w:name w:val="Text_5p_Italic_Right_0.25"/>
    <w:basedOn w:val="Text6pItalicRight025"/>
    <w:qFormat/>
    <w:rPr>
      <w:sz w:val="10"/>
    </w:rPr>
  </w:style>
  <w:style w:type="paragraph" w:customStyle="1" w:styleId="Text6pItalicRight025">
    <w:name w:val="Text_6p_Italic_Right_0.25"/>
    <w:basedOn w:val="Text7pItalicRight025"/>
    <w:qFormat/>
    <w:rPr>
      <w:sz w:val="12"/>
    </w:rPr>
  </w:style>
  <w:style w:type="paragraph" w:customStyle="1" w:styleId="Figures55pBoldRight01">
    <w:name w:val="Figures_5.5p_Bold_Right_0.1"/>
    <w:basedOn w:val="Figures6pBoldRight01"/>
    <w:qFormat/>
    <w:rPr>
      <w:sz w:val="11"/>
      <w:szCs w:val="11"/>
    </w:rPr>
  </w:style>
  <w:style w:type="paragraph" w:customStyle="1" w:styleId="Figures55pItalicRight01">
    <w:name w:val="Figures_5.5p_Italic_Right_0.1"/>
    <w:basedOn w:val="Figures6pItalicRight01"/>
    <w:qFormat/>
    <w:rPr>
      <w:sz w:val="11"/>
    </w:rPr>
  </w:style>
  <w:style w:type="paragraph" w:customStyle="1" w:styleId="Heading7pNormalRight025">
    <w:name w:val="Heading_7p_Normal_Right_0.25"/>
    <w:basedOn w:val="Heading7pNormalRight01"/>
    <w:qFormat/>
    <w:pPr>
      <w:ind w:right="142"/>
    </w:pPr>
  </w:style>
  <w:style w:type="paragraph" w:customStyle="1" w:styleId="Figures7pItalicRight01">
    <w:name w:val="Figures_7p_Italic_Right_0.1"/>
    <w:qFormat/>
    <w:pPr>
      <w:ind w:right="57"/>
      <w:jc w:val="right"/>
    </w:pPr>
    <w:rPr>
      <w:rFonts w:ascii="Verdana" w:eastAsia="Calibri" w:hAnsi="Verdana"/>
      <w:i/>
      <w:noProof/>
      <w:sz w:val="14"/>
      <w:szCs w:val="18"/>
      <w:lang w:eastAsia="en-US"/>
    </w:rPr>
  </w:style>
  <w:style w:type="paragraph" w:customStyle="1" w:styleId="Text7pNormalLeft">
    <w:name w:val="Text_7p_Normal_Left"/>
    <w:basedOn w:val="Text8pNormalLeft"/>
    <w:qFormat/>
    <w:rPr>
      <w:noProof/>
      <w:sz w:val="14"/>
    </w:rPr>
  </w:style>
  <w:style w:type="paragraph" w:customStyle="1" w:styleId="Text8pNormalLeft">
    <w:name w:val="Text_8p_Normal_Left"/>
    <w:qFormat/>
    <w:pPr>
      <w:ind w:left="34"/>
    </w:pPr>
    <w:rPr>
      <w:rFonts w:ascii="Verdana" w:eastAsia="Calibri" w:hAnsi="Verdana"/>
      <w:bCs/>
      <w:sz w:val="16"/>
      <w:lang w:eastAsia="en-US"/>
    </w:rPr>
  </w:style>
  <w:style w:type="paragraph" w:customStyle="1" w:styleId="Figures9pNormalRight025">
    <w:name w:val="Figures_9p_Normal_Right_0.25"/>
    <w:basedOn w:val="Figures9pItalicRight025"/>
    <w:qFormat/>
    <w:rPr>
      <w:i w:val="0"/>
    </w:rPr>
  </w:style>
  <w:style w:type="paragraph" w:customStyle="1" w:styleId="HEADERTITLE2">
    <w:name w:val="HEADER_TITLE_2"/>
    <w:basedOn w:val="HEADERTITLE1"/>
    <w:qFormat/>
  </w:style>
  <w:style w:type="paragraph" w:customStyle="1" w:styleId="HEADERTITLE3">
    <w:name w:val="HEADER_TITLE_3"/>
    <w:basedOn w:val="HEADERTITLE1"/>
    <w:qFormat/>
    <w:rPr>
      <w:sz w:val="24"/>
    </w:rPr>
  </w:style>
  <w:style w:type="paragraph" w:customStyle="1" w:styleId="Text7pNormalRight">
    <w:name w:val="Text_7p_Normal_Right"/>
    <w:qFormat/>
    <w:pPr>
      <w:jc w:val="right"/>
    </w:pPr>
    <w:rPr>
      <w:rFonts w:ascii="Verdana" w:hAnsi="Verdana"/>
      <w:bCs/>
      <w:noProof/>
      <w:sz w:val="14"/>
      <w:lang w:eastAsia="en-US"/>
    </w:rPr>
  </w:style>
  <w:style w:type="paragraph" w:customStyle="1" w:styleId="Figures7pNormalRight025">
    <w:name w:val="Figures_7p_Normal_Right_0.25"/>
    <w:basedOn w:val="Figures7pItalicRight025"/>
    <w:qFormat/>
    <w:rPr>
      <w:i w:val="0"/>
    </w:rPr>
  </w:style>
  <w:style w:type="paragraph" w:customStyle="1" w:styleId="Figures8pNormalRight025">
    <w:name w:val="Figures_8p_Normal_Right_0.25"/>
    <w:basedOn w:val="Figures8pItalicRight025"/>
    <w:qFormat/>
    <w:rPr>
      <w:i w:val="0"/>
    </w:rPr>
  </w:style>
  <w:style w:type="paragraph" w:customStyle="1" w:styleId="Heading8pNormalRight01">
    <w:name w:val="Heading_8p_Normal_Right_0.1"/>
    <w:qFormat/>
    <w:pPr>
      <w:ind w:right="57"/>
      <w:jc w:val="right"/>
    </w:pPr>
    <w:rPr>
      <w:rFonts w:ascii="Verdana" w:hAnsi="Verdana" w:cs="Calibri"/>
      <w:bCs/>
      <w:color w:val="FFFFFF"/>
      <w:sz w:val="16"/>
      <w:szCs w:val="22"/>
    </w:rPr>
  </w:style>
  <w:style w:type="paragraph" w:customStyle="1" w:styleId="Heading9pBoldCentered">
    <w:name w:val="Heading_9p_Bold_Centered"/>
    <w:qFormat/>
    <w:pPr>
      <w:jc w:val="center"/>
    </w:pPr>
    <w:rPr>
      <w:rFonts w:ascii="Verdana" w:hAnsi="Verdana"/>
      <w:b/>
      <w:noProof/>
      <w:sz w:val="18"/>
      <w:szCs w:val="18"/>
      <w:lang w:eastAsia="en-US"/>
    </w:rPr>
  </w:style>
  <w:style w:type="paragraph" w:customStyle="1" w:styleId="Text6pItalicRight">
    <w:name w:val="Text_6p_Italic_Right"/>
    <w:qFormat/>
    <w:pPr>
      <w:jc w:val="right"/>
    </w:pPr>
    <w:rPr>
      <w:rFonts w:ascii="Verdana" w:hAnsi="Verdana"/>
      <w:i/>
      <w:noProof/>
      <w:sz w:val="12"/>
      <w:szCs w:val="18"/>
      <w:lang w:eastAsia="en-US"/>
    </w:rPr>
  </w:style>
  <w:style w:type="paragraph" w:customStyle="1" w:styleId="Text6pBoldLeft">
    <w:name w:val="Text_6p_Bold_Left"/>
    <w:qFormat/>
    <w:rPr>
      <w:rFonts w:ascii="Verdana" w:hAnsi="Verdana"/>
      <w:b/>
      <w:noProof/>
      <w:sz w:val="12"/>
      <w:szCs w:val="18"/>
      <w:lang w:eastAsia="en-US"/>
    </w:rPr>
  </w:style>
  <w:style w:type="paragraph" w:customStyle="1" w:styleId="Figures6pBoldRight025">
    <w:name w:val="Figures_6p_Bold_Right_0.25"/>
    <w:qFormat/>
    <w:pPr>
      <w:ind w:right="142"/>
      <w:jc w:val="right"/>
    </w:pPr>
    <w:rPr>
      <w:rFonts w:ascii="Verdana" w:hAnsi="Verdana"/>
      <w:b/>
      <w:noProof/>
      <w:sz w:val="12"/>
      <w:szCs w:val="12"/>
      <w:lang w:eastAsia="en-US"/>
    </w:rPr>
  </w:style>
  <w:style w:type="paragraph" w:customStyle="1" w:styleId="Figures5pBoldRight01">
    <w:name w:val="Figures_5p_Bold_Right_0.1"/>
    <w:qFormat/>
    <w:pPr>
      <w:ind w:right="57"/>
      <w:jc w:val="right"/>
    </w:pPr>
    <w:rPr>
      <w:rFonts w:ascii="Verdana" w:hAnsi="Verdana"/>
      <w:b/>
      <w:noProof/>
      <w:sz w:val="10"/>
      <w:szCs w:val="12"/>
      <w:lang w:eastAsia="en-US"/>
    </w:rPr>
  </w:style>
  <w:style w:type="paragraph" w:customStyle="1" w:styleId="Heading6pNormalCentered">
    <w:name w:val="Heading_6p_Normal_Centered"/>
    <w:qFormat/>
    <w:pPr>
      <w:jc w:val="center"/>
    </w:pPr>
    <w:rPr>
      <w:rFonts w:ascii="Verdana" w:hAnsi="Verdana"/>
      <w:noProof/>
      <w:color w:val="FFFFFF"/>
      <w:sz w:val="12"/>
      <w:szCs w:val="18"/>
      <w:lang w:eastAsia="en-US"/>
    </w:rPr>
  </w:style>
  <w:style w:type="paragraph" w:customStyle="1" w:styleId="Text6pNormalLeft">
    <w:name w:val="Text_6p_Normal_Left"/>
    <w:qFormat/>
    <w:rPr>
      <w:rFonts w:ascii="Verdana" w:hAnsi="Verdana"/>
      <w:bCs/>
      <w:noProof/>
      <w:sz w:val="12"/>
      <w:lang w:eastAsia="en-US"/>
    </w:rPr>
  </w:style>
  <w:style w:type="paragraph" w:customStyle="1" w:styleId="Figures6pNormalWhiteRight01">
    <w:name w:val="Figures_6p_Normal_White_Right_0.1"/>
    <w:qFormat/>
    <w:pPr>
      <w:ind w:right="57"/>
      <w:jc w:val="right"/>
    </w:pPr>
    <w:rPr>
      <w:rFonts w:ascii="Verdana" w:hAnsi="Verdana"/>
      <w:color w:val="FFFFFF"/>
      <w:sz w:val="12"/>
      <w:lang w:eastAsia="en-US"/>
    </w:rPr>
  </w:style>
  <w:style w:type="paragraph" w:customStyle="1" w:styleId="Figures6pNormalright01">
    <w:name w:val="Figures_6p_Normal_right_0.1"/>
    <w:qFormat/>
    <w:pPr>
      <w:ind w:right="57"/>
      <w:jc w:val="right"/>
    </w:pPr>
    <w:rPr>
      <w:rFonts w:ascii="Verdana" w:hAnsi="Verdana"/>
      <w:noProof/>
      <w:sz w:val="12"/>
      <w:szCs w:val="18"/>
      <w:lang w:eastAsia="en-US"/>
    </w:rPr>
  </w:style>
  <w:style w:type="paragraph" w:customStyle="1" w:styleId="Text6pItalicLeft">
    <w:name w:val="Text_6p_Italic_Left"/>
    <w:qFormat/>
    <w:rPr>
      <w:rFonts w:ascii="Verdana" w:hAnsi="Verdana"/>
      <w:bCs/>
      <w:i/>
      <w:noProof/>
      <w:sz w:val="12"/>
      <w:lang w:eastAsia="en-US"/>
    </w:rPr>
  </w:style>
  <w:style w:type="paragraph" w:customStyle="1" w:styleId="Heading55pNormalCentered">
    <w:name w:val="Heading_5.5p_Normal_Centered"/>
    <w:qFormat/>
    <w:pPr>
      <w:jc w:val="center"/>
    </w:pPr>
    <w:rPr>
      <w:rFonts w:ascii="Verdana" w:hAnsi="Verdana"/>
      <w:noProof/>
      <w:color w:val="FFFFFF"/>
      <w:sz w:val="11"/>
      <w:szCs w:val="18"/>
      <w:lang w:eastAsia="en-US"/>
    </w:rPr>
  </w:style>
  <w:style w:type="paragraph" w:customStyle="1" w:styleId="HEADER1Part4">
    <w:name w:val="HEADER 1_Part 4"/>
    <w:basedOn w:val="HEADER1Part3"/>
    <w:qFormat/>
    <w:pPr>
      <w:numPr>
        <w:numId w:val="0"/>
      </w:numPr>
      <w:ind w:left="907" w:hanging="907"/>
    </w:pPr>
  </w:style>
  <w:style w:type="paragraph" w:customStyle="1" w:styleId="HEADER2Part4">
    <w:name w:val="HEADER 2_Part 4"/>
    <w:basedOn w:val="HEADER2Part3"/>
    <w:qFormat/>
    <w:pPr>
      <w:numPr>
        <w:ilvl w:val="0"/>
        <w:numId w:val="0"/>
      </w:numPr>
      <w:ind w:left="907" w:hanging="907"/>
    </w:pPr>
  </w:style>
  <w:style w:type="paragraph" w:customStyle="1" w:styleId="HEADER3Part4">
    <w:name w:val="HEADER 3_Part 4"/>
    <w:basedOn w:val="HEADER3Part3"/>
    <w:qFormat/>
    <w:pPr>
      <w:numPr>
        <w:ilvl w:val="0"/>
        <w:numId w:val="0"/>
      </w:numPr>
      <w:ind w:left="907" w:hanging="907"/>
    </w:pPr>
  </w:style>
  <w:style w:type="paragraph" w:customStyle="1" w:styleId="HEADER4Part4">
    <w:name w:val="HEADER 4_Part 4"/>
    <w:basedOn w:val="HEADER3Part2"/>
    <w:qFormat/>
    <w:pPr>
      <w:numPr>
        <w:ilvl w:val="0"/>
        <w:numId w:val="0"/>
      </w:numPr>
      <w:tabs>
        <w:tab w:val="clear" w:pos="907"/>
      </w:tabs>
      <w:ind w:left="907" w:hanging="907"/>
    </w:p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jc w:val="both"/>
    </w:pPr>
    <w:rPr>
      <w:rFonts w:eastAsiaTheme="minorHAnsi"/>
      <w:szCs w:val="22"/>
      <w:lang w:eastAsia="en-US"/>
    </w:rPr>
  </w:style>
  <w:style w:type="paragraph" w:customStyle="1" w:styleId="FooterCoverPage">
    <w:name w:val="Footer Cover Page"/>
    <w:basedOn w:val="Normal"/>
    <w:link w:val="FooterCoverPageChar"/>
    <w:pPr>
      <w:tabs>
        <w:tab w:val="center" w:pos="4535"/>
        <w:tab w:val="right" w:pos="9071"/>
        <w:tab w:val="right" w:pos="9921"/>
      </w:tabs>
      <w:spacing w:before="360"/>
      <w:ind w:left="-850" w:right="-850"/>
    </w:pPr>
    <w:rPr>
      <w:color w:val="016794"/>
    </w:rPr>
  </w:style>
  <w:style w:type="character" w:customStyle="1" w:styleId="CoverPageChar">
    <w:name w:val="CoverPage Char"/>
    <w:basedOn w:val="DefaultParagraphFont"/>
    <w:link w:val="CoverPage"/>
    <w:rPr>
      <w:rFonts w:ascii="Verdana" w:hAnsi="Verdana"/>
      <w:color w:val="016794"/>
      <w:sz w:val="52"/>
      <w:szCs w:val="52"/>
    </w:rPr>
  </w:style>
  <w:style w:type="character" w:customStyle="1" w:styleId="FooterCoverPageChar">
    <w:name w:val="Footer Cover Page Char"/>
    <w:basedOn w:val="CoverPageChar"/>
    <w:link w:val="FooterCoverPage"/>
    <w:rPr>
      <w:rFonts w:ascii="Verdana" w:hAnsi="Verdana"/>
      <w:color w:val="016794"/>
      <w:sz w:val="24"/>
      <w:szCs w:val="24"/>
    </w:rPr>
  </w:style>
  <w:style w:type="paragraph" w:customStyle="1" w:styleId="HeaderCoverPage">
    <w:name w:val="Header Cover Page"/>
    <w:basedOn w:val="Normal"/>
    <w:link w:val="HeaderCoverPageChar"/>
    <w:pPr>
      <w:tabs>
        <w:tab w:val="center" w:pos="4535"/>
        <w:tab w:val="right" w:pos="9071"/>
      </w:tabs>
      <w:spacing w:after="120"/>
      <w:jc w:val="both"/>
    </w:pPr>
    <w:rPr>
      <w:color w:val="016794"/>
    </w:rPr>
  </w:style>
  <w:style w:type="character" w:customStyle="1" w:styleId="HeaderCoverPageChar">
    <w:name w:val="Header Cover Page Char"/>
    <w:basedOn w:val="CoverPageChar"/>
    <w:link w:val="HeaderCoverPage"/>
    <w:rPr>
      <w:rFonts w:ascii="Verdana" w:hAnsi="Verdana"/>
      <w:color w:val="016794"/>
      <w:sz w:val="24"/>
      <w:szCs w:val="24"/>
    </w:rPr>
  </w:style>
  <w:style w:type="paragraph" w:styleId="ListParagraph">
    <w:name w:val="List Paragraph"/>
    <w:basedOn w:val="Normal"/>
    <w:uiPriority w:val="34"/>
    <w:qFormat/>
    <w:pPr>
      <w:ind w:left="720"/>
      <w:contextualSpacing/>
    </w:pPr>
  </w:style>
  <w:style w:type="paragraph" w:styleId="TOC3">
    <w:name w:val="toc 3"/>
    <w:basedOn w:val="Normal"/>
    <w:next w:val="Normal"/>
    <w:autoRedefine/>
    <w:pPr>
      <w:spacing w:after="100"/>
      <w:ind w:left="480"/>
    </w:pPr>
  </w:style>
  <w:style w:type="character" w:styleId="FootnoteReference">
    <w:name w:val="footnote reference"/>
    <w:basedOn w:val="DefaultParagraphFont"/>
    <w:rPr>
      <w:vertAlign w:val="superscript"/>
    </w:rPr>
  </w:style>
  <w:style w:type="paragraph" w:styleId="BalloonText">
    <w:name w:val="Balloon Text"/>
    <w:basedOn w:val="Normal"/>
    <w:link w:val="BalloonTextChar"/>
    <w:rsid w:val="00172253"/>
    <w:rPr>
      <w:rFonts w:ascii="Tahoma" w:hAnsi="Tahoma" w:cs="Tahoma"/>
      <w:sz w:val="16"/>
      <w:szCs w:val="16"/>
    </w:rPr>
  </w:style>
  <w:style w:type="character" w:customStyle="1" w:styleId="BalloonTextChar">
    <w:name w:val="Balloon Text Char"/>
    <w:basedOn w:val="DefaultParagraphFont"/>
    <w:link w:val="BalloonText"/>
    <w:rsid w:val="0017225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0914896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17" Type="http://schemas.openxmlformats.org/officeDocument/2006/relationships/header" Target="header54.xml"/><Relationship Id="rId21" Type="http://schemas.openxmlformats.org/officeDocument/2006/relationships/header" Target="header6.xml"/><Relationship Id="rId42" Type="http://schemas.openxmlformats.org/officeDocument/2006/relationships/header" Target="header17.xml"/><Relationship Id="rId63" Type="http://schemas.openxmlformats.org/officeDocument/2006/relationships/header" Target="header27.xml"/><Relationship Id="rId84" Type="http://schemas.openxmlformats.org/officeDocument/2006/relationships/header" Target="header38.xml"/><Relationship Id="rId138" Type="http://schemas.openxmlformats.org/officeDocument/2006/relationships/header" Target="header65.xml"/><Relationship Id="rId159" Type="http://schemas.openxmlformats.org/officeDocument/2006/relationships/header" Target="header75.xml"/><Relationship Id="rId170" Type="http://schemas.openxmlformats.org/officeDocument/2006/relationships/footer" Target="footer80.xml"/><Relationship Id="rId191" Type="http://schemas.openxmlformats.org/officeDocument/2006/relationships/header" Target="header91.xml"/><Relationship Id="rId205" Type="http://schemas.openxmlformats.org/officeDocument/2006/relationships/footer" Target="footer97.xml"/><Relationship Id="rId226" Type="http://schemas.openxmlformats.org/officeDocument/2006/relationships/footer" Target="footer108.xml"/><Relationship Id="rId247" Type="http://schemas.openxmlformats.org/officeDocument/2006/relationships/footer" Target="footer118.xml"/><Relationship Id="rId107" Type="http://schemas.openxmlformats.org/officeDocument/2006/relationships/header" Target="header49.xml"/><Relationship Id="rId268" Type="http://schemas.openxmlformats.org/officeDocument/2006/relationships/footer" Target="footer129.xml"/><Relationship Id="rId289" Type="http://schemas.openxmlformats.org/officeDocument/2006/relationships/footer" Target="footer139.xml"/><Relationship Id="rId11" Type="http://schemas.openxmlformats.org/officeDocument/2006/relationships/header" Target="header1.xml"/><Relationship Id="rId32" Type="http://schemas.openxmlformats.org/officeDocument/2006/relationships/footer" Target="footer11.xml"/><Relationship Id="rId53" Type="http://schemas.openxmlformats.org/officeDocument/2006/relationships/header" Target="header22.xml"/><Relationship Id="rId74" Type="http://schemas.openxmlformats.org/officeDocument/2006/relationships/footer" Target="footer32.xml"/><Relationship Id="rId128" Type="http://schemas.openxmlformats.org/officeDocument/2006/relationships/footer" Target="footer59.xml"/><Relationship Id="rId149" Type="http://schemas.openxmlformats.org/officeDocument/2006/relationships/header" Target="header70.xml"/><Relationship Id="rId5" Type="http://schemas.microsoft.com/office/2007/relationships/stylesWithEffects" Target="stylesWithEffects.xml"/><Relationship Id="rId95" Type="http://schemas.openxmlformats.org/officeDocument/2006/relationships/header" Target="header43.xml"/><Relationship Id="rId160" Type="http://schemas.openxmlformats.org/officeDocument/2006/relationships/footer" Target="footer75.xml"/><Relationship Id="rId181" Type="http://schemas.openxmlformats.org/officeDocument/2006/relationships/footer" Target="footer85.xml"/><Relationship Id="rId216" Type="http://schemas.openxmlformats.org/officeDocument/2006/relationships/header" Target="header104.xml"/><Relationship Id="rId237" Type="http://schemas.openxmlformats.org/officeDocument/2006/relationships/header" Target="header114.xml"/><Relationship Id="rId258" Type="http://schemas.openxmlformats.org/officeDocument/2006/relationships/header" Target="header125.xml"/><Relationship Id="rId279" Type="http://schemas.openxmlformats.org/officeDocument/2006/relationships/header" Target="header135.xml"/><Relationship Id="rId22" Type="http://schemas.openxmlformats.org/officeDocument/2006/relationships/footer" Target="footer6.xml"/><Relationship Id="rId43" Type="http://schemas.openxmlformats.org/officeDocument/2006/relationships/footer" Target="footer16.xml"/><Relationship Id="rId64" Type="http://schemas.openxmlformats.org/officeDocument/2006/relationships/footer" Target="footer27.xml"/><Relationship Id="rId118" Type="http://schemas.openxmlformats.org/officeDocument/2006/relationships/footer" Target="footer54.xml"/><Relationship Id="rId139" Type="http://schemas.openxmlformats.org/officeDocument/2006/relationships/footer" Target="footer64.xml"/><Relationship Id="rId290" Type="http://schemas.openxmlformats.org/officeDocument/2006/relationships/footer" Target="footer140.xml"/><Relationship Id="rId85" Type="http://schemas.openxmlformats.org/officeDocument/2006/relationships/footer" Target="footer37.xml"/><Relationship Id="rId150" Type="http://schemas.openxmlformats.org/officeDocument/2006/relationships/header" Target="header71.xml"/><Relationship Id="rId171" Type="http://schemas.openxmlformats.org/officeDocument/2006/relationships/header" Target="header81.xml"/><Relationship Id="rId192" Type="http://schemas.openxmlformats.org/officeDocument/2006/relationships/header" Target="header92.xml"/><Relationship Id="rId206" Type="http://schemas.openxmlformats.org/officeDocument/2006/relationships/footer" Target="footer98.xml"/><Relationship Id="rId227" Type="http://schemas.openxmlformats.org/officeDocument/2006/relationships/header" Target="header109.xml"/><Relationship Id="rId248" Type="http://schemas.openxmlformats.org/officeDocument/2006/relationships/footer" Target="footer119.xml"/><Relationship Id="rId269" Type="http://schemas.openxmlformats.org/officeDocument/2006/relationships/header" Target="header130.xml"/><Relationship Id="rId12" Type="http://schemas.openxmlformats.org/officeDocument/2006/relationships/header" Target="header2.xml"/><Relationship Id="rId33" Type="http://schemas.openxmlformats.org/officeDocument/2006/relationships/header" Target="header12.xml"/><Relationship Id="rId108" Type="http://schemas.openxmlformats.org/officeDocument/2006/relationships/header" Target="header50.xml"/><Relationship Id="rId129" Type="http://schemas.openxmlformats.org/officeDocument/2006/relationships/header" Target="header60.xml"/><Relationship Id="rId280" Type="http://schemas.openxmlformats.org/officeDocument/2006/relationships/footer" Target="footer135.xml"/><Relationship Id="rId54" Type="http://schemas.openxmlformats.org/officeDocument/2006/relationships/header" Target="header23.xml"/><Relationship Id="rId75" Type="http://schemas.openxmlformats.org/officeDocument/2006/relationships/header" Target="header33.xml"/><Relationship Id="rId96" Type="http://schemas.openxmlformats.org/officeDocument/2006/relationships/header" Target="header44.xml"/><Relationship Id="rId140" Type="http://schemas.openxmlformats.org/officeDocument/2006/relationships/footer" Target="footer65.xml"/><Relationship Id="rId161" Type="http://schemas.openxmlformats.org/officeDocument/2006/relationships/header" Target="header76.xml"/><Relationship Id="rId182" Type="http://schemas.openxmlformats.org/officeDocument/2006/relationships/footer" Target="footer86.xml"/><Relationship Id="rId217" Type="http://schemas.openxmlformats.org/officeDocument/2006/relationships/footer" Target="footer103.xml"/><Relationship Id="rId6" Type="http://schemas.openxmlformats.org/officeDocument/2006/relationships/settings" Target="settings.xml"/><Relationship Id="rId238" Type="http://schemas.openxmlformats.org/officeDocument/2006/relationships/footer" Target="footer114.xml"/><Relationship Id="rId259" Type="http://schemas.openxmlformats.org/officeDocument/2006/relationships/footer" Target="footer124.xml"/><Relationship Id="rId23" Type="http://schemas.openxmlformats.org/officeDocument/2006/relationships/header" Target="header7.xml"/><Relationship Id="rId119" Type="http://schemas.openxmlformats.org/officeDocument/2006/relationships/header" Target="header55.xml"/><Relationship Id="rId270" Type="http://schemas.openxmlformats.org/officeDocument/2006/relationships/header" Target="header131.xml"/><Relationship Id="rId291" Type="http://schemas.openxmlformats.org/officeDocument/2006/relationships/header" Target="header141.xml"/><Relationship Id="rId44" Type="http://schemas.openxmlformats.org/officeDocument/2006/relationships/footer" Target="footer17.xml"/><Relationship Id="rId65" Type="http://schemas.openxmlformats.org/officeDocument/2006/relationships/header" Target="header28.xml"/><Relationship Id="rId86" Type="http://schemas.openxmlformats.org/officeDocument/2006/relationships/footer" Target="footer38.xml"/><Relationship Id="rId130" Type="http://schemas.openxmlformats.org/officeDocument/2006/relationships/footer" Target="footer60.xml"/><Relationship Id="rId151" Type="http://schemas.openxmlformats.org/officeDocument/2006/relationships/footer" Target="footer70.xml"/><Relationship Id="rId172" Type="http://schemas.openxmlformats.org/officeDocument/2006/relationships/footer" Target="footer81.xml"/><Relationship Id="rId193" Type="http://schemas.openxmlformats.org/officeDocument/2006/relationships/footer" Target="footer91.xml"/><Relationship Id="rId207" Type="http://schemas.openxmlformats.org/officeDocument/2006/relationships/header" Target="header99.xml"/><Relationship Id="rId228" Type="http://schemas.openxmlformats.org/officeDocument/2006/relationships/header" Target="header110.xml"/><Relationship Id="rId249" Type="http://schemas.openxmlformats.org/officeDocument/2006/relationships/header" Target="header120.xml"/><Relationship Id="rId13" Type="http://schemas.openxmlformats.org/officeDocument/2006/relationships/footer" Target="footer1.xml"/><Relationship Id="rId109" Type="http://schemas.openxmlformats.org/officeDocument/2006/relationships/footer" Target="footer49.xml"/><Relationship Id="rId260" Type="http://schemas.openxmlformats.org/officeDocument/2006/relationships/footer" Target="footer125.xml"/><Relationship Id="rId281" Type="http://schemas.openxmlformats.org/officeDocument/2006/relationships/header" Target="header136.xml"/><Relationship Id="rId34" Type="http://schemas.openxmlformats.org/officeDocument/2006/relationships/footer" Target="footer12.xml"/><Relationship Id="rId50" Type="http://schemas.openxmlformats.org/officeDocument/2006/relationships/footer" Target="footer20.xml"/><Relationship Id="rId55" Type="http://schemas.openxmlformats.org/officeDocument/2006/relationships/footer" Target="footer22.xml"/><Relationship Id="rId76" Type="http://schemas.openxmlformats.org/officeDocument/2006/relationships/footer" Target="footer33.xml"/><Relationship Id="rId97" Type="http://schemas.openxmlformats.org/officeDocument/2006/relationships/footer" Target="footer43.xml"/><Relationship Id="rId104" Type="http://schemas.openxmlformats.org/officeDocument/2006/relationships/footer" Target="footer47.xml"/><Relationship Id="rId120" Type="http://schemas.openxmlformats.org/officeDocument/2006/relationships/header" Target="header56.xml"/><Relationship Id="rId125" Type="http://schemas.openxmlformats.org/officeDocument/2006/relationships/header" Target="header58.xml"/><Relationship Id="rId141" Type="http://schemas.openxmlformats.org/officeDocument/2006/relationships/header" Target="header66.xml"/><Relationship Id="rId146" Type="http://schemas.openxmlformats.org/officeDocument/2006/relationships/footer" Target="footer68.xml"/><Relationship Id="rId167" Type="http://schemas.openxmlformats.org/officeDocument/2006/relationships/header" Target="header79.xml"/><Relationship Id="rId188" Type="http://schemas.openxmlformats.org/officeDocument/2006/relationships/footer" Target="footer89.xml"/><Relationship Id="rId7" Type="http://schemas.openxmlformats.org/officeDocument/2006/relationships/webSettings" Target="webSettings.xml"/><Relationship Id="rId71" Type="http://schemas.openxmlformats.org/officeDocument/2006/relationships/header" Target="header31.xml"/><Relationship Id="rId92" Type="http://schemas.openxmlformats.org/officeDocument/2006/relationships/footer" Target="footer41.xml"/><Relationship Id="rId162" Type="http://schemas.openxmlformats.org/officeDocument/2006/relationships/header" Target="header77.xml"/><Relationship Id="rId183" Type="http://schemas.openxmlformats.org/officeDocument/2006/relationships/header" Target="header87.xml"/><Relationship Id="rId213" Type="http://schemas.openxmlformats.org/officeDocument/2006/relationships/header" Target="header102.xml"/><Relationship Id="rId218" Type="http://schemas.openxmlformats.org/officeDocument/2006/relationships/footer" Target="footer104.xml"/><Relationship Id="rId234" Type="http://schemas.openxmlformats.org/officeDocument/2006/relationships/header" Target="header113.xml"/><Relationship Id="rId239" Type="http://schemas.openxmlformats.org/officeDocument/2006/relationships/header" Target="header115.xml"/><Relationship Id="rId2" Type="http://schemas.openxmlformats.org/officeDocument/2006/relationships/customXml" Target="../customXml/item1.xml"/><Relationship Id="rId29" Type="http://schemas.openxmlformats.org/officeDocument/2006/relationships/header" Target="header10.xml"/><Relationship Id="rId250" Type="http://schemas.openxmlformats.org/officeDocument/2006/relationships/footer" Target="footer120.xml"/><Relationship Id="rId255" Type="http://schemas.openxmlformats.org/officeDocument/2006/relationships/header" Target="header123.xml"/><Relationship Id="rId271" Type="http://schemas.openxmlformats.org/officeDocument/2006/relationships/footer" Target="footer130.xml"/><Relationship Id="rId276" Type="http://schemas.openxmlformats.org/officeDocument/2006/relationships/header" Target="header134.xml"/><Relationship Id="rId292" Type="http://schemas.openxmlformats.org/officeDocument/2006/relationships/footer" Target="footer141.xml"/><Relationship Id="rId24" Type="http://schemas.openxmlformats.org/officeDocument/2006/relationships/header" Target="header8.xml"/><Relationship Id="rId40" Type="http://schemas.openxmlformats.org/officeDocument/2006/relationships/footer" Target="footer15.xml"/><Relationship Id="rId45" Type="http://schemas.openxmlformats.org/officeDocument/2006/relationships/header" Target="header18.xml"/><Relationship Id="rId66" Type="http://schemas.openxmlformats.org/officeDocument/2006/relationships/header" Target="header29.xml"/><Relationship Id="rId87" Type="http://schemas.openxmlformats.org/officeDocument/2006/relationships/header" Target="header39.xml"/><Relationship Id="rId110" Type="http://schemas.openxmlformats.org/officeDocument/2006/relationships/footer" Target="footer50.xml"/><Relationship Id="rId115" Type="http://schemas.openxmlformats.org/officeDocument/2006/relationships/footer" Target="footer52.xml"/><Relationship Id="rId131" Type="http://schemas.openxmlformats.org/officeDocument/2006/relationships/header" Target="header61.xml"/><Relationship Id="rId136" Type="http://schemas.openxmlformats.org/officeDocument/2006/relationships/footer" Target="footer63.xml"/><Relationship Id="rId157" Type="http://schemas.openxmlformats.org/officeDocument/2006/relationships/footer" Target="footer73.xml"/><Relationship Id="rId178" Type="http://schemas.openxmlformats.org/officeDocument/2006/relationships/footer" Target="footer84.xml"/><Relationship Id="rId61" Type="http://schemas.openxmlformats.org/officeDocument/2006/relationships/footer" Target="footer25.xml"/><Relationship Id="rId82" Type="http://schemas.openxmlformats.org/officeDocument/2006/relationships/footer" Target="footer36.xml"/><Relationship Id="rId152" Type="http://schemas.openxmlformats.org/officeDocument/2006/relationships/footer" Target="footer71.xml"/><Relationship Id="rId173" Type="http://schemas.openxmlformats.org/officeDocument/2006/relationships/header" Target="header82.xml"/><Relationship Id="rId194" Type="http://schemas.openxmlformats.org/officeDocument/2006/relationships/footer" Target="footer92.xml"/><Relationship Id="rId199" Type="http://schemas.openxmlformats.org/officeDocument/2006/relationships/footer" Target="footer94.xml"/><Relationship Id="rId203" Type="http://schemas.openxmlformats.org/officeDocument/2006/relationships/header" Target="header97.xml"/><Relationship Id="rId208" Type="http://schemas.openxmlformats.org/officeDocument/2006/relationships/footer" Target="footer99.xml"/><Relationship Id="rId229" Type="http://schemas.openxmlformats.org/officeDocument/2006/relationships/footer" Target="footer109.xml"/><Relationship Id="rId19" Type="http://schemas.openxmlformats.org/officeDocument/2006/relationships/footer" Target="footer4.xml"/><Relationship Id="rId224" Type="http://schemas.openxmlformats.org/officeDocument/2006/relationships/footer" Target="footer107.xml"/><Relationship Id="rId240" Type="http://schemas.openxmlformats.org/officeDocument/2006/relationships/header" Target="header116.xml"/><Relationship Id="rId245" Type="http://schemas.openxmlformats.org/officeDocument/2006/relationships/header" Target="header118.xml"/><Relationship Id="rId261" Type="http://schemas.openxmlformats.org/officeDocument/2006/relationships/header" Target="header126.xml"/><Relationship Id="rId266" Type="http://schemas.openxmlformats.org/officeDocument/2006/relationships/footer" Target="footer128.xml"/><Relationship Id="rId287" Type="http://schemas.openxmlformats.org/officeDocument/2006/relationships/header" Target="header139.xml"/><Relationship Id="rId14" Type="http://schemas.openxmlformats.org/officeDocument/2006/relationships/footer" Target="footer2.xml"/><Relationship Id="rId30" Type="http://schemas.openxmlformats.org/officeDocument/2006/relationships/header" Target="header11.xml"/><Relationship Id="rId35" Type="http://schemas.openxmlformats.org/officeDocument/2006/relationships/header" Target="header13.xml"/><Relationship Id="rId56" Type="http://schemas.openxmlformats.org/officeDocument/2006/relationships/footer" Target="footer23.xml"/><Relationship Id="rId77" Type="http://schemas.openxmlformats.org/officeDocument/2006/relationships/header" Target="header34.xml"/><Relationship Id="rId100" Type="http://schemas.openxmlformats.org/officeDocument/2006/relationships/footer" Target="footer45.xml"/><Relationship Id="rId105" Type="http://schemas.openxmlformats.org/officeDocument/2006/relationships/header" Target="header48.xml"/><Relationship Id="rId126" Type="http://schemas.openxmlformats.org/officeDocument/2006/relationships/header" Target="header59.xml"/><Relationship Id="rId147" Type="http://schemas.openxmlformats.org/officeDocument/2006/relationships/header" Target="header69.xml"/><Relationship Id="rId168" Type="http://schemas.openxmlformats.org/officeDocument/2006/relationships/header" Target="header80.xml"/><Relationship Id="rId282" Type="http://schemas.openxmlformats.org/officeDocument/2006/relationships/header" Target="header137.xml"/><Relationship Id="rId8" Type="http://schemas.openxmlformats.org/officeDocument/2006/relationships/footnotes" Target="footnotes.xml"/><Relationship Id="rId51" Type="http://schemas.openxmlformats.org/officeDocument/2006/relationships/header" Target="header21.xml"/><Relationship Id="rId72" Type="http://schemas.openxmlformats.org/officeDocument/2006/relationships/header" Target="header32.xml"/><Relationship Id="rId93" Type="http://schemas.openxmlformats.org/officeDocument/2006/relationships/header" Target="header42.xml"/><Relationship Id="rId98" Type="http://schemas.openxmlformats.org/officeDocument/2006/relationships/footer" Target="footer44.xml"/><Relationship Id="rId121" Type="http://schemas.openxmlformats.org/officeDocument/2006/relationships/footer" Target="footer55.xml"/><Relationship Id="rId142" Type="http://schemas.openxmlformats.org/officeDocument/2006/relationships/footer" Target="footer66.xml"/><Relationship Id="rId163" Type="http://schemas.openxmlformats.org/officeDocument/2006/relationships/footer" Target="footer76.xml"/><Relationship Id="rId184" Type="http://schemas.openxmlformats.org/officeDocument/2006/relationships/footer" Target="footer87.xml"/><Relationship Id="rId189" Type="http://schemas.openxmlformats.org/officeDocument/2006/relationships/header" Target="header90.xml"/><Relationship Id="rId219" Type="http://schemas.openxmlformats.org/officeDocument/2006/relationships/header" Target="header105.xml"/><Relationship Id="rId3" Type="http://schemas.openxmlformats.org/officeDocument/2006/relationships/numbering" Target="numbering.xml"/><Relationship Id="rId214" Type="http://schemas.openxmlformats.org/officeDocument/2006/relationships/footer" Target="footer102.xml"/><Relationship Id="rId230" Type="http://schemas.openxmlformats.org/officeDocument/2006/relationships/footer" Target="footer110.xml"/><Relationship Id="rId235" Type="http://schemas.openxmlformats.org/officeDocument/2006/relationships/footer" Target="footer112.xml"/><Relationship Id="rId251" Type="http://schemas.openxmlformats.org/officeDocument/2006/relationships/header" Target="header121.xml"/><Relationship Id="rId256" Type="http://schemas.openxmlformats.org/officeDocument/2006/relationships/footer" Target="footer123.xml"/><Relationship Id="rId277" Type="http://schemas.openxmlformats.org/officeDocument/2006/relationships/footer" Target="footer133.xml"/><Relationship Id="rId25" Type="http://schemas.openxmlformats.org/officeDocument/2006/relationships/footer" Target="footer7.xml"/><Relationship Id="rId46" Type="http://schemas.openxmlformats.org/officeDocument/2006/relationships/footer" Target="footer18.xml"/><Relationship Id="rId67" Type="http://schemas.openxmlformats.org/officeDocument/2006/relationships/footer" Target="footer28.xml"/><Relationship Id="rId116" Type="http://schemas.openxmlformats.org/officeDocument/2006/relationships/footer" Target="footer53.xml"/><Relationship Id="rId137" Type="http://schemas.openxmlformats.org/officeDocument/2006/relationships/header" Target="header64.xml"/><Relationship Id="rId158" Type="http://schemas.openxmlformats.org/officeDocument/2006/relationships/footer" Target="footer74.xml"/><Relationship Id="rId272" Type="http://schemas.openxmlformats.org/officeDocument/2006/relationships/footer" Target="footer131.xml"/><Relationship Id="rId293" Type="http://schemas.openxmlformats.org/officeDocument/2006/relationships/fontTable" Target="fontTable.xml"/><Relationship Id="rId20" Type="http://schemas.openxmlformats.org/officeDocument/2006/relationships/footer" Target="footer5.xml"/><Relationship Id="rId41" Type="http://schemas.openxmlformats.org/officeDocument/2006/relationships/header" Target="header16.xml"/><Relationship Id="rId62" Type="http://schemas.openxmlformats.org/officeDocument/2006/relationships/footer" Target="footer26.xml"/><Relationship Id="rId83" Type="http://schemas.openxmlformats.org/officeDocument/2006/relationships/header" Target="header37.xml"/><Relationship Id="rId88" Type="http://schemas.openxmlformats.org/officeDocument/2006/relationships/footer" Target="footer39.xml"/><Relationship Id="rId111" Type="http://schemas.openxmlformats.org/officeDocument/2006/relationships/header" Target="header51.xml"/><Relationship Id="rId132" Type="http://schemas.openxmlformats.org/officeDocument/2006/relationships/header" Target="header62.xml"/><Relationship Id="rId153" Type="http://schemas.openxmlformats.org/officeDocument/2006/relationships/header" Target="header72.xml"/><Relationship Id="rId174" Type="http://schemas.openxmlformats.org/officeDocument/2006/relationships/header" Target="header83.xml"/><Relationship Id="rId179" Type="http://schemas.openxmlformats.org/officeDocument/2006/relationships/header" Target="header85.xml"/><Relationship Id="rId195" Type="http://schemas.openxmlformats.org/officeDocument/2006/relationships/header" Target="header93.xml"/><Relationship Id="rId209" Type="http://schemas.openxmlformats.org/officeDocument/2006/relationships/header" Target="header100.xml"/><Relationship Id="rId190" Type="http://schemas.openxmlformats.org/officeDocument/2006/relationships/footer" Target="footer90.xml"/><Relationship Id="rId204" Type="http://schemas.openxmlformats.org/officeDocument/2006/relationships/header" Target="header98.xml"/><Relationship Id="rId220" Type="http://schemas.openxmlformats.org/officeDocument/2006/relationships/footer" Target="footer105.xml"/><Relationship Id="rId225" Type="http://schemas.openxmlformats.org/officeDocument/2006/relationships/header" Target="header108.xml"/><Relationship Id="rId241" Type="http://schemas.openxmlformats.org/officeDocument/2006/relationships/footer" Target="footer115.xml"/><Relationship Id="rId246" Type="http://schemas.openxmlformats.org/officeDocument/2006/relationships/header" Target="header119.xml"/><Relationship Id="rId267" Type="http://schemas.openxmlformats.org/officeDocument/2006/relationships/header" Target="header129.xml"/><Relationship Id="rId288" Type="http://schemas.openxmlformats.org/officeDocument/2006/relationships/header" Target="header140.xml"/><Relationship Id="rId15" Type="http://schemas.openxmlformats.org/officeDocument/2006/relationships/header" Target="header3.xml"/><Relationship Id="rId36" Type="http://schemas.openxmlformats.org/officeDocument/2006/relationships/header" Target="header14.xml"/><Relationship Id="rId57" Type="http://schemas.openxmlformats.org/officeDocument/2006/relationships/header" Target="header24.xml"/><Relationship Id="rId106" Type="http://schemas.openxmlformats.org/officeDocument/2006/relationships/footer" Target="footer48.xml"/><Relationship Id="rId127" Type="http://schemas.openxmlformats.org/officeDocument/2006/relationships/footer" Target="footer58.xml"/><Relationship Id="rId262" Type="http://schemas.openxmlformats.org/officeDocument/2006/relationships/footer" Target="footer126.xml"/><Relationship Id="rId283" Type="http://schemas.openxmlformats.org/officeDocument/2006/relationships/footer" Target="footer136.xml"/><Relationship Id="rId10" Type="http://schemas.openxmlformats.org/officeDocument/2006/relationships/image" Target="media/image1.emf"/><Relationship Id="rId31" Type="http://schemas.openxmlformats.org/officeDocument/2006/relationships/footer" Target="footer10.xml"/><Relationship Id="rId52" Type="http://schemas.openxmlformats.org/officeDocument/2006/relationships/footer" Target="footer21.xml"/><Relationship Id="rId73" Type="http://schemas.openxmlformats.org/officeDocument/2006/relationships/footer" Target="footer31.xml"/><Relationship Id="rId78" Type="http://schemas.openxmlformats.org/officeDocument/2006/relationships/header" Target="header35.xml"/><Relationship Id="rId94" Type="http://schemas.openxmlformats.org/officeDocument/2006/relationships/footer" Target="footer42.xml"/><Relationship Id="rId99" Type="http://schemas.openxmlformats.org/officeDocument/2006/relationships/header" Target="header45.xml"/><Relationship Id="rId101" Type="http://schemas.openxmlformats.org/officeDocument/2006/relationships/header" Target="header46.xml"/><Relationship Id="rId122" Type="http://schemas.openxmlformats.org/officeDocument/2006/relationships/footer" Target="footer56.xml"/><Relationship Id="rId143" Type="http://schemas.openxmlformats.org/officeDocument/2006/relationships/header" Target="header67.xml"/><Relationship Id="rId148" Type="http://schemas.openxmlformats.org/officeDocument/2006/relationships/footer" Target="footer69.xml"/><Relationship Id="rId164" Type="http://schemas.openxmlformats.org/officeDocument/2006/relationships/footer" Target="footer77.xml"/><Relationship Id="rId169" Type="http://schemas.openxmlformats.org/officeDocument/2006/relationships/footer" Target="footer79.xml"/><Relationship Id="rId185" Type="http://schemas.openxmlformats.org/officeDocument/2006/relationships/header" Target="header88.xml"/><Relationship Id="rId4" Type="http://schemas.openxmlformats.org/officeDocument/2006/relationships/styles" Target="styles.xml"/><Relationship Id="rId9" Type="http://schemas.openxmlformats.org/officeDocument/2006/relationships/endnotes" Target="endnotes.xml"/><Relationship Id="rId180" Type="http://schemas.openxmlformats.org/officeDocument/2006/relationships/header" Target="header86.xml"/><Relationship Id="rId210" Type="http://schemas.openxmlformats.org/officeDocument/2006/relationships/header" Target="header101.xml"/><Relationship Id="rId215" Type="http://schemas.openxmlformats.org/officeDocument/2006/relationships/header" Target="header103.xml"/><Relationship Id="rId236" Type="http://schemas.openxmlformats.org/officeDocument/2006/relationships/footer" Target="footer113.xml"/><Relationship Id="rId257" Type="http://schemas.openxmlformats.org/officeDocument/2006/relationships/header" Target="header124.xml"/><Relationship Id="rId278" Type="http://schemas.openxmlformats.org/officeDocument/2006/relationships/footer" Target="footer134.xml"/><Relationship Id="rId26" Type="http://schemas.openxmlformats.org/officeDocument/2006/relationships/footer" Target="footer8.xml"/><Relationship Id="rId231" Type="http://schemas.openxmlformats.org/officeDocument/2006/relationships/header" Target="header111.xml"/><Relationship Id="rId252" Type="http://schemas.openxmlformats.org/officeDocument/2006/relationships/header" Target="header122.xml"/><Relationship Id="rId273" Type="http://schemas.openxmlformats.org/officeDocument/2006/relationships/header" Target="header132.xml"/><Relationship Id="rId294" Type="http://schemas.openxmlformats.org/officeDocument/2006/relationships/theme" Target="theme/theme1.xml"/><Relationship Id="rId47" Type="http://schemas.openxmlformats.org/officeDocument/2006/relationships/header" Target="header19.xml"/><Relationship Id="rId68" Type="http://schemas.openxmlformats.org/officeDocument/2006/relationships/footer" Target="footer29.xml"/><Relationship Id="rId89" Type="http://schemas.openxmlformats.org/officeDocument/2006/relationships/header" Target="header40.xml"/><Relationship Id="rId112" Type="http://schemas.openxmlformats.org/officeDocument/2006/relationships/footer" Target="footer51.xml"/><Relationship Id="rId133" Type="http://schemas.openxmlformats.org/officeDocument/2006/relationships/footer" Target="footer61.xml"/><Relationship Id="rId154" Type="http://schemas.openxmlformats.org/officeDocument/2006/relationships/footer" Target="footer72.xml"/><Relationship Id="rId175" Type="http://schemas.openxmlformats.org/officeDocument/2006/relationships/footer" Target="footer82.xml"/><Relationship Id="rId196" Type="http://schemas.openxmlformats.org/officeDocument/2006/relationships/footer" Target="footer93.xml"/><Relationship Id="rId200" Type="http://schemas.openxmlformats.org/officeDocument/2006/relationships/footer" Target="footer95.xml"/><Relationship Id="rId16" Type="http://schemas.openxmlformats.org/officeDocument/2006/relationships/footer" Target="footer3.xml"/><Relationship Id="rId221" Type="http://schemas.openxmlformats.org/officeDocument/2006/relationships/header" Target="header106.xml"/><Relationship Id="rId242" Type="http://schemas.openxmlformats.org/officeDocument/2006/relationships/footer" Target="footer116.xml"/><Relationship Id="rId263" Type="http://schemas.openxmlformats.org/officeDocument/2006/relationships/header" Target="header127.xml"/><Relationship Id="rId284" Type="http://schemas.openxmlformats.org/officeDocument/2006/relationships/footer" Target="footer137.xml"/><Relationship Id="rId37" Type="http://schemas.openxmlformats.org/officeDocument/2006/relationships/footer" Target="footer13.xml"/><Relationship Id="rId58" Type="http://schemas.openxmlformats.org/officeDocument/2006/relationships/footer" Target="footer24.xml"/><Relationship Id="rId79" Type="http://schemas.openxmlformats.org/officeDocument/2006/relationships/footer" Target="footer34.xml"/><Relationship Id="rId102" Type="http://schemas.openxmlformats.org/officeDocument/2006/relationships/header" Target="header47.xml"/><Relationship Id="rId123" Type="http://schemas.openxmlformats.org/officeDocument/2006/relationships/header" Target="header57.xml"/><Relationship Id="rId144" Type="http://schemas.openxmlformats.org/officeDocument/2006/relationships/header" Target="header68.xml"/><Relationship Id="rId90" Type="http://schemas.openxmlformats.org/officeDocument/2006/relationships/header" Target="header41.xml"/><Relationship Id="rId165" Type="http://schemas.openxmlformats.org/officeDocument/2006/relationships/header" Target="header78.xml"/><Relationship Id="rId186" Type="http://schemas.openxmlformats.org/officeDocument/2006/relationships/header" Target="header89.xml"/><Relationship Id="rId211" Type="http://schemas.openxmlformats.org/officeDocument/2006/relationships/footer" Target="footer100.xml"/><Relationship Id="rId232" Type="http://schemas.openxmlformats.org/officeDocument/2006/relationships/footer" Target="footer111.xml"/><Relationship Id="rId253" Type="http://schemas.openxmlformats.org/officeDocument/2006/relationships/footer" Target="footer121.xml"/><Relationship Id="rId274" Type="http://schemas.openxmlformats.org/officeDocument/2006/relationships/footer" Target="footer132.xml"/><Relationship Id="rId27" Type="http://schemas.openxmlformats.org/officeDocument/2006/relationships/header" Target="header9.xml"/><Relationship Id="rId48" Type="http://schemas.openxmlformats.org/officeDocument/2006/relationships/header" Target="header20.xml"/><Relationship Id="rId69" Type="http://schemas.openxmlformats.org/officeDocument/2006/relationships/header" Target="header30.xml"/><Relationship Id="rId113" Type="http://schemas.openxmlformats.org/officeDocument/2006/relationships/header" Target="header52.xml"/><Relationship Id="rId134" Type="http://schemas.openxmlformats.org/officeDocument/2006/relationships/footer" Target="footer62.xml"/><Relationship Id="rId80" Type="http://schemas.openxmlformats.org/officeDocument/2006/relationships/footer" Target="footer35.xml"/><Relationship Id="rId155" Type="http://schemas.openxmlformats.org/officeDocument/2006/relationships/header" Target="header73.xml"/><Relationship Id="rId176" Type="http://schemas.openxmlformats.org/officeDocument/2006/relationships/footer" Target="footer83.xml"/><Relationship Id="rId197" Type="http://schemas.openxmlformats.org/officeDocument/2006/relationships/header" Target="header94.xml"/><Relationship Id="rId201" Type="http://schemas.openxmlformats.org/officeDocument/2006/relationships/header" Target="header96.xml"/><Relationship Id="rId222" Type="http://schemas.openxmlformats.org/officeDocument/2006/relationships/header" Target="header107.xml"/><Relationship Id="rId243" Type="http://schemas.openxmlformats.org/officeDocument/2006/relationships/header" Target="header117.xml"/><Relationship Id="rId264" Type="http://schemas.openxmlformats.org/officeDocument/2006/relationships/header" Target="header128.xml"/><Relationship Id="rId285" Type="http://schemas.openxmlformats.org/officeDocument/2006/relationships/header" Target="header138.xml"/><Relationship Id="rId17" Type="http://schemas.openxmlformats.org/officeDocument/2006/relationships/header" Target="header4.xml"/><Relationship Id="rId38" Type="http://schemas.openxmlformats.org/officeDocument/2006/relationships/footer" Target="footer14.xml"/><Relationship Id="rId59" Type="http://schemas.openxmlformats.org/officeDocument/2006/relationships/header" Target="header25.xml"/><Relationship Id="rId103" Type="http://schemas.openxmlformats.org/officeDocument/2006/relationships/footer" Target="footer46.xml"/><Relationship Id="rId124" Type="http://schemas.openxmlformats.org/officeDocument/2006/relationships/footer" Target="footer57.xml"/><Relationship Id="rId70" Type="http://schemas.openxmlformats.org/officeDocument/2006/relationships/footer" Target="footer30.xml"/><Relationship Id="rId91" Type="http://schemas.openxmlformats.org/officeDocument/2006/relationships/footer" Target="footer40.xml"/><Relationship Id="rId145" Type="http://schemas.openxmlformats.org/officeDocument/2006/relationships/footer" Target="footer67.xml"/><Relationship Id="rId166" Type="http://schemas.openxmlformats.org/officeDocument/2006/relationships/footer" Target="footer78.xml"/><Relationship Id="rId187" Type="http://schemas.openxmlformats.org/officeDocument/2006/relationships/footer" Target="footer88.xml"/><Relationship Id="rId1" Type="http://schemas.microsoft.com/office/2006/relationships/keyMapCustomizations" Target="customizations.xml"/><Relationship Id="rId212" Type="http://schemas.openxmlformats.org/officeDocument/2006/relationships/footer" Target="footer101.xml"/><Relationship Id="rId233" Type="http://schemas.openxmlformats.org/officeDocument/2006/relationships/header" Target="header112.xml"/><Relationship Id="rId254" Type="http://schemas.openxmlformats.org/officeDocument/2006/relationships/footer" Target="footer122.xml"/><Relationship Id="rId28" Type="http://schemas.openxmlformats.org/officeDocument/2006/relationships/footer" Target="footer9.xml"/><Relationship Id="rId49" Type="http://schemas.openxmlformats.org/officeDocument/2006/relationships/footer" Target="footer19.xml"/><Relationship Id="rId114" Type="http://schemas.openxmlformats.org/officeDocument/2006/relationships/header" Target="header53.xml"/><Relationship Id="rId275" Type="http://schemas.openxmlformats.org/officeDocument/2006/relationships/header" Target="header133.xml"/><Relationship Id="rId60" Type="http://schemas.openxmlformats.org/officeDocument/2006/relationships/header" Target="header26.xml"/><Relationship Id="rId81" Type="http://schemas.openxmlformats.org/officeDocument/2006/relationships/header" Target="header36.xml"/><Relationship Id="rId135" Type="http://schemas.openxmlformats.org/officeDocument/2006/relationships/header" Target="header63.xml"/><Relationship Id="rId156" Type="http://schemas.openxmlformats.org/officeDocument/2006/relationships/header" Target="header74.xml"/><Relationship Id="rId177" Type="http://schemas.openxmlformats.org/officeDocument/2006/relationships/header" Target="header84.xml"/><Relationship Id="rId198" Type="http://schemas.openxmlformats.org/officeDocument/2006/relationships/header" Target="header95.xml"/><Relationship Id="rId202" Type="http://schemas.openxmlformats.org/officeDocument/2006/relationships/footer" Target="footer96.xml"/><Relationship Id="rId223" Type="http://schemas.openxmlformats.org/officeDocument/2006/relationships/footer" Target="footer106.xml"/><Relationship Id="rId244" Type="http://schemas.openxmlformats.org/officeDocument/2006/relationships/footer" Target="footer117.xml"/><Relationship Id="rId18" Type="http://schemas.openxmlformats.org/officeDocument/2006/relationships/header" Target="header5.xml"/><Relationship Id="rId39" Type="http://schemas.openxmlformats.org/officeDocument/2006/relationships/header" Target="header15.xml"/><Relationship Id="rId265" Type="http://schemas.openxmlformats.org/officeDocument/2006/relationships/footer" Target="footer127.xml"/><Relationship Id="rId286" Type="http://schemas.openxmlformats.org/officeDocument/2006/relationships/footer" Target="footer138.xml"/></Relationships>
</file>

<file path=word/_rels/header11.xml.rels><?xml version="1.0" encoding="UTF-8" standalone="yes"?>
<Relationships xmlns="http://schemas.openxmlformats.org/package/2006/relationships"><Relationship Id="rId8" Type="http://schemas.openxmlformats.org/officeDocument/2006/relationships/package" Target="embeddings/Microsoft_Word_Template12.dotx"/><Relationship Id="rId3" Type="http://schemas.openxmlformats.org/officeDocument/2006/relationships/image" Target="media/image3.emf"/><Relationship Id="rId7" Type="http://schemas.openxmlformats.org/officeDocument/2006/relationships/image" Target="media/image5.emf"/><Relationship Id="rId2" Type="http://schemas.openxmlformats.org/officeDocument/2006/relationships/package" Target="embeddings/Microsoft_Word_Template9.dotx"/><Relationship Id="rId1" Type="http://schemas.openxmlformats.org/officeDocument/2006/relationships/image" Target="media/image2.emf"/><Relationship Id="rId6" Type="http://schemas.openxmlformats.org/officeDocument/2006/relationships/package" Target="embeddings/Microsoft_Word_Template11.dotx"/><Relationship Id="rId5" Type="http://schemas.openxmlformats.org/officeDocument/2006/relationships/image" Target="media/image4.emf"/><Relationship Id="rId4" Type="http://schemas.openxmlformats.org/officeDocument/2006/relationships/package" Target="embeddings/Microsoft_Word_Template10.dotx"/></Relationships>
</file>

<file path=word/_rels/header125.xml.rels><?xml version="1.0" encoding="UTF-8" standalone="yes"?>
<Relationships xmlns="http://schemas.openxmlformats.org/package/2006/relationships"><Relationship Id="rId8" Type="http://schemas.openxmlformats.org/officeDocument/2006/relationships/package" Target="embeddings/Microsoft_Word_Template128.dotx"/><Relationship Id="rId3" Type="http://schemas.openxmlformats.org/officeDocument/2006/relationships/image" Target="media/image3.emf"/><Relationship Id="rId7" Type="http://schemas.openxmlformats.org/officeDocument/2006/relationships/image" Target="media/image5.emf"/><Relationship Id="rId2" Type="http://schemas.openxmlformats.org/officeDocument/2006/relationships/package" Target="embeddings/Microsoft_Word_Template125.dotx"/><Relationship Id="rId1" Type="http://schemas.openxmlformats.org/officeDocument/2006/relationships/image" Target="media/image2.emf"/><Relationship Id="rId6" Type="http://schemas.openxmlformats.org/officeDocument/2006/relationships/package" Target="embeddings/Microsoft_Word_Template127.dotx"/><Relationship Id="rId5" Type="http://schemas.openxmlformats.org/officeDocument/2006/relationships/image" Target="media/image4.emf"/><Relationship Id="rId4" Type="http://schemas.openxmlformats.org/officeDocument/2006/relationships/package" Target="embeddings/Microsoft_Word_Template126.dotx"/></Relationships>
</file>

<file path=word/_rels/header131.xml.rels><?xml version="1.0" encoding="UTF-8" standalone="yes"?>
<Relationships xmlns="http://schemas.openxmlformats.org/package/2006/relationships"><Relationship Id="rId8" Type="http://schemas.openxmlformats.org/officeDocument/2006/relationships/package" Target="embeddings/Microsoft_Word_Template132.dotx"/><Relationship Id="rId3" Type="http://schemas.openxmlformats.org/officeDocument/2006/relationships/image" Target="media/image3.emf"/><Relationship Id="rId7" Type="http://schemas.openxmlformats.org/officeDocument/2006/relationships/image" Target="media/image5.emf"/><Relationship Id="rId2" Type="http://schemas.openxmlformats.org/officeDocument/2006/relationships/package" Target="embeddings/Microsoft_Word_Template129.dotx"/><Relationship Id="rId1" Type="http://schemas.openxmlformats.org/officeDocument/2006/relationships/image" Target="media/image2.emf"/><Relationship Id="rId6" Type="http://schemas.openxmlformats.org/officeDocument/2006/relationships/package" Target="embeddings/Microsoft_Word_Template131.dotx"/><Relationship Id="rId5" Type="http://schemas.openxmlformats.org/officeDocument/2006/relationships/image" Target="media/image4.emf"/><Relationship Id="rId4" Type="http://schemas.openxmlformats.org/officeDocument/2006/relationships/package" Target="embeddings/Microsoft_Word_Template130.dotx"/></Relationships>
</file>

<file path=word/_rels/header14.xml.rels><?xml version="1.0" encoding="UTF-8" standalone="yes"?>
<Relationships xmlns="http://schemas.openxmlformats.org/package/2006/relationships"><Relationship Id="rId8" Type="http://schemas.openxmlformats.org/officeDocument/2006/relationships/package" Target="embeddings/Microsoft_Word_Template16.dotx"/><Relationship Id="rId3" Type="http://schemas.openxmlformats.org/officeDocument/2006/relationships/image" Target="media/image3.emf"/><Relationship Id="rId7" Type="http://schemas.openxmlformats.org/officeDocument/2006/relationships/image" Target="media/image5.emf"/><Relationship Id="rId2" Type="http://schemas.openxmlformats.org/officeDocument/2006/relationships/package" Target="embeddings/Microsoft_Word_Template13.dotx"/><Relationship Id="rId1" Type="http://schemas.openxmlformats.org/officeDocument/2006/relationships/image" Target="media/image2.emf"/><Relationship Id="rId6" Type="http://schemas.openxmlformats.org/officeDocument/2006/relationships/package" Target="embeddings/Microsoft_Word_Template15.dotx"/><Relationship Id="rId5" Type="http://schemas.openxmlformats.org/officeDocument/2006/relationships/image" Target="media/image4.emf"/><Relationship Id="rId4" Type="http://schemas.openxmlformats.org/officeDocument/2006/relationships/package" Target="embeddings/Microsoft_Word_Template14.dotx"/></Relationships>
</file>

<file path=word/_rels/header17.xml.rels><?xml version="1.0" encoding="UTF-8" standalone="yes"?>
<Relationships xmlns="http://schemas.openxmlformats.org/package/2006/relationships"><Relationship Id="rId8" Type="http://schemas.openxmlformats.org/officeDocument/2006/relationships/package" Target="embeddings/Microsoft_Word_Template20.dotx"/><Relationship Id="rId3" Type="http://schemas.openxmlformats.org/officeDocument/2006/relationships/image" Target="media/image3.emf"/><Relationship Id="rId7" Type="http://schemas.openxmlformats.org/officeDocument/2006/relationships/image" Target="media/image5.emf"/><Relationship Id="rId2" Type="http://schemas.openxmlformats.org/officeDocument/2006/relationships/package" Target="embeddings/Microsoft_Word_Template17.dotx"/><Relationship Id="rId1" Type="http://schemas.openxmlformats.org/officeDocument/2006/relationships/image" Target="media/image2.emf"/><Relationship Id="rId6" Type="http://schemas.openxmlformats.org/officeDocument/2006/relationships/package" Target="embeddings/Microsoft_Word_Template19.dotx"/><Relationship Id="rId5" Type="http://schemas.openxmlformats.org/officeDocument/2006/relationships/image" Target="media/image4.emf"/><Relationship Id="rId4" Type="http://schemas.openxmlformats.org/officeDocument/2006/relationships/package" Target="embeddings/Microsoft_Word_Template18.dotx"/></Relationships>
</file>

<file path=word/_rels/header20.xml.rels><?xml version="1.0" encoding="UTF-8" standalone="yes"?>
<Relationships xmlns="http://schemas.openxmlformats.org/package/2006/relationships"><Relationship Id="rId8" Type="http://schemas.openxmlformats.org/officeDocument/2006/relationships/package" Target="embeddings/Microsoft_Word_Template24.dotx"/><Relationship Id="rId3" Type="http://schemas.openxmlformats.org/officeDocument/2006/relationships/image" Target="media/image3.emf"/><Relationship Id="rId7" Type="http://schemas.openxmlformats.org/officeDocument/2006/relationships/image" Target="media/image5.emf"/><Relationship Id="rId2" Type="http://schemas.openxmlformats.org/officeDocument/2006/relationships/package" Target="embeddings/Microsoft_Word_Template21.dotx"/><Relationship Id="rId1" Type="http://schemas.openxmlformats.org/officeDocument/2006/relationships/image" Target="media/image2.emf"/><Relationship Id="rId6" Type="http://schemas.openxmlformats.org/officeDocument/2006/relationships/package" Target="embeddings/Microsoft_Word_Template23.dotx"/><Relationship Id="rId5" Type="http://schemas.openxmlformats.org/officeDocument/2006/relationships/image" Target="media/image4.emf"/><Relationship Id="rId4" Type="http://schemas.openxmlformats.org/officeDocument/2006/relationships/package" Target="embeddings/Microsoft_Word_Template22.dotx"/></Relationships>
</file>

<file path=word/_rels/header23.xml.rels><?xml version="1.0" encoding="UTF-8" standalone="yes"?>
<Relationships xmlns="http://schemas.openxmlformats.org/package/2006/relationships"><Relationship Id="rId8" Type="http://schemas.openxmlformats.org/officeDocument/2006/relationships/package" Target="embeddings/Microsoft_Word_Template28.dotx"/><Relationship Id="rId3" Type="http://schemas.openxmlformats.org/officeDocument/2006/relationships/image" Target="media/image3.emf"/><Relationship Id="rId7" Type="http://schemas.openxmlformats.org/officeDocument/2006/relationships/image" Target="media/image5.emf"/><Relationship Id="rId2" Type="http://schemas.openxmlformats.org/officeDocument/2006/relationships/package" Target="embeddings/Microsoft_Word_Template25.dotx"/><Relationship Id="rId1" Type="http://schemas.openxmlformats.org/officeDocument/2006/relationships/image" Target="media/image2.emf"/><Relationship Id="rId6" Type="http://schemas.openxmlformats.org/officeDocument/2006/relationships/package" Target="embeddings/Microsoft_Word_Template27.dotx"/><Relationship Id="rId5" Type="http://schemas.openxmlformats.org/officeDocument/2006/relationships/image" Target="media/image4.emf"/><Relationship Id="rId4" Type="http://schemas.openxmlformats.org/officeDocument/2006/relationships/package" Target="embeddings/Microsoft_Word_Template26.dotx"/></Relationships>
</file>

<file path=word/_rels/header26.xml.rels><?xml version="1.0" encoding="UTF-8" standalone="yes"?>
<Relationships xmlns="http://schemas.openxmlformats.org/package/2006/relationships"><Relationship Id="rId8" Type="http://schemas.openxmlformats.org/officeDocument/2006/relationships/package" Target="embeddings/Microsoft_Word_Template32.dotx"/><Relationship Id="rId3" Type="http://schemas.openxmlformats.org/officeDocument/2006/relationships/image" Target="media/image3.emf"/><Relationship Id="rId7" Type="http://schemas.openxmlformats.org/officeDocument/2006/relationships/image" Target="media/image5.emf"/><Relationship Id="rId2" Type="http://schemas.openxmlformats.org/officeDocument/2006/relationships/package" Target="embeddings/Microsoft_Word_Template29.dotx"/><Relationship Id="rId1" Type="http://schemas.openxmlformats.org/officeDocument/2006/relationships/image" Target="media/image2.emf"/><Relationship Id="rId6" Type="http://schemas.openxmlformats.org/officeDocument/2006/relationships/package" Target="embeddings/Microsoft_Word_Template31.dotx"/><Relationship Id="rId5" Type="http://schemas.openxmlformats.org/officeDocument/2006/relationships/image" Target="media/image4.emf"/><Relationship Id="rId4" Type="http://schemas.openxmlformats.org/officeDocument/2006/relationships/package" Target="embeddings/Microsoft_Word_Template30.dotx"/></Relationships>
</file>

<file path=word/_rels/header29.xml.rels><?xml version="1.0" encoding="UTF-8" standalone="yes"?>
<Relationships xmlns="http://schemas.openxmlformats.org/package/2006/relationships"><Relationship Id="rId8" Type="http://schemas.openxmlformats.org/officeDocument/2006/relationships/package" Target="embeddings/Microsoft_Word_Template36.dotx"/><Relationship Id="rId3" Type="http://schemas.openxmlformats.org/officeDocument/2006/relationships/image" Target="media/image3.emf"/><Relationship Id="rId7" Type="http://schemas.openxmlformats.org/officeDocument/2006/relationships/image" Target="media/image5.emf"/><Relationship Id="rId2" Type="http://schemas.openxmlformats.org/officeDocument/2006/relationships/package" Target="embeddings/Microsoft_Word_Template33.dotx"/><Relationship Id="rId1" Type="http://schemas.openxmlformats.org/officeDocument/2006/relationships/image" Target="media/image2.emf"/><Relationship Id="rId6" Type="http://schemas.openxmlformats.org/officeDocument/2006/relationships/package" Target="embeddings/Microsoft_Word_Template35.dotx"/><Relationship Id="rId5" Type="http://schemas.openxmlformats.org/officeDocument/2006/relationships/image" Target="media/image4.emf"/><Relationship Id="rId4" Type="http://schemas.openxmlformats.org/officeDocument/2006/relationships/package" Target="embeddings/Microsoft_Word_Template34.dotx"/></Relationships>
</file>

<file path=word/_rels/header32.xml.rels><?xml version="1.0" encoding="UTF-8" standalone="yes"?>
<Relationships xmlns="http://schemas.openxmlformats.org/package/2006/relationships"><Relationship Id="rId8" Type="http://schemas.openxmlformats.org/officeDocument/2006/relationships/package" Target="embeddings/Microsoft_Word_Template40.dotx"/><Relationship Id="rId3" Type="http://schemas.openxmlformats.org/officeDocument/2006/relationships/image" Target="media/image3.emf"/><Relationship Id="rId7" Type="http://schemas.openxmlformats.org/officeDocument/2006/relationships/image" Target="media/image5.emf"/><Relationship Id="rId2" Type="http://schemas.openxmlformats.org/officeDocument/2006/relationships/package" Target="embeddings/Microsoft_Word_Template37.dotx"/><Relationship Id="rId1" Type="http://schemas.openxmlformats.org/officeDocument/2006/relationships/image" Target="media/image2.emf"/><Relationship Id="rId6" Type="http://schemas.openxmlformats.org/officeDocument/2006/relationships/package" Target="embeddings/Microsoft_Word_Template39.dotx"/><Relationship Id="rId5" Type="http://schemas.openxmlformats.org/officeDocument/2006/relationships/image" Target="media/image4.emf"/><Relationship Id="rId4" Type="http://schemas.openxmlformats.org/officeDocument/2006/relationships/package" Target="embeddings/Microsoft_Word_Template38.dotx"/></Relationships>
</file>

<file path=word/_rels/header35.xml.rels><?xml version="1.0" encoding="UTF-8" standalone="yes"?>
<Relationships xmlns="http://schemas.openxmlformats.org/package/2006/relationships"><Relationship Id="rId8" Type="http://schemas.openxmlformats.org/officeDocument/2006/relationships/package" Target="embeddings/Microsoft_Word_Template44.dotx"/><Relationship Id="rId3" Type="http://schemas.openxmlformats.org/officeDocument/2006/relationships/image" Target="media/image3.emf"/><Relationship Id="rId7" Type="http://schemas.openxmlformats.org/officeDocument/2006/relationships/image" Target="media/image5.emf"/><Relationship Id="rId2" Type="http://schemas.openxmlformats.org/officeDocument/2006/relationships/package" Target="embeddings/Microsoft_Word_Template41.dotx"/><Relationship Id="rId1" Type="http://schemas.openxmlformats.org/officeDocument/2006/relationships/image" Target="media/image2.emf"/><Relationship Id="rId6" Type="http://schemas.openxmlformats.org/officeDocument/2006/relationships/package" Target="embeddings/Microsoft_Word_Template43.dotx"/><Relationship Id="rId5" Type="http://schemas.openxmlformats.org/officeDocument/2006/relationships/image" Target="media/image4.emf"/><Relationship Id="rId4" Type="http://schemas.openxmlformats.org/officeDocument/2006/relationships/package" Target="embeddings/Microsoft_Word_Template42.dotx"/></Relationships>
</file>

<file path=word/_rels/header38.xml.rels><?xml version="1.0" encoding="UTF-8" standalone="yes"?>
<Relationships xmlns="http://schemas.openxmlformats.org/package/2006/relationships"><Relationship Id="rId8" Type="http://schemas.openxmlformats.org/officeDocument/2006/relationships/package" Target="embeddings/Microsoft_Word_Template48.dotx"/><Relationship Id="rId3" Type="http://schemas.openxmlformats.org/officeDocument/2006/relationships/image" Target="media/image3.emf"/><Relationship Id="rId7" Type="http://schemas.openxmlformats.org/officeDocument/2006/relationships/image" Target="media/image5.emf"/><Relationship Id="rId2" Type="http://schemas.openxmlformats.org/officeDocument/2006/relationships/package" Target="embeddings/Microsoft_Word_Template45.dotx"/><Relationship Id="rId1" Type="http://schemas.openxmlformats.org/officeDocument/2006/relationships/image" Target="media/image2.emf"/><Relationship Id="rId6" Type="http://schemas.openxmlformats.org/officeDocument/2006/relationships/package" Target="embeddings/Microsoft_Word_Template47.dotx"/><Relationship Id="rId5" Type="http://schemas.openxmlformats.org/officeDocument/2006/relationships/image" Target="media/image4.emf"/><Relationship Id="rId4" Type="http://schemas.openxmlformats.org/officeDocument/2006/relationships/package" Target="embeddings/Microsoft_Word_Template46.dotx"/></Relationships>
</file>

<file path=word/_rels/header41.xml.rels><?xml version="1.0" encoding="UTF-8" standalone="yes"?>
<Relationships xmlns="http://schemas.openxmlformats.org/package/2006/relationships"><Relationship Id="rId8" Type="http://schemas.openxmlformats.org/officeDocument/2006/relationships/package" Target="embeddings/Microsoft_Word_Template52.dotx"/><Relationship Id="rId3" Type="http://schemas.openxmlformats.org/officeDocument/2006/relationships/image" Target="media/image3.emf"/><Relationship Id="rId7" Type="http://schemas.openxmlformats.org/officeDocument/2006/relationships/image" Target="media/image5.emf"/><Relationship Id="rId2" Type="http://schemas.openxmlformats.org/officeDocument/2006/relationships/package" Target="embeddings/Microsoft_Word_Template49.dotx"/><Relationship Id="rId1" Type="http://schemas.openxmlformats.org/officeDocument/2006/relationships/image" Target="media/image2.emf"/><Relationship Id="rId6" Type="http://schemas.openxmlformats.org/officeDocument/2006/relationships/package" Target="embeddings/Microsoft_Word_Template51.dotx"/><Relationship Id="rId5" Type="http://schemas.openxmlformats.org/officeDocument/2006/relationships/image" Target="media/image4.emf"/><Relationship Id="rId4" Type="http://schemas.openxmlformats.org/officeDocument/2006/relationships/package" Target="embeddings/Microsoft_Word_Template50.dotx"/></Relationships>
</file>

<file path=word/_rels/header44.xml.rels><?xml version="1.0" encoding="UTF-8" standalone="yes"?>
<Relationships xmlns="http://schemas.openxmlformats.org/package/2006/relationships"><Relationship Id="rId8" Type="http://schemas.openxmlformats.org/officeDocument/2006/relationships/package" Target="embeddings/Microsoft_Word_Template56.dotx"/><Relationship Id="rId3" Type="http://schemas.openxmlformats.org/officeDocument/2006/relationships/image" Target="media/image3.emf"/><Relationship Id="rId7" Type="http://schemas.openxmlformats.org/officeDocument/2006/relationships/image" Target="media/image5.emf"/><Relationship Id="rId2" Type="http://schemas.openxmlformats.org/officeDocument/2006/relationships/package" Target="embeddings/Microsoft_Word_Template53.dotx"/><Relationship Id="rId1" Type="http://schemas.openxmlformats.org/officeDocument/2006/relationships/image" Target="media/image2.emf"/><Relationship Id="rId6" Type="http://schemas.openxmlformats.org/officeDocument/2006/relationships/package" Target="embeddings/Microsoft_Word_Template55.dotx"/><Relationship Id="rId5" Type="http://schemas.openxmlformats.org/officeDocument/2006/relationships/image" Target="media/image4.emf"/><Relationship Id="rId4" Type="http://schemas.openxmlformats.org/officeDocument/2006/relationships/package" Target="embeddings/Microsoft_Word_Template54.dotx"/></Relationships>
</file>

<file path=word/_rels/header47.xml.rels><?xml version="1.0" encoding="UTF-8" standalone="yes"?>
<Relationships xmlns="http://schemas.openxmlformats.org/package/2006/relationships"><Relationship Id="rId8" Type="http://schemas.openxmlformats.org/officeDocument/2006/relationships/package" Target="embeddings/Microsoft_Word_Template60.dotx"/><Relationship Id="rId3" Type="http://schemas.openxmlformats.org/officeDocument/2006/relationships/image" Target="media/image3.emf"/><Relationship Id="rId7" Type="http://schemas.openxmlformats.org/officeDocument/2006/relationships/image" Target="media/image5.emf"/><Relationship Id="rId2" Type="http://schemas.openxmlformats.org/officeDocument/2006/relationships/package" Target="embeddings/Microsoft_Word_Template57.dotx"/><Relationship Id="rId1" Type="http://schemas.openxmlformats.org/officeDocument/2006/relationships/image" Target="media/image2.emf"/><Relationship Id="rId6" Type="http://schemas.openxmlformats.org/officeDocument/2006/relationships/package" Target="embeddings/Microsoft_Word_Template59.dotx"/><Relationship Id="rId5" Type="http://schemas.openxmlformats.org/officeDocument/2006/relationships/image" Target="media/image4.emf"/><Relationship Id="rId4" Type="http://schemas.openxmlformats.org/officeDocument/2006/relationships/package" Target="embeddings/Microsoft_Word_Template58.dotx"/></Relationships>
</file>

<file path=word/_rels/header5.xml.rels><?xml version="1.0" encoding="UTF-8" standalone="yes"?>
<Relationships xmlns="http://schemas.openxmlformats.org/package/2006/relationships"><Relationship Id="rId8" Type="http://schemas.openxmlformats.org/officeDocument/2006/relationships/package" Target="embeddings/Microsoft_Word_Template4.dotx"/><Relationship Id="rId3" Type="http://schemas.openxmlformats.org/officeDocument/2006/relationships/image" Target="media/image3.emf"/><Relationship Id="rId7" Type="http://schemas.openxmlformats.org/officeDocument/2006/relationships/image" Target="media/image5.emf"/><Relationship Id="rId2" Type="http://schemas.openxmlformats.org/officeDocument/2006/relationships/package" Target="embeddings/Microsoft_Word_Template1.dotx"/><Relationship Id="rId1" Type="http://schemas.openxmlformats.org/officeDocument/2006/relationships/image" Target="media/image2.emf"/><Relationship Id="rId6" Type="http://schemas.openxmlformats.org/officeDocument/2006/relationships/package" Target="embeddings/Microsoft_Word_Template3.dotx"/><Relationship Id="rId5" Type="http://schemas.openxmlformats.org/officeDocument/2006/relationships/image" Target="media/image4.emf"/><Relationship Id="rId4" Type="http://schemas.openxmlformats.org/officeDocument/2006/relationships/package" Target="embeddings/Microsoft_Word_Template2.dotx"/></Relationships>
</file>

<file path=word/_rels/header50.xml.rels><?xml version="1.0" encoding="UTF-8" standalone="yes"?>
<Relationships xmlns="http://schemas.openxmlformats.org/package/2006/relationships"><Relationship Id="rId8" Type="http://schemas.openxmlformats.org/officeDocument/2006/relationships/package" Target="embeddings/Microsoft_Word_Template64.dotx"/><Relationship Id="rId3" Type="http://schemas.openxmlformats.org/officeDocument/2006/relationships/image" Target="media/image3.emf"/><Relationship Id="rId7" Type="http://schemas.openxmlformats.org/officeDocument/2006/relationships/image" Target="media/image5.emf"/><Relationship Id="rId2" Type="http://schemas.openxmlformats.org/officeDocument/2006/relationships/package" Target="embeddings/Microsoft_Word_Template61.dotx"/><Relationship Id="rId1" Type="http://schemas.openxmlformats.org/officeDocument/2006/relationships/image" Target="media/image2.emf"/><Relationship Id="rId6" Type="http://schemas.openxmlformats.org/officeDocument/2006/relationships/package" Target="embeddings/Microsoft_Word_Template63.dotx"/><Relationship Id="rId5" Type="http://schemas.openxmlformats.org/officeDocument/2006/relationships/image" Target="media/image4.emf"/><Relationship Id="rId4" Type="http://schemas.openxmlformats.org/officeDocument/2006/relationships/package" Target="embeddings/Microsoft_Word_Template62.dotx"/></Relationships>
</file>

<file path=word/_rels/header53.xml.rels><?xml version="1.0" encoding="UTF-8" standalone="yes"?>
<Relationships xmlns="http://schemas.openxmlformats.org/package/2006/relationships"><Relationship Id="rId8" Type="http://schemas.openxmlformats.org/officeDocument/2006/relationships/package" Target="embeddings/Microsoft_Word_Template68.dotx"/><Relationship Id="rId3" Type="http://schemas.openxmlformats.org/officeDocument/2006/relationships/image" Target="media/image3.emf"/><Relationship Id="rId7" Type="http://schemas.openxmlformats.org/officeDocument/2006/relationships/image" Target="media/image5.emf"/><Relationship Id="rId2" Type="http://schemas.openxmlformats.org/officeDocument/2006/relationships/package" Target="embeddings/Microsoft_Word_Template65.dotx"/><Relationship Id="rId1" Type="http://schemas.openxmlformats.org/officeDocument/2006/relationships/image" Target="media/image2.emf"/><Relationship Id="rId6" Type="http://schemas.openxmlformats.org/officeDocument/2006/relationships/package" Target="embeddings/Microsoft_Word_Template67.dotx"/><Relationship Id="rId5" Type="http://schemas.openxmlformats.org/officeDocument/2006/relationships/image" Target="media/image4.emf"/><Relationship Id="rId4" Type="http://schemas.openxmlformats.org/officeDocument/2006/relationships/package" Target="embeddings/Microsoft_Word_Template66.dotx"/></Relationships>
</file>

<file path=word/_rels/header56.xml.rels><?xml version="1.0" encoding="UTF-8" standalone="yes"?>
<Relationships xmlns="http://schemas.openxmlformats.org/package/2006/relationships"><Relationship Id="rId8" Type="http://schemas.openxmlformats.org/officeDocument/2006/relationships/package" Target="embeddings/Microsoft_Word_Template72.dotx"/><Relationship Id="rId3" Type="http://schemas.openxmlformats.org/officeDocument/2006/relationships/image" Target="media/image3.emf"/><Relationship Id="rId7" Type="http://schemas.openxmlformats.org/officeDocument/2006/relationships/image" Target="media/image5.emf"/><Relationship Id="rId2" Type="http://schemas.openxmlformats.org/officeDocument/2006/relationships/package" Target="embeddings/Microsoft_Word_Template69.dotx"/><Relationship Id="rId1" Type="http://schemas.openxmlformats.org/officeDocument/2006/relationships/image" Target="media/image2.emf"/><Relationship Id="rId6" Type="http://schemas.openxmlformats.org/officeDocument/2006/relationships/package" Target="embeddings/Microsoft_Word_Template71.dotx"/><Relationship Id="rId5" Type="http://schemas.openxmlformats.org/officeDocument/2006/relationships/image" Target="media/image4.emf"/><Relationship Id="rId4" Type="http://schemas.openxmlformats.org/officeDocument/2006/relationships/package" Target="embeddings/Microsoft_Word_Template70.dotx"/></Relationships>
</file>

<file path=word/_rels/header59.xml.rels><?xml version="1.0" encoding="UTF-8" standalone="yes"?>
<Relationships xmlns="http://schemas.openxmlformats.org/package/2006/relationships"><Relationship Id="rId8" Type="http://schemas.openxmlformats.org/officeDocument/2006/relationships/package" Target="embeddings/Microsoft_Word_Template76.dotx"/><Relationship Id="rId3" Type="http://schemas.openxmlformats.org/officeDocument/2006/relationships/image" Target="media/image3.emf"/><Relationship Id="rId7" Type="http://schemas.openxmlformats.org/officeDocument/2006/relationships/image" Target="media/image5.emf"/><Relationship Id="rId2" Type="http://schemas.openxmlformats.org/officeDocument/2006/relationships/package" Target="embeddings/Microsoft_Word_Template73.dotx"/><Relationship Id="rId1" Type="http://schemas.openxmlformats.org/officeDocument/2006/relationships/image" Target="media/image2.emf"/><Relationship Id="rId6" Type="http://schemas.openxmlformats.org/officeDocument/2006/relationships/package" Target="embeddings/Microsoft_Word_Template75.dotx"/><Relationship Id="rId5" Type="http://schemas.openxmlformats.org/officeDocument/2006/relationships/image" Target="media/image4.emf"/><Relationship Id="rId4" Type="http://schemas.openxmlformats.org/officeDocument/2006/relationships/package" Target="embeddings/Microsoft_Word_Template74.dotx"/></Relationships>
</file>

<file path=word/_rels/header62.xml.rels><?xml version="1.0" encoding="UTF-8" standalone="yes"?>
<Relationships xmlns="http://schemas.openxmlformats.org/package/2006/relationships"><Relationship Id="rId8" Type="http://schemas.openxmlformats.org/officeDocument/2006/relationships/package" Target="embeddings/Microsoft_Word_Template80.dotx"/><Relationship Id="rId3" Type="http://schemas.openxmlformats.org/officeDocument/2006/relationships/image" Target="media/image3.emf"/><Relationship Id="rId7" Type="http://schemas.openxmlformats.org/officeDocument/2006/relationships/image" Target="media/image5.emf"/><Relationship Id="rId2" Type="http://schemas.openxmlformats.org/officeDocument/2006/relationships/package" Target="embeddings/Microsoft_Word_Template77.dotx"/><Relationship Id="rId1" Type="http://schemas.openxmlformats.org/officeDocument/2006/relationships/image" Target="media/image2.emf"/><Relationship Id="rId6" Type="http://schemas.openxmlformats.org/officeDocument/2006/relationships/package" Target="embeddings/Microsoft_Word_Template79.dotx"/><Relationship Id="rId5" Type="http://schemas.openxmlformats.org/officeDocument/2006/relationships/image" Target="media/image4.emf"/><Relationship Id="rId4" Type="http://schemas.openxmlformats.org/officeDocument/2006/relationships/package" Target="embeddings/Microsoft_Word_Template78.dotx"/></Relationships>
</file>

<file path=word/_rels/header65.xml.rels><?xml version="1.0" encoding="UTF-8" standalone="yes"?>
<Relationships xmlns="http://schemas.openxmlformats.org/package/2006/relationships"><Relationship Id="rId8" Type="http://schemas.openxmlformats.org/officeDocument/2006/relationships/package" Target="embeddings/Microsoft_Word_Template84.dotx"/><Relationship Id="rId3" Type="http://schemas.openxmlformats.org/officeDocument/2006/relationships/image" Target="media/image3.emf"/><Relationship Id="rId7" Type="http://schemas.openxmlformats.org/officeDocument/2006/relationships/image" Target="media/image5.emf"/><Relationship Id="rId2" Type="http://schemas.openxmlformats.org/officeDocument/2006/relationships/package" Target="embeddings/Microsoft_Word_Template81.dotx"/><Relationship Id="rId1" Type="http://schemas.openxmlformats.org/officeDocument/2006/relationships/image" Target="media/image2.emf"/><Relationship Id="rId6" Type="http://schemas.openxmlformats.org/officeDocument/2006/relationships/package" Target="embeddings/Microsoft_Word_Template83.dotx"/><Relationship Id="rId5" Type="http://schemas.openxmlformats.org/officeDocument/2006/relationships/image" Target="media/image4.emf"/><Relationship Id="rId4" Type="http://schemas.openxmlformats.org/officeDocument/2006/relationships/package" Target="embeddings/Microsoft_Word_Template82.dotx"/></Relationships>
</file>

<file path=word/_rels/header68.xml.rels><?xml version="1.0" encoding="UTF-8" standalone="yes"?>
<Relationships xmlns="http://schemas.openxmlformats.org/package/2006/relationships"><Relationship Id="rId8" Type="http://schemas.openxmlformats.org/officeDocument/2006/relationships/package" Target="embeddings/Microsoft_Word_Template88.dotx"/><Relationship Id="rId3" Type="http://schemas.openxmlformats.org/officeDocument/2006/relationships/image" Target="media/image3.emf"/><Relationship Id="rId7" Type="http://schemas.openxmlformats.org/officeDocument/2006/relationships/image" Target="media/image5.emf"/><Relationship Id="rId2" Type="http://schemas.openxmlformats.org/officeDocument/2006/relationships/package" Target="embeddings/Microsoft_Word_Template85.dotx"/><Relationship Id="rId1" Type="http://schemas.openxmlformats.org/officeDocument/2006/relationships/image" Target="media/image2.emf"/><Relationship Id="rId6" Type="http://schemas.openxmlformats.org/officeDocument/2006/relationships/package" Target="embeddings/Microsoft_Word_Template87.dotx"/><Relationship Id="rId5" Type="http://schemas.openxmlformats.org/officeDocument/2006/relationships/image" Target="media/image4.emf"/><Relationship Id="rId4" Type="http://schemas.openxmlformats.org/officeDocument/2006/relationships/package" Target="embeddings/Microsoft_Word_Template86.dotx"/></Relationships>
</file>

<file path=word/_rels/header71.xml.rels><?xml version="1.0" encoding="UTF-8" standalone="yes"?>
<Relationships xmlns="http://schemas.openxmlformats.org/package/2006/relationships"><Relationship Id="rId8" Type="http://schemas.openxmlformats.org/officeDocument/2006/relationships/package" Target="embeddings/Microsoft_Word_Template92.dotx"/><Relationship Id="rId3" Type="http://schemas.openxmlformats.org/officeDocument/2006/relationships/image" Target="media/image3.emf"/><Relationship Id="rId7" Type="http://schemas.openxmlformats.org/officeDocument/2006/relationships/image" Target="media/image5.emf"/><Relationship Id="rId2" Type="http://schemas.openxmlformats.org/officeDocument/2006/relationships/package" Target="embeddings/Microsoft_Word_Template89.dotx"/><Relationship Id="rId1" Type="http://schemas.openxmlformats.org/officeDocument/2006/relationships/image" Target="media/image2.emf"/><Relationship Id="rId6" Type="http://schemas.openxmlformats.org/officeDocument/2006/relationships/package" Target="embeddings/Microsoft_Word_Template91.dotx"/><Relationship Id="rId5" Type="http://schemas.openxmlformats.org/officeDocument/2006/relationships/image" Target="media/image4.emf"/><Relationship Id="rId4" Type="http://schemas.openxmlformats.org/officeDocument/2006/relationships/package" Target="embeddings/Microsoft_Word_Template90.dotx"/></Relationships>
</file>

<file path=word/_rels/header74.xml.rels><?xml version="1.0" encoding="UTF-8" standalone="yes"?>
<Relationships xmlns="http://schemas.openxmlformats.org/package/2006/relationships"><Relationship Id="rId8" Type="http://schemas.openxmlformats.org/officeDocument/2006/relationships/package" Target="embeddings/Microsoft_Word_Template96.dotx"/><Relationship Id="rId3" Type="http://schemas.openxmlformats.org/officeDocument/2006/relationships/image" Target="media/image3.emf"/><Relationship Id="rId7" Type="http://schemas.openxmlformats.org/officeDocument/2006/relationships/image" Target="media/image5.emf"/><Relationship Id="rId2" Type="http://schemas.openxmlformats.org/officeDocument/2006/relationships/package" Target="embeddings/Microsoft_Word_Template93.dotx"/><Relationship Id="rId1" Type="http://schemas.openxmlformats.org/officeDocument/2006/relationships/image" Target="media/image2.emf"/><Relationship Id="rId6" Type="http://schemas.openxmlformats.org/officeDocument/2006/relationships/package" Target="embeddings/Microsoft_Word_Template95.dotx"/><Relationship Id="rId5" Type="http://schemas.openxmlformats.org/officeDocument/2006/relationships/image" Target="media/image4.emf"/><Relationship Id="rId4" Type="http://schemas.openxmlformats.org/officeDocument/2006/relationships/package" Target="embeddings/Microsoft_Word_Template94.dotx"/></Relationships>
</file>

<file path=word/_rels/header77.xml.rels><?xml version="1.0" encoding="UTF-8" standalone="yes"?>
<Relationships xmlns="http://schemas.openxmlformats.org/package/2006/relationships"><Relationship Id="rId8" Type="http://schemas.openxmlformats.org/officeDocument/2006/relationships/package" Target="embeddings/Microsoft_Word_Template100.dotx"/><Relationship Id="rId3" Type="http://schemas.openxmlformats.org/officeDocument/2006/relationships/image" Target="media/image3.emf"/><Relationship Id="rId7" Type="http://schemas.openxmlformats.org/officeDocument/2006/relationships/image" Target="media/image5.emf"/><Relationship Id="rId2" Type="http://schemas.openxmlformats.org/officeDocument/2006/relationships/package" Target="embeddings/Microsoft_Word_Template97.dotx"/><Relationship Id="rId1" Type="http://schemas.openxmlformats.org/officeDocument/2006/relationships/image" Target="media/image2.emf"/><Relationship Id="rId6" Type="http://schemas.openxmlformats.org/officeDocument/2006/relationships/package" Target="embeddings/Microsoft_Word_Template99.dotx"/><Relationship Id="rId5" Type="http://schemas.openxmlformats.org/officeDocument/2006/relationships/image" Target="media/image4.emf"/><Relationship Id="rId4" Type="http://schemas.openxmlformats.org/officeDocument/2006/relationships/package" Target="embeddings/Microsoft_Word_Template98.dotx"/></Relationships>
</file>

<file path=word/_rels/header8.xml.rels><?xml version="1.0" encoding="UTF-8" standalone="yes"?>
<Relationships xmlns="http://schemas.openxmlformats.org/package/2006/relationships"><Relationship Id="rId8" Type="http://schemas.openxmlformats.org/officeDocument/2006/relationships/package" Target="embeddings/Microsoft_Word_Template8.dotx"/><Relationship Id="rId3" Type="http://schemas.openxmlformats.org/officeDocument/2006/relationships/image" Target="media/image3.emf"/><Relationship Id="rId7" Type="http://schemas.openxmlformats.org/officeDocument/2006/relationships/image" Target="media/image5.emf"/><Relationship Id="rId2" Type="http://schemas.openxmlformats.org/officeDocument/2006/relationships/package" Target="embeddings/Microsoft_Word_Template5.dotx"/><Relationship Id="rId1" Type="http://schemas.openxmlformats.org/officeDocument/2006/relationships/image" Target="media/image2.emf"/><Relationship Id="rId6" Type="http://schemas.openxmlformats.org/officeDocument/2006/relationships/package" Target="embeddings/Microsoft_Word_Template7.dotx"/><Relationship Id="rId5" Type="http://schemas.openxmlformats.org/officeDocument/2006/relationships/image" Target="media/image4.emf"/><Relationship Id="rId4" Type="http://schemas.openxmlformats.org/officeDocument/2006/relationships/package" Target="embeddings/Microsoft_Word_Template6.dotx"/></Relationships>
</file>

<file path=word/_rels/header80.xml.rels><?xml version="1.0" encoding="UTF-8" standalone="yes"?>
<Relationships xmlns="http://schemas.openxmlformats.org/package/2006/relationships"><Relationship Id="rId8" Type="http://schemas.openxmlformats.org/officeDocument/2006/relationships/package" Target="embeddings/Microsoft_Word_Template104.dotx"/><Relationship Id="rId3" Type="http://schemas.openxmlformats.org/officeDocument/2006/relationships/image" Target="media/image3.emf"/><Relationship Id="rId7" Type="http://schemas.openxmlformats.org/officeDocument/2006/relationships/image" Target="media/image5.emf"/><Relationship Id="rId2" Type="http://schemas.openxmlformats.org/officeDocument/2006/relationships/package" Target="embeddings/Microsoft_Word_Template101.dotx"/><Relationship Id="rId1" Type="http://schemas.openxmlformats.org/officeDocument/2006/relationships/image" Target="media/image2.emf"/><Relationship Id="rId6" Type="http://schemas.openxmlformats.org/officeDocument/2006/relationships/package" Target="embeddings/Microsoft_Word_Template103.dotx"/><Relationship Id="rId5" Type="http://schemas.openxmlformats.org/officeDocument/2006/relationships/image" Target="media/image4.emf"/><Relationship Id="rId4" Type="http://schemas.openxmlformats.org/officeDocument/2006/relationships/package" Target="embeddings/Microsoft_Word_Template102.dotx"/></Relationships>
</file>

<file path=word/_rels/header83.xml.rels><?xml version="1.0" encoding="UTF-8" standalone="yes"?>
<Relationships xmlns="http://schemas.openxmlformats.org/package/2006/relationships"><Relationship Id="rId8" Type="http://schemas.openxmlformats.org/officeDocument/2006/relationships/package" Target="embeddings/Microsoft_Word_Template108.dotx"/><Relationship Id="rId3" Type="http://schemas.openxmlformats.org/officeDocument/2006/relationships/image" Target="media/image3.emf"/><Relationship Id="rId7" Type="http://schemas.openxmlformats.org/officeDocument/2006/relationships/image" Target="media/image5.emf"/><Relationship Id="rId2" Type="http://schemas.openxmlformats.org/officeDocument/2006/relationships/package" Target="embeddings/Microsoft_Word_Template105.dotx"/><Relationship Id="rId1" Type="http://schemas.openxmlformats.org/officeDocument/2006/relationships/image" Target="media/image2.emf"/><Relationship Id="rId6" Type="http://schemas.openxmlformats.org/officeDocument/2006/relationships/package" Target="embeddings/Microsoft_Word_Template107.dotx"/><Relationship Id="rId5" Type="http://schemas.openxmlformats.org/officeDocument/2006/relationships/image" Target="media/image4.emf"/><Relationship Id="rId4" Type="http://schemas.openxmlformats.org/officeDocument/2006/relationships/package" Target="embeddings/Microsoft_Word_Template106.dotx"/></Relationships>
</file>

<file path=word/_rels/header86.xml.rels><?xml version="1.0" encoding="UTF-8" standalone="yes"?>
<Relationships xmlns="http://schemas.openxmlformats.org/package/2006/relationships"><Relationship Id="rId8" Type="http://schemas.openxmlformats.org/officeDocument/2006/relationships/package" Target="embeddings/Microsoft_Word_Template112.dotx"/><Relationship Id="rId3" Type="http://schemas.openxmlformats.org/officeDocument/2006/relationships/image" Target="media/image3.emf"/><Relationship Id="rId7" Type="http://schemas.openxmlformats.org/officeDocument/2006/relationships/image" Target="media/image5.emf"/><Relationship Id="rId2" Type="http://schemas.openxmlformats.org/officeDocument/2006/relationships/package" Target="embeddings/Microsoft_Word_Template109.dotx"/><Relationship Id="rId1" Type="http://schemas.openxmlformats.org/officeDocument/2006/relationships/image" Target="media/image2.emf"/><Relationship Id="rId6" Type="http://schemas.openxmlformats.org/officeDocument/2006/relationships/package" Target="embeddings/Microsoft_Word_Template111.dotx"/><Relationship Id="rId5" Type="http://schemas.openxmlformats.org/officeDocument/2006/relationships/image" Target="media/image4.emf"/><Relationship Id="rId4" Type="http://schemas.openxmlformats.org/officeDocument/2006/relationships/package" Target="embeddings/Microsoft_Word_Template110.dotx"/></Relationships>
</file>

<file path=word/_rels/header89.xml.rels><?xml version="1.0" encoding="UTF-8" standalone="yes"?>
<Relationships xmlns="http://schemas.openxmlformats.org/package/2006/relationships"><Relationship Id="rId8" Type="http://schemas.openxmlformats.org/officeDocument/2006/relationships/package" Target="embeddings/Microsoft_Word_Template116.dotx"/><Relationship Id="rId3" Type="http://schemas.openxmlformats.org/officeDocument/2006/relationships/image" Target="media/image3.emf"/><Relationship Id="rId7" Type="http://schemas.openxmlformats.org/officeDocument/2006/relationships/image" Target="media/image5.emf"/><Relationship Id="rId2" Type="http://schemas.openxmlformats.org/officeDocument/2006/relationships/package" Target="embeddings/Microsoft_Word_Template113.dotx"/><Relationship Id="rId1" Type="http://schemas.openxmlformats.org/officeDocument/2006/relationships/image" Target="media/image2.emf"/><Relationship Id="rId6" Type="http://schemas.openxmlformats.org/officeDocument/2006/relationships/package" Target="embeddings/Microsoft_Word_Template115.dotx"/><Relationship Id="rId5" Type="http://schemas.openxmlformats.org/officeDocument/2006/relationships/image" Target="media/image4.emf"/><Relationship Id="rId4" Type="http://schemas.openxmlformats.org/officeDocument/2006/relationships/package" Target="embeddings/Microsoft_Word_Template114.dotx"/></Relationships>
</file>

<file path=word/_rels/header92.xml.rels><?xml version="1.0" encoding="UTF-8" standalone="yes"?>
<Relationships xmlns="http://schemas.openxmlformats.org/package/2006/relationships"><Relationship Id="rId8" Type="http://schemas.openxmlformats.org/officeDocument/2006/relationships/package" Target="embeddings/Microsoft_Word_Template120.dotx"/><Relationship Id="rId3" Type="http://schemas.openxmlformats.org/officeDocument/2006/relationships/image" Target="media/image3.emf"/><Relationship Id="rId7" Type="http://schemas.openxmlformats.org/officeDocument/2006/relationships/image" Target="media/image5.emf"/><Relationship Id="rId2" Type="http://schemas.openxmlformats.org/officeDocument/2006/relationships/package" Target="embeddings/Microsoft_Word_Template117.dotx"/><Relationship Id="rId1" Type="http://schemas.openxmlformats.org/officeDocument/2006/relationships/image" Target="media/image2.emf"/><Relationship Id="rId6" Type="http://schemas.openxmlformats.org/officeDocument/2006/relationships/package" Target="embeddings/Microsoft_Word_Template119.dotx"/><Relationship Id="rId5" Type="http://schemas.openxmlformats.org/officeDocument/2006/relationships/image" Target="media/image4.emf"/><Relationship Id="rId4" Type="http://schemas.openxmlformats.org/officeDocument/2006/relationships/package" Target="embeddings/Microsoft_Word_Template118.dotx"/></Relationships>
</file>

<file path=word/_rels/header95.xml.rels><?xml version="1.0" encoding="UTF-8" standalone="yes"?>
<Relationships xmlns="http://schemas.openxmlformats.org/package/2006/relationships"><Relationship Id="rId8" Type="http://schemas.openxmlformats.org/officeDocument/2006/relationships/package" Target="embeddings/Microsoft_Word_Template124.dotx"/><Relationship Id="rId3" Type="http://schemas.openxmlformats.org/officeDocument/2006/relationships/image" Target="media/image3.emf"/><Relationship Id="rId7" Type="http://schemas.openxmlformats.org/officeDocument/2006/relationships/image" Target="media/image5.emf"/><Relationship Id="rId2" Type="http://schemas.openxmlformats.org/officeDocument/2006/relationships/package" Target="embeddings/Microsoft_Word_Template121.dotx"/><Relationship Id="rId1" Type="http://schemas.openxmlformats.org/officeDocument/2006/relationships/image" Target="media/image2.emf"/><Relationship Id="rId6" Type="http://schemas.openxmlformats.org/officeDocument/2006/relationships/package" Target="embeddings/Microsoft_Word_Template123.dotx"/><Relationship Id="rId5" Type="http://schemas.openxmlformats.org/officeDocument/2006/relationships/image" Target="media/image4.emf"/><Relationship Id="rId4" Type="http://schemas.openxmlformats.org/officeDocument/2006/relationships/package" Target="embeddings/Microsoft_Word_Template122.dot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28C8FA-F100-4C20-BB02-1F8E27DF19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TotalTime>
  <Pages>36</Pages>
  <Words>9990</Words>
  <Characters>45916</Characters>
  <Application>Microsoft Office Word</Application>
  <DocSecurity>0</DocSecurity>
  <Lines>382</Lines>
  <Paragraphs>111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55795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WOJCIECHOWSKA Eliza (SG)</cp:lastModifiedBy>
  <cp:revision>22</cp:revision>
  <cp:lastPrinted>2016-07-12T07:58:00Z</cp:lastPrinted>
  <dcterms:created xsi:type="dcterms:W3CDTF">2016-07-08T08:53:00Z</dcterms:created>
  <dcterms:modified xsi:type="dcterms:W3CDTF">2016-07-12T08:00:00Z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MCulture00">
    <vt:lpwstr>GQoAAB+LCAAAAAAABABFlgt2YzEIQ7dk8H893v8eRle8dE7TNvGzDQhJJMd4Ea/pp8eLft/xh/oZ+s2+31kv42qjPmr30hmtjPlirDeX9ulJbB3IF/PwNI5W13knfFQ7xtb6eme+rYPc0bW7z9fZer61o4uaju/+4ranO1Pnmj7N+bQQobdNIRrL9+l8Nt1zX6Zy6kpLD+swGYWCZVLG5WnniX6VaOriqX9NdWe+06vGVCJcOPT+UsfWznwzeJF</vt:lpwstr>
  </property>
  <property fmtid="{D5CDD505-2E9C-101B-9397-08002B2CF9AE}" pid="3" name="DMCulture01">
    <vt:lpwstr>Ikt5oT/nEVAAh2NcjX12YobRSBXXvIXgHAR2Zvsdv99DydBbEOsdvdzgZgo2qUxGTBqkF2clPkCriJcVwAvoEckpa0CYgaJ2quau/pSIWyCrCzjc4vNk61peJVohGpcpwhGPXrboO9EA5O5mfdyHBcKeE74p3D+SAN9Gat8a57uJJtgB7qCP0CCB1FYXpobq+hBW1bz3vJNJdgjor1sRMN1nJ+lplOr8osxAVUAHc/O7rmmGG4usWJQb+u8ii1J</vt:lpwstr>
  </property>
  <property fmtid="{D5CDD505-2E9C-101B-9397-08002B2CF9AE}" pid="4" name="DMCulture02">
    <vt:lpwstr>eRBamisjc6vClUG2kMKwucvbiz2Ncro0lfu4s7JipBIYbbuR1lf+RsFgwITadujFd1XS2cZJJmzH17FRpsGx/7eykBgmwDCUanmgaKsM4h4Hr61lW8EpfvdwkQcPb6Re5FRheQATfSjA208xPWKR7sZc7dWxKSXoTq5a87rqBk4+3gJRyOAMzj9CxLbbV6TEWBQNGITqeBRC0CfTUjblhZZAUfD4J07xQZ+mIMaJPmNfNcxNY2BSarDRyjTgrBR</vt:lpwstr>
  </property>
  <property fmtid="{D5CDD505-2E9C-101B-9397-08002B2CF9AE}" pid="5" name="DMCulture03">
    <vt:lpwstr>ICSjaUzPpiAaCBDgsLjLzatvGnA7AbmY1jD0zIAeGiP4nTmY6Y/qny3pTmyaUKfUTpqA4NtmUBRBZD8+qA76TqQcxs8UM7qZ5ZAtwHmYXxCncUhtL26+WO1q42LOy1iPOYMu2zUPcect1/Ype+27RmFUe/LctS55j7Hz25unVYdvTi78UpZxGclgq3bnVig7WrlLhYpX51hDX4jXoiIk2JETBD7CaRzpec3eyxF5XSr1ynaTNQhVekVJeFTQwAV</vt:lpwstr>
  </property>
  <property fmtid="{D5CDD505-2E9C-101B-9397-08002B2CF9AE}" pid="6" name="DMCulture04">
    <vt:lpwstr>988BJhw008OuI+QZTizQp/sBO5lcNtIx3B4IsWaRZVRvU/xmMwOFyvRIzVFlAthz79YkA0HQWBD7Gnr1Z5vSUSqGQzZMnbcdpBoORWexfjB4aMp1BYqxRzkE8xY3Smvqe4sNneZb437+uPZ/lmOoNQWxCo8Hj0LgCux20rFgSqJAamc4zxrCth5G2YZOF0ExERle6gIpgj7ebc1DjeFB3sdPE/pL/dVxN7n5m8AkYrMrkSvzSMbSywWoRNSZdlH</vt:lpwstr>
  </property>
  <property fmtid="{D5CDD505-2E9C-101B-9397-08002B2CF9AE}" pid="7" name="DMCulture05">
    <vt:lpwstr>uSou5fL5ckI8nq8tIAlfCCYp7Ruc62Kzp2D0LPdU6dRvoIhmGtQrC7qRkfnJTvGeWd7AfDwhkbX+Dqd30hLUIn9LxDZamaU/DuheO/YW2YVq2/ZqZHhTXMfgeEjb+mrx2CuSoy2jZZPaUhyhaPy7VLmBrTUtJPD3plGCumt1MeD0d5cH+elC32Z52KQFQ5yieV2WMXRwYbf59HfwHhg3l2hkKAAA=</vt:lpwstr>
  </property>
  <property fmtid="{D5CDD505-2E9C-101B-9397-08002B2CF9AE}" pid="8" name="frecMETA00">
    <vt:lpwstr>fwUAAB+LCAAAAAAABAA1lItxBDEIQ1syeP2rh/57yJO4TGZz3jUGIQnHnHWj3qzzKuPVdytHnVPxXp2smHzPr+JbFWPVDF53cSxW7VGxg9CrE0TzNw95suZXe9XTC0F36ISyEjEeH55TUCPecGI2X/pLflm8UC9PTXZ/GXLe4uMHmLgUZg0GXjPDS9XW+RVFzOJwFoGL52yA8EuvcWY/0Q2q6r3uKlProlao41GLn9eP0qdbXdtdp6CNUaAFyU3</vt:lpwstr>
  </property>
  <property fmtid="{D5CDD505-2E9C-101B-9397-08002B2CF9AE}" pid="9" name="frecMETA01">
    <vt:lpwstr>XVXOggbBvFhkXXatPsu1+dJrMucYvmGaVG2DEbrEfegbHNrDmriOKeZQ1BIRCIf6DhUgldFBLGaUY1H/eTp0vKQK6FLMA0XoKMYk+8wxUw6+3DUR6q1n4DrozURw+5t05EP7JIqQxC8/cqw02DzBp8twiVFDN4Cy2hqgR7mFJJLDCtNoW6v60yedNARnHdhGo08edIo4pBnVs7U40lwMlmcoM+aIub1thNBotAI15KYXtOv4jr3yz3CEcx92me5</vt:lpwstr>
  </property>
  <property fmtid="{D5CDD505-2E9C-101B-9397-08002B2CF9AE}" pid="10" name="frecMETA02">
    <vt:lpwstr>52H5WEQUMAZaHA9dqssgwWxhCzbapgKRYocm1D9X9ElUbo6zrKxjt8Rnt6Z1dLgw3KKMk+drZosXbR8zSa0dZxGO4NS6MhkWZ7y/3hyZ0OomnYAE6OZX+f1wpekTycWKLa3opiioa1We2p5z2sJTXGtY0DAhOTx7weCFlaOeFcPKclW21pKSNuBe/rMaf0GX0NaNqmqBLCYz/JTMJ6XF/VcAnZ/xH6qllmwlP8+lawheWNr/17pZZqEj2LmZK70</vt:lpwstr>
  </property>
  <property fmtid="{D5CDD505-2E9C-101B-9397-08002B2CF9AE}" pid="11" name="frecMETA03">
    <vt:lpwstr>IMrqKunB1QjDUpmYHtYIkK3YYh7Sav5efaVvp4eydcTDf/s7d2YqLnTk6trQWxpQmdfVVezpomR4H/ay8wrfwUAAA==</vt:lpwstr>
  </property>
  <property fmtid="{D5CDD505-2E9C-101B-9397-08002B2CF9AE}" pid="12" name="PeriodId">
    <vt:i4>3</vt:i4>
  </property>
  <property fmtid="{D5CDD505-2E9C-101B-9397-08002B2CF9AE}" pid="13" name="PeriodName">
    <vt:lpwstr>2015 Annual Accounts</vt:lpwstr>
  </property>
  <property fmtid="{D5CDD505-2E9C-101B-9397-08002B2CF9AE}" pid="14" name="ReportId">
    <vt:i4>32</vt:i4>
  </property>
  <property fmtid="{D5CDD505-2E9C-101B-9397-08002B2CF9AE}" pid="15" name="ReportName">
    <vt:lpwstr>EC Annual Accounts 2015</vt:lpwstr>
  </property>
  <property fmtid="{D5CDD505-2E9C-101B-9397-08002B2CF9AE}" pid="16" name="synchronize">
    <vt:lpwstr>on</vt:lpwstr>
  </property>
  <property fmtid="{D5CDD505-2E9C-101B-9397-08002B2CF9AE}" pid="17" name="Part">
    <vt:lpwstr>2</vt:lpwstr>
  </property>
  <property fmtid="{D5CDD505-2E9C-101B-9397-08002B2CF9AE}" pid="18" name="Total parts">
    <vt:lpwstr>2</vt:lpwstr>
  </property>
  <property fmtid="{D5CDD505-2E9C-101B-9397-08002B2CF9AE}" pid="19" name="Classification">
    <vt:lpwstr> </vt:lpwstr>
  </property>
  <property fmtid="{D5CDD505-2E9C-101B-9397-08002B2CF9AE}" pid="20" name="DocStatus">
    <vt:lpwstr>Green</vt:lpwstr>
  </property>
</Properties>
</file>