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69D53DEAF1E46D982164C1E1AC4AFE9" style="width:450.6pt;height:397.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 I</w:t>
      </w:r>
    </w:p>
    <w:p>
      <w:pPr>
        <w:jc w:val="center"/>
        <w:rPr>
          <w:b/>
          <w:noProof/>
        </w:rPr>
      </w:pPr>
      <w:r>
        <w:rPr>
          <w:b/>
          <w:noProof/>
        </w:rPr>
        <w:t>CERTIFICATE</w:t>
      </w:r>
    </w:p>
    <w:p>
      <w:pPr>
        <w:jc w:val="center"/>
        <w:rPr>
          <w:b/>
          <w:noProof/>
        </w:rPr>
      </w:pPr>
      <w:r>
        <w:rPr>
          <w:b/>
          <w:noProof/>
        </w:rPr>
        <w:t xml:space="preserve">provided for in Article 7 for issuing a confiscation order </w:t>
      </w:r>
    </w:p>
    <w:p>
      <w:pPr>
        <w:rPr>
          <w:noProof/>
          <w:lang w:eastAsia="ar-SA"/>
        </w:rPr>
      </w:pPr>
      <w:r>
        <w:rPr>
          <w:noProof/>
          <w:color w:val="000000"/>
        </w:rPr>
        <w:tab/>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color w:val="000000"/>
          <w:lang w:val="en-US" w:bidi="en-US"/>
        </w:rPr>
        <w:t>SECTION A</w:t>
      </w:r>
      <w:r>
        <w:rPr>
          <w:noProof/>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ab/>
        <w:t>Issuing State: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ab/>
        <w:t>Executing State: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p>
    <w:p>
      <w:pPr>
        <w:rPr>
          <w:noProof/>
          <w:lang w:eastAsia="ar-SA"/>
        </w:rPr>
      </w:pPr>
      <w:r>
        <w:rPr>
          <w:noProof/>
          <w:lang w:val="en-US" w:eastAsia="ar-SA"/>
        </w:rPr>
        <w:tab/>
      </w:r>
      <w:r>
        <w:rPr>
          <w:noProof/>
          <w:color w:val="000000"/>
        </w:rPr>
        <w:tab/>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360"/>
        <w:ind w:left="1134" w:hanging="1134"/>
        <w:outlineLvl w:val="0"/>
        <w:rPr>
          <w:noProof/>
        </w:rPr>
      </w:pPr>
      <w:r>
        <w:rPr>
          <w:noProof/>
        </w:rPr>
        <w:t>SECTION B: Confiscation order</w:t>
      </w:r>
    </w:p>
    <w:p>
      <w:pPr>
        <w:pBdr>
          <w:top w:val="single" w:sz="4" w:space="1" w:color="auto"/>
          <w:left w:val="single" w:sz="4" w:space="4" w:color="auto"/>
          <w:bottom w:val="single" w:sz="4" w:space="1" w:color="auto"/>
          <w:right w:val="single" w:sz="4" w:space="4" w:color="auto"/>
        </w:pBdr>
        <w:tabs>
          <w:tab w:val="left" w:pos="567"/>
          <w:tab w:val="right" w:leader="dot" w:pos="9498"/>
        </w:tabs>
        <w:spacing w:before="360"/>
        <w:rPr>
          <w:noProof/>
        </w:rPr>
      </w:pPr>
      <w:r>
        <w:rPr>
          <w:noProof/>
        </w:rPr>
        <w:t>The confiscation order was issued on (date):…………………………………………………</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The confiscation order became final on (date): ………………………………………………</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Reference number of the confiscation order (if available):…………………………………..</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Court which issued the confiscation order (official name):…………………………………..</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rPr>
          <w:noProof/>
          <w:lang w:eastAsia="ar-SA"/>
        </w:rPr>
      </w:pPr>
      <w:r>
        <w:rPr>
          <w:noProof/>
          <w:color w:val="000000"/>
        </w:rPr>
        <w:tab/>
      </w:r>
      <w:r>
        <w:rPr>
          <w:noProof/>
          <w:color w:val="000000"/>
        </w:rPr>
        <w:tab/>
      </w:r>
    </w:p>
    <w:p>
      <w:pPr>
        <w:pBdr>
          <w:top w:val="single" w:sz="4" w:space="0" w:color="auto"/>
          <w:left w:val="single" w:sz="4" w:space="4" w:color="auto"/>
          <w:bottom w:val="single" w:sz="4" w:space="2" w:color="auto"/>
          <w:right w:val="single" w:sz="4" w:space="4" w:color="auto"/>
        </w:pBdr>
        <w:tabs>
          <w:tab w:val="left" w:pos="567"/>
          <w:tab w:val="right" w:leader="dot" w:pos="9639"/>
        </w:tabs>
        <w:rPr>
          <w:noProof/>
        </w:rPr>
      </w:pPr>
      <w:r>
        <w:rPr>
          <w:noProof/>
          <w:color w:val="000000"/>
          <w:lang w:val="en-US" w:bidi="en-US"/>
        </w:rPr>
        <w:t>SECTION C</w:t>
      </w:r>
      <w:r>
        <w:rPr>
          <w:noProof/>
        </w:rPr>
        <w:t>: Freezing order</w:t>
      </w:r>
    </w:p>
    <w:p>
      <w:pPr>
        <w:pBdr>
          <w:top w:val="single" w:sz="4" w:space="0" w:color="auto"/>
          <w:left w:val="single" w:sz="4" w:space="4" w:color="auto"/>
          <w:bottom w:val="single" w:sz="4" w:space="2" w:color="auto"/>
          <w:right w:val="single" w:sz="4" w:space="4" w:color="auto"/>
        </w:pBdr>
        <w:tabs>
          <w:tab w:val="left" w:pos="567"/>
          <w:tab w:val="right" w:leader="dot" w:pos="9639"/>
        </w:tabs>
        <w:rPr>
          <w:noProof/>
        </w:rPr>
      </w:pPr>
    </w:p>
    <w:p>
      <w:pPr>
        <w:pBdr>
          <w:top w:val="single" w:sz="4" w:space="0" w:color="auto"/>
          <w:left w:val="single" w:sz="4" w:space="4" w:color="auto"/>
          <w:bottom w:val="single" w:sz="4" w:space="2" w:color="auto"/>
          <w:right w:val="single" w:sz="4" w:space="4" w:color="auto"/>
        </w:pBdr>
        <w:tabs>
          <w:tab w:val="left" w:pos="567"/>
          <w:tab w:val="right" w:leader="dot" w:pos="9639"/>
        </w:tabs>
        <w:rPr>
          <w:noProof/>
        </w:rPr>
      </w:pPr>
      <w:r>
        <w:rPr>
          <w:noProof/>
        </w:rPr>
        <w:t>Indicate (by ticking in the relevant box) whether:</w:t>
      </w:r>
    </w:p>
    <w:p>
      <w:pPr>
        <w:pBdr>
          <w:top w:val="single" w:sz="4" w:space="0" w:color="auto"/>
          <w:left w:val="single" w:sz="4" w:space="4" w:color="auto"/>
          <w:bottom w:val="single" w:sz="4" w:space="2" w:color="auto"/>
          <w:right w:val="single" w:sz="4" w:space="4" w:color="auto"/>
        </w:pBdr>
        <w:tabs>
          <w:tab w:val="left" w:pos="567"/>
          <w:tab w:val="right" w:leader="dot" w:pos="9639"/>
        </w:tabs>
        <w:rPr>
          <w:noProof/>
        </w:rPr>
      </w:pPr>
    </w:p>
    <w:p>
      <w:pPr>
        <w:pBdr>
          <w:top w:val="single" w:sz="4" w:space="0" w:color="auto"/>
          <w:left w:val="single" w:sz="4" w:space="4" w:color="auto"/>
          <w:bottom w:val="single" w:sz="4" w:space="2" w:color="auto"/>
          <w:right w:val="single" w:sz="4" w:space="4" w:color="auto"/>
        </w:pBdr>
        <w:tabs>
          <w:tab w:val="left" w:pos="567"/>
          <w:tab w:val="right" w:leader="dot" w:pos="9639"/>
        </w:tabs>
        <w:rPr>
          <w:noProof/>
        </w:rPr>
      </w:pPr>
      <w:r>
        <w:rPr>
          <w:noProof/>
        </w:rPr>
        <w:t>□</w:t>
      </w:r>
      <w:r>
        <w:rPr>
          <w:noProof/>
        </w:rPr>
        <w:tab/>
        <w:t>the confiscation order is accompanied by a freezing order issued in the issuing State</w:t>
      </w:r>
    </w:p>
    <w:p>
      <w:pPr>
        <w:pBdr>
          <w:top w:val="single" w:sz="4" w:space="0" w:color="auto"/>
          <w:left w:val="single" w:sz="4" w:space="4" w:color="auto"/>
          <w:bottom w:val="single" w:sz="4" w:space="2" w:color="auto"/>
          <w:right w:val="single" w:sz="4" w:space="4" w:color="auto"/>
        </w:pBdr>
        <w:tabs>
          <w:tab w:val="left" w:pos="567"/>
          <w:tab w:val="right" w:leader="dot" w:pos="9639"/>
        </w:tabs>
        <w:rPr>
          <w:noProof/>
        </w:rPr>
      </w:pPr>
    </w:p>
    <w:p>
      <w:pPr>
        <w:pBdr>
          <w:top w:val="single" w:sz="4" w:space="0" w:color="auto"/>
          <w:left w:val="single" w:sz="4" w:space="4" w:color="auto"/>
          <w:bottom w:val="single" w:sz="4" w:space="2" w:color="auto"/>
          <w:right w:val="single" w:sz="4" w:space="4" w:color="auto"/>
        </w:pBdr>
        <w:tabs>
          <w:tab w:val="left" w:pos="567"/>
          <w:tab w:val="right" w:leader="dot" w:pos="9639"/>
        </w:tabs>
        <w:ind w:left="600" w:hanging="600"/>
        <w:rPr>
          <w:noProof/>
        </w:rPr>
      </w:pPr>
      <w:r>
        <w:rPr>
          <w:noProof/>
        </w:rPr>
        <w:t>□</w:t>
      </w:r>
      <w:r>
        <w:rPr>
          <w:noProof/>
        </w:rPr>
        <w:tab/>
        <w:t>the property has been frozen in accordance with an earlier freezing order transmitted to the executing State (indicate the date of issue of the freezing order, the authority to which it was transmitted and, if available, the date of transmission of the freezing order, and reference numbers given by the issuing and executing authorities):……………………………………………………………………………………………………………………………………………………………………………</w:t>
      </w:r>
    </w:p>
    <w:p>
      <w:pPr>
        <w:rPr>
          <w:noProof/>
          <w:lang w:eastAsia="ar-SA"/>
        </w:rPr>
        <w:sectPr>
          <w:footerReference w:type="default" r:id="rId15"/>
          <w:footerReference w:type="first" r:id="rId16"/>
          <w:pgSz w:w="11907" w:h="16839"/>
          <w:pgMar w:top="1134" w:right="1417" w:bottom="1134" w:left="1417" w:header="709" w:footer="709" w:gutter="0"/>
          <w:cols w:space="720"/>
          <w:docGrid w:linePitch="360"/>
        </w:sect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rPr>
      </w:pPr>
      <w:r>
        <w:rPr>
          <w:noProof/>
        </w:rPr>
        <w:lastRenderedPageBreak/>
        <w:t>SECTION D: Information on property to which the order relates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rPr>
          <w:noProof/>
        </w:rPr>
      </w:pPr>
      <w:r>
        <w:rPr>
          <w:noProof/>
        </w:rPr>
        <w:tab/>
        <w:t>Indicate (by ticking in the relevant box(es)) if the order concerns: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rPr>
          <w:noProof/>
        </w:rPr>
      </w:pPr>
      <w:r>
        <w:rPr>
          <w:noProof/>
        </w:rPr>
        <w:tab/>
      </w:r>
      <w:r>
        <w:rPr>
          <w:noProof/>
          <w:color w:val="000000"/>
        </w:rPr>
        <w:sym w:font="Bookshelf Symbol 3" w:char="00FF"/>
      </w:r>
      <w:r>
        <w:rPr>
          <w:noProof/>
        </w:rPr>
        <w:tab/>
        <w:t xml:space="preserve">an amount of money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color w:val="000000"/>
        </w:rPr>
        <w:tab/>
      </w:r>
      <w:r>
        <w:rPr>
          <w:noProof/>
          <w:color w:val="000000"/>
        </w:rPr>
        <w:sym w:font="Bookshelf Symbol 3" w:char="00FF"/>
      </w:r>
      <w:r>
        <w:rPr>
          <w:noProof/>
        </w:rPr>
        <w:tab/>
        <w:t>specific item(s) of property</w:t>
      </w:r>
    </w:p>
    <w:p>
      <w:pPr>
        <w:pBdr>
          <w:top w:val="single" w:sz="4" w:space="1" w:color="auto"/>
          <w:left w:val="single" w:sz="4" w:space="4" w:color="auto"/>
          <w:bottom w:val="single" w:sz="4" w:space="1" w:color="auto"/>
          <w:right w:val="single" w:sz="4" w:space="4" w:color="auto"/>
        </w:pBdr>
        <w:tabs>
          <w:tab w:val="left" w:pos="0"/>
          <w:tab w:val="left" w:pos="1134"/>
          <w:tab w:val="left" w:pos="1701"/>
          <w:tab w:val="right" w:leader="dot" w:pos="9072"/>
          <w:tab w:val="right" w:leader="dot" w:pos="9639"/>
        </w:tabs>
        <w:ind w:left="567" w:hanging="567"/>
        <w:rPr>
          <w:noProof/>
        </w:rPr>
      </w:pPr>
      <w:r>
        <w:rPr>
          <w:noProof/>
        </w:rPr>
        <w:tab/>
      </w:r>
      <w:r>
        <w:rPr>
          <w:noProof/>
          <w:color w:val="000000"/>
        </w:rPr>
        <w:sym w:font="Bookshelf Symbol 3" w:char="00FF"/>
      </w:r>
      <w:r>
        <w:rPr>
          <w:noProof/>
        </w:rPr>
        <w:tab/>
        <w:t xml:space="preserve">property as indicated in SECTION D of the accompanying freezing order </w:t>
      </w:r>
    </w:p>
    <w:p>
      <w:pPr>
        <w:pBdr>
          <w:top w:val="single" w:sz="4" w:space="1" w:color="auto"/>
          <w:left w:val="single" w:sz="4" w:space="4" w:color="auto"/>
          <w:bottom w:val="single" w:sz="4" w:space="1" w:color="auto"/>
          <w:right w:val="single" w:sz="4" w:space="4" w:color="auto"/>
        </w:pBdr>
        <w:tabs>
          <w:tab w:val="left" w:pos="0"/>
          <w:tab w:val="left" w:pos="1134"/>
          <w:tab w:val="left" w:pos="1701"/>
          <w:tab w:val="right" w:leader="dot" w:pos="9072"/>
          <w:tab w:val="right" w:leader="dot" w:pos="9639"/>
        </w:tabs>
        <w:ind w:left="567" w:hanging="567"/>
        <w:rPr>
          <w:noProof/>
        </w:rPr>
      </w:pPr>
      <w:r>
        <w:rPr>
          <w:noProof/>
        </w:rPr>
        <w:tab/>
      </w:r>
      <w:r>
        <w:rPr>
          <w:noProof/>
        </w:rPr>
        <w:tab/>
        <w:t>referred to in SECTION C</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t xml:space="preserve">1. </w:t>
      </w:r>
      <w:r>
        <w:rPr>
          <w:noProof/>
        </w:rPr>
        <w:tab/>
        <w:t xml:space="preserve">If the order concerns </w:t>
      </w:r>
      <w:r>
        <w:rPr>
          <w:noProof/>
          <w:u w:val="single"/>
        </w:rPr>
        <w:t>an amount of money</w:t>
      </w:r>
      <w:r>
        <w:rPr>
          <w:noProof/>
        </w:rPr>
        <w:t>:</w:t>
      </w:r>
    </w:p>
    <w:p>
      <w:pPr>
        <w:pBdr>
          <w:top w:val="single" w:sz="4" w:space="1" w:color="auto"/>
          <w:left w:val="single" w:sz="4" w:space="4" w:color="auto"/>
          <w:bottom w:val="single" w:sz="4" w:space="1" w:color="auto"/>
          <w:right w:val="single" w:sz="4" w:space="4" w:color="auto"/>
        </w:pBdr>
        <w:tabs>
          <w:tab w:val="left" w:pos="480"/>
          <w:tab w:val="left" w:pos="567"/>
          <w:tab w:val="left" w:pos="1134"/>
          <w:tab w:val="left" w:pos="1701"/>
          <w:tab w:val="right" w:leader="dot" w:pos="9072"/>
          <w:tab w:val="right" w:leader="dot" w:pos="9639"/>
        </w:tabs>
        <w:rPr>
          <w:noProof/>
        </w:rPr>
      </w:pPr>
      <w:r>
        <w:rPr>
          <w:noProof/>
        </w:rPr>
        <w:tab/>
      </w:r>
      <w:r>
        <w:rPr>
          <w:noProof/>
        </w:rPr>
        <w:tab/>
      </w:r>
      <w:r>
        <w:rPr>
          <w:noProof/>
        </w:rPr>
        <w:tab/>
        <w:t>- The amount for execution in the executing State with indication of currency</w:t>
      </w:r>
    </w:p>
    <w:p>
      <w:pPr>
        <w:pBdr>
          <w:top w:val="single" w:sz="4" w:space="1" w:color="auto"/>
          <w:left w:val="single" w:sz="4" w:space="4" w:color="auto"/>
          <w:bottom w:val="single" w:sz="4" w:space="1" w:color="auto"/>
          <w:right w:val="single" w:sz="4" w:space="4" w:color="auto"/>
        </w:pBdr>
        <w:tabs>
          <w:tab w:val="left" w:pos="480"/>
          <w:tab w:val="left" w:pos="567"/>
          <w:tab w:val="left" w:pos="1134"/>
          <w:tab w:val="left" w:pos="1701"/>
          <w:tab w:val="right" w:leader="dot" w:pos="9072"/>
          <w:tab w:val="right" w:leader="dot" w:pos="9639"/>
        </w:tabs>
        <w:rPr>
          <w:noProof/>
        </w:rPr>
      </w:pPr>
      <w:r>
        <w:rPr>
          <w:noProof/>
        </w:rPr>
        <w:tab/>
      </w:r>
      <w:r>
        <w:rPr>
          <w:noProof/>
        </w:rPr>
        <w:tab/>
      </w:r>
      <w:r>
        <w:rPr>
          <w:noProof/>
        </w:rPr>
        <w:tab/>
        <w:t xml:space="preserve"> (in figures and words):  ……………………………………………………….</w:t>
      </w:r>
    </w:p>
    <w:p>
      <w:pPr>
        <w:pBdr>
          <w:top w:val="single" w:sz="4" w:space="1" w:color="auto"/>
          <w:left w:val="single" w:sz="4" w:space="4" w:color="auto"/>
          <w:bottom w:val="single" w:sz="4" w:space="1" w:color="auto"/>
          <w:right w:val="single" w:sz="4" w:space="4" w:color="auto"/>
        </w:pBdr>
        <w:tabs>
          <w:tab w:val="left" w:pos="567"/>
          <w:tab w:val="left" w:pos="1134"/>
          <w:tab w:val="left" w:pos="1320"/>
          <w:tab w:val="left" w:pos="1701"/>
          <w:tab w:val="right" w:leader="dot" w:pos="9072"/>
          <w:tab w:val="right" w:leader="dot" w:pos="9639"/>
        </w:tabs>
        <w:rPr>
          <w:noProof/>
        </w:rPr>
      </w:pPr>
      <w:r>
        <w:rPr>
          <w:noProof/>
        </w:rPr>
        <w:tab/>
      </w:r>
      <w:r>
        <w:rPr>
          <w:noProof/>
        </w:rPr>
        <w:tab/>
        <w:t xml:space="preserve">- The total amount covered by the order with indication of currency </w:t>
      </w:r>
    </w:p>
    <w:p>
      <w:pPr>
        <w:pBdr>
          <w:top w:val="single" w:sz="4" w:space="1" w:color="auto"/>
          <w:left w:val="single" w:sz="4" w:space="4" w:color="auto"/>
          <w:bottom w:val="single" w:sz="4" w:space="1" w:color="auto"/>
          <w:right w:val="single" w:sz="4" w:space="4" w:color="auto"/>
        </w:pBdr>
        <w:tabs>
          <w:tab w:val="left" w:pos="567"/>
          <w:tab w:val="left" w:pos="1134"/>
          <w:tab w:val="left" w:pos="1320"/>
          <w:tab w:val="left" w:pos="1701"/>
          <w:tab w:val="right" w:leader="dot" w:pos="9072"/>
          <w:tab w:val="right" w:leader="dot" w:pos="9639"/>
        </w:tabs>
        <w:rPr>
          <w:noProof/>
        </w:rPr>
      </w:pPr>
      <w:r>
        <w:rPr>
          <w:noProof/>
        </w:rPr>
        <w:t>(in figures and words): ………………………………………………………………………</w:t>
      </w:r>
    </w:p>
    <w:p>
      <w:pPr>
        <w:pBdr>
          <w:top w:val="single" w:sz="4" w:space="1" w:color="auto"/>
          <w:left w:val="single" w:sz="4" w:space="4" w:color="auto"/>
          <w:bottom w:val="single" w:sz="4" w:space="1" w:color="auto"/>
          <w:right w:val="single" w:sz="4" w:space="4" w:color="auto"/>
        </w:pBdr>
        <w:tabs>
          <w:tab w:val="left" w:pos="567"/>
          <w:tab w:val="left" w:pos="1134"/>
          <w:tab w:val="left" w:pos="1320"/>
          <w:tab w:val="left" w:pos="1701"/>
          <w:tab w:val="right" w:leader="dot" w:pos="9072"/>
          <w:tab w:val="right" w:leader="dot" w:pos="9639"/>
        </w:tabs>
        <w:rPr>
          <w:noProof/>
        </w:rPr>
      </w:pPr>
      <w:r>
        <w:rPr>
          <w:noProof/>
        </w:rPr>
        <w:tab/>
        <w:t>The order is transmitted to the</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r>
      <w:r>
        <w:rPr>
          <w:noProof/>
        </w:rPr>
        <w:tab/>
        <w:t xml:space="preserve">executing authority because (tick the relevant box): </w:t>
      </w:r>
    </w:p>
    <w:p>
      <w:pPr>
        <w:pBdr>
          <w:top w:val="single" w:sz="4" w:space="1" w:color="auto"/>
          <w:left w:val="single" w:sz="4" w:space="4" w:color="auto"/>
          <w:bottom w:val="single" w:sz="4" w:space="1" w:color="auto"/>
          <w:right w:val="single" w:sz="4" w:space="4" w:color="auto"/>
        </w:pBdr>
        <w:tabs>
          <w:tab w:val="num" w:pos="0"/>
          <w:tab w:val="left" w:pos="567"/>
          <w:tab w:val="left" w:pos="1701"/>
          <w:tab w:val="left" w:pos="1985"/>
          <w:tab w:val="right" w:leader="dot" w:pos="9639"/>
        </w:tabs>
        <w:ind w:left="1134" w:hanging="1134"/>
        <w:rPr>
          <w:noProof/>
        </w:rPr>
      </w:pPr>
      <w:r>
        <w:rPr>
          <w:noProof/>
        </w:rPr>
        <w:tab/>
      </w:r>
      <w:r>
        <w:rPr>
          <w:noProof/>
        </w:rPr>
        <w:sym w:font="Symbol" w:char="0090"/>
      </w:r>
      <w:r>
        <w:rPr>
          <w:noProof/>
        </w:rPr>
        <w:tab/>
        <w:t>(a)</w:t>
      </w:r>
      <w:r>
        <w:rPr>
          <w:noProof/>
        </w:rPr>
        <w:tab/>
        <w:t xml:space="preserve">the issuing authority has reasonable grounds to believe that the person against whom the order has been issued has property or income in the executing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1985"/>
          <w:tab w:val="right" w:leader="dot" w:pos="9639"/>
        </w:tabs>
        <w:ind w:left="1134" w:hanging="1134"/>
        <w:rPr>
          <w:noProof/>
        </w:rPr>
      </w:pPr>
      <w:r>
        <w:rPr>
          <w:noProof/>
        </w:rPr>
        <w:tab/>
      </w:r>
      <w:r>
        <w:rPr>
          <w:noProof/>
        </w:rPr>
        <w:tab/>
        <w:t>State. Add the following information:</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rPr>
          <w:noProof/>
        </w:rPr>
      </w:pPr>
      <w:r>
        <w:rPr>
          <w:noProof/>
        </w:rPr>
        <w:tab/>
      </w:r>
      <w:r>
        <w:rPr>
          <w:noProof/>
        </w:rPr>
        <w:tab/>
        <w:t xml:space="preserve">-Grounds for believing that the person has property / income: </w:t>
      </w: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 xml:space="preserve">Description of the property of the person / source of income (when possible):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left" w:pos="567"/>
          <w:tab w:val="num" w:pos="1134"/>
          <w:tab w:val="left" w:pos="1701"/>
          <w:tab w:val="right" w:leader="dot" w:pos="9072"/>
          <w:tab w:val="right" w:leader="dot" w:pos="9639"/>
        </w:tabs>
        <w:ind w:firstLine="1134"/>
        <w:rPr>
          <w:noProof/>
        </w:rPr>
      </w:pPr>
      <w:r>
        <w:rPr>
          <w:noProof/>
        </w:rPr>
        <w:t>Exact location of the property of the person/source of income (if not known, the</w:t>
      </w:r>
    </w:p>
    <w:p>
      <w:pPr>
        <w:pBdr>
          <w:top w:val="single" w:sz="4" w:space="1" w:color="auto"/>
          <w:left w:val="single" w:sz="4" w:space="4" w:color="auto"/>
          <w:bottom w:val="single" w:sz="4" w:space="1" w:color="auto"/>
          <w:right w:val="single" w:sz="4" w:space="4" w:color="auto"/>
        </w:pBdr>
        <w:tabs>
          <w:tab w:val="left" w:pos="567"/>
          <w:tab w:val="num" w:pos="1134"/>
          <w:tab w:val="left" w:pos="1701"/>
          <w:tab w:val="right" w:leader="dot" w:pos="9072"/>
          <w:tab w:val="right" w:leader="dot" w:pos="9639"/>
        </w:tabs>
        <w:ind w:firstLine="1134"/>
        <w:rPr>
          <w:noProof/>
        </w:rPr>
      </w:pPr>
      <w:r>
        <w:rPr>
          <w:noProof/>
        </w:rPr>
        <w:t>last known location): ……………………………………………………………..</w:t>
      </w: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r>
        <w:rPr>
          <w:noProof/>
        </w:rPr>
        <w:tab/>
      </w:r>
      <w:r>
        <w:rPr>
          <w:noProof/>
        </w:rPr>
        <w:tab/>
        <w:t xml:space="preserve">Grounds for believing that the property / source of income is at such location: </w:t>
      </w: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r>
        <w:rPr>
          <w:noProof/>
        </w:rPr>
        <w:tab/>
      </w:r>
      <w:r>
        <w:rPr>
          <w:noProof/>
        </w:rPr>
        <w:tab/>
        <w:t xml:space="preserve"> …………………………………………………………………………………..</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1985"/>
          <w:tab w:val="right" w:leader="dot" w:pos="9639"/>
        </w:tabs>
        <w:ind w:left="1134" w:hanging="1134"/>
        <w:rPr>
          <w:noProof/>
        </w:rPr>
      </w:pPr>
      <w:r>
        <w:rPr>
          <w:noProof/>
        </w:rPr>
        <w:tab/>
      </w:r>
      <w:r>
        <w:rPr>
          <w:noProof/>
        </w:rPr>
        <w:sym w:font="Symbol" w:char="0090"/>
      </w:r>
      <w:r>
        <w:rPr>
          <w:noProof/>
        </w:rPr>
        <w:tab/>
        <w:t>(b)</w:t>
      </w:r>
      <w:r>
        <w:rPr>
          <w:noProof/>
        </w:rPr>
        <w:tab/>
        <w:t xml:space="preserve">there are no reasonable grounds, as referred to under (a), which would allow the issuing authority to determine the Member State to which the order may be sent, but the person against whom the order has been issued is habitually resident or has its registered seat in the executing State.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outlineLvl w:val="0"/>
        <w:rPr>
          <w:noProof/>
        </w:rPr>
      </w:pPr>
      <w:r>
        <w:rPr>
          <w:noProof/>
        </w:rPr>
        <w:tab/>
        <w:t xml:space="preserve">2. </w:t>
      </w:r>
      <w:r>
        <w:rPr>
          <w:noProof/>
        </w:rPr>
        <w:tab/>
        <w:t xml:space="preserve">If the order concerns </w:t>
      </w:r>
      <w:r>
        <w:rPr>
          <w:noProof/>
          <w:u w:val="single"/>
        </w:rPr>
        <w:t>specific item(s) of property</w:t>
      </w:r>
      <w:r>
        <w:rPr>
          <w:noProof/>
        </w:rPr>
        <w:t>:</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rPr>
          <w:noProof/>
        </w:rPr>
      </w:pPr>
      <w:r>
        <w:rPr>
          <w:noProof/>
        </w:rPr>
        <w:tab/>
      </w:r>
      <w:r>
        <w:rPr>
          <w:noProof/>
        </w:rPr>
        <w:tab/>
        <w:t xml:space="preserve">The order is transmitted to the executing State because (tick the relevant box):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1134" w:hanging="1134"/>
        <w:rPr>
          <w:noProof/>
        </w:rPr>
      </w:pPr>
      <w:r>
        <w:rPr>
          <w:noProof/>
        </w:rPr>
        <w:tab/>
      </w:r>
      <w:r>
        <w:rPr>
          <w:noProof/>
        </w:rPr>
        <w:sym w:font="Symbol" w:char="0090"/>
      </w:r>
      <w:r>
        <w:rPr>
          <w:noProof/>
        </w:rPr>
        <w:tab/>
        <w:t>(a) the specific item(s) of property is (are) located in the executing State</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1134" w:hanging="1134"/>
        <w:rPr>
          <w:noProof/>
        </w:rPr>
      </w:pPr>
      <w:r>
        <w:rPr>
          <w:noProof/>
        </w:rPr>
        <w:tab/>
      </w:r>
      <w:r>
        <w:rPr>
          <w:noProof/>
        </w:rPr>
        <w:sym w:font="Symbol" w:char="0090"/>
      </w:r>
      <w:r>
        <w:rPr>
          <w:noProof/>
        </w:rPr>
        <w:tab/>
        <w:t>(b) the specific item(s) of property is registered in the executing State</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9639" w:hanging="9639"/>
        <w:rPr>
          <w:noProof/>
        </w:rPr>
      </w:pPr>
      <w:r>
        <w:rPr>
          <w:noProof/>
        </w:rPr>
        <w:tab/>
      </w:r>
      <w:r>
        <w:rPr>
          <w:noProof/>
        </w:rPr>
        <w:sym w:font="Symbol" w:char="0090"/>
      </w:r>
      <w:r>
        <w:rPr>
          <w:noProof/>
        </w:rPr>
        <w:tab/>
        <w:t xml:space="preserve">(c) the issuing State has reasonable grounds to believe that all or part of the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9639" w:hanging="9639"/>
        <w:rPr>
          <w:noProof/>
        </w:rPr>
      </w:pPr>
      <w:r>
        <w:rPr>
          <w:noProof/>
        </w:rPr>
        <w:tab/>
      </w:r>
      <w:r>
        <w:rPr>
          <w:noProof/>
        </w:rPr>
        <w:tab/>
        <w:t>specific item(s) of property covered by the order is (are) located in the executing</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9639" w:hanging="9639"/>
        <w:rPr>
          <w:noProof/>
        </w:rPr>
      </w:pPr>
      <w:r>
        <w:rPr>
          <w:noProof/>
        </w:rPr>
        <w:tab/>
      </w:r>
      <w:r>
        <w:rPr>
          <w:noProof/>
        </w:rPr>
        <w:tab/>
        <w:t>State. Add the following information:</w:t>
      </w:r>
    </w:p>
    <w:p>
      <w:pPr>
        <w:pBdr>
          <w:top w:val="single" w:sz="4" w:space="1" w:color="auto"/>
          <w:left w:val="single" w:sz="4" w:space="4" w:color="auto"/>
          <w:right w:val="single" w:sz="4" w:space="4" w:color="auto"/>
        </w:pBdr>
        <w:tabs>
          <w:tab w:val="num" w:pos="0"/>
          <w:tab w:val="left" w:pos="567"/>
          <w:tab w:val="left" w:pos="1134"/>
          <w:tab w:val="left" w:pos="1701"/>
          <w:tab w:val="right" w:leader="dot" w:pos="9639"/>
        </w:tabs>
        <w:ind w:left="1134" w:hanging="1134"/>
        <w:rPr>
          <w:noProof/>
        </w:rPr>
      </w:pPr>
      <w:r>
        <w:rPr>
          <w:noProof/>
        </w:rPr>
        <w:lastRenderedPageBreak/>
        <w:tab/>
      </w:r>
      <w:r>
        <w:rPr>
          <w:noProof/>
        </w:rPr>
        <w:tab/>
        <w:t>Grounds for believing that the specific item(s) of property is located in the executing State: …………………………………………………………………</w:t>
      </w:r>
    </w:p>
    <w:p>
      <w:pPr>
        <w:pBdr>
          <w:top w:val="single" w:sz="4" w:space="1" w:color="auto"/>
          <w:left w:val="single" w:sz="4" w:space="4"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Description of the item of property (when possible): ……………………………</w:t>
      </w:r>
    </w:p>
    <w:p>
      <w:pPr>
        <w:pBdr>
          <w:top w:val="single" w:sz="4" w:space="1" w:color="auto"/>
          <w:left w:val="single" w:sz="4" w:space="4" w:color="auto"/>
          <w:right w:val="single" w:sz="4" w:space="4" w:color="auto"/>
        </w:pBdr>
        <w:tabs>
          <w:tab w:val="num" w:pos="0"/>
          <w:tab w:val="left" w:pos="567"/>
          <w:tab w:val="left" w:pos="1134"/>
          <w:tab w:val="left" w:pos="1701"/>
          <w:tab w:val="right" w:leader="dot" w:pos="9072"/>
          <w:tab w:val="right" w:leader="dot" w:pos="9639"/>
        </w:tabs>
        <w:rPr>
          <w:noProof/>
        </w:rPr>
      </w:pPr>
      <w:r>
        <w:rPr>
          <w:noProof/>
        </w:rPr>
        <w:t>…………………………………………………………………………………………………</w:t>
      </w:r>
    </w:p>
    <w:p>
      <w:pPr>
        <w:pBdr>
          <w:top w:val="single" w:sz="4" w:space="1" w:color="auto"/>
          <w:left w:val="single" w:sz="4" w:space="4"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 xml:space="preserve">Location of the item of property (if not known, the last known location): </w:t>
      </w:r>
      <w:r>
        <w:rPr>
          <w:noProof/>
        </w:rPr>
        <w:tab/>
        <w:t>……………………………………………………………………………………</w:t>
      </w:r>
    </w:p>
    <w:p>
      <w:pPr>
        <w:pBdr>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ab/>
      </w:r>
      <w:r>
        <w:rPr>
          <w:noProof/>
        </w:rPr>
        <w:sym w:font="Symbol" w:char="0090"/>
      </w:r>
      <w:r>
        <w:rPr>
          <w:noProof/>
        </w:rPr>
        <w:tab/>
        <w:t>(d)</w:t>
      </w:r>
      <w:r>
        <w:rPr>
          <w:noProof/>
        </w:rPr>
        <w:tab/>
        <w:t xml:space="preserve">there are no reasonable grounds, as referred to in (c), which would allow the issuing State to determine the Member State to which the order may be transmitted, but the person against whom the order has been issued is habitually resident or has its registered seat in the executing State </w:t>
      </w:r>
    </w:p>
    <w:p>
      <w:pPr>
        <w:pBdr>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3. The Court has decided that the property (tick the relevant box(es)):</w:t>
      </w:r>
    </w:p>
    <w:p>
      <w:pPr>
        <w:pBdr>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w:t>
      </w:r>
      <w:r>
        <w:rPr>
          <w:noProof/>
        </w:rPr>
        <w:tab/>
      </w:r>
      <w:r>
        <w:rPr>
          <w:noProof/>
        </w:rPr>
        <w:tab/>
        <w:t>is the proceeds of an offence, or is equivalent to either the full value or part of the value of such proceeds,</w:t>
      </w:r>
    </w:p>
    <w:p>
      <w:pPr>
        <w:pBdr>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w:t>
      </w:r>
      <w:r>
        <w:rPr>
          <w:noProof/>
        </w:rPr>
        <w:tab/>
      </w:r>
      <w:r>
        <w:rPr>
          <w:noProof/>
        </w:rPr>
        <w:tab/>
        <w:t>constitutes the instrumentalities of such an offence, or the value of such instrumentalities,</w:t>
      </w:r>
    </w:p>
    <w:p>
      <w:pPr>
        <w:pBdr>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w:t>
      </w:r>
      <w:r>
        <w:rPr>
          <w:noProof/>
        </w:rPr>
        <w:tab/>
      </w:r>
      <w:r>
        <w:rPr>
          <w:noProof/>
        </w:rPr>
        <w:tab/>
        <w:t>is liable to confiscation under any other provisions relating to powers of confiscation within the framework of criminal proceedings under the law of the issuing State.</w:t>
      </w:r>
    </w:p>
    <w:p>
      <w:pPr>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 xml:space="preserve">SECTION E: Decision to restitute or compensate the victim </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 xml:space="preserve">Indicate (by ticking in the relevant box) where relevant: </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rFonts w:eastAsia="Calibri"/>
          <w:noProof/>
        </w:rPr>
      </w:pPr>
      <w:r>
        <w:rPr>
          <w:noProof/>
        </w:rPr>
        <w:t>□ A</w:t>
      </w:r>
      <w:r>
        <w:rPr>
          <w:rFonts w:eastAsia="Calibri"/>
          <w:noProof/>
        </w:rPr>
        <w:t xml:space="preserve"> judicial authority of the issuing State has issued a decision to compensate or restitute the victim with the following sum of money: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rFonts w:eastAsia="Calibri"/>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rFonts w:eastAsia="Calibri"/>
          <w:noProof/>
        </w:rPr>
      </w:pPr>
      <w:r>
        <w:rPr>
          <w:noProof/>
        </w:rPr>
        <w:t xml:space="preserve">□ </w:t>
      </w:r>
      <w:r>
        <w:rPr>
          <w:rFonts w:eastAsia="Calibri"/>
          <w:noProof/>
        </w:rPr>
        <w:t>A judicial authority of the issuing State has issued a decision to restitute the following property other than money to the victim:</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rFonts w:eastAsia="Calibri"/>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The decision was issued on (date):……………………………………………………………</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The decision became final on (date): ………………………………………………………….</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Reference number of the decision (if available):………………………………………………</w:t>
      </w: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r>
        <w:rPr>
          <w:noProof/>
        </w:rPr>
        <w:t>Judicial authority which issued the decision (official name):…………………………………..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rFonts w:eastAsia="Calibri"/>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rFonts w:eastAsia="Calibri"/>
          <w:noProof/>
        </w:rPr>
      </w:pPr>
      <w:r>
        <w:rPr>
          <w:noProof/>
        </w:rPr>
        <w:t xml:space="preserve">□ </w:t>
      </w:r>
      <w:r>
        <w:rPr>
          <w:rFonts w:eastAsia="Calibri"/>
          <w:noProof/>
        </w:rPr>
        <w:t>A procedure to compensate or restitute the victim is pending in the issuing State and the outcome shall be communicated to the executing authority</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p>
    <w:p>
      <w:pPr>
        <w:rPr>
          <w:noProof/>
        </w:rPr>
      </w:pPr>
    </w:p>
    <w:p>
      <w:pPr>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rPr>
          <w:noProof/>
        </w:rPr>
      </w:pPr>
      <w:r>
        <w:rPr>
          <w:noProof/>
        </w:rPr>
        <w:t>SECTION F: Where the order has been transmitted to more than one executing State, provide the following information:</w:t>
      </w: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498"/>
        </w:tabs>
        <w:ind w:left="567" w:hanging="567"/>
        <w:outlineLvl w:val="0"/>
        <w:rPr>
          <w:noProof/>
        </w:rPr>
      </w:pPr>
      <w:r>
        <w:rPr>
          <w:noProof/>
        </w:rPr>
        <w:tab/>
        <w:t>1.</w:t>
      </w:r>
      <w:r>
        <w:rPr>
          <w:noProof/>
        </w:rPr>
        <w:tab/>
        <w:t xml:space="preserve">The order has been transmitted to the following other executing State(s) (country </w:t>
      </w:r>
    </w:p>
    <w:p>
      <w:pPr>
        <w:pBdr>
          <w:top w:val="single" w:sz="4" w:space="1" w:color="auto"/>
          <w:left w:val="single" w:sz="4" w:space="4" w:color="auto"/>
          <w:bottom w:val="single" w:sz="4" w:space="1" w:color="auto"/>
          <w:right w:val="single" w:sz="4" w:space="4" w:color="auto"/>
        </w:pBdr>
        <w:tabs>
          <w:tab w:val="left" w:pos="567"/>
          <w:tab w:val="left" w:pos="1134"/>
          <w:tab w:val="right" w:leader="dot" w:pos="9498"/>
        </w:tabs>
        <w:ind w:left="567" w:hanging="567"/>
        <w:outlineLvl w:val="0"/>
        <w:rPr>
          <w:noProof/>
        </w:rPr>
      </w:pPr>
      <w:r>
        <w:rPr>
          <w:noProof/>
        </w:rPr>
        <w:tab/>
      </w:r>
      <w:r>
        <w:rPr>
          <w:noProof/>
        </w:rPr>
        <w:tab/>
        <w:t>and authority):</w:t>
      </w:r>
    </w:p>
    <w:p>
      <w:pPr>
        <w:pBdr>
          <w:top w:val="single" w:sz="4" w:space="1" w:color="auto"/>
          <w:left w:val="single" w:sz="4" w:space="4" w:color="auto"/>
          <w:bottom w:val="single" w:sz="4" w:space="1" w:color="auto"/>
          <w:right w:val="single" w:sz="4" w:space="4" w:color="auto"/>
        </w:pBdr>
        <w:tabs>
          <w:tab w:val="left" w:pos="567"/>
          <w:tab w:val="left" w:pos="1134"/>
          <w:tab w:val="left" w:leader="dot" w:pos="9639"/>
        </w:tabs>
        <w:ind w:left="567" w:hanging="567"/>
        <w:rPr>
          <w:noProof/>
        </w:rPr>
      </w:pPr>
      <w:r>
        <w:rPr>
          <w:noProof/>
        </w:rPr>
        <w:tab/>
      </w:r>
      <w:r>
        <w:rPr>
          <w:noProof/>
        </w:rPr>
        <w:tab/>
      </w:r>
    </w:p>
    <w:p>
      <w:pPr>
        <w:pBdr>
          <w:top w:val="single" w:sz="4" w:space="1" w:color="auto"/>
          <w:left w:val="single" w:sz="4" w:space="4" w:color="auto"/>
          <w:bottom w:val="single" w:sz="4" w:space="1" w:color="auto"/>
          <w:right w:val="single" w:sz="4" w:space="4" w:color="auto"/>
        </w:pBdr>
        <w:tabs>
          <w:tab w:val="left" w:pos="567"/>
          <w:tab w:val="left" w:pos="1134"/>
          <w:tab w:val="left" w:leader="dot" w:pos="9639"/>
        </w:tabs>
        <w:ind w:left="567" w:hanging="567"/>
        <w:rPr>
          <w:noProof/>
        </w:rPr>
      </w:pPr>
      <w:r>
        <w:rPr>
          <w:noProof/>
        </w:rPr>
        <w:tab/>
      </w:r>
      <w:r>
        <w:rPr>
          <w:noProof/>
        </w:rPr>
        <w:tab/>
      </w: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outlineLvl w:val="0"/>
        <w:rPr>
          <w:noProof/>
        </w:rPr>
      </w:pPr>
      <w:r>
        <w:rPr>
          <w:noProof/>
        </w:rPr>
        <w:tab/>
        <w:t>2.      The order has been transmitted to more than one executing State for the following</w:t>
      </w: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outlineLvl w:val="0"/>
        <w:rPr>
          <w:noProof/>
        </w:rPr>
      </w:pPr>
      <w:r>
        <w:rPr>
          <w:noProof/>
        </w:rPr>
        <w:tab/>
        <w:t xml:space="preserve">         reason (tick the relevant box):</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Different specific items of property covered by the order are believed to be located in different executing States.</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The confiscation of a specific item of property involves action in more than one executing State.</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A specific item of property covered by the order is believed to be located in one of two or more specified executing States.</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The value of the property which may be confiscated or frozen in the issuing State and any one executing State is not likely to be sufficient for the execution of the full amount covered by the order.</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tab/>
        <w:t>3. Where the confiscation of the specific item(s) of property involves action in more than one executing State, description of the action to be taken:</w:t>
      </w:r>
    </w:p>
    <w:p>
      <w:pPr>
        <w:pBdr>
          <w:top w:val="single" w:sz="4" w:space="1" w:color="auto"/>
          <w:left w:val="single" w:sz="4" w:space="4" w:color="auto"/>
          <w:bottom w:val="single" w:sz="4" w:space="1" w:color="auto"/>
          <w:right w:val="single" w:sz="4" w:space="4" w:color="auto"/>
        </w:pBdr>
        <w:tabs>
          <w:tab w:val="left" w:pos="567"/>
          <w:tab w:val="right" w:leader="dot" w:pos="9639"/>
        </w:tabs>
        <w:ind w:left="567" w:hanging="567"/>
        <w:rPr>
          <w:noProof/>
        </w:rPr>
      </w:pPr>
      <w:r>
        <w:rPr>
          <w:noProof/>
        </w:rPr>
        <w:tab/>
        <w:t>……………………………………………………………………………………………</w:t>
      </w:r>
    </w:p>
    <w:p>
      <w:pPr>
        <w:pBdr>
          <w:top w:val="single" w:sz="4" w:space="1" w:color="auto"/>
          <w:left w:val="single" w:sz="4" w:space="4" w:color="auto"/>
          <w:bottom w:val="single" w:sz="4" w:space="1" w:color="auto"/>
          <w:right w:val="single" w:sz="4" w:space="4" w:color="auto"/>
        </w:pBdr>
        <w:tabs>
          <w:tab w:val="left" w:pos="567"/>
          <w:tab w:val="right" w:leader="dot" w:pos="9639"/>
        </w:tabs>
        <w:ind w:left="567" w:hanging="567"/>
        <w:rPr>
          <w:noProof/>
        </w:rPr>
      </w:pPr>
    </w:p>
    <w:p>
      <w:pPr>
        <w:rPr>
          <w:noProof/>
        </w:rPr>
      </w:pPr>
    </w:p>
    <w:p>
      <w:pPr>
        <w:rPr>
          <w:noProof/>
        </w:rPr>
        <w:sectPr>
          <w:pgSz w:w="11907" w:h="16839"/>
          <w:pgMar w:top="1134" w:right="1417" w:bottom="1134" w:left="1417" w:header="709" w:footer="709" w:gutter="0"/>
          <w:cols w:space="720"/>
          <w:docGrid w:linePitch="360"/>
        </w:sectPr>
      </w:pPr>
    </w:p>
    <w:p>
      <w:pPr>
        <w:rPr>
          <w:noProof/>
        </w:rPr>
      </w:pP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color w:val="000000"/>
          <w:lang w:val="en-US" w:bidi="en-US"/>
        </w:rPr>
      </w:pPr>
      <w:r>
        <w:rPr>
          <w:noProof/>
        </w:rPr>
        <w:t>SECTION G:</w:t>
      </w:r>
      <w:r>
        <w:rPr>
          <w:noProof/>
          <w:color w:val="000000"/>
          <w:lang w:val="en-US" w:bidi="en-US"/>
        </w:rPr>
        <w:t xml:space="preserve"> Identity of the person concerned</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rPr>
      </w:pPr>
      <w:r>
        <w:rPr>
          <w:noProof/>
        </w:rPr>
        <w:t xml:space="preserve"> </w:t>
      </w:r>
      <w:r>
        <w:rPr>
          <w:noProof/>
        </w:rPr>
        <w:tab/>
        <w:t>State all information, as far as known, regarding the identity of the (i) natural or (ii) legal person(s) concerned (if more than one person is concerned, please provide the information for each person):</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r>
        <w:rPr>
          <w:noProof/>
        </w:rPr>
        <w:tab/>
      </w:r>
      <w:r>
        <w:rPr>
          <w:noProof/>
          <w:u w:val="single"/>
        </w:rPr>
        <w:t>(i)</w:t>
      </w:r>
      <w:r>
        <w:rPr>
          <w:noProof/>
          <w:u w:val="single"/>
        </w:rPr>
        <w:tab/>
        <w:t>In the case of natural person(s)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Name: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First name(s):……………………………………………….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Other relevant name(s), if applicable:……………………………………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Aliases, if applicable:………………………..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Sex:</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Nationality:…………………………………………………………………………………..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Identity number or social security number:…………………………………………………..</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Type and number of the identity document(s) (ID card, passport), if available: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Date of birth:……………………………………………………………</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Place of birth:……………………………………………………………</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Residence and/or known address; if address not known, state the last known address: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Language(s) which the person understands: ……………………………………………..</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r>
        <w:rPr>
          <w:noProof/>
        </w:rPr>
        <w:tab/>
      </w:r>
      <w:r>
        <w:rPr>
          <w:noProof/>
          <w:u w:val="single"/>
        </w:rPr>
        <w:t>(ii) In the case of legal person(s)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Name: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Form of legal person:……………………………………………………………..</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Shortened name, commonly used name or trading name, if applicable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Registered seat:………………………………………………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Registration number:………………………………………</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Address of the legal person:………………………………………………………………</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Name of the legal person’s representative:……………………………………………….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Please describe the position the concerned person currently holds in the proceedings: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r>
        <w:rPr>
          <w:noProof/>
        </w:rPr>
        <w:tab/>
        <w:t>suspected or accused person</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r>
        <w:rPr>
          <w:noProof/>
        </w:rPr>
        <w:tab/>
        <w:t>third party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r>
        <w:rPr>
          <w:noProof/>
        </w:rPr>
        <w:tab/>
        <w:t>other (please specify)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2.</w:t>
      </w:r>
      <w:r>
        <w:rPr>
          <w:noProof/>
        </w:rPr>
        <w:tab/>
        <w:t>If different from the address above, please give the location where the confiscation order is to be executed:</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3.</w:t>
      </w:r>
      <w:r>
        <w:rPr>
          <w:noProof/>
        </w:rPr>
        <w:tab/>
        <w:t>Provide any other information that will assist with the execution of the confiscation order</w:t>
      </w:r>
      <w:r>
        <w:rPr>
          <w:noProof/>
        </w:rPr>
        <w:tab/>
      </w:r>
      <w:r>
        <w:rPr>
          <w:noProof/>
        </w:rPr>
        <w:tab/>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t>…………………………………………………………………………………………..</w:t>
      </w:r>
    </w:p>
    <w:p>
      <w:pPr>
        <w:rPr>
          <w:noProof/>
        </w:rPr>
      </w:pPr>
    </w:p>
    <w:p>
      <w:pPr>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 xml:space="preserve">SECTION H: Information on the offence(s) resulting in the confiscation order </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1. Summary of the facts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 xml:space="preserve">Set out the reasons why the confiscation order is issued, including a summary of the underlying facts, a description of the offences charged or under investigation, the stage the investigation has reached, the reasons for any risk factors and any other relevant information. </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2.</w:t>
      </w:r>
      <w:r>
        <w:rPr>
          <w:noProof/>
        </w:rPr>
        <w:tab/>
        <w:t>Nature and legal classification of the offence(s) for which the confiscation order is issued and the applicable statutory provision/code: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3.</w:t>
      </w:r>
      <w:r>
        <w:rPr>
          <w:noProof/>
        </w:rPr>
        <w:tab/>
        <w:t>Is the offence for which the confiscation order is issued punishable in the issuing State by a custodial sentence or detention order of a maximum of at least three years as defined by the law of the issuing State and included in the list of offences set out below? (please tick the relevant box)</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participation in a criminal organisation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terrorism</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trafficking in human beings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sexual exploitation of children and child pornography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narcotic drugs and psychotropic substances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weapons, munitions and explosives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corruption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fraud and fraud related criminal offences as defined in Directive 2017/xxx/EU on the fight against fraud to the Union's financial interests by means of criminal law</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fraud, including that affecting the financial interests of the European Union within the meaning of the Convention of 26 July 1995 on the protection of the European Communities’ financial interests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laundering of the proceeds of crime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counterfeiting currency, including of the euro</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computer-related crime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environmental crime, including illicit trafficking in endangered animal species and in endangered plant species and varieties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facilitation of unauthorised entry and residence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murder, grievous bodily injury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trade in human organs and tissue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kidnapping, illegal restraint and hostage-taking</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racism and xenophobia</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organised or armed robbery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cultural goods, including antiques and works of art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swindling</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racketeering and extortion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counterfeiting and piracy of products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forgery of administrative documents and trafficking therein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fraud and counterfeiting of non-cash means of payment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hormonal substances and other growth promoters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nuclear or radioactive materials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trafficking in stolen vehicles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rape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arson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crimes within the jurisdiction of the International Criminal Court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unlawful seizure of aircraft/ships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sabotage</w:t>
      </w:r>
    </w:p>
    <w:p>
      <w:pPr>
        <w:pStyle w:val="Point0"/>
        <w:tabs>
          <w:tab w:val="left" w:pos="567"/>
          <w:tab w:val="left" w:pos="1134"/>
          <w:tab w:val="left" w:pos="1701"/>
          <w:tab w:val="right" w:leader="dot" w:pos="9072"/>
          <w:tab w:val="right" w:leader="dot" w:pos="9639"/>
        </w:tabs>
        <w:spacing w:before="0" w:after="0" w:line="360" w:lineRule="auto"/>
        <w:ind w:left="1134" w:hanging="1134"/>
        <w:jc w:val="left"/>
        <w:rPr>
          <w:noProof/>
        </w:rPr>
        <w:sectPr>
          <w:pgSz w:w="11907" w:h="16839"/>
          <w:pgMar w:top="1134" w:right="1417" w:bottom="1134" w:left="1417" w:header="709" w:footer="709" w:gutter="0"/>
          <w:cols w:space="720"/>
          <w:docGrid w:linePitch="360"/>
        </w:sectPr>
      </w:pPr>
      <w:r>
        <w:rPr>
          <w:noProof/>
        </w:rPr>
        <w:tab/>
      </w:r>
    </w:p>
    <w:p>
      <w:pPr>
        <w:pStyle w:val="Point0"/>
        <w:tabs>
          <w:tab w:val="left" w:pos="567"/>
          <w:tab w:val="left" w:pos="1134"/>
          <w:tab w:val="left" w:pos="1701"/>
          <w:tab w:val="right" w:leader="dot" w:pos="9072"/>
          <w:tab w:val="right" w:leader="dot" w:pos="9639"/>
        </w:tabs>
        <w:spacing w:before="0" w:after="0" w:line="360" w:lineRule="auto"/>
        <w:ind w:left="1134" w:hanging="1134"/>
        <w:jc w:val="left"/>
        <w:rPr>
          <w:noProof/>
        </w:rPr>
      </w:pP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360" w:lineRule="auto"/>
        <w:ind w:left="567" w:hanging="567"/>
        <w:jc w:val="left"/>
        <w:rPr>
          <w:noProof/>
        </w:rPr>
      </w:pPr>
      <w:r>
        <w:rPr>
          <w:noProof/>
        </w:rPr>
        <w:t xml:space="preserve">SECTION I: Proceedings resulting in the confiscation order </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Indicate if the person appeared in person at the trial resulting in the confiscation order linked to the final conviction:</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1. □ Yes, the person appeared in person at the trial.</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2. □ No, the person did not appear in person at the trial.</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3. If you have ticked the box under point 2, please confirm the existence of one of the following:</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1128" w:hanging="1128"/>
        <w:rPr>
          <w:noProof/>
        </w:rPr>
      </w:pPr>
      <w:r>
        <w:rPr>
          <w:noProof/>
        </w:rPr>
        <w:t xml:space="preserve">□ 3.1a. </w:t>
      </w:r>
      <w:r>
        <w:rPr>
          <w:noProof/>
        </w:rPr>
        <w:tab/>
        <w:t>the person was summoned in person on … (day/month/year) and thereby informed of the scheduled date and place of the trial which resulted in the confiscation order and was informed that a decision may be handed down if he or she does not appear for the trial;</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OR</w:t>
      </w:r>
    </w:p>
    <w:p>
      <w:pPr>
        <w:pStyle w:val="Point0"/>
        <w:pBdr>
          <w:top w:val="single" w:sz="4" w:space="1" w:color="auto"/>
          <w:left w:val="single" w:sz="4" w:space="4" w:color="auto"/>
          <w:bottom w:val="single" w:sz="4" w:space="1" w:color="auto"/>
          <w:right w:val="single" w:sz="4" w:space="4" w:color="auto"/>
        </w:pBdr>
        <w:tabs>
          <w:tab w:val="left" w:pos="567"/>
          <w:tab w:val="left" w:pos="720"/>
          <w:tab w:val="left" w:pos="1701"/>
          <w:tab w:val="right" w:leader="dot" w:pos="9639"/>
        </w:tabs>
        <w:spacing w:before="0" w:after="0" w:line="276" w:lineRule="auto"/>
        <w:ind w:left="720" w:hanging="720"/>
        <w:jc w:val="left"/>
        <w:rPr>
          <w:noProof/>
        </w:rPr>
      </w:pPr>
      <w:r>
        <w:rPr>
          <w:noProof/>
        </w:rPr>
        <w:t xml:space="preserve">□ 3.1b. the person was not summoned in person but by other means actually received official information of the scheduled date and place of the trial which resulted </w:t>
      </w:r>
    </w:p>
    <w:p>
      <w:pPr>
        <w:pStyle w:val="Point0"/>
        <w:pBdr>
          <w:top w:val="single" w:sz="4" w:space="1" w:color="auto"/>
          <w:left w:val="single" w:sz="4" w:space="4" w:color="auto"/>
          <w:bottom w:val="single" w:sz="4" w:space="1" w:color="auto"/>
          <w:right w:val="single" w:sz="4" w:space="4" w:color="auto"/>
        </w:pBdr>
        <w:tabs>
          <w:tab w:val="left" w:pos="720"/>
          <w:tab w:val="left" w:pos="1701"/>
          <w:tab w:val="right" w:leader="dot" w:pos="9639"/>
        </w:tabs>
        <w:spacing w:before="0" w:after="0" w:line="276" w:lineRule="auto"/>
        <w:ind w:left="720" w:hanging="720"/>
        <w:jc w:val="left"/>
        <w:rPr>
          <w:noProof/>
        </w:rPr>
      </w:pPr>
      <w:r>
        <w:rPr>
          <w:noProof/>
        </w:rPr>
        <w:tab/>
        <w:t>in the confiscation order, in such a manner that it was unequivocally established that he or she was aware of the scheduled trial, and was informed that a decision may be handed down if he or she does not appear for the trial;</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OR</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720" w:hanging="720"/>
        <w:rPr>
          <w:noProof/>
        </w:rPr>
      </w:pPr>
      <w:r>
        <w:rPr>
          <w:noProof/>
        </w:rPr>
        <w:t xml:space="preserve">□ 3.2. being aware of the scheduled trial, the person had given a mandate to a </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720" w:hanging="720"/>
        <w:rPr>
          <w:noProof/>
        </w:rPr>
      </w:pPr>
      <w:r>
        <w:rPr>
          <w:noProof/>
        </w:rPr>
        <w:tab/>
        <w:t>legal counsellor, who was either appointed by the person concerned or by the</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720" w:hanging="720"/>
        <w:rPr>
          <w:noProof/>
        </w:rPr>
      </w:pPr>
      <w:r>
        <w:rPr>
          <w:noProof/>
        </w:rPr>
        <w:tab/>
        <w:t>State, to defend him or her at the trial, and was indeed defended by that</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720" w:hanging="720"/>
        <w:rPr>
          <w:noProof/>
        </w:rPr>
      </w:pPr>
      <w:r>
        <w:rPr>
          <w:noProof/>
        </w:rPr>
        <w:tab/>
        <w:t>counsellor at the trial;</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jc w:val="left"/>
        <w:rPr>
          <w:noProof/>
        </w:rPr>
      </w:pPr>
      <w:r>
        <w:rPr>
          <w:noProof/>
        </w:rPr>
        <w:t>OR</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600" w:hanging="600"/>
        <w:rPr>
          <w:noProof/>
        </w:rPr>
      </w:pPr>
      <w:r>
        <w:rPr>
          <w:noProof/>
        </w:rPr>
        <w:t xml:space="preserve">□ 3.3. the person was served with the confiscation order on … (day/month/year) </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600" w:hanging="600"/>
        <w:rPr>
          <w:noProof/>
        </w:rPr>
      </w:pPr>
      <w:r>
        <w:rPr>
          <w:noProof/>
        </w:rPr>
        <w:tab/>
        <w:t>and was expressly informed about the right to a retrial or appeal, in which he</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600" w:hanging="600"/>
        <w:rPr>
          <w:noProof/>
        </w:rPr>
      </w:pPr>
      <w:r>
        <w:rPr>
          <w:noProof/>
        </w:rPr>
        <w:tab/>
        <w:t xml:space="preserve"> or she has the right to participate and which allows the merits of </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600" w:hanging="600"/>
        <w:rPr>
          <w:noProof/>
        </w:rPr>
      </w:pPr>
      <w:r>
        <w:rPr>
          <w:noProof/>
        </w:rPr>
        <w:tab/>
        <w:t>the case, including fresh evidence, to be re-examined, and which may lead to</w:t>
      </w:r>
    </w:p>
    <w:p>
      <w:pPr>
        <w:pStyle w:val="Point0"/>
        <w:pBdr>
          <w:top w:val="single" w:sz="4" w:space="1" w:color="auto"/>
          <w:left w:val="single" w:sz="4" w:space="4" w:color="auto"/>
          <w:bottom w:val="single" w:sz="4" w:space="1" w:color="auto"/>
          <w:right w:val="single" w:sz="4" w:space="4" w:color="auto"/>
        </w:pBdr>
        <w:tabs>
          <w:tab w:val="left" w:pos="600"/>
          <w:tab w:val="left" w:pos="1134"/>
          <w:tab w:val="left" w:pos="1701"/>
          <w:tab w:val="right" w:leader="dot" w:pos="9639"/>
        </w:tabs>
        <w:spacing w:before="0" w:after="0" w:line="276" w:lineRule="auto"/>
        <w:ind w:left="600" w:hanging="600"/>
        <w:rPr>
          <w:noProof/>
        </w:rPr>
      </w:pPr>
      <w:r>
        <w:rPr>
          <w:noProof/>
        </w:rPr>
        <w:tab/>
        <w:t xml:space="preserve"> the original decision being reversed, and</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ab/>
        <w:t>□ the person expressly stated that he or she does not contest the decision,</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ab/>
        <w:t>OR</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ab/>
        <w:t>□ the person did not request a retrial or appeal within the applicable time frame.</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276" w:lineRule="auto"/>
        <w:ind w:left="567" w:hanging="567"/>
        <w:rPr>
          <w:noProof/>
        </w:rPr>
      </w:pPr>
      <w:r>
        <w:rPr>
          <w:noProof/>
        </w:rPr>
        <w:t>4. If you have ticked the box under points 3.1b, 3.2 or 3.3, please provide information about how the relevant condition has been met:</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line="360" w:lineRule="auto"/>
        <w:ind w:left="567" w:hanging="567"/>
        <w:rPr>
          <w:noProof/>
        </w:rPr>
      </w:pPr>
      <w:r>
        <w:rPr>
          <w:noProof/>
        </w:rPr>
        <w:tab/>
        <w:t>....................................................................................................................................................................................................................................................................................................................................................................................................................</w:t>
      </w:r>
    </w:p>
    <w:p>
      <w:pPr>
        <w:rPr>
          <w:noProof/>
        </w:rPr>
        <w:sectPr>
          <w:pgSz w:w="11907" w:h="16839"/>
          <w:pgMar w:top="1134" w:right="1417" w:bottom="1134" w:left="1417" w:header="709" w:footer="709" w:gutter="0"/>
          <w:cols w:space="720"/>
          <w:docGrid w:linePitch="360"/>
        </w:sectPr>
      </w:pPr>
    </w:p>
    <w:p>
      <w:pPr>
        <w:rPr>
          <w:noProof/>
        </w:rPr>
      </w:pP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line="360" w:lineRule="auto"/>
        <w:ind w:left="567" w:hanging="567"/>
        <w:rPr>
          <w:noProof/>
        </w:rPr>
      </w:pPr>
      <w:r>
        <w:rPr>
          <w:noProof/>
        </w:rPr>
        <w:tab/>
        <w:t>SECTION J: Information on legal remedies concerning proceeding resulting in the order</w:t>
      </w:r>
    </w:p>
    <w:p>
      <w:pPr>
        <w:pBdr>
          <w:top w:val="single" w:sz="4" w:space="1" w:color="auto"/>
          <w:left w:val="single" w:sz="4" w:space="4" w:color="auto"/>
          <w:bottom w:val="single" w:sz="4" w:space="1" w:color="auto"/>
          <w:right w:val="single" w:sz="4" w:space="4" w:color="auto"/>
        </w:pBdr>
        <w:tabs>
          <w:tab w:val="left" w:pos="567"/>
          <w:tab w:val="left" w:pos="1134"/>
          <w:tab w:val="left" w:pos="2268"/>
          <w:tab w:val="right" w:leader="dot" w:pos="9639"/>
        </w:tabs>
        <w:ind w:left="284" w:hanging="284"/>
        <w:rPr>
          <w:noProof/>
        </w:rPr>
      </w:pPr>
      <w:r>
        <w:rPr>
          <w:noProof/>
        </w:rPr>
        <w:t>1. Please indicate if a legal remedy has already been sought against the issuing of a confiscation order, and if so please provide further details (description of the legal remedy, including necessary steps to take and deadlines):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p>
    <w:p>
      <w:pPr>
        <w:pBdr>
          <w:top w:val="single" w:sz="4" w:space="1" w:color="auto"/>
          <w:left w:val="single" w:sz="4" w:space="4" w:color="auto"/>
          <w:bottom w:val="single" w:sz="4" w:space="1" w:color="auto"/>
          <w:right w:val="single" w:sz="4" w:space="4" w:color="auto"/>
        </w:pBdr>
        <w:tabs>
          <w:tab w:val="left" w:pos="284"/>
          <w:tab w:val="left" w:pos="567"/>
          <w:tab w:val="left" w:pos="1134"/>
          <w:tab w:val="left" w:pos="2268"/>
          <w:tab w:val="right" w:leader="dot" w:pos="9639"/>
        </w:tabs>
        <w:ind w:left="284" w:hanging="284"/>
        <w:rPr>
          <w:noProof/>
        </w:rPr>
      </w:pPr>
      <w:r>
        <w:rPr>
          <w:noProof/>
        </w:rPr>
        <w:t>2. Authority in the issuing State which can supply further information on procedures for seeking legal remedies in the issuing State and on whether legal assistance and interpretation and translation is available:</w:t>
      </w:r>
    </w:p>
    <w:p>
      <w:pPr>
        <w:pBdr>
          <w:top w:val="single" w:sz="4" w:space="1" w:color="auto"/>
          <w:left w:val="single" w:sz="4" w:space="4" w:color="auto"/>
          <w:bottom w:val="single" w:sz="4" w:space="1" w:color="auto"/>
          <w:right w:val="single" w:sz="4" w:space="4" w:color="auto"/>
        </w:pBdr>
        <w:tabs>
          <w:tab w:val="left" w:pos="284"/>
          <w:tab w:val="left" w:pos="567"/>
          <w:tab w:val="left" w:pos="1134"/>
          <w:tab w:val="left" w:pos="2268"/>
          <w:tab w:val="right" w:leader="dot" w:pos="9639"/>
        </w:tabs>
        <w:ind w:left="284" w:hanging="284"/>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Name:………….…………………………………………………………………………….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Contact person (if applicable):………………………………………………………………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E-mail:………………………………………………………………………………………..</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line="360" w:lineRule="auto"/>
        <w:ind w:left="567" w:hanging="567"/>
        <w:rPr>
          <w:noProof/>
        </w:rPr>
      </w:pPr>
      <w:r>
        <w:rPr>
          <w:noProof/>
        </w:rPr>
        <w:tab/>
      </w:r>
    </w:p>
    <w:p>
      <w:pPr>
        <w:rPr>
          <w:noProof/>
        </w:rPr>
      </w:pP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360" w:lineRule="auto"/>
        <w:ind w:left="567" w:hanging="567"/>
        <w:jc w:val="left"/>
        <w:rPr>
          <w:noProof/>
        </w:rPr>
      </w:pPr>
      <w:r>
        <w:rPr>
          <w:noProof/>
        </w:rPr>
        <w:t xml:space="preserve">SECTION K: Information on conversion and transfer of property </w:t>
      </w:r>
    </w:p>
    <w:p>
      <w:pPr>
        <w:pStyle w:val="Point0"/>
        <w:pBdr>
          <w:top w:val="single" w:sz="4" w:space="1" w:color="auto"/>
          <w:left w:val="single" w:sz="4" w:space="4" w:color="auto"/>
          <w:bottom w:val="single" w:sz="4" w:space="1" w:color="auto"/>
          <w:right w:val="single" w:sz="4" w:space="4" w:color="auto"/>
        </w:pBdr>
        <w:tabs>
          <w:tab w:val="left" w:pos="567"/>
          <w:tab w:val="left" w:pos="1701"/>
          <w:tab w:val="right" w:leader="dot" w:pos="9639"/>
        </w:tabs>
        <w:spacing w:before="0" w:after="0"/>
        <w:ind w:left="1134" w:hanging="1134"/>
        <w:jc w:val="left"/>
        <w:rPr>
          <w:noProof/>
          <w:lang w:eastAsia="en-GB"/>
        </w:rPr>
      </w:pPr>
      <w:r>
        <w:rPr>
          <w:noProof/>
        </w:rPr>
        <w:tab/>
      </w:r>
      <w:r>
        <w:rPr>
          <w:noProof/>
        </w:rPr>
        <w:tab/>
      </w:r>
      <w:r>
        <w:rPr>
          <w:noProof/>
          <w:lang w:eastAsia="en-GB"/>
        </w:rPr>
        <w:t xml:space="preserve">If the order concerns a specific item of property, state whether it is </w:t>
      </w:r>
      <w:r>
        <w:rPr>
          <w:rFonts w:eastAsia="Calibri"/>
          <w:noProof/>
        </w:rPr>
        <w:t>provided for under the law of the issuing State</w:t>
      </w:r>
      <w:r>
        <w:rPr>
          <w:noProof/>
          <w:lang w:eastAsia="en-GB"/>
        </w:rPr>
        <w:t xml:space="preserve"> that the confiscation in the executing State may take the </w:t>
      </w:r>
      <w:r>
        <w:rPr>
          <w:rFonts w:eastAsia="Calibri"/>
          <w:noProof/>
        </w:rPr>
        <w:t>form of a requirement to pay a sum of money corresponding to the value of the property</w:t>
      </w:r>
      <w:r>
        <w:rPr>
          <w:noProof/>
          <w:lang w:eastAsia="en-GB"/>
        </w:rPr>
        <w:t>.</w:t>
      </w:r>
    </w:p>
    <w:p>
      <w:pPr>
        <w:pStyle w:val="Point0"/>
        <w:pBdr>
          <w:top w:val="single" w:sz="4" w:space="1" w:color="auto"/>
          <w:left w:val="single" w:sz="4" w:space="4" w:color="auto"/>
          <w:bottom w:val="single" w:sz="4" w:space="1" w:color="auto"/>
          <w:right w:val="single" w:sz="4" w:space="4" w:color="auto"/>
        </w:pBdr>
        <w:tabs>
          <w:tab w:val="left" w:pos="567"/>
          <w:tab w:val="left" w:pos="1701"/>
          <w:tab w:val="right" w:leader="dot" w:pos="9639"/>
        </w:tabs>
        <w:spacing w:before="0" w:after="0"/>
        <w:ind w:left="1134" w:hanging="1134"/>
        <w:jc w:val="left"/>
        <w:rPr>
          <w:noProof/>
        </w:rPr>
      </w:pPr>
    </w:p>
    <w:p>
      <w:pPr>
        <w:pBdr>
          <w:top w:val="single" w:sz="4" w:space="1" w:color="auto"/>
          <w:left w:val="single" w:sz="4" w:space="4" w:color="auto"/>
          <w:bottom w:val="single" w:sz="4" w:space="1" w:color="auto"/>
          <w:right w:val="single" w:sz="4" w:space="4" w:color="auto"/>
        </w:pBdr>
        <w:rPr>
          <w:noProof/>
        </w:rPr>
      </w:pPr>
      <w:r>
        <w:rPr>
          <w:noProof/>
          <w:color w:val="000000"/>
        </w:rPr>
        <w:tab/>
      </w:r>
      <w:r>
        <w:rPr>
          <w:noProof/>
          <w:color w:val="000000"/>
        </w:rPr>
        <w:tab/>
      </w:r>
      <w:r>
        <w:rPr>
          <w:noProof/>
          <w:color w:val="000000"/>
        </w:rPr>
        <w:sym w:font="Bookshelf Symbol 3" w:char="00FF"/>
      </w:r>
      <w:r>
        <w:rPr>
          <w:noProof/>
        </w:rPr>
        <w:tab/>
        <w:t>yes</w:t>
      </w:r>
    </w:p>
    <w:p>
      <w:pPr>
        <w:pBdr>
          <w:top w:val="single" w:sz="4" w:space="1" w:color="auto"/>
          <w:left w:val="single" w:sz="4" w:space="4" w:color="auto"/>
          <w:bottom w:val="single" w:sz="4" w:space="1" w:color="auto"/>
          <w:right w:val="single" w:sz="4" w:space="4" w:color="auto"/>
        </w:pBdr>
        <w:rPr>
          <w:noProof/>
        </w:rPr>
      </w:pPr>
      <w:r>
        <w:rPr>
          <w:noProof/>
          <w:color w:val="000000"/>
        </w:rPr>
        <w:tab/>
      </w:r>
      <w:r>
        <w:rPr>
          <w:noProof/>
          <w:color w:val="000000"/>
        </w:rPr>
        <w:tab/>
      </w:r>
      <w:r>
        <w:rPr>
          <w:noProof/>
          <w:color w:val="000000"/>
        </w:rPr>
        <w:sym w:font="Bookshelf Symbol 3" w:char="00FF"/>
      </w:r>
      <w:r>
        <w:rPr>
          <w:noProof/>
        </w:rPr>
        <w:tab/>
        <w:t>no</w:t>
      </w:r>
    </w:p>
    <w:p>
      <w:pPr>
        <w:pStyle w:val="Point0"/>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before="0" w:after="0" w:line="360" w:lineRule="auto"/>
        <w:ind w:left="567" w:hanging="567"/>
        <w:jc w:val="left"/>
        <w:rPr>
          <w:noProof/>
        </w:rPr>
      </w:pPr>
      <w:r>
        <w:rPr>
          <w:noProof/>
        </w:rPr>
        <w:tab/>
      </w:r>
      <w:r>
        <w:rPr>
          <w:noProof/>
        </w:rPr>
        <w:tab/>
      </w:r>
    </w:p>
    <w:p>
      <w:pPr>
        <w:pStyle w:val="Point0"/>
        <w:tabs>
          <w:tab w:val="left" w:pos="567"/>
          <w:tab w:val="left" w:pos="1134"/>
          <w:tab w:val="left" w:pos="1701"/>
          <w:tab w:val="right" w:leader="dot" w:pos="9639"/>
        </w:tabs>
        <w:spacing w:before="0" w:after="0" w:line="360" w:lineRule="auto"/>
        <w:ind w:left="0" w:firstLine="0"/>
        <w:jc w:val="left"/>
        <w:rPr>
          <w:noProof/>
        </w:rPr>
        <w:sectPr>
          <w:pgSz w:w="11907" w:h="16839"/>
          <w:pgMar w:top="1134" w:right="1417" w:bottom="1134" w:left="1417" w:header="709" w:footer="709" w:gutter="0"/>
          <w:cols w:space="720"/>
          <w:docGrid w:linePitch="360"/>
        </w:sectPr>
      </w:pPr>
    </w:p>
    <w:p>
      <w:pPr>
        <w:pStyle w:val="Point0"/>
        <w:tabs>
          <w:tab w:val="left" w:pos="567"/>
          <w:tab w:val="left" w:pos="1134"/>
          <w:tab w:val="left" w:pos="1701"/>
          <w:tab w:val="right" w:leader="dot" w:pos="9639"/>
        </w:tabs>
        <w:spacing w:before="0" w:after="0" w:line="360" w:lineRule="auto"/>
        <w:ind w:left="0" w:firstLine="0"/>
        <w:jc w:val="left"/>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SECTION L: Details of the issuing authority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 of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 of representative/contact point:………………………………………………………..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File No:………………………………………………………………………………………..</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E-mail:………………………………………………………………………………………….</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Languages in which it is possible to communicate with the issuing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If different from above, the contact details of the person(s) to contact for additional information or to make practical arrangements for the transfer of evidence: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Name/Title/Organisation:………………………………………………………………………</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Address:</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E-mail/Contact Phone No:……………………………………………………………………..</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Signature of the issuing authority and/or its representative certifying the content of the freezing order as accurate and correct: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Date: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Official stamp (if available):…………………………………………………………………..</w:t>
      </w:r>
    </w:p>
    <w:p>
      <w:pPr>
        <w:pStyle w:val="Point0"/>
        <w:tabs>
          <w:tab w:val="left" w:pos="567"/>
          <w:tab w:val="left" w:pos="1134"/>
          <w:tab w:val="left" w:pos="1701"/>
          <w:tab w:val="right" w:leader="dot" w:pos="9639"/>
        </w:tabs>
        <w:spacing w:before="0" w:after="0" w:line="360" w:lineRule="auto"/>
        <w:ind w:left="0" w:firstLine="0"/>
        <w:jc w:val="left"/>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SECTION M: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Where a central authority has been made responsible for the administrative transmission and reception of confiscation orders in the issuing State: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 of the central authority: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Contact person, if applicable (title/grade and name):………………………………………..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File reference:…………………………………………………………………………………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Tel. (country code) (area/city code): Fax (country code) (area/city code): E mail (when available): …………………………………………………………………………………….</w:t>
      </w:r>
    </w:p>
    <w:p>
      <w:pPr>
        <w:spacing w:before="0" w:after="200" w:line="276" w:lineRule="auto"/>
        <w:jc w:val="left"/>
        <w:rPr>
          <w:noProof/>
        </w:rPr>
        <w:sectPr>
          <w:pgSz w:w="11907" w:h="16839"/>
          <w:pgMar w:top="1134" w:right="1417" w:bottom="1134" w:left="1417" w:header="709" w:footer="709" w:gutter="0"/>
          <w:cols w:space="720"/>
          <w:docGrid w:linePitch="360"/>
        </w:sectPr>
      </w:pPr>
      <w:r>
        <w:rPr>
          <w:noProof/>
        </w:rPr>
        <w:br w:type="page"/>
      </w:r>
    </w:p>
    <w:p>
      <w:pPr>
        <w:pStyle w:val="Annexetitre"/>
        <w:rPr>
          <w:noProof/>
        </w:rPr>
      </w:pPr>
      <w:r>
        <w:rPr>
          <w:noProof/>
        </w:rPr>
        <w:t>ANNEX II</w:t>
      </w:r>
    </w:p>
    <w:p>
      <w:pPr>
        <w:jc w:val="center"/>
        <w:outlineLvl w:val="0"/>
        <w:rPr>
          <w:b/>
          <w:noProof/>
        </w:rPr>
      </w:pPr>
      <w:r>
        <w:rPr>
          <w:b/>
          <w:noProof/>
        </w:rPr>
        <w:t xml:space="preserve">FREEZING ORDER </w:t>
      </w:r>
    </w:p>
    <w:p>
      <w:pPr>
        <w:spacing w:line="276" w:lineRule="auto"/>
        <w:jc w:val="center"/>
        <w:outlineLvl w:val="0"/>
        <w:rPr>
          <w:b/>
          <w:noProof/>
          <w:lang w:val="en-US"/>
        </w:rPr>
      </w:pPr>
      <w:r>
        <w:rPr>
          <w:b/>
          <w:noProof/>
        </w:rPr>
        <w:t xml:space="preserve">provided for in Article 16 </w:t>
      </w:r>
    </w:p>
    <w:p>
      <w:pPr>
        <w:rPr>
          <w:noProof/>
        </w:rPr>
      </w:pPr>
      <w:r>
        <w:rPr>
          <w:noProof/>
          <w:lang w:bidi="en-US"/>
        </w:rPr>
        <w:t>This freezing order has been issued by a competent authority. The issuing authority certifies that the issuing of this freezing order is neces</w:t>
      </w:r>
      <w:r>
        <w:rPr>
          <w:noProof/>
          <w:lang w:bidi="en-US"/>
        </w:rPr>
        <w:softHyphen/>
        <w:t xml:space="preserve">sary and proportionate for the purpose of the proceedings specified within it taking into account the rights of the person concerned and that the freezing measure requested could have been ordered under the same conditions in a similar domestic case. I request that the freezing measure or measures specified below be carried out taking due account of the confidentiality of the investigation. </w:t>
      </w:r>
    </w:p>
    <w:p>
      <w:pPr>
        <w:rPr>
          <w:noProof/>
          <w:lang w:eastAsia="ar-SA"/>
        </w:rPr>
      </w:pPr>
      <w:r>
        <w:rPr>
          <w:noProof/>
          <w:lang w:val="en-US" w:eastAsia="ar-SA"/>
        </w:rPr>
        <w:tab/>
      </w:r>
      <w:r>
        <w:rPr>
          <w:noProof/>
          <w:color w:val="000000"/>
        </w:rPr>
        <w:tab/>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color w:val="000000"/>
          <w:lang w:val="en-US" w:bidi="en-US"/>
        </w:rPr>
        <w:t>SECTION A</w:t>
      </w:r>
      <w:r>
        <w:rPr>
          <w:noProof/>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ab/>
        <w:t>Issuing State: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ab/>
        <w:t>Executing State: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p>
    <w:p>
      <w:pPr>
        <w:rPr>
          <w:noProof/>
          <w:lang w:eastAsia="ar-SA"/>
        </w:rPr>
      </w:pPr>
      <w:r>
        <w:rPr>
          <w:noProof/>
          <w:lang w:val="en-US" w:eastAsia="ar-SA"/>
        </w:rPr>
        <w:tab/>
      </w:r>
      <w:r>
        <w:rPr>
          <w:noProof/>
          <w:color w:val="000000"/>
        </w:rPr>
        <w:tab/>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 xml:space="preserve">SECTION B: </w:t>
      </w:r>
      <w:r>
        <w:rPr>
          <w:b/>
          <w:noProof/>
        </w:rPr>
        <w:t>Urgency</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Please indicate if there is any urgency due to</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w:t>
      </w:r>
      <w:r>
        <w:rPr>
          <w:noProof/>
        </w:rPr>
        <w:tab/>
        <w:t>there are legitimate grounds to believe that the property in question will imminently be transferred, moved, transformed, destroyed or disposed of</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Time limits for the execution of the freezing order are laid down in Regulation EU/…/…. However, if a shorter or specific time limit is necessary, please provide the date and explain the reason for this:</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rPr>
          <w:noProof/>
          <w:lang w:eastAsia="ar-SA"/>
        </w:rPr>
      </w:pPr>
      <w:r>
        <w:rPr>
          <w:noProof/>
          <w:color w:val="000000"/>
        </w:rPr>
        <w:tab/>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SECTION C: Confiscation</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Indicate (by ticking in the relevant box) whether:</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w:t>
      </w:r>
      <w:r>
        <w:rPr>
          <w:noProof/>
        </w:rPr>
        <w:tab/>
        <w:t>this freezing order is accompanied by a request for enforcement of a confiscation order issued in the issuing State</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w:t>
      </w:r>
      <w:r>
        <w:rPr>
          <w:noProof/>
        </w:rPr>
        <w:tab/>
        <w:t xml:space="preserve">the property shall remain in the executing State pending a request for confiscation. The estimated date for submission of this request: </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p>
    <w:p>
      <w:pPr>
        <w:tabs>
          <w:tab w:val="left" w:pos="567"/>
          <w:tab w:val="left" w:pos="1134"/>
          <w:tab w:val="left" w:pos="1701"/>
          <w:tab w:val="right" w:leader="dot" w:pos="9498"/>
          <w:tab w:val="right" w:leader="dot" w:pos="9639"/>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rPr>
      </w:pPr>
      <w:r>
        <w:rPr>
          <w:noProof/>
        </w:rPr>
        <w:t>SECTION D: Information on property to which the order relates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rPr>
      </w:pPr>
      <w:r>
        <w:rPr>
          <w:noProof/>
        </w:rPr>
        <w:tab/>
        <w:t>Indicate (by ticking in the relevant box(es)) if the order concerns: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rPr>
          <w:noProof/>
        </w:rPr>
      </w:pPr>
      <w:r>
        <w:rPr>
          <w:noProof/>
        </w:rPr>
        <w:tab/>
      </w:r>
      <w:r>
        <w:rPr>
          <w:noProof/>
          <w:color w:val="000000"/>
        </w:rPr>
        <w:sym w:font="Bookshelf Symbol 3" w:char="00FF"/>
      </w:r>
      <w:r>
        <w:rPr>
          <w:noProof/>
        </w:rPr>
        <w:tab/>
        <w:t xml:space="preserve">an amount of money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color w:val="000000"/>
        </w:rPr>
        <w:tab/>
      </w:r>
      <w:r>
        <w:rPr>
          <w:noProof/>
          <w:color w:val="000000"/>
        </w:rPr>
        <w:sym w:font="Bookshelf Symbol 3" w:char="00FF"/>
      </w:r>
      <w:r>
        <w:rPr>
          <w:noProof/>
        </w:rPr>
        <w:tab/>
        <w:t>specific item(s) of property</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t xml:space="preserve">1. </w:t>
      </w:r>
      <w:r>
        <w:rPr>
          <w:noProof/>
        </w:rPr>
        <w:tab/>
        <w:t xml:space="preserve">If the order concerns </w:t>
      </w:r>
      <w:r>
        <w:rPr>
          <w:noProof/>
          <w:u w:val="single"/>
        </w:rPr>
        <w:t>an amount of money</w:t>
      </w:r>
      <w:r>
        <w:rPr>
          <w:noProof/>
        </w:rPr>
        <w:t>:</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t xml:space="preserve"> </w:t>
      </w:r>
      <w:r>
        <w:rPr>
          <w:noProof/>
        </w:rPr>
        <w:tab/>
        <w:t xml:space="preserve">The amount for execution in the executing State with indication of currency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r>
      <w:r>
        <w:rPr>
          <w:noProof/>
        </w:rPr>
        <w:tab/>
        <w:t xml:space="preserve">(in figures and words): </w:t>
      </w:r>
      <w:r>
        <w:rPr>
          <w:noProof/>
        </w:rPr>
        <w:tab/>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r>
      <w:r>
        <w:rPr>
          <w:noProof/>
        </w:rPr>
        <w:tab/>
        <w:t xml:space="preserve">The total amount covered by the order with indication of currency (in figures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r>
      <w:r>
        <w:rPr>
          <w:noProof/>
        </w:rPr>
        <w:tab/>
        <w:t xml:space="preserve">and words): </w:t>
      </w:r>
      <w:r>
        <w:rPr>
          <w:noProof/>
        </w:rPr>
        <w:tab/>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color w:val="000000"/>
        </w:rPr>
      </w:pPr>
      <w:r>
        <w:rPr>
          <w:noProof/>
          <w:color w:val="000000"/>
        </w:rPr>
        <w:tab/>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t>The order is transmitted to the</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rPr>
          <w:noProof/>
        </w:rPr>
      </w:pPr>
      <w:r>
        <w:rPr>
          <w:noProof/>
        </w:rPr>
        <w:tab/>
      </w:r>
      <w:r>
        <w:rPr>
          <w:noProof/>
        </w:rPr>
        <w:tab/>
        <w:t xml:space="preserve">executing authority because (tick the relevant box):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1985"/>
          <w:tab w:val="right" w:leader="dot" w:pos="9639"/>
        </w:tabs>
        <w:ind w:left="1134" w:hanging="1134"/>
        <w:rPr>
          <w:noProof/>
        </w:rPr>
      </w:pPr>
      <w:r>
        <w:rPr>
          <w:noProof/>
        </w:rPr>
        <w:tab/>
      </w:r>
      <w:r>
        <w:rPr>
          <w:noProof/>
        </w:rPr>
        <w:sym w:font="Symbol" w:char="0090"/>
      </w:r>
      <w:r>
        <w:rPr>
          <w:noProof/>
        </w:rPr>
        <w:tab/>
        <w:t>(a)</w:t>
      </w:r>
      <w:r>
        <w:rPr>
          <w:noProof/>
        </w:rPr>
        <w:tab/>
        <w:t>–</w:t>
      </w:r>
      <w:r>
        <w:rPr>
          <w:noProof/>
        </w:rPr>
        <w:tab/>
        <w:t xml:space="preserve">the issuing authority has reasonable grounds to believe that the person against whom the order has been issued has property or income in the executing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1985"/>
          <w:tab w:val="right" w:leader="dot" w:pos="9639"/>
        </w:tabs>
        <w:ind w:left="1134" w:hanging="1134"/>
        <w:rPr>
          <w:noProof/>
        </w:rPr>
      </w:pPr>
      <w:r>
        <w:rPr>
          <w:noProof/>
        </w:rPr>
        <w:tab/>
      </w:r>
      <w:r>
        <w:rPr>
          <w:noProof/>
        </w:rPr>
        <w:tab/>
        <w:t>State. Add the following information:</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rPr>
          <w:noProof/>
        </w:rPr>
      </w:pPr>
      <w:r>
        <w:rPr>
          <w:noProof/>
        </w:rPr>
        <w:tab/>
      </w:r>
      <w:r>
        <w:rPr>
          <w:noProof/>
        </w:rPr>
        <w:tab/>
        <w:t xml:space="preserve">Grounds for believing that the person has property / income: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 xml:space="preserve">Description of the property of the person / source of income (when possible): </w:t>
      </w:r>
    </w:p>
    <w:p>
      <w:pPr>
        <w:pBdr>
          <w:top w:val="single" w:sz="4" w:space="1" w:color="auto"/>
          <w:left w:val="single" w:sz="4" w:space="4" w:color="auto"/>
          <w:bottom w:val="single" w:sz="4" w:space="1" w:color="auto"/>
          <w:right w:val="single" w:sz="4" w:space="4" w:color="auto"/>
        </w:pBdr>
        <w:tabs>
          <w:tab w:val="left" w:pos="567"/>
          <w:tab w:val="num" w:pos="1134"/>
          <w:tab w:val="left" w:pos="1701"/>
          <w:tab w:val="right" w:leader="dot" w:pos="9072"/>
          <w:tab w:val="right" w:leader="dot" w:pos="9639"/>
        </w:tabs>
        <w:ind w:firstLine="1134"/>
        <w:rPr>
          <w:noProof/>
        </w:rPr>
      </w:pPr>
    </w:p>
    <w:p>
      <w:pPr>
        <w:pBdr>
          <w:top w:val="single" w:sz="4" w:space="1" w:color="auto"/>
          <w:left w:val="single" w:sz="4" w:space="4" w:color="auto"/>
          <w:bottom w:val="single" w:sz="4" w:space="1" w:color="auto"/>
          <w:right w:val="single" w:sz="4" w:space="4" w:color="auto"/>
        </w:pBdr>
        <w:tabs>
          <w:tab w:val="left" w:pos="567"/>
          <w:tab w:val="num" w:pos="1134"/>
          <w:tab w:val="left" w:pos="1701"/>
          <w:tab w:val="right" w:leader="dot" w:pos="9072"/>
          <w:tab w:val="right" w:leader="dot" w:pos="9639"/>
        </w:tabs>
        <w:ind w:firstLine="1134"/>
        <w:rPr>
          <w:noProof/>
        </w:rPr>
      </w:pPr>
      <w:r>
        <w:rPr>
          <w:noProof/>
        </w:rPr>
        <w:t>Exact location of the property of the person/source of income (if not known, the</w:t>
      </w:r>
    </w:p>
    <w:p>
      <w:pPr>
        <w:pBdr>
          <w:top w:val="single" w:sz="4" w:space="1" w:color="auto"/>
          <w:left w:val="single" w:sz="4" w:space="4" w:color="auto"/>
          <w:bottom w:val="single" w:sz="4" w:space="1" w:color="auto"/>
          <w:right w:val="single" w:sz="4" w:space="4" w:color="auto"/>
        </w:pBdr>
        <w:tabs>
          <w:tab w:val="left" w:pos="567"/>
          <w:tab w:val="num" w:pos="1134"/>
          <w:tab w:val="left" w:pos="1701"/>
          <w:tab w:val="right" w:leader="dot" w:pos="9072"/>
          <w:tab w:val="right" w:leader="dot" w:pos="9639"/>
        </w:tabs>
        <w:ind w:firstLine="1134"/>
        <w:rPr>
          <w:noProof/>
        </w:rPr>
      </w:pPr>
      <w:r>
        <w:rPr>
          <w:noProof/>
        </w:rPr>
        <w:t xml:space="preserve">last known location): </w:t>
      </w:r>
      <w:r>
        <w:rPr>
          <w:noProof/>
        </w:rPr>
        <w:tab/>
      </w: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r>
        <w:rPr>
          <w:noProof/>
        </w:rPr>
        <w:tab/>
      </w:r>
      <w:r>
        <w:rPr>
          <w:noProof/>
        </w:rPr>
        <w:tab/>
        <w:t xml:space="preserve">Grounds for believing that the property / source of income is at such location: </w:t>
      </w: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num" w:pos="0"/>
          <w:tab w:val="left" w:pos="567"/>
          <w:tab w:val="left" w:pos="1134"/>
          <w:tab w:val="right" w:leader="dot" w:pos="9639"/>
        </w:tabs>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1985"/>
          <w:tab w:val="right" w:leader="dot" w:pos="9639"/>
        </w:tabs>
        <w:rPr>
          <w:noProof/>
        </w:rPr>
      </w:pPr>
      <w:r>
        <w:rPr>
          <w:noProof/>
        </w:rPr>
        <w:tab/>
      </w:r>
      <w:r>
        <w:rPr>
          <w:noProof/>
        </w:rPr>
        <w:sym w:font="Symbol" w:char="0090"/>
      </w:r>
      <w:r>
        <w:rPr>
          <w:noProof/>
        </w:rPr>
        <w:tab/>
        <w:t>(b)</w:t>
      </w:r>
      <w:r>
        <w:rPr>
          <w:noProof/>
        </w:rPr>
        <w:tab/>
        <w:t>–</w:t>
      </w:r>
      <w:r>
        <w:rPr>
          <w:noProof/>
        </w:rPr>
        <w:tab/>
        <w:t>there are no reasonable grounds, as referred to under (a), which would</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1985"/>
          <w:tab w:val="right" w:leader="dot" w:pos="9639"/>
        </w:tabs>
        <w:ind w:left="1985" w:hanging="1985"/>
        <w:rPr>
          <w:noProof/>
        </w:rPr>
      </w:pPr>
      <w:r>
        <w:rPr>
          <w:noProof/>
        </w:rPr>
        <w:tab/>
      </w:r>
      <w:r>
        <w:rPr>
          <w:noProof/>
        </w:rPr>
        <w:tab/>
      </w:r>
      <w:r>
        <w:rPr>
          <w:noProof/>
        </w:rPr>
        <w:tab/>
      </w:r>
      <w:r>
        <w:rPr>
          <w:noProof/>
        </w:rPr>
        <w:tab/>
        <w:t xml:space="preserve">allow the issuing authority to determine the Member State to which the order may be sent, but the person against whom the order has been issued is habitually resident or has its registered seat in the executing State.  </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1985"/>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1985"/>
          <w:tab w:val="right" w:leader="dot" w:pos="9639"/>
        </w:tabs>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outlineLvl w:val="0"/>
        <w:rPr>
          <w:noProof/>
        </w:rPr>
      </w:pPr>
      <w:r>
        <w:rPr>
          <w:noProof/>
        </w:rPr>
        <w:tab/>
        <w:t xml:space="preserve">2. </w:t>
      </w:r>
      <w:r>
        <w:rPr>
          <w:noProof/>
        </w:rPr>
        <w:tab/>
        <w:t xml:space="preserve">If the order concerns </w:t>
      </w:r>
      <w:r>
        <w:rPr>
          <w:noProof/>
          <w:u w:val="single"/>
        </w:rPr>
        <w:t>specific item(s) of property</w:t>
      </w:r>
      <w:r>
        <w:rPr>
          <w:noProof/>
        </w:rPr>
        <w:t>:</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rPr>
          <w:noProof/>
        </w:rPr>
      </w:pPr>
      <w:r>
        <w:rPr>
          <w:noProof/>
        </w:rPr>
        <w:tab/>
      </w:r>
      <w:r>
        <w:rPr>
          <w:noProof/>
        </w:rPr>
        <w:tab/>
        <w:t xml:space="preserve">The order is transmitted to the executing State because (tick the relevant box):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1134" w:hanging="1134"/>
        <w:rPr>
          <w:noProof/>
        </w:rPr>
      </w:pPr>
      <w:r>
        <w:rPr>
          <w:noProof/>
        </w:rPr>
        <w:tab/>
      </w:r>
      <w:r>
        <w:rPr>
          <w:noProof/>
        </w:rPr>
        <w:sym w:font="Symbol" w:char="0090"/>
      </w:r>
      <w:r>
        <w:rPr>
          <w:noProof/>
        </w:rPr>
        <w:tab/>
        <w:t>(a)</w:t>
      </w:r>
      <w:r>
        <w:rPr>
          <w:noProof/>
        </w:rPr>
        <w:tab/>
        <w:t>the specific item(s) of property is (are) located in the executing State</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1134" w:hanging="1134"/>
        <w:rPr>
          <w:noProof/>
        </w:rPr>
      </w:pPr>
      <w:r>
        <w:rPr>
          <w:noProof/>
        </w:rPr>
        <w:tab/>
      </w:r>
      <w:r>
        <w:rPr>
          <w:noProof/>
        </w:rPr>
        <w:sym w:font="Symbol" w:char="0090"/>
      </w:r>
      <w:r>
        <w:rPr>
          <w:noProof/>
        </w:rPr>
        <w:tab/>
        <w:t>(b)</w:t>
      </w:r>
      <w:r>
        <w:rPr>
          <w:noProof/>
        </w:rPr>
        <w:tab/>
        <w:t>the specific item(s) of property is registered in the executing State</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9639" w:hanging="9639"/>
        <w:rPr>
          <w:noProof/>
        </w:rPr>
      </w:pPr>
      <w:r>
        <w:rPr>
          <w:noProof/>
        </w:rPr>
        <w:tab/>
      </w:r>
      <w:r>
        <w:rPr>
          <w:noProof/>
        </w:rPr>
        <w:sym w:font="Symbol" w:char="0090"/>
      </w:r>
      <w:r>
        <w:rPr>
          <w:noProof/>
        </w:rPr>
        <w:tab/>
        <w:t>(c)</w:t>
      </w:r>
      <w:r>
        <w:rPr>
          <w:noProof/>
        </w:rPr>
        <w:tab/>
        <w:t xml:space="preserve">the issuing State has reasonable grounds to believe that all or part of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9639" w:hanging="9639"/>
        <w:rPr>
          <w:noProof/>
        </w:rPr>
      </w:pPr>
      <w:r>
        <w:rPr>
          <w:noProof/>
        </w:rPr>
        <w:tab/>
      </w:r>
      <w:r>
        <w:rPr>
          <w:noProof/>
        </w:rPr>
        <w:tab/>
        <w:t>the specific item(s) of property covered by the order is  (are) located in</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2268"/>
          <w:tab w:val="right" w:leader="dot" w:pos="9639"/>
        </w:tabs>
        <w:ind w:left="9639" w:hanging="9639"/>
        <w:rPr>
          <w:noProof/>
        </w:rPr>
      </w:pPr>
      <w:r>
        <w:rPr>
          <w:noProof/>
        </w:rPr>
        <w:tab/>
      </w:r>
      <w:r>
        <w:rPr>
          <w:noProof/>
        </w:rPr>
        <w:tab/>
        <w:t>the executing State. Add the following information:</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rPr>
          <w:noProof/>
        </w:rPr>
      </w:pPr>
      <w:r>
        <w:rPr>
          <w:noProof/>
        </w:rPr>
        <w:tab/>
        <w:t>-</w:t>
      </w:r>
      <w:r>
        <w:rPr>
          <w:noProof/>
        </w:rPr>
        <w:tab/>
        <w:t xml:space="preserve">Grounds for believing that the specific item(s) of property is located in the executing State: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639"/>
        </w:tabs>
        <w:ind w:left="1134" w:hanging="1134"/>
        <w:rPr>
          <w:noProof/>
        </w:rPr>
      </w:pPr>
      <w:r>
        <w:rPr>
          <w:noProof/>
        </w:rPr>
        <w:tab/>
        <w:t>-</w:t>
      </w:r>
      <w:r>
        <w:rPr>
          <w:noProof/>
        </w:rPr>
        <w:tab/>
        <w:t xml:space="preserve">Description of the item of property (when possible):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t>-</w:t>
      </w:r>
      <w:r>
        <w:rPr>
          <w:noProof/>
        </w:rPr>
        <w:tab/>
        <w:t xml:space="preserve">Location of the item of property (if not known, the last known location): </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ab/>
      </w:r>
      <w:r>
        <w:rPr>
          <w:noProof/>
        </w:rPr>
        <w:sym w:font="Symbol" w:char="0090"/>
      </w:r>
      <w:r>
        <w:rPr>
          <w:noProof/>
        </w:rPr>
        <w:tab/>
        <w:t>(d)</w:t>
      </w:r>
      <w:r>
        <w:rPr>
          <w:noProof/>
        </w:rPr>
        <w:tab/>
        <w:t>there are no reasonable grounds, as referred to in (c), which would allow the issuing State to determine the Member State to which the order may be transmitted, but the person against whom the order has been issued is habitually resident or has its registered seat in the executing State.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outlineLvl w:val="0"/>
        <w:rPr>
          <w:noProof/>
        </w:rPr>
      </w:pPr>
    </w:p>
    <w:p>
      <w:pPr>
        <w:tabs>
          <w:tab w:val="left" w:pos="567"/>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rPr>
          <w:noProof/>
        </w:rPr>
      </w:pPr>
      <w:r>
        <w:rPr>
          <w:noProof/>
        </w:rPr>
        <w:t>SECTION E: Where the order has been transmitted to more than one executing State, provide the following information:</w:t>
      </w: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498"/>
        </w:tabs>
        <w:ind w:left="567" w:hanging="567"/>
        <w:outlineLvl w:val="0"/>
        <w:rPr>
          <w:noProof/>
        </w:rPr>
      </w:pPr>
      <w:r>
        <w:rPr>
          <w:noProof/>
        </w:rPr>
        <w:tab/>
        <w:t>1.</w:t>
      </w:r>
      <w:r>
        <w:rPr>
          <w:noProof/>
        </w:rPr>
        <w:tab/>
        <w:t xml:space="preserve">The order has been transmitted to the following other executing State(s) (country </w:t>
      </w:r>
    </w:p>
    <w:p>
      <w:pPr>
        <w:pBdr>
          <w:top w:val="single" w:sz="4" w:space="1" w:color="auto"/>
          <w:left w:val="single" w:sz="4" w:space="4" w:color="auto"/>
          <w:bottom w:val="single" w:sz="4" w:space="1" w:color="auto"/>
          <w:right w:val="single" w:sz="4" w:space="4" w:color="auto"/>
        </w:pBdr>
        <w:tabs>
          <w:tab w:val="left" w:pos="567"/>
          <w:tab w:val="left" w:pos="1134"/>
          <w:tab w:val="right" w:leader="dot" w:pos="9498"/>
        </w:tabs>
        <w:ind w:left="567" w:hanging="567"/>
        <w:outlineLvl w:val="0"/>
        <w:rPr>
          <w:noProof/>
        </w:rPr>
      </w:pPr>
      <w:r>
        <w:rPr>
          <w:noProof/>
        </w:rPr>
        <w:tab/>
      </w:r>
      <w:r>
        <w:rPr>
          <w:noProof/>
        </w:rPr>
        <w:tab/>
        <w:t>and authority):</w:t>
      </w:r>
    </w:p>
    <w:p>
      <w:pPr>
        <w:pBdr>
          <w:top w:val="single" w:sz="4" w:space="1" w:color="auto"/>
          <w:left w:val="single" w:sz="4" w:space="4" w:color="auto"/>
          <w:bottom w:val="single" w:sz="4" w:space="1" w:color="auto"/>
          <w:right w:val="single" w:sz="4" w:space="4" w:color="auto"/>
        </w:pBdr>
        <w:tabs>
          <w:tab w:val="left" w:pos="567"/>
          <w:tab w:val="left" w:pos="1134"/>
          <w:tab w:val="left" w:leader="dot" w:pos="9639"/>
        </w:tabs>
        <w:ind w:left="567" w:hanging="567"/>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leader="dot" w:pos="9639"/>
        </w:tabs>
        <w:ind w:left="567" w:hanging="567"/>
        <w:rPr>
          <w:noProof/>
        </w:rPr>
      </w:pPr>
      <w:r>
        <w:rPr>
          <w:noProof/>
        </w:rPr>
        <w:tab/>
      </w:r>
      <w:r>
        <w:rPr>
          <w:noProof/>
        </w:rPr>
        <w:tab/>
        <w:t>…………………………………………………………………………………….</w:t>
      </w: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right" w:leader="dot" w:pos="9498"/>
        </w:tabs>
        <w:ind w:left="567" w:hanging="567"/>
        <w:outlineLvl w:val="0"/>
        <w:rPr>
          <w:noProof/>
        </w:rPr>
      </w:pPr>
      <w:r>
        <w:rPr>
          <w:noProof/>
        </w:rPr>
        <w:tab/>
        <w:t>2.     The order has been transmitted to more than one executing State for the following reason (tick the relevant box):</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Different specific items of property covered by the order are believed to be located in different executing States.</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 xml:space="preserve">The freezing of a specific item of property involves action in more than one executing State. </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A specific item of property covered by the order is believed to be located in one of two or more specified executing States.</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ab/>
      </w:r>
      <w:r>
        <w:rPr>
          <w:noProof/>
        </w:rPr>
        <w:sym w:font="Symbol" w:char="0090"/>
      </w:r>
      <w:r>
        <w:rPr>
          <w:noProof/>
        </w:rPr>
        <w:tab/>
        <w:t>The value of the property which may be confiscated or frozen in the issuing State and any one executing State is not likely to be sufficient for the execution of the full amount covered by the order.</w:t>
      </w:r>
    </w:p>
    <w:p>
      <w:pPr>
        <w:pBdr>
          <w:top w:val="single" w:sz="4" w:space="1" w:color="auto"/>
          <w:left w:val="single" w:sz="4" w:space="4" w:color="auto"/>
          <w:bottom w:val="single" w:sz="4" w:space="1" w:color="auto"/>
          <w:right w:val="single" w:sz="4" w:space="4" w:color="auto"/>
        </w:pBdr>
        <w:tabs>
          <w:tab w:val="left" w:pos="567"/>
          <w:tab w:val="right" w:leader="dot" w:pos="9639"/>
        </w:tabs>
        <w:ind w:left="567" w:hanging="567"/>
        <w:rPr>
          <w:noProof/>
        </w:rPr>
      </w:pPr>
      <w:r>
        <w:rPr>
          <w:noProof/>
        </w:rPr>
        <w:tab/>
        <w:t xml:space="preserve">3. Where the freezing of the specific item(s) of property involves action in more than one executing State, description of the action to be taken: </w:t>
      </w:r>
    </w:p>
    <w:p>
      <w:pPr>
        <w:pBdr>
          <w:top w:val="single" w:sz="4" w:space="1" w:color="auto"/>
          <w:left w:val="single" w:sz="4" w:space="4" w:color="auto"/>
          <w:bottom w:val="single" w:sz="4" w:space="1" w:color="auto"/>
          <w:right w:val="single" w:sz="4" w:space="4" w:color="auto"/>
        </w:pBdr>
        <w:tabs>
          <w:tab w:val="left" w:pos="567"/>
          <w:tab w:val="right" w:leader="dot" w:pos="9639"/>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p>
    <w:p>
      <w:pPr>
        <w:tabs>
          <w:tab w:val="left" w:pos="567"/>
          <w:tab w:val="right" w:leader="dot" w:pos="9498"/>
        </w:tabs>
        <w:ind w:left="567" w:hanging="567"/>
        <w:rPr>
          <w:noProof/>
        </w:rPr>
      </w:pPr>
    </w:p>
    <w:p>
      <w:pP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r>
        <w:rPr>
          <w:noProof/>
        </w:rPr>
        <w:t>SECTION F: Relation to an earlier freezing order</w:t>
      </w: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0"/>
          <w:tab w:val="right" w:leader="dot" w:pos="9498"/>
        </w:tabs>
        <w:rPr>
          <w:noProof/>
        </w:rPr>
      </w:pPr>
      <w:r>
        <w:rPr>
          <w:noProof/>
        </w:rPr>
        <w:t xml:space="preserve">Indicate whether this freezing order supplements an earlier freezing order. If applicable, provide information relevant to identify the previous freezing order (the date of issue of the freezing order, the authority to which it was transmitted and, if available, the date of transmission of the freezing order, and reference numbers given by the issuing and executing authorities): </w:t>
      </w: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r>
        <w:rPr>
          <w:noProof/>
        </w:rPr>
        <w:t xml:space="preserve">SECTION G: Relation to a European Investigation Order (EIO) </w:t>
      </w:r>
    </w:p>
    <w:p>
      <w:pPr>
        <w:pBdr>
          <w:top w:val="single" w:sz="4" w:space="0" w:color="auto"/>
          <w:left w:val="single" w:sz="4" w:space="4" w:color="auto"/>
          <w:bottom w:val="single" w:sz="4" w:space="1" w:color="auto"/>
          <w:right w:val="single" w:sz="4" w:space="4" w:color="auto"/>
        </w:pBdr>
        <w:tabs>
          <w:tab w:val="left" w:pos="600"/>
          <w:tab w:val="right" w:leader="dot" w:pos="9498"/>
        </w:tabs>
        <w:rPr>
          <w:noProof/>
        </w:rPr>
      </w:pPr>
      <w:r>
        <w:rPr>
          <w:noProof/>
        </w:rPr>
        <w:t xml:space="preserve">Indicate whether this freezing concerns the same property as an EIO. If applicable, provide information relevant to identify the EIO (the date of issue of the EIO, the authority to which it was transmitted and, if available, the date of transmission of the EIO, and reference numbers given by the issuing and executing authorities): </w:t>
      </w: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pBdr>
          <w:top w:val="single" w:sz="4" w:space="0" w:color="auto"/>
          <w:left w:val="single" w:sz="4" w:space="4" w:color="auto"/>
          <w:bottom w:val="single" w:sz="4" w:space="1" w:color="auto"/>
          <w:right w:val="single" w:sz="4" w:space="4" w:color="auto"/>
        </w:pBdr>
        <w:tabs>
          <w:tab w:val="left" w:pos="567"/>
          <w:tab w:val="right" w:leader="dot" w:pos="9498"/>
        </w:tabs>
        <w:ind w:left="567" w:hanging="567"/>
        <w:rPr>
          <w:noProof/>
        </w:rPr>
      </w:pPr>
    </w:p>
    <w:p>
      <w:pPr>
        <w:tabs>
          <w:tab w:val="left" w:pos="567"/>
          <w:tab w:val="right" w:leader="dot" w:pos="9498"/>
        </w:tabs>
        <w:ind w:left="567" w:hanging="567"/>
        <w:rPr>
          <w:noProof/>
        </w:rPr>
      </w:pPr>
    </w:p>
    <w:p>
      <w:pPr>
        <w:tabs>
          <w:tab w:val="left" w:pos="567"/>
          <w:tab w:val="left" w:pos="993"/>
          <w:tab w:val="right" w:leader="dot" w:pos="9498"/>
        </w:tabs>
        <w:ind w:left="990" w:hanging="990"/>
        <w:rPr>
          <w:noProof/>
        </w:rPr>
        <w:sectPr>
          <w:pgSz w:w="11907" w:h="16839"/>
          <w:pgMar w:top="1134" w:right="1417" w:bottom="1134" w:left="1417" w:header="709" w:footer="709" w:gutter="0"/>
          <w:cols w:space="720"/>
          <w:docGrid w:linePitch="360"/>
        </w:sectPr>
      </w:pPr>
    </w:p>
    <w:p>
      <w:pPr>
        <w:tabs>
          <w:tab w:val="left" w:pos="567"/>
          <w:tab w:val="left" w:pos="993"/>
          <w:tab w:val="right" w:leader="dot" w:pos="9498"/>
        </w:tabs>
        <w:ind w:left="990" w:hanging="990"/>
        <w:rPr>
          <w:noProof/>
        </w:rPr>
      </w:pP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color w:val="000000"/>
          <w:lang w:val="en-US" w:bidi="en-US"/>
        </w:rPr>
      </w:pPr>
      <w:r>
        <w:rPr>
          <w:noProof/>
        </w:rPr>
        <w:t>SECTION H:</w:t>
      </w:r>
      <w:r>
        <w:rPr>
          <w:noProof/>
          <w:color w:val="000000"/>
          <w:lang w:val="en-US" w:bidi="en-US"/>
        </w:rPr>
        <w:t xml:space="preserve"> Identity of the person concerned</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rPr>
      </w:pPr>
      <w:r>
        <w:rPr>
          <w:noProof/>
        </w:rPr>
        <w:tab/>
        <w:t>State all information, as far as known, regarding the identity of the (i) natural or (ii) legal person(s) concerned (if more than one person is concerned, please provide the information for each person):</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567" w:hanging="567"/>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r>
        <w:rPr>
          <w:noProof/>
        </w:rPr>
        <w:tab/>
      </w:r>
      <w:r>
        <w:rPr>
          <w:noProof/>
          <w:u w:val="single"/>
        </w:rPr>
        <w:t>(i)</w:t>
      </w:r>
      <w:r>
        <w:rPr>
          <w:noProof/>
          <w:u w:val="single"/>
        </w:rPr>
        <w:tab/>
        <w:t>In the case of natural person(s)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Name: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First name(s):………………………………………………………………………….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Other relevant name(s), if applicable:…………………………………………………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Aliases, if applicable:…………………………………………………..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Sex:</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Nationality:………………………………………………..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Identity number or social security number:…………………………………………………</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Type and number of the identity document(s) (ID card, passport), if available:…………….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Date of birth:…………………………………………….....</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Place of birth:………………………………………………</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Residence and/or known address; if address not known, state the last known address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Language(s) which the person understands ………………………………………………</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r>
        <w:rPr>
          <w:noProof/>
        </w:rPr>
        <w:tab/>
      </w:r>
      <w:r>
        <w:rPr>
          <w:noProof/>
          <w:u w:val="single"/>
        </w:rPr>
        <w:t>(ii) In the case of legal person(s)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u w:val="single"/>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Name:</w:t>
      </w:r>
      <w:r>
        <w:rPr>
          <w:noProof/>
        </w:rPr>
        <w:tab/>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Form of legal person:………………………………………………………………………..</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Shortened name, commonly used name or trading name, if applicable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Registered seat:……………………………………………………………………………….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Registration number:………………………………………………………………………….</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Address of the legal person:…………………………………………………………………..</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Name of the legal person’s representative:……………………………………………………</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Please describe the position the concerned person currently holds in the proceedings:</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r>
        <w:rPr>
          <w:noProof/>
        </w:rPr>
        <w:tab/>
        <w:t>suspected or accused person</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r>
        <w:rPr>
          <w:noProof/>
        </w:rPr>
        <w:tab/>
        <w:t>third party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r>
        <w:rPr>
          <w:noProof/>
        </w:rPr>
        <w:tab/>
        <w:t>other (please specify)</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2.</w:t>
      </w:r>
      <w:r>
        <w:rPr>
          <w:noProof/>
        </w:rPr>
        <w:tab/>
        <w:t>If different from the address above, please give the location where the freezing order is to be executed:</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w:t>
      </w:r>
    </w:p>
    <w:p>
      <w:pPr>
        <w:pBdr>
          <w:top w:val="single" w:sz="4" w:space="1" w:color="auto"/>
          <w:left w:val="single" w:sz="4" w:space="4" w:color="auto"/>
          <w:bottom w:val="single" w:sz="4" w:space="1" w:color="auto"/>
          <w:right w:val="single" w:sz="4" w:space="4" w:color="auto"/>
        </w:pBdr>
        <w:tabs>
          <w:tab w:val="left" w:pos="567"/>
          <w:tab w:val="left" w:pos="1134"/>
          <w:tab w:val="right" w:leader="dot" w:pos="9639"/>
        </w:tabs>
        <w:rPr>
          <w:noProof/>
        </w:rPr>
      </w:pPr>
      <w:r>
        <w:rPr>
          <w:noProof/>
        </w:rPr>
        <w:t>3.</w:t>
      </w:r>
      <w:r>
        <w:rPr>
          <w:noProof/>
        </w:rPr>
        <w:tab/>
        <w:t>Provide any other information that will assist with the execution of the freezing order</w:t>
      </w:r>
    </w:p>
    <w:p>
      <w:pPr>
        <w:pBdr>
          <w:top w:val="single" w:sz="4" w:space="1" w:color="auto"/>
          <w:left w:val="single" w:sz="4" w:space="4" w:color="auto"/>
          <w:bottom w:val="single" w:sz="4" w:space="1" w:color="auto"/>
          <w:right w:val="single" w:sz="4" w:space="4" w:color="auto"/>
        </w:pBdr>
        <w:tabs>
          <w:tab w:val="left" w:pos="567"/>
          <w:tab w:val="left" w:pos="993"/>
          <w:tab w:val="right" w:leader="dot" w:pos="9498"/>
        </w:tabs>
        <w:ind w:left="990" w:hanging="990"/>
        <w:rPr>
          <w:noProof/>
        </w:rPr>
      </w:pPr>
      <w:r>
        <w:rPr>
          <w:noProof/>
        </w:rPr>
        <w:t>………………………………………………………………………………………………….</w:t>
      </w:r>
    </w:p>
    <w:p>
      <w:pPr>
        <w:rPr>
          <w:noProof/>
        </w:rPr>
      </w:pP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left" w:pos="1985"/>
          <w:tab w:val="left" w:pos="2268"/>
          <w:tab w:val="right" w:leader="dot" w:pos="9639"/>
        </w:tabs>
        <w:ind w:left="1701" w:hanging="1701"/>
        <w:rPr>
          <w:noProof/>
        </w:rPr>
      </w:pPr>
      <w:r>
        <w:rPr>
          <w:noProof/>
        </w:rPr>
        <w:t xml:space="preserve">  </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SECTION I: Grounds for issuing the freezing order</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1. Summary of the facts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 xml:space="preserve">Set out the reasons why the freezing order is issued, including a summary of the underlying facts, a description of the offences charged or under investigation, the stage the investigation has reached, the reasons for any risk factors and any other relevant information. </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2.</w:t>
      </w:r>
      <w:r>
        <w:rPr>
          <w:noProof/>
        </w:rPr>
        <w:tab/>
        <w:t>Nature and legal classification of the offence(s) for which the freezing order is issued and the applicable statutory provision/code: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600"/>
          <w:tab w:val="right" w:leader="dot" w:pos="9639"/>
        </w:tabs>
        <w:ind w:left="600" w:hanging="600"/>
        <w:rPr>
          <w:noProof/>
        </w:rPr>
      </w:pPr>
      <w:r>
        <w:rPr>
          <w:noProof/>
        </w:rPr>
        <w:t>3.</w:t>
      </w:r>
      <w:r>
        <w:rPr>
          <w:noProof/>
        </w:rPr>
        <w:tab/>
        <w:t>Is the offence for which the freezing order is issued punishable in the issuing State by a custodial sentence or detention order of a maximum of at least three years as defined by the law of the issuing State and included in the list of offences set out below? (please tick the relevant box)</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participation in a criminal organisation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terrorism</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trafficking in human beings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sexual exploitation of children and child pornography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narcotic drugs and psychotropic substances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weapons, munitions and explosives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corruption</w:t>
      </w:r>
    </w:p>
    <w:p>
      <w:pPr>
        <w:pBdr>
          <w:top w:val="single" w:sz="4" w:space="1" w:color="auto"/>
          <w:left w:val="single" w:sz="4" w:space="4" w:color="auto"/>
          <w:bottom w:val="single" w:sz="4" w:space="1" w:color="auto"/>
          <w:right w:val="single" w:sz="4" w:space="4" w:color="auto"/>
        </w:pBdr>
        <w:tabs>
          <w:tab w:val="left" w:pos="567"/>
          <w:tab w:val="left" w:pos="600"/>
          <w:tab w:val="right" w:leader="dot" w:pos="9639"/>
        </w:tabs>
        <w:rPr>
          <w:noProof/>
        </w:rPr>
      </w:pPr>
      <w:r>
        <w:rPr>
          <w:noProof/>
        </w:rPr>
        <w:t>□</w:t>
      </w:r>
      <w:r>
        <w:rPr>
          <w:noProof/>
        </w:rPr>
        <w:tab/>
        <w:t>fraud and fraud related criminal offences as defined in Directive 2017/xxx/EU on the fight against fraud to the Union's financial interests by means of criminal law</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left="567" w:hanging="567"/>
        <w:rPr>
          <w:noProof/>
        </w:rPr>
      </w:pPr>
      <w:r>
        <w:rPr>
          <w:noProof/>
        </w:rPr>
        <w:t>□</w:t>
      </w:r>
      <w:r>
        <w:rPr>
          <w:noProof/>
        </w:rPr>
        <w:tab/>
        <w:t>fraud, including that affecting the financial interests of the European Union within the meaning of the Convention of 26 July 1995 on the protection of the European Communities’ financial interests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laundering of the proceeds of crime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counterfeiting currency, including of the euro</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computer-related crime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left="567" w:hanging="567"/>
        <w:rPr>
          <w:noProof/>
        </w:rPr>
      </w:pPr>
      <w:r>
        <w:rPr>
          <w:noProof/>
        </w:rPr>
        <w:t>□</w:t>
      </w:r>
      <w:r>
        <w:rPr>
          <w:noProof/>
        </w:rPr>
        <w:tab/>
        <w:t>environmental crime, including illicit trafficking in endangered animal species and in endangered plant species and varieties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facilitation of unauthorised entry and residence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murder, grievous bodily injury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trade in human organs and tissue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kidnapping, illegal restraint and hostage-taking</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racism and xenophobia</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organised or armed robbery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cultural goods, including antiques and works of art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swindling</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racketeering and extortion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counterfeiting and piracy of products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forgery of administrative documents and trafficking therein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fraud and counterfeiting of non-cash of means of payment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hormonal substances and other growth promoters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illicit trafficking in nuclear or radioactive materials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trafficking in stolen vehicles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rape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arson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crimes within the jurisdiction of the International Criminal Court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unlawful seizure of aircraft/ships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rPr>
      </w:pPr>
      <w:r>
        <w:rPr>
          <w:noProof/>
        </w:rPr>
        <w:t>□</w:t>
      </w:r>
      <w:r>
        <w:rPr>
          <w:noProof/>
        </w:rPr>
        <w:tab/>
        <w:t>sabotage</w:t>
      </w:r>
    </w:p>
    <w:p>
      <w:pPr>
        <w:pStyle w:val="Point0"/>
        <w:tabs>
          <w:tab w:val="left" w:pos="567"/>
          <w:tab w:val="left" w:pos="1134"/>
          <w:tab w:val="left" w:pos="1701"/>
          <w:tab w:val="right" w:leader="dot" w:pos="9072"/>
          <w:tab w:val="right" w:leader="dot" w:pos="9639"/>
        </w:tabs>
        <w:spacing w:before="0" w:after="0" w:line="360" w:lineRule="auto"/>
        <w:ind w:left="1134" w:hanging="1134"/>
        <w:jc w:val="left"/>
        <w:rPr>
          <w:noProof/>
        </w:rPr>
        <w:sectPr>
          <w:pgSz w:w="11907" w:h="16839"/>
          <w:pgMar w:top="1134" w:right="1417" w:bottom="1134" w:left="1417" w:header="709" w:footer="709" w:gutter="0"/>
          <w:cols w:space="720"/>
          <w:docGrid w:linePitch="360"/>
        </w:sectPr>
      </w:pPr>
      <w:r>
        <w:rPr>
          <w:noProof/>
        </w:rPr>
        <w:tab/>
      </w:r>
      <w:r>
        <w:rPr>
          <w:noProof/>
        </w:rPr>
        <w:tab/>
      </w:r>
    </w:p>
    <w:p>
      <w:pPr>
        <w:pStyle w:val="Point0"/>
        <w:tabs>
          <w:tab w:val="left" w:pos="567"/>
          <w:tab w:val="left" w:pos="1134"/>
          <w:tab w:val="left" w:pos="1701"/>
          <w:tab w:val="right" w:leader="dot" w:pos="9072"/>
          <w:tab w:val="right" w:leader="dot" w:pos="9639"/>
        </w:tabs>
        <w:spacing w:before="0" w:after="0" w:line="360" w:lineRule="auto"/>
        <w:ind w:left="1134" w:hanging="1134"/>
        <w:jc w:val="left"/>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SECTION J: Legal remedies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2268"/>
          <w:tab w:val="right" w:leader="dot" w:pos="9639"/>
        </w:tabs>
        <w:rPr>
          <w:noProof/>
        </w:rPr>
      </w:pPr>
      <w:r>
        <w:rPr>
          <w:noProof/>
        </w:rPr>
        <w:t>Authority in the issuing State which can supply further information on procedures for seeking legal remedies in the issuing State and on whether legal assistance and interpretation and translation is available:</w:t>
      </w:r>
    </w:p>
    <w:p>
      <w:pPr>
        <w:pBdr>
          <w:top w:val="single" w:sz="4" w:space="1" w:color="auto"/>
          <w:left w:val="single" w:sz="4" w:space="4" w:color="auto"/>
          <w:bottom w:val="single" w:sz="4" w:space="1" w:color="auto"/>
          <w:right w:val="single" w:sz="4" w:space="4" w:color="auto"/>
        </w:pBdr>
        <w:tabs>
          <w:tab w:val="left" w:pos="284"/>
          <w:tab w:val="left" w:pos="567"/>
          <w:tab w:val="left" w:pos="1134"/>
          <w:tab w:val="left" w:pos="2268"/>
          <w:tab w:val="right" w:leader="dot" w:pos="9639"/>
        </w:tabs>
        <w:ind w:left="284" w:hanging="284"/>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Name: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Contact person (if applicable):……………………………………………………………...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Address:</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r>
        <w:rPr>
          <w:noProof/>
        </w:rPr>
        <w:t>E-mail:</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right" w:leader="dot" w:pos="9639"/>
        </w:tabs>
        <w:ind w:left="1701" w:hanging="1701"/>
        <w:rPr>
          <w:noProof/>
        </w:rPr>
      </w:pPr>
    </w:p>
    <w:p>
      <w:pPr>
        <w:pStyle w:val="Point0"/>
        <w:tabs>
          <w:tab w:val="left" w:pos="567"/>
          <w:tab w:val="left" w:pos="1134"/>
          <w:tab w:val="left" w:pos="1701"/>
          <w:tab w:val="right" w:leader="dot" w:pos="9639"/>
        </w:tabs>
        <w:spacing w:before="0" w:after="0" w:line="360" w:lineRule="auto"/>
        <w:ind w:left="0" w:firstLine="0"/>
        <w:jc w:val="left"/>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SECTION K: Details of the authority which issued the freezing order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Tick the type of authority which issued the freezing order: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t>
      </w:r>
      <w:r>
        <w:rPr>
          <w:noProof/>
        </w:rPr>
        <w:tab/>
        <w:t>judicial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t>
      </w:r>
      <w:r>
        <w:rPr>
          <w:noProof/>
        </w:rPr>
        <w:tab/>
        <w:t>(*) any other competent authority as defined by the law of the issuing State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Please also complete section (L) Name of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 of representative/contact point:………………………………………………………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File No:</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Address:</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E-mail:……………………………………………………………………………………….</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Languages in which it is possible to communicate with the issuing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If different from above, the contact details of the person(s) to contact for additional information or to make practical arrangements for the execution of the order: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Name/Title/Organisation:…………………………………………………………………….</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Address:</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E-mail/Contact Phone No:…………………………………………………………………….</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Signature of the issuing authority and/or its representative certifying the content of the freezing order as accurate and correct:………………………………………………………..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Date: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Official stamp (if available):……………………………………………………………………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rPr>
          <w:noProof/>
        </w:rPr>
      </w:pPr>
    </w:p>
    <w:p>
      <w:pP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SECTION L: Details of the judicial authority which validated the freezing order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Please indicate the type of judicial authority which has validated this freezing order: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t>
      </w:r>
      <w:r>
        <w:rPr>
          <w:noProof/>
        </w:rPr>
        <w:tab/>
      </w:r>
      <w:r>
        <w:rPr>
          <w:noProof/>
        </w:rPr>
        <w:tab/>
        <w:t>judge or court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 </w:t>
      </w:r>
      <w:r>
        <w:rPr>
          <w:noProof/>
        </w:rPr>
        <w:tab/>
      </w:r>
      <w:r>
        <w:rPr>
          <w:noProof/>
        </w:rPr>
        <w:tab/>
        <w:t>investigating judge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t>
      </w:r>
      <w:r>
        <w:rPr>
          <w:noProof/>
        </w:rPr>
        <w:tab/>
      </w:r>
      <w:r>
        <w:rPr>
          <w:noProof/>
        </w:rPr>
        <w:tab/>
        <w:t>public prosecutor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Official name of the validating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 of its representative…………………………………………………………………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File no:. Address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E-mail:</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Languages in which it is possible to communicate with the validating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Please indicate if the main contact point for the executing authority should be the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t>
      </w:r>
      <w:r>
        <w:rPr>
          <w:noProof/>
        </w:rPr>
        <w:tab/>
        <w:t>issuing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t>
      </w:r>
      <w:r>
        <w:rPr>
          <w:noProof/>
        </w:rPr>
        <w:tab/>
        <w:t>validating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Signature and details of the validating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Date: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Official stamp (if available):…………………………………………………………………..</w:t>
      </w:r>
    </w:p>
    <w:p>
      <w:pPr>
        <w:pStyle w:val="Point0"/>
        <w:tabs>
          <w:tab w:val="left" w:pos="567"/>
          <w:tab w:val="left" w:pos="1134"/>
          <w:tab w:val="left" w:pos="1701"/>
          <w:tab w:val="right" w:leader="dot" w:pos="9639"/>
        </w:tabs>
        <w:spacing w:before="0" w:after="0" w:line="360" w:lineRule="auto"/>
        <w:ind w:left="0" w:firstLine="0"/>
        <w:jc w:val="left"/>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SECTION M: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Where a central authority has been made responsible for the administrative transmission and reception of freezing orders in the issuing State: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Name of the central authority: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Contact person, if applicable (title/grade and name):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File reference:</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r>
        <w:rPr>
          <w:noProof/>
        </w:rPr>
        <w:t xml:space="preserve">Tel. (country code) (area/city code): Fax (country code) (area/city code): E mail (when available): </w:t>
      </w:r>
      <w:r>
        <w:rPr>
          <w:noProof/>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3">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9AFB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C44D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4C91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620A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6415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660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CB31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3230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4 15:26: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7"/>
    <w:docVar w:name="DQCResult_ModifiedMarkers" w:val="0;0"/>
    <w:docVar w:name="DQCResult_ModifiedNumbering" w:val="0;0"/>
    <w:docVar w:name="DQCResult_Objects" w:val="0;0"/>
    <w:docVar w:name="DQCResult_Sections" w:val="0;0"/>
    <w:docVar w:name="DQCResult_StructureCheck" w:val="0;0"/>
    <w:docVar w:name="DQCResult_SuperfluousWhitespace" w:val="0;201"/>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669D53DEAF1E46D982164C1E1AC4AFE9"/>
    <w:docVar w:name="LW_CROSSREFERENCE" w:val="{SWD(2016) 468 final}_x000b_{SWD(2016) 469 final}"/>
    <w:docVar w:name="LW_DocType" w:val="ANNEX"/>
    <w:docVar w:name="LW_EMISSION" w:val="21.12.2016"/>
    <w:docVar w:name="LW_EMISSION_ISODATE" w:val="2016-12-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mutual recognition of freezing and confiscation orders"/>
    <w:docVar w:name="LW_OBJETACTEPRINCIPAL.CP" w:val="on the mutual recognition of freezing and confiscation orders"/>
    <w:docVar w:name="LW_PART_NBR" w:val="&lt;UNUSED&gt;"/>
    <w:docVar w:name="LW_PART_NBR_TOTAL" w:val="&lt;UNUSED&gt;"/>
    <w:docVar w:name="LW_REF.INST.NEW" w:val="COM"/>
    <w:docVar w:name="LW_REF.INST.NEW_ADOPTED" w:val="final"/>
    <w:docVar w:name="LW_REF.INST.NEW_TEXT" w:val="(2016) 819"/>
    <w:docVar w:name="LW_REF.INTERNE" w:val="&lt;UNUSED&gt;"/>
    <w:docVar w:name="LW_SUPERTITRE" w:val="&lt;UNUSED&gt;"/>
    <w:docVar w:name="LW_TITRE.OBJ.CP"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21</Pages>
  <Words>4153</Words>
  <Characters>25298</Characters>
  <Application>Microsoft Office Word</Application>
  <DocSecurity>0</DocSecurity>
  <Lines>683</Lines>
  <Paragraphs>467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DIGIT/A3</cp:lastModifiedBy>
  <cp:revision>8</cp:revision>
  <cp:lastPrinted>2016-12-16T15:23:00Z</cp:lastPrinted>
  <dcterms:created xsi:type="dcterms:W3CDTF">2016-12-16T15:23:00Z</dcterms:created>
  <dcterms:modified xsi:type="dcterms:W3CDTF">2016-12-20T14:36:00Z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