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7BA2611200541488DF65BC884A4E02E" style="width:450.5pt;height:41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le"/>
        <w:rPr>
          <w:noProof/>
        </w:rPr>
      </w:pPr>
      <w:bookmarkStart w:id="0" w:name="_GoBack"/>
      <w:bookmarkEnd w:id="0"/>
      <w:r>
        <w:rPr>
          <w:i/>
          <w:iCs/>
          <w:noProof/>
        </w:rPr>
        <w:t>ANNEX I</w:t>
      </w:r>
    </w:p>
    <w:p>
      <w:pPr>
        <w:pStyle w:val="Subtitle"/>
        <w:rPr>
          <w:noProof/>
        </w:rPr>
      </w:pPr>
    </w:p>
    <w:tbl>
      <w:tblPr>
        <w:tblStyle w:val="Listtable"/>
        <w:tblW w:w="9540" w:type="dxa"/>
        <w:tblLayout w:type="fixed"/>
        <w:tblLook w:val="0000" w:firstRow="0" w:lastRow="0" w:firstColumn="0" w:lastColumn="0" w:noHBand="0" w:noVBand="0"/>
      </w:tblPr>
      <w:tblGrid>
        <w:gridCol w:w="1260"/>
        <w:gridCol w:w="720"/>
        <w:gridCol w:w="4440"/>
        <w:gridCol w:w="960"/>
        <w:gridCol w:w="1200"/>
        <w:gridCol w:w="960"/>
      </w:tblGrid>
      <w:tr>
        <w:trPr>
          <w:cantSplit/>
          <w:tblHeader/>
        </w:trPr>
        <w:tc>
          <w:tcPr>
            <w:tcW w:w="1260" w:type="dxa"/>
            <w:tcBorders>
              <w:bottom w:val="single" w:sz="2" w:space="0" w:color="auto"/>
            </w:tcBorders>
            <w:vAlign w:val="center"/>
          </w:tcPr>
          <w:p>
            <w:pPr>
              <w:pStyle w:val="Paragraph"/>
              <w:spacing w:after="0" w:line="240" w:lineRule="auto"/>
              <w:jc w:val="center"/>
              <w:rPr>
                <w:noProof/>
              </w:rPr>
            </w:pPr>
            <w:r>
              <w:rPr>
                <w:noProof/>
              </w:rPr>
              <w:t>CN code</w:t>
            </w:r>
          </w:p>
        </w:tc>
        <w:tc>
          <w:tcPr>
            <w:tcW w:w="720" w:type="dxa"/>
            <w:tcBorders>
              <w:left w:val="single" w:sz="2" w:space="0" w:color="auto"/>
              <w:bottom w:val="single" w:sz="2" w:space="0" w:color="auto"/>
            </w:tcBorders>
            <w:vAlign w:val="center"/>
          </w:tcPr>
          <w:p>
            <w:pPr>
              <w:pStyle w:val="Paragraph"/>
              <w:spacing w:after="0" w:line="240" w:lineRule="auto"/>
              <w:jc w:val="center"/>
              <w:rPr>
                <w:noProof/>
              </w:rPr>
            </w:pPr>
            <w:r>
              <w:rPr>
                <w:noProof/>
              </w:rPr>
              <w:t>TARIC</w:t>
            </w:r>
          </w:p>
        </w:tc>
        <w:tc>
          <w:tcPr>
            <w:tcW w:w="4440" w:type="dxa"/>
            <w:tcBorders>
              <w:left w:val="single" w:sz="2" w:space="0" w:color="auto"/>
              <w:bottom w:val="single" w:sz="2" w:space="0" w:color="auto"/>
            </w:tcBorders>
            <w:vAlign w:val="center"/>
          </w:tcPr>
          <w:p>
            <w:pPr>
              <w:pStyle w:val="Paragraph"/>
              <w:spacing w:after="0" w:line="240" w:lineRule="auto"/>
              <w:jc w:val="center"/>
              <w:rPr>
                <w:noProof/>
              </w:rPr>
            </w:pPr>
            <w:r>
              <w:rPr>
                <w:noProof/>
              </w:rPr>
              <w:t>Description</w:t>
            </w:r>
          </w:p>
        </w:tc>
        <w:tc>
          <w:tcPr>
            <w:tcW w:w="960" w:type="dxa"/>
            <w:tcBorders>
              <w:left w:val="single" w:sz="2" w:space="0" w:color="auto"/>
              <w:bottom w:val="single" w:sz="2" w:space="0" w:color="auto"/>
            </w:tcBorders>
            <w:vAlign w:val="center"/>
          </w:tcPr>
          <w:p>
            <w:pPr>
              <w:pStyle w:val="Paragraph"/>
              <w:spacing w:after="0" w:line="240" w:lineRule="auto"/>
              <w:jc w:val="center"/>
              <w:rPr>
                <w:noProof/>
              </w:rPr>
            </w:pPr>
            <w:r>
              <w:rPr>
                <w:noProof/>
              </w:rPr>
              <w:t>Rate of autonomous duty</w:t>
            </w:r>
          </w:p>
        </w:tc>
        <w:tc>
          <w:tcPr>
            <w:tcW w:w="1200" w:type="dxa"/>
            <w:tcBorders>
              <w:left w:val="single" w:sz="2" w:space="0" w:color="auto"/>
              <w:bottom w:val="single" w:sz="2" w:space="0" w:color="auto"/>
            </w:tcBorders>
            <w:vAlign w:val="center"/>
          </w:tcPr>
          <w:p>
            <w:pPr>
              <w:pStyle w:val="Paragraph"/>
              <w:spacing w:after="0" w:line="240" w:lineRule="auto"/>
              <w:jc w:val="center"/>
              <w:rPr>
                <w:noProof/>
              </w:rPr>
            </w:pPr>
            <w:r>
              <w:rPr>
                <w:noProof/>
              </w:rPr>
              <w:t>Supplementary Unit</w:t>
            </w:r>
          </w:p>
        </w:tc>
        <w:tc>
          <w:tcPr>
            <w:tcW w:w="960" w:type="dxa"/>
            <w:tcBorders>
              <w:left w:val="single" w:sz="2" w:space="0" w:color="auto"/>
              <w:bottom w:val="single" w:sz="2" w:space="0" w:color="auto"/>
            </w:tcBorders>
            <w:vAlign w:val="center"/>
          </w:tcPr>
          <w:p>
            <w:pPr>
              <w:pStyle w:val="Paragraph"/>
              <w:spacing w:after="0" w:line="240" w:lineRule="auto"/>
              <w:jc w:val="center"/>
              <w:rPr>
                <w:noProof/>
              </w:rPr>
            </w:pPr>
            <w:r>
              <w:rPr>
                <w:noProof/>
              </w:rPr>
              <w:t>Date foreseen for mandatory review</w:t>
            </w:r>
          </w:p>
        </w:tc>
      </w:tr>
      <w:tr>
        <w:tc>
          <w:tcPr>
            <w:tcW w:w="1260" w:type="dxa"/>
          </w:tcPr>
          <w:p>
            <w:pPr>
              <w:pStyle w:val="Paragraph"/>
              <w:spacing w:after="0" w:line="240" w:lineRule="auto"/>
              <w:rPr>
                <w:noProof/>
              </w:rPr>
            </w:pPr>
            <w:r>
              <w:rPr>
                <w:rStyle w:val="FootnoteReference"/>
                <w:noProof/>
              </w:rPr>
              <w:t>*</w:t>
            </w:r>
            <w:r>
              <w:rPr>
                <w:noProof/>
              </w:rPr>
              <w:t>ex 2818 30 00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Aluminium hydroxide oxide in the form of boehmite or pseudoboehmite (CAS RN 1318-23-6)</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noProof/>
              </w:rPr>
              <w:t>ex 2825 70 00</w:t>
            </w:r>
          </w:p>
        </w:tc>
        <w:tc>
          <w:tcPr>
            <w:tcW w:w="720" w:type="dxa"/>
            <w:tcBorders>
              <w:left w:val="single" w:sz="2" w:space="0" w:color="auto"/>
            </w:tcBorders>
          </w:tcPr>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Molybdic Acid (CAS RN 7782-91-4)</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2842 10 00</w:t>
            </w:r>
          </w:p>
        </w:tc>
        <w:tc>
          <w:tcPr>
            <w:tcW w:w="720" w:type="dxa"/>
            <w:tcBorders>
              <w:left w:val="single" w:sz="2" w:space="0" w:color="auto"/>
            </w:tcBorders>
          </w:tcPr>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Aluminosilicate (CAS RN 1318-02-1) with a zeolite structure of Aluminophosphate-eighteen (AEI) for use in the manufacture of catalytic preparations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2905 11 00</w:t>
            </w:r>
          </w:p>
          <w:p>
            <w:pPr>
              <w:pStyle w:val="Paragraph"/>
              <w:spacing w:after="0" w:line="240" w:lineRule="auto"/>
              <w:rPr>
                <w:noProof/>
              </w:rPr>
            </w:pPr>
            <w:r>
              <w:rPr>
                <w:noProof/>
              </w:rPr>
              <w:t>ex 2905 19 00</w:t>
            </w:r>
          </w:p>
        </w:tc>
        <w:tc>
          <w:tcPr>
            <w:tcW w:w="720" w:type="dxa"/>
            <w:tcBorders>
              <w:left w:val="single" w:sz="2" w:space="0" w:color="auto"/>
              <w:bottom w:val="nil"/>
            </w:tcBorders>
          </w:tcPr>
          <w:p>
            <w:pPr>
              <w:pStyle w:val="Paragraph"/>
              <w:spacing w:after="0" w:line="240" w:lineRule="auto"/>
              <w:jc w:val="center"/>
              <w:rPr>
                <w:noProof/>
              </w:rPr>
            </w:pPr>
            <w:r>
              <w:rPr>
                <w:noProof/>
              </w:rPr>
              <w:t>20</w:t>
            </w:r>
          </w:p>
          <w:p>
            <w:pPr>
              <w:pStyle w:val="Paragraph"/>
              <w:spacing w:after="0" w:line="240" w:lineRule="auto"/>
              <w:jc w:val="center"/>
              <w:rPr>
                <w:noProof/>
              </w:rPr>
            </w:pPr>
            <w:r>
              <w:rPr>
                <w:noProof/>
              </w:rPr>
              <w:t>35</w:t>
            </w:r>
          </w:p>
        </w:tc>
        <w:tc>
          <w:tcPr>
            <w:tcW w:w="4440" w:type="dxa"/>
            <w:tcBorders>
              <w:left w:val="single" w:sz="2" w:space="0" w:color="auto"/>
            </w:tcBorders>
          </w:tcPr>
          <w:p>
            <w:pPr>
              <w:pStyle w:val="Paragraph"/>
              <w:spacing w:after="0" w:line="240" w:lineRule="auto"/>
              <w:rPr>
                <w:noProof/>
              </w:rPr>
            </w:pPr>
            <w:r>
              <w:rPr>
                <w:noProof/>
              </w:rPr>
              <w:t>Methyl methanesulphonate (CAS RN 66-27-3)</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Pr>
          <w:p>
            <w:pPr>
              <w:pStyle w:val="Paragraph"/>
              <w:spacing w:after="0" w:line="240" w:lineRule="auto"/>
              <w:rPr>
                <w:noProof/>
              </w:rPr>
            </w:pPr>
            <w:r>
              <w:rPr>
                <w:noProof/>
              </w:rPr>
              <w:t>ex 2905 22 00</w:t>
            </w:r>
          </w:p>
        </w:tc>
        <w:tc>
          <w:tcPr>
            <w:tcW w:w="720" w:type="dxa"/>
            <w:tcBorders>
              <w:left w:val="single" w:sz="2" w:space="0" w:color="auto"/>
            </w:tcBorders>
          </w:tcPr>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lang w:val="fr-BE"/>
              </w:rPr>
            </w:pPr>
            <w:r>
              <w:rPr>
                <w:noProof/>
                <w:lang w:val="fr-BE"/>
              </w:rPr>
              <w:t>3,7-Dimethyloct-6-en-1-ol (CAS RN 106-22-9)</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2909 30 90</w:t>
            </w:r>
          </w:p>
        </w:tc>
        <w:tc>
          <w:tcPr>
            <w:tcW w:w="720" w:type="dxa"/>
            <w:tcBorders>
              <w:left w:val="single" w:sz="2" w:space="0" w:color="auto"/>
            </w:tcBorders>
          </w:tcPr>
          <w:p>
            <w:pPr>
              <w:pStyle w:val="Paragraph"/>
              <w:spacing w:after="0" w:line="240" w:lineRule="auto"/>
              <w:jc w:val="center"/>
              <w:rPr>
                <w:noProof/>
              </w:rPr>
            </w:pPr>
            <w:r>
              <w:rPr>
                <w:noProof/>
              </w:rPr>
              <w:t>15</w:t>
            </w:r>
          </w:p>
        </w:tc>
        <w:tc>
          <w:tcPr>
            <w:tcW w:w="4440" w:type="dxa"/>
            <w:tcBorders>
              <w:left w:val="single" w:sz="2" w:space="0" w:color="auto"/>
            </w:tcBorders>
          </w:tcPr>
          <w:p>
            <w:pPr>
              <w:pStyle w:val="Paragraph"/>
              <w:spacing w:after="0" w:line="240" w:lineRule="auto"/>
              <w:rPr>
                <w:noProof/>
              </w:rPr>
            </w:pPr>
            <w:r>
              <w:rPr>
                <w:noProof/>
              </w:rPr>
              <w:t>{[(2,2-dimethylbut-3-yn-1-yl)oxy]methyl}benzene (CAS RN 1092536-54-3)</w:t>
            </w:r>
          </w:p>
          <w:p>
            <w:pPr>
              <w:pStyle w:val="Paragraph"/>
              <w:spacing w:after="0" w:line="240" w:lineRule="auto"/>
              <w:rPr>
                <w:noProof/>
              </w:rPr>
            </w:pPr>
            <w:r>
              <w:rPr>
                <w:noProof/>
              </w:rPr>
              <w:t> </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2909 30 90</w:t>
            </w:r>
          </w:p>
        </w:tc>
        <w:tc>
          <w:tcPr>
            <w:tcW w:w="720" w:type="dxa"/>
            <w:tcBorders>
              <w:left w:val="single" w:sz="2" w:space="0" w:color="auto"/>
            </w:tcBorders>
          </w:tcPr>
          <w:p>
            <w:pPr>
              <w:pStyle w:val="Paragraph"/>
              <w:spacing w:after="0" w:line="240" w:lineRule="auto"/>
              <w:jc w:val="center"/>
              <w:rPr>
                <w:noProof/>
              </w:rPr>
            </w:pPr>
            <w:r>
              <w:rPr>
                <w:noProof/>
              </w:rPr>
              <w:t>25</w:t>
            </w:r>
          </w:p>
        </w:tc>
        <w:tc>
          <w:tcPr>
            <w:tcW w:w="4440" w:type="dxa"/>
            <w:tcBorders>
              <w:left w:val="single" w:sz="2" w:space="0" w:color="auto"/>
            </w:tcBorders>
          </w:tcPr>
          <w:p>
            <w:pPr>
              <w:pStyle w:val="Paragraph"/>
              <w:spacing w:after="0" w:line="240" w:lineRule="auto"/>
              <w:rPr>
                <w:noProof/>
              </w:rPr>
            </w:pPr>
            <w:r>
              <w:rPr>
                <w:noProof/>
              </w:rPr>
              <w:t>1,2-Diphenoxyethane (CAS RN 104-66-5) in the form of powder or as an aqueous dispersion containing by weight 30 % or more but not more than 60 % of 1,2-diphenoxyethane</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2909 60 00</w:t>
            </w:r>
          </w:p>
        </w:tc>
        <w:tc>
          <w:tcPr>
            <w:tcW w:w="720" w:type="dxa"/>
            <w:tcBorders>
              <w:left w:val="single" w:sz="2" w:space="0" w:color="auto"/>
            </w:tcBorders>
          </w:tcPr>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1,4-Di(2-tert-butylperoxyisopropyl)benzene (CAS RN 2781-00-2) or mixture of isomers  1,4-Di(2-tert-butylperoxyisopropyl)benzene and  1,3-di(2-tert-butylperoxyisopropyl)benzene (CAS RN 25155-25-3)</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31.12.2017</w:t>
            </w:r>
          </w:p>
        </w:tc>
      </w:tr>
      <w:tr>
        <w:tc>
          <w:tcPr>
            <w:tcW w:w="1260" w:type="dxa"/>
          </w:tcPr>
          <w:p>
            <w:pPr>
              <w:pStyle w:val="Paragraph"/>
              <w:spacing w:after="0" w:line="240" w:lineRule="auto"/>
              <w:rPr>
                <w:noProof/>
              </w:rPr>
            </w:pPr>
            <w:r>
              <w:rPr>
                <w:noProof/>
              </w:rPr>
              <w:t>ex 2912 19 00</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Undecanal (CAS RN 112-44-7)</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2915 12 00</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Aqueous solution containing by weight 60 % or more but not more than 84 % of caesium formate (CAS RN 3495-36-1)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2916 14 00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Allyl methacrylate (CAS RN 96-05-9) and its’ isomers with a purity by weight of 98 % or more and containing at least: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0,01 % or more but not more than 0,02 % of Allyl alcohol (CAS RN 107-18-6),</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0,01 % or more but not more than 0,1 % of Methacrylic acid (CAS RN 79-41-4),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0,5 % or more but not more than 1 % of 4-Methoxyphenol (CAS RN 150-76-5)</w:t>
                  </w:r>
                </w:p>
              </w:tc>
            </w:tr>
          </w:tbl>
          <w:p>
            <w:pPr>
              <w:pStyle w:val="Paragraph"/>
              <w:spacing w:after="0" w:line="240" w:lineRule="auto"/>
              <w:rPr>
                <w:noProof/>
              </w:rPr>
            </w:pPr>
            <w:r>
              <w:rPr>
                <w:noProof/>
              </w:rPr>
              <w:t> </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31.12.2020</w:t>
            </w:r>
          </w:p>
        </w:tc>
      </w:tr>
      <w:tr>
        <w:tc>
          <w:tcPr>
            <w:tcW w:w="1260" w:type="dxa"/>
          </w:tcPr>
          <w:p>
            <w:pPr>
              <w:pStyle w:val="Paragraph"/>
              <w:spacing w:after="0" w:line="240" w:lineRule="auto"/>
              <w:rPr>
                <w:noProof/>
              </w:rPr>
            </w:pPr>
            <w:r>
              <w:rPr>
                <w:noProof/>
              </w:rPr>
              <w:t>ex 2916 39 90</w:t>
            </w:r>
          </w:p>
        </w:tc>
        <w:tc>
          <w:tcPr>
            <w:tcW w:w="720" w:type="dxa"/>
            <w:tcBorders>
              <w:left w:val="single" w:sz="2" w:space="0" w:color="auto"/>
            </w:tcBorders>
          </w:tcPr>
          <w:p>
            <w:pPr>
              <w:pStyle w:val="Paragraph"/>
              <w:spacing w:after="0" w:line="240" w:lineRule="auto"/>
              <w:jc w:val="center"/>
              <w:rPr>
                <w:noProof/>
              </w:rPr>
            </w:pPr>
            <w:r>
              <w:rPr>
                <w:noProof/>
              </w:rPr>
              <w:t>33</w:t>
            </w:r>
          </w:p>
        </w:tc>
        <w:tc>
          <w:tcPr>
            <w:tcW w:w="4440" w:type="dxa"/>
            <w:tcBorders>
              <w:left w:val="single" w:sz="2" w:space="0" w:color="auto"/>
            </w:tcBorders>
          </w:tcPr>
          <w:p>
            <w:pPr>
              <w:pStyle w:val="Paragraph"/>
              <w:spacing w:after="0" w:line="240" w:lineRule="auto"/>
              <w:rPr>
                <w:noProof/>
              </w:rPr>
            </w:pPr>
            <w:r>
              <w:rPr>
                <w:noProof/>
              </w:rPr>
              <w:t>Methyl 4'-(bromomethyl)biphenyl-2-carboxylate (CAS RN 114772-38-2)</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2916 39 90</w:t>
            </w:r>
          </w:p>
        </w:tc>
        <w:tc>
          <w:tcPr>
            <w:tcW w:w="720" w:type="dxa"/>
            <w:tcBorders>
              <w:left w:val="single" w:sz="2" w:space="0" w:color="auto"/>
            </w:tcBorders>
          </w:tcPr>
          <w:p>
            <w:pPr>
              <w:pStyle w:val="Paragraph"/>
              <w:spacing w:after="0" w:line="240" w:lineRule="auto"/>
              <w:jc w:val="center"/>
              <w:rPr>
                <w:noProof/>
              </w:rPr>
            </w:pPr>
            <w:r>
              <w:rPr>
                <w:noProof/>
              </w:rPr>
              <w:t>73</w:t>
            </w:r>
          </w:p>
        </w:tc>
        <w:tc>
          <w:tcPr>
            <w:tcW w:w="4440" w:type="dxa"/>
            <w:tcBorders>
              <w:left w:val="single" w:sz="2" w:space="0" w:color="auto"/>
            </w:tcBorders>
          </w:tcPr>
          <w:p>
            <w:pPr>
              <w:pStyle w:val="Paragraph"/>
              <w:spacing w:after="0" w:line="240" w:lineRule="auto"/>
              <w:rPr>
                <w:noProof/>
              </w:rPr>
            </w:pPr>
            <w:r>
              <w:rPr>
                <w:noProof/>
              </w:rPr>
              <w:t>(2,4-Dichlorophenyl)acetyl chloride (CAS RN 53056-20-5)</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2920 29 00</w:t>
            </w:r>
          </w:p>
          <w:p>
            <w:pPr>
              <w:pStyle w:val="Paragraph"/>
              <w:spacing w:after="0" w:line="240" w:lineRule="auto"/>
              <w:rPr>
                <w:noProof/>
              </w:rPr>
            </w:pPr>
            <w:r>
              <w:rPr>
                <w:noProof/>
              </w:rPr>
              <w:t>ex 2920 90 70</w:t>
            </w:r>
          </w:p>
        </w:tc>
        <w:tc>
          <w:tcPr>
            <w:tcW w:w="720" w:type="dxa"/>
            <w:tcBorders>
              <w:left w:val="single" w:sz="2" w:space="0" w:color="auto"/>
              <w:bottom w:val="nil"/>
            </w:tcBorders>
          </w:tcPr>
          <w:p>
            <w:pPr>
              <w:pStyle w:val="Paragraph"/>
              <w:spacing w:after="0" w:line="240" w:lineRule="auto"/>
              <w:jc w:val="center"/>
              <w:rPr>
                <w:noProof/>
              </w:rPr>
            </w:pPr>
            <w:r>
              <w:rPr>
                <w:noProof/>
              </w:rPr>
              <w:t>50</w:t>
            </w:r>
          </w:p>
          <w:p>
            <w:pPr>
              <w:pStyle w:val="Paragraph"/>
              <w:spacing w:after="0" w:line="240" w:lineRule="auto"/>
              <w:jc w:val="center"/>
              <w:rPr>
                <w:noProof/>
              </w:rPr>
            </w:pPr>
            <w:r>
              <w:rPr>
                <w:noProof/>
              </w:rPr>
              <w:t>50</w:t>
            </w:r>
          </w:p>
        </w:tc>
        <w:tc>
          <w:tcPr>
            <w:tcW w:w="4440" w:type="dxa"/>
            <w:tcBorders>
              <w:left w:val="single" w:sz="2" w:space="0" w:color="auto"/>
            </w:tcBorders>
          </w:tcPr>
          <w:p>
            <w:pPr>
              <w:pStyle w:val="Paragraph"/>
              <w:spacing w:after="0" w:line="240" w:lineRule="auto"/>
              <w:rPr>
                <w:noProof/>
              </w:rPr>
            </w:pPr>
            <w:r>
              <w:rPr>
                <w:noProof/>
              </w:rPr>
              <w:t>Fosetyl-aluminium (CAS RN 39148-24-8)</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31.12.2018</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2920 29 00</w:t>
            </w:r>
          </w:p>
          <w:p>
            <w:pPr>
              <w:pStyle w:val="Paragraph"/>
              <w:spacing w:after="0" w:line="240" w:lineRule="auto"/>
              <w:rPr>
                <w:noProof/>
              </w:rPr>
            </w:pPr>
            <w:r>
              <w:rPr>
                <w:noProof/>
              </w:rPr>
              <w:t>ex 2920 90 70</w:t>
            </w:r>
          </w:p>
        </w:tc>
        <w:tc>
          <w:tcPr>
            <w:tcW w:w="720" w:type="dxa"/>
            <w:tcBorders>
              <w:left w:val="single" w:sz="2" w:space="0" w:color="auto"/>
              <w:bottom w:val="nil"/>
            </w:tcBorders>
          </w:tcPr>
          <w:p>
            <w:pPr>
              <w:pStyle w:val="Paragraph"/>
              <w:spacing w:after="0" w:line="240" w:lineRule="auto"/>
              <w:jc w:val="center"/>
              <w:rPr>
                <w:noProof/>
              </w:rPr>
            </w:pPr>
            <w:r>
              <w:rPr>
                <w:noProof/>
              </w:rPr>
              <w:t>60</w:t>
            </w:r>
          </w:p>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Fosetyl-sodium (CAS RN 39148-16-8) in form of an aqueous solution with a content by weight of fosetyl-sodium of 35 % or more but not more than 45 % for use in the manufacture of pesticides</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Pr>
          <w:p>
            <w:pPr>
              <w:pStyle w:val="Paragraph"/>
              <w:spacing w:after="0" w:line="240" w:lineRule="auto"/>
              <w:rPr>
                <w:noProof/>
              </w:rPr>
            </w:pPr>
            <w:r>
              <w:rPr>
                <w:noProof/>
              </w:rPr>
              <w:t>ex 2922 19 00</w:t>
            </w:r>
          </w:p>
        </w:tc>
        <w:tc>
          <w:tcPr>
            <w:tcW w:w="720" w:type="dxa"/>
            <w:tcBorders>
              <w:left w:val="single" w:sz="2" w:space="0" w:color="auto"/>
            </w:tcBorders>
          </w:tcPr>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(R)-1-((4-amino-2-bromo-5-fluorophenyl)amino)-3-(benzyloxy)propan-2-ol 4-methylbenzenesulphonate (CAS RN 1294504-64-5)</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2924 29 70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Sodium 4-(4-methyl-3-nitrobenzoylamino)benzenesulphonate (CAS RN 84029-45-8)</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2924 29 70</w:t>
            </w:r>
          </w:p>
        </w:tc>
        <w:tc>
          <w:tcPr>
            <w:tcW w:w="720" w:type="dxa"/>
            <w:tcBorders>
              <w:left w:val="single" w:sz="2" w:space="0" w:color="auto"/>
            </w:tcBorders>
          </w:tcPr>
          <w:p>
            <w:pPr>
              <w:pStyle w:val="Paragraph"/>
              <w:spacing w:after="0" w:line="240" w:lineRule="auto"/>
              <w:jc w:val="center"/>
              <w:rPr>
                <w:noProof/>
              </w:rPr>
            </w:pPr>
            <w:r>
              <w:rPr>
                <w:noProof/>
              </w:rPr>
              <w:t>50</w:t>
            </w:r>
          </w:p>
        </w:tc>
        <w:tc>
          <w:tcPr>
            <w:tcW w:w="4440" w:type="dxa"/>
            <w:tcBorders>
              <w:left w:val="single" w:sz="2" w:space="0" w:color="auto"/>
            </w:tcBorders>
          </w:tcPr>
          <w:p>
            <w:pPr>
              <w:pStyle w:val="Paragraph"/>
              <w:spacing w:after="0" w:line="240" w:lineRule="auto"/>
              <w:rPr>
                <w:noProof/>
              </w:rPr>
            </w:pPr>
            <w:r>
              <w:rPr>
                <w:noProof/>
              </w:rPr>
              <w:t>N-Benzyloxycarbonyl-L-tert-leucine isopropylamine salt (CAS RN 1621085-33-3)</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2926 90 70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4,5-Dichloro-3,6-dioxocyclohexa-1,4-diene-1,2-dicarbonitrile (CAS RN 84-58-2)</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2931 90 00</w:t>
            </w:r>
          </w:p>
        </w:tc>
        <w:tc>
          <w:tcPr>
            <w:tcW w:w="720" w:type="dxa"/>
            <w:tcBorders>
              <w:left w:val="single" w:sz="2" w:space="0" w:color="auto"/>
            </w:tcBorders>
          </w:tcPr>
          <w:p>
            <w:pPr>
              <w:pStyle w:val="Paragraph"/>
              <w:spacing w:after="0" w:line="240" w:lineRule="auto"/>
              <w:jc w:val="center"/>
              <w:rPr>
                <w:noProof/>
              </w:rPr>
            </w:pPr>
            <w:r>
              <w:rPr>
                <w:noProof/>
              </w:rPr>
              <w:t>05</w:t>
            </w:r>
          </w:p>
        </w:tc>
        <w:tc>
          <w:tcPr>
            <w:tcW w:w="4440" w:type="dxa"/>
            <w:tcBorders>
              <w:left w:val="single" w:sz="2" w:space="0" w:color="auto"/>
            </w:tcBorders>
          </w:tcPr>
          <w:p>
            <w:pPr>
              <w:pStyle w:val="Paragraph"/>
              <w:spacing w:after="0" w:line="240" w:lineRule="auto"/>
              <w:rPr>
                <w:noProof/>
              </w:rPr>
            </w:pPr>
            <w:r>
              <w:rPr>
                <w:noProof/>
              </w:rPr>
              <w:t>Diethylmethoxyborane (CAS RN 7397-46-8), whether or not in the form of a solution in tetrahydrofuran according to note 1e to Chapter 29 of the CN</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31.12.2020</w:t>
            </w:r>
          </w:p>
        </w:tc>
      </w:tr>
      <w:tr>
        <w:tc>
          <w:tcPr>
            <w:tcW w:w="1260" w:type="dxa"/>
            <w:tcBorders>
              <w:bottom w:val="nil"/>
            </w:tcBorders>
          </w:tcPr>
          <w:p>
            <w:pPr>
              <w:pStyle w:val="Paragraph"/>
              <w:spacing w:after="0" w:line="240" w:lineRule="auto"/>
              <w:rPr>
                <w:noProof/>
              </w:rPr>
            </w:pPr>
            <w:r>
              <w:rPr>
                <w:rStyle w:val="FootnoteReference"/>
                <w:noProof/>
              </w:rPr>
              <w:t>*</w:t>
            </w:r>
            <w:r>
              <w:rPr>
                <w:noProof/>
              </w:rPr>
              <w:t>ex 2932 14 00</w:t>
            </w:r>
          </w:p>
          <w:p>
            <w:pPr>
              <w:pStyle w:val="Paragraph"/>
              <w:spacing w:after="0" w:line="240" w:lineRule="auto"/>
              <w:rPr>
                <w:noProof/>
              </w:rPr>
            </w:pPr>
            <w:r>
              <w:rPr>
                <w:noProof/>
              </w:rPr>
              <w:t>ex 2940 00 00</w:t>
            </w:r>
          </w:p>
        </w:tc>
        <w:tc>
          <w:tcPr>
            <w:tcW w:w="720" w:type="dxa"/>
            <w:tcBorders>
              <w:left w:val="single" w:sz="2" w:space="0" w:color="auto"/>
              <w:bottom w:val="nil"/>
            </w:tcBorders>
          </w:tcPr>
          <w:p>
            <w:pPr>
              <w:pStyle w:val="Paragraph"/>
              <w:spacing w:after="0" w:line="240" w:lineRule="auto"/>
              <w:jc w:val="center"/>
              <w:rPr>
                <w:noProof/>
              </w:rPr>
            </w:pPr>
            <w:r>
              <w:rPr>
                <w:noProof/>
              </w:rPr>
              <w:t>10</w:t>
            </w:r>
          </w:p>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1,6-Dichloro-1,6-dideoxy-</w:t>
            </w:r>
            <w:r>
              <w:rPr>
                <w:i/>
                <w:iCs/>
                <w:noProof/>
              </w:rPr>
              <w:t>β</w:t>
            </w:r>
            <w:r>
              <w:rPr>
                <w:noProof/>
              </w:rPr>
              <w:t>-D-fructofuranosyl-4-chloro-4 deoxy-</w:t>
            </w:r>
            <w:r>
              <w:rPr>
                <w:i/>
                <w:iCs/>
                <w:noProof/>
              </w:rPr>
              <w:t>α</w:t>
            </w:r>
            <w:r>
              <w:rPr>
                <w:noProof/>
              </w:rPr>
              <w:t>-D-galactopyranoside (CAS RN 56038-13-2)</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31.12.2019</w:t>
            </w:r>
          </w:p>
          <w:p>
            <w:pPr>
              <w:pStyle w:val="Paragraph"/>
              <w:spacing w:after="0" w:line="240" w:lineRule="auto"/>
              <w:rPr>
                <w:noProof/>
              </w:rPr>
            </w:pPr>
          </w:p>
        </w:tc>
      </w:tr>
      <w:tr>
        <w:tc>
          <w:tcPr>
            <w:tcW w:w="1260" w:type="dxa"/>
          </w:tcPr>
          <w:p>
            <w:pPr>
              <w:pStyle w:val="Paragraph"/>
              <w:spacing w:after="0" w:line="240" w:lineRule="auto"/>
              <w:rPr>
                <w:noProof/>
              </w:rPr>
            </w:pPr>
            <w:r>
              <w:rPr>
                <w:noProof/>
              </w:rPr>
              <w:t>ex 2932 99 00</w:t>
            </w:r>
          </w:p>
        </w:tc>
        <w:tc>
          <w:tcPr>
            <w:tcW w:w="720" w:type="dxa"/>
            <w:tcBorders>
              <w:left w:val="single" w:sz="2" w:space="0" w:color="auto"/>
            </w:tcBorders>
          </w:tcPr>
          <w:p>
            <w:pPr>
              <w:pStyle w:val="Paragraph"/>
              <w:spacing w:after="0" w:line="240" w:lineRule="auto"/>
              <w:jc w:val="center"/>
              <w:rPr>
                <w:noProof/>
              </w:rPr>
            </w:pPr>
            <w:r>
              <w:rPr>
                <w:noProof/>
              </w:rPr>
              <w:t>13</w:t>
            </w:r>
          </w:p>
        </w:tc>
        <w:tc>
          <w:tcPr>
            <w:tcW w:w="4440" w:type="dxa"/>
            <w:tcBorders>
              <w:left w:val="single" w:sz="2" w:space="0" w:color="auto"/>
            </w:tcBorders>
          </w:tcPr>
          <w:p>
            <w:pPr>
              <w:pStyle w:val="Paragraph"/>
              <w:spacing w:after="0" w:line="240" w:lineRule="auto"/>
              <w:rPr>
                <w:noProof/>
              </w:rPr>
            </w:pPr>
            <w:r>
              <w:rPr>
                <w:noProof/>
              </w:rPr>
              <w:t>(4-Chloro-3-(4-ethoxybenzyl)phenyl)((3aS,5R,6S,6aS)-6-hydroxy 2,2-dimethyltetrahydrofuro[2,3-d][1 ,3]dioxol-5-yl)methanone (CAS RN 1103738-30-2)</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2932 99 00</w:t>
            </w:r>
          </w:p>
        </w:tc>
        <w:tc>
          <w:tcPr>
            <w:tcW w:w="720" w:type="dxa"/>
            <w:tcBorders>
              <w:left w:val="single" w:sz="2" w:space="0" w:color="auto"/>
            </w:tcBorders>
          </w:tcPr>
          <w:p>
            <w:pPr>
              <w:pStyle w:val="Paragraph"/>
              <w:spacing w:after="0" w:line="240" w:lineRule="auto"/>
              <w:jc w:val="center"/>
              <w:rPr>
                <w:noProof/>
              </w:rPr>
            </w:pPr>
            <w:r>
              <w:rPr>
                <w:noProof/>
              </w:rPr>
              <w:t>18</w:t>
            </w:r>
          </w:p>
        </w:tc>
        <w:tc>
          <w:tcPr>
            <w:tcW w:w="4440" w:type="dxa"/>
            <w:tcBorders>
              <w:left w:val="single" w:sz="2" w:space="0" w:color="auto"/>
            </w:tcBorders>
          </w:tcPr>
          <w:p>
            <w:pPr>
              <w:pStyle w:val="Paragraph"/>
              <w:spacing w:after="0" w:line="240" w:lineRule="auto"/>
              <w:rPr>
                <w:noProof/>
              </w:rPr>
            </w:pPr>
            <w:r>
              <w:rPr>
                <w:noProof/>
              </w:rPr>
              <w:t>4-(4-Bromo-3-((tetrahydro-2H-pyran-2-yloxy)methyl)phenoxy)benzonitrile (CAS RN 943311-78-2)</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2933 19 90</w:t>
            </w:r>
          </w:p>
        </w:tc>
        <w:tc>
          <w:tcPr>
            <w:tcW w:w="720" w:type="dxa"/>
            <w:tcBorders>
              <w:left w:val="single" w:sz="2" w:space="0" w:color="auto"/>
            </w:tcBorders>
          </w:tcPr>
          <w:p>
            <w:pPr>
              <w:pStyle w:val="Paragraph"/>
              <w:spacing w:after="0" w:line="240" w:lineRule="auto"/>
              <w:jc w:val="center"/>
              <w:rPr>
                <w:noProof/>
              </w:rPr>
            </w:pPr>
            <w:r>
              <w:rPr>
                <w:noProof/>
              </w:rPr>
              <w:t>45</w:t>
            </w:r>
          </w:p>
        </w:tc>
        <w:tc>
          <w:tcPr>
            <w:tcW w:w="4440" w:type="dxa"/>
            <w:tcBorders>
              <w:left w:val="single" w:sz="2" w:space="0" w:color="auto"/>
            </w:tcBorders>
          </w:tcPr>
          <w:p>
            <w:pPr>
              <w:pStyle w:val="Paragraph"/>
              <w:spacing w:after="0" w:line="240" w:lineRule="auto"/>
              <w:rPr>
                <w:noProof/>
              </w:rPr>
            </w:pPr>
            <w:r>
              <w:rPr>
                <w:noProof/>
              </w:rPr>
              <w:t>5-Amino-1-[2,6-dichloro-4-(trifluoromethyl)phenyl]-1H-pyrazole-3-carbonitrile (CAS RN 120068-79-3)</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2933 19 90</w:t>
            </w:r>
          </w:p>
        </w:tc>
        <w:tc>
          <w:tcPr>
            <w:tcW w:w="720" w:type="dxa"/>
            <w:tcBorders>
              <w:left w:val="single" w:sz="2" w:space="0" w:color="auto"/>
            </w:tcBorders>
          </w:tcPr>
          <w:p>
            <w:pPr>
              <w:pStyle w:val="Paragraph"/>
              <w:spacing w:after="0" w:line="240" w:lineRule="auto"/>
              <w:jc w:val="center"/>
              <w:rPr>
                <w:noProof/>
              </w:rPr>
            </w:pPr>
            <w:r>
              <w:rPr>
                <w:noProof/>
              </w:rPr>
              <w:t>55</w:t>
            </w:r>
          </w:p>
        </w:tc>
        <w:tc>
          <w:tcPr>
            <w:tcW w:w="4440" w:type="dxa"/>
            <w:tcBorders>
              <w:left w:val="single" w:sz="2" w:space="0" w:color="auto"/>
            </w:tcBorders>
          </w:tcPr>
          <w:p>
            <w:pPr>
              <w:pStyle w:val="Paragraph"/>
              <w:spacing w:after="0" w:line="240" w:lineRule="auto"/>
              <w:rPr>
                <w:noProof/>
              </w:rPr>
            </w:pPr>
            <w:r>
              <w:rPr>
                <w:noProof/>
              </w:rPr>
              <w:t>5-Methyl-1-(naphthalen-2-yl)-1,2-dihydro-3H-pyrazol-3-one (CAS RN 1192140-15-0)</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2933 29 90</w:t>
            </w:r>
          </w:p>
        </w:tc>
        <w:tc>
          <w:tcPr>
            <w:tcW w:w="720" w:type="dxa"/>
            <w:tcBorders>
              <w:left w:val="single" w:sz="2" w:space="0" w:color="auto"/>
            </w:tcBorders>
          </w:tcPr>
          <w:p>
            <w:pPr>
              <w:pStyle w:val="Paragraph"/>
              <w:spacing w:after="0" w:line="240" w:lineRule="auto"/>
              <w:jc w:val="center"/>
              <w:rPr>
                <w:noProof/>
              </w:rPr>
            </w:pPr>
            <w:r>
              <w:rPr>
                <w:noProof/>
              </w:rPr>
              <w:t>75</w:t>
            </w:r>
          </w:p>
        </w:tc>
        <w:tc>
          <w:tcPr>
            <w:tcW w:w="4440" w:type="dxa"/>
            <w:tcBorders>
              <w:left w:val="single" w:sz="2" w:space="0" w:color="auto"/>
            </w:tcBorders>
          </w:tcPr>
          <w:p>
            <w:pPr>
              <w:pStyle w:val="Paragraph"/>
              <w:spacing w:after="0" w:line="240" w:lineRule="auto"/>
              <w:rPr>
                <w:noProof/>
              </w:rPr>
            </w:pPr>
            <w:r>
              <w:rPr>
                <w:noProof/>
              </w:rPr>
              <w:t>2,2'-Azobis[2-(2-imidazolin-2-yl)propane] dihydrochloride (CAS RN 27776-21-2)</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2933 39 99</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2-Aminopyridin-4-ol hydrochloride (CAS RN 1187932-09-7)</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2933 39 99</w:t>
            </w:r>
          </w:p>
        </w:tc>
        <w:tc>
          <w:tcPr>
            <w:tcW w:w="720" w:type="dxa"/>
            <w:tcBorders>
              <w:left w:val="single" w:sz="2" w:space="0" w:color="auto"/>
            </w:tcBorders>
          </w:tcPr>
          <w:p>
            <w:pPr>
              <w:pStyle w:val="Paragraph"/>
              <w:spacing w:after="0" w:line="240" w:lineRule="auto"/>
              <w:jc w:val="center"/>
              <w:rPr>
                <w:noProof/>
              </w:rPr>
            </w:pPr>
            <w:r>
              <w:rPr>
                <w:noProof/>
              </w:rPr>
              <w:t>33</w:t>
            </w:r>
          </w:p>
        </w:tc>
        <w:tc>
          <w:tcPr>
            <w:tcW w:w="4440" w:type="dxa"/>
            <w:tcBorders>
              <w:left w:val="single" w:sz="2" w:space="0" w:color="auto"/>
            </w:tcBorders>
          </w:tcPr>
          <w:p>
            <w:pPr>
              <w:pStyle w:val="Paragraph"/>
              <w:spacing w:after="0" w:line="240" w:lineRule="auto"/>
              <w:rPr>
                <w:noProof/>
                <w:lang w:val="fr-BE"/>
              </w:rPr>
            </w:pPr>
            <w:r>
              <w:rPr>
                <w:noProof/>
                <w:lang w:val="fr-BE"/>
              </w:rPr>
              <w:t>5-(3-chlorophenyl)-3-methoxypyridine-2-carbonitrile (CAS RN 1415226-39-9)</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2933 39 99</w:t>
            </w:r>
          </w:p>
        </w:tc>
        <w:tc>
          <w:tcPr>
            <w:tcW w:w="720" w:type="dxa"/>
            <w:tcBorders>
              <w:left w:val="single" w:sz="2" w:space="0" w:color="auto"/>
            </w:tcBorders>
          </w:tcPr>
          <w:p>
            <w:pPr>
              <w:pStyle w:val="Paragraph"/>
              <w:spacing w:after="0" w:line="240" w:lineRule="auto"/>
              <w:jc w:val="center"/>
              <w:rPr>
                <w:noProof/>
              </w:rPr>
            </w:pPr>
            <w:r>
              <w:rPr>
                <w:noProof/>
              </w:rPr>
              <w:t>41</w:t>
            </w:r>
          </w:p>
        </w:tc>
        <w:tc>
          <w:tcPr>
            <w:tcW w:w="4440" w:type="dxa"/>
            <w:tcBorders>
              <w:left w:val="single" w:sz="2" w:space="0" w:color="auto"/>
            </w:tcBorders>
          </w:tcPr>
          <w:p>
            <w:pPr>
              <w:pStyle w:val="Paragraph"/>
              <w:spacing w:after="0" w:line="240" w:lineRule="auto"/>
              <w:rPr>
                <w:noProof/>
              </w:rPr>
            </w:pPr>
            <w:r>
              <w:rPr>
                <w:noProof/>
              </w:rPr>
              <w:t>2-chloro-6-(3-fluoro-5-isobutoxyphenyl)nicotinic acid (CAS RN 1897387-01-7)</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2933 39 99</w:t>
            </w:r>
          </w:p>
        </w:tc>
        <w:tc>
          <w:tcPr>
            <w:tcW w:w="720" w:type="dxa"/>
            <w:tcBorders>
              <w:left w:val="single" w:sz="2" w:space="0" w:color="auto"/>
            </w:tcBorders>
          </w:tcPr>
          <w:p>
            <w:pPr>
              <w:pStyle w:val="Paragraph"/>
              <w:spacing w:after="0" w:line="240" w:lineRule="auto"/>
              <w:jc w:val="center"/>
              <w:rPr>
                <w:noProof/>
              </w:rPr>
            </w:pPr>
            <w:r>
              <w:rPr>
                <w:noProof/>
              </w:rPr>
              <w:t>46</w:t>
            </w:r>
          </w:p>
        </w:tc>
        <w:tc>
          <w:tcPr>
            <w:tcW w:w="4440" w:type="dxa"/>
            <w:tcBorders>
              <w:left w:val="single" w:sz="2" w:space="0" w:color="auto"/>
            </w:tcBorders>
          </w:tcPr>
          <w:p>
            <w:pPr>
              <w:pStyle w:val="Paragraph"/>
              <w:spacing w:after="0" w:line="240" w:lineRule="auto"/>
              <w:rPr>
                <w:noProof/>
              </w:rPr>
            </w:pPr>
            <w:r>
              <w:rPr>
                <w:noProof/>
              </w:rPr>
              <w:t>Fluopicolide (ISO) (CAS RN 239110-15-7) for use in the manufacture of pesticides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2933 59 95</w:t>
            </w:r>
          </w:p>
          <w:p>
            <w:pPr>
              <w:pStyle w:val="Paragraph"/>
              <w:spacing w:after="0" w:line="240" w:lineRule="auto"/>
              <w:rPr>
                <w:noProof/>
              </w:rPr>
            </w:pPr>
            <w:r>
              <w:rPr>
                <w:noProof/>
              </w:rPr>
              <w:t>ex 2933 99 80</w:t>
            </w:r>
          </w:p>
        </w:tc>
        <w:tc>
          <w:tcPr>
            <w:tcW w:w="720" w:type="dxa"/>
            <w:tcBorders>
              <w:left w:val="single" w:sz="2" w:space="0" w:color="auto"/>
              <w:bottom w:val="nil"/>
            </w:tcBorders>
          </w:tcPr>
          <w:p>
            <w:pPr>
              <w:pStyle w:val="Paragraph"/>
              <w:spacing w:after="0" w:line="240" w:lineRule="auto"/>
              <w:jc w:val="center"/>
              <w:rPr>
                <w:noProof/>
              </w:rPr>
            </w:pPr>
            <w:r>
              <w:rPr>
                <w:noProof/>
              </w:rPr>
              <w:t>88</w:t>
            </w:r>
          </w:p>
          <w:p>
            <w:pPr>
              <w:pStyle w:val="Paragraph"/>
              <w:spacing w:after="0" w:line="240" w:lineRule="auto"/>
              <w:jc w:val="center"/>
              <w:rPr>
                <w:noProof/>
              </w:rPr>
            </w:pPr>
            <w:r>
              <w:rPr>
                <w:noProof/>
              </w:rPr>
              <w:t>51</w:t>
            </w:r>
          </w:p>
        </w:tc>
        <w:tc>
          <w:tcPr>
            <w:tcW w:w="4440" w:type="dxa"/>
            <w:tcBorders>
              <w:left w:val="single" w:sz="2" w:space="0" w:color="auto"/>
            </w:tcBorders>
          </w:tcPr>
          <w:p>
            <w:pPr>
              <w:pStyle w:val="Paragraph"/>
              <w:spacing w:after="0" w:line="240" w:lineRule="auto"/>
              <w:rPr>
                <w:noProof/>
              </w:rPr>
            </w:pPr>
            <w:r>
              <w:rPr>
                <w:noProof/>
              </w:rPr>
              <w:t>Diquat dibromide (ISO) (CAS RN 85-00-7) in aqueous solution for use in the manufacture of herbicides</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Pr>
          <w:p>
            <w:pPr>
              <w:pStyle w:val="Paragraph"/>
              <w:spacing w:after="0" w:line="240" w:lineRule="auto"/>
              <w:rPr>
                <w:noProof/>
              </w:rPr>
            </w:pPr>
            <w:r>
              <w:rPr>
                <w:noProof/>
              </w:rPr>
              <w:t>ex 2933 99 80</w:t>
            </w:r>
          </w:p>
        </w:tc>
        <w:tc>
          <w:tcPr>
            <w:tcW w:w="720" w:type="dxa"/>
            <w:tcBorders>
              <w:left w:val="single" w:sz="2" w:space="0" w:color="auto"/>
            </w:tcBorders>
          </w:tcPr>
          <w:p>
            <w:pPr>
              <w:pStyle w:val="Paragraph"/>
              <w:spacing w:after="0" w:line="240" w:lineRule="auto"/>
              <w:jc w:val="center"/>
              <w:rPr>
                <w:noProof/>
              </w:rPr>
            </w:pPr>
            <w:r>
              <w:rPr>
                <w:noProof/>
              </w:rPr>
              <w:t>42</w:t>
            </w:r>
          </w:p>
        </w:tc>
        <w:tc>
          <w:tcPr>
            <w:tcW w:w="4440" w:type="dxa"/>
            <w:tcBorders>
              <w:left w:val="single" w:sz="2" w:space="0" w:color="auto"/>
            </w:tcBorders>
          </w:tcPr>
          <w:p>
            <w:pPr>
              <w:pStyle w:val="Paragraph"/>
              <w:spacing w:after="0" w:line="240" w:lineRule="auto"/>
              <w:rPr>
                <w:noProof/>
              </w:rPr>
            </w:pPr>
            <w:r>
              <w:rPr>
                <w:noProof/>
              </w:rPr>
              <w:t>(S)-2,2,4-Trimethylpyrrolidine hydrochloride (CAS RN 1897428-40-8)</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2933 99 80</w:t>
            </w:r>
          </w:p>
        </w:tc>
        <w:tc>
          <w:tcPr>
            <w:tcW w:w="720" w:type="dxa"/>
            <w:tcBorders>
              <w:left w:val="single" w:sz="2" w:space="0" w:color="auto"/>
            </w:tcBorders>
          </w:tcPr>
          <w:p>
            <w:pPr>
              <w:pStyle w:val="Paragraph"/>
              <w:spacing w:after="0" w:line="240" w:lineRule="auto"/>
              <w:jc w:val="center"/>
              <w:rPr>
                <w:noProof/>
              </w:rPr>
            </w:pPr>
            <w:r>
              <w:rPr>
                <w:noProof/>
              </w:rPr>
              <w:t>44</w:t>
            </w:r>
          </w:p>
        </w:tc>
        <w:tc>
          <w:tcPr>
            <w:tcW w:w="4440" w:type="dxa"/>
            <w:tcBorders>
              <w:left w:val="single" w:sz="2" w:space="0" w:color="auto"/>
            </w:tcBorders>
          </w:tcPr>
          <w:p>
            <w:pPr>
              <w:pStyle w:val="Paragraph"/>
              <w:spacing w:after="0" w:line="240" w:lineRule="auto"/>
              <w:rPr>
                <w:noProof/>
              </w:rPr>
            </w:pPr>
            <w:r>
              <w:rPr>
                <w:noProof/>
              </w:rPr>
              <w:t>(2S,3S,4R)-Methyl 3-ethyl-4-hydroxypyrrolidine-2-carboxylate 4-methylbenzenesulphonate (CAS RN 1799733-43-9)</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2933 99 80</w:t>
            </w:r>
          </w:p>
        </w:tc>
        <w:tc>
          <w:tcPr>
            <w:tcW w:w="720" w:type="dxa"/>
            <w:tcBorders>
              <w:left w:val="single" w:sz="2" w:space="0" w:color="auto"/>
            </w:tcBorders>
          </w:tcPr>
          <w:p>
            <w:pPr>
              <w:pStyle w:val="Paragraph"/>
              <w:spacing w:after="0" w:line="240" w:lineRule="auto"/>
              <w:jc w:val="center"/>
              <w:rPr>
                <w:noProof/>
              </w:rPr>
            </w:pPr>
            <w:r>
              <w:rPr>
                <w:noProof/>
              </w:rPr>
              <w:t>53</w:t>
            </w:r>
          </w:p>
        </w:tc>
        <w:tc>
          <w:tcPr>
            <w:tcW w:w="4440" w:type="dxa"/>
            <w:tcBorders>
              <w:left w:val="single" w:sz="2" w:space="0" w:color="auto"/>
            </w:tcBorders>
          </w:tcPr>
          <w:p>
            <w:pPr>
              <w:pStyle w:val="Paragraph"/>
              <w:spacing w:after="0" w:line="240" w:lineRule="auto"/>
              <w:rPr>
                <w:noProof/>
              </w:rPr>
            </w:pPr>
            <w:r>
              <w:rPr>
                <w:noProof/>
              </w:rPr>
              <w:t>Potassium (S)-5-(tert-butoxycarbonyl)-5-azaspiro[2.4]heptane-6-carboxylate (CUS 0133723-1)</w:t>
            </w:r>
          </w:p>
          <w:p>
            <w:pPr>
              <w:pStyle w:val="Paragraph"/>
              <w:spacing w:after="0" w:line="240" w:lineRule="auto"/>
              <w:rPr>
                <w:noProof/>
              </w:rPr>
            </w:pPr>
            <w:r>
              <w:rPr>
                <w:noProof/>
              </w:rPr>
              <w:t> </w:t>
            </w:r>
            <w:r>
              <w:rPr>
                <w:rStyle w:val="FootnoteReference"/>
                <w:noProof/>
              </w:rPr>
              <w:t>(2)</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rStyle w:val="FootnoteReference"/>
                <w:noProof/>
              </w:rPr>
              <w:t>*</w:t>
            </w:r>
            <w:r>
              <w:rPr>
                <w:noProof/>
              </w:rPr>
              <w:t>ex 2933 99 80</w:t>
            </w:r>
          </w:p>
        </w:tc>
        <w:tc>
          <w:tcPr>
            <w:tcW w:w="720" w:type="dxa"/>
            <w:tcBorders>
              <w:left w:val="single" w:sz="2" w:space="0" w:color="auto"/>
            </w:tcBorders>
          </w:tcPr>
          <w:p>
            <w:pPr>
              <w:pStyle w:val="Paragraph"/>
              <w:spacing w:after="0" w:line="240" w:lineRule="auto"/>
              <w:jc w:val="center"/>
              <w:rPr>
                <w:noProof/>
              </w:rPr>
            </w:pPr>
            <w:r>
              <w:rPr>
                <w:noProof/>
              </w:rPr>
              <w:t>72</w:t>
            </w:r>
          </w:p>
        </w:tc>
        <w:tc>
          <w:tcPr>
            <w:tcW w:w="4440" w:type="dxa"/>
            <w:tcBorders>
              <w:left w:val="single" w:sz="2" w:space="0" w:color="auto"/>
            </w:tcBorders>
          </w:tcPr>
          <w:p>
            <w:pPr>
              <w:pStyle w:val="Paragraph"/>
              <w:spacing w:after="0" w:line="240" w:lineRule="auto"/>
              <w:rPr>
                <w:noProof/>
              </w:rPr>
            </w:pPr>
            <w:r>
              <w:rPr>
                <w:noProof/>
              </w:rPr>
              <w:t>1,4,7-Trimethyl-1,4,7-triazacyclononane (CAS RN 96556-05-7)</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noProof/>
              </w:rPr>
              <w:t>ex 2934 99 90</w:t>
            </w:r>
          </w:p>
        </w:tc>
        <w:tc>
          <w:tcPr>
            <w:tcW w:w="720" w:type="dxa"/>
            <w:tcBorders>
              <w:left w:val="single" w:sz="2" w:space="0" w:color="auto"/>
            </w:tcBorders>
          </w:tcPr>
          <w:p>
            <w:pPr>
              <w:pStyle w:val="Paragraph"/>
              <w:spacing w:after="0" w:line="240" w:lineRule="auto"/>
              <w:jc w:val="center"/>
              <w:rPr>
                <w:noProof/>
              </w:rPr>
            </w:pPr>
            <w:r>
              <w:rPr>
                <w:noProof/>
              </w:rPr>
              <w:t>46</w:t>
            </w:r>
          </w:p>
        </w:tc>
        <w:tc>
          <w:tcPr>
            <w:tcW w:w="4440" w:type="dxa"/>
            <w:tcBorders>
              <w:left w:val="single" w:sz="2" w:space="0" w:color="auto"/>
            </w:tcBorders>
          </w:tcPr>
          <w:p>
            <w:pPr>
              <w:pStyle w:val="Paragraph"/>
              <w:spacing w:after="0" w:line="240" w:lineRule="auto"/>
              <w:rPr>
                <w:noProof/>
              </w:rPr>
            </w:pPr>
            <w:r>
              <w:rPr>
                <w:noProof/>
              </w:rPr>
              <w:t>4-Methoxy-5-(3-morpholin-4-yl-propoxy)-2-nitro-benzonitrile (CAS RN 675126-26-8)</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2934 99 90</w:t>
            </w:r>
          </w:p>
        </w:tc>
        <w:tc>
          <w:tcPr>
            <w:tcW w:w="720" w:type="dxa"/>
            <w:tcBorders>
              <w:left w:val="single" w:sz="2" w:space="0" w:color="auto"/>
            </w:tcBorders>
          </w:tcPr>
          <w:p>
            <w:pPr>
              <w:pStyle w:val="Paragraph"/>
              <w:spacing w:after="0" w:line="240" w:lineRule="auto"/>
              <w:jc w:val="center"/>
              <w:rPr>
                <w:noProof/>
              </w:rPr>
            </w:pPr>
            <w:r>
              <w:rPr>
                <w:noProof/>
              </w:rPr>
              <w:t>47</w:t>
            </w:r>
          </w:p>
        </w:tc>
        <w:tc>
          <w:tcPr>
            <w:tcW w:w="4440" w:type="dxa"/>
            <w:tcBorders>
              <w:left w:val="single" w:sz="2" w:space="0" w:color="auto"/>
            </w:tcBorders>
          </w:tcPr>
          <w:p>
            <w:pPr>
              <w:pStyle w:val="Paragraph"/>
              <w:spacing w:after="0" w:line="240" w:lineRule="auto"/>
              <w:rPr>
                <w:noProof/>
              </w:rPr>
            </w:pPr>
            <w:r>
              <w:rPr>
                <w:noProof/>
              </w:rPr>
              <w:t>Thidiazuron (ISO) (CAS RN 51707-55-2) for use in the manufacture of pesticides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2934 99 90</w:t>
            </w:r>
          </w:p>
        </w:tc>
        <w:tc>
          <w:tcPr>
            <w:tcW w:w="720" w:type="dxa"/>
            <w:tcBorders>
              <w:left w:val="single" w:sz="2" w:space="0" w:color="auto"/>
            </w:tcBorders>
          </w:tcPr>
          <w:p>
            <w:pPr>
              <w:pStyle w:val="Paragraph"/>
              <w:spacing w:after="0" w:line="240" w:lineRule="auto"/>
              <w:jc w:val="center"/>
              <w:rPr>
                <w:noProof/>
              </w:rPr>
            </w:pPr>
            <w:r>
              <w:rPr>
                <w:noProof/>
              </w:rPr>
              <w:t>49</w:t>
            </w:r>
          </w:p>
        </w:tc>
        <w:tc>
          <w:tcPr>
            <w:tcW w:w="4440" w:type="dxa"/>
            <w:tcBorders>
              <w:left w:val="single" w:sz="2" w:space="0" w:color="auto"/>
            </w:tcBorders>
          </w:tcPr>
          <w:p>
            <w:pPr>
              <w:pStyle w:val="Paragraph"/>
              <w:spacing w:after="0" w:line="240" w:lineRule="auto"/>
              <w:rPr>
                <w:noProof/>
                <w:lang w:val="fr-BE"/>
              </w:rPr>
            </w:pPr>
            <w:r>
              <w:rPr>
                <w:noProof/>
                <w:lang w:val="fr-BE"/>
              </w:rPr>
              <w:t>Cytidine 5'-(disodium phosphate) (CAS RN 6757-06-8)</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2934 99 90</w:t>
            </w:r>
          </w:p>
        </w:tc>
        <w:tc>
          <w:tcPr>
            <w:tcW w:w="720" w:type="dxa"/>
            <w:tcBorders>
              <w:left w:val="single" w:sz="2" w:space="0" w:color="auto"/>
            </w:tcBorders>
          </w:tcPr>
          <w:p>
            <w:pPr>
              <w:pStyle w:val="Paragraph"/>
              <w:spacing w:after="0" w:line="240" w:lineRule="auto"/>
              <w:jc w:val="center"/>
              <w:rPr>
                <w:noProof/>
              </w:rPr>
            </w:pPr>
            <w:r>
              <w:rPr>
                <w:noProof/>
              </w:rPr>
              <w:t>53</w:t>
            </w:r>
          </w:p>
        </w:tc>
        <w:tc>
          <w:tcPr>
            <w:tcW w:w="4440" w:type="dxa"/>
            <w:tcBorders>
              <w:left w:val="single" w:sz="2" w:space="0" w:color="auto"/>
            </w:tcBorders>
          </w:tcPr>
          <w:p>
            <w:pPr>
              <w:pStyle w:val="Paragraph"/>
              <w:spacing w:after="0" w:line="240" w:lineRule="auto"/>
              <w:rPr>
                <w:noProof/>
              </w:rPr>
            </w:pPr>
            <w:r>
              <w:rPr>
                <w:noProof/>
              </w:rPr>
              <w:t>4-Methoxy-3-(3-morpholin-4-yl-propoxy)-benzonitrile (CAS RN 675126-28-0)</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2935 90 90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6-Aminopyridine-2-sulfonamide (CAS RN 75903-58-1)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3204 16 00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Preparations based on Colourant Reactive Black 5 (CAS RN 17095-24-8) with a content thereof of 60 % or more but not more than 75 % by weight, and including one or more of the following:</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Colourant Reactive Yellow 201 (CAS RN 27624-67-5),</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1-Naphthalenesulphonicacid,4-amino-3-[[4-[[2-(sulphooxy)ethyl]sulphonyl]phenyl]azo]-, disodium salt (CAS RN 250688-43-8), or</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3,5-diamino-4-[[4-[[2-(sulphooxy)ethyl]sulphonyl]fenyl]azo]-2-[[2-sulfo-4-[[2-(sulphooxy)ethyl]sulfonyl]phenyl]azobenzoic acid sodium salt (CAS RN 906532-68-1)</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31.12.2019</w:t>
            </w:r>
          </w:p>
        </w:tc>
      </w:tr>
      <w:tr>
        <w:tc>
          <w:tcPr>
            <w:tcW w:w="1260" w:type="dxa"/>
          </w:tcPr>
          <w:p>
            <w:pPr>
              <w:pStyle w:val="Paragraph"/>
              <w:spacing w:after="0" w:line="240" w:lineRule="auto"/>
              <w:rPr>
                <w:noProof/>
              </w:rPr>
            </w:pPr>
            <w:r>
              <w:rPr>
                <w:noProof/>
              </w:rPr>
              <w:t>ex 3204 17 00</w:t>
            </w:r>
          </w:p>
        </w:tc>
        <w:tc>
          <w:tcPr>
            <w:tcW w:w="720" w:type="dxa"/>
            <w:tcBorders>
              <w:left w:val="single" w:sz="2" w:space="0" w:color="auto"/>
            </w:tcBorders>
          </w:tcPr>
          <w:p>
            <w:pPr>
              <w:pStyle w:val="Paragraph"/>
              <w:spacing w:after="0" w:line="240" w:lineRule="auto"/>
              <w:jc w:val="center"/>
              <w:rPr>
                <w:noProof/>
              </w:rPr>
            </w:pPr>
            <w:r>
              <w:rPr>
                <w:noProof/>
              </w:rPr>
              <w:t>22</w:t>
            </w:r>
          </w:p>
        </w:tc>
        <w:tc>
          <w:tcPr>
            <w:tcW w:w="4440" w:type="dxa"/>
            <w:tcBorders>
              <w:left w:val="single" w:sz="2" w:space="0" w:color="auto"/>
            </w:tcBorders>
          </w:tcPr>
          <w:p>
            <w:pPr>
              <w:pStyle w:val="Paragraph"/>
              <w:spacing w:after="0" w:line="240" w:lineRule="auto"/>
              <w:rPr>
                <w:noProof/>
              </w:rPr>
            </w:pPr>
            <w:r>
              <w:rPr>
                <w:noProof/>
              </w:rPr>
              <w:t>Colourant C.I. Pigment Red 169 (CAS RN 12237-63-7) and preparations based thereon with a colourant C.I. Pigment Red 169 content of 50 % or more by weight</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3204 17 00</w:t>
            </w:r>
          </w:p>
        </w:tc>
        <w:tc>
          <w:tcPr>
            <w:tcW w:w="720" w:type="dxa"/>
            <w:tcBorders>
              <w:left w:val="single" w:sz="2" w:space="0" w:color="auto"/>
            </w:tcBorders>
          </w:tcPr>
          <w:p>
            <w:pPr>
              <w:pStyle w:val="Paragraph"/>
              <w:spacing w:after="0" w:line="240" w:lineRule="auto"/>
              <w:jc w:val="center"/>
              <w:rPr>
                <w:noProof/>
              </w:rPr>
            </w:pPr>
            <w:r>
              <w:rPr>
                <w:noProof/>
              </w:rPr>
              <w:t>24</w:t>
            </w:r>
          </w:p>
        </w:tc>
        <w:tc>
          <w:tcPr>
            <w:tcW w:w="4440" w:type="dxa"/>
            <w:tcBorders>
              <w:left w:val="single" w:sz="2" w:space="0" w:color="auto"/>
            </w:tcBorders>
          </w:tcPr>
          <w:p>
            <w:pPr>
              <w:pStyle w:val="Paragraph"/>
              <w:spacing w:after="0" w:line="240" w:lineRule="auto"/>
              <w:rPr>
                <w:noProof/>
              </w:rPr>
            </w:pPr>
            <w:r>
              <w:rPr>
                <w:noProof/>
              </w:rPr>
              <w:t>Colourant C.I. Pigment Red 57:1 (CAS RN 5281-04-9) and preparations based thereon with a Colourant C.I. Pigment Red 57:1 content of 50 % or more by weight</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rStyle w:val="FootnoteReference"/>
                <w:noProof/>
              </w:rPr>
              <w:t>*</w:t>
            </w:r>
            <w:r>
              <w:rPr>
                <w:noProof/>
              </w:rPr>
              <w:t>ex 3215 90 70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Disposable cartridge ink, containing by weight: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1 % or more, but not more than 10 % of amorphous silicon dioxide or</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3,8 % or more of dye C.I. Solvent Black 7 in organic solvents</w:t>
                  </w:r>
                </w:p>
              </w:tc>
            </w:tr>
          </w:tbl>
          <w:p>
            <w:pPr>
              <w:pStyle w:val="Paragraph"/>
              <w:spacing w:after="0" w:line="240" w:lineRule="auto"/>
              <w:rPr>
                <w:noProof/>
              </w:rPr>
            </w:pPr>
            <w:r>
              <w:rPr>
                <w:noProof/>
              </w:rPr>
              <w:t>for use in the marking of integrated circuits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Borders>
              <w:bottom w:val="nil"/>
            </w:tcBorders>
          </w:tcPr>
          <w:p>
            <w:pPr>
              <w:pStyle w:val="Paragraph"/>
              <w:spacing w:after="0" w:line="240" w:lineRule="auto"/>
              <w:rPr>
                <w:noProof/>
              </w:rPr>
            </w:pPr>
            <w:r>
              <w:rPr>
                <w:rStyle w:val="FootnoteReference"/>
                <w:noProof/>
              </w:rPr>
              <w:t>*</w:t>
            </w:r>
            <w:r>
              <w:rPr>
                <w:noProof/>
              </w:rPr>
              <w:t>ex 3506 91 10</w:t>
            </w:r>
          </w:p>
          <w:p>
            <w:pPr>
              <w:pStyle w:val="Paragraph"/>
              <w:spacing w:after="0" w:line="240" w:lineRule="auto"/>
              <w:rPr>
                <w:noProof/>
              </w:rPr>
            </w:pPr>
            <w:r>
              <w:rPr>
                <w:noProof/>
              </w:rPr>
              <w:t>ex 3506 91 90</w:t>
            </w:r>
          </w:p>
        </w:tc>
        <w:tc>
          <w:tcPr>
            <w:tcW w:w="720" w:type="dxa"/>
            <w:tcBorders>
              <w:left w:val="single" w:sz="2" w:space="0" w:color="auto"/>
              <w:bottom w:val="nil"/>
            </w:tcBorders>
          </w:tcPr>
          <w:p>
            <w:pPr>
              <w:pStyle w:val="Paragraph"/>
              <w:spacing w:after="0" w:line="240" w:lineRule="auto"/>
              <w:jc w:val="center"/>
              <w:rPr>
                <w:noProof/>
              </w:rPr>
            </w:pPr>
            <w:r>
              <w:rPr>
                <w:noProof/>
              </w:rPr>
              <w:t>50</w:t>
            </w:r>
          </w:p>
          <w:p>
            <w:pPr>
              <w:pStyle w:val="Paragraph"/>
              <w:spacing w:after="0" w:line="240" w:lineRule="auto"/>
              <w:jc w:val="center"/>
              <w:rPr>
                <w:noProof/>
              </w:rPr>
            </w:pPr>
            <w:r>
              <w:rPr>
                <w:noProof/>
              </w:rPr>
              <w:t>50</w:t>
            </w:r>
          </w:p>
        </w:tc>
        <w:tc>
          <w:tcPr>
            <w:tcW w:w="4440" w:type="dxa"/>
            <w:tcBorders>
              <w:left w:val="single" w:sz="2" w:space="0" w:color="auto"/>
            </w:tcBorders>
          </w:tcPr>
          <w:p>
            <w:pPr>
              <w:pStyle w:val="Paragraph"/>
              <w:spacing w:after="0" w:line="240" w:lineRule="auto"/>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15 % or more but not more than 60 % of styrene butadiene copolymers or styrene isoprene copolymers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10 % or more but not more than 30 % of pinene polymers or pentadiene copolymers</w:t>
                  </w:r>
                </w:p>
              </w:tc>
            </w:tr>
          </w:tbl>
          <w:p>
            <w:pPr>
              <w:pStyle w:val="Paragraph"/>
              <w:spacing w:after="0" w:line="240" w:lineRule="auto"/>
              <w:rPr>
                <w:noProof/>
              </w:rPr>
            </w:pPr>
            <w:r>
              <w:rPr>
                <w:noProof/>
              </w:rPr>
              <w:t>dissolved in :</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lang w:val="fr-BE"/>
                    </w:rPr>
                  </w:pPr>
                  <w:r>
                    <w:rPr>
                      <w:noProof/>
                      <w:lang w:val="fr-BE"/>
                    </w:rPr>
                    <w:t>Methyl ethyl ketone (CAS RN 78-93-3)</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Heptane (CAS RN 142-82-5),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Toluene (CAS RN 108-88-3) or light aliphatic solvent naphta (CAS RN 64742-89-8)</w:t>
                  </w:r>
                </w:p>
              </w:tc>
            </w:tr>
          </w:tbl>
          <w:p>
            <w:pPr>
              <w:pStyle w:val="Paragraph"/>
              <w:spacing w:after="0" w:line="240" w:lineRule="auto"/>
              <w:rPr>
                <w:noProof/>
              </w:rPr>
            </w:pPr>
            <w:r>
              <w:rPr>
                <w:noProof/>
              </w:rPr>
              <w:t> </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Pr>
          <w:p>
            <w:pPr>
              <w:pStyle w:val="Paragraph"/>
              <w:spacing w:after="0" w:line="240" w:lineRule="auto"/>
              <w:rPr>
                <w:noProof/>
              </w:rPr>
            </w:pPr>
            <w:r>
              <w:rPr>
                <w:noProof/>
              </w:rPr>
              <w:t>ex 3811 21 00</w:t>
            </w:r>
          </w:p>
        </w:tc>
        <w:tc>
          <w:tcPr>
            <w:tcW w:w="720" w:type="dxa"/>
            <w:tcBorders>
              <w:left w:val="single" w:sz="2" w:space="0" w:color="auto"/>
            </w:tcBorders>
          </w:tcPr>
          <w:p>
            <w:pPr>
              <w:pStyle w:val="Paragraph"/>
              <w:spacing w:after="0" w:line="240" w:lineRule="auto"/>
              <w:jc w:val="center"/>
              <w:rPr>
                <w:noProof/>
              </w:rPr>
            </w:pPr>
            <w:r>
              <w:rPr>
                <w:noProof/>
              </w:rPr>
              <w:t>11</w:t>
            </w:r>
          </w:p>
        </w:tc>
        <w:tc>
          <w:tcPr>
            <w:tcW w:w="4440" w:type="dxa"/>
            <w:tcBorders>
              <w:left w:val="single" w:sz="2" w:space="0" w:color="auto"/>
            </w:tcBorders>
          </w:tcPr>
          <w:p>
            <w:pPr>
              <w:pStyle w:val="Paragraph"/>
              <w:spacing w:after="0" w:line="240" w:lineRule="auto"/>
              <w:rPr>
                <w:noProof/>
              </w:rPr>
            </w:pPr>
            <w:r>
              <w:rPr>
                <w:noProof/>
              </w:rPr>
              <w:t>Dispersing agent and oxidation inhibitor containing :</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lang w:val="pt-PT"/>
                    </w:rPr>
                  </w:pPr>
                  <w:r>
                    <w:rPr>
                      <w:noProof/>
                      <w:lang w:val="pt-PT"/>
                    </w:rPr>
                    <w:t>o-amino polyisobutylenephenol (CAS RN 78330-13-9),</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more than 30 % by weight but not more than 50 % by weight of mineral oils,</w:t>
                  </w:r>
                </w:p>
              </w:tc>
            </w:tr>
          </w:tbl>
          <w:p>
            <w:pPr>
              <w:pStyle w:val="Paragraph"/>
              <w:spacing w:after="0" w:line="240" w:lineRule="auto"/>
              <w:rPr>
                <w:noProof/>
              </w:rPr>
            </w:pPr>
            <w:r>
              <w:rPr>
                <w:noProof/>
              </w:rPr>
              <w:t>used in the manufacture of blends of additives for lubricating oils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3811 21 00</w:t>
            </w:r>
          </w:p>
        </w:tc>
        <w:tc>
          <w:tcPr>
            <w:tcW w:w="720" w:type="dxa"/>
            <w:tcBorders>
              <w:left w:val="single" w:sz="2" w:space="0" w:color="auto"/>
            </w:tcBorders>
          </w:tcPr>
          <w:p>
            <w:pPr>
              <w:pStyle w:val="Paragraph"/>
              <w:spacing w:after="0" w:line="240" w:lineRule="auto"/>
              <w:jc w:val="center"/>
              <w:rPr>
                <w:noProof/>
              </w:rPr>
            </w:pPr>
            <w:r>
              <w:rPr>
                <w:noProof/>
              </w:rPr>
              <w:t>19</w:t>
            </w:r>
          </w:p>
        </w:tc>
        <w:tc>
          <w:tcPr>
            <w:tcW w:w="4440" w:type="dxa"/>
            <w:tcBorders>
              <w:left w:val="single" w:sz="2" w:space="0" w:color="auto"/>
            </w:tcBorders>
          </w:tcPr>
          <w:p>
            <w:pPr>
              <w:pStyle w:val="Paragraph"/>
              <w:spacing w:after="0" w:line="240" w:lineRule="auto"/>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    a polyisobutylene succinimide based mixture,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    more than 30 % but not more than 50 % by weight of mineral oils,</w:t>
                  </w:r>
                </w:p>
              </w:tc>
            </w:tr>
          </w:tbl>
          <w:p>
            <w:pPr>
              <w:pStyle w:val="Paragraph"/>
              <w:spacing w:after="0" w:line="240" w:lineRule="auto"/>
              <w:rPr>
                <w:noProof/>
              </w:rPr>
            </w:pPr>
            <w:r>
              <w:rPr>
                <w:noProof/>
              </w:rPr>
              <w:t>having a total base number of more than 40, for use in the manufacture of lubricating oils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31.12.2019</w:t>
            </w:r>
          </w:p>
        </w:tc>
      </w:tr>
      <w:tr>
        <w:tc>
          <w:tcPr>
            <w:tcW w:w="1260" w:type="dxa"/>
          </w:tcPr>
          <w:p>
            <w:pPr>
              <w:pStyle w:val="Paragraph"/>
              <w:spacing w:after="0" w:line="240" w:lineRule="auto"/>
              <w:rPr>
                <w:noProof/>
              </w:rPr>
            </w:pPr>
            <w:r>
              <w:rPr>
                <w:noProof/>
              </w:rPr>
              <w:t>ex 3811 29 00</w:t>
            </w:r>
          </w:p>
        </w:tc>
        <w:tc>
          <w:tcPr>
            <w:tcW w:w="720" w:type="dxa"/>
            <w:tcBorders>
              <w:left w:val="single" w:sz="2" w:space="0" w:color="auto"/>
            </w:tcBorders>
          </w:tcPr>
          <w:p>
            <w:pPr>
              <w:pStyle w:val="Paragraph"/>
              <w:spacing w:after="0" w:line="240" w:lineRule="auto"/>
              <w:jc w:val="center"/>
              <w:rPr>
                <w:noProof/>
              </w:rPr>
            </w:pPr>
            <w:r>
              <w:rPr>
                <w:noProof/>
              </w:rPr>
              <w:t>75</w:t>
            </w:r>
          </w:p>
        </w:tc>
        <w:tc>
          <w:tcPr>
            <w:tcW w:w="4440" w:type="dxa"/>
            <w:tcBorders>
              <w:left w:val="single" w:sz="2" w:space="0" w:color="auto"/>
            </w:tcBorders>
          </w:tcPr>
          <w:p>
            <w:pPr>
              <w:pStyle w:val="Paragraph"/>
              <w:spacing w:after="0" w:line="240" w:lineRule="auto"/>
              <w:rPr>
                <w:noProof/>
              </w:rPr>
            </w:pPr>
            <w:r>
              <w:rPr>
                <w:noProof/>
              </w:rPr>
              <w:t>Oxidation inhibitor mainly containing a mixture of isomers of 1-(tert-dodecylthio)propan-2-ol (CAS RN 67124-09-8), used in the manufacture of blends of additives for lubricating oils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 </w:t>
            </w:r>
            <w:r>
              <w:rPr>
                <w:rStyle w:val="FootnoteReference"/>
                <w:noProof/>
              </w:rPr>
              <w:t>(1)</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3811 90 00</w:t>
            </w:r>
          </w:p>
        </w:tc>
        <w:tc>
          <w:tcPr>
            <w:tcW w:w="720" w:type="dxa"/>
            <w:tcBorders>
              <w:left w:val="single" w:sz="2" w:space="0" w:color="auto"/>
            </w:tcBorders>
          </w:tcPr>
          <w:p>
            <w:pPr>
              <w:pStyle w:val="Paragraph"/>
              <w:spacing w:after="0" w:line="240" w:lineRule="auto"/>
              <w:jc w:val="center"/>
              <w:rPr>
                <w:noProof/>
              </w:rPr>
            </w:pPr>
            <w:r>
              <w:rPr>
                <w:noProof/>
              </w:rPr>
              <w:t>50</w:t>
            </w:r>
          </w:p>
        </w:tc>
        <w:tc>
          <w:tcPr>
            <w:tcW w:w="4440" w:type="dxa"/>
            <w:tcBorders>
              <w:left w:val="single" w:sz="2" w:space="0" w:color="auto"/>
            </w:tcBorders>
          </w:tcPr>
          <w:p>
            <w:pPr>
              <w:pStyle w:val="Paragraph"/>
              <w:spacing w:after="0" w:line="240" w:lineRule="auto"/>
              <w:rPr>
                <w:noProof/>
              </w:rPr>
            </w:pPr>
            <w:r>
              <w:rPr>
                <w:noProof/>
              </w:rPr>
              <w:t>Corrosion inhibitor  containing :</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polyisobutenyl succinic acid and </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more than 5 % and not more than 20 % by weight of mineral oils</w:t>
                  </w:r>
                </w:p>
              </w:tc>
            </w:tr>
          </w:tbl>
          <w:p>
            <w:pPr>
              <w:pStyle w:val="Paragraph"/>
              <w:spacing w:after="0" w:line="240" w:lineRule="auto"/>
              <w:rPr>
                <w:noProof/>
              </w:rPr>
            </w:pPr>
            <w:r>
              <w:rPr>
                <w:noProof/>
              </w:rPr>
              <w:t>for use in the manufacture of blends of additives for fuels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3815 90 90</w:t>
            </w:r>
          </w:p>
        </w:tc>
        <w:tc>
          <w:tcPr>
            <w:tcW w:w="720" w:type="dxa"/>
            <w:tcBorders>
              <w:left w:val="single" w:sz="2" w:space="0" w:color="auto"/>
            </w:tcBorders>
          </w:tcPr>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Catalyst: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containing molybdenum oxide and other metal oxides in a silicon dioxide matrix,</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in the form of hollow cylindrical solids of a length of 4 mm or more but not more than 12 mm</w:t>
                  </w:r>
                </w:p>
              </w:tc>
            </w:tr>
          </w:tbl>
          <w:p>
            <w:pPr>
              <w:pStyle w:val="Paragraph"/>
              <w:spacing w:after="0" w:line="240" w:lineRule="auto"/>
              <w:rPr>
                <w:noProof/>
              </w:rPr>
            </w:pPr>
            <w:r>
              <w:rPr>
                <w:noProof/>
              </w:rPr>
              <w:t>for use in the manufacture of acrylic acid</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noProof/>
              </w:rPr>
              <w:t>ex 3824 99 92</w:t>
            </w:r>
          </w:p>
        </w:tc>
        <w:tc>
          <w:tcPr>
            <w:tcW w:w="720" w:type="dxa"/>
            <w:tcBorders>
              <w:left w:val="single" w:sz="2" w:space="0" w:color="auto"/>
            </w:tcBorders>
          </w:tcPr>
          <w:p>
            <w:pPr>
              <w:pStyle w:val="Paragraph"/>
              <w:spacing w:after="0" w:line="240" w:lineRule="auto"/>
              <w:jc w:val="center"/>
              <w:rPr>
                <w:noProof/>
              </w:rPr>
            </w:pPr>
            <w:r>
              <w:rPr>
                <w:noProof/>
              </w:rPr>
              <w:t>25</w:t>
            </w:r>
          </w:p>
        </w:tc>
        <w:tc>
          <w:tcPr>
            <w:tcW w:w="4440" w:type="dxa"/>
            <w:tcBorders>
              <w:left w:val="single" w:sz="2" w:space="0" w:color="auto"/>
            </w:tcBorders>
          </w:tcPr>
          <w:p>
            <w:pPr>
              <w:pStyle w:val="Paragraph"/>
              <w:spacing w:after="0" w:line="240" w:lineRule="auto"/>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25 % or more but not more than 50 % of diethyl carbonate (CAS RN 105-58-8)</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25 % or more but not more than 50 % of ethylene carbonate (CAS RN 96-49-1)</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10 % or more but not more than 20 % of lithium hexafluorophosphate (CAS RN 21324-40-3)</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5 % or more but not more than 10 % of ethyl methyl carbonate (CAS RN 623-53-0)</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1 % or more but not more than 2 % of vinylene carbonate (CAS RN 872-36-6)</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1 % or more but not more than 2 % of 4-fluoro-1,3-dioxolane-2-one (CAS RN 114435-02-8)</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Not more than 1 % of 1,5,2,4-Dioxadithiane 2,2,4,4-tetraoxide (CAS RN 99591-74-9)</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3824 99 92</w:t>
            </w:r>
          </w:p>
        </w:tc>
        <w:tc>
          <w:tcPr>
            <w:tcW w:w="720" w:type="dxa"/>
            <w:tcBorders>
              <w:left w:val="single" w:sz="2" w:space="0" w:color="auto"/>
            </w:tcBorders>
          </w:tcPr>
          <w:p>
            <w:pPr>
              <w:pStyle w:val="Paragraph"/>
              <w:spacing w:after="0" w:line="240" w:lineRule="auto"/>
              <w:jc w:val="center"/>
              <w:rPr>
                <w:noProof/>
              </w:rPr>
            </w:pPr>
            <w:r>
              <w:rPr>
                <w:noProof/>
              </w:rPr>
              <w:t>27</w:t>
            </w:r>
          </w:p>
        </w:tc>
        <w:tc>
          <w:tcPr>
            <w:tcW w:w="4440" w:type="dxa"/>
            <w:tcBorders>
              <w:left w:val="single" w:sz="2" w:space="0" w:color="auto"/>
            </w:tcBorders>
          </w:tcPr>
          <w:p>
            <w:pPr>
              <w:pStyle w:val="Paragraph"/>
              <w:spacing w:after="0" w:line="240" w:lineRule="auto"/>
              <w:rPr>
                <w:noProof/>
              </w:rPr>
            </w:pPr>
            <w:r>
              <w:rPr>
                <w:noProof/>
              </w:rPr>
              <w:t>4-Methoxy-3-(3-morpholin-4-yl-propoxy)-benzonitrile (CAS RN 675126-28-0) in an organic solvent</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3824 99 92</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Aqueous solution of caesium formate and potassium formate containing by weight: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1 % or more but not more than 84 % of caesium formate (CAS RN 3495-36-1),</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1 % or more but not more than 76 % of potassium formate (CAS RN 590-24-1),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whether or not containing not more than 9 % of additives</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3824 99 92</w:t>
            </w:r>
          </w:p>
        </w:tc>
        <w:tc>
          <w:tcPr>
            <w:tcW w:w="720" w:type="dxa"/>
            <w:tcBorders>
              <w:left w:val="single" w:sz="2" w:space="0" w:color="auto"/>
            </w:tcBorders>
          </w:tcPr>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Solution of 2-chloro-5-(chloromethyl)-pyridine (CAS RN 70258-18-3) in organic diluent</w:t>
            </w:r>
          </w:p>
          <w:p>
            <w:pPr>
              <w:pStyle w:val="Paragraph"/>
              <w:spacing w:after="0" w:line="240" w:lineRule="auto"/>
              <w:rPr>
                <w:noProof/>
              </w:rPr>
            </w:pPr>
            <w:r>
              <w:rPr>
                <w:noProof/>
              </w:rPr>
              <w:t> </w:t>
            </w:r>
          </w:p>
          <w:p>
            <w:pPr>
              <w:pStyle w:val="Paragraph"/>
              <w:spacing w:after="0" w:line="240" w:lineRule="auto"/>
              <w:rPr>
                <w:noProof/>
              </w:rPr>
            </w:pPr>
            <w:r>
              <w:rPr>
                <w:noProof/>
              </w:rPr>
              <w:t> </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31.12.2020</w:t>
            </w:r>
          </w:p>
        </w:tc>
      </w:tr>
      <w:tr>
        <w:tc>
          <w:tcPr>
            <w:tcW w:w="1260" w:type="dxa"/>
          </w:tcPr>
          <w:p>
            <w:pPr>
              <w:pStyle w:val="Paragraph"/>
              <w:spacing w:after="0" w:line="240" w:lineRule="auto"/>
              <w:rPr>
                <w:noProof/>
              </w:rPr>
            </w:pPr>
            <w:r>
              <w:rPr>
                <w:rStyle w:val="FootnoteReference"/>
                <w:noProof/>
              </w:rPr>
              <w:t>*</w:t>
            </w:r>
            <w:r>
              <w:rPr>
                <w:noProof/>
              </w:rPr>
              <w:t>ex 3824 99 92</w:t>
            </w:r>
          </w:p>
        </w:tc>
        <w:tc>
          <w:tcPr>
            <w:tcW w:w="720" w:type="dxa"/>
            <w:tcBorders>
              <w:left w:val="single" w:sz="2" w:space="0" w:color="auto"/>
            </w:tcBorders>
          </w:tcPr>
          <w:p>
            <w:pPr>
              <w:pStyle w:val="Paragraph"/>
              <w:spacing w:after="0" w:line="240" w:lineRule="auto"/>
              <w:jc w:val="center"/>
              <w:rPr>
                <w:noProof/>
              </w:rPr>
            </w:pPr>
            <w:r>
              <w:rPr>
                <w:noProof/>
              </w:rPr>
              <w:t>69</w:t>
            </w:r>
          </w:p>
        </w:tc>
        <w:tc>
          <w:tcPr>
            <w:tcW w:w="4440" w:type="dxa"/>
            <w:tcBorders>
              <w:left w:val="single" w:sz="2" w:space="0" w:color="auto"/>
            </w:tcBorders>
          </w:tcPr>
          <w:p>
            <w:pPr>
              <w:pStyle w:val="Paragraph"/>
              <w:spacing w:after="0" w:line="240" w:lineRule="auto"/>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80 % or more but not more than 92 % of Bisphenol-A bis(diphenyl phosphate) (CAS RN 5945-33-5)</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7 % or more but not more than 20 % oligomers of Bisphenol-A bis(diphenyl phosphate)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not more than 1 % triphenyl phosphate (CAS RN 115-86-6)</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31.12.2020</w:t>
            </w:r>
          </w:p>
        </w:tc>
      </w:tr>
      <w:tr>
        <w:tc>
          <w:tcPr>
            <w:tcW w:w="1260" w:type="dxa"/>
          </w:tcPr>
          <w:p>
            <w:pPr>
              <w:pStyle w:val="Paragraph"/>
              <w:spacing w:after="0" w:line="240" w:lineRule="auto"/>
              <w:rPr>
                <w:noProof/>
              </w:rPr>
            </w:pPr>
            <w:r>
              <w:rPr>
                <w:noProof/>
              </w:rPr>
              <w:t>ex 3824 99 93</w:t>
            </w:r>
          </w:p>
        </w:tc>
        <w:tc>
          <w:tcPr>
            <w:tcW w:w="720" w:type="dxa"/>
            <w:tcBorders>
              <w:left w:val="single" w:sz="2" w:space="0" w:color="auto"/>
            </w:tcBorders>
          </w:tcPr>
          <w:p>
            <w:pPr>
              <w:pStyle w:val="Paragraph"/>
              <w:spacing w:after="0" w:line="240" w:lineRule="auto"/>
              <w:jc w:val="center"/>
              <w:rPr>
                <w:noProof/>
              </w:rPr>
            </w:pPr>
            <w:r>
              <w:rPr>
                <w:noProof/>
              </w:rPr>
              <w:t>45</w:t>
            </w:r>
          </w:p>
        </w:tc>
        <w:tc>
          <w:tcPr>
            <w:tcW w:w="4440" w:type="dxa"/>
            <w:tcBorders>
              <w:left w:val="single" w:sz="2" w:space="0" w:color="auto"/>
            </w:tcBorders>
          </w:tcPr>
          <w:p>
            <w:pPr>
              <w:pStyle w:val="Paragraph"/>
              <w:spacing w:after="0" w:line="240" w:lineRule="auto"/>
              <w:rPr>
                <w:noProof/>
              </w:rPr>
            </w:pPr>
            <w:r>
              <w:rPr>
                <w:noProof/>
              </w:rPr>
              <w:t>Sodium hydrogen 3-aminonaphthalene-1,5-disulphonate (CAS RN 4681-22-5) containing by weight:</w:t>
            </w:r>
          </w:p>
          <w:tbl>
            <w:tblPr>
              <w:tblStyle w:val="Listdash"/>
              <w:tblW w:w="0" w:type="auto"/>
              <w:tblLayout w:type="fixed"/>
              <w:tblLook w:val="0000" w:firstRow="0" w:lastRow="0" w:firstColumn="0" w:lastColumn="0" w:noHBand="0" w:noVBand="0"/>
            </w:tblPr>
            <w:tblGrid>
              <w:gridCol w:w="220"/>
              <w:gridCol w:w="3016"/>
            </w:tblGrid>
            <w:tr>
              <w:tc>
                <w:tcPr>
                  <w:tcW w:w="220" w:type="dxa"/>
                </w:tcPr>
                <w:p>
                  <w:pPr>
                    <w:pStyle w:val="Paragraph"/>
                    <w:spacing w:after="0" w:line="240" w:lineRule="auto"/>
                    <w:rPr>
                      <w:noProof/>
                    </w:rPr>
                  </w:pPr>
                  <w:r>
                    <w:rPr>
                      <w:noProof/>
                    </w:rPr>
                    <w:t>—</w:t>
                  </w:r>
                </w:p>
              </w:tc>
              <w:tc>
                <w:tcPr>
                  <w:tcW w:w="3016" w:type="dxa"/>
                </w:tcPr>
                <w:p>
                  <w:pPr>
                    <w:pStyle w:val="Paragraph"/>
                    <w:spacing w:after="0" w:line="240" w:lineRule="auto"/>
                    <w:rPr>
                      <w:noProof/>
                    </w:rPr>
                  </w:pPr>
                  <w:r>
                    <w:rPr>
                      <w:noProof/>
                    </w:rPr>
                    <w:t>not more than 20 % of disodium sulphate, and</w:t>
                  </w:r>
                </w:p>
              </w:tc>
            </w:tr>
            <w:tr>
              <w:tc>
                <w:tcPr>
                  <w:tcW w:w="220" w:type="dxa"/>
                </w:tcPr>
                <w:p>
                  <w:pPr>
                    <w:pStyle w:val="Paragraph"/>
                    <w:spacing w:after="0" w:line="240" w:lineRule="auto"/>
                    <w:rPr>
                      <w:noProof/>
                    </w:rPr>
                  </w:pPr>
                  <w:r>
                    <w:rPr>
                      <w:noProof/>
                    </w:rPr>
                    <w:t>—</w:t>
                  </w:r>
                </w:p>
              </w:tc>
              <w:tc>
                <w:tcPr>
                  <w:tcW w:w="3016" w:type="dxa"/>
                </w:tcPr>
                <w:p>
                  <w:pPr>
                    <w:pStyle w:val="Paragraph"/>
                    <w:spacing w:after="0" w:line="240" w:lineRule="auto"/>
                    <w:rPr>
                      <w:noProof/>
                    </w:rPr>
                  </w:pPr>
                  <w:r>
                    <w:rPr>
                      <w:noProof/>
                    </w:rPr>
                    <w:t>not more than 10 % of sodium chloride</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3824 99 96</w:t>
            </w:r>
          </w:p>
        </w:tc>
        <w:tc>
          <w:tcPr>
            <w:tcW w:w="720" w:type="dxa"/>
            <w:tcBorders>
              <w:left w:val="single" w:sz="2" w:space="0" w:color="auto"/>
            </w:tcBorders>
          </w:tcPr>
          <w:p>
            <w:pPr>
              <w:pStyle w:val="Paragraph"/>
              <w:spacing w:after="0" w:line="240" w:lineRule="auto"/>
              <w:jc w:val="center"/>
              <w:rPr>
                <w:noProof/>
              </w:rPr>
            </w:pPr>
            <w:r>
              <w:rPr>
                <w:noProof/>
              </w:rPr>
              <w:t>70</w:t>
            </w:r>
          </w:p>
        </w:tc>
        <w:tc>
          <w:tcPr>
            <w:tcW w:w="4440" w:type="dxa"/>
            <w:tcBorders>
              <w:left w:val="single" w:sz="2" w:space="0" w:color="auto"/>
            </w:tcBorders>
          </w:tcPr>
          <w:p>
            <w:pPr>
              <w:pStyle w:val="Paragraph"/>
              <w:spacing w:after="0" w:line="240" w:lineRule="auto"/>
              <w:rPr>
                <w:noProof/>
              </w:rPr>
            </w:pPr>
            <w:r>
              <w:rPr>
                <w:noProof/>
              </w:rPr>
              <w:t>Powder containing by weight: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28 % or more but not more than 51 % of talc (CAS RN 14807-96-6)</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30,5 % or more but not more than 48 % of silicon dioxide (quartz) (CAS RN 14808-60-7)</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17 % or more but not more than 26 % of aluminium oxide (CAS RN 1344-28-1)</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3824 99 96</w:t>
            </w:r>
          </w:p>
        </w:tc>
        <w:tc>
          <w:tcPr>
            <w:tcW w:w="720" w:type="dxa"/>
            <w:tcBorders>
              <w:left w:val="single" w:sz="2" w:space="0" w:color="auto"/>
            </w:tcBorders>
          </w:tcPr>
          <w:p>
            <w:pPr>
              <w:pStyle w:val="Paragraph"/>
              <w:spacing w:after="0" w:line="240" w:lineRule="auto"/>
              <w:jc w:val="center"/>
              <w:rPr>
                <w:noProof/>
              </w:rPr>
            </w:pPr>
            <w:r>
              <w:rPr>
                <w:noProof/>
              </w:rPr>
              <w:t>74</w:t>
            </w:r>
          </w:p>
        </w:tc>
        <w:tc>
          <w:tcPr>
            <w:tcW w:w="4440" w:type="dxa"/>
            <w:tcBorders>
              <w:left w:val="single" w:sz="2" w:space="0" w:color="auto"/>
            </w:tcBorders>
          </w:tcPr>
          <w:p>
            <w:pPr>
              <w:pStyle w:val="Paragraph"/>
              <w:spacing w:after="0" w:line="240" w:lineRule="auto"/>
              <w:rPr>
                <w:noProof/>
              </w:rPr>
            </w:pPr>
            <w:r>
              <w:rPr>
                <w:noProof/>
              </w:rPr>
              <w:t>Mixture with a non-stoichiometric composition:</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crystalline structure,</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content of fused magnesia-alumina spinel and with admixtures of silicate phases and aluminates, at least 75 % by weight of which consists of fractions with a grain size of 1-3 mm and at most 25 % consists of  fractions with a grain size of 0-1 mm</w:t>
                  </w:r>
                </w:p>
              </w:tc>
            </w:tr>
          </w:tbl>
          <w:p>
            <w:pPr>
              <w:pStyle w:val="Paragraph"/>
              <w:spacing w:after="0" w:line="240" w:lineRule="auto"/>
              <w:rPr>
                <w:noProof/>
              </w:rPr>
            </w:pPr>
            <w:r>
              <w:rPr>
                <w:noProof/>
              </w:rPr>
              <w:t> </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3824 99 96</w:t>
            </w:r>
          </w:p>
        </w:tc>
        <w:tc>
          <w:tcPr>
            <w:tcW w:w="720" w:type="dxa"/>
            <w:tcBorders>
              <w:left w:val="single" w:sz="2" w:space="0" w:color="auto"/>
            </w:tcBorders>
          </w:tcPr>
          <w:p>
            <w:pPr>
              <w:pStyle w:val="Paragraph"/>
              <w:spacing w:after="0" w:line="240" w:lineRule="auto"/>
              <w:jc w:val="center"/>
              <w:rPr>
                <w:noProof/>
              </w:rPr>
            </w:pPr>
            <w:r>
              <w:rPr>
                <w:noProof/>
              </w:rPr>
              <w:t>80</w:t>
            </w:r>
          </w:p>
        </w:tc>
        <w:tc>
          <w:tcPr>
            <w:tcW w:w="4440" w:type="dxa"/>
            <w:tcBorders>
              <w:left w:val="single" w:sz="2" w:space="0" w:color="auto"/>
            </w:tcBorders>
          </w:tcPr>
          <w:p>
            <w:pPr>
              <w:pStyle w:val="Paragraph"/>
              <w:spacing w:after="0" w:line="240" w:lineRule="auto"/>
              <w:rPr>
                <w:noProof/>
              </w:rPr>
            </w:pPr>
            <w:r>
              <w:rPr>
                <w:noProof/>
              </w:rPr>
              <w:t>Mixture consisting of:</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64 % or more, but not more than 74 % by weight of amorphous silica (CAS RN 7631-86-9)</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25 % or more, but not more than 35 % by weight of butanone (CAS RN 78-93-3)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not more than 1 % by weight of 3-(2,3-epoxypropoxy)propyltrimethoxysilane (CAS RN 2530-83-8)</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3901 10 10</w:t>
            </w:r>
          </w:p>
          <w:p>
            <w:pPr>
              <w:pStyle w:val="Paragraph"/>
              <w:spacing w:after="0" w:line="240" w:lineRule="auto"/>
              <w:rPr>
                <w:noProof/>
              </w:rPr>
            </w:pPr>
            <w:r>
              <w:rPr>
                <w:noProof/>
              </w:rPr>
              <w:t>ex 3901 90 80</w:t>
            </w:r>
          </w:p>
        </w:tc>
        <w:tc>
          <w:tcPr>
            <w:tcW w:w="720" w:type="dxa"/>
            <w:tcBorders>
              <w:left w:val="single" w:sz="2" w:space="0" w:color="auto"/>
              <w:bottom w:val="nil"/>
            </w:tcBorders>
          </w:tcPr>
          <w:p>
            <w:pPr>
              <w:pStyle w:val="Paragraph"/>
              <w:spacing w:after="0" w:line="240" w:lineRule="auto"/>
              <w:jc w:val="center"/>
              <w:rPr>
                <w:noProof/>
              </w:rPr>
            </w:pPr>
            <w:r>
              <w:rPr>
                <w:noProof/>
              </w:rPr>
              <w:t>20</w:t>
            </w:r>
          </w:p>
          <w:p>
            <w:pPr>
              <w:pStyle w:val="Paragraph"/>
              <w:spacing w:after="0" w:line="240" w:lineRule="auto"/>
              <w:jc w:val="center"/>
              <w:rPr>
                <w:noProof/>
              </w:rPr>
            </w:pPr>
            <w:r>
              <w:rPr>
                <w:noProof/>
              </w:rPr>
              <w:t>50</w:t>
            </w:r>
          </w:p>
        </w:tc>
        <w:tc>
          <w:tcPr>
            <w:tcW w:w="4440" w:type="dxa"/>
            <w:tcBorders>
              <w:left w:val="single" w:sz="2" w:space="0" w:color="auto"/>
            </w:tcBorders>
          </w:tcPr>
          <w:p>
            <w:pPr>
              <w:pStyle w:val="Paragraph"/>
              <w:spacing w:after="0" w:line="240" w:lineRule="auto"/>
              <w:rPr>
                <w:noProof/>
              </w:rPr>
            </w:pPr>
            <w:r>
              <w:rPr>
                <w:noProof/>
              </w:rPr>
              <w:t>High flow linear low density polyethylene-1-butene / LLDPE (CAS RN 25087-34-7) in form of powder, with</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melt flow rate (MFR 190 °C/2,16 kg) of 16g/10min or more, but not more than 24 g/10 min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density (ASTM D 1505) of 0,922 g/cm</w:t>
                  </w:r>
                  <w:r>
                    <w:rPr>
                      <w:noProof/>
                      <w:vertAlign w:val="superscript"/>
                    </w:rPr>
                    <w:t>3</w:t>
                  </w:r>
                  <w:r>
                    <w:rPr>
                      <w:noProof/>
                    </w:rPr>
                    <w:t xml:space="preserve"> or more, but not more than 0,926 g/cm</w:t>
                  </w:r>
                  <w:r>
                    <w:rPr>
                      <w:noProof/>
                      <w:vertAlign w:val="superscript"/>
                    </w:rPr>
                    <w:t>3</w:t>
                  </w:r>
                  <w:r>
                    <w:rPr>
                      <w:noProof/>
                    </w:rPr>
                    <w:t xml:space="preserve">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vicat softening temperature of min. 94 °C</w:t>
                  </w:r>
                </w:p>
              </w:tc>
            </w:tr>
          </w:tbl>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m³</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31.12.2019</w:t>
            </w:r>
          </w:p>
          <w:p>
            <w:pPr>
              <w:pStyle w:val="Paragraph"/>
              <w:spacing w:after="0" w:line="240" w:lineRule="auto"/>
              <w:rPr>
                <w:noProof/>
              </w:rPr>
            </w:pPr>
          </w:p>
        </w:tc>
      </w:tr>
      <w:tr>
        <w:tc>
          <w:tcPr>
            <w:tcW w:w="1260" w:type="dxa"/>
          </w:tcPr>
          <w:p>
            <w:pPr>
              <w:pStyle w:val="Paragraph"/>
              <w:spacing w:after="0" w:line="240" w:lineRule="auto"/>
              <w:rPr>
                <w:noProof/>
              </w:rPr>
            </w:pPr>
            <w:r>
              <w:rPr>
                <w:noProof/>
              </w:rPr>
              <w:t>ex 3906 90 90</w:t>
            </w:r>
          </w:p>
        </w:tc>
        <w:tc>
          <w:tcPr>
            <w:tcW w:w="720" w:type="dxa"/>
            <w:tcBorders>
              <w:left w:val="single" w:sz="2" w:space="0" w:color="auto"/>
            </w:tcBorders>
          </w:tcPr>
          <w:p>
            <w:pPr>
              <w:pStyle w:val="Paragraph"/>
              <w:spacing w:after="0" w:line="240" w:lineRule="auto"/>
              <w:jc w:val="center"/>
              <w:rPr>
                <w:noProof/>
              </w:rPr>
            </w:pPr>
            <w:r>
              <w:rPr>
                <w:noProof/>
              </w:rPr>
              <w:t>53</w:t>
            </w:r>
          </w:p>
        </w:tc>
        <w:tc>
          <w:tcPr>
            <w:tcW w:w="4440" w:type="dxa"/>
            <w:tcBorders>
              <w:left w:val="single" w:sz="2" w:space="0" w:color="auto"/>
            </w:tcBorders>
          </w:tcPr>
          <w:p>
            <w:pPr>
              <w:pStyle w:val="Paragraph"/>
              <w:spacing w:after="0" w:line="240" w:lineRule="auto"/>
              <w:rPr>
                <w:noProof/>
              </w:rPr>
            </w:pPr>
            <w:r>
              <w:rPr>
                <w:noProof/>
              </w:rPr>
              <w:t>Polyacrylamide powder having an average particle size of less than 2 microns and a melting point of more than 260°C, containing by weight:</w:t>
            </w:r>
          </w:p>
          <w:tbl>
            <w:tblPr>
              <w:tblStyle w:val="Listdash"/>
              <w:tblW w:w="0" w:type="auto"/>
              <w:tblLayout w:type="fixed"/>
              <w:tblLook w:val="0000" w:firstRow="0" w:lastRow="0" w:firstColumn="0" w:lastColumn="0" w:noHBand="0" w:noVBand="0"/>
            </w:tblPr>
            <w:tblGrid>
              <w:gridCol w:w="220"/>
              <w:gridCol w:w="3962"/>
            </w:tblGrid>
            <w:tr>
              <w:tc>
                <w:tcPr>
                  <w:tcW w:w="220" w:type="dxa"/>
                </w:tcPr>
                <w:p>
                  <w:pPr>
                    <w:pStyle w:val="Paragraph"/>
                    <w:spacing w:after="0" w:line="240" w:lineRule="auto"/>
                    <w:rPr>
                      <w:noProof/>
                    </w:rPr>
                  </w:pPr>
                  <w:r>
                    <w:rPr>
                      <w:noProof/>
                    </w:rPr>
                    <w:t>—</w:t>
                  </w:r>
                </w:p>
              </w:tc>
              <w:tc>
                <w:tcPr>
                  <w:tcW w:w="3962" w:type="dxa"/>
                </w:tcPr>
                <w:p>
                  <w:pPr>
                    <w:pStyle w:val="Paragraph"/>
                    <w:spacing w:after="0" w:line="240" w:lineRule="auto"/>
                    <w:rPr>
                      <w:noProof/>
                    </w:rPr>
                  </w:pPr>
                  <w:r>
                    <w:rPr>
                      <w:noProof/>
                    </w:rPr>
                    <w:t>75 % or more but not more than 85 % of polyacrylamide and</w:t>
                  </w:r>
                </w:p>
              </w:tc>
            </w:tr>
            <w:tr>
              <w:tc>
                <w:tcPr>
                  <w:tcW w:w="220" w:type="dxa"/>
                </w:tcPr>
                <w:p>
                  <w:pPr>
                    <w:pStyle w:val="Paragraph"/>
                    <w:spacing w:after="0" w:line="240" w:lineRule="auto"/>
                    <w:rPr>
                      <w:noProof/>
                    </w:rPr>
                  </w:pPr>
                  <w:r>
                    <w:rPr>
                      <w:noProof/>
                    </w:rPr>
                    <w:t>—</w:t>
                  </w:r>
                </w:p>
              </w:tc>
              <w:tc>
                <w:tcPr>
                  <w:tcW w:w="3962" w:type="dxa"/>
                </w:tcPr>
                <w:p>
                  <w:pPr>
                    <w:pStyle w:val="Paragraph"/>
                    <w:spacing w:after="0" w:line="240" w:lineRule="auto"/>
                    <w:rPr>
                      <w:noProof/>
                    </w:rPr>
                  </w:pPr>
                  <w:r>
                    <w:rPr>
                      <w:noProof/>
                    </w:rPr>
                    <w:t>15 % or more but not more than 25 % of polyethylene glycol</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3906 90 90</w:t>
            </w:r>
          </w:p>
        </w:tc>
        <w:tc>
          <w:tcPr>
            <w:tcW w:w="720" w:type="dxa"/>
            <w:tcBorders>
              <w:left w:val="single" w:sz="2" w:space="0" w:color="auto"/>
            </w:tcBorders>
          </w:tcPr>
          <w:p>
            <w:pPr>
              <w:pStyle w:val="Paragraph"/>
              <w:spacing w:after="0" w:line="240" w:lineRule="auto"/>
              <w:jc w:val="center"/>
              <w:rPr>
                <w:noProof/>
              </w:rPr>
            </w:pPr>
            <w:r>
              <w:rPr>
                <w:noProof/>
              </w:rPr>
              <w:t>63</w:t>
            </w:r>
          </w:p>
        </w:tc>
        <w:tc>
          <w:tcPr>
            <w:tcW w:w="4440" w:type="dxa"/>
            <w:tcBorders>
              <w:left w:val="single" w:sz="2" w:space="0" w:color="auto"/>
            </w:tcBorders>
          </w:tcPr>
          <w:p>
            <w:pPr>
              <w:pStyle w:val="Paragraph"/>
              <w:spacing w:after="0" w:line="240" w:lineRule="auto"/>
              <w:rPr>
                <w:noProof/>
              </w:rPr>
            </w:pPr>
            <w:r>
              <w:rPr>
                <w:noProof/>
              </w:rPr>
              <w:t>Copolymer of (Dimethoxymethylsilyl)propyl methacrylate, butylacrylate, allyl methacrylate, methyl methacrylate and cyclosiloxanes (CAS RN 143106-82-5)</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3910 00 00</w:t>
            </w:r>
          </w:p>
        </w:tc>
        <w:tc>
          <w:tcPr>
            <w:tcW w:w="720" w:type="dxa"/>
            <w:tcBorders>
              <w:left w:val="single" w:sz="2" w:space="0" w:color="auto"/>
            </w:tcBorders>
          </w:tcPr>
          <w:p>
            <w:pPr>
              <w:pStyle w:val="Paragraph"/>
              <w:spacing w:after="0" w:line="240" w:lineRule="auto"/>
              <w:jc w:val="center"/>
              <w:rPr>
                <w:noProof/>
              </w:rPr>
            </w:pPr>
            <w:r>
              <w:rPr>
                <w:noProof/>
              </w:rPr>
              <w:t>45</w:t>
            </w:r>
          </w:p>
        </w:tc>
        <w:tc>
          <w:tcPr>
            <w:tcW w:w="4440" w:type="dxa"/>
            <w:tcBorders>
              <w:left w:val="single" w:sz="2" w:space="0" w:color="auto"/>
            </w:tcBorders>
          </w:tcPr>
          <w:p>
            <w:pPr>
              <w:pStyle w:val="Paragraph"/>
              <w:spacing w:after="0" w:line="240" w:lineRule="auto"/>
              <w:rPr>
                <w:noProof/>
              </w:rPr>
            </w:pPr>
            <w:r>
              <w:rPr>
                <w:noProof/>
              </w:rPr>
              <w:t>Dimethyl Siloxane, hydroxy-terminated polymer with a viscosity of 38-45 mPa·s (CAS RN 70131-67-8)</w:t>
            </w:r>
          </w:p>
          <w:p>
            <w:pPr>
              <w:pStyle w:val="Paragraph"/>
              <w:spacing w:after="0" w:line="240" w:lineRule="auto"/>
              <w:rPr>
                <w:noProof/>
              </w:rPr>
            </w:pPr>
            <w:r>
              <w:rPr>
                <w:noProof/>
              </w:rPr>
              <w:t> </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3910 00 00</w:t>
            </w:r>
          </w:p>
        </w:tc>
        <w:tc>
          <w:tcPr>
            <w:tcW w:w="720" w:type="dxa"/>
            <w:tcBorders>
              <w:left w:val="single" w:sz="2" w:space="0" w:color="auto"/>
            </w:tcBorders>
          </w:tcPr>
          <w:p>
            <w:pPr>
              <w:pStyle w:val="Paragraph"/>
              <w:spacing w:after="0" w:line="240" w:lineRule="auto"/>
              <w:jc w:val="center"/>
              <w:rPr>
                <w:noProof/>
              </w:rPr>
            </w:pPr>
            <w:r>
              <w:rPr>
                <w:noProof/>
              </w:rPr>
              <w:t>55</w:t>
            </w:r>
          </w:p>
        </w:tc>
        <w:tc>
          <w:tcPr>
            <w:tcW w:w="4440" w:type="dxa"/>
            <w:tcBorders>
              <w:left w:val="single" w:sz="2" w:space="0" w:color="auto"/>
            </w:tcBorders>
          </w:tcPr>
          <w:p>
            <w:pPr>
              <w:pStyle w:val="Paragraph"/>
              <w:spacing w:after="0" w:line="240" w:lineRule="auto"/>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55 % or more but not more than 65 % of vinyl terminated polydimethylsiloxane (CAS RN 68083-19-2),</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30 % or more but not more than 40 % of dimethylvinylated and trimethylated silica (CAS RN 68988-89-6),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1 % or more but not more than 5 % of silicic acid, sodium salt, reaction products with chlorotrimethylsilane and isopropyl alcohol (CAS  RN 68988-56-7)</w:t>
                  </w:r>
                </w:p>
              </w:tc>
            </w:tr>
          </w:tbl>
          <w:p>
            <w:pPr>
              <w:pStyle w:val="Paragraph"/>
              <w:spacing w:after="0" w:line="240" w:lineRule="auto"/>
              <w:rPr>
                <w:noProof/>
              </w:rPr>
            </w:pPr>
            <w:r>
              <w:rPr>
                <w:noProof/>
              </w:rPr>
              <w:t> </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3913 90 00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Protein, chemically or enzymatically modified by carboxylation and/or phthalic acid addition, whether or not hydrolysed, having a weight average molecular weight (Mw) of less than 350 000</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noProof/>
              </w:rPr>
              <w:t>ex 3920 99 59</w:t>
            </w:r>
          </w:p>
        </w:tc>
        <w:tc>
          <w:tcPr>
            <w:tcW w:w="720" w:type="dxa"/>
            <w:tcBorders>
              <w:left w:val="single" w:sz="2" w:space="0" w:color="auto"/>
            </w:tcBorders>
          </w:tcPr>
          <w:p>
            <w:pPr>
              <w:pStyle w:val="Paragraph"/>
              <w:spacing w:after="0" w:line="240" w:lineRule="auto"/>
              <w:jc w:val="center"/>
              <w:rPr>
                <w:noProof/>
              </w:rPr>
            </w:pPr>
            <w:r>
              <w:rPr>
                <w:noProof/>
              </w:rPr>
              <w:t>70</w:t>
            </w:r>
          </w:p>
        </w:tc>
        <w:tc>
          <w:tcPr>
            <w:tcW w:w="4440" w:type="dxa"/>
            <w:tcBorders>
              <w:left w:val="single" w:sz="2" w:space="0" w:color="auto"/>
            </w:tcBorders>
          </w:tcPr>
          <w:p>
            <w:pPr>
              <w:pStyle w:val="Paragraph"/>
              <w:spacing w:after="0" w:line="240" w:lineRule="auto"/>
              <w:rPr>
                <w:noProof/>
              </w:rPr>
            </w:pPr>
            <w:r>
              <w:rPr>
                <w:noProof/>
              </w:rPr>
              <w:t>Tetrafluoroethylene film, put up in rolls, with:</w:t>
            </w:r>
          </w:p>
          <w:tbl>
            <w:tblPr>
              <w:tblStyle w:val="Listdash"/>
              <w:tblW w:w="0" w:type="auto"/>
              <w:tblLayout w:type="fixed"/>
              <w:tblLook w:val="0000" w:firstRow="0" w:lastRow="0" w:firstColumn="0" w:lastColumn="0" w:noHBand="0" w:noVBand="0"/>
            </w:tblPr>
            <w:tblGrid>
              <w:gridCol w:w="220"/>
              <w:gridCol w:w="2642"/>
            </w:tblGrid>
            <w:tr>
              <w:tc>
                <w:tcPr>
                  <w:tcW w:w="220" w:type="dxa"/>
                </w:tcPr>
                <w:p>
                  <w:pPr>
                    <w:pStyle w:val="Paragraph"/>
                    <w:spacing w:after="0" w:line="240" w:lineRule="auto"/>
                    <w:rPr>
                      <w:noProof/>
                    </w:rPr>
                  </w:pPr>
                  <w:r>
                    <w:rPr>
                      <w:noProof/>
                    </w:rPr>
                    <w:t>—</w:t>
                  </w:r>
                </w:p>
              </w:tc>
              <w:tc>
                <w:tcPr>
                  <w:tcW w:w="2642" w:type="dxa"/>
                </w:tcPr>
                <w:p>
                  <w:pPr>
                    <w:pStyle w:val="Paragraph"/>
                    <w:spacing w:after="0" w:line="240" w:lineRule="auto"/>
                    <w:rPr>
                      <w:noProof/>
                    </w:rPr>
                  </w:pPr>
                  <w:r>
                    <w:rPr>
                      <w:noProof/>
                    </w:rPr>
                    <w:t>a thickness of 50 µm,</w:t>
                  </w:r>
                </w:p>
              </w:tc>
            </w:tr>
            <w:tr>
              <w:tc>
                <w:tcPr>
                  <w:tcW w:w="220" w:type="dxa"/>
                </w:tcPr>
                <w:p>
                  <w:pPr>
                    <w:pStyle w:val="Paragraph"/>
                    <w:spacing w:after="0" w:line="240" w:lineRule="auto"/>
                    <w:rPr>
                      <w:noProof/>
                    </w:rPr>
                  </w:pPr>
                  <w:r>
                    <w:rPr>
                      <w:noProof/>
                    </w:rPr>
                    <w:t>—</w:t>
                  </w:r>
                </w:p>
              </w:tc>
              <w:tc>
                <w:tcPr>
                  <w:tcW w:w="2642" w:type="dxa"/>
                </w:tcPr>
                <w:p>
                  <w:pPr>
                    <w:pStyle w:val="Paragraph"/>
                    <w:spacing w:after="0" w:line="240" w:lineRule="auto"/>
                    <w:rPr>
                      <w:noProof/>
                    </w:rPr>
                  </w:pPr>
                  <w:r>
                    <w:rPr>
                      <w:noProof/>
                    </w:rPr>
                    <w:t>a melting point of 260 °C, and</w:t>
                  </w:r>
                </w:p>
              </w:tc>
            </w:tr>
            <w:tr>
              <w:tc>
                <w:tcPr>
                  <w:tcW w:w="220" w:type="dxa"/>
                </w:tcPr>
                <w:p>
                  <w:pPr>
                    <w:pStyle w:val="Paragraph"/>
                    <w:spacing w:after="0" w:line="240" w:lineRule="auto"/>
                    <w:rPr>
                      <w:noProof/>
                    </w:rPr>
                  </w:pPr>
                  <w:r>
                    <w:rPr>
                      <w:noProof/>
                    </w:rPr>
                    <w:t>—</w:t>
                  </w:r>
                </w:p>
              </w:tc>
              <w:tc>
                <w:tcPr>
                  <w:tcW w:w="2642" w:type="dxa"/>
                </w:tcPr>
                <w:p>
                  <w:pPr>
                    <w:pStyle w:val="Paragraph"/>
                    <w:spacing w:after="0" w:line="240" w:lineRule="auto"/>
                    <w:rPr>
                      <w:noProof/>
                    </w:rPr>
                  </w:pPr>
                  <w:r>
                    <w:rPr>
                      <w:noProof/>
                    </w:rPr>
                    <w:t>a specific gravity of 1,75 (ASTM D792)</w:t>
                  </w:r>
                </w:p>
              </w:tc>
            </w:tr>
          </w:tbl>
          <w:p>
            <w:pPr>
              <w:pStyle w:val="Paragraph"/>
              <w:spacing w:after="0" w:line="240" w:lineRule="auto"/>
              <w:rPr>
                <w:noProof/>
              </w:rPr>
            </w:pPr>
            <w:r>
              <w:rPr>
                <w:noProof/>
              </w:rPr>
              <w:t>for use in the manufacture of semiconductor devices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3921 13 10</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Sheet of polyurethane foam, of a thickness of 3 mm (± 15 %) and of a specific gravity of 0,09435 or more but not more than 0,10092</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m³</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noProof/>
              </w:rPr>
              <w:t>ex 3921 19 00</w:t>
            </w:r>
          </w:p>
        </w:tc>
        <w:tc>
          <w:tcPr>
            <w:tcW w:w="720" w:type="dxa"/>
            <w:tcBorders>
              <w:left w:val="single" w:sz="2" w:space="0" w:color="auto"/>
            </w:tcBorders>
          </w:tcPr>
          <w:p>
            <w:pPr>
              <w:pStyle w:val="Paragraph"/>
              <w:spacing w:after="0" w:line="240" w:lineRule="auto"/>
              <w:jc w:val="center"/>
              <w:rPr>
                <w:noProof/>
              </w:rPr>
            </w:pPr>
            <w:r>
              <w:rPr>
                <w:noProof/>
              </w:rPr>
              <w:t>50</w:t>
            </w:r>
          </w:p>
        </w:tc>
        <w:tc>
          <w:tcPr>
            <w:tcW w:w="4440" w:type="dxa"/>
            <w:tcBorders>
              <w:left w:val="single" w:sz="2" w:space="0" w:color="auto"/>
            </w:tcBorders>
          </w:tcPr>
          <w:p>
            <w:pPr>
              <w:pStyle w:val="Paragraph"/>
              <w:spacing w:after="0" w:line="240" w:lineRule="auto"/>
              <w:rPr>
                <w:noProof/>
              </w:rPr>
            </w:pPr>
            <w:r>
              <w:rPr>
                <w:noProof/>
              </w:rPr>
              <w:t>Porous membrane of polytetrafluorethylene (PTFE) laminated to a polyester spunbonded non-woven cloth with</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total thickness of more than 0,05 mm but not more than 0,20 mm,</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water entry pressure between 5 and 200 kPa according to ISO 811,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an air permeability of 0,08 cm³/cm²/s or more according to ISO 5636-5</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3923 10 90</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Photomask or wafer compacts:</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consisting of antistatic materials or blended thermoplastics proving special electrostatic discharge (ESD) and outgassing properties,</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having non porous, abrasion resistant or impact resistant surface properties,</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fitted with a specially designed retainer system that protects the photomask or wafers from surface or cosmetic damage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or without a gasket seal,</w:t>
                  </w:r>
                </w:p>
              </w:tc>
            </w:tr>
          </w:tbl>
          <w:p>
            <w:pPr>
              <w:pStyle w:val="Paragraph"/>
              <w:spacing w:after="0" w:line="240" w:lineRule="auto"/>
              <w:rPr>
                <w:noProof/>
              </w:rPr>
            </w:pPr>
            <w:r>
              <w:rPr>
                <w:noProof/>
              </w:rPr>
              <w:t>of a kind used in the photolithography or other semiconductor production to house photomasks or wafers</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3926 30 00</w:t>
            </w:r>
          </w:p>
          <w:p>
            <w:pPr>
              <w:pStyle w:val="Paragraph"/>
              <w:spacing w:after="0" w:line="240" w:lineRule="auto"/>
              <w:rPr>
                <w:noProof/>
              </w:rPr>
            </w:pPr>
            <w:r>
              <w:rPr>
                <w:noProof/>
              </w:rPr>
              <w:t>ex 8708 29 10</w:t>
            </w:r>
          </w:p>
          <w:p>
            <w:pPr>
              <w:pStyle w:val="Paragraph"/>
              <w:spacing w:after="0" w:line="240" w:lineRule="auto"/>
              <w:rPr>
                <w:noProof/>
              </w:rPr>
            </w:pPr>
            <w:r>
              <w:rPr>
                <w:noProof/>
              </w:rPr>
              <w:t>ex 8708 29 90</w:t>
            </w:r>
          </w:p>
        </w:tc>
        <w:tc>
          <w:tcPr>
            <w:tcW w:w="720" w:type="dxa"/>
            <w:tcBorders>
              <w:left w:val="single" w:sz="2" w:space="0" w:color="auto"/>
              <w:bottom w:val="nil"/>
            </w:tcBorders>
          </w:tcPr>
          <w:p>
            <w:pPr>
              <w:pStyle w:val="Paragraph"/>
              <w:spacing w:after="0" w:line="240" w:lineRule="auto"/>
              <w:jc w:val="center"/>
              <w:rPr>
                <w:noProof/>
              </w:rPr>
            </w:pPr>
            <w:r>
              <w:rPr>
                <w:noProof/>
              </w:rPr>
              <w:t>10</w:t>
            </w:r>
          </w:p>
          <w:p>
            <w:pPr>
              <w:pStyle w:val="Paragraph"/>
              <w:spacing w:after="0" w:line="240" w:lineRule="auto"/>
              <w:jc w:val="center"/>
              <w:rPr>
                <w:noProof/>
              </w:rPr>
            </w:pPr>
            <w:r>
              <w:rPr>
                <w:noProof/>
              </w:rPr>
              <w:t>10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Plastic cover with cips for the exterior rear-view mirror of motor vehicles</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p>
            <w:pPr>
              <w:pStyle w:val="Paragraph"/>
              <w:spacing w:after="0" w:line="240" w:lineRule="auto"/>
              <w:rPr>
                <w:noProof/>
              </w:rPr>
            </w:pPr>
          </w:p>
        </w:tc>
      </w:tr>
      <w:tr>
        <w:tc>
          <w:tcPr>
            <w:tcW w:w="1260" w:type="dxa"/>
          </w:tcPr>
          <w:p>
            <w:pPr>
              <w:pStyle w:val="Paragraph"/>
              <w:spacing w:after="0" w:line="240" w:lineRule="auto"/>
              <w:rPr>
                <w:noProof/>
              </w:rPr>
            </w:pPr>
            <w:r>
              <w:rPr>
                <w:rStyle w:val="FootnoteReference"/>
                <w:noProof/>
              </w:rPr>
              <w:t>*</w:t>
            </w:r>
            <w:r>
              <w:rPr>
                <w:noProof/>
              </w:rPr>
              <w:t>ex 3926 90 97</w:t>
            </w:r>
          </w:p>
        </w:tc>
        <w:tc>
          <w:tcPr>
            <w:tcW w:w="720" w:type="dxa"/>
            <w:tcBorders>
              <w:left w:val="single" w:sz="2" w:space="0" w:color="auto"/>
            </w:tcBorders>
          </w:tcPr>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Housings, housing parts, drums, setting wheels, frames, covers and other parts of acrylonitrile-butadiene-styrene of a kind used for the manufacture of remote controls</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31.12.2019</w:t>
            </w:r>
          </w:p>
        </w:tc>
      </w:tr>
      <w:tr>
        <w:tc>
          <w:tcPr>
            <w:tcW w:w="1260" w:type="dxa"/>
            <w:tcBorders>
              <w:bottom w:val="nil"/>
            </w:tcBorders>
          </w:tcPr>
          <w:p>
            <w:pPr>
              <w:pStyle w:val="Paragraph"/>
              <w:spacing w:after="0" w:line="240" w:lineRule="auto"/>
              <w:rPr>
                <w:noProof/>
              </w:rPr>
            </w:pPr>
            <w:r>
              <w:rPr>
                <w:noProof/>
              </w:rPr>
              <w:t>ex 3926 90 97</w:t>
            </w:r>
          </w:p>
          <w:p>
            <w:pPr>
              <w:pStyle w:val="Paragraph"/>
              <w:spacing w:after="0" w:line="240" w:lineRule="auto"/>
              <w:rPr>
                <w:noProof/>
              </w:rPr>
            </w:pPr>
            <w:r>
              <w:rPr>
                <w:noProof/>
              </w:rPr>
              <w:t>ex 8512 90 90</w:t>
            </w:r>
          </w:p>
        </w:tc>
        <w:tc>
          <w:tcPr>
            <w:tcW w:w="720" w:type="dxa"/>
            <w:tcBorders>
              <w:left w:val="single" w:sz="2" w:space="0" w:color="auto"/>
              <w:bottom w:val="nil"/>
            </w:tcBorders>
          </w:tcPr>
          <w:p>
            <w:pPr>
              <w:pStyle w:val="Paragraph"/>
              <w:spacing w:after="0" w:line="240" w:lineRule="auto"/>
              <w:jc w:val="center"/>
              <w:rPr>
                <w:noProof/>
              </w:rPr>
            </w:pPr>
            <w:r>
              <w:rPr>
                <w:noProof/>
              </w:rPr>
              <w:t>77</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Silicone decoupling ring, with an inner diameter of 15,4 mm (+0,0 mm/-0,1 mm), of a kind used in car parking aid sensor systems</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Pr>
          <w:p>
            <w:pPr>
              <w:pStyle w:val="Paragraph"/>
              <w:spacing w:after="0" w:line="240" w:lineRule="auto"/>
              <w:rPr>
                <w:noProof/>
              </w:rPr>
            </w:pPr>
            <w:r>
              <w:rPr>
                <w:noProof/>
              </w:rPr>
              <w:t>ex 4016 99 57</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Air intake hose for air supply to the combustion part of the engine comprising at least:</w:t>
            </w:r>
          </w:p>
          <w:tbl>
            <w:tblPr>
              <w:tblStyle w:val="Listdash"/>
              <w:tblW w:w="0" w:type="auto"/>
              <w:tblLayout w:type="fixed"/>
              <w:tblLook w:val="0000" w:firstRow="0" w:lastRow="0" w:firstColumn="0" w:lastColumn="0" w:noHBand="0" w:noVBand="0"/>
            </w:tblPr>
            <w:tblGrid>
              <w:gridCol w:w="220"/>
              <w:gridCol w:w="1740"/>
            </w:tblGrid>
            <w:tr>
              <w:tc>
                <w:tcPr>
                  <w:tcW w:w="220" w:type="dxa"/>
                </w:tcPr>
                <w:p>
                  <w:pPr>
                    <w:pStyle w:val="Paragraph"/>
                    <w:spacing w:after="0" w:line="240" w:lineRule="auto"/>
                    <w:rPr>
                      <w:noProof/>
                    </w:rPr>
                  </w:pPr>
                  <w:r>
                    <w:rPr>
                      <w:noProof/>
                    </w:rPr>
                    <w:t>—</w:t>
                  </w:r>
                </w:p>
              </w:tc>
              <w:tc>
                <w:tcPr>
                  <w:tcW w:w="1740" w:type="dxa"/>
                </w:tcPr>
                <w:p>
                  <w:pPr>
                    <w:pStyle w:val="Paragraph"/>
                    <w:spacing w:after="0" w:line="240" w:lineRule="auto"/>
                    <w:rPr>
                      <w:noProof/>
                    </w:rPr>
                  </w:pPr>
                  <w:r>
                    <w:rPr>
                      <w:noProof/>
                    </w:rPr>
                    <w:t>one flexible rubber hose,</w:t>
                  </w:r>
                </w:p>
              </w:tc>
            </w:tr>
            <w:tr>
              <w:tc>
                <w:tcPr>
                  <w:tcW w:w="220" w:type="dxa"/>
                </w:tcPr>
                <w:p>
                  <w:pPr>
                    <w:pStyle w:val="Paragraph"/>
                    <w:spacing w:after="0" w:line="240" w:lineRule="auto"/>
                    <w:rPr>
                      <w:noProof/>
                    </w:rPr>
                  </w:pPr>
                  <w:r>
                    <w:rPr>
                      <w:noProof/>
                    </w:rPr>
                    <w:t>—</w:t>
                  </w:r>
                </w:p>
              </w:tc>
              <w:tc>
                <w:tcPr>
                  <w:tcW w:w="1740" w:type="dxa"/>
                </w:tcPr>
                <w:p>
                  <w:pPr>
                    <w:pStyle w:val="Paragraph"/>
                    <w:spacing w:after="0" w:line="240" w:lineRule="auto"/>
                    <w:rPr>
                      <w:noProof/>
                    </w:rPr>
                  </w:pPr>
                  <w:r>
                    <w:rPr>
                      <w:noProof/>
                    </w:rPr>
                    <w:t>one plastic hose, and</w:t>
                  </w:r>
                </w:p>
              </w:tc>
            </w:tr>
            <w:tr>
              <w:tc>
                <w:tcPr>
                  <w:tcW w:w="220" w:type="dxa"/>
                </w:tcPr>
                <w:p>
                  <w:pPr>
                    <w:pStyle w:val="Paragraph"/>
                    <w:spacing w:after="0" w:line="240" w:lineRule="auto"/>
                    <w:rPr>
                      <w:noProof/>
                    </w:rPr>
                  </w:pPr>
                  <w:r>
                    <w:rPr>
                      <w:noProof/>
                    </w:rPr>
                    <w:t>—</w:t>
                  </w:r>
                </w:p>
              </w:tc>
              <w:tc>
                <w:tcPr>
                  <w:tcW w:w="1740" w:type="dxa"/>
                </w:tcPr>
                <w:p>
                  <w:pPr>
                    <w:pStyle w:val="Paragraph"/>
                    <w:spacing w:after="0" w:line="240" w:lineRule="auto"/>
                    <w:rPr>
                      <w:noProof/>
                    </w:rPr>
                  </w:pPr>
                  <w:r>
                    <w:rPr>
                      <w:noProof/>
                    </w:rPr>
                    <w:t>metal clips,</w:t>
                  </w:r>
                </w:p>
              </w:tc>
            </w:tr>
            <w:tr>
              <w:tc>
                <w:tcPr>
                  <w:tcW w:w="220" w:type="dxa"/>
                </w:tcPr>
                <w:p>
                  <w:pPr>
                    <w:pStyle w:val="Paragraph"/>
                    <w:spacing w:after="0" w:line="240" w:lineRule="auto"/>
                    <w:rPr>
                      <w:noProof/>
                    </w:rPr>
                  </w:pPr>
                  <w:r>
                    <w:rPr>
                      <w:noProof/>
                    </w:rPr>
                    <w:t>—</w:t>
                  </w:r>
                </w:p>
              </w:tc>
              <w:tc>
                <w:tcPr>
                  <w:tcW w:w="1740" w:type="dxa"/>
                </w:tcPr>
                <w:p>
                  <w:pPr>
                    <w:pStyle w:val="Paragraph"/>
                    <w:spacing w:after="0" w:line="240" w:lineRule="auto"/>
                    <w:rPr>
                      <w:noProof/>
                    </w:rPr>
                  </w:pPr>
                  <w:r>
                    <w:rPr>
                      <w:noProof/>
                    </w:rPr>
                    <w:t>whether or not a resonator</w:t>
                  </w:r>
                </w:p>
              </w:tc>
            </w:tr>
          </w:tbl>
          <w:p>
            <w:pPr>
              <w:pStyle w:val="Paragraph"/>
              <w:spacing w:after="0" w:line="240" w:lineRule="auto"/>
              <w:rPr>
                <w:noProof/>
              </w:rPr>
            </w:pPr>
            <w:r>
              <w:rPr>
                <w:noProof/>
              </w:rPr>
              <w:t>for use in the manufacture of goods of Chapter 87</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4016 99 57</w:t>
            </w:r>
          </w:p>
        </w:tc>
        <w:tc>
          <w:tcPr>
            <w:tcW w:w="720" w:type="dxa"/>
            <w:tcBorders>
              <w:left w:val="single" w:sz="2" w:space="0" w:color="auto"/>
            </w:tcBorders>
          </w:tcPr>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Rubber bumper strip with a silicone coating of a length not more than 1 200 mm and with at least five plastic clips for use in the manufacture of goods of Chapter 87</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5911 90 99</w:t>
            </w:r>
          </w:p>
          <w:p>
            <w:pPr>
              <w:pStyle w:val="Paragraph"/>
              <w:spacing w:after="0" w:line="240" w:lineRule="auto"/>
              <w:rPr>
                <w:noProof/>
              </w:rPr>
            </w:pPr>
            <w:r>
              <w:rPr>
                <w:noProof/>
              </w:rPr>
              <w:t>ex 8421 99 90</w:t>
            </w:r>
          </w:p>
        </w:tc>
        <w:tc>
          <w:tcPr>
            <w:tcW w:w="720" w:type="dxa"/>
            <w:tcBorders>
              <w:left w:val="single" w:sz="2" w:space="0" w:color="auto"/>
              <w:bottom w:val="nil"/>
            </w:tcBorders>
          </w:tcPr>
          <w:p>
            <w:pPr>
              <w:pStyle w:val="Paragraph"/>
              <w:spacing w:after="0" w:line="240" w:lineRule="auto"/>
              <w:jc w:val="center"/>
              <w:rPr>
                <w:noProof/>
              </w:rPr>
            </w:pPr>
            <w:r>
              <w:rPr>
                <w:noProof/>
              </w:rPr>
              <w:t>30</w:t>
            </w:r>
          </w:p>
          <w:p>
            <w:pPr>
              <w:pStyle w:val="Paragraph"/>
              <w:spacing w:after="0" w:line="240" w:lineRule="auto"/>
              <w:jc w:val="center"/>
              <w:rPr>
                <w:noProof/>
              </w:rPr>
            </w:pPr>
            <w:r>
              <w:rPr>
                <w:noProof/>
              </w:rPr>
              <w:t>92</w:t>
            </w:r>
          </w:p>
        </w:tc>
        <w:tc>
          <w:tcPr>
            <w:tcW w:w="4440" w:type="dxa"/>
            <w:tcBorders>
              <w:left w:val="single" w:sz="2" w:space="0" w:color="auto"/>
            </w:tcBorders>
          </w:tcPr>
          <w:p>
            <w:pPr>
              <w:pStyle w:val="Paragraph"/>
              <w:spacing w:after="0" w:line="240" w:lineRule="auto"/>
              <w:rPr>
                <w:noProof/>
              </w:rPr>
            </w:pPr>
            <w:r>
              <w:rPr>
                <w:noProof/>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31.12.2018</w:t>
            </w:r>
          </w:p>
          <w:p>
            <w:pPr>
              <w:pStyle w:val="Paragraph"/>
              <w:spacing w:after="0" w:line="240" w:lineRule="auto"/>
              <w:rPr>
                <w:noProof/>
              </w:rPr>
            </w:pPr>
          </w:p>
        </w:tc>
      </w:tr>
      <w:tr>
        <w:tc>
          <w:tcPr>
            <w:tcW w:w="1260" w:type="dxa"/>
          </w:tcPr>
          <w:p>
            <w:pPr>
              <w:pStyle w:val="Paragraph"/>
              <w:spacing w:after="0" w:line="240" w:lineRule="auto"/>
              <w:rPr>
                <w:noProof/>
              </w:rPr>
            </w:pPr>
            <w:r>
              <w:rPr>
                <w:rStyle w:val="FootnoteReference"/>
                <w:noProof/>
              </w:rPr>
              <w:t>*</w:t>
            </w:r>
            <w:r>
              <w:rPr>
                <w:noProof/>
              </w:rPr>
              <w:t>ex 5911 90 99</w:t>
            </w:r>
          </w:p>
        </w:tc>
        <w:tc>
          <w:tcPr>
            <w:tcW w:w="720" w:type="dxa"/>
            <w:tcBorders>
              <w:left w:val="single" w:sz="2" w:space="0" w:color="auto"/>
            </w:tcBorders>
          </w:tcPr>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Multi-layered non-woven polyester polishing pads, impregnated with polyurethane</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31.12.2019</w:t>
            </w:r>
          </w:p>
        </w:tc>
      </w:tr>
      <w:tr>
        <w:tc>
          <w:tcPr>
            <w:tcW w:w="1260" w:type="dxa"/>
          </w:tcPr>
          <w:p>
            <w:pPr>
              <w:pStyle w:val="Paragraph"/>
              <w:spacing w:after="0" w:line="240" w:lineRule="auto"/>
              <w:rPr>
                <w:noProof/>
              </w:rPr>
            </w:pPr>
            <w:r>
              <w:rPr>
                <w:noProof/>
              </w:rPr>
              <w:t>ex 6805 30 00</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Probe tips cleaning material consisting of a polymer matrix containing abrasive particles mounted on a substrate for use in the manufacture of semiconductors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7318 19 00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Connecting rod for the master brake cylinder with screw threads on both ends for use in the manufacture of goods of Chapter 87 </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7410 11 00</w:t>
            </w:r>
          </w:p>
          <w:p>
            <w:pPr>
              <w:pStyle w:val="Paragraph"/>
              <w:spacing w:after="0" w:line="240" w:lineRule="auto"/>
              <w:rPr>
                <w:noProof/>
              </w:rPr>
            </w:pPr>
            <w:r>
              <w:rPr>
                <w:noProof/>
              </w:rPr>
              <w:t>ex 8507 90 80</w:t>
            </w:r>
          </w:p>
          <w:p>
            <w:pPr>
              <w:pStyle w:val="Paragraph"/>
              <w:spacing w:after="0" w:line="240" w:lineRule="auto"/>
              <w:rPr>
                <w:noProof/>
              </w:rPr>
            </w:pPr>
            <w:r>
              <w:rPr>
                <w:noProof/>
              </w:rPr>
              <w:t>ex 8545 90 90</w:t>
            </w:r>
          </w:p>
        </w:tc>
        <w:tc>
          <w:tcPr>
            <w:tcW w:w="720" w:type="dxa"/>
            <w:tcBorders>
              <w:left w:val="single" w:sz="2" w:space="0" w:color="auto"/>
              <w:bottom w:val="nil"/>
            </w:tcBorders>
          </w:tcPr>
          <w:p>
            <w:pPr>
              <w:pStyle w:val="Paragraph"/>
              <w:spacing w:after="0" w:line="240" w:lineRule="auto"/>
              <w:jc w:val="center"/>
              <w:rPr>
                <w:noProof/>
              </w:rPr>
            </w:pPr>
            <w:r>
              <w:rPr>
                <w:noProof/>
              </w:rPr>
              <w:t>10</w:t>
            </w:r>
          </w:p>
          <w:p>
            <w:pPr>
              <w:pStyle w:val="Paragraph"/>
              <w:spacing w:after="0" w:line="240" w:lineRule="auto"/>
              <w:jc w:val="center"/>
              <w:rPr>
                <w:noProof/>
              </w:rPr>
            </w:pPr>
            <w:r>
              <w:rPr>
                <w:noProof/>
              </w:rPr>
              <w:t>60</w:t>
            </w:r>
          </w:p>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Roll of laminate foil of graphite and copper, with:</w:t>
            </w:r>
          </w:p>
          <w:tbl>
            <w:tblPr>
              <w:tblStyle w:val="Listdash"/>
              <w:tblW w:w="0" w:type="auto"/>
              <w:tblLayout w:type="fixed"/>
              <w:tblLook w:val="0000" w:firstRow="0" w:lastRow="0" w:firstColumn="0" w:lastColumn="0" w:noHBand="0" w:noVBand="0"/>
            </w:tblPr>
            <w:tblGrid>
              <w:gridCol w:w="220"/>
              <w:gridCol w:w="3873"/>
            </w:tblGrid>
            <w:tr>
              <w:tc>
                <w:tcPr>
                  <w:tcW w:w="220" w:type="dxa"/>
                </w:tcPr>
                <w:p>
                  <w:pPr>
                    <w:pStyle w:val="Paragraph"/>
                    <w:spacing w:after="0" w:line="240" w:lineRule="auto"/>
                    <w:rPr>
                      <w:noProof/>
                    </w:rPr>
                  </w:pPr>
                  <w:r>
                    <w:rPr>
                      <w:noProof/>
                    </w:rPr>
                    <w:t>—</w:t>
                  </w:r>
                </w:p>
              </w:tc>
              <w:tc>
                <w:tcPr>
                  <w:tcW w:w="3873" w:type="dxa"/>
                </w:tcPr>
                <w:p>
                  <w:pPr>
                    <w:pStyle w:val="Paragraph"/>
                    <w:spacing w:after="0" w:line="240" w:lineRule="auto"/>
                    <w:rPr>
                      <w:noProof/>
                    </w:rPr>
                  </w:pPr>
                  <w:r>
                    <w:rPr>
                      <w:noProof/>
                    </w:rPr>
                    <w:t>a width of 610 mm or more but not more than 620 mm, and</w:t>
                  </w:r>
                </w:p>
              </w:tc>
            </w:tr>
            <w:tr>
              <w:tc>
                <w:tcPr>
                  <w:tcW w:w="220" w:type="dxa"/>
                </w:tcPr>
                <w:p>
                  <w:pPr>
                    <w:pStyle w:val="Paragraph"/>
                    <w:spacing w:after="0" w:line="240" w:lineRule="auto"/>
                    <w:rPr>
                      <w:noProof/>
                    </w:rPr>
                  </w:pPr>
                  <w:r>
                    <w:rPr>
                      <w:noProof/>
                    </w:rPr>
                    <w:t>—</w:t>
                  </w:r>
                </w:p>
              </w:tc>
              <w:tc>
                <w:tcPr>
                  <w:tcW w:w="3873" w:type="dxa"/>
                </w:tcPr>
                <w:p>
                  <w:pPr>
                    <w:pStyle w:val="Paragraph"/>
                    <w:spacing w:after="0" w:line="240" w:lineRule="auto"/>
                    <w:rPr>
                      <w:noProof/>
                    </w:rPr>
                  </w:pPr>
                  <w:r>
                    <w:rPr>
                      <w:noProof/>
                    </w:rPr>
                    <w:t>a diameter of 690 mm or more but not more than 710 mm,</w:t>
                  </w:r>
                </w:p>
              </w:tc>
            </w:tr>
          </w:tbl>
          <w:p>
            <w:pPr>
              <w:pStyle w:val="Paragraph"/>
              <w:spacing w:after="0" w:line="240" w:lineRule="auto"/>
              <w:rPr>
                <w:noProof/>
              </w:rPr>
            </w:pPr>
            <w:r>
              <w:rPr>
                <w:noProof/>
              </w:rPr>
              <w:t>for use in the manufacture of lithium-ion electric rechargeable batteries</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7607 11 90</w:t>
            </w:r>
          </w:p>
          <w:p>
            <w:pPr>
              <w:pStyle w:val="Paragraph"/>
              <w:spacing w:after="0" w:line="240" w:lineRule="auto"/>
              <w:rPr>
                <w:noProof/>
              </w:rPr>
            </w:pPr>
            <w:r>
              <w:rPr>
                <w:noProof/>
              </w:rPr>
              <w:t>ex 7607 11 90</w:t>
            </w:r>
          </w:p>
        </w:tc>
        <w:tc>
          <w:tcPr>
            <w:tcW w:w="720" w:type="dxa"/>
            <w:tcBorders>
              <w:left w:val="single" w:sz="2" w:space="0" w:color="auto"/>
              <w:bottom w:val="nil"/>
            </w:tcBorders>
          </w:tcPr>
          <w:p>
            <w:pPr>
              <w:pStyle w:val="Paragraph"/>
              <w:spacing w:after="0" w:line="240" w:lineRule="auto"/>
              <w:jc w:val="center"/>
              <w:rPr>
                <w:noProof/>
              </w:rPr>
            </w:pPr>
            <w:r>
              <w:rPr>
                <w:noProof/>
              </w:rPr>
              <w:t>47</w:t>
            </w:r>
          </w:p>
          <w:p>
            <w:pPr>
              <w:pStyle w:val="Paragraph"/>
              <w:spacing w:after="0" w:line="240" w:lineRule="auto"/>
              <w:jc w:val="center"/>
              <w:rPr>
                <w:noProof/>
              </w:rPr>
            </w:pPr>
            <w:r>
              <w:rPr>
                <w:noProof/>
              </w:rPr>
              <w:t>57</w:t>
            </w:r>
          </w:p>
        </w:tc>
        <w:tc>
          <w:tcPr>
            <w:tcW w:w="4440" w:type="dxa"/>
            <w:tcBorders>
              <w:left w:val="single" w:sz="2" w:space="0" w:color="auto"/>
            </w:tcBorders>
          </w:tcPr>
          <w:p>
            <w:pPr>
              <w:pStyle w:val="Paragraph"/>
              <w:spacing w:after="0" w:line="240" w:lineRule="auto"/>
              <w:rPr>
                <w:noProof/>
              </w:rPr>
            </w:pPr>
            <w:r>
              <w:rPr>
                <w:noProof/>
              </w:rPr>
              <w:t>Aluminium foil in rolls:</w:t>
            </w:r>
          </w:p>
          <w:tbl>
            <w:tblPr>
              <w:tblStyle w:val="Listdash"/>
              <w:tblW w:w="0" w:type="auto"/>
              <w:tblLayout w:type="fixed"/>
              <w:tblLook w:val="0000" w:firstRow="0" w:lastRow="0" w:firstColumn="0" w:lastColumn="0" w:noHBand="0" w:noVBand="0"/>
            </w:tblPr>
            <w:tblGrid>
              <w:gridCol w:w="220"/>
              <w:gridCol w:w="4087"/>
            </w:tblGrid>
            <w:tr>
              <w:tc>
                <w:tcPr>
                  <w:tcW w:w="220" w:type="dxa"/>
                </w:tcPr>
                <w:p>
                  <w:pPr>
                    <w:pStyle w:val="Paragraph"/>
                    <w:spacing w:after="0" w:line="240" w:lineRule="auto"/>
                    <w:rPr>
                      <w:noProof/>
                    </w:rPr>
                  </w:pPr>
                  <w:r>
                    <w:rPr>
                      <w:noProof/>
                    </w:rPr>
                    <w:t>—</w:t>
                  </w:r>
                </w:p>
              </w:tc>
              <w:tc>
                <w:tcPr>
                  <w:tcW w:w="4087" w:type="dxa"/>
                </w:tcPr>
                <w:p>
                  <w:pPr>
                    <w:pStyle w:val="Paragraph"/>
                    <w:spacing w:after="0" w:line="240" w:lineRule="auto"/>
                    <w:rPr>
                      <w:noProof/>
                    </w:rPr>
                  </w:pPr>
                  <w:r>
                    <w:rPr>
                      <w:noProof/>
                    </w:rPr>
                    <w:t>having a purity of 99,99 % by weight,</w:t>
                  </w:r>
                </w:p>
              </w:tc>
            </w:tr>
            <w:tr>
              <w:tc>
                <w:tcPr>
                  <w:tcW w:w="220" w:type="dxa"/>
                </w:tcPr>
                <w:p>
                  <w:pPr>
                    <w:pStyle w:val="Paragraph"/>
                    <w:spacing w:after="0" w:line="240" w:lineRule="auto"/>
                    <w:rPr>
                      <w:noProof/>
                    </w:rPr>
                  </w:pPr>
                  <w:r>
                    <w:rPr>
                      <w:noProof/>
                    </w:rPr>
                    <w:t>—</w:t>
                  </w:r>
                </w:p>
              </w:tc>
              <w:tc>
                <w:tcPr>
                  <w:tcW w:w="4087" w:type="dxa"/>
                </w:tcPr>
                <w:p>
                  <w:pPr>
                    <w:pStyle w:val="Paragraph"/>
                    <w:spacing w:after="0" w:line="240" w:lineRule="auto"/>
                    <w:rPr>
                      <w:noProof/>
                    </w:rPr>
                  </w:pPr>
                  <w:r>
                    <w:rPr>
                      <w:noProof/>
                    </w:rPr>
                    <w:t>of a thickness of 0,021 mm or more but not more than 0,2 mm,</w:t>
                  </w:r>
                </w:p>
              </w:tc>
            </w:tr>
            <w:tr>
              <w:tc>
                <w:tcPr>
                  <w:tcW w:w="220" w:type="dxa"/>
                </w:tcPr>
                <w:p>
                  <w:pPr>
                    <w:pStyle w:val="Paragraph"/>
                    <w:spacing w:after="0" w:line="240" w:lineRule="auto"/>
                    <w:rPr>
                      <w:noProof/>
                    </w:rPr>
                  </w:pPr>
                  <w:r>
                    <w:rPr>
                      <w:noProof/>
                    </w:rPr>
                    <w:t>—</w:t>
                  </w:r>
                </w:p>
              </w:tc>
              <w:tc>
                <w:tcPr>
                  <w:tcW w:w="4087" w:type="dxa"/>
                </w:tcPr>
                <w:p>
                  <w:pPr>
                    <w:pStyle w:val="Paragraph"/>
                    <w:spacing w:after="0" w:line="240" w:lineRule="auto"/>
                    <w:rPr>
                      <w:noProof/>
                    </w:rPr>
                  </w:pPr>
                  <w:r>
                    <w:rPr>
                      <w:noProof/>
                    </w:rPr>
                    <w:t>with a width of 500 mm,</w:t>
                  </w:r>
                </w:p>
              </w:tc>
            </w:tr>
            <w:tr>
              <w:tc>
                <w:tcPr>
                  <w:tcW w:w="220" w:type="dxa"/>
                </w:tcPr>
                <w:p>
                  <w:pPr>
                    <w:pStyle w:val="Paragraph"/>
                    <w:spacing w:after="0" w:line="240" w:lineRule="auto"/>
                    <w:rPr>
                      <w:noProof/>
                    </w:rPr>
                  </w:pPr>
                  <w:r>
                    <w:rPr>
                      <w:noProof/>
                    </w:rPr>
                    <w:t>—</w:t>
                  </w:r>
                </w:p>
              </w:tc>
              <w:tc>
                <w:tcPr>
                  <w:tcW w:w="4087" w:type="dxa"/>
                </w:tcPr>
                <w:p>
                  <w:pPr>
                    <w:pStyle w:val="Paragraph"/>
                    <w:spacing w:after="0" w:line="240" w:lineRule="auto"/>
                    <w:rPr>
                      <w:noProof/>
                    </w:rPr>
                  </w:pPr>
                  <w:r>
                    <w:rPr>
                      <w:noProof/>
                    </w:rPr>
                    <w:t>with a surface oxide layer by 3 to 4 nm thick,</w:t>
                  </w:r>
                </w:p>
              </w:tc>
            </w:tr>
            <w:tr>
              <w:tc>
                <w:tcPr>
                  <w:tcW w:w="220" w:type="dxa"/>
                </w:tcPr>
                <w:p>
                  <w:pPr>
                    <w:pStyle w:val="Paragraph"/>
                    <w:spacing w:after="0" w:line="240" w:lineRule="auto"/>
                    <w:rPr>
                      <w:noProof/>
                    </w:rPr>
                  </w:pPr>
                  <w:r>
                    <w:rPr>
                      <w:noProof/>
                    </w:rPr>
                    <w:t>—</w:t>
                  </w:r>
                </w:p>
              </w:tc>
              <w:tc>
                <w:tcPr>
                  <w:tcW w:w="4087" w:type="dxa"/>
                </w:tcPr>
                <w:p>
                  <w:pPr>
                    <w:pStyle w:val="Paragraph"/>
                    <w:spacing w:after="0" w:line="240" w:lineRule="auto"/>
                    <w:rPr>
                      <w:noProof/>
                    </w:rPr>
                  </w:pPr>
                  <w:r>
                    <w:rPr>
                      <w:noProof/>
                    </w:rPr>
                    <w:t>and with a cubic texture of more than 95 %</w:t>
                  </w:r>
                </w:p>
              </w:tc>
            </w:tr>
          </w:tbl>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7607 19 90</w:t>
            </w:r>
          </w:p>
          <w:p>
            <w:pPr>
              <w:pStyle w:val="Paragraph"/>
              <w:spacing w:after="0" w:line="240" w:lineRule="auto"/>
              <w:rPr>
                <w:noProof/>
              </w:rPr>
            </w:pPr>
            <w:r>
              <w:rPr>
                <w:noProof/>
              </w:rPr>
              <w:t>ex 8507 90 80</w:t>
            </w:r>
          </w:p>
        </w:tc>
        <w:tc>
          <w:tcPr>
            <w:tcW w:w="720" w:type="dxa"/>
            <w:tcBorders>
              <w:left w:val="single" w:sz="2" w:space="0" w:color="auto"/>
              <w:bottom w:val="nil"/>
            </w:tcBorders>
          </w:tcPr>
          <w:p>
            <w:pPr>
              <w:pStyle w:val="Paragraph"/>
              <w:spacing w:after="0" w:line="240" w:lineRule="auto"/>
              <w:jc w:val="center"/>
              <w:rPr>
                <w:noProof/>
              </w:rPr>
            </w:pPr>
            <w:r>
              <w:rPr>
                <w:noProof/>
              </w:rPr>
              <w:t>10</w:t>
            </w:r>
          </w:p>
          <w:p>
            <w:pPr>
              <w:pStyle w:val="Paragraph"/>
              <w:spacing w:after="0" w:line="240" w:lineRule="auto"/>
              <w:jc w:val="center"/>
              <w:rPr>
                <w:noProof/>
              </w:rPr>
            </w:pPr>
            <w:r>
              <w:rPr>
                <w:noProof/>
              </w:rPr>
              <w:t>80</w:t>
            </w:r>
          </w:p>
        </w:tc>
        <w:tc>
          <w:tcPr>
            <w:tcW w:w="4440" w:type="dxa"/>
            <w:tcBorders>
              <w:left w:val="single" w:sz="2" w:space="0" w:color="auto"/>
            </w:tcBorders>
          </w:tcPr>
          <w:p>
            <w:pPr>
              <w:pStyle w:val="Paragraph"/>
              <w:spacing w:after="0" w:line="240" w:lineRule="auto"/>
              <w:rPr>
                <w:noProof/>
              </w:rPr>
            </w:pPr>
            <w:r>
              <w:rPr>
                <w:noProof/>
              </w:rPr>
              <w:t>Sheet in the form of a roll consisting of a laminate of lithium and manganese bonded to aluminium, with:</w:t>
            </w:r>
          </w:p>
          <w:tbl>
            <w:tblPr>
              <w:tblStyle w:val="Listdash"/>
              <w:tblW w:w="0" w:type="auto"/>
              <w:tblLayout w:type="fixed"/>
              <w:tblLook w:val="0000" w:firstRow="0" w:lastRow="0" w:firstColumn="0" w:lastColumn="0" w:noHBand="0" w:noVBand="0"/>
            </w:tblPr>
            <w:tblGrid>
              <w:gridCol w:w="220"/>
              <w:gridCol w:w="3873"/>
            </w:tblGrid>
            <w:tr>
              <w:tc>
                <w:tcPr>
                  <w:tcW w:w="220" w:type="dxa"/>
                </w:tcPr>
                <w:p>
                  <w:pPr>
                    <w:pStyle w:val="Paragraph"/>
                    <w:spacing w:after="0" w:line="240" w:lineRule="auto"/>
                    <w:rPr>
                      <w:noProof/>
                    </w:rPr>
                  </w:pPr>
                  <w:r>
                    <w:rPr>
                      <w:noProof/>
                    </w:rPr>
                    <w:t>—</w:t>
                  </w:r>
                </w:p>
              </w:tc>
              <w:tc>
                <w:tcPr>
                  <w:tcW w:w="3873" w:type="dxa"/>
                </w:tcPr>
                <w:p>
                  <w:pPr>
                    <w:pStyle w:val="Paragraph"/>
                    <w:spacing w:after="0" w:line="240" w:lineRule="auto"/>
                    <w:rPr>
                      <w:noProof/>
                    </w:rPr>
                  </w:pPr>
                  <w:r>
                    <w:rPr>
                      <w:noProof/>
                    </w:rPr>
                    <w:t>a width of 595 mm or more but not more than 605 mm, and</w:t>
                  </w:r>
                </w:p>
              </w:tc>
            </w:tr>
            <w:tr>
              <w:tc>
                <w:tcPr>
                  <w:tcW w:w="220" w:type="dxa"/>
                </w:tcPr>
                <w:p>
                  <w:pPr>
                    <w:pStyle w:val="Paragraph"/>
                    <w:spacing w:after="0" w:line="240" w:lineRule="auto"/>
                    <w:rPr>
                      <w:noProof/>
                    </w:rPr>
                  </w:pPr>
                  <w:r>
                    <w:rPr>
                      <w:noProof/>
                    </w:rPr>
                    <w:t>—</w:t>
                  </w:r>
                </w:p>
              </w:tc>
              <w:tc>
                <w:tcPr>
                  <w:tcW w:w="3873" w:type="dxa"/>
                </w:tcPr>
                <w:p>
                  <w:pPr>
                    <w:pStyle w:val="Paragraph"/>
                    <w:spacing w:after="0" w:line="240" w:lineRule="auto"/>
                    <w:rPr>
                      <w:noProof/>
                    </w:rPr>
                  </w:pPr>
                  <w:r>
                    <w:rPr>
                      <w:noProof/>
                    </w:rPr>
                    <w:t>a diameter of 690 mm or more but not more than 710 mm,</w:t>
                  </w:r>
                </w:p>
              </w:tc>
            </w:tr>
          </w:tbl>
          <w:p>
            <w:pPr>
              <w:pStyle w:val="Paragraph"/>
              <w:spacing w:after="0" w:line="240" w:lineRule="auto"/>
              <w:rPr>
                <w:noProof/>
              </w:rPr>
            </w:pPr>
            <w:r>
              <w:rPr>
                <w:noProof/>
              </w:rPr>
              <w:t>for use in the manufacture of cathodes for lithium-ion electric rechargeable batteries</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7616 99 10</w:t>
            </w:r>
          </w:p>
          <w:p>
            <w:pPr>
              <w:pStyle w:val="Paragraph"/>
              <w:spacing w:after="0" w:line="240" w:lineRule="auto"/>
              <w:rPr>
                <w:noProof/>
              </w:rPr>
            </w:pPr>
            <w:r>
              <w:rPr>
                <w:noProof/>
              </w:rPr>
              <w:t>ex 8708 99 10</w:t>
            </w:r>
          </w:p>
          <w:p>
            <w:pPr>
              <w:pStyle w:val="Paragraph"/>
              <w:spacing w:after="0" w:line="240" w:lineRule="auto"/>
              <w:rPr>
                <w:noProof/>
              </w:rPr>
            </w:pPr>
            <w:r>
              <w:rPr>
                <w:noProof/>
              </w:rPr>
              <w:t>ex 8708 99 97</w:t>
            </w:r>
          </w:p>
        </w:tc>
        <w:tc>
          <w:tcPr>
            <w:tcW w:w="720" w:type="dxa"/>
            <w:tcBorders>
              <w:left w:val="single" w:sz="2" w:space="0" w:color="auto"/>
              <w:bottom w:val="nil"/>
            </w:tcBorders>
          </w:tcPr>
          <w:p>
            <w:pPr>
              <w:pStyle w:val="Paragraph"/>
              <w:spacing w:after="0" w:line="240" w:lineRule="auto"/>
              <w:jc w:val="center"/>
              <w:rPr>
                <w:noProof/>
              </w:rPr>
            </w:pPr>
            <w:r>
              <w:rPr>
                <w:noProof/>
              </w:rPr>
              <w:t>30</w:t>
            </w:r>
          </w:p>
          <w:p>
            <w:pPr>
              <w:pStyle w:val="Paragraph"/>
              <w:spacing w:after="0" w:line="240" w:lineRule="auto"/>
              <w:jc w:val="center"/>
              <w:rPr>
                <w:noProof/>
              </w:rPr>
            </w:pPr>
            <w:r>
              <w:rPr>
                <w:noProof/>
              </w:rPr>
              <w:t>60</w:t>
            </w:r>
          </w:p>
          <w:p>
            <w:pPr>
              <w:pStyle w:val="Paragraph"/>
              <w:spacing w:after="0" w:line="240" w:lineRule="auto"/>
              <w:jc w:val="center"/>
              <w:rPr>
                <w:noProof/>
              </w:rPr>
            </w:pPr>
            <w:r>
              <w:rPr>
                <w:noProof/>
              </w:rPr>
              <w:t>50</w:t>
            </w:r>
          </w:p>
        </w:tc>
        <w:tc>
          <w:tcPr>
            <w:tcW w:w="4440" w:type="dxa"/>
            <w:tcBorders>
              <w:left w:val="single" w:sz="2" w:space="0" w:color="auto"/>
            </w:tcBorders>
          </w:tcPr>
          <w:p>
            <w:pPr>
              <w:pStyle w:val="Paragraph"/>
              <w:spacing w:after="0" w:line="240" w:lineRule="auto"/>
              <w:rPr>
                <w:noProof/>
              </w:rPr>
            </w:pPr>
            <w:r>
              <w:rPr>
                <w:noProof/>
              </w:rPr>
              <w:t>Aluminium engine bracket, with dimensions of:</w:t>
            </w:r>
          </w:p>
          <w:tbl>
            <w:tblPr>
              <w:tblStyle w:val="Listdash"/>
              <w:tblW w:w="0" w:type="auto"/>
              <w:tblLayout w:type="fixed"/>
              <w:tblLook w:val="0000" w:firstRow="0" w:lastRow="0" w:firstColumn="0" w:lastColumn="0" w:noHBand="0" w:noVBand="0"/>
            </w:tblPr>
            <w:tblGrid>
              <w:gridCol w:w="220"/>
              <w:gridCol w:w="3549"/>
            </w:tblGrid>
            <w:tr>
              <w:tc>
                <w:tcPr>
                  <w:tcW w:w="220" w:type="dxa"/>
                </w:tcPr>
                <w:p>
                  <w:pPr>
                    <w:pStyle w:val="Paragraph"/>
                    <w:spacing w:after="0" w:line="240" w:lineRule="auto"/>
                    <w:rPr>
                      <w:noProof/>
                    </w:rPr>
                  </w:pPr>
                  <w:r>
                    <w:rPr>
                      <w:noProof/>
                    </w:rPr>
                    <w:t>—</w:t>
                  </w:r>
                </w:p>
              </w:tc>
              <w:tc>
                <w:tcPr>
                  <w:tcW w:w="3549" w:type="dxa"/>
                </w:tcPr>
                <w:p>
                  <w:pPr>
                    <w:pStyle w:val="Paragraph"/>
                    <w:spacing w:after="0" w:line="240" w:lineRule="auto"/>
                    <w:rPr>
                      <w:noProof/>
                    </w:rPr>
                  </w:pPr>
                  <w:r>
                    <w:rPr>
                      <w:noProof/>
                    </w:rPr>
                    <w:t>height of more than 10 mm but not more than 200 mm</w:t>
                  </w:r>
                </w:p>
              </w:tc>
            </w:tr>
            <w:tr>
              <w:tc>
                <w:tcPr>
                  <w:tcW w:w="220" w:type="dxa"/>
                </w:tcPr>
                <w:p>
                  <w:pPr>
                    <w:pStyle w:val="Paragraph"/>
                    <w:spacing w:after="0" w:line="240" w:lineRule="auto"/>
                    <w:rPr>
                      <w:noProof/>
                    </w:rPr>
                  </w:pPr>
                  <w:r>
                    <w:rPr>
                      <w:noProof/>
                    </w:rPr>
                    <w:t>—</w:t>
                  </w:r>
                </w:p>
              </w:tc>
              <w:tc>
                <w:tcPr>
                  <w:tcW w:w="3549" w:type="dxa"/>
                </w:tcPr>
                <w:p>
                  <w:pPr>
                    <w:pStyle w:val="Paragraph"/>
                    <w:spacing w:after="0" w:line="240" w:lineRule="auto"/>
                    <w:rPr>
                      <w:noProof/>
                    </w:rPr>
                  </w:pPr>
                  <w:r>
                    <w:rPr>
                      <w:noProof/>
                    </w:rPr>
                    <w:t>width of more than 10 mm but not more than 200 mm</w:t>
                  </w:r>
                </w:p>
              </w:tc>
            </w:tr>
            <w:tr>
              <w:tc>
                <w:tcPr>
                  <w:tcW w:w="220" w:type="dxa"/>
                </w:tcPr>
                <w:p>
                  <w:pPr>
                    <w:pStyle w:val="Paragraph"/>
                    <w:spacing w:after="0" w:line="240" w:lineRule="auto"/>
                    <w:rPr>
                      <w:noProof/>
                    </w:rPr>
                  </w:pPr>
                  <w:r>
                    <w:rPr>
                      <w:noProof/>
                    </w:rPr>
                    <w:t>—</w:t>
                  </w:r>
                </w:p>
              </w:tc>
              <w:tc>
                <w:tcPr>
                  <w:tcW w:w="3549" w:type="dxa"/>
                </w:tcPr>
                <w:p>
                  <w:pPr>
                    <w:pStyle w:val="Paragraph"/>
                    <w:spacing w:after="0" w:line="240" w:lineRule="auto"/>
                    <w:rPr>
                      <w:noProof/>
                    </w:rPr>
                  </w:pPr>
                  <w:r>
                    <w:rPr>
                      <w:noProof/>
                    </w:rPr>
                    <w:t>length of more than 10 mm but not more than 200 mm</w:t>
                  </w:r>
                </w:p>
              </w:tc>
            </w:tr>
          </w:tbl>
          <w:p>
            <w:pPr>
              <w:pStyle w:val="Paragraph"/>
              <w:spacing w:after="0" w:line="240" w:lineRule="auto"/>
              <w:rPr>
                <w:noProof/>
              </w:rPr>
            </w:pPr>
            <w:r>
              <w:rPr>
                <w:noProof/>
              </w:rPr>
              <w:t>equipped with at least two fixing holes, made of aluminium alloys ENAC-46100 or ENAC-42100 (based on the norm EN:1706) with following characteristics:</w:t>
            </w:r>
          </w:p>
          <w:tbl>
            <w:tblPr>
              <w:tblStyle w:val="Listdash"/>
              <w:tblW w:w="0" w:type="auto"/>
              <w:tblLayout w:type="fixed"/>
              <w:tblLook w:val="0000" w:firstRow="0" w:lastRow="0" w:firstColumn="0" w:lastColumn="0" w:noHBand="0" w:noVBand="0"/>
            </w:tblPr>
            <w:tblGrid>
              <w:gridCol w:w="220"/>
              <w:gridCol w:w="2496"/>
            </w:tblGrid>
            <w:tr>
              <w:tc>
                <w:tcPr>
                  <w:tcW w:w="220" w:type="dxa"/>
                </w:tcPr>
                <w:p>
                  <w:pPr>
                    <w:pStyle w:val="Paragraph"/>
                    <w:spacing w:after="0" w:line="240" w:lineRule="auto"/>
                    <w:rPr>
                      <w:noProof/>
                    </w:rPr>
                  </w:pPr>
                  <w:r>
                    <w:rPr>
                      <w:noProof/>
                    </w:rPr>
                    <w:t>—</w:t>
                  </w:r>
                </w:p>
              </w:tc>
              <w:tc>
                <w:tcPr>
                  <w:tcW w:w="2496" w:type="dxa"/>
                </w:tcPr>
                <w:p>
                  <w:pPr>
                    <w:pStyle w:val="Paragraph"/>
                    <w:spacing w:after="0" w:line="240" w:lineRule="auto"/>
                    <w:rPr>
                      <w:noProof/>
                    </w:rPr>
                  </w:pPr>
                  <w:r>
                    <w:rPr>
                      <w:noProof/>
                    </w:rPr>
                    <w:t>internal porosity not more than 1 mm;</w:t>
                  </w:r>
                </w:p>
              </w:tc>
            </w:tr>
            <w:tr>
              <w:tc>
                <w:tcPr>
                  <w:tcW w:w="220" w:type="dxa"/>
                </w:tcPr>
                <w:p>
                  <w:pPr>
                    <w:pStyle w:val="Paragraph"/>
                    <w:spacing w:after="0" w:line="240" w:lineRule="auto"/>
                    <w:rPr>
                      <w:noProof/>
                    </w:rPr>
                  </w:pPr>
                  <w:r>
                    <w:rPr>
                      <w:noProof/>
                    </w:rPr>
                    <w:t>—</w:t>
                  </w:r>
                </w:p>
              </w:tc>
              <w:tc>
                <w:tcPr>
                  <w:tcW w:w="2496" w:type="dxa"/>
                </w:tcPr>
                <w:p>
                  <w:pPr>
                    <w:pStyle w:val="Paragraph"/>
                    <w:spacing w:after="0" w:line="240" w:lineRule="auto"/>
                    <w:rPr>
                      <w:noProof/>
                    </w:rPr>
                  </w:pPr>
                  <w:r>
                    <w:rPr>
                      <w:noProof/>
                    </w:rPr>
                    <w:t>outer porosity not more than 2 mm;</w:t>
                  </w:r>
                </w:p>
              </w:tc>
            </w:tr>
            <w:tr>
              <w:tc>
                <w:tcPr>
                  <w:tcW w:w="220" w:type="dxa"/>
                </w:tcPr>
                <w:p>
                  <w:pPr>
                    <w:pStyle w:val="Paragraph"/>
                    <w:spacing w:after="0" w:line="240" w:lineRule="auto"/>
                    <w:rPr>
                      <w:noProof/>
                    </w:rPr>
                  </w:pPr>
                  <w:r>
                    <w:rPr>
                      <w:noProof/>
                    </w:rPr>
                    <w:t>—</w:t>
                  </w:r>
                </w:p>
              </w:tc>
              <w:tc>
                <w:tcPr>
                  <w:tcW w:w="2496" w:type="dxa"/>
                </w:tcPr>
                <w:p>
                  <w:pPr>
                    <w:pStyle w:val="Paragraph"/>
                    <w:spacing w:after="0" w:line="240" w:lineRule="auto"/>
                    <w:rPr>
                      <w:noProof/>
                    </w:rPr>
                  </w:pPr>
                  <w:r>
                    <w:rPr>
                      <w:noProof/>
                    </w:rPr>
                    <w:t>Rockwell hardness HRB 10 or more</w:t>
                  </w:r>
                </w:p>
              </w:tc>
            </w:tr>
          </w:tbl>
          <w:p>
            <w:pPr>
              <w:pStyle w:val="Paragraph"/>
              <w:spacing w:after="0" w:line="240" w:lineRule="auto"/>
              <w:rPr>
                <w:noProof/>
              </w:rPr>
            </w:pPr>
            <w:r>
              <w:rPr>
                <w:noProof/>
              </w:rPr>
              <w:t>of a kind used in the production of suspensions systems for engines in motor vehicles</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31.12.2019</w:t>
            </w:r>
          </w:p>
          <w:p>
            <w:pPr>
              <w:pStyle w:val="Paragraph"/>
              <w:spacing w:after="0" w:line="240" w:lineRule="auto"/>
              <w:rPr>
                <w:noProof/>
              </w:rPr>
            </w:pPr>
          </w:p>
          <w:p>
            <w:pPr>
              <w:pStyle w:val="Paragraph"/>
              <w:spacing w:after="0" w:line="240" w:lineRule="auto"/>
              <w:rPr>
                <w:noProof/>
              </w:rPr>
            </w:pPr>
          </w:p>
        </w:tc>
      </w:tr>
      <w:tr>
        <w:tc>
          <w:tcPr>
            <w:tcW w:w="1260" w:type="dxa"/>
          </w:tcPr>
          <w:p>
            <w:pPr>
              <w:pStyle w:val="Paragraph"/>
              <w:spacing w:after="0" w:line="240" w:lineRule="auto"/>
              <w:rPr>
                <w:noProof/>
              </w:rPr>
            </w:pPr>
            <w:r>
              <w:rPr>
                <w:rStyle w:val="FootnoteReference"/>
                <w:noProof/>
              </w:rPr>
              <w:t>*</w:t>
            </w:r>
            <w:r>
              <w:rPr>
                <w:noProof/>
              </w:rPr>
              <w:t>ex 8108 90 30</w:t>
            </w:r>
          </w:p>
        </w:tc>
        <w:tc>
          <w:tcPr>
            <w:tcW w:w="720" w:type="dxa"/>
            <w:tcBorders>
              <w:left w:val="single" w:sz="2" w:space="0" w:color="auto"/>
            </w:tcBorders>
          </w:tcPr>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Bars, rods and wire of alloy of titanium and aluminium, containing by weight 1 % or more but not more than 2 % of aluminium, for use in the manufacture of silencers and exhaust pipes of subheadings 8708 92 or 8714 10 40</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31.12.2017</w:t>
            </w:r>
          </w:p>
        </w:tc>
      </w:tr>
      <w:tr>
        <w:tc>
          <w:tcPr>
            <w:tcW w:w="1260" w:type="dxa"/>
          </w:tcPr>
          <w:p>
            <w:pPr>
              <w:pStyle w:val="Paragraph"/>
              <w:spacing w:after="0" w:line="240" w:lineRule="auto"/>
              <w:rPr>
                <w:noProof/>
              </w:rPr>
            </w:pPr>
            <w:r>
              <w:rPr>
                <w:rStyle w:val="FootnoteReference"/>
                <w:noProof/>
              </w:rPr>
              <w:t>*</w:t>
            </w:r>
            <w:r>
              <w:rPr>
                <w:noProof/>
              </w:rPr>
              <w:t>ex 8108 90 50</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Alloy of titanium and aluminium, containing by weight 1 % or more but not more than 2 % of aluminium, in sheets or rolls, of a thickness of 0,49 mm or more but not more than 3,1 mm, of a width of 1 000 mm or more but not more than 1 254 mm, for the manufacture of goods of subheading 8714 10</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rStyle w:val="FootnoteReference"/>
                <w:noProof/>
              </w:rPr>
              <w:t>*</w:t>
            </w:r>
            <w:r>
              <w:rPr>
                <w:noProof/>
              </w:rPr>
              <w:t>ex 8108 90 50</w:t>
            </w:r>
          </w:p>
        </w:tc>
        <w:tc>
          <w:tcPr>
            <w:tcW w:w="720" w:type="dxa"/>
            <w:tcBorders>
              <w:left w:val="single" w:sz="2" w:space="0" w:color="auto"/>
            </w:tcBorders>
          </w:tcPr>
          <w:p>
            <w:pPr>
              <w:pStyle w:val="Paragraph"/>
              <w:spacing w:after="0" w:line="240" w:lineRule="auto"/>
              <w:jc w:val="center"/>
              <w:rPr>
                <w:noProof/>
              </w:rPr>
            </w:pPr>
            <w:r>
              <w:rPr>
                <w:noProof/>
              </w:rPr>
              <w:t>35</w:t>
            </w:r>
          </w:p>
        </w:tc>
        <w:tc>
          <w:tcPr>
            <w:tcW w:w="4440" w:type="dxa"/>
            <w:tcBorders>
              <w:left w:val="single" w:sz="2" w:space="0" w:color="auto"/>
            </w:tcBorders>
          </w:tcPr>
          <w:p>
            <w:pPr>
              <w:pStyle w:val="Paragraph"/>
              <w:spacing w:after="0" w:line="240" w:lineRule="auto"/>
              <w:rPr>
                <w:noProof/>
              </w:rPr>
            </w:pPr>
            <w:r>
              <w:rPr>
                <w:noProof/>
              </w:rPr>
              <w:t>Plates, sheets and strips of an alloy of titanium</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8301 60 00</w:t>
            </w:r>
          </w:p>
          <w:p>
            <w:pPr>
              <w:pStyle w:val="Paragraph"/>
              <w:spacing w:after="0" w:line="240" w:lineRule="auto"/>
              <w:rPr>
                <w:noProof/>
              </w:rPr>
            </w:pPr>
            <w:r>
              <w:rPr>
                <w:noProof/>
              </w:rPr>
              <w:t>ex 8413 91 00</w:t>
            </w:r>
          </w:p>
          <w:p>
            <w:pPr>
              <w:pStyle w:val="Paragraph"/>
              <w:spacing w:after="0" w:line="240" w:lineRule="auto"/>
              <w:rPr>
                <w:noProof/>
              </w:rPr>
            </w:pPr>
            <w:r>
              <w:rPr>
                <w:noProof/>
              </w:rPr>
              <w:t>ex 8419 90 85</w:t>
            </w:r>
          </w:p>
          <w:p>
            <w:pPr>
              <w:pStyle w:val="Paragraph"/>
              <w:spacing w:after="0" w:line="240" w:lineRule="auto"/>
              <w:rPr>
                <w:noProof/>
              </w:rPr>
            </w:pPr>
            <w:r>
              <w:rPr>
                <w:noProof/>
              </w:rPr>
              <w:t>ex 8438 90 00</w:t>
            </w:r>
          </w:p>
          <w:p>
            <w:pPr>
              <w:pStyle w:val="Paragraph"/>
              <w:spacing w:after="0" w:line="240" w:lineRule="auto"/>
              <w:rPr>
                <w:noProof/>
              </w:rPr>
            </w:pPr>
            <w:r>
              <w:rPr>
                <w:noProof/>
              </w:rPr>
              <w:t>ex 8468 90 00</w:t>
            </w:r>
          </w:p>
          <w:p>
            <w:pPr>
              <w:pStyle w:val="Paragraph"/>
              <w:spacing w:after="0" w:line="240" w:lineRule="auto"/>
              <w:rPr>
                <w:noProof/>
              </w:rPr>
            </w:pPr>
            <w:r>
              <w:rPr>
                <w:noProof/>
              </w:rPr>
              <w:t>ex 8476 90 90</w:t>
            </w:r>
          </w:p>
          <w:p>
            <w:pPr>
              <w:pStyle w:val="Paragraph"/>
              <w:spacing w:after="0" w:line="240" w:lineRule="auto"/>
              <w:rPr>
                <w:noProof/>
              </w:rPr>
            </w:pPr>
            <w:r>
              <w:rPr>
                <w:noProof/>
              </w:rPr>
              <w:t>ex 8479 90 70</w:t>
            </w:r>
          </w:p>
          <w:p>
            <w:pPr>
              <w:pStyle w:val="Paragraph"/>
              <w:spacing w:after="0" w:line="240" w:lineRule="auto"/>
              <w:rPr>
                <w:noProof/>
              </w:rPr>
            </w:pPr>
            <w:r>
              <w:rPr>
                <w:noProof/>
              </w:rPr>
              <w:t>ex 8481 90 00</w:t>
            </w:r>
          </w:p>
          <w:p>
            <w:pPr>
              <w:pStyle w:val="Paragraph"/>
              <w:spacing w:after="0" w:line="240" w:lineRule="auto"/>
              <w:rPr>
                <w:noProof/>
              </w:rPr>
            </w:pPr>
            <w:r>
              <w:rPr>
                <w:noProof/>
              </w:rPr>
              <w:t>ex 8503 00 99</w:t>
            </w:r>
          </w:p>
          <w:p>
            <w:pPr>
              <w:pStyle w:val="Paragraph"/>
              <w:spacing w:after="0" w:line="240" w:lineRule="auto"/>
              <w:rPr>
                <w:noProof/>
              </w:rPr>
            </w:pPr>
            <w:r>
              <w:rPr>
                <w:noProof/>
              </w:rPr>
              <w:t>ex 8515 90 80</w:t>
            </w:r>
          </w:p>
          <w:p>
            <w:pPr>
              <w:pStyle w:val="Paragraph"/>
              <w:spacing w:after="0" w:line="240" w:lineRule="auto"/>
              <w:rPr>
                <w:noProof/>
              </w:rPr>
            </w:pPr>
            <w:r>
              <w:rPr>
                <w:noProof/>
              </w:rPr>
              <w:t>ex 8536 90 95</w:t>
            </w:r>
          </w:p>
          <w:p>
            <w:pPr>
              <w:pStyle w:val="Paragraph"/>
              <w:spacing w:after="0" w:line="240" w:lineRule="auto"/>
              <w:rPr>
                <w:noProof/>
              </w:rPr>
            </w:pPr>
            <w:r>
              <w:rPr>
                <w:noProof/>
              </w:rPr>
              <w:t>ex 8537 10 98</w:t>
            </w:r>
          </w:p>
          <w:p>
            <w:pPr>
              <w:pStyle w:val="Paragraph"/>
              <w:spacing w:after="0" w:line="240" w:lineRule="auto"/>
              <w:rPr>
                <w:noProof/>
              </w:rPr>
            </w:pPr>
            <w:r>
              <w:rPr>
                <w:noProof/>
              </w:rPr>
              <w:t>ex 8708 91 20</w:t>
            </w:r>
          </w:p>
          <w:p>
            <w:pPr>
              <w:pStyle w:val="Paragraph"/>
              <w:spacing w:after="0" w:line="240" w:lineRule="auto"/>
              <w:rPr>
                <w:noProof/>
              </w:rPr>
            </w:pPr>
            <w:r>
              <w:rPr>
                <w:noProof/>
              </w:rPr>
              <w:t>ex 8708 91 99</w:t>
            </w:r>
          </w:p>
          <w:p>
            <w:pPr>
              <w:pStyle w:val="Paragraph"/>
              <w:spacing w:after="0" w:line="240" w:lineRule="auto"/>
              <w:rPr>
                <w:noProof/>
              </w:rPr>
            </w:pPr>
            <w:r>
              <w:rPr>
                <w:noProof/>
              </w:rPr>
              <w:t>ex 8708 99 10</w:t>
            </w:r>
          </w:p>
          <w:p>
            <w:pPr>
              <w:pStyle w:val="Paragraph"/>
              <w:spacing w:after="0" w:line="240" w:lineRule="auto"/>
              <w:rPr>
                <w:noProof/>
              </w:rPr>
            </w:pPr>
            <w:r>
              <w:rPr>
                <w:noProof/>
              </w:rPr>
              <w:t>ex 8708 99 97</w:t>
            </w:r>
          </w:p>
        </w:tc>
        <w:tc>
          <w:tcPr>
            <w:tcW w:w="720" w:type="dxa"/>
            <w:tcBorders>
              <w:left w:val="single" w:sz="2" w:space="0" w:color="auto"/>
              <w:bottom w:val="nil"/>
            </w:tcBorders>
          </w:tcPr>
          <w:p>
            <w:pPr>
              <w:pStyle w:val="Paragraph"/>
              <w:spacing w:after="0" w:line="240" w:lineRule="auto"/>
              <w:jc w:val="center"/>
              <w:rPr>
                <w:noProof/>
              </w:rPr>
            </w:pPr>
            <w:r>
              <w:rPr>
                <w:noProof/>
              </w:rPr>
              <w:t>20</w:t>
            </w:r>
          </w:p>
          <w:p>
            <w:pPr>
              <w:pStyle w:val="Paragraph"/>
              <w:spacing w:after="0" w:line="240" w:lineRule="auto"/>
              <w:jc w:val="center"/>
              <w:rPr>
                <w:noProof/>
              </w:rPr>
            </w:pPr>
            <w:r>
              <w:rPr>
                <w:noProof/>
              </w:rPr>
              <w:t>40</w:t>
            </w:r>
          </w:p>
          <w:p>
            <w:pPr>
              <w:pStyle w:val="Paragraph"/>
              <w:spacing w:after="0" w:line="240" w:lineRule="auto"/>
              <w:jc w:val="center"/>
              <w:rPr>
                <w:noProof/>
              </w:rPr>
            </w:pPr>
            <w:r>
              <w:rPr>
                <w:noProof/>
              </w:rPr>
              <w:t>30</w:t>
            </w:r>
          </w:p>
          <w:p>
            <w:pPr>
              <w:pStyle w:val="Paragraph"/>
              <w:spacing w:after="0" w:line="240" w:lineRule="auto"/>
              <w:jc w:val="center"/>
              <w:rPr>
                <w:noProof/>
              </w:rPr>
            </w:pPr>
            <w:r>
              <w:rPr>
                <w:noProof/>
              </w:rPr>
              <w:t>20</w:t>
            </w:r>
          </w:p>
          <w:p>
            <w:pPr>
              <w:pStyle w:val="Paragraph"/>
              <w:spacing w:after="0" w:line="240" w:lineRule="auto"/>
              <w:jc w:val="center"/>
              <w:rPr>
                <w:noProof/>
              </w:rPr>
            </w:pPr>
            <w:r>
              <w:rPr>
                <w:noProof/>
              </w:rPr>
              <w:t>20</w:t>
            </w:r>
          </w:p>
          <w:p>
            <w:pPr>
              <w:pStyle w:val="Paragraph"/>
              <w:spacing w:after="0" w:line="240" w:lineRule="auto"/>
              <w:jc w:val="center"/>
              <w:rPr>
                <w:noProof/>
              </w:rPr>
            </w:pPr>
            <w:r>
              <w:rPr>
                <w:noProof/>
              </w:rPr>
              <w:t>20</w:t>
            </w:r>
          </w:p>
          <w:p>
            <w:pPr>
              <w:pStyle w:val="Paragraph"/>
              <w:spacing w:after="0" w:line="240" w:lineRule="auto"/>
              <w:jc w:val="center"/>
              <w:rPr>
                <w:noProof/>
              </w:rPr>
            </w:pPr>
            <w:r>
              <w:rPr>
                <w:noProof/>
              </w:rPr>
              <w:t>83</w:t>
            </w:r>
          </w:p>
          <w:p>
            <w:pPr>
              <w:pStyle w:val="Paragraph"/>
              <w:spacing w:after="0" w:line="240" w:lineRule="auto"/>
              <w:jc w:val="center"/>
              <w:rPr>
                <w:noProof/>
              </w:rPr>
            </w:pPr>
            <w:r>
              <w:rPr>
                <w:noProof/>
              </w:rPr>
              <w:t>30</w:t>
            </w:r>
          </w:p>
          <w:p>
            <w:pPr>
              <w:pStyle w:val="Paragraph"/>
              <w:spacing w:after="0" w:line="240" w:lineRule="auto"/>
              <w:jc w:val="center"/>
              <w:rPr>
                <w:noProof/>
              </w:rPr>
            </w:pPr>
            <w:r>
              <w:rPr>
                <w:noProof/>
              </w:rPr>
              <w:t>70</w:t>
            </w:r>
          </w:p>
          <w:p>
            <w:pPr>
              <w:pStyle w:val="Paragraph"/>
              <w:spacing w:after="0" w:line="240" w:lineRule="auto"/>
              <w:jc w:val="center"/>
              <w:rPr>
                <w:noProof/>
              </w:rPr>
            </w:pPr>
            <w:r>
              <w:rPr>
                <w:noProof/>
              </w:rPr>
              <w:t>30</w:t>
            </w:r>
          </w:p>
          <w:p>
            <w:pPr>
              <w:pStyle w:val="Paragraph"/>
              <w:spacing w:after="0" w:line="240" w:lineRule="auto"/>
              <w:jc w:val="center"/>
              <w:rPr>
                <w:noProof/>
              </w:rPr>
            </w:pPr>
            <w:r>
              <w:rPr>
                <w:noProof/>
              </w:rPr>
              <w:t>95</w:t>
            </w:r>
          </w:p>
          <w:p>
            <w:pPr>
              <w:pStyle w:val="Paragraph"/>
              <w:spacing w:after="0" w:line="240" w:lineRule="auto"/>
              <w:jc w:val="center"/>
              <w:rPr>
                <w:noProof/>
              </w:rPr>
            </w:pPr>
            <w:r>
              <w:rPr>
                <w:noProof/>
              </w:rPr>
              <w:t>70</w:t>
            </w:r>
          </w:p>
          <w:p>
            <w:pPr>
              <w:pStyle w:val="Paragraph"/>
              <w:spacing w:after="0" w:line="240" w:lineRule="auto"/>
              <w:jc w:val="center"/>
              <w:rPr>
                <w:noProof/>
              </w:rPr>
            </w:pPr>
            <w:r>
              <w:rPr>
                <w:noProof/>
              </w:rPr>
              <w:t>10</w:t>
            </w:r>
          </w:p>
          <w:p>
            <w:pPr>
              <w:pStyle w:val="Paragraph"/>
              <w:spacing w:after="0" w:line="240" w:lineRule="auto"/>
              <w:jc w:val="center"/>
              <w:rPr>
                <w:noProof/>
              </w:rPr>
            </w:pPr>
            <w:r>
              <w:rPr>
                <w:noProof/>
              </w:rPr>
              <w:t>20</w:t>
            </w:r>
          </w:p>
          <w:p>
            <w:pPr>
              <w:pStyle w:val="Paragraph"/>
              <w:spacing w:after="0" w:line="240" w:lineRule="auto"/>
              <w:jc w:val="center"/>
              <w:rPr>
                <w:noProof/>
              </w:rPr>
            </w:pPr>
            <w:r>
              <w:rPr>
                <w:noProof/>
              </w:rPr>
              <w:t>50</w:t>
            </w:r>
          </w:p>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Keypads of silicone or plastic,</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whether or not with parts of metal, plastic, glass fibre reinforced epoxide resin or wood,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whether or not printed or surface treated,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whether or not with electrical conducting elements,</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whether or not with keypads foil glued on the keyboard,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whether or not with protective foil,</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single or multilayer</w:t>
                  </w:r>
                </w:p>
              </w:tc>
            </w:tr>
          </w:tbl>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8409 91 00</w:t>
            </w:r>
          </w:p>
          <w:p>
            <w:pPr>
              <w:pStyle w:val="Paragraph"/>
              <w:spacing w:after="0" w:line="240" w:lineRule="auto"/>
              <w:rPr>
                <w:noProof/>
              </w:rPr>
            </w:pPr>
            <w:r>
              <w:rPr>
                <w:noProof/>
              </w:rPr>
              <w:t>ex 8409 99 00</w:t>
            </w:r>
          </w:p>
        </w:tc>
        <w:tc>
          <w:tcPr>
            <w:tcW w:w="720" w:type="dxa"/>
            <w:tcBorders>
              <w:left w:val="single" w:sz="2" w:space="0" w:color="auto"/>
              <w:bottom w:val="nil"/>
            </w:tcBorders>
          </w:tcPr>
          <w:p>
            <w:pPr>
              <w:pStyle w:val="Paragraph"/>
              <w:spacing w:after="0" w:line="240" w:lineRule="auto"/>
              <w:jc w:val="center"/>
              <w:rPr>
                <w:noProof/>
              </w:rPr>
            </w:pPr>
            <w:r>
              <w:rPr>
                <w:noProof/>
              </w:rPr>
              <w:t>30</w:t>
            </w:r>
          </w:p>
          <w:p>
            <w:pPr>
              <w:pStyle w:val="Paragraph"/>
              <w:spacing w:after="0" w:line="240" w:lineRule="auto"/>
              <w:jc w:val="center"/>
              <w:rPr>
                <w:noProof/>
              </w:rPr>
            </w:pPr>
            <w:r>
              <w:rPr>
                <w:noProof/>
              </w:rPr>
              <w:t>50</w:t>
            </w:r>
          </w:p>
        </w:tc>
        <w:tc>
          <w:tcPr>
            <w:tcW w:w="4440" w:type="dxa"/>
            <w:tcBorders>
              <w:left w:val="single" w:sz="2" w:space="0" w:color="auto"/>
            </w:tcBorders>
          </w:tcPr>
          <w:p>
            <w:pPr>
              <w:pStyle w:val="Paragraph"/>
              <w:spacing w:after="0" w:line="240" w:lineRule="auto"/>
              <w:rPr>
                <w:noProof/>
              </w:rPr>
            </w:pPr>
            <w:r>
              <w:rPr>
                <w:noProof/>
              </w:rPr>
              <w:t>Exhaust manifold with spiral-shaped gas turbine turbocharger component with:</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heat-resistance of not more than 1 050 °C,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turbine wheel hole diameter of 30 mm or more, but not more than 110 mm</w:t>
                  </w:r>
                </w:p>
              </w:tc>
            </w:tr>
          </w:tbl>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31.12.2018</w:t>
            </w:r>
          </w:p>
          <w:p>
            <w:pPr>
              <w:pStyle w:val="Paragraph"/>
              <w:spacing w:after="0" w:line="240" w:lineRule="auto"/>
              <w:rPr>
                <w:noProof/>
              </w:rPr>
            </w:pPr>
          </w:p>
        </w:tc>
      </w:tr>
      <w:tr>
        <w:tc>
          <w:tcPr>
            <w:tcW w:w="1260" w:type="dxa"/>
          </w:tcPr>
          <w:p>
            <w:pPr>
              <w:pStyle w:val="Paragraph"/>
              <w:spacing w:after="0" w:line="240" w:lineRule="auto"/>
              <w:rPr>
                <w:noProof/>
              </w:rPr>
            </w:pPr>
            <w:r>
              <w:rPr>
                <w:noProof/>
              </w:rPr>
              <w:t>ex 8409 99 00</w:t>
            </w:r>
          </w:p>
        </w:tc>
        <w:tc>
          <w:tcPr>
            <w:tcW w:w="720" w:type="dxa"/>
            <w:tcBorders>
              <w:left w:val="single" w:sz="2" w:space="0" w:color="auto"/>
            </w:tcBorders>
          </w:tcPr>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Plastic or aluminum cylinder head cover with:</w:t>
            </w:r>
          </w:p>
          <w:tbl>
            <w:tblPr>
              <w:tblStyle w:val="Listdash"/>
              <w:tblW w:w="0" w:type="auto"/>
              <w:tblLayout w:type="fixed"/>
              <w:tblLook w:val="0000" w:firstRow="0" w:lastRow="0" w:firstColumn="0" w:lastColumn="0" w:noHBand="0" w:noVBand="0"/>
            </w:tblPr>
            <w:tblGrid>
              <w:gridCol w:w="220"/>
              <w:gridCol w:w="3037"/>
            </w:tblGrid>
            <w:tr>
              <w:tc>
                <w:tcPr>
                  <w:tcW w:w="220" w:type="dxa"/>
                </w:tcPr>
                <w:p>
                  <w:pPr>
                    <w:pStyle w:val="Paragraph"/>
                    <w:spacing w:after="0" w:line="240" w:lineRule="auto"/>
                    <w:rPr>
                      <w:noProof/>
                    </w:rPr>
                  </w:pPr>
                  <w:r>
                    <w:rPr>
                      <w:noProof/>
                    </w:rPr>
                    <w:t>—</w:t>
                  </w:r>
                </w:p>
              </w:tc>
              <w:tc>
                <w:tcPr>
                  <w:tcW w:w="3037" w:type="dxa"/>
                </w:tcPr>
                <w:p>
                  <w:pPr>
                    <w:pStyle w:val="Paragraph"/>
                    <w:spacing w:after="0" w:line="240" w:lineRule="auto"/>
                    <w:rPr>
                      <w:noProof/>
                    </w:rPr>
                  </w:pPr>
                  <w:r>
                    <w:rPr>
                      <w:noProof/>
                    </w:rPr>
                    <w:t>a camshaft position sensor (CMPS),</w:t>
                  </w:r>
                </w:p>
              </w:tc>
            </w:tr>
            <w:tr>
              <w:tc>
                <w:tcPr>
                  <w:tcW w:w="220" w:type="dxa"/>
                </w:tcPr>
                <w:p>
                  <w:pPr>
                    <w:pStyle w:val="Paragraph"/>
                    <w:spacing w:after="0" w:line="240" w:lineRule="auto"/>
                    <w:rPr>
                      <w:noProof/>
                    </w:rPr>
                  </w:pPr>
                  <w:r>
                    <w:rPr>
                      <w:noProof/>
                    </w:rPr>
                    <w:t>—</w:t>
                  </w:r>
                </w:p>
              </w:tc>
              <w:tc>
                <w:tcPr>
                  <w:tcW w:w="3037" w:type="dxa"/>
                </w:tcPr>
                <w:p>
                  <w:pPr>
                    <w:pStyle w:val="Paragraph"/>
                    <w:spacing w:after="0" w:line="240" w:lineRule="auto"/>
                    <w:rPr>
                      <w:noProof/>
                    </w:rPr>
                  </w:pPr>
                  <w:r>
                    <w:rPr>
                      <w:noProof/>
                    </w:rPr>
                    <w:t>metal brackets for mounting on an engine, and</w:t>
                  </w:r>
                </w:p>
              </w:tc>
            </w:tr>
            <w:tr>
              <w:tc>
                <w:tcPr>
                  <w:tcW w:w="220" w:type="dxa"/>
                </w:tcPr>
                <w:p>
                  <w:pPr>
                    <w:pStyle w:val="Paragraph"/>
                    <w:spacing w:after="0" w:line="240" w:lineRule="auto"/>
                    <w:rPr>
                      <w:noProof/>
                    </w:rPr>
                  </w:pPr>
                  <w:r>
                    <w:rPr>
                      <w:noProof/>
                    </w:rPr>
                    <w:t>—</w:t>
                  </w:r>
                </w:p>
              </w:tc>
              <w:tc>
                <w:tcPr>
                  <w:tcW w:w="3037" w:type="dxa"/>
                </w:tcPr>
                <w:p>
                  <w:pPr>
                    <w:pStyle w:val="Paragraph"/>
                    <w:spacing w:after="0" w:line="240" w:lineRule="auto"/>
                    <w:rPr>
                      <w:noProof/>
                    </w:rPr>
                  </w:pPr>
                  <w:r>
                    <w:rPr>
                      <w:noProof/>
                    </w:rPr>
                    <w:t>two or more gaskets,</w:t>
                  </w:r>
                </w:p>
              </w:tc>
            </w:tr>
          </w:tbl>
          <w:p>
            <w:pPr>
              <w:pStyle w:val="Paragraph"/>
              <w:spacing w:after="0" w:line="240" w:lineRule="auto"/>
              <w:rPr>
                <w:noProof/>
              </w:rPr>
            </w:pPr>
            <w:r>
              <w:rPr>
                <w:noProof/>
              </w:rPr>
              <w:t>for use in the manufacture of engines of motor vehicles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8411 99 00</w:t>
            </w:r>
          </w:p>
        </w:tc>
        <w:tc>
          <w:tcPr>
            <w:tcW w:w="720" w:type="dxa"/>
            <w:tcBorders>
              <w:left w:val="single" w:sz="2" w:space="0" w:color="auto"/>
            </w:tcBorders>
          </w:tcPr>
          <w:p>
            <w:pPr>
              <w:pStyle w:val="Paragraph"/>
              <w:spacing w:after="0" w:line="240" w:lineRule="auto"/>
              <w:jc w:val="center"/>
              <w:rPr>
                <w:noProof/>
              </w:rPr>
            </w:pPr>
            <w:r>
              <w:rPr>
                <w:noProof/>
              </w:rPr>
              <w:t>65</w:t>
            </w:r>
          </w:p>
        </w:tc>
        <w:tc>
          <w:tcPr>
            <w:tcW w:w="4440" w:type="dxa"/>
            <w:tcBorders>
              <w:left w:val="single" w:sz="2" w:space="0" w:color="auto"/>
            </w:tcBorders>
          </w:tcPr>
          <w:p>
            <w:pPr>
              <w:pStyle w:val="Paragraph"/>
              <w:spacing w:after="0" w:line="240" w:lineRule="auto"/>
              <w:rPr>
                <w:noProof/>
              </w:rPr>
            </w:pPr>
            <w:r>
              <w:rPr>
                <w:noProof/>
              </w:rPr>
              <w:t>Spiral-shaped gas turbine turbocharger component: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heat-resistance of not more than 1 050 °C,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turbine wheel hole diameter of 30 mm or more, but not more than 110 mm  </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8413 30 20</w:t>
            </w:r>
          </w:p>
        </w:tc>
        <w:tc>
          <w:tcPr>
            <w:tcW w:w="720" w:type="dxa"/>
            <w:tcBorders>
              <w:left w:val="single" w:sz="2" w:space="0" w:color="auto"/>
            </w:tcBorders>
          </w:tcPr>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Single-cylinder radial-piston high pressure pump for gasoline direct injection with:</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an operating pressure of 200 bar or more, but not more than 350 bar,</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flow control,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pressure relief valve,</w:t>
                  </w:r>
                </w:p>
              </w:tc>
            </w:tr>
          </w:tbl>
          <w:p>
            <w:pPr>
              <w:pStyle w:val="Paragraph"/>
              <w:spacing w:after="0" w:line="240" w:lineRule="auto"/>
              <w:rPr>
                <w:noProof/>
              </w:rPr>
            </w:pPr>
            <w:r>
              <w:rPr>
                <w:noProof/>
              </w:rPr>
              <w:t>for use in the manufacture of engines of motor vehicles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8479 90 70</w:t>
            </w:r>
          </w:p>
        </w:tc>
        <w:tc>
          <w:tcPr>
            <w:tcW w:w="720" w:type="dxa"/>
            <w:tcBorders>
              <w:left w:val="single" w:sz="2" w:space="0" w:color="auto"/>
            </w:tcBorders>
          </w:tcPr>
          <w:p>
            <w:pPr>
              <w:pStyle w:val="Paragraph"/>
              <w:spacing w:after="0" w:line="240" w:lineRule="auto"/>
              <w:jc w:val="center"/>
              <w:rPr>
                <w:noProof/>
              </w:rPr>
            </w:pPr>
            <w:r>
              <w:rPr>
                <w:noProof/>
              </w:rPr>
              <w:t>87</w:t>
            </w:r>
          </w:p>
        </w:tc>
        <w:tc>
          <w:tcPr>
            <w:tcW w:w="4440" w:type="dxa"/>
            <w:tcBorders>
              <w:left w:val="single" w:sz="2" w:space="0" w:color="auto"/>
            </w:tcBorders>
          </w:tcPr>
          <w:p>
            <w:pPr>
              <w:pStyle w:val="Paragraph"/>
              <w:spacing w:after="0" w:line="240" w:lineRule="auto"/>
              <w:rPr>
                <w:noProof/>
              </w:rPr>
            </w:pPr>
            <w:r>
              <w:rPr>
                <w:noProof/>
              </w:rPr>
              <w:t>Fuel hose for internal combustion piston engines with a fuel temperature sensor, with at least two inlet hoses and three outlet hoses for use in the manufacture of engines of motor vehicles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8481 80 59</w:t>
            </w:r>
          </w:p>
        </w:tc>
        <w:tc>
          <w:tcPr>
            <w:tcW w:w="720" w:type="dxa"/>
            <w:tcBorders>
              <w:left w:val="single" w:sz="2" w:space="0" w:color="auto"/>
            </w:tcBorders>
          </w:tcPr>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Pressure regulating valve for incorporation into compressors of motor vehicle air condition units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8484 20 00</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Mechanical shaft seal for incorporation into rotary compressors for use in the manufacture of motor vehicle air condition units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8501 10 99</w:t>
            </w:r>
          </w:p>
        </w:tc>
        <w:tc>
          <w:tcPr>
            <w:tcW w:w="720" w:type="dxa"/>
            <w:tcBorders>
              <w:left w:val="single" w:sz="2" w:space="0" w:color="auto"/>
            </w:tcBorders>
          </w:tcPr>
          <w:p>
            <w:pPr>
              <w:pStyle w:val="Paragraph"/>
              <w:spacing w:after="0" w:line="240" w:lineRule="auto"/>
              <w:jc w:val="center"/>
              <w:rPr>
                <w:noProof/>
              </w:rPr>
            </w:pPr>
            <w:r>
              <w:rPr>
                <w:noProof/>
              </w:rPr>
              <w:t>56</w:t>
            </w:r>
          </w:p>
        </w:tc>
        <w:tc>
          <w:tcPr>
            <w:tcW w:w="4440" w:type="dxa"/>
            <w:tcBorders>
              <w:left w:val="single" w:sz="2" w:space="0" w:color="auto"/>
            </w:tcBorders>
          </w:tcPr>
          <w:p>
            <w:pPr>
              <w:pStyle w:val="Paragraph"/>
              <w:spacing w:after="0" w:line="240" w:lineRule="auto"/>
              <w:rPr>
                <w:noProof/>
              </w:rPr>
            </w:pPr>
            <w:r>
              <w:rPr>
                <w:noProof/>
              </w:rPr>
              <w:t>DC Motor :</w:t>
            </w:r>
          </w:p>
          <w:tbl>
            <w:tblPr>
              <w:tblStyle w:val="Listdash"/>
              <w:tblW w:w="0" w:type="auto"/>
              <w:tblLayout w:type="fixed"/>
              <w:tblLook w:val="0000" w:firstRow="0" w:lastRow="0" w:firstColumn="0" w:lastColumn="0" w:noHBand="0" w:noVBand="0"/>
            </w:tblPr>
            <w:tblGrid>
              <w:gridCol w:w="220"/>
              <w:gridCol w:w="4149"/>
            </w:tblGrid>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speed rotation of not more than 7000 rpm (without load),</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nominal voltage of 12 V (± 4 V),</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maximum power of 13,78 W ( at 3,09 A),</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specified temperature range from -40°C to 160°C,</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gear connection,</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mechanical attachment interface,</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2 electrical connections,</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maximum torque of 100 Nm</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8501 10 99</w:t>
            </w:r>
          </w:p>
        </w:tc>
        <w:tc>
          <w:tcPr>
            <w:tcW w:w="720" w:type="dxa"/>
            <w:tcBorders>
              <w:left w:val="single" w:sz="2" w:space="0" w:color="auto"/>
            </w:tcBorders>
          </w:tcPr>
          <w:p>
            <w:pPr>
              <w:pStyle w:val="Paragraph"/>
              <w:spacing w:after="0" w:line="240" w:lineRule="auto"/>
              <w:jc w:val="center"/>
              <w:rPr>
                <w:noProof/>
              </w:rPr>
            </w:pPr>
            <w:r>
              <w:rPr>
                <w:noProof/>
              </w:rPr>
              <w:t>58</w:t>
            </w:r>
          </w:p>
        </w:tc>
        <w:tc>
          <w:tcPr>
            <w:tcW w:w="4440" w:type="dxa"/>
            <w:tcBorders>
              <w:left w:val="single" w:sz="2" w:space="0" w:color="auto"/>
            </w:tcBorders>
          </w:tcPr>
          <w:p>
            <w:pPr>
              <w:pStyle w:val="Paragraph"/>
              <w:spacing w:after="0" w:line="240" w:lineRule="auto"/>
              <w:rPr>
                <w:noProof/>
              </w:rPr>
            </w:pPr>
            <w:r>
              <w:rPr>
                <w:noProof/>
              </w:rPr>
              <w:t>DC Motor :</w:t>
            </w:r>
          </w:p>
          <w:tbl>
            <w:tblPr>
              <w:tblStyle w:val="Listdash"/>
              <w:tblW w:w="0" w:type="auto"/>
              <w:tblLayout w:type="fixed"/>
              <w:tblLook w:val="0000" w:firstRow="0" w:lastRow="0" w:firstColumn="0" w:lastColumn="0" w:noHBand="0" w:noVBand="0"/>
            </w:tblPr>
            <w:tblGrid>
              <w:gridCol w:w="220"/>
              <w:gridCol w:w="4149"/>
            </w:tblGrid>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speed rotation of not more than 6500 rpm (without load),</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nominal  voltage of 12 V (± 4 V),</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maximal power below than 20 W,</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specified temperature range from -40°C to 160°C,</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worm gear drive,</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mechanical attachment interface,</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2 electrical connections,</w:t>
                  </w:r>
                </w:p>
              </w:tc>
            </w:tr>
            <w:tr>
              <w:tc>
                <w:tcPr>
                  <w:tcW w:w="220" w:type="dxa"/>
                </w:tcPr>
                <w:p>
                  <w:pPr>
                    <w:pStyle w:val="Paragraph"/>
                    <w:spacing w:after="0" w:line="240" w:lineRule="auto"/>
                    <w:rPr>
                      <w:noProof/>
                    </w:rPr>
                  </w:pPr>
                  <w:r>
                    <w:rPr>
                      <w:noProof/>
                    </w:rPr>
                    <w:t>—</w:t>
                  </w:r>
                </w:p>
              </w:tc>
              <w:tc>
                <w:tcPr>
                  <w:tcW w:w="4149" w:type="dxa"/>
                </w:tcPr>
                <w:p>
                  <w:pPr>
                    <w:pStyle w:val="Paragraph"/>
                    <w:spacing w:after="0" w:line="240" w:lineRule="auto"/>
                    <w:rPr>
                      <w:noProof/>
                    </w:rPr>
                  </w:pPr>
                  <w:r>
                    <w:rPr>
                      <w:noProof/>
                    </w:rPr>
                    <w:t>with a maximum torque of 75 Nm</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8501 10 99</w:t>
            </w:r>
          </w:p>
        </w:tc>
        <w:tc>
          <w:tcPr>
            <w:tcW w:w="720" w:type="dxa"/>
            <w:tcBorders>
              <w:left w:val="single" w:sz="2" w:space="0" w:color="auto"/>
            </w:tcBorders>
          </w:tcPr>
          <w:p>
            <w:pPr>
              <w:pStyle w:val="Paragraph"/>
              <w:spacing w:after="0" w:line="240" w:lineRule="auto"/>
              <w:jc w:val="center"/>
              <w:rPr>
                <w:noProof/>
              </w:rPr>
            </w:pPr>
            <w:r>
              <w:rPr>
                <w:noProof/>
              </w:rPr>
              <w:t>65</w:t>
            </w:r>
          </w:p>
        </w:tc>
        <w:tc>
          <w:tcPr>
            <w:tcW w:w="4440" w:type="dxa"/>
            <w:tcBorders>
              <w:left w:val="single" w:sz="2" w:space="0" w:color="auto"/>
            </w:tcBorders>
          </w:tcPr>
          <w:p>
            <w:pPr>
              <w:pStyle w:val="Paragraph"/>
              <w:spacing w:after="0" w:line="240" w:lineRule="auto"/>
              <w:rPr>
                <w:noProof/>
              </w:rPr>
            </w:pPr>
            <w:r>
              <w:rPr>
                <w:noProof/>
              </w:rPr>
              <w:t>Electric turbocharger actuator, with:</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DC motor,</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an integrated gear mechanism,</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(pulling)force of 200 N or more at a minimum of 140°C elevated ambient temperature,</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(pulling) force of 250 N or more in each position of its stroke,</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an effective stroke of 15 mm or more but not more than 25 mm,</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or without an on-board diagnostics interface</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31.12.2020</w:t>
            </w:r>
          </w:p>
        </w:tc>
      </w:tr>
      <w:tr>
        <w:tc>
          <w:tcPr>
            <w:tcW w:w="1260" w:type="dxa"/>
          </w:tcPr>
          <w:p>
            <w:pPr>
              <w:pStyle w:val="Paragraph"/>
              <w:spacing w:after="0" w:line="240" w:lineRule="auto"/>
              <w:rPr>
                <w:noProof/>
              </w:rPr>
            </w:pPr>
            <w:r>
              <w:rPr>
                <w:rStyle w:val="FootnoteReference"/>
                <w:noProof/>
              </w:rPr>
              <w:t>*</w:t>
            </w:r>
            <w:r>
              <w:rPr>
                <w:noProof/>
              </w:rPr>
              <w:t>ex 8504 31 80</w:t>
            </w:r>
          </w:p>
        </w:tc>
        <w:tc>
          <w:tcPr>
            <w:tcW w:w="720" w:type="dxa"/>
            <w:tcBorders>
              <w:left w:val="single" w:sz="2" w:space="0" w:color="auto"/>
            </w:tcBorders>
          </w:tcPr>
          <w:p>
            <w:pPr>
              <w:pStyle w:val="Paragraph"/>
              <w:spacing w:after="0" w:line="240" w:lineRule="auto"/>
              <w:jc w:val="center"/>
              <w:rPr>
                <w:noProof/>
              </w:rPr>
            </w:pPr>
            <w:r>
              <w:rPr>
                <w:noProof/>
              </w:rPr>
              <w:t>50</w:t>
            </w:r>
          </w:p>
        </w:tc>
        <w:tc>
          <w:tcPr>
            <w:tcW w:w="4440" w:type="dxa"/>
            <w:tcBorders>
              <w:left w:val="single" w:sz="2" w:space="0" w:color="auto"/>
            </w:tcBorders>
          </w:tcPr>
          <w:p>
            <w:pPr>
              <w:pStyle w:val="Paragraph"/>
              <w:spacing w:after="0" w:line="240" w:lineRule="auto"/>
              <w:rPr>
                <w:noProof/>
              </w:rPr>
            </w:pPr>
            <w:r>
              <w:rPr>
                <w:noProof/>
              </w:rPr>
              <w:t>Transformers for use in the manufacture of electronic drivers, control devices and LED light sources for lighting industry</w:t>
            </w:r>
          </w:p>
          <w:p>
            <w:pPr>
              <w:pStyle w:val="Paragraph"/>
              <w:spacing w:after="0" w:line="240" w:lineRule="auto"/>
              <w:rPr>
                <w:noProof/>
              </w:rPr>
            </w:pPr>
            <w:r>
              <w:rPr>
                <w:noProof/>
              </w:rPr>
              <w:t> </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8504 40 90</w:t>
            </w:r>
          </w:p>
        </w:tc>
        <w:tc>
          <w:tcPr>
            <w:tcW w:w="720" w:type="dxa"/>
            <w:tcBorders>
              <w:left w:val="single" w:sz="2" w:space="0" w:color="auto"/>
            </w:tcBorders>
          </w:tcPr>
          <w:p>
            <w:pPr>
              <w:pStyle w:val="Paragraph"/>
              <w:spacing w:after="0" w:line="240" w:lineRule="auto"/>
              <w:jc w:val="center"/>
              <w:rPr>
                <w:noProof/>
              </w:rPr>
            </w:pPr>
            <w:r>
              <w:rPr>
                <w:noProof/>
              </w:rPr>
              <w:t>25</w:t>
            </w:r>
          </w:p>
        </w:tc>
        <w:tc>
          <w:tcPr>
            <w:tcW w:w="4440" w:type="dxa"/>
            <w:tcBorders>
              <w:left w:val="single" w:sz="2" w:space="0" w:color="auto"/>
            </w:tcBorders>
          </w:tcPr>
          <w:p>
            <w:pPr>
              <w:pStyle w:val="Paragraph"/>
              <w:spacing w:after="0" w:line="240" w:lineRule="auto"/>
              <w:rPr>
                <w:noProof/>
              </w:rPr>
            </w:pPr>
            <w:r>
              <w:rPr>
                <w:noProof/>
              </w:rPr>
              <w:t>Direct current to direct current converter</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without housing or</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housing with connection pins, connection studs, screw connectors, unprotected line connections, connection elements which allow the mounting to a printed circuit board by soldering or any other technology, or other wiring connections requiring further processing</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8504 50 95</w:t>
            </w:r>
          </w:p>
        </w:tc>
        <w:tc>
          <w:tcPr>
            <w:tcW w:w="720" w:type="dxa"/>
            <w:tcBorders>
              <w:left w:val="single" w:sz="2" w:space="0" w:color="auto"/>
            </w:tcBorders>
          </w:tcPr>
          <w:p>
            <w:pPr>
              <w:pStyle w:val="Paragraph"/>
              <w:spacing w:after="0" w:line="240" w:lineRule="auto"/>
              <w:jc w:val="center"/>
              <w:rPr>
                <w:noProof/>
              </w:rPr>
            </w:pPr>
            <w:r>
              <w:rPr>
                <w:noProof/>
              </w:rPr>
              <w:t>70</w:t>
            </w:r>
          </w:p>
        </w:tc>
        <w:tc>
          <w:tcPr>
            <w:tcW w:w="4440" w:type="dxa"/>
            <w:tcBorders>
              <w:left w:val="single" w:sz="2" w:space="0" w:color="auto"/>
            </w:tcBorders>
          </w:tcPr>
          <w:p>
            <w:pPr>
              <w:pStyle w:val="Paragraph"/>
              <w:spacing w:after="0" w:line="240" w:lineRule="auto"/>
              <w:rPr>
                <w:noProof/>
              </w:rPr>
            </w:pPr>
            <w:r>
              <w:rPr>
                <w:noProof/>
              </w:rPr>
              <w:t>Solenoid coil with:</w:t>
            </w:r>
          </w:p>
          <w:tbl>
            <w:tblPr>
              <w:tblStyle w:val="Listdash"/>
              <w:tblW w:w="0" w:type="auto"/>
              <w:tblLayout w:type="fixed"/>
              <w:tblLook w:val="0000" w:firstRow="0" w:lastRow="0" w:firstColumn="0" w:lastColumn="0" w:noHBand="0" w:noVBand="0"/>
            </w:tblPr>
            <w:tblGrid>
              <w:gridCol w:w="220"/>
              <w:gridCol w:w="3980"/>
            </w:tblGrid>
            <w:tr>
              <w:tc>
                <w:tcPr>
                  <w:tcW w:w="220" w:type="dxa"/>
                </w:tcPr>
                <w:p>
                  <w:pPr>
                    <w:pStyle w:val="Paragraph"/>
                    <w:spacing w:after="0" w:line="240" w:lineRule="auto"/>
                    <w:rPr>
                      <w:noProof/>
                    </w:rPr>
                  </w:pPr>
                  <w:r>
                    <w:rPr>
                      <w:noProof/>
                    </w:rPr>
                    <w:t>—</w:t>
                  </w:r>
                </w:p>
              </w:tc>
              <w:tc>
                <w:tcPr>
                  <w:tcW w:w="3980" w:type="dxa"/>
                </w:tcPr>
                <w:p>
                  <w:pPr>
                    <w:pStyle w:val="Paragraph"/>
                    <w:spacing w:after="0" w:line="240" w:lineRule="auto"/>
                    <w:rPr>
                      <w:noProof/>
                    </w:rPr>
                  </w:pPr>
                  <w:r>
                    <w:rPr>
                      <w:noProof/>
                    </w:rPr>
                    <w:t>a rated power of more than 10 W but not more than 15 W,</w:t>
                  </w:r>
                </w:p>
              </w:tc>
            </w:tr>
            <w:tr>
              <w:tc>
                <w:tcPr>
                  <w:tcW w:w="220" w:type="dxa"/>
                </w:tcPr>
                <w:p>
                  <w:pPr>
                    <w:pStyle w:val="Paragraph"/>
                    <w:spacing w:after="0" w:line="240" w:lineRule="auto"/>
                    <w:rPr>
                      <w:noProof/>
                    </w:rPr>
                  </w:pPr>
                  <w:r>
                    <w:rPr>
                      <w:noProof/>
                    </w:rPr>
                    <w:t>—</w:t>
                  </w:r>
                </w:p>
              </w:tc>
              <w:tc>
                <w:tcPr>
                  <w:tcW w:w="3980" w:type="dxa"/>
                </w:tcPr>
                <w:p>
                  <w:pPr>
                    <w:pStyle w:val="Paragraph"/>
                    <w:spacing w:after="0" w:line="240" w:lineRule="auto"/>
                    <w:rPr>
                      <w:noProof/>
                    </w:rPr>
                  </w:pPr>
                  <w:r>
                    <w:rPr>
                      <w:noProof/>
                    </w:rPr>
                    <w:t>an insulation resistance of 100 M Ohms or more,</w:t>
                  </w:r>
                </w:p>
              </w:tc>
            </w:tr>
            <w:tr>
              <w:tc>
                <w:tcPr>
                  <w:tcW w:w="220" w:type="dxa"/>
                </w:tcPr>
                <w:p>
                  <w:pPr>
                    <w:pStyle w:val="Paragraph"/>
                    <w:spacing w:after="0" w:line="240" w:lineRule="auto"/>
                    <w:rPr>
                      <w:noProof/>
                    </w:rPr>
                  </w:pPr>
                  <w:r>
                    <w:rPr>
                      <w:noProof/>
                    </w:rPr>
                    <w:t>—</w:t>
                  </w:r>
                </w:p>
              </w:tc>
              <w:tc>
                <w:tcPr>
                  <w:tcW w:w="3980" w:type="dxa"/>
                </w:tcPr>
                <w:p>
                  <w:pPr>
                    <w:pStyle w:val="Paragraph"/>
                    <w:spacing w:after="0" w:line="240" w:lineRule="auto"/>
                    <w:rPr>
                      <w:noProof/>
                    </w:rPr>
                  </w:pPr>
                  <w:r>
                    <w:rPr>
                      <w:noProof/>
                    </w:rPr>
                    <w:t>a DC resistance of not more than 34,8 Ohm (± %10) at 20°C,</w:t>
                  </w:r>
                </w:p>
              </w:tc>
            </w:tr>
            <w:tr>
              <w:tc>
                <w:tcPr>
                  <w:tcW w:w="220" w:type="dxa"/>
                </w:tcPr>
                <w:p>
                  <w:pPr>
                    <w:pStyle w:val="Paragraph"/>
                    <w:spacing w:after="0" w:line="240" w:lineRule="auto"/>
                    <w:rPr>
                      <w:noProof/>
                    </w:rPr>
                  </w:pPr>
                  <w:r>
                    <w:rPr>
                      <w:noProof/>
                    </w:rPr>
                    <w:t>—</w:t>
                  </w:r>
                </w:p>
              </w:tc>
              <w:tc>
                <w:tcPr>
                  <w:tcW w:w="3980" w:type="dxa"/>
                </w:tcPr>
                <w:p>
                  <w:pPr>
                    <w:pStyle w:val="Paragraph"/>
                    <w:spacing w:after="0" w:line="240" w:lineRule="auto"/>
                    <w:rPr>
                      <w:noProof/>
                    </w:rPr>
                  </w:pPr>
                  <w:r>
                    <w:rPr>
                      <w:noProof/>
                    </w:rPr>
                    <w:t>a rated current of not more than 1,22 A,</w:t>
                  </w:r>
                </w:p>
              </w:tc>
            </w:tr>
            <w:tr>
              <w:tc>
                <w:tcPr>
                  <w:tcW w:w="220" w:type="dxa"/>
                </w:tcPr>
                <w:p>
                  <w:pPr>
                    <w:pStyle w:val="Paragraph"/>
                    <w:spacing w:after="0" w:line="240" w:lineRule="auto"/>
                    <w:rPr>
                      <w:noProof/>
                    </w:rPr>
                  </w:pPr>
                  <w:r>
                    <w:rPr>
                      <w:noProof/>
                    </w:rPr>
                    <w:t>—</w:t>
                  </w:r>
                </w:p>
              </w:tc>
              <w:tc>
                <w:tcPr>
                  <w:tcW w:w="3980" w:type="dxa"/>
                </w:tcPr>
                <w:p>
                  <w:pPr>
                    <w:pStyle w:val="Paragraph"/>
                    <w:spacing w:after="0" w:line="240" w:lineRule="auto"/>
                    <w:rPr>
                      <w:noProof/>
                    </w:rPr>
                  </w:pPr>
                  <w:r>
                    <w:rPr>
                      <w:noProof/>
                    </w:rPr>
                    <w:t>a rated voltage of not more than 25 V</w:t>
                  </w:r>
                </w:p>
              </w:tc>
            </w:tr>
          </w:tbl>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8505 11 00</w:t>
            </w:r>
          </w:p>
        </w:tc>
        <w:tc>
          <w:tcPr>
            <w:tcW w:w="720" w:type="dxa"/>
            <w:tcBorders>
              <w:left w:val="single" w:sz="2" w:space="0" w:color="auto"/>
            </w:tcBorders>
          </w:tcPr>
          <w:p>
            <w:pPr>
              <w:pStyle w:val="Paragraph"/>
              <w:spacing w:after="0" w:line="240" w:lineRule="auto"/>
              <w:jc w:val="center"/>
              <w:rPr>
                <w:noProof/>
              </w:rPr>
            </w:pPr>
            <w:r>
              <w:rPr>
                <w:noProof/>
              </w:rPr>
              <w:t>65</w:t>
            </w:r>
          </w:p>
        </w:tc>
        <w:tc>
          <w:tcPr>
            <w:tcW w:w="4440" w:type="dxa"/>
            <w:tcBorders>
              <w:left w:val="single" w:sz="2" w:space="0" w:color="auto"/>
            </w:tcBorders>
          </w:tcPr>
          <w:p>
            <w:pPr>
              <w:pStyle w:val="Paragraph"/>
              <w:spacing w:after="0" w:line="240" w:lineRule="auto"/>
              <w:rPr>
                <w:noProof/>
              </w:rPr>
            </w:pPr>
            <w:r>
              <w:rPr>
                <w:noProof/>
              </w:rPr>
              <w:t>Permanent magnets consisting of an alloy of neodymium, iron and boron, either in the shape of a rectangle, whether or not rounded, with a rectangular or a trapezoidal section having</w:t>
            </w:r>
          </w:p>
          <w:tbl>
            <w:tblPr>
              <w:tblStyle w:val="Listdash"/>
              <w:tblW w:w="0" w:type="auto"/>
              <w:tblLayout w:type="fixed"/>
              <w:tblLook w:val="0000" w:firstRow="0" w:lastRow="0" w:firstColumn="0" w:lastColumn="0" w:noHBand="0" w:noVBand="0"/>
            </w:tblPr>
            <w:tblGrid>
              <w:gridCol w:w="220"/>
              <w:gridCol w:w="2438"/>
            </w:tblGrid>
            <w:tr>
              <w:tc>
                <w:tcPr>
                  <w:tcW w:w="220" w:type="dxa"/>
                </w:tcPr>
                <w:p>
                  <w:pPr>
                    <w:pStyle w:val="Paragraph"/>
                    <w:spacing w:after="0" w:line="240" w:lineRule="auto"/>
                    <w:rPr>
                      <w:noProof/>
                    </w:rPr>
                  </w:pPr>
                  <w:r>
                    <w:rPr>
                      <w:noProof/>
                    </w:rPr>
                    <w:t>—</w:t>
                  </w:r>
                </w:p>
              </w:tc>
              <w:tc>
                <w:tcPr>
                  <w:tcW w:w="2438" w:type="dxa"/>
                </w:tcPr>
                <w:p>
                  <w:pPr>
                    <w:pStyle w:val="Paragraph"/>
                    <w:spacing w:after="0" w:line="240" w:lineRule="auto"/>
                    <w:rPr>
                      <w:noProof/>
                    </w:rPr>
                  </w:pPr>
                  <w:r>
                    <w:rPr>
                      <w:noProof/>
                    </w:rPr>
                    <w:t>a length of not more than 140 mm,</w:t>
                  </w:r>
                </w:p>
              </w:tc>
            </w:tr>
            <w:tr>
              <w:tc>
                <w:tcPr>
                  <w:tcW w:w="220" w:type="dxa"/>
                </w:tcPr>
                <w:p>
                  <w:pPr>
                    <w:pStyle w:val="Paragraph"/>
                    <w:spacing w:after="0" w:line="240" w:lineRule="auto"/>
                    <w:rPr>
                      <w:noProof/>
                    </w:rPr>
                  </w:pPr>
                  <w:r>
                    <w:rPr>
                      <w:noProof/>
                    </w:rPr>
                    <w:t>—</w:t>
                  </w:r>
                </w:p>
              </w:tc>
              <w:tc>
                <w:tcPr>
                  <w:tcW w:w="2438" w:type="dxa"/>
                </w:tcPr>
                <w:p>
                  <w:pPr>
                    <w:pStyle w:val="Paragraph"/>
                    <w:spacing w:after="0" w:line="240" w:lineRule="auto"/>
                    <w:rPr>
                      <w:noProof/>
                    </w:rPr>
                  </w:pPr>
                  <w:r>
                    <w:rPr>
                      <w:noProof/>
                    </w:rPr>
                    <w:t>a width of not more than 90 mm  and</w:t>
                  </w:r>
                </w:p>
              </w:tc>
            </w:tr>
            <w:tr>
              <w:tc>
                <w:tcPr>
                  <w:tcW w:w="220" w:type="dxa"/>
                </w:tcPr>
                <w:p>
                  <w:pPr>
                    <w:pStyle w:val="Paragraph"/>
                    <w:spacing w:after="0" w:line="240" w:lineRule="auto"/>
                    <w:rPr>
                      <w:noProof/>
                    </w:rPr>
                  </w:pPr>
                  <w:r>
                    <w:rPr>
                      <w:noProof/>
                    </w:rPr>
                    <w:t>—</w:t>
                  </w:r>
                </w:p>
              </w:tc>
              <w:tc>
                <w:tcPr>
                  <w:tcW w:w="2438" w:type="dxa"/>
                </w:tcPr>
                <w:p>
                  <w:pPr>
                    <w:pStyle w:val="Paragraph"/>
                    <w:spacing w:after="0" w:line="240" w:lineRule="auto"/>
                    <w:rPr>
                      <w:noProof/>
                    </w:rPr>
                  </w:pPr>
                  <w:r>
                    <w:rPr>
                      <w:noProof/>
                    </w:rPr>
                    <w:t>a thickness of not more than 55 mm,</w:t>
                  </w:r>
                </w:p>
              </w:tc>
            </w:tr>
          </w:tbl>
          <w:p>
            <w:pPr>
              <w:pStyle w:val="Paragraph"/>
              <w:spacing w:after="0" w:line="240" w:lineRule="auto"/>
              <w:rPr>
                <w:noProof/>
              </w:rPr>
            </w:pPr>
            <w:r>
              <w:rPr>
                <w:noProof/>
              </w:rPr>
              <w:t>or in the shape of curved rectangle (tile type) having</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length of not more than 75 mm,</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width of not more than 40 mm,</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thickness of not more than 7 mm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radius of curvature of more than 86 mm but not more than 241 mm</w:t>
                  </w:r>
                </w:p>
              </w:tc>
            </w:tr>
          </w:tbl>
          <w:p>
            <w:pPr>
              <w:pStyle w:val="Paragraph"/>
              <w:spacing w:after="0" w:line="240" w:lineRule="auto"/>
              <w:rPr>
                <w:noProof/>
              </w:rPr>
            </w:pPr>
            <w:r>
              <w:rPr>
                <w:noProof/>
              </w:rPr>
              <w:t>or in the shape of a disc with a diameter of not more than 90 mm, whether or not containing a hole in the centre</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rStyle w:val="FootnoteReference"/>
                <w:noProof/>
              </w:rPr>
              <w:t>*</w:t>
            </w:r>
            <w:r>
              <w:rPr>
                <w:noProof/>
              </w:rPr>
              <w:t>ex 8505 11 00</w:t>
            </w:r>
          </w:p>
        </w:tc>
        <w:tc>
          <w:tcPr>
            <w:tcW w:w="720" w:type="dxa"/>
            <w:tcBorders>
              <w:left w:val="single" w:sz="2" w:space="0" w:color="auto"/>
            </w:tcBorders>
          </w:tcPr>
          <w:p>
            <w:pPr>
              <w:pStyle w:val="Paragraph"/>
              <w:spacing w:after="0" w:line="240" w:lineRule="auto"/>
              <w:jc w:val="center"/>
              <w:rPr>
                <w:noProof/>
              </w:rPr>
            </w:pPr>
            <w:r>
              <w:rPr>
                <w:noProof/>
              </w:rPr>
              <w:t>75</w:t>
            </w:r>
          </w:p>
        </w:tc>
        <w:tc>
          <w:tcPr>
            <w:tcW w:w="4440" w:type="dxa"/>
            <w:tcBorders>
              <w:left w:val="single" w:sz="2" w:space="0" w:color="auto"/>
            </w:tcBorders>
          </w:tcPr>
          <w:p>
            <w:pPr>
              <w:pStyle w:val="Paragraph"/>
              <w:spacing w:after="0" w:line="240" w:lineRule="auto"/>
              <w:rPr>
                <w:noProof/>
              </w:rPr>
            </w:pPr>
            <w:r>
              <w:rPr>
                <w:noProof/>
              </w:rPr>
              <w:t>A quarter sleeve intended to become permanent magnet after magnetization,</w:t>
            </w:r>
          </w:p>
          <w:tbl>
            <w:tblPr>
              <w:tblStyle w:val="Listdash"/>
              <w:tblW w:w="0" w:type="auto"/>
              <w:tblLayout w:type="fixed"/>
              <w:tblLook w:val="0000" w:firstRow="0" w:lastRow="0" w:firstColumn="0" w:lastColumn="0" w:noHBand="0" w:noVBand="0"/>
            </w:tblPr>
            <w:tblGrid>
              <w:gridCol w:w="220"/>
              <w:gridCol w:w="3967"/>
            </w:tblGrid>
            <w:tr>
              <w:tc>
                <w:tcPr>
                  <w:tcW w:w="220" w:type="dxa"/>
                </w:tcPr>
                <w:p>
                  <w:pPr>
                    <w:pStyle w:val="Paragraph"/>
                    <w:spacing w:after="0" w:line="240" w:lineRule="auto"/>
                    <w:rPr>
                      <w:noProof/>
                    </w:rPr>
                  </w:pPr>
                  <w:r>
                    <w:rPr>
                      <w:noProof/>
                    </w:rPr>
                    <w:t>—</w:t>
                  </w:r>
                </w:p>
              </w:tc>
              <w:tc>
                <w:tcPr>
                  <w:tcW w:w="3967" w:type="dxa"/>
                </w:tcPr>
                <w:p>
                  <w:pPr>
                    <w:pStyle w:val="Paragraph"/>
                    <w:spacing w:after="0" w:line="240" w:lineRule="auto"/>
                    <w:rPr>
                      <w:noProof/>
                    </w:rPr>
                  </w:pPr>
                  <w:r>
                    <w:rPr>
                      <w:noProof/>
                    </w:rPr>
                    <w:t>consisting of at least neodymium, iron and boron,</w:t>
                  </w:r>
                </w:p>
              </w:tc>
            </w:tr>
            <w:tr>
              <w:tc>
                <w:tcPr>
                  <w:tcW w:w="220" w:type="dxa"/>
                </w:tcPr>
                <w:p>
                  <w:pPr>
                    <w:pStyle w:val="Paragraph"/>
                    <w:spacing w:after="0" w:line="240" w:lineRule="auto"/>
                    <w:rPr>
                      <w:noProof/>
                    </w:rPr>
                  </w:pPr>
                  <w:r>
                    <w:rPr>
                      <w:noProof/>
                    </w:rPr>
                    <w:t>—</w:t>
                  </w:r>
                </w:p>
              </w:tc>
              <w:tc>
                <w:tcPr>
                  <w:tcW w:w="3967" w:type="dxa"/>
                </w:tcPr>
                <w:p>
                  <w:pPr>
                    <w:pStyle w:val="Paragraph"/>
                    <w:spacing w:after="0" w:line="240" w:lineRule="auto"/>
                    <w:rPr>
                      <w:noProof/>
                    </w:rPr>
                  </w:pPr>
                  <w:r>
                    <w:rPr>
                      <w:noProof/>
                    </w:rPr>
                    <w:t>with a width of 9,1 mm or more but not more than  10,5 mm,</w:t>
                  </w:r>
                </w:p>
              </w:tc>
            </w:tr>
            <w:tr>
              <w:tc>
                <w:tcPr>
                  <w:tcW w:w="220" w:type="dxa"/>
                </w:tcPr>
                <w:p>
                  <w:pPr>
                    <w:pStyle w:val="Paragraph"/>
                    <w:spacing w:after="0" w:line="240" w:lineRule="auto"/>
                    <w:rPr>
                      <w:noProof/>
                    </w:rPr>
                  </w:pPr>
                  <w:r>
                    <w:rPr>
                      <w:noProof/>
                    </w:rPr>
                    <w:t>—</w:t>
                  </w:r>
                </w:p>
              </w:tc>
              <w:tc>
                <w:tcPr>
                  <w:tcW w:w="3967" w:type="dxa"/>
                </w:tcPr>
                <w:p>
                  <w:pPr>
                    <w:pStyle w:val="Paragraph"/>
                    <w:spacing w:after="0" w:line="240" w:lineRule="auto"/>
                    <w:rPr>
                      <w:noProof/>
                    </w:rPr>
                  </w:pPr>
                  <w:r>
                    <w:rPr>
                      <w:noProof/>
                    </w:rPr>
                    <w:t>with a length of 20 mm or more but not more than 30,1 mm,</w:t>
                  </w:r>
                </w:p>
              </w:tc>
            </w:tr>
          </w:tbl>
          <w:p>
            <w:pPr>
              <w:pStyle w:val="Paragraph"/>
              <w:spacing w:after="0" w:line="240" w:lineRule="auto"/>
              <w:rPr>
                <w:noProof/>
              </w:rPr>
            </w:pPr>
            <w:r>
              <w:rPr>
                <w:noProof/>
              </w:rPr>
              <w:t>of a kind used on rotors for the manufacture of fuel pumps</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31.12.2019</w:t>
            </w:r>
          </w:p>
        </w:tc>
      </w:tr>
      <w:tr>
        <w:tc>
          <w:tcPr>
            <w:tcW w:w="1260" w:type="dxa"/>
          </w:tcPr>
          <w:p>
            <w:pPr>
              <w:pStyle w:val="Paragraph"/>
              <w:spacing w:after="0" w:line="240" w:lineRule="auto"/>
              <w:rPr>
                <w:noProof/>
              </w:rPr>
            </w:pPr>
            <w:r>
              <w:rPr>
                <w:rStyle w:val="FootnoteReference"/>
                <w:noProof/>
              </w:rPr>
              <w:t>*</w:t>
            </w:r>
            <w:r>
              <w:rPr>
                <w:noProof/>
              </w:rPr>
              <w:t>ex 8507 90 80</w:t>
            </w:r>
          </w:p>
        </w:tc>
        <w:tc>
          <w:tcPr>
            <w:tcW w:w="720" w:type="dxa"/>
            <w:tcBorders>
              <w:left w:val="single" w:sz="2" w:space="0" w:color="auto"/>
            </w:tcBorders>
          </w:tcPr>
          <w:p>
            <w:pPr>
              <w:pStyle w:val="Paragraph"/>
              <w:spacing w:after="0" w:line="240" w:lineRule="auto"/>
              <w:jc w:val="center"/>
              <w:rPr>
                <w:noProof/>
              </w:rPr>
            </w:pPr>
            <w:r>
              <w:rPr>
                <w:noProof/>
              </w:rPr>
              <w:t>70</w:t>
            </w:r>
          </w:p>
        </w:tc>
        <w:tc>
          <w:tcPr>
            <w:tcW w:w="4440" w:type="dxa"/>
            <w:tcBorders>
              <w:left w:val="single" w:sz="2" w:space="0" w:color="auto"/>
            </w:tcBorders>
          </w:tcPr>
          <w:p>
            <w:pPr>
              <w:pStyle w:val="Paragraph"/>
              <w:spacing w:after="0" w:line="240" w:lineRule="auto"/>
              <w:rPr>
                <w:noProof/>
              </w:rPr>
            </w:pPr>
            <w:r>
              <w:rPr>
                <w:noProof/>
              </w:rPr>
              <w:t>Cut plate of nickel-plated copper foil, with:</w:t>
            </w:r>
          </w:p>
          <w:tbl>
            <w:tblPr>
              <w:tblStyle w:val="Listdash"/>
              <w:tblW w:w="0" w:type="auto"/>
              <w:tblLayout w:type="fixed"/>
              <w:tblLook w:val="0000" w:firstRow="0" w:lastRow="0" w:firstColumn="0" w:lastColumn="0" w:noHBand="0" w:noVBand="0"/>
            </w:tblPr>
            <w:tblGrid>
              <w:gridCol w:w="220"/>
              <w:gridCol w:w="2272"/>
            </w:tblGrid>
            <w:tr>
              <w:tc>
                <w:tcPr>
                  <w:tcW w:w="220" w:type="dxa"/>
                </w:tcPr>
                <w:p>
                  <w:pPr>
                    <w:pStyle w:val="Paragraph"/>
                    <w:spacing w:after="0" w:line="240" w:lineRule="auto"/>
                    <w:rPr>
                      <w:noProof/>
                    </w:rPr>
                  </w:pPr>
                  <w:r>
                    <w:rPr>
                      <w:noProof/>
                    </w:rPr>
                    <w:t>—</w:t>
                  </w:r>
                </w:p>
              </w:tc>
              <w:tc>
                <w:tcPr>
                  <w:tcW w:w="2272" w:type="dxa"/>
                </w:tcPr>
                <w:p>
                  <w:pPr>
                    <w:pStyle w:val="Paragraph"/>
                    <w:spacing w:after="0" w:line="240" w:lineRule="auto"/>
                    <w:rPr>
                      <w:noProof/>
                    </w:rPr>
                  </w:pPr>
                  <w:r>
                    <w:rPr>
                      <w:noProof/>
                    </w:rPr>
                    <w:t>a width of 70 mm (± 5 mm),</w:t>
                  </w:r>
                </w:p>
              </w:tc>
            </w:tr>
            <w:tr>
              <w:tc>
                <w:tcPr>
                  <w:tcW w:w="220" w:type="dxa"/>
                </w:tcPr>
                <w:p>
                  <w:pPr>
                    <w:pStyle w:val="Paragraph"/>
                    <w:spacing w:after="0" w:line="240" w:lineRule="auto"/>
                    <w:rPr>
                      <w:noProof/>
                    </w:rPr>
                  </w:pPr>
                  <w:r>
                    <w:rPr>
                      <w:noProof/>
                    </w:rPr>
                    <w:t>—</w:t>
                  </w:r>
                </w:p>
              </w:tc>
              <w:tc>
                <w:tcPr>
                  <w:tcW w:w="2272" w:type="dxa"/>
                </w:tcPr>
                <w:p>
                  <w:pPr>
                    <w:pStyle w:val="Paragraph"/>
                    <w:spacing w:after="0" w:line="240" w:lineRule="auto"/>
                    <w:rPr>
                      <w:noProof/>
                    </w:rPr>
                  </w:pPr>
                  <w:r>
                    <w:rPr>
                      <w:noProof/>
                    </w:rPr>
                    <w:t>a thickness of 0,4 mm (± 0,2 mm),</w:t>
                  </w:r>
                </w:p>
              </w:tc>
            </w:tr>
            <w:tr>
              <w:tc>
                <w:tcPr>
                  <w:tcW w:w="220" w:type="dxa"/>
                </w:tcPr>
                <w:p>
                  <w:pPr>
                    <w:pStyle w:val="Paragraph"/>
                    <w:spacing w:after="0" w:line="240" w:lineRule="auto"/>
                    <w:rPr>
                      <w:noProof/>
                    </w:rPr>
                  </w:pPr>
                  <w:r>
                    <w:rPr>
                      <w:noProof/>
                    </w:rPr>
                    <w:t>—</w:t>
                  </w:r>
                </w:p>
              </w:tc>
              <w:tc>
                <w:tcPr>
                  <w:tcW w:w="2272" w:type="dxa"/>
                </w:tcPr>
                <w:p>
                  <w:pPr>
                    <w:pStyle w:val="Paragraph"/>
                    <w:spacing w:after="0" w:line="240" w:lineRule="auto"/>
                    <w:rPr>
                      <w:noProof/>
                    </w:rPr>
                  </w:pPr>
                  <w:r>
                    <w:rPr>
                      <w:noProof/>
                    </w:rPr>
                    <w:t>a length of not more than 55 mm,</w:t>
                  </w:r>
                </w:p>
              </w:tc>
            </w:tr>
          </w:tbl>
          <w:p>
            <w:pPr>
              <w:pStyle w:val="Paragraph"/>
              <w:spacing w:after="0" w:line="240" w:lineRule="auto"/>
              <w:rPr>
                <w:noProof/>
              </w:rPr>
            </w:pPr>
            <w:r>
              <w:rPr>
                <w:noProof/>
              </w:rPr>
              <w:t>for use in the manufacture of lithium-ion electric rechargeable batteries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8518 40 80</w:t>
            </w:r>
          </w:p>
        </w:tc>
        <w:tc>
          <w:tcPr>
            <w:tcW w:w="720" w:type="dxa"/>
            <w:tcBorders>
              <w:left w:val="single" w:sz="2" w:space="0" w:color="auto"/>
            </w:tcBorders>
          </w:tcPr>
          <w:p>
            <w:pPr>
              <w:pStyle w:val="Paragraph"/>
              <w:spacing w:after="0" w:line="240" w:lineRule="auto"/>
              <w:jc w:val="center"/>
              <w:rPr>
                <w:noProof/>
              </w:rPr>
            </w:pPr>
            <w:r>
              <w:rPr>
                <w:noProof/>
              </w:rPr>
              <w:t>93</w:t>
            </w:r>
          </w:p>
        </w:tc>
        <w:tc>
          <w:tcPr>
            <w:tcW w:w="4440" w:type="dxa"/>
            <w:tcBorders>
              <w:left w:val="single" w:sz="2" w:space="0" w:color="auto"/>
            </w:tcBorders>
          </w:tcPr>
          <w:p>
            <w:pPr>
              <w:pStyle w:val="Paragraph"/>
              <w:spacing w:after="0" w:line="240" w:lineRule="auto"/>
              <w:rPr>
                <w:noProof/>
              </w:rPr>
            </w:pPr>
            <w:r>
              <w:rPr>
                <w:noProof/>
              </w:rPr>
              <w:t>Audio power amplifier with:</w:t>
            </w:r>
          </w:p>
          <w:tbl>
            <w:tblPr>
              <w:tblStyle w:val="Listdash"/>
              <w:tblW w:w="0" w:type="auto"/>
              <w:tblLayout w:type="fixed"/>
              <w:tblLook w:val="0000" w:firstRow="0" w:lastRow="0" w:firstColumn="0" w:lastColumn="0" w:noHBand="0" w:noVBand="0"/>
            </w:tblPr>
            <w:tblGrid>
              <w:gridCol w:w="220"/>
              <w:gridCol w:w="4068"/>
            </w:tblGrid>
            <w:tr>
              <w:tc>
                <w:tcPr>
                  <w:tcW w:w="220" w:type="dxa"/>
                </w:tcPr>
                <w:p>
                  <w:pPr>
                    <w:pStyle w:val="Paragraph"/>
                    <w:spacing w:after="0" w:line="240" w:lineRule="auto"/>
                    <w:rPr>
                      <w:noProof/>
                    </w:rPr>
                  </w:pPr>
                  <w:r>
                    <w:rPr>
                      <w:noProof/>
                    </w:rPr>
                    <w:t>—</w:t>
                  </w:r>
                </w:p>
              </w:tc>
              <w:tc>
                <w:tcPr>
                  <w:tcW w:w="4068" w:type="dxa"/>
                </w:tcPr>
                <w:p>
                  <w:pPr>
                    <w:pStyle w:val="Paragraph"/>
                    <w:spacing w:after="0" w:line="240" w:lineRule="auto"/>
                    <w:rPr>
                      <w:noProof/>
                    </w:rPr>
                  </w:pPr>
                  <w:r>
                    <w:rPr>
                      <w:noProof/>
                    </w:rPr>
                    <w:t>an output power of 50 W,</w:t>
                  </w:r>
                </w:p>
              </w:tc>
            </w:tr>
            <w:tr>
              <w:tc>
                <w:tcPr>
                  <w:tcW w:w="220" w:type="dxa"/>
                </w:tcPr>
                <w:p>
                  <w:pPr>
                    <w:pStyle w:val="Paragraph"/>
                    <w:spacing w:after="0" w:line="240" w:lineRule="auto"/>
                    <w:rPr>
                      <w:noProof/>
                    </w:rPr>
                  </w:pPr>
                  <w:r>
                    <w:rPr>
                      <w:noProof/>
                    </w:rPr>
                    <w:t>—</w:t>
                  </w:r>
                </w:p>
              </w:tc>
              <w:tc>
                <w:tcPr>
                  <w:tcW w:w="4068" w:type="dxa"/>
                </w:tcPr>
                <w:p>
                  <w:pPr>
                    <w:pStyle w:val="Paragraph"/>
                    <w:spacing w:after="0" w:line="240" w:lineRule="auto"/>
                    <w:rPr>
                      <w:noProof/>
                    </w:rPr>
                  </w:pPr>
                  <w:r>
                    <w:rPr>
                      <w:noProof/>
                    </w:rPr>
                    <w:t>an operating voltage of more than 9 V but not more than 16 V,</w:t>
                  </w:r>
                </w:p>
              </w:tc>
            </w:tr>
            <w:tr>
              <w:tc>
                <w:tcPr>
                  <w:tcW w:w="220" w:type="dxa"/>
                </w:tcPr>
                <w:p>
                  <w:pPr>
                    <w:pStyle w:val="Paragraph"/>
                    <w:spacing w:after="0" w:line="240" w:lineRule="auto"/>
                    <w:rPr>
                      <w:noProof/>
                    </w:rPr>
                  </w:pPr>
                  <w:r>
                    <w:rPr>
                      <w:noProof/>
                    </w:rPr>
                    <w:t>—</w:t>
                  </w:r>
                </w:p>
              </w:tc>
              <w:tc>
                <w:tcPr>
                  <w:tcW w:w="4068" w:type="dxa"/>
                </w:tcPr>
                <w:p>
                  <w:pPr>
                    <w:pStyle w:val="Paragraph"/>
                    <w:spacing w:after="0" w:line="240" w:lineRule="auto"/>
                    <w:rPr>
                      <w:noProof/>
                    </w:rPr>
                  </w:pPr>
                  <w:r>
                    <w:rPr>
                      <w:noProof/>
                    </w:rPr>
                    <w:t>an electrical impedance of not more than 4 Ohm,</w:t>
                  </w:r>
                </w:p>
              </w:tc>
            </w:tr>
            <w:tr>
              <w:tc>
                <w:tcPr>
                  <w:tcW w:w="220" w:type="dxa"/>
                </w:tcPr>
                <w:p>
                  <w:pPr>
                    <w:pStyle w:val="Paragraph"/>
                    <w:spacing w:after="0" w:line="240" w:lineRule="auto"/>
                    <w:rPr>
                      <w:noProof/>
                    </w:rPr>
                  </w:pPr>
                  <w:r>
                    <w:rPr>
                      <w:noProof/>
                    </w:rPr>
                    <w:t>—</w:t>
                  </w:r>
                </w:p>
              </w:tc>
              <w:tc>
                <w:tcPr>
                  <w:tcW w:w="4068" w:type="dxa"/>
                </w:tcPr>
                <w:p>
                  <w:pPr>
                    <w:pStyle w:val="Paragraph"/>
                    <w:spacing w:after="0" w:line="240" w:lineRule="auto"/>
                    <w:rPr>
                      <w:noProof/>
                    </w:rPr>
                  </w:pPr>
                  <w:r>
                    <w:rPr>
                      <w:noProof/>
                    </w:rPr>
                    <w:t>a sensitivity of more than 80 dB</w:t>
                  </w:r>
                </w:p>
              </w:tc>
            </w:tr>
            <w:tr>
              <w:tc>
                <w:tcPr>
                  <w:tcW w:w="220" w:type="dxa"/>
                </w:tcPr>
                <w:p>
                  <w:pPr>
                    <w:pStyle w:val="Paragraph"/>
                    <w:spacing w:after="0" w:line="240" w:lineRule="auto"/>
                    <w:rPr>
                      <w:noProof/>
                    </w:rPr>
                  </w:pPr>
                  <w:r>
                    <w:rPr>
                      <w:noProof/>
                    </w:rPr>
                    <w:t>—</w:t>
                  </w:r>
                </w:p>
              </w:tc>
              <w:tc>
                <w:tcPr>
                  <w:tcW w:w="4068" w:type="dxa"/>
                </w:tcPr>
                <w:p>
                  <w:pPr>
                    <w:pStyle w:val="Paragraph"/>
                    <w:spacing w:after="0" w:line="240" w:lineRule="auto"/>
                    <w:rPr>
                      <w:noProof/>
                    </w:rPr>
                  </w:pPr>
                  <w:r>
                    <w:rPr>
                      <w:noProof/>
                    </w:rPr>
                    <w:t>in a metal housing</w:t>
                  </w:r>
                </w:p>
              </w:tc>
            </w:tr>
          </w:tbl>
          <w:p>
            <w:pPr>
              <w:pStyle w:val="Paragraph"/>
              <w:spacing w:after="0" w:line="240" w:lineRule="auto"/>
              <w:rPr>
                <w:noProof/>
              </w:rPr>
            </w:pPr>
            <w:r>
              <w:rPr>
                <w:noProof/>
              </w:rPr>
              <w:t>for use in the manufacture of motor vehicles</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8522 90 80</w:t>
            </w:r>
          </w:p>
          <w:p>
            <w:pPr>
              <w:pStyle w:val="Paragraph"/>
              <w:spacing w:after="0" w:line="240" w:lineRule="auto"/>
              <w:rPr>
                <w:noProof/>
              </w:rPr>
            </w:pPr>
            <w:r>
              <w:rPr>
                <w:noProof/>
              </w:rPr>
              <w:t>ex 8529 90 92</w:t>
            </w:r>
          </w:p>
        </w:tc>
        <w:tc>
          <w:tcPr>
            <w:tcW w:w="720" w:type="dxa"/>
            <w:tcBorders>
              <w:left w:val="single" w:sz="2" w:space="0" w:color="auto"/>
              <w:bottom w:val="nil"/>
            </w:tcBorders>
          </w:tcPr>
          <w:p>
            <w:pPr>
              <w:pStyle w:val="Paragraph"/>
              <w:spacing w:after="0" w:line="240" w:lineRule="auto"/>
              <w:jc w:val="center"/>
              <w:rPr>
                <w:noProof/>
              </w:rPr>
            </w:pPr>
            <w:r>
              <w:rPr>
                <w:noProof/>
              </w:rPr>
              <w:t>30</w:t>
            </w:r>
          </w:p>
          <w:p>
            <w:pPr>
              <w:pStyle w:val="Paragraph"/>
              <w:spacing w:after="0" w:line="240" w:lineRule="auto"/>
              <w:jc w:val="center"/>
              <w:rPr>
                <w:noProof/>
              </w:rPr>
            </w:pPr>
            <w:r>
              <w:rPr>
                <w:noProof/>
              </w:rPr>
              <w:t>57</w:t>
            </w:r>
          </w:p>
        </w:tc>
        <w:tc>
          <w:tcPr>
            <w:tcW w:w="4440" w:type="dxa"/>
            <w:tcBorders>
              <w:left w:val="single" w:sz="2" w:space="0" w:color="auto"/>
            </w:tcBorders>
          </w:tcPr>
          <w:p>
            <w:pPr>
              <w:pStyle w:val="Paragraph"/>
              <w:spacing w:after="0" w:line="240" w:lineRule="auto"/>
              <w:rPr>
                <w:noProof/>
              </w:rPr>
            </w:pPr>
            <w:r>
              <w:rPr>
                <w:noProof/>
              </w:rPr>
              <w:t>Metal holder, metal fixing item or internal stiffener of metal, for use in the manufacture of televisions, monitors and video players</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8529 90 65</w:t>
            </w:r>
          </w:p>
          <w:p>
            <w:pPr>
              <w:pStyle w:val="Paragraph"/>
              <w:spacing w:after="0" w:line="240" w:lineRule="auto"/>
              <w:rPr>
                <w:noProof/>
              </w:rPr>
            </w:pPr>
            <w:r>
              <w:rPr>
                <w:noProof/>
              </w:rPr>
              <w:t>ex 8529 90 92</w:t>
            </w:r>
          </w:p>
        </w:tc>
        <w:tc>
          <w:tcPr>
            <w:tcW w:w="720" w:type="dxa"/>
            <w:tcBorders>
              <w:left w:val="single" w:sz="2" w:space="0" w:color="auto"/>
              <w:bottom w:val="nil"/>
            </w:tcBorders>
          </w:tcPr>
          <w:p>
            <w:pPr>
              <w:pStyle w:val="Paragraph"/>
              <w:spacing w:after="0" w:line="240" w:lineRule="auto"/>
              <w:jc w:val="center"/>
              <w:rPr>
                <w:noProof/>
              </w:rPr>
            </w:pPr>
            <w:r>
              <w:rPr>
                <w:noProof/>
              </w:rPr>
              <w:t>65</w:t>
            </w:r>
          </w:p>
          <w:p>
            <w:pPr>
              <w:pStyle w:val="Paragraph"/>
              <w:spacing w:after="0" w:line="240" w:lineRule="auto"/>
              <w:jc w:val="center"/>
              <w:rPr>
                <w:noProof/>
              </w:rPr>
            </w:pPr>
            <w:r>
              <w:rPr>
                <w:noProof/>
              </w:rPr>
              <w:t>53</w:t>
            </w:r>
          </w:p>
        </w:tc>
        <w:tc>
          <w:tcPr>
            <w:tcW w:w="4440" w:type="dxa"/>
            <w:tcBorders>
              <w:left w:val="single" w:sz="2" w:space="0" w:color="auto"/>
            </w:tcBorders>
          </w:tcPr>
          <w:p>
            <w:pPr>
              <w:pStyle w:val="Paragraph"/>
              <w:spacing w:after="0" w:line="240" w:lineRule="auto"/>
              <w:rPr>
                <w:noProof/>
              </w:rPr>
            </w:pPr>
            <w:r>
              <w:rPr>
                <w:noProof/>
              </w:rPr>
              <w:t>Printed circuit board for distributing supply voltage and control signals directly to a control circuit on a TFT glass panel of a LCD module</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Pr>
          <w:p>
            <w:pPr>
              <w:pStyle w:val="Paragraph"/>
              <w:spacing w:after="0" w:line="240" w:lineRule="auto"/>
              <w:rPr>
                <w:noProof/>
              </w:rPr>
            </w:pPr>
            <w:r>
              <w:rPr>
                <w:rStyle w:val="FootnoteReference"/>
                <w:noProof/>
              </w:rPr>
              <w:t>*</w:t>
            </w:r>
            <w:r>
              <w:rPr>
                <w:noProof/>
              </w:rPr>
              <w:t>ex 8529 90 92</w:t>
            </w:r>
          </w:p>
        </w:tc>
        <w:tc>
          <w:tcPr>
            <w:tcW w:w="720" w:type="dxa"/>
            <w:tcBorders>
              <w:left w:val="single" w:sz="2" w:space="0" w:color="auto"/>
            </w:tcBorders>
          </w:tcPr>
          <w:p>
            <w:pPr>
              <w:pStyle w:val="Paragraph"/>
              <w:spacing w:after="0" w:line="240" w:lineRule="auto"/>
              <w:jc w:val="center"/>
              <w:rPr>
                <w:noProof/>
              </w:rPr>
            </w:pPr>
            <w:r>
              <w:rPr>
                <w:noProof/>
              </w:rPr>
              <w:t>59</w:t>
            </w:r>
          </w:p>
        </w:tc>
        <w:tc>
          <w:tcPr>
            <w:tcW w:w="4440" w:type="dxa"/>
            <w:tcBorders>
              <w:left w:val="single" w:sz="2" w:space="0" w:color="auto"/>
            </w:tcBorders>
          </w:tcPr>
          <w:p>
            <w:pPr>
              <w:pStyle w:val="Paragraph"/>
              <w:spacing w:after="0" w:line="240" w:lineRule="auto"/>
              <w:rPr>
                <w:noProof/>
              </w:rPr>
            </w:pPr>
            <w:r>
              <w:rPr>
                <w:noProof/>
              </w:rPr>
              <w:t>LCD modules with:</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diagonal measurement of the screen of 14,5 cm or more but not more than 25,5 cm,</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LED backlight,</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printed circuit board with EPROM (Erasable Programmable Read-only Memory), microcontroller, timing controller, LIN (Local Interconnect Network)bus or APIX2 (Automative Pixel Link) driver module and other active and passive components,</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6 to 8 pin plug for power supply and 2 to 4- pin LVDS (Low-voltage differential signalling) or APIX2 interface,</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whether or not in a housing,</w:t>
                  </w:r>
                </w:p>
              </w:tc>
            </w:tr>
          </w:tbl>
          <w:p>
            <w:pPr>
              <w:pStyle w:val="Paragraph"/>
              <w:spacing w:after="0" w:line="240" w:lineRule="auto"/>
              <w:rPr>
                <w:noProof/>
              </w:rPr>
            </w:pPr>
            <w:r>
              <w:rPr>
                <w:noProof/>
              </w:rPr>
              <w:t>for permanent incorporation or permanent mounting into motor vehicles of Chapter 87</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31.12.2020</w:t>
            </w:r>
          </w:p>
        </w:tc>
      </w:tr>
      <w:tr>
        <w:tc>
          <w:tcPr>
            <w:tcW w:w="1260" w:type="dxa"/>
          </w:tcPr>
          <w:p>
            <w:pPr>
              <w:pStyle w:val="Paragraph"/>
              <w:spacing w:after="0" w:line="240" w:lineRule="auto"/>
              <w:rPr>
                <w:noProof/>
              </w:rPr>
            </w:pPr>
            <w:r>
              <w:rPr>
                <w:rStyle w:val="FootnoteReference"/>
                <w:noProof/>
              </w:rPr>
              <w:t>*</w:t>
            </w:r>
            <w:r>
              <w:rPr>
                <w:noProof/>
              </w:rPr>
              <w:t>ex 8529 90 92</w:t>
            </w:r>
          </w:p>
        </w:tc>
        <w:tc>
          <w:tcPr>
            <w:tcW w:w="720" w:type="dxa"/>
            <w:tcBorders>
              <w:left w:val="single" w:sz="2" w:space="0" w:color="auto"/>
            </w:tcBorders>
          </w:tcPr>
          <w:p>
            <w:pPr>
              <w:pStyle w:val="Paragraph"/>
              <w:spacing w:after="0" w:line="240" w:lineRule="auto"/>
              <w:jc w:val="center"/>
              <w:rPr>
                <w:noProof/>
              </w:rPr>
            </w:pPr>
            <w:r>
              <w:rPr>
                <w:noProof/>
              </w:rPr>
              <w:t>63</w:t>
            </w:r>
          </w:p>
        </w:tc>
        <w:tc>
          <w:tcPr>
            <w:tcW w:w="4440" w:type="dxa"/>
            <w:tcBorders>
              <w:left w:val="single" w:sz="2" w:space="0" w:color="auto"/>
            </w:tcBorders>
          </w:tcPr>
          <w:p>
            <w:pPr>
              <w:pStyle w:val="Paragraph"/>
              <w:spacing w:after="0" w:line="240" w:lineRule="auto"/>
              <w:rPr>
                <w:noProof/>
              </w:rPr>
            </w:pPr>
            <w:r>
              <w:rPr>
                <w:noProof/>
              </w:rPr>
              <w:t>LCD module</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diagonal measurement of the screen of 14,5 cm or more but not more than 38,5 cm,</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or without a touch screen,</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an LED backlight,</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printed circuit board with EEPROM, microcontroller, LVDS receiver and other active and passive components,</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plug for power supply and CAN and LVDS interfaces,</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or without electronic components for dynamic adjustments of colour,</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in a housing, with or without mechanical, touch-sensitive or contactless control functions and with or without active cooling system,</w:t>
                  </w:r>
                </w:p>
              </w:tc>
            </w:tr>
          </w:tbl>
          <w:p>
            <w:pPr>
              <w:pStyle w:val="Paragraph"/>
              <w:spacing w:after="0" w:line="240" w:lineRule="auto"/>
              <w:rPr>
                <w:noProof/>
              </w:rPr>
            </w:pPr>
            <w:r>
              <w:rPr>
                <w:noProof/>
              </w:rPr>
              <w:t>suitable for installation in motor vehicles of Chapter 87</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31.12.2020</w:t>
            </w:r>
          </w:p>
        </w:tc>
      </w:tr>
      <w:tr>
        <w:tc>
          <w:tcPr>
            <w:tcW w:w="1260" w:type="dxa"/>
          </w:tcPr>
          <w:p>
            <w:pPr>
              <w:pStyle w:val="Paragraph"/>
              <w:spacing w:after="0" w:line="240" w:lineRule="auto"/>
              <w:rPr>
                <w:noProof/>
              </w:rPr>
            </w:pPr>
            <w:r>
              <w:rPr>
                <w:rStyle w:val="FootnoteReference"/>
                <w:noProof/>
              </w:rPr>
              <w:t>*</w:t>
            </w:r>
            <w:r>
              <w:rPr>
                <w:noProof/>
              </w:rPr>
              <w:t>ex 8529 90 92</w:t>
            </w:r>
          </w:p>
        </w:tc>
        <w:tc>
          <w:tcPr>
            <w:tcW w:w="720" w:type="dxa"/>
            <w:tcBorders>
              <w:left w:val="single" w:sz="2" w:space="0" w:color="auto"/>
            </w:tcBorders>
          </w:tcPr>
          <w:p>
            <w:pPr>
              <w:pStyle w:val="Paragraph"/>
              <w:spacing w:after="0" w:line="240" w:lineRule="auto"/>
              <w:jc w:val="center"/>
              <w:rPr>
                <w:noProof/>
              </w:rPr>
            </w:pPr>
            <w:r>
              <w:rPr>
                <w:noProof/>
              </w:rPr>
              <w:t>67</w:t>
            </w:r>
          </w:p>
        </w:tc>
        <w:tc>
          <w:tcPr>
            <w:tcW w:w="4440" w:type="dxa"/>
            <w:tcBorders>
              <w:left w:val="single" w:sz="2" w:space="0" w:color="auto"/>
            </w:tcBorders>
          </w:tcPr>
          <w:p>
            <w:pPr>
              <w:pStyle w:val="Paragraph"/>
              <w:spacing w:after="0" w:line="240" w:lineRule="auto"/>
              <w:rPr>
                <w:noProof/>
              </w:rPr>
            </w:pPr>
            <w:r>
              <w:rPr>
                <w:noProof/>
              </w:rPr>
              <w:t>Colour LCD display panel for LCD monitors of heading 8528:</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diagonal measurement of the screen of 14,48 cm or more but not more than 31,24 cm,</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or without a touch screen,</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backlight, micro-controller,</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CAN (Controller area network)-controller with one or more LVDS (Low-voltage differential signalling) interfaces and one or more CAN/power supply sockets or with an APIX (Automotive Pixel Link) controller with APIX interface,</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in a housing with or without a heat sink at the back of the housing,</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without a signal-processing module,</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whether or not with haptic and acoustical feedback,</w:t>
                  </w:r>
                </w:p>
              </w:tc>
            </w:tr>
          </w:tbl>
          <w:p>
            <w:pPr>
              <w:pStyle w:val="Paragraph"/>
              <w:spacing w:after="0" w:line="240" w:lineRule="auto"/>
              <w:rPr>
                <w:noProof/>
              </w:rPr>
            </w:pPr>
            <w:r>
              <w:rPr>
                <w:noProof/>
              </w:rPr>
              <w:t>for use in the manufacture of vehicles of Chapter 87</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31.12.2020</w:t>
            </w:r>
          </w:p>
        </w:tc>
      </w:tr>
      <w:tr>
        <w:tc>
          <w:tcPr>
            <w:tcW w:w="1260" w:type="dxa"/>
          </w:tcPr>
          <w:p>
            <w:pPr>
              <w:pStyle w:val="Paragraph"/>
              <w:spacing w:after="0" w:line="240" w:lineRule="auto"/>
              <w:rPr>
                <w:noProof/>
              </w:rPr>
            </w:pPr>
            <w:r>
              <w:rPr>
                <w:rStyle w:val="FootnoteReference"/>
                <w:noProof/>
              </w:rPr>
              <w:t>*</w:t>
            </w:r>
            <w:r>
              <w:rPr>
                <w:noProof/>
              </w:rPr>
              <w:t>ex 8536 90 95</w:t>
            </w:r>
          </w:p>
        </w:tc>
        <w:tc>
          <w:tcPr>
            <w:tcW w:w="720" w:type="dxa"/>
            <w:tcBorders>
              <w:left w:val="single" w:sz="2" w:space="0" w:color="auto"/>
            </w:tcBorders>
          </w:tcPr>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Semiconductor chip housing in the form of a plastic frame containing a lead frame equipped with contact pads, for voltages of not more than 1 000 V</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31.12.2020</w:t>
            </w:r>
          </w:p>
        </w:tc>
      </w:tr>
      <w:tr>
        <w:tc>
          <w:tcPr>
            <w:tcW w:w="1260" w:type="dxa"/>
          </w:tcPr>
          <w:p>
            <w:pPr>
              <w:pStyle w:val="Paragraph"/>
              <w:spacing w:after="0" w:line="240" w:lineRule="auto"/>
              <w:rPr>
                <w:noProof/>
              </w:rPr>
            </w:pPr>
            <w:r>
              <w:rPr>
                <w:rStyle w:val="FootnoteReference"/>
                <w:noProof/>
              </w:rPr>
              <w:t>*</w:t>
            </w:r>
            <w:r>
              <w:rPr>
                <w:noProof/>
              </w:rPr>
              <w:t>ex 8536 90 95</w:t>
            </w:r>
          </w:p>
        </w:tc>
        <w:tc>
          <w:tcPr>
            <w:tcW w:w="720" w:type="dxa"/>
            <w:tcBorders>
              <w:left w:val="single" w:sz="2" w:space="0" w:color="auto"/>
            </w:tcBorders>
          </w:tcPr>
          <w:p>
            <w:pPr>
              <w:pStyle w:val="Paragraph"/>
              <w:spacing w:after="0" w:line="240" w:lineRule="auto"/>
              <w:jc w:val="center"/>
              <w:rPr>
                <w:noProof/>
              </w:rPr>
            </w:pPr>
            <w:r>
              <w:rPr>
                <w:noProof/>
              </w:rPr>
              <w:t>92</w:t>
            </w:r>
          </w:p>
        </w:tc>
        <w:tc>
          <w:tcPr>
            <w:tcW w:w="4440" w:type="dxa"/>
            <w:tcBorders>
              <w:left w:val="single" w:sz="2" w:space="0" w:color="auto"/>
            </w:tcBorders>
          </w:tcPr>
          <w:p>
            <w:pPr>
              <w:pStyle w:val="Paragraph"/>
              <w:spacing w:after="0" w:line="240" w:lineRule="auto"/>
              <w:rPr>
                <w:noProof/>
              </w:rPr>
            </w:pPr>
            <w:r>
              <w:rPr>
                <w:noProof/>
              </w:rPr>
              <w:t>Metallic stamped frame with connections</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Borders>
              <w:bottom w:val="nil"/>
            </w:tcBorders>
          </w:tcPr>
          <w:p>
            <w:pPr>
              <w:pStyle w:val="Paragraph"/>
              <w:spacing w:after="0" w:line="240" w:lineRule="auto"/>
              <w:rPr>
                <w:noProof/>
              </w:rPr>
            </w:pPr>
            <w:r>
              <w:rPr>
                <w:rStyle w:val="FootnoteReference"/>
                <w:noProof/>
              </w:rPr>
              <w:t>*</w:t>
            </w:r>
            <w:r>
              <w:rPr>
                <w:noProof/>
              </w:rPr>
              <w:t>ex 8536 90 95</w:t>
            </w:r>
          </w:p>
          <w:p>
            <w:pPr>
              <w:pStyle w:val="Paragraph"/>
              <w:spacing w:after="0" w:line="240" w:lineRule="auto"/>
              <w:rPr>
                <w:noProof/>
              </w:rPr>
            </w:pPr>
            <w:r>
              <w:rPr>
                <w:noProof/>
              </w:rPr>
              <w:t>ex 8544 49 93</w:t>
            </w:r>
          </w:p>
        </w:tc>
        <w:tc>
          <w:tcPr>
            <w:tcW w:w="720" w:type="dxa"/>
            <w:tcBorders>
              <w:left w:val="single" w:sz="2" w:space="0" w:color="auto"/>
              <w:bottom w:val="nil"/>
            </w:tcBorders>
          </w:tcPr>
          <w:p>
            <w:pPr>
              <w:pStyle w:val="Paragraph"/>
              <w:spacing w:after="0" w:line="240" w:lineRule="auto"/>
              <w:jc w:val="center"/>
              <w:rPr>
                <w:noProof/>
              </w:rPr>
            </w:pPr>
            <w:r>
              <w:rPr>
                <w:noProof/>
              </w:rPr>
              <w:t>94</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Elastomeric connector, of rubber or silicone, consisting of one or more conductor elements</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31.12.2018</w:t>
            </w:r>
          </w:p>
          <w:p>
            <w:pPr>
              <w:pStyle w:val="Paragraph"/>
              <w:spacing w:after="0" w:line="240" w:lineRule="auto"/>
              <w:rPr>
                <w:noProof/>
              </w:rPr>
            </w:pPr>
          </w:p>
        </w:tc>
      </w:tr>
      <w:tr>
        <w:tc>
          <w:tcPr>
            <w:tcW w:w="1260" w:type="dxa"/>
          </w:tcPr>
          <w:p>
            <w:pPr>
              <w:pStyle w:val="Paragraph"/>
              <w:spacing w:after="0" w:line="240" w:lineRule="auto"/>
              <w:rPr>
                <w:noProof/>
              </w:rPr>
            </w:pPr>
            <w:r>
              <w:rPr>
                <w:noProof/>
              </w:rPr>
              <w:t>ex 8537 10 98</w:t>
            </w:r>
          </w:p>
        </w:tc>
        <w:tc>
          <w:tcPr>
            <w:tcW w:w="720" w:type="dxa"/>
            <w:tcBorders>
              <w:left w:val="single" w:sz="2" w:space="0" w:color="auto"/>
            </w:tcBorders>
          </w:tcPr>
          <w:p>
            <w:pPr>
              <w:pStyle w:val="Paragraph"/>
              <w:spacing w:after="0" w:line="240" w:lineRule="auto"/>
              <w:jc w:val="center"/>
              <w:rPr>
                <w:noProof/>
              </w:rPr>
            </w:pPr>
            <w:r>
              <w:rPr>
                <w:noProof/>
              </w:rPr>
              <w:t>65</w:t>
            </w:r>
          </w:p>
        </w:tc>
        <w:tc>
          <w:tcPr>
            <w:tcW w:w="4440" w:type="dxa"/>
            <w:tcBorders>
              <w:left w:val="single" w:sz="2" w:space="0" w:color="auto"/>
            </w:tcBorders>
          </w:tcPr>
          <w:p>
            <w:pPr>
              <w:pStyle w:val="Paragraph"/>
              <w:spacing w:after="0" w:line="240" w:lineRule="auto"/>
              <w:rPr>
                <w:noProof/>
              </w:rPr>
            </w:pPr>
            <w:r>
              <w:rPr>
                <w:noProof/>
              </w:rPr>
              <w:t>Lever for control module under the steering wheel:</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one or more single or multi-positional electrical switches (push-button, rotary or other),</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whether or not equipped with printed circuit boards and electrical cables,</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for a voltage of 9 V or more but not more than 16 V,</w:t>
                  </w:r>
                </w:p>
              </w:tc>
            </w:tr>
          </w:tbl>
          <w:p>
            <w:pPr>
              <w:pStyle w:val="Paragraph"/>
              <w:spacing w:after="0" w:line="240" w:lineRule="auto"/>
              <w:rPr>
                <w:noProof/>
              </w:rPr>
            </w:pPr>
            <w:r>
              <w:rPr>
                <w:noProof/>
              </w:rPr>
              <w:t>of a kind used in the manufacture of motor vehicles of Chapter 87</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8537 10 98</w:t>
            </w:r>
          </w:p>
        </w:tc>
        <w:tc>
          <w:tcPr>
            <w:tcW w:w="720" w:type="dxa"/>
            <w:tcBorders>
              <w:left w:val="single" w:sz="2" w:space="0" w:color="auto"/>
            </w:tcBorders>
          </w:tcPr>
          <w:p>
            <w:pPr>
              <w:pStyle w:val="Paragraph"/>
              <w:spacing w:after="0" w:line="240" w:lineRule="auto"/>
              <w:jc w:val="center"/>
              <w:rPr>
                <w:noProof/>
              </w:rPr>
            </w:pPr>
            <w:r>
              <w:rPr>
                <w:noProof/>
              </w:rPr>
              <w:t>75</w:t>
            </w:r>
          </w:p>
        </w:tc>
        <w:tc>
          <w:tcPr>
            <w:tcW w:w="4440" w:type="dxa"/>
            <w:tcBorders>
              <w:left w:val="single" w:sz="2" w:space="0" w:color="auto"/>
            </w:tcBorders>
          </w:tcPr>
          <w:p>
            <w:pPr>
              <w:pStyle w:val="Paragraph"/>
              <w:spacing w:after="0" w:line="240" w:lineRule="auto"/>
              <w:rPr>
                <w:noProof/>
              </w:rPr>
            </w:pPr>
            <w:r>
              <w:rPr>
                <w:noProof/>
              </w:rPr>
              <w:t>Control unit for keyless access to vehicle and vehicle starting, with electrical switching apparatus, in a plastic housing, for a voltage of 12 V, whether or not with:</w:t>
            </w:r>
          </w:p>
          <w:tbl>
            <w:tblPr>
              <w:tblStyle w:val="Listdash"/>
              <w:tblW w:w="0" w:type="auto"/>
              <w:tblLayout w:type="fixed"/>
              <w:tblLook w:val="0000" w:firstRow="0" w:lastRow="0" w:firstColumn="0" w:lastColumn="0" w:noHBand="0" w:noVBand="0"/>
            </w:tblPr>
            <w:tblGrid>
              <w:gridCol w:w="220"/>
              <w:gridCol w:w="1016"/>
            </w:tblGrid>
            <w:tr>
              <w:tc>
                <w:tcPr>
                  <w:tcW w:w="220" w:type="dxa"/>
                </w:tcPr>
                <w:p>
                  <w:pPr>
                    <w:pStyle w:val="Paragraph"/>
                    <w:spacing w:after="0" w:line="240" w:lineRule="auto"/>
                    <w:rPr>
                      <w:noProof/>
                    </w:rPr>
                  </w:pPr>
                  <w:r>
                    <w:rPr>
                      <w:noProof/>
                    </w:rPr>
                    <w:t>—</w:t>
                  </w:r>
                </w:p>
              </w:tc>
              <w:tc>
                <w:tcPr>
                  <w:tcW w:w="1016" w:type="dxa"/>
                </w:tcPr>
                <w:p>
                  <w:pPr>
                    <w:pStyle w:val="Paragraph"/>
                    <w:spacing w:after="0" w:line="240" w:lineRule="auto"/>
                    <w:rPr>
                      <w:noProof/>
                    </w:rPr>
                  </w:pPr>
                  <w:r>
                    <w:rPr>
                      <w:noProof/>
                    </w:rPr>
                    <w:t>an antenna,</w:t>
                  </w:r>
                </w:p>
              </w:tc>
            </w:tr>
            <w:tr>
              <w:tc>
                <w:tcPr>
                  <w:tcW w:w="220" w:type="dxa"/>
                </w:tcPr>
                <w:p>
                  <w:pPr>
                    <w:pStyle w:val="Paragraph"/>
                    <w:spacing w:after="0" w:line="240" w:lineRule="auto"/>
                    <w:rPr>
                      <w:noProof/>
                    </w:rPr>
                  </w:pPr>
                  <w:r>
                    <w:rPr>
                      <w:noProof/>
                    </w:rPr>
                    <w:t>—</w:t>
                  </w:r>
                </w:p>
              </w:tc>
              <w:tc>
                <w:tcPr>
                  <w:tcW w:w="1016" w:type="dxa"/>
                </w:tcPr>
                <w:p>
                  <w:pPr>
                    <w:pStyle w:val="Paragraph"/>
                    <w:spacing w:after="0" w:line="240" w:lineRule="auto"/>
                    <w:rPr>
                      <w:noProof/>
                    </w:rPr>
                  </w:pPr>
                  <w:r>
                    <w:rPr>
                      <w:noProof/>
                    </w:rPr>
                    <w:t>a connector,</w:t>
                  </w:r>
                </w:p>
              </w:tc>
            </w:tr>
            <w:tr>
              <w:tc>
                <w:tcPr>
                  <w:tcW w:w="220" w:type="dxa"/>
                </w:tcPr>
                <w:p>
                  <w:pPr>
                    <w:pStyle w:val="Paragraph"/>
                    <w:spacing w:after="0" w:line="240" w:lineRule="auto"/>
                    <w:rPr>
                      <w:noProof/>
                    </w:rPr>
                  </w:pPr>
                  <w:r>
                    <w:rPr>
                      <w:noProof/>
                    </w:rPr>
                    <w:t>—</w:t>
                  </w:r>
                </w:p>
              </w:tc>
              <w:tc>
                <w:tcPr>
                  <w:tcW w:w="1016" w:type="dxa"/>
                </w:tcPr>
                <w:p>
                  <w:pPr>
                    <w:pStyle w:val="Paragraph"/>
                    <w:spacing w:after="0" w:line="240" w:lineRule="auto"/>
                    <w:rPr>
                      <w:noProof/>
                    </w:rPr>
                  </w:pPr>
                  <w:r>
                    <w:rPr>
                      <w:noProof/>
                    </w:rPr>
                    <w:t>a metal holder,</w:t>
                  </w:r>
                </w:p>
              </w:tc>
            </w:tr>
          </w:tbl>
          <w:p>
            <w:pPr>
              <w:pStyle w:val="Paragraph"/>
              <w:spacing w:after="0" w:line="240" w:lineRule="auto"/>
              <w:rPr>
                <w:noProof/>
              </w:rPr>
            </w:pPr>
            <w:r>
              <w:rPr>
                <w:noProof/>
              </w:rPr>
              <w:t>for use in the manufacture of goods of Chapter 87</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8537 10 98</w:t>
            </w:r>
          </w:p>
        </w:tc>
        <w:tc>
          <w:tcPr>
            <w:tcW w:w="720" w:type="dxa"/>
            <w:tcBorders>
              <w:left w:val="single" w:sz="2" w:space="0" w:color="auto"/>
            </w:tcBorders>
          </w:tcPr>
          <w:p>
            <w:pPr>
              <w:pStyle w:val="Paragraph"/>
              <w:spacing w:after="0" w:line="240" w:lineRule="auto"/>
              <w:jc w:val="center"/>
              <w:rPr>
                <w:noProof/>
              </w:rPr>
            </w:pPr>
            <w:r>
              <w:rPr>
                <w:noProof/>
              </w:rPr>
              <w:t>92</w:t>
            </w:r>
          </w:p>
        </w:tc>
        <w:tc>
          <w:tcPr>
            <w:tcW w:w="4440" w:type="dxa"/>
            <w:tcBorders>
              <w:left w:val="single" w:sz="2" w:space="0" w:color="auto"/>
            </w:tcBorders>
          </w:tcPr>
          <w:p>
            <w:pPr>
              <w:pStyle w:val="Paragraph"/>
              <w:spacing w:after="0" w:line="240" w:lineRule="auto"/>
              <w:rPr>
                <w:noProof/>
              </w:rPr>
            </w:pPr>
            <w:r>
              <w:rPr>
                <w:noProof/>
              </w:rPr>
              <w:t>Touch sensitive screen panel, consisting of a conductive grid between two glass or plastic plates or sheets, fitted with electric conductors and connectors</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31.12.2018</w:t>
            </w:r>
          </w:p>
        </w:tc>
      </w:tr>
      <w:tr>
        <w:tc>
          <w:tcPr>
            <w:tcW w:w="1260" w:type="dxa"/>
          </w:tcPr>
          <w:p>
            <w:pPr>
              <w:pStyle w:val="Paragraph"/>
              <w:spacing w:after="0" w:line="240" w:lineRule="auto"/>
              <w:rPr>
                <w:noProof/>
              </w:rPr>
            </w:pPr>
            <w:r>
              <w:rPr>
                <w:noProof/>
              </w:rPr>
              <w:t>ex 8538 90 99</w:t>
            </w:r>
          </w:p>
        </w:tc>
        <w:tc>
          <w:tcPr>
            <w:tcW w:w="720" w:type="dxa"/>
            <w:tcBorders>
              <w:left w:val="single" w:sz="2" w:space="0" w:color="auto"/>
            </w:tcBorders>
          </w:tcPr>
          <w:p>
            <w:pPr>
              <w:pStyle w:val="Paragraph"/>
              <w:spacing w:after="0" w:line="240" w:lineRule="auto"/>
              <w:jc w:val="center"/>
              <w:rPr>
                <w:noProof/>
              </w:rPr>
            </w:pPr>
            <w:r>
              <w:rPr>
                <w:noProof/>
              </w:rPr>
              <w:t>60</w:t>
            </w:r>
          </w:p>
        </w:tc>
        <w:tc>
          <w:tcPr>
            <w:tcW w:w="4440" w:type="dxa"/>
            <w:tcBorders>
              <w:left w:val="single" w:sz="2" w:space="0" w:color="auto"/>
            </w:tcBorders>
          </w:tcPr>
          <w:p>
            <w:pPr>
              <w:pStyle w:val="Paragraph"/>
              <w:spacing w:after="0" w:line="240" w:lineRule="auto"/>
              <w:rPr>
                <w:noProof/>
              </w:rPr>
            </w:pPr>
            <w:r>
              <w:rPr>
                <w:noProof/>
              </w:rPr>
              <w:t>Front control panel, in the form of a plastic box, with light guides, rotary switches, pressure switches and buttons switches, or other type of switches,  without any electrical component, of a kind used in the dashboard of motor vehicles of Chapter 87</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8543 70 90</w:t>
            </w:r>
          </w:p>
        </w:tc>
        <w:tc>
          <w:tcPr>
            <w:tcW w:w="720" w:type="dxa"/>
            <w:tcBorders>
              <w:left w:val="single" w:sz="2" w:space="0" w:color="auto"/>
            </w:tcBorders>
          </w:tcPr>
          <w:p>
            <w:pPr>
              <w:pStyle w:val="Paragraph"/>
              <w:spacing w:after="0" w:line="240" w:lineRule="auto"/>
              <w:jc w:val="center"/>
              <w:rPr>
                <w:noProof/>
              </w:rPr>
            </w:pPr>
            <w:r>
              <w:rPr>
                <w:noProof/>
              </w:rPr>
              <w:t>15</w:t>
            </w:r>
          </w:p>
        </w:tc>
        <w:tc>
          <w:tcPr>
            <w:tcW w:w="4440" w:type="dxa"/>
            <w:tcBorders>
              <w:left w:val="single" w:sz="2" w:space="0" w:color="auto"/>
            </w:tcBorders>
          </w:tcPr>
          <w:p>
            <w:pPr>
              <w:pStyle w:val="Paragraph"/>
              <w:spacing w:after="0" w:line="240" w:lineRule="auto"/>
              <w:rPr>
                <w:noProof/>
              </w:rPr>
            </w:pPr>
            <w:r>
              <w:rPr>
                <w:noProof/>
              </w:rPr>
              <w:t>Laminated electrochromic film consisting of:</w:t>
            </w:r>
          </w:p>
          <w:tbl>
            <w:tblPr>
              <w:tblStyle w:val="Listdash"/>
              <w:tblW w:w="0" w:type="auto"/>
              <w:tblLayout w:type="fixed"/>
              <w:tblLook w:val="0000" w:firstRow="0" w:lastRow="0" w:firstColumn="0" w:lastColumn="0" w:noHBand="0" w:noVBand="0"/>
            </w:tblPr>
            <w:tblGrid>
              <w:gridCol w:w="220"/>
              <w:gridCol w:w="3317"/>
            </w:tblGrid>
            <w:tr>
              <w:tc>
                <w:tcPr>
                  <w:tcW w:w="220" w:type="dxa"/>
                </w:tcPr>
                <w:p>
                  <w:pPr>
                    <w:pStyle w:val="Paragraph"/>
                    <w:spacing w:after="0" w:line="240" w:lineRule="auto"/>
                    <w:rPr>
                      <w:noProof/>
                    </w:rPr>
                  </w:pPr>
                  <w:r>
                    <w:rPr>
                      <w:noProof/>
                    </w:rPr>
                    <w:t>—</w:t>
                  </w:r>
                </w:p>
              </w:tc>
              <w:tc>
                <w:tcPr>
                  <w:tcW w:w="3317" w:type="dxa"/>
                </w:tcPr>
                <w:p>
                  <w:pPr>
                    <w:pStyle w:val="Paragraph"/>
                    <w:spacing w:after="0" w:line="240" w:lineRule="auto"/>
                    <w:rPr>
                      <w:noProof/>
                    </w:rPr>
                  </w:pPr>
                  <w:r>
                    <w:rPr>
                      <w:noProof/>
                    </w:rPr>
                    <w:t>two outer layers of polyester,</w:t>
                  </w:r>
                </w:p>
              </w:tc>
            </w:tr>
            <w:tr>
              <w:tc>
                <w:tcPr>
                  <w:tcW w:w="220" w:type="dxa"/>
                </w:tcPr>
                <w:p>
                  <w:pPr>
                    <w:pStyle w:val="Paragraph"/>
                    <w:spacing w:after="0" w:line="240" w:lineRule="auto"/>
                    <w:rPr>
                      <w:noProof/>
                    </w:rPr>
                  </w:pPr>
                  <w:r>
                    <w:rPr>
                      <w:noProof/>
                    </w:rPr>
                    <w:t>—</w:t>
                  </w:r>
                </w:p>
              </w:tc>
              <w:tc>
                <w:tcPr>
                  <w:tcW w:w="3317" w:type="dxa"/>
                </w:tcPr>
                <w:p>
                  <w:pPr>
                    <w:pStyle w:val="Paragraph"/>
                    <w:spacing w:after="0" w:line="240" w:lineRule="auto"/>
                    <w:rPr>
                      <w:noProof/>
                    </w:rPr>
                  </w:pPr>
                  <w:r>
                    <w:rPr>
                      <w:noProof/>
                    </w:rPr>
                    <w:t>a middle layer of acrylic polymer and silicone, and</w:t>
                  </w:r>
                </w:p>
              </w:tc>
            </w:tr>
            <w:tr>
              <w:tc>
                <w:tcPr>
                  <w:tcW w:w="220" w:type="dxa"/>
                </w:tcPr>
                <w:p>
                  <w:pPr>
                    <w:pStyle w:val="Paragraph"/>
                    <w:spacing w:after="0" w:line="240" w:lineRule="auto"/>
                    <w:rPr>
                      <w:noProof/>
                    </w:rPr>
                  </w:pPr>
                  <w:r>
                    <w:rPr>
                      <w:noProof/>
                    </w:rPr>
                    <w:t>—</w:t>
                  </w:r>
                </w:p>
              </w:tc>
              <w:tc>
                <w:tcPr>
                  <w:tcW w:w="3317" w:type="dxa"/>
                </w:tcPr>
                <w:p>
                  <w:pPr>
                    <w:pStyle w:val="Paragraph"/>
                    <w:spacing w:after="0" w:line="240" w:lineRule="auto"/>
                    <w:rPr>
                      <w:noProof/>
                    </w:rPr>
                  </w:pPr>
                  <w:r>
                    <w:rPr>
                      <w:noProof/>
                    </w:rPr>
                    <w:t>two electric connection terminals</w:t>
                  </w:r>
                </w:p>
              </w:tc>
            </w:tr>
          </w:tbl>
          <w:p>
            <w:pPr>
              <w:pStyle w:val="Paragraph"/>
              <w:spacing w:after="0" w:line="240" w:lineRule="auto"/>
              <w:rPr>
                <w:noProof/>
              </w:rPr>
            </w:pPr>
            <w:r>
              <w:rPr>
                <w:noProof/>
              </w:rPr>
              <w:t> </w:t>
            </w:r>
          </w:p>
          <w:p>
            <w:pPr>
              <w:pStyle w:val="Paragraph"/>
              <w:spacing w:after="0" w:line="240" w:lineRule="auto"/>
              <w:rPr>
                <w:noProof/>
              </w:rPr>
            </w:pPr>
            <w:r>
              <w:rPr>
                <w:noProof/>
              </w:rPr>
              <w:t> </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rStyle w:val="FootnoteReference"/>
                <w:noProof/>
              </w:rPr>
              <w:t>*</w:t>
            </w:r>
            <w:r>
              <w:rPr>
                <w:noProof/>
              </w:rPr>
              <w:t>ex 8543 70 90</w:t>
            </w:r>
          </w:p>
        </w:tc>
        <w:tc>
          <w:tcPr>
            <w:tcW w:w="720" w:type="dxa"/>
            <w:tcBorders>
              <w:left w:val="single" w:sz="2" w:space="0" w:color="auto"/>
            </w:tcBorders>
          </w:tcPr>
          <w:p>
            <w:pPr>
              <w:pStyle w:val="Paragraph"/>
              <w:spacing w:after="0" w:line="240" w:lineRule="auto"/>
              <w:jc w:val="center"/>
              <w:rPr>
                <w:noProof/>
              </w:rPr>
            </w:pPr>
            <w:r>
              <w:rPr>
                <w:noProof/>
              </w:rPr>
              <w:t>33</w:t>
            </w:r>
          </w:p>
        </w:tc>
        <w:tc>
          <w:tcPr>
            <w:tcW w:w="4440" w:type="dxa"/>
            <w:tcBorders>
              <w:left w:val="single" w:sz="2" w:space="0" w:color="auto"/>
            </w:tcBorders>
          </w:tcPr>
          <w:p>
            <w:pPr>
              <w:pStyle w:val="Paragraph"/>
              <w:spacing w:after="0" w:line="240" w:lineRule="auto"/>
              <w:rPr>
                <w:noProof/>
              </w:rPr>
            </w:pPr>
            <w:r>
              <w:rPr>
                <w:noProof/>
              </w:rPr>
              <w:t>High-frequency amplifier comprising one or more integrated circuits and one or more discrete capacitor chips, whether or not with IPD (integrated passive devices) on a metal flange in a housing</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Pr>
          <w:p>
            <w:pPr>
              <w:pStyle w:val="Paragraph"/>
              <w:spacing w:after="0" w:line="240" w:lineRule="auto"/>
              <w:rPr>
                <w:noProof/>
              </w:rPr>
            </w:pPr>
            <w:r>
              <w:rPr>
                <w:noProof/>
              </w:rPr>
              <w:t>ex 8544 42 90</w:t>
            </w:r>
          </w:p>
        </w:tc>
        <w:tc>
          <w:tcPr>
            <w:tcW w:w="720" w:type="dxa"/>
            <w:tcBorders>
              <w:left w:val="single" w:sz="2" w:space="0" w:color="auto"/>
            </w:tcBorders>
          </w:tcPr>
          <w:p>
            <w:pPr>
              <w:pStyle w:val="Paragraph"/>
              <w:spacing w:after="0" w:line="240" w:lineRule="auto"/>
              <w:jc w:val="center"/>
              <w:rPr>
                <w:noProof/>
              </w:rPr>
            </w:pPr>
            <w:r>
              <w:rPr>
                <w:noProof/>
              </w:rPr>
              <w:t>80</w:t>
            </w:r>
          </w:p>
        </w:tc>
        <w:tc>
          <w:tcPr>
            <w:tcW w:w="4440" w:type="dxa"/>
            <w:tcBorders>
              <w:left w:val="single" w:sz="2" w:space="0" w:color="auto"/>
            </w:tcBorders>
          </w:tcPr>
          <w:p>
            <w:pPr>
              <w:pStyle w:val="Paragraph"/>
              <w:spacing w:after="0" w:line="240" w:lineRule="auto"/>
              <w:rPr>
                <w:noProof/>
              </w:rPr>
            </w:pPr>
            <w:r>
              <w:rPr>
                <w:noProof/>
              </w:rPr>
              <w:t>12-wire connecting cable containing two connectors</w:t>
            </w:r>
          </w:p>
          <w:tbl>
            <w:tblPr>
              <w:tblStyle w:val="Listdash"/>
              <w:tblW w:w="0" w:type="auto"/>
              <w:tblLayout w:type="fixed"/>
              <w:tblLook w:val="0000" w:firstRow="0" w:lastRow="0" w:firstColumn="0" w:lastColumn="0" w:noHBand="0" w:noVBand="0"/>
            </w:tblPr>
            <w:tblGrid>
              <w:gridCol w:w="220"/>
              <w:gridCol w:w="2567"/>
            </w:tblGrid>
            <w:tr>
              <w:tc>
                <w:tcPr>
                  <w:tcW w:w="220" w:type="dxa"/>
                </w:tcPr>
                <w:p>
                  <w:pPr>
                    <w:pStyle w:val="Paragraph"/>
                    <w:spacing w:after="0" w:line="240" w:lineRule="auto"/>
                    <w:rPr>
                      <w:noProof/>
                    </w:rPr>
                  </w:pPr>
                  <w:r>
                    <w:rPr>
                      <w:noProof/>
                    </w:rPr>
                    <w:t>—</w:t>
                  </w:r>
                </w:p>
              </w:tc>
              <w:tc>
                <w:tcPr>
                  <w:tcW w:w="2567" w:type="dxa"/>
                </w:tcPr>
                <w:p>
                  <w:pPr>
                    <w:pStyle w:val="Paragraph"/>
                    <w:spacing w:after="0" w:line="240" w:lineRule="auto"/>
                    <w:rPr>
                      <w:noProof/>
                    </w:rPr>
                  </w:pPr>
                  <w:r>
                    <w:rPr>
                      <w:noProof/>
                    </w:rPr>
                    <w:t>of a voltage of 5 V,</w:t>
                  </w:r>
                </w:p>
              </w:tc>
            </w:tr>
            <w:tr>
              <w:tc>
                <w:tcPr>
                  <w:tcW w:w="220" w:type="dxa"/>
                </w:tcPr>
                <w:p>
                  <w:pPr>
                    <w:pStyle w:val="Paragraph"/>
                    <w:spacing w:after="0" w:line="240" w:lineRule="auto"/>
                    <w:rPr>
                      <w:noProof/>
                    </w:rPr>
                  </w:pPr>
                  <w:r>
                    <w:rPr>
                      <w:noProof/>
                    </w:rPr>
                    <w:t>—</w:t>
                  </w:r>
                </w:p>
              </w:tc>
              <w:tc>
                <w:tcPr>
                  <w:tcW w:w="2567" w:type="dxa"/>
                </w:tcPr>
                <w:p>
                  <w:pPr>
                    <w:pStyle w:val="Paragraph"/>
                    <w:spacing w:after="0" w:line="240" w:lineRule="auto"/>
                    <w:rPr>
                      <w:noProof/>
                    </w:rPr>
                  </w:pPr>
                  <w:r>
                    <w:rPr>
                      <w:noProof/>
                    </w:rPr>
                    <w:t>with a length of not more than 300 mm</w:t>
                  </w:r>
                </w:p>
              </w:tc>
            </w:tr>
          </w:tbl>
          <w:p>
            <w:pPr>
              <w:pStyle w:val="Paragraph"/>
              <w:spacing w:after="0" w:line="240" w:lineRule="auto"/>
              <w:rPr>
                <w:noProof/>
              </w:rPr>
            </w:pPr>
            <w:r>
              <w:rPr>
                <w:noProof/>
              </w:rPr>
              <w:t>for use in the manufacture of goods of Chapter 87 </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noProof/>
              </w:rPr>
              <w:t>ex 8708 10 10</w:t>
            </w:r>
          </w:p>
          <w:p>
            <w:pPr>
              <w:pStyle w:val="Paragraph"/>
              <w:spacing w:after="0" w:line="240" w:lineRule="auto"/>
              <w:rPr>
                <w:noProof/>
              </w:rPr>
            </w:pPr>
            <w:r>
              <w:rPr>
                <w:noProof/>
              </w:rPr>
              <w:t>ex 8708 10 90</w:t>
            </w:r>
          </w:p>
        </w:tc>
        <w:tc>
          <w:tcPr>
            <w:tcW w:w="720" w:type="dxa"/>
            <w:tcBorders>
              <w:left w:val="single" w:sz="2" w:space="0" w:color="auto"/>
              <w:bottom w:val="nil"/>
            </w:tcBorders>
          </w:tcPr>
          <w:p>
            <w:pPr>
              <w:pStyle w:val="Paragraph"/>
              <w:spacing w:after="0" w:line="240" w:lineRule="auto"/>
              <w:jc w:val="center"/>
              <w:rPr>
                <w:noProof/>
              </w:rPr>
            </w:pPr>
            <w:r>
              <w:rPr>
                <w:noProof/>
              </w:rPr>
              <w:t>10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Plastic cover for filling the space between the fog lights and the bumper whether or not with a chrome strip for use in the manufacture of goods of Chapter 87</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30 10</w:t>
            </w:r>
          </w:p>
          <w:p>
            <w:pPr>
              <w:pStyle w:val="Paragraph"/>
              <w:spacing w:after="0" w:line="240" w:lineRule="auto"/>
              <w:rPr>
                <w:noProof/>
              </w:rPr>
            </w:pPr>
            <w:r>
              <w:rPr>
                <w:noProof/>
              </w:rPr>
              <w:t>ex 8708 30 91</w:t>
            </w:r>
          </w:p>
          <w:p>
            <w:pPr>
              <w:pStyle w:val="Paragraph"/>
              <w:spacing w:after="0" w:line="240" w:lineRule="auto"/>
              <w:rPr>
                <w:noProof/>
              </w:rPr>
            </w:pPr>
            <w:r>
              <w:rPr>
                <w:noProof/>
              </w:rPr>
              <w:t>ex 8708 30 99</w:t>
            </w:r>
          </w:p>
        </w:tc>
        <w:tc>
          <w:tcPr>
            <w:tcW w:w="720" w:type="dxa"/>
            <w:tcBorders>
              <w:left w:val="single" w:sz="2" w:space="0" w:color="auto"/>
              <w:bottom w:val="nil"/>
            </w:tcBorders>
          </w:tcPr>
          <w:p>
            <w:pPr>
              <w:pStyle w:val="Paragraph"/>
              <w:spacing w:after="0" w:line="240" w:lineRule="auto"/>
              <w:jc w:val="center"/>
              <w:rPr>
                <w:noProof/>
              </w:rPr>
            </w:pPr>
            <w:r>
              <w:rPr>
                <w:noProof/>
              </w:rPr>
              <w:t>20</w:t>
            </w:r>
          </w:p>
          <w:p>
            <w:pPr>
              <w:pStyle w:val="Paragraph"/>
              <w:spacing w:after="0" w:line="240" w:lineRule="auto"/>
              <w:jc w:val="center"/>
              <w:rPr>
                <w:noProof/>
              </w:rPr>
            </w:pPr>
            <w:r>
              <w:rPr>
                <w:noProof/>
              </w:rPr>
              <w:t>60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Motor powered brake actuation unit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with a rating of 13.5 V (±0.5V)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ball screw mechanism to control brake fluid pressure in the master cylinder</w:t>
                  </w:r>
                </w:p>
              </w:tc>
            </w:tr>
          </w:tbl>
          <w:p>
            <w:pPr>
              <w:pStyle w:val="Paragraph"/>
              <w:spacing w:after="0" w:line="240" w:lineRule="auto"/>
              <w:rPr>
                <w:noProof/>
              </w:rPr>
            </w:pPr>
            <w:r>
              <w:rPr>
                <w:noProof/>
              </w:rPr>
              <w:t>for use in the manufacture of electric motor vehicles</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31.12.2019</w:t>
            </w:r>
          </w:p>
          <w:p>
            <w:pPr>
              <w:pStyle w:val="Paragraph"/>
              <w:spacing w:after="0" w:line="240" w:lineRule="auto"/>
              <w:rPr>
                <w:noProof/>
              </w:rPr>
            </w:pP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30 10</w:t>
            </w:r>
          </w:p>
          <w:p>
            <w:pPr>
              <w:pStyle w:val="Paragraph"/>
              <w:spacing w:after="0" w:line="240" w:lineRule="auto"/>
              <w:rPr>
                <w:noProof/>
              </w:rPr>
            </w:pPr>
            <w:r>
              <w:rPr>
                <w:noProof/>
              </w:rPr>
              <w:t>ex 8708 30 91</w:t>
            </w:r>
          </w:p>
        </w:tc>
        <w:tc>
          <w:tcPr>
            <w:tcW w:w="720" w:type="dxa"/>
            <w:tcBorders>
              <w:left w:val="single" w:sz="2" w:space="0" w:color="auto"/>
              <w:bottom w:val="nil"/>
            </w:tcBorders>
          </w:tcPr>
          <w:p>
            <w:pPr>
              <w:pStyle w:val="Paragraph"/>
              <w:spacing w:after="0" w:line="240" w:lineRule="auto"/>
              <w:jc w:val="center"/>
              <w:rPr>
                <w:noProof/>
              </w:rPr>
            </w:pPr>
            <w:r>
              <w:rPr>
                <w:noProof/>
              </w:rPr>
              <w:t>40</w:t>
            </w:r>
          </w:p>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Body of disc type brake in BIR (“Ball in Ramp”) or EPB  (“Electronic Parking Brake”) or with hydraulic function only, containing functional and mounting openings and guide grooves, of a kind used in the manufacture of goods of Chapter 87</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31.12.2019</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30 10</w:t>
            </w:r>
          </w:p>
          <w:p>
            <w:pPr>
              <w:pStyle w:val="Paragraph"/>
              <w:spacing w:after="0" w:line="240" w:lineRule="auto"/>
              <w:rPr>
                <w:noProof/>
              </w:rPr>
            </w:pPr>
            <w:r>
              <w:rPr>
                <w:noProof/>
              </w:rPr>
              <w:t>ex 8708 30 91</w:t>
            </w:r>
          </w:p>
        </w:tc>
        <w:tc>
          <w:tcPr>
            <w:tcW w:w="720" w:type="dxa"/>
            <w:tcBorders>
              <w:left w:val="single" w:sz="2" w:space="0" w:color="auto"/>
              <w:bottom w:val="nil"/>
            </w:tcBorders>
          </w:tcPr>
          <w:p>
            <w:pPr>
              <w:pStyle w:val="Paragraph"/>
              <w:spacing w:after="0" w:line="240" w:lineRule="auto"/>
              <w:jc w:val="center"/>
              <w:rPr>
                <w:noProof/>
              </w:rPr>
            </w:pPr>
            <w:r>
              <w:rPr>
                <w:noProof/>
              </w:rPr>
              <w:t>50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Drum type parking brake:</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spacing w:after="0" w:line="240" w:lineRule="auto"/>
                    <w:rPr>
                      <w:noProof/>
                    </w:rPr>
                  </w:pPr>
                  <w:r>
                    <w:rPr>
                      <w:noProof/>
                    </w:rPr>
                    <w:t>—</w:t>
                  </w:r>
                </w:p>
              </w:tc>
              <w:tc>
                <w:tcPr>
                  <w:tcW w:w="4082" w:type="dxa"/>
                </w:tcPr>
                <w:p>
                  <w:pPr>
                    <w:pStyle w:val="Paragraph"/>
                    <w:spacing w:after="0" w:line="240" w:lineRule="auto"/>
                    <w:rPr>
                      <w:noProof/>
                    </w:rPr>
                  </w:pPr>
                  <w:r>
                    <w:rPr>
                      <w:noProof/>
                    </w:rPr>
                    <w:t>operating within the service brake disk,</w:t>
                  </w:r>
                </w:p>
              </w:tc>
            </w:tr>
            <w:tr>
              <w:tc>
                <w:tcPr>
                  <w:tcW w:w="220" w:type="dxa"/>
                </w:tcPr>
                <w:p>
                  <w:pPr>
                    <w:pStyle w:val="Paragraph"/>
                    <w:spacing w:after="0" w:line="240" w:lineRule="auto"/>
                    <w:rPr>
                      <w:noProof/>
                    </w:rPr>
                  </w:pPr>
                  <w:r>
                    <w:rPr>
                      <w:noProof/>
                    </w:rPr>
                    <w:t>—</w:t>
                  </w:r>
                </w:p>
              </w:tc>
              <w:tc>
                <w:tcPr>
                  <w:tcW w:w="4082" w:type="dxa"/>
                </w:tcPr>
                <w:p>
                  <w:pPr>
                    <w:pStyle w:val="Paragraph"/>
                    <w:spacing w:after="0" w:line="240" w:lineRule="auto"/>
                    <w:rPr>
                      <w:noProof/>
                    </w:rPr>
                  </w:pPr>
                  <w:r>
                    <w:rPr>
                      <w:noProof/>
                    </w:rPr>
                    <w:t>with a diameter of 170 mm or more but not more than 195 mm</w:t>
                  </w:r>
                </w:p>
              </w:tc>
            </w:tr>
          </w:tbl>
          <w:p>
            <w:pPr>
              <w:pStyle w:val="Paragraph"/>
              <w:spacing w:after="0" w:line="240" w:lineRule="auto"/>
              <w:rPr>
                <w:noProof/>
              </w:rPr>
            </w:pPr>
            <w:r>
              <w:rPr>
                <w:noProof/>
              </w:rPr>
              <w:t>for use in the manufacture of motor vehicles</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30 10</w:t>
            </w:r>
          </w:p>
          <w:p>
            <w:pPr>
              <w:pStyle w:val="Paragraph"/>
              <w:spacing w:after="0" w:line="240" w:lineRule="auto"/>
              <w:rPr>
                <w:noProof/>
              </w:rPr>
            </w:pPr>
            <w:r>
              <w:rPr>
                <w:noProof/>
              </w:rPr>
              <w:t>ex 8708 30 91</w:t>
            </w:r>
          </w:p>
        </w:tc>
        <w:tc>
          <w:tcPr>
            <w:tcW w:w="720" w:type="dxa"/>
            <w:tcBorders>
              <w:left w:val="single" w:sz="2" w:space="0" w:color="auto"/>
              <w:bottom w:val="nil"/>
            </w:tcBorders>
          </w:tcPr>
          <w:p>
            <w:pPr>
              <w:pStyle w:val="Paragraph"/>
              <w:spacing w:after="0" w:line="240" w:lineRule="auto"/>
              <w:jc w:val="center"/>
              <w:rPr>
                <w:noProof/>
              </w:rPr>
            </w:pPr>
            <w:r>
              <w:rPr>
                <w:noProof/>
              </w:rPr>
              <w:t>60</w:t>
            </w:r>
          </w:p>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Non-asbestos organic brake pads with friction material mounted to the band steel back plate for use in the manufacture of goods of Chapter 87</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31.12.2019</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30 10</w:t>
            </w:r>
          </w:p>
          <w:p>
            <w:pPr>
              <w:pStyle w:val="Paragraph"/>
              <w:spacing w:after="0" w:line="240" w:lineRule="auto"/>
              <w:rPr>
                <w:noProof/>
              </w:rPr>
            </w:pPr>
            <w:r>
              <w:rPr>
                <w:noProof/>
              </w:rPr>
              <w:t>ex 8708 30 91</w:t>
            </w:r>
          </w:p>
        </w:tc>
        <w:tc>
          <w:tcPr>
            <w:tcW w:w="720" w:type="dxa"/>
            <w:tcBorders>
              <w:left w:val="single" w:sz="2" w:space="0" w:color="auto"/>
              <w:bottom w:val="nil"/>
            </w:tcBorders>
          </w:tcPr>
          <w:p>
            <w:pPr>
              <w:pStyle w:val="Paragraph"/>
              <w:spacing w:after="0" w:line="240" w:lineRule="auto"/>
              <w:jc w:val="center"/>
              <w:rPr>
                <w:noProof/>
              </w:rPr>
            </w:pPr>
            <w:r>
              <w:rPr>
                <w:noProof/>
              </w:rPr>
              <w:t>70</w:t>
            </w:r>
          </w:p>
          <w:p>
            <w:pPr>
              <w:pStyle w:val="Paragraph"/>
              <w:spacing w:after="0" w:line="240" w:lineRule="auto"/>
              <w:jc w:val="center"/>
              <w:rPr>
                <w:noProof/>
              </w:rPr>
            </w:pPr>
            <w:r>
              <w:rPr>
                <w:noProof/>
              </w:rPr>
              <w:t>40</w:t>
            </w:r>
          </w:p>
        </w:tc>
        <w:tc>
          <w:tcPr>
            <w:tcW w:w="4440" w:type="dxa"/>
            <w:tcBorders>
              <w:left w:val="single" w:sz="2" w:space="0" w:color="auto"/>
            </w:tcBorders>
          </w:tcPr>
          <w:p>
            <w:pPr>
              <w:pStyle w:val="Paragraph"/>
              <w:spacing w:after="0" w:line="240" w:lineRule="auto"/>
              <w:rPr>
                <w:noProof/>
              </w:rPr>
            </w:pPr>
            <w:r>
              <w:rPr>
                <w:noProof/>
              </w:rPr>
              <w:t>Ductile cast iron brake caliper jaw, of a  kind used in the manufacture of goods of Chapter 87</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40 20</w:t>
            </w:r>
          </w:p>
          <w:p>
            <w:pPr>
              <w:pStyle w:val="Paragraph"/>
              <w:spacing w:after="0" w:line="240" w:lineRule="auto"/>
              <w:rPr>
                <w:noProof/>
              </w:rPr>
            </w:pPr>
            <w:r>
              <w:rPr>
                <w:noProof/>
              </w:rPr>
              <w:t>ex 8708 40 50</w:t>
            </w:r>
          </w:p>
        </w:tc>
        <w:tc>
          <w:tcPr>
            <w:tcW w:w="720" w:type="dxa"/>
            <w:tcBorders>
              <w:left w:val="single" w:sz="2" w:space="0" w:color="auto"/>
              <w:bottom w:val="nil"/>
            </w:tcBorders>
          </w:tcPr>
          <w:p>
            <w:pPr>
              <w:pStyle w:val="Paragraph"/>
              <w:spacing w:after="0" w:line="240" w:lineRule="auto"/>
              <w:jc w:val="center"/>
              <w:rPr>
                <w:noProof/>
              </w:rPr>
            </w:pPr>
            <w:r>
              <w:rPr>
                <w:noProof/>
              </w:rPr>
              <w:t>20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Automatic hydrodynamic gearbox</w:t>
            </w:r>
          </w:p>
          <w:tbl>
            <w:tblPr>
              <w:tblStyle w:val="Listdash"/>
              <w:tblW w:w="0" w:type="auto"/>
              <w:tblLayout w:type="fixed"/>
              <w:tblLook w:val="0000" w:firstRow="0" w:lastRow="0" w:firstColumn="0" w:lastColumn="0" w:noHBand="0" w:noVBand="0"/>
            </w:tblPr>
            <w:tblGrid>
              <w:gridCol w:w="220"/>
              <w:gridCol w:w="2486"/>
            </w:tblGrid>
            <w:tr>
              <w:tc>
                <w:tcPr>
                  <w:tcW w:w="220" w:type="dxa"/>
                </w:tcPr>
                <w:p>
                  <w:pPr>
                    <w:pStyle w:val="Paragraph"/>
                    <w:spacing w:after="0" w:line="240" w:lineRule="auto"/>
                    <w:rPr>
                      <w:noProof/>
                    </w:rPr>
                  </w:pPr>
                  <w:r>
                    <w:rPr>
                      <w:noProof/>
                    </w:rPr>
                    <w:t>—</w:t>
                  </w:r>
                </w:p>
              </w:tc>
              <w:tc>
                <w:tcPr>
                  <w:tcW w:w="2486" w:type="dxa"/>
                </w:tcPr>
                <w:p>
                  <w:pPr>
                    <w:pStyle w:val="Paragraph"/>
                    <w:spacing w:after="0" w:line="240" w:lineRule="auto"/>
                    <w:rPr>
                      <w:noProof/>
                    </w:rPr>
                  </w:pPr>
                  <w:r>
                    <w:rPr>
                      <w:noProof/>
                    </w:rPr>
                    <w:t>with a hydraulic torque converter,</w:t>
                  </w:r>
                </w:p>
              </w:tc>
            </w:tr>
            <w:tr>
              <w:tc>
                <w:tcPr>
                  <w:tcW w:w="220" w:type="dxa"/>
                </w:tcPr>
                <w:p>
                  <w:pPr>
                    <w:pStyle w:val="Paragraph"/>
                    <w:spacing w:after="0" w:line="240" w:lineRule="auto"/>
                    <w:rPr>
                      <w:noProof/>
                    </w:rPr>
                  </w:pPr>
                  <w:r>
                    <w:rPr>
                      <w:noProof/>
                    </w:rPr>
                    <w:t>—</w:t>
                  </w:r>
                </w:p>
              </w:tc>
              <w:tc>
                <w:tcPr>
                  <w:tcW w:w="2486" w:type="dxa"/>
                </w:tcPr>
                <w:p>
                  <w:pPr>
                    <w:pStyle w:val="Paragraph"/>
                    <w:spacing w:after="0" w:line="240" w:lineRule="auto"/>
                    <w:rPr>
                      <w:noProof/>
                    </w:rPr>
                  </w:pPr>
                  <w:r>
                    <w:rPr>
                      <w:noProof/>
                    </w:rPr>
                    <w:t>without transfer box and cardan shaft,</w:t>
                  </w:r>
                </w:p>
              </w:tc>
            </w:tr>
            <w:tr>
              <w:tc>
                <w:tcPr>
                  <w:tcW w:w="220" w:type="dxa"/>
                </w:tcPr>
                <w:p>
                  <w:pPr>
                    <w:pStyle w:val="Paragraph"/>
                    <w:spacing w:after="0" w:line="240" w:lineRule="auto"/>
                    <w:rPr>
                      <w:noProof/>
                    </w:rPr>
                  </w:pPr>
                  <w:r>
                    <w:rPr>
                      <w:noProof/>
                    </w:rPr>
                    <w:t>—</w:t>
                  </w:r>
                </w:p>
              </w:tc>
              <w:tc>
                <w:tcPr>
                  <w:tcW w:w="2486" w:type="dxa"/>
                </w:tcPr>
                <w:p>
                  <w:pPr>
                    <w:pStyle w:val="Paragraph"/>
                    <w:spacing w:after="0" w:line="240" w:lineRule="auto"/>
                    <w:rPr>
                      <w:noProof/>
                    </w:rPr>
                  </w:pPr>
                  <w:r>
                    <w:rPr>
                      <w:noProof/>
                    </w:rPr>
                    <w:t>whether or not with front differential,</w:t>
                  </w:r>
                </w:p>
              </w:tc>
            </w:tr>
          </w:tbl>
          <w:p>
            <w:pPr>
              <w:pStyle w:val="Paragraph"/>
              <w:spacing w:after="0" w:line="240" w:lineRule="auto"/>
              <w:rPr>
                <w:noProof/>
              </w:rPr>
            </w:pPr>
            <w:r>
              <w:rPr>
                <w:noProof/>
              </w:rPr>
              <w:t>for use in the manufacture of motor vehicles of Chapter 87</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50 20</w:t>
            </w:r>
          </w:p>
          <w:p>
            <w:pPr>
              <w:pStyle w:val="Paragraph"/>
              <w:spacing w:after="0" w:line="240" w:lineRule="auto"/>
              <w:rPr>
                <w:noProof/>
              </w:rPr>
            </w:pPr>
            <w:r>
              <w:rPr>
                <w:noProof/>
              </w:rPr>
              <w:t>ex 8708 50 55</w:t>
            </w:r>
          </w:p>
        </w:tc>
        <w:tc>
          <w:tcPr>
            <w:tcW w:w="720" w:type="dxa"/>
            <w:tcBorders>
              <w:left w:val="single" w:sz="2" w:space="0" w:color="auto"/>
              <w:bottom w:val="nil"/>
            </w:tcBorders>
          </w:tcPr>
          <w:p>
            <w:pPr>
              <w:pStyle w:val="Paragraph"/>
              <w:spacing w:after="0" w:line="240" w:lineRule="auto"/>
              <w:jc w:val="center"/>
              <w:rPr>
                <w:noProof/>
              </w:rPr>
            </w:pPr>
            <w:r>
              <w:rPr>
                <w:noProof/>
              </w:rPr>
              <w:t>10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Car axle side-shaft fitted with a constant velocity joint at each end, of a kind used in the manufacture of goods of CN heading 8703</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50 20</w:t>
            </w:r>
          </w:p>
          <w:p>
            <w:pPr>
              <w:pStyle w:val="Paragraph"/>
              <w:spacing w:after="0" w:line="240" w:lineRule="auto"/>
              <w:rPr>
                <w:noProof/>
              </w:rPr>
            </w:pPr>
            <w:r>
              <w:rPr>
                <w:noProof/>
              </w:rPr>
              <w:t>ex 8708 50 99</w:t>
            </w:r>
          </w:p>
        </w:tc>
        <w:tc>
          <w:tcPr>
            <w:tcW w:w="720" w:type="dxa"/>
            <w:tcBorders>
              <w:left w:val="single" w:sz="2" w:space="0" w:color="auto"/>
              <w:bottom w:val="nil"/>
            </w:tcBorders>
          </w:tcPr>
          <w:p>
            <w:pPr>
              <w:pStyle w:val="Paragraph"/>
              <w:spacing w:after="0" w:line="240" w:lineRule="auto"/>
              <w:jc w:val="center"/>
              <w:rPr>
                <w:noProof/>
              </w:rPr>
            </w:pPr>
            <w:r>
              <w:rPr>
                <w:noProof/>
              </w:rPr>
              <w:t>20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Transmission shaft in carbon fibre reinforced plastics consisting of a unique piece without any joint in the middle</w:t>
            </w:r>
          </w:p>
          <w:tbl>
            <w:tblPr>
              <w:tblStyle w:val="Listdash"/>
              <w:tblW w:w="0" w:type="auto"/>
              <w:tblLayout w:type="fixed"/>
              <w:tblLook w:val="0000" w:firstRow="0" w:lastRow="0" w:firstColumn="0" w:lastColumn="0" w:noHBand="0" w:noVBand="0"/>
            </w:tblPr>
            <w:tblGrid>
              <w:gridCol w:w="220"/>
              <w:gridCol w:w="3309"/>
            </w:tblGrid>
            <w:tr>
              <w:tc>
                <w:tcPr>
                  <w:tcW w:w="220" w:type="dxa"/>
                </w:tcPr>
                <w:p>
                  <w:pPr>
                    <w:pStyle w:val="Paragraph"/>
                    <w:spacing w:after="0" w:line="240" w:lineRule="auto"/>
                    <w:rPr>
                      <w:noProof/>
                    </w:rPr>
                  </w:pPr>
                  <w:r>
                    <w:rPr>
                      <w:noProof/>
                    </w:rPr>
                    <w:t>—</w:t>
                  </w:r>
                </w:p>
              </w:tc>
              <w:tc>
                <w:tcPr>
                  <w:tcW w:w="3309" w:type="dxa"/>
                </w:tcPr>
                <w:p>
                  <w:pPr>
                    <w:pStyle w:val="Paragraph"/>
                    <w:spacing w:after="0" w:line="240" w:lineRule="auto"/>
                    <w:rPr>
                      <w:noProof/>
                    </w:rPr>
                  </w:pPr>
                  <w:r>
                    <w:rPr>
                      <w:noProof/>
                    </w:rPr>
                    <w:t>of a length of  1 m or more but not more than 2 m,</w:t>
                  </w:r>
                </w:p>
              </w:tc>
            </w:tr>
            <w:tr>
              <w:tc>
                <w:tcPr>
                  <w:tcW w:w="220" w:type="dxa"/>
                </w:tcPr>
                <w:p>
                  <w:pPr>
                    <w:pStyle w:val="Paragraph"/>
                    <w:spacing w:after="0" w:line="240" w:lineRule="auto"/>
                    <w:rPr>
                      <w:noProof/>
                    </w:rPr>
                  </w:pPr>
                  <w:r>
                    <w:rPr>
                      <w:noProof/>
                    </w:rPr>
                    <w:t>—</w:t>
                  </w:r>
                </w:p>
              </w:tc>
              <w:tc>
                <w:tcPr>
                  <w:tcW w:w="3309" w:type="dxa"/>
                </w:tcPr>
                <w:p>
                  <w:pPr>
                    <w:pStyle w:val="Paragraph"/>
                    <w:spacing w:after="0" w:line="240" w:lineRule="auto"/>
                    <w:rPr>
                      <w:noProof/>
                    </w:rPr>
                  </w:pPr>
                  <w:r>
                    <w:rPr>
                      <w:noProof/>
                    </w:rPr>
                    <w:t>of a weight of 6 kg or more but not more than 9 kg</w:t>
                  </w:r>
                </w:p>
              </w:tc>
            </w:tr>
          </w:tbl>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50 20</w:t>
            </w:r>
          </w:p>
          <w:p>
            <w:pPr>
              <w:pStyle w:val="Paragraph"/>
              <w:spacing w:after="0" w:line="240" w:lineRule="auto"/>
              <w:rPr>
                <w:noProof/>
              </w:rPr>
            </w:pPr>
            <w:r>
              <w:rPr>
                <w:noProof/>
              </w:rPr>
              <w:t>ex 8708 50 99</w:t>
            </w:r>
          </w:p>
          <w:p>
            <w:pPr>
              <w:pStyle w:val="Paragraph"/>
              <w:spacing w:after="0" w:line="240" w:lineRule="auto"/>
              <w:rPr>
                <w:noProof/>
              </w:rPr>
            </w:pPr>
            <w:r>
              <w:rPr>
                <w:noProof/>
              </w:rPr>
              <w:t>ex 8708 99 10</w:t>
            </w:r>
          </w:p>
          <w:p>
            <w:pPr>
              <w:pStyle w:val="Paragraph"/>
              <w:spacing w:after="0" w:line="240" w:lineRule="auto"/>
              <w:rPr>
                <w:noProof/>
              </w:rPr>
            </w:pPr>
            <w:r>
              <w:rPr>
                <w:noProof/>
              </w:rPr>
              <w:t>ex 8708 99 97</w:t>
            </w:r>
          </w:p>
        </w:tc>
        <w:tc>
          <w:tcPr>
            <w:tcW w:w="720" w:type="dxa"/>
            <w:tcBorders>
              <w:left w:val="single" w:sz="2" w:space="0" w:color="auto"/>
              <w:bottom w:val="nil"/>
            </w:tcBorders>
          </w:tcPr>
          <w:p>
            <w:pPr>
              <w:pStyle w:val="Paragraph"/>
              <w:spacing w:after="0" w:line="240" w:lineRule="auto"/>
              <w:jc w:val="center"/>
              <w:rPr>
                <w:noProof/>
              </w:rPr>
            </w:pPr>
            <w:r>
              <w:rPr>
                <w:noProof/>
              </w:rPr>
              <w:t>30</w:t>
            </w:r>
          </w:p>
          <w:p>
            <w:pPr>
              <w:pStyle w:val="Paragraph"/>
              <w:spacing w:after="0" w:line="240" w:lineRule="auto"/>
              <w:jc w:val="center"/>
              <w:rPr>
                <w:noProof/>
              </w:rPr>
            </w:pPr>
            <w:r>
              <w:rPr>
                <w:noProof/>
              </w:rPr>
              <w:t>20</w:t>
            </w:r>
          </w:p>
          <w:p>
            <w:pPr>
              <w:pStyle w:val="Paragraph"/>
              <w:spacing w:after="0" w:line="240" w:lineRule="auto"/>
              <w:jc w:val="center"/>
              <w:rPr>
                <w:noProof/>
              </w:rPr>
            </w:pPr>
            <w:r>
              <w:rPr>
                <w:noProof/>
              </w:rPr>
              <w:t>20</w:t>
            </w:r>
          </w:p>
          <w:p>
            <w:pPr>
              <w:pStyle w:val="Paragraph"/>
              <w:spacing w:after="0" w:line="240" w:lineRule="auto"/>
              <w:jc w:val="center"/>
              <w:rPr>
                <w:noProof/>
              </w:rPr>
            </w:pPr>
            <w:r>
              <w:rPr>
                <w:noProof/>
              </w:rPr>
              <w:t>70</w:t>
            </w:r>
          </w:p>
        </w:tc>
        <w:tc>
          <w:tcPr>
            <w:tcW w:w="4440" w:type="dxa"/>
            <w:tcBorders>
              <w:left w:val="single" w:sz="2" w:space="0" w:color="auto"/>
            </w:tcBorders>
          </w:tcPr>
          <w:p>
            <w:pPr>
              <w:pStyle w:val="Paragraph"/>
              <w:spacing w:after="0" w:line="240" w:lineRule="auto"/>
              <w:rPr>
                <w:noProof/>
              </w:rPr>
            </w:pPr>
            <w:r>
              <w:rPr>
                <w:noProof/>
              </w:rPr>
              <w:t>Single input, dual output gearcase (transmission) in a cast aluminum housing, with overall dimensions of 273 mm (width) x 131 mm (height) x 187 mm (length), comprising at least:</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two electro-magnetic one direction clutches, working in opposite sides,</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an input shaft with an outer diameter of 24 mm (+/- 1 mm), ended with 22 teeth spline, and</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a coaxial output bushing with an inner diameter of 22 mm (+/- 1 mm), ended with 22 teeth spline</w:t>
                  </w:r>
                </w:p>
              </w:tc>
            </w:tr>
          </w:tbl>
          <w:p>
            <w:pPr>
              <w:pStyle w:val="Paragraph"/>
              <w:spacing w:after="0" w:line="240" w:lineRule="auto"/>
              <w:rPr>
                <w:noProof/>
              </w:rPr>
            </w:pPr>
            <w:r>
              <w:rPr>
                <w:noProof/>
              </w:rPr>
              <w:t>for use in the manufacture of all-terrain vehicles or utility task vehicles</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p>
            <w:pPr>
              <w:pStyle w:val="Paragraph"/>
              <w:spacing w:after="0" w:line="240" w:lineRule="auto"/>
              <w:rPr>
                <w:noProof/>
              </w:rPr>
            </w:pP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80 20</w:t>
            </w:r>
          </w:p>
          <w:p>
            <w:pPr>
              <w:pStyle w:val="Paragraph"/>
              <w:spacing w:after="0" w:line="240" w:lineRule="auto"/>
              <w:rPr>
                <w:noProof/>
              </w:rPr>
            </w:pPr>
            <w:r>
              <w:rPr>
                <w:noProof/>
              </w:rPr>
              <w:t>ex 8708 80 35</w:t>
            </w:r>
          </w:p>
        </w:tc>
        <w:tc>
          <w:tcPr>
            <w:tcW w:w="720" w:type="dxa"/>
            <w:tcBorders>
              <w:left w:val="single" w:sz="2" w:space="0" w:color="auto"/>
              <w:bottom w:val="nil"/>
            </w:tcBorders>
          </w:tcPr>
          <w:p>
            <w:pPr>
              <w:pStyle w:val="Paragraph"/>
              <w:spacing w:after="0" w:line="240" w:lineRule="auto"/>
              <w:jc w:val="center"/>
              <w:rPr>
                <w:noProof/>
              </w:rPr>
            </w:pPr>
            <w:r>
              <w:rPr>
                <w:noProof/>
              </w:rPr>
              <w:t>10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Upper strut insulator containing</w:t>
            </w:r>
          </w:p>
          <w:tbl>
            <w:tblPr>
              <w:tblStyle w:val="Listdash"/>
              <w:tblW w:w="0" w:type="auto"/>
              <w:tblLayout w:type="fixed"/>
              <w:tblLook w:val="0000" w:firstRow="0" w:lastRow="0" w:firstColumn="0" w:lastColumn="0" w:noHBand="0" w:noVBand="0"/>
            </w:tblPr>
            <w:tblGrid>
              <w:gridCol w:w="220"/>
              <w:gridCol w:w="3100"/>
            </w:tblGrid>
            <w:tr>
              <w:tc>
                <w:tcPr>
                  <w:tcW w:w="220" w:type="dxa"/>
                </w:tcPr>
                <w:p>
                  <w:pPr>
                    <w:pStyle w:val="Paragraph"/>
                    <w:spacing w:after="0" w:line="240" w:lineRule="auto"/>
                    <w:rPr>
                      <w:noProof/>
                    </w:rPr>
                  </w:pPr>
                  <w:r>
                    <w:rPr>
                      <w:noProof/>
                    </w:rPr>
                    <w:t>—</w:t>
                  </w:r>
                </w:p>
              </w:tc>
              <w:tc>
                <w:tcPr>
                  <w:tcW w:w="3100" w:type="dxa"/>
                </w:tcPr>
                <w:p>
                  <w:pPr>
                    <w:pStyle w:val="Paragraph"/>
                    <w:spacing w:after="0" w:line="240" w:lineRule="auto"/>
                    <w:rPr>
                      <w:noProof/>
                    </w:rPr>
                  </w:pPr>
                  <w:r>
                    <w:rPr>
                      <w:noProof/>
                    </w:rPr>
                    <w:t>a metal holder with three mounting screws, and</w:t>
                  </w:r>
                </w:p>
              </w:tc>
            </w:tr>
            <w:tr>
              <w:tc>
                <w:tcPr>
                  <w:tcW w:w="220" w:type="dxa"/>
                </w:tcPr>
                <w:p>
                  <w:pPr>
                    <w:pStyle w:val="Paragraph"/>
                    <w:spacing w:after="0" w:line="240" w:lineRule="auto"/>
                    <w:rPr>
                      <w:noProof/>
                    </w:rPr>
                  </w:pPr>
                  <w:r>
                    <w:rPr>
                      <w:noProof/>
                    </w:rPr>
                    <w:t>—</w:t>
                  </w:r>
                </w:p>
              </w:tc>
              <w:tc>
                <w:tcPr>
                  <w:tcW w:w="3100" w:type="dxa"/>
                </w:tcPr>
                <w:p>
                  <w:pPr>
                    <w:pStyle w:val="Paragraph"/>
                    <w:spacing w:after="0" w:line="240" w:lineRule="auto"/>
                    <w:rPr>
                      <w:noProof/>
                    </w:rPr>
                  </w:pPr>
                  <w:r>
                    <w:rPr>
                      <w:noProof/>
                    </w:rPr>
                    <w:t>a rubber bump</w:t>
                  </w:r>
                </w:p>
              </w:tc>
            </w:tr>
          </w:tbl>
          <w:p>
            <w:pPr>
              <w:pStyle w:val="Paragraph"/>
              <w:spacing w:after="0" w:line="240" w:lineRule="auto"/>
              <w:rPr>
                <w:noProof/>
              </w:rPr>
            </w:pPr>
            <w:r>
              <w:rPr>
                <w:noProof/>
              </w:rPr>
              <w:t>of a kind used in the manufacture of goods of Chapter 87</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80 20</w:t>
            </w:r>
          </w:p>
          <w:p>
            <w:pPr>
              <w:pStyle w:val="Paragraph"/>
              <w:spacing w:after="0" w:line="240" w:lineRule="auto"/>
              <w:rPr>
                <w:noProof/>
              </w:rPr>
            </w:pPr>
            <w:r>
              <w:rPr>
                <w:noProof/>
              </w:rPr>
              <w:t>ex 8708 80 91</w:t>
            </w:r>
          </w:p>
        </w:tc>
        <w:tc>
          <w:tcPr>
            <w:tcW w:w="720" w:type="dxa"/>
            <w:tcBorders>
              <w:left w:val="single" w:sz="2" w:space="0" w:color="auto"/>
              <w:bottom w:val="nil"/>
            </w:tcBorders>
          </w:tcPr>
          <w:p>
            <w:pPr>
              <w:pStyle w:val="Paragraph"/>
              <w:spacing w:after="0" w:line="240" w:lineRule="auto"/>
              <w:jc w:val="center"/>
              <w:rPr>
                <w:noProof/>
              </w:rPr>
            </w:pPr>
            <w:r>
              <w:rPr>
                <w:noProof/>
              </w:rPr>
              <w:t>20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Rear chassis arm with a protective plastic label equipped with two metal casings with pressed-in rubber silent blocks, of kind used in the manufacture of goods of Chapter 87</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80 20</w:t>
            </w:r>
          </w:p>
          <w:p>
            <w:pPr>
              <w:pStyle w:val="Paragraph"/>
              <w:spacing w:after="0" w:line="240" w:lineRule="auto"/>
              <w:rPr>
                <w:noProof/>
              </w:rPr>
            </w:pPr>
            <w:r>
              <w:rPr>
                <w:noProof/>
              </w:rPr>
              <w:t>ex 8708 80 91</w:t>
            </w:r>
          </w:p>
        </w:tc>
        <w:tc>
          <w:tcPr>
            <w:tcW w:w="720" w:type="dxa"/>
            <w:tcBorders>
              <w:left w:val="single" w:sz="2" w:space="0" w:color="auto"/>
              <w:bottom w:val="nil"/>
            </w:tcBorders>
          </w:tcPr>
          <w:p>
            <w:pPr>
              <w:pStyle w:val="Paragraph"/>
              <w:spacing w:after="0" w:line="240" w:lineRule="auto"/>
              <w:jc w:val="center"/>
              <w:rPr>
                <w:noProof/>
              </w:rPr>
            </w:pPr>
            <w:r>
              <w:rPr>
                <w:noProof/>
              </w:rPr>
              <w:t>30</w:t>
            </w:r>
          </w:p>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Rear chassis arm equipped with a ball pivot and metal casing with a pressed-in rubber silent block, of kind used in the manufacture of goods of Chapter 87</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Pr>
          <w:p>
            <w:pPr>
              <w:pStyle w:val="Paragraph"/>
              <w:spacing w:after="0" w:line="240" w:lineRule="auto"/>
              <w:rPr>
                <w:noProof/>
              </w:rPr>
            </w:pPr>
            <w:r>
              <w:rPr>
                <w:noProof/>
              </w:rPr>
              <w:t>ex 8708 80 99</w:t>
            </w:r>
          </w:p>
        </w:tc>
        <w:tc>
          <w:tcPr>
            <w:tcW w:w="720" w:type="dxa"/>
            <w:tcBorders>
              <w:left w:val="single" w:sz="2" w:space="0" w:color="auto"/>
            </w:tcBorders>
          </w:tcPr>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Stabilizer bar for front axle equipped with a ball pivot on both ends for use in the manufacture of goods of Chapter 87</w:t>
            </w:r>
          </w:p>
          <w:p>
            <w:pPr>
              <w:pStyle w:val="Paragraph"/>
              <w:spacing w:after="0" w:line="240" w:lineRule="auto"/>
              <w:rPr>
                <w:noProof/>
              </w:rPr>
            </w:pPr>
            <w:r>
              <w:rPr>
                <w:noProof/>
              </w:rPr>
              <w:t> </w:t>
            </w:r>
            <w:r>
              <w:rPr>
                <w:rStyle w:val="FootnoteReference"/>
                <w:noProof/>
              </w:rPr>
              <w:t>(1)</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31.12.2021</w:t>
            </w:r>
          </w:p>
        </w:tc>
      </w:tr>
      <w:tr>
        <w:tc>
          <w:tcPr>
            <w:tcW w:w="1260" w:type="dxa"/>
            <w:tcBorders>
              <w:bottom w:val="nil"/>
            </w:tcBorders>
          </w:tcPr>
          <w:p>
            <w:pPr>
              <w:pStyle w:val="Paragraph"/>
              <w:spacing w:after="0" w:line="240" w:lineRule="auto"/>
              <w:rPr>
                <w:noProof/>
              </w:rPr>
            </w:pPr>
            <w:r>
              <w:rPr>
                <w:rStyle w:val="FootnoteReference"/>
                <w:noProof/>
              </w:rPr>
              <w:t>*</w:t>
            </w:r>
            <w:r>
              <w:rPr>
                <w:noProof/>
              </w:rPr>
              <w:t>ex 8708 91 20</w:t>
            </w:r>
          </w:p>
          <w:p>
            <w:pPr>
              <w:pStyle w:val="Paragraph"/>
              <w:spacing w:after="0" w:line="240" w:lineRule="auto"/>
              <w:rPr>
                <w:noProof/>
              </w:rPr>
            </w:pPr>
            <w:r>
              <w:rPr>
                <w:noProof/>
              </w:rPr>
              <w:t>ex 8708 91 35</w:t>
            </w:r>
          </w:p>
        </w:tc>
        <w:tc>
          <w:tcPr>
            <w:tcW w:w="720" w:type="dxa"/>
            <w:tcBorders>
              <w:left w:val="single" w:sz="2" w:space="0" w:color="auto"/>
              <w:bottom w:val="nil"/>
            </w:tcBorders>
          </w:tcPr>
          <w:p>
            <w:pPr>
              <w:pStyle w:val="Paragraph"/>
              <w:spacing w:after="0" w:line="240" w:lineRule="auto"/>
              <w:jc w:val="center"/>
              <w:rPr>
                <w:noProof/>
              </w:rPr>
            </w:pPr>
            <w:r>
              <w:rPr>
                <w:noProof/>
              </w:rPr>
              <w:t>20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Aluminium cooler using compressed air with a ribbed design of a kind used in the manufacture of goods of Chapter 87</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31.12.2019</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91 20</w:t>
            </w:r>
          </w:p>
          <w:p>
            <w:pPr>
              <w:pStyle w:val="Paragraph"/>
              <w:spacing w:after="0" w:line="240" w:lineRule="auto"/>
              <w:rPr>
                <w:noProof/>
              </w:rPr>
            </w:pPr>
            <w:r>
              <w:rPr>
                <w:noProof/>
              </w:rPr>
              <w:t>ex 8708 91 99</w:t>
            </w:r>
          </w:p>
        </w:tc>
        <w:tc>
          <w:tcPr>
            <w:tcW w:w="720" w:type="dxa"/>
            <w:tcBorders>
              <w:left w:val="single" w:sz="2" w:space="0" w:color="auto"/>
              <w:bottom w:val="nil"/>
            </w:tcBorders>
          </w:tcPr>
          <w:p>
            <w:pPr>
              <w:pStyle w:val="Paragraph"/>
              <w:spacing w:after="0" w:line="240" w:lineRule="auto"/>
              <w:jc w:val="center"/>
              <w:rPr>
                <w:noProof/>
              </w:rPr>
            </w:pPr>
            <w:r>
              <w:rPr>
                <w:noProof/>
              </w:rPr>
              <w:t>30</w:t>
            </w:r>
          </w:p>
          <w:p>
            <w:pPr>
              <w:pStyle w:val="Paragraph"/>
              <w:spacing w:after="0" w:line="240" w:lineRule="auto"/>
              <w:jc w:val="center"/>
              <w:rPr>
                <w:noProof/>
              </w:rPr>
            </w:pPr>
            <w:r>
              <w:rPr>
                <w:noProof/>
              </w:rPr>
              <w:t>30</w:t>
            </w:r>
          </w:p>
        </w:tc>
        <w:tc>
          <w:tcPr>
            <w:tcW w:w="4440" w:type="dxa"/>
            <w:tcBorders>
              <w:left w:val="single" w:sz="2" w:space="0" w:color="auto"/>
            </w:tcBorders>
          </w:tcPr>
          <w:p>
            <w:pPr>
              <w:pStyle w:val="Paragraph"/>
              <w:spacing w:after="0" w:line="240" w:lineRule="auto"/>
              <w:rPr>
                <w:noProof/>
              </w:rPr>
            </w:pPr>
            <w:r>
              <w:rPr>
                <w:noProof/>
              </w:rPr>
              <w:t>Aluminium alloy inlet or outlet air tank manufactured to standard EN AC 42100 with:</w:t>
            </w:r>
          </w:p>
          <w:tbl>
            <w:tblPr>
              <w:tblStyle w:val="Listdash"/>
              <w:tblW w:w="0" w:type="auto"/>
              <w:tblLayout w:type="fixed"/>
              <w:tblLook w:val="0000" w:firstRow="0" w:lastRow="0" w:firstColumn="0" w:lastColumn="0" w:noHBand="0" w:noVBand="0"/>
            </w:tblPr>
            <w:tblGrid>
              <w:gridCol w:w="220"/>
              <w:gridCol w:w="3389"/>
            </w:tblGrid>
            <w:tr>
              <w:tc>
                <w:tcPr>
                  <w:tcW w:w="220" w:type="dxa"/>
                </w:tcPr>
                <w:p>
                  <w:pPr>
                    <w:pStyle w:val="Paragraph"/>
                    <w:spacing w:after="0" w:line="240" w:lineRule="auto"/>
                    <w:rPr>
                      <w:noProof/>
                    </w:rPr>
                  </w:pPr>
                  <w:r>
                    <w:rPr>
                      <w:noProof/>
                    </w:rPr>
                    <w:t>—</w:t>
                  </w:r>
                </w:p>
              </w:tc>
              <w:tc>
                <w:tcPr>
                  <w:tcW w:w="3389" w:type="dxa"/>
                </w:tcPr>
                <w:p>
                  <w:pPr>
                    <w:pStyle w:val="Paragraph"/>
                    <w:spacing w:after="0" w:line="240" w:lineRule="auto"/>
                    <w:rPr>
                      <w:noProof/>
                    </w:rPr>
                  </w:pPr>
                  <w:r>
                    <w:rPr>
                      <w:noProof/>
                    </w:rPr>
                    <w:t>an insulating area flatness of not more than 0,1 mm,</w:t>
                  </w:r>
                </w:p>
              </w:tc>
            </w:tr>
            <w:tr>
              <w:tc>
                <w:tcPr>
                  <w:tcW w:w="220" w:type="dxa"/>
                </w:tcPr>
                <w:p>
                  <w:pPr>
                    <w:pStyle w:val="Paragraph"/>
                    <w:spacing w:after="0" w:line="240" w:lineRule="auto"/>
                    <w:rPr>
                      <w:noProof/>
                    </w:rPr>
                  </w:pPr>
                  <w:r>
                    <w:rPr>
                      <w:noProof/>
                    </w:rPr>
                    <w:t>—</w:t>
                  </w:r>
                </w:p>
              </w:tc>
              <w:tc>
                <w:tcPr>
                  <w:tcW w:w="3389" w:type="dxa"/>
                </w:tcPr>
                <w:p>
                  <w:pPr>
                    <w:pStyle w:val="Paragraph"/>
                    <w:spacing w:after="0" w:line="240" w:lineRule="auto"/>
                    <w:rPr>
                      <w:noProof/>
                    </w:rPr>
                  </w:pPr>
                  <w:r>
                    <w:rPr>
                      <w:noProof/>
                    </w:rPr>
                    <w:t>a permissible particle quantity of 0,3 mg per tank,</w:t>
                  </w:r>
                </w:p>
              </w:tc>
            </w:tr>
            <w:tr>
              <w:tc>
                <w:tcPr>
                  <w:tcW w:w="220" w:type="dxa"/>
                </w:tcPr>
                <w:p>
                  <w:pPr>
                    <w:pStyle w:val="Paragraph"/>
                    <w:spacing w:after="0" w:line="240" w:lineRule="auto"/>
                    <w:rPr>
                      <w:noProof/>
                    </w:rPr>
                  </w:pPr>
                  <w:r>
                    <w:rPr>
                      <w:noProof/>
                    </w:rPr>
                    <w:t>—</w:t>
                  </w:r>
                </w:p>
              </w:tc>
              <w:tc>
                <w:tcPr>
                  <w:tcW w:w="3389" w:type="dxa"/>
                </w:tcPr>
                <w:p>
                  <w:pPr>
                    <w:pStyle w:val="Paragraph"/>
                    <w:spacing w:after="0" w:line="240" w:lineRule="auto"/>
                    <w:rPr>
                      <w:noProof/>
                    </w:rPr>
                  </w:pPr>
                  <w:r>
                    <w:rPr>
                      <w:noProof/>
                    </w:rPr>
                    <w:t>a distance between pores of 2 mm or more,</w:t>
                  </w:r>
                </w:p>
              </w:tc>
            </w:tr>
            <w:tr>
              <w:tc>
                <w:tcPr>
                  <w:tcW w:w="220" w:type="dxa"/>
                </w:tcPr>
                <w:p>
                  <w:pPr>
                    <w:pStyle w:val="Paragraph"/>
                    <w:spacing w:after="0" w:line="240" w:lineRule="auto"/>
                    <w:rPr>
                      <w:noProof/>
                    </w:rPr>
                  </w:pPr>
                  <w:r>
                    <w:rPr>
                      <w:noProof/>
                    </w:rPr>
                    <w:t>—</w:t>
                  </w:r>
                </w:p>
              </w:tc>
              <w:tc>
                <w:tcPr>
                  <w:tcW w:w="3389" w:type="dxa"/>
                </w:tcPr>
                <w:p>
                  <w:pPr>
                    <w:pStyle w:val="Paragraph"/>
                    <w:spacing w:after="0" w:line="240" w:lineRule="auto"/>
                    <w:rPr>
                      <w:noProof/>
                    </w:rPr>
                  </w:pPr>
                  <w:r>
                    <w:rPr>
                      <w:noProof/>
                    </w:rPr>
                    <w:t>pore sizes of not more than 0,4 mm, and</w:t>
                  </w:r>
                </w:p>
              </w:tc>
            </w:tr>
            <w:tr>
              <w:tc>
                <w:tcPr>
                  <w:tcW w:w="220" w:type="dxa"/>
                </w:tcPr>
                <w:p>
                  <w:pPr>
                    <w:pStyle w:val="Paragraph"/>
                    <w:spacing w:after="0" w:line="240" w:lineRule="auto"/>
                    <w:rPr>
                      <w:noProof/>
                    </w:rPr>
                  </w:pPr>
                  <w:r>
                    <w:rPr>
                      <w:noProof/>
                    </w:rPr>
                    <w:t>—</w:t>
                  </w:r>
                </w:p>
              </w:tc>
              <w:tc>
                <w:tcPr>
                  <w:tcW w:w="3389" w:type="dxa"/>
                </w:tcPr>
                <w:p>
                  <w:pPr>
                    <w:pStyle w:val="Paragraph"/>
                    <w:spacing w:after="0" w:line="240" w:lineRule="auto"/>
                    <w:rPr>
                      <w:noProof/>
                    </w:rPr>
                  </w:pPr>
                  <w:r>
                    <w:rPr>
                      <w:noProof/>
                    </w:rPr>
                    <w:t>not more than 3 pores larger than 0,2mm</w:t>
                  </w:r>
                </w:p>
              </w:tc>
            </w:tr>
          </w:tbl>
          <w:p>
            <w:pPr>
              <w:pStyle w:val="Paragraph"/>
              <w:spacing w:after="0" w:line="240" w:lineRule="auto"/>
              <w:rPr>
                <w:noProof/>
              </w:rPr>
            </w:pPr>
            <w:r>
              <w:rPr>
                <w:noProof/>
              </w:rPr>
              <w:t>of a kind used in heat exchangers for car cooling systems</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94 20</w:t>
            </w:r>
          </w:p>
          <w:p>
            <w:pPr>
              <w:pStyle w:val="Paragraph"/>
              <w:spacing w:after="0" w:line="240" w:lineRule="auto"/>
              <w:rPr>
                <w:noProof/>
              </w:rPr>
            </w:pPr>
            <w:r>
              <w:rPr>
                <w:noProof/>
              </w:rPr>
              <w:t>ex 8708 94 35</w:t>
            </w:r>
          </w:p>
        </w:tc>
        <w:tc>
          <w:tcPr>
            <w:tcW w:w="720" w:type="dxa"/>
            <w:tcBorders>
              <w:left w:val="single" w:sz="2" w:space="0" w:color="auto"/>
              <w:bottom w:val="nil"/>
            </w:tcBorders>
          </w:tcPr>
          <w:p>
            <w:pPr>
              <w:pStyle w:val="Paragraph"/>
              <w:spacing w:after="0" w:line="240" w:lineRule="auto"/>
              <w:jc w:val="center"/>
              <w:rPr>
                <w:noProof/>
              </w:rPr>
            </w:pPr>
            <w:r>
              <w:rPr>
                <w:noProof/>
              </w:rPr>
              <w:t>10</w:t>
            </w:r>
          </w:p>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Rack steering gear in aluminium housing with homokinetic hinges of a kind used in the manufacture of goods of Chapter 87</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31.12.2019</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8708 95 10</w:t>
            </w:r>
          </w:p>
          <w:p>
            <w:pPr>
              <w:pStyle w:val="Paragraph"/>
              <w:spacing w:after="0" w:line="240" w:lineRule="auto"/>
              <w:rPr>
                <w:noProof/>
              </w:rPr>
            </w:pPr>
            <w:r>
              <w:rPr>
                <w:noProof/>
              </w:rPr>
              <w:t>ex 8708 95 99</w:t>
            </w:r>
          </w:p>
        </w:tc>
        <w:tc>
          <w:tcPr>
            <w:tcW w:w="720" w:type="dxa"/>
            <w:tcBorders>
              <w:left w:val="single" w:sz="2" w:space="0" w:color="auto"/>
              <w:bottom w:val="nil"/>
            </w:tcBorders>
          </w:tcPr>
          <w:p>
            <w:pPr>
              <w:pStyle w:val="Paragraph"/>
              <w:spacing w:after="0" w:line="240" w:lineRule="auto"/>
              <w:jc w:val="center"/>
              <w:rPr>
                <w:noProof/>
              </w:rPr>
            </w:pPr>
            <w:r>
              <w:rPr>
                <w:noProof/>
              </w:rPr>
              <w:t>40</w:t>
            </w:r>
          </w:p>
          <w:p>
            <w:pPr>
              <w:pStyle w:val="Paragraph"/>
              <w:spacing w:after="0" w:line="240" w:lineRule="auto"/>
              <w:jc w:val="center"/>
              <w:rPr>
                <w:noProof/>
              </w:rPr>
            </w:pPr>
            <w:r>
              <w:rPr>
                <w:noProof/>
              </w:rPr>
              <w:t>10</w:t>
            </w:r>
          </w:p>
        </w:tc>
        <w:tc>
          <w:tcPr>
            <w:tcW w:w="4440" w:type="dxa"/>
            <w:tcBorders>
              <w:left w:val="single" w:sz="2" w:space="0" w:color="auto"/>
            </w:tcBorders>
          </w:tcPr>
          <w:p>
            <w:pPr>
              <w:pStyle w:val="Paragraph"/>
              <w:spacing w:after="0" w:line="240" w:lineRule="auto"/>
              <w:rPr>
                <w:noProof/>
              </w:rPr>
            </w:pPr>
            <w:r>
              <w:rPr>
                <w:noProof/>
              </w:rPr>
              <w:t>Front passenger airbag composed of:</w:t>
            </w:r>
          </w:p>
          <w:tbl>
            <w:tblPr>
              <w:tblStyle w:val="Listdash"/>
              <w:tblW w:w="0" w:type="auto"/>
              <w:tblLayout w:type="fixed"/>
              <w:tblLook w:val="0000" w:firstRow="0" w:lastRow="0" w:firstColumn="0" w:lastColumn="0" w:noHBand="0" w:noVBand="0"/>
            </w:tblPr>
            <w:tblGrid>
              <w:gridCol w:w="220"/>
              <w:gridCol w:w="3380"/>
            </w:tblGrid>
            <w:tr>
              <w:tc>
                <w:tcPr>
                  <w:tcW w:w="220" w:type="dxa"/>
                </w:tcPr>
                <w:p>
                  <w:pPr>
                    <w:pStyle w:val="Paragraph"/>
                    <w:spacing w:after="0" w:line="240" w:lineRule="auto"/>
                    <w:rPr>
                      <w:noProof/>
                    </w:rPr>
                  </w:pPr>
                  <w:r>
                    <w:rPr>
                      <w:noProof/>
                    </w:rPr>
                    <w:t>—</w:t>
                  </w:r>
                </w:p>
              </w:tc>
              <w:tc>
                <w:tcPr>
                  <w:tcW w:w="3380" w:type="dxa"/>
                </w:tcPr>
                <w:p>
                  <w:pPr>
                    <w:pStyle w:val="Paragraph"/>
                    <w:spacing w:after="0" w:line="240" w:lineRule="auto"/>
                    <w:rPr>
                      <w:noProof/>
                    </w:rPr>
                  </w:pPr>
                  <w:r>
                    <w:rPr>
                      <w:noProof/>
                    </w:rPr>
                    <w:t>a metal housing with at least six mounting brackets,</w:t>
                  </w:r>
                </w:p>
              </w:tc>
            </w:tr>
            <w:tr>
              <w:tc>
                <w:tcPr>
                  <w:tcW w:w="220" w:type="dxa"/>
                </w:tcPr>
                <w:p>
                  <w:pPr>
                    <w:pStyle w:val="Paragraph"/>
                    <w:spacing w:after="0" w:line="240" w:lineRule="auto"/>
                    <w:rPr>
                      <w:noProof/>
                    </w:rPr>
                  </w:pPr>
                  <w:r>
                    <w:rPr>
                      <w:noProof/>
                    </w:rPr>
                    <w:t>—</w:t>
                  </w:r>
                </w:p>
              </w:tc>
              <w:tc>
                <w:tcPr>
                  <w:tcW w:w="3380" w:type="dxa"/>
                </w:tcPr>
                <w:p>
                  <w:pPr>
                    <w:pStyle w:val="Paragraph"/>
                    <w:spacing w:after="0" w:line="240" w:lineRule="auto"/>
                    <w:rPr>
                      <w:noProof/>
                    </w:rPr>
                  </w:pPr>
                  <w:r>
                    <w:rPr>
                      <w:noProof/>
                    </w:rPr>
                    <w:t>an embedded safety cushion,</w:t>
                  </w:r>
                </w:p>
              </w:tc>
            </w:tr>
            <w:tr>
              <w:tc>
                <w:tcPr>
                  <w:tcW w:w="220" w:type="dxa"/>
                </w:tcPr>
                <w:p>
                  <w:pPr>
                    <w:pStyle w:val="Paragraph"/>
                    <w:spacing w:after="0" w:line="240" w:lineRule="auto"/>
                    <w:rPr>
                      <w:noProof/>
                    </w:rPr>
                  </w:pPr>
                  <w:r>
                    <w:rPr>
                      <w:noProof/>
                    </w:rPr>
                    <w:t>—</w:t>
                  </w:r>
                </w:p>
              </w:tc>
              <w:tc>
                <w:tcPr>
                  <w:tcW w:w="3380" w:type="dxa"/>
                </w:tcPr>
                <w:p>
                  <w:pPr>
                    <w:pStyle w:val="Paragraph"/>
                    <w:spacing w:after="0" w:line="240" w:lineRule="auto"/>
                    <w:rPr>
                      <w:noProof/>
                    </w:rPr>
                  </w:pPr>
                  <w:r>
                    <w:rPr>
                      <w:noProof/>
                    </w:rPr>
                    <w:t>a cartridge filled with compressed gas</w:t>
                  </w:r>
                </w:p>
              </w:tc>
            </w:tr>
          </w:tbl>
          <w:p>
            <w:pPr>
              <w:pStyle w:val="Paragraph"/>
              <w:spacing w:after="0" w:line="240" w:lineRule="auto"/>
              <w:rPr>
                <w:noProof/>
              </w:rPr>
            </w:pPr>
            <w:r>
              <w:rPr>
                <w:noProof/>
              </w:rPr>
              <w:t>of a kind used in the manufacture of goods of Chapter 87</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31.12.2020</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noProof/>
              </w:rPr>
              <w:t>ex 8708 99 10</w:t>
            </w:r>
          </w:p>
          <w:p>
            <w:pPr>
              <w:pStyle w:val="Paragraph"/>
              <w:spacing w:after="0" w:line="240" w:lineRule="auto"/>
              <w:rPr>
                <w:noProof/>
              </w:rPr>
            </w:pPr>
            <w:r>
              <w:rPr>
                <w:noProof/>
              </w:rPr>
              <w:t>ex 8708 99 97</w:t>
            </w:r>
          </w:p>
        </w:tc>
        <w:tc>
          <w:tcPr>
            <w:tcW w:w="720" w:type="dxa"/>
            <w:tcBorders>
              <w:left w:val="single" w:sz="2" w:space="0" w:color="auto"/>
              <w:bottom w:val="nil"/>
            </w:tcBorders>
          </w:tcPr>
          <w:p>
            <w:pPr>
              <w:pStyle w:val="Paragraph"/>
              <w:spacing w:after="0" w:line="240" w:lineRule="auto"/>
              <w:jc w:val="center"/>
              <w:rPr>
                <w:noProof/>
              </w:rPr>
            </w:pPr>
            <w:r>
              <w:rPr>
                <w:noProof/>
              </w:rPr>
              <w:t>30</w:t>
            </w:r>
          </w:p>
          <w:p>
            <w:pPr>
              <w:pStyle w:val="Paragraph"/>
              <w:spacing w:after="0" w:line="240" w:lineRule="auto"/>
              <w:jc w:val="center"/>
              <w:rPr>
                <w:noProof/>
              </w:rPr>
            </w:pPr>
            <w:r>
              <w:rPr>
                <w:noProof/>
              </w:rPr>
              <w:t>15</w:t>
            </w:r>
          </w:p>
        </w:tc>
        <w:tc>
          <w:tcPr>
            <w:tcW w:w="4440" w:type="dxa"/>
            <w:tcBorders>
              <w:left w:val="single" w:sz="2" w:space="0" w:color="auto"/>
            </w:tcBorders>
          </w:tcPr>
          <w:p>
            <w:pPr>
              <w:pStyle w:val="Paragraph"/>
              <w:spacing w:after="0" w:line="240" w:lineRule="auto"/>
              <w:rPr>
                <w:noProof/>
              </w:rPr>
            </w:pPr>
            <w:r>
              <w:rPr>
                <w:noProof/>
              </w:rPr>
              <w:t>Front radiator holder whether or not with rubber cushioning for use in the manufacture of goods of Chapter 87</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noProof/>
              </w:rPr>
              <w:t>ex 8708 99 10</w:t>
            </w:r>
          </w:p>
          <w:p>
            <w:pPr>
              <w:pStyle w:val="Paragraph"/>
              <w:spacing w:after="0" w:line="240" w:lineRule="auto"/>
              <w:rPr>
                <w:noProof/>
              </w:rPr>
            </w:pPr>
            <w:r>
              <w:rPr>
                <w:noProof/>
              </w:rPr>
              <w:t>ex 8708 99 97</w:t>
            </w:r>
          </w:p>
        </w:tc>
        <w:tc>
          <w:tcPr>
            <w:tcW w:w="720" w:type="dxa"/>
            <w:tcBorders>
              <w:left w:val="single" w:sz="2" w:space="0" w:color="auto"/>
              <w:bottom w:val="nil"/>
            </w:tcBorders>
          </w:tcPr>
          <w:p>
            <w:pPr>
              <w:pStyle w:val="Paragraph"/>
              <w:spacing w:after="0" w:line="240" w:lineRule="auto"/>
              <w:jc w:val="center"/>
              <w:rPr>
                <w:noProof/>
              </w:rPr>
            </w:pPr>
            <w:r>
              <w:rPr>
                <w:noProof/>
              </w:rPr>
              <w:t>40</w:t>
            </w:r>
          </w:p>
          <w:p>
            <w:pPr>
              <w:pStyle w:val="Paragraph"/>
              <w:spacing w:after="0" w:line="240" w:lineRule="auto"/>
              <w:jc w:val="center"/>
              <w:rPr>
                <w:noProof/>
              </w:rPr>
            </w:pPr>
            <w:r>
              <w:rPr>
                <w:noProof/>
              </w:rPr>
              <w:t>25</w:t>
            </w:r>
          </w:p>
        </w:tc>
        <w:tc>
          <w:tcPr>
            <w:tcW w:w="4440" w:type="dxa"/>
            <w:tcBorders>
              <w:left w:val="single" w:sz="2" w:space="0" w:color="auto"/>
            </w:tcBorders>
          </w:tcPr>
          <w:p>
            <w:pPr>
              <w:pStyle w:val="Paragraph"/>
              <w:spacing w:after="0" w:line="240" w:lineRule="auto"/>
              <w:rPr>
                <w:noProof/>
              </w:rPr>
            </w:pPr>
            <w:r>
              <w:rPr>
                <w:noProof/>
              </w:rPr>
              <w:t>Support bracket of iron or steel, with mounting holes, whether or not with fixation nuts, for connecting the gearbox to the car body for use in the manufacture of goods of Chapter 87</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p/st</w:t>
            </w: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31.12.2021</w:t>
            </w:r>
          </w:p>
          <w:p>
            <w:pPr>
              <w:pStyle w:val="Paragraph"/>
              <w:spacing w:after="0" w:line="240" w:lineRule="auto"/>
              <w:rPr>
                <w:noProof/>
              </w:rPr>
            </w:pPr>
          </w:p>
        </w:tc>
      </w:tr>
      <w:tr>
        <w:tc>
          <w:tcPr>
            <w:tcW w:w="1260" w:type="dxa"/>
            <w:tcBorders>
              <w:bottom w:val="nil"/>
            </w:tcBorders>
          </w:tcPr>
          <w:p>
            <w:pPr>
              <w:pStyle w:val="Paragraph"/>
              <w:spacing w:after="0" w:line="240" w:lineRule="auto"/>
              <w:rPr>
                <w:noProof/>
              </w:rPr>
            </w:pPr>
            <w:r>
              <w:rPr>
                <w:rStyle w:val="FootnoteReference"/>
                <w:noProof/>
              </w:rPr>
              <w:t>*</w:t>
            </w:r>
            <w:r>
              <w:rPr>
                <w:noProof/>
              </w:rPr>
              <w:t>ex 8714 91 30</w:t>
            </w:r>
          </w:p>
          <w:p>
            <w:pPr>
              <w:pStyle w:val="Paragraph"/>
              <w:spacing w:after="0" w:line="240" w:lineRule="auto"/>
              <w:rPr>
                <w:noProof/>
              </w:rPr>
            </w:pPr>
            <w:r>
              <w:rPr>
                <w:noProof/>
              </w:rPr>
              <w:t>ex 8714 91 30</w:t>
            </w:r>
          </w:p>
          <w:p>
            <w:pPr>
              <w:pStyle w:val="Paragraph"/>
              <w:spacing w:after="0" w:line="240" w:lineRule="auto"/>
              <w:rPr>
                <w:noProof/>
              </w:rPr>
            </w:pPr>
            <w:r>
              <w:rPr>
                <w:noProof/>
              </w:rPr>
              <w:t>ex 8714 91 30</w:t>
            </w:r>
          </w:p>
        </w:tc>
        <w:tc>
          <w:tcPr>
            <w:tcW w:w="720" w:type="dxa"/>
            <w:tcBorders>
              <w:left w:val="single" w:sz="2" w:space="0" w:color="auto"/>
              <w:bottom w:val="nil"/>
            </w:tcBorders>
          </w:tcPr>
          <w:p>
            <w:pPr>
              <w:pStyle w:val="Paragraph"/>
              <w:spacing w:after="0" w:line="240" w:lineRule="auto"/>
              <w:jc w:val="center"/>
              <w:rPr>
                <w:noProof/>
              </w:rPr>
            </w:pPr>
            <w:r>
              <w:rPr>
                <w:noProof/>
              </w:rPr>
              <w:t>25</w:t>
            </w:r>
          </w:p>
          <w:p>
            <w:pPr>
              <w:pStyle w:val="Paragraph"/>
              <w:spacing w:after="0" w:line="240" w:lineRule="auto"/>
              <w:jc w:val="center"/>
              <w:rPr>
                <w:noProof/>
              </w:rPr>
            </w:pPr>
            <w:r>
              <w:rPr>
                <w:noProof/>
              </w:rPr>
              <w:t>35</w:t>
            </w:r>
          </w:p>
          <w:p>
            <w:pPr>
              <w:pStyle w:val="Paragraph"/>
              <w:spacing w:after="0" w:line="240" w:lineRule="auto"/>
              <w:jc w:val="center"/>
              <w:rPr>
                <w:noProof/>
              </w:rPr>
            </w:pPr>
            <w:r>
              <w:rPr>
                <w:noProof/>
              </w:rPr>
              <w:t>72</w:t>
            </w:r>
          </w:p>
        </w:tc>
        <w:tc>
          <w:tcPr>
            <w:tcW w:w="4440" w:type="dxa"/>
            <w:tcBorders>
              <w:left w:val="single" w:sz="2" w:space="0" w:color="auto"/>
            </w:tcBorders>
          </w:tcPr>
          <w:p>
            <w:pPr>
              <w:pStyle w:val="Paragraph"/>
              <w:spacing w:after="0" w:line="240" w:lineRule="auto"/>
              <w:rPr>
                <w:noProof/>
              </w:rPr>
            </w:pPr>
            <w:r>
              <w:rPr>
                <w:noProof/>
              </w:rPr>
              <w:t>Front forks, except rigid (non-telescopic) front forks made entirely of steel, for use in the manufacture of bicycles</w:t>
            </w:r>
          </w:p>
          <w:p>
            <w:pPr>
              <w:pStyle w:val="Paragraph"/>
              <w:spacing w:after="0" w:line="240" w:lineRule="auto"/>
              <w:rPr>
                <w:noProof/>
              </w:rPr>
            </w:pPr>
            <w:r>
              <w:rPr>
                <w:noProof/>
              </w:rPr>
              <w:t> </w:t>
            </w:r>
            <w:r>
              <w:rPr>
                <w:rStyle w:val="FootnoteReference"/>
                <w:noProof/>
              </w:rPr>
              <w:t>(1)</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rPr>
                <w:noProof/>
              </w:rPr>
            </w:pPr>
            <w:r>
              <w:rPr>
                <w:noProof/>
              </w:rPr>
              <w:t>0 %</w:t>
            </w:r>
          </w:p>
          <w:p>
            <w:pPr>
              <w:pStyle w:val="Paragraph"/>
              <w:spacing w:after="0" w:line="240" w:lineRule="auto"/>
              <w:rPr>
                <w:noProof/>
              </w:rPr>
            </w:pPr>
          </w:p>
          <w:p>
            <w:pPr>
              <w:pStyle w:val="Paragraph"/>
              <w:spacing w:after="0" w:line="240" w:lineRule="auto"/>
              <w:rPr>
                <w:noProof/>
              </w:rPr>
            </w:pPr>
          </w:p>
        </w:tc>
        <w:tc>
          <w:tcPr>
            <w:tcW w:w="1200" w:type="dxa"/>
            <w:tcBorders>
              <w:left w:val="single" w:sz="2" w:space="0" w:color="auto"/>
            </w:tcBorders>
          </w:tcPr>
          <w:p>
            <w:pPr>
              <w:pStyle w:val="Paragraph"/>
              <w:spacing w:after="0" w:line="240" w:lineRule="auto"/>
              <w:rPr>
                <w:noProof/>
              </w:rPr>
            </w:pPr>
            <w:r>
              <w:rPr>
                <w:noProof/>
              </w:rPr>
              <w:t>-</w:t>
            </w:r>
          </w:p>
          <w:p>
            <w:pPr>
              <w:pStyle w:val="Paragraph"/>
              <w:spacing w:after="0" w:line="240" w:lineRule="auto"/>
              <w:rPr>
                <w:noProof/>
              </w:rPr>
            </w:pPr>
          </w:p>
          <w:p>
            <w:pPr>
              <w:pStyle w:val="Paragraph"/>
              <w:spacing w:after="0" w:line="240" w:lineRule="auto"/>
              <w:rPr>
                <w:noProof/>
              </w:rPr>
            </w:pPr>
          </w:p>
        </w:tc>
        <w:tc>
          <w:tcPr>
            <w:tcW w:w="960" w:type="dxa"/>
            <w:tcBorders>
              <w:left w:val="single" w:sz="2" w:space="0" w:color="auto"/>
            </w:tcBorders>
          </w:tcPr>
          <w:p>
            <w:pPr>
              <w:pStyle w:val="Paragraph"/>
              <w:spacing w:after="0" w:line="240" w:lineRule="auto"/>
              <w:jc w:val="center"/>
              <w:rPr>
                <w:noProof/>
              </w:rPr>
            </w:pPr>
            <w:r>
              <w:rPr>
                <w:noProof/>
              </w:rPr>
              <w:t>31.12.2018</w:t>
            </w:r>
          </w:p>
          <w:p>
            <w:pPr>
              <w:pStyle w:val="Paragraph"/>
              <w:spacing w:after="0" w:line="240" w:lineRule="auto"/>
              <w:rPr>
                <w:noProof/>
              </w:rPr>
            </w:pPr>
          </w:p>
          <w:p>
            <w:pPr>
              <w:pStyle w:val="Paragraph"/>
              <w:spacing w:after="0" w:line="240" w:lineRule="auto"/>
              <w:rPr>
                <w:noProof/>
              </w:rPr>
            </w:pPr>
          </w:p>
        </w:tc>
      </w:tr>
      <w:tr>
        <w:tc>
          <w:tcPr>
            <w:tcW w:w="1260" w:type="dxa"/>
          </w:tcPr>
          <w:p>
            <w:pPr>
              <w:pStyle w:val="Paragraph"/>
              <w:spacing w:after="0" w:line="240" w:lineRule="auto"/>
              <w:rPr>
                <w:noProof/>
              </w:rPr>
            </w:pPr>
            <w:r>
              <w:rPr>
                <w:rStyle w:val="FootnoteReference"/>
                <w:noProof/>
              </w:rPr>
              <w:t>*</w:t>
            </w:r>
            <w:r>
              <w:rPr>
                <w:noProof/>
              </w:rPr>
              <w:t>ex 9013 80 90</w:t>
            </w:r>
          </w:p>
        </w:tc>
        <w:tc>
          <w:tcPr>
            <w:tcW w:w="720" w:type="dxa"/>
            <w:tcBorders>
              <w:left w:val="single" w:sz="2" w:space="0" w:color="auto"/>
            </w:tcBorders>
          </w:tcPr>
          <w:p>
            <w:pPr>
              <w:pStyle w:val="Paragraph"/>
              <w:spacing w:after="0" w:line="240" w:lineRule="auto"/>
              <w:jc w:val="center"/>
              <w:rPr>
                <w:noProof/>
              </w:rPr>
            </w:pPr>
            <w:r>
              <w:rPr>
                <w:noProof/>
              </w:rPr>
              <w:t>20</w:t>
            </w:r>
          </w:p>
        </w:tc>
        <w:tc>
          <w:tcPr>
            <w:tcW w:w="4440" w:type="dxa"/>
            <w:tcBorders>
              <w:left w:val="single" w:sz="2" w:space="0" w:color="auto"/>
            </w:tcBorders>
          </w:tcPr>
          <w:p>
            <w:pPr>
              <w:pStyle w:val="Paragraph"/>
              <w:spacing w:after="0" w:line="240" w:lineRule="auto"/>
              <w:rPr>
                <w:noProof/>
              </w:rPr>
            </w:pPr>
            <w:r>
              <w:rPr>
                <w:noProof/>
              </w:rPr>
              <w:t>Electronic semiconductor micro-mirror in a housing suitable for the automatic printing of conductor boards, mainly consisting of a combination of:</w:t>
            </w:r>
          </w:p>
          <w:tbl>
            <w:tblPr>
              <w:tblStyle w:val="Listdash"/>
              <w:tblW w:w="0" w:type="auto"/>
              <w:tblLayout w:type="fixed"/>
              <w:tblLook w:val="0000" w:firstRow="0" w:lastRow="0" w:firstColumn="0" w:lastColumn="0" w:noHBand="0" w:noVBand="0"/>
            </w:tblPr>
            <w:tblGrid>
              <w:gridCol w:w="220"/>
              <w:gridCol w:w="4163"/>
            </w:tblGrid>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one or more monolithic application-specific integrated circuits (ASIC),</w:t>
                  </w:r>
                </w:p>
              </w:tc>
            </w:tr>
            <w:tr>
              <w:tc>
                <w:tcPr>
                  <w:tcW w:w="220" w:type="dxa"/>
                </w:tcPr>
                <w:p>
                  <w:pPr>
                    <w:pStyle w:val="Paragraph"/>
                    <w:spacing w:after="0" w:line="240" w:lineRule="auto"/>
                    <w:rPr>
                      <w:noProof/>
                    </w:rPr>
                  </w:pPr>
                  <w:r>
                    <w:rPr>
                      <w:noProof/>
                    </w:rPr>
                    <w:t>—</w:t>
                  </w:r>
                </w:p>
              </w:tc>
              <w:tc>
                <w:tcPr>
                  <w:tcW w:w="4163" w:type="dxa"/>
                </w:tcPr>
                <w:p>
                  <w:pPr>
                    <w:pStyle w:val="Paragraph"/>
                    <w:spacing w:after="0" w:line="240" w:lineRule="auto"/>
                    <w:rPr>
                      <w:noProof/>
                    </w:rPr>
                  </w:pPr>
                  <w:r>
                    <w:rPr>
                      <w:noProof/>
                    </w:rPr>
                    <w:t>one or more microelectromechanical mirrors (MEMS) manufactured with semiconductor technology, with mechanical components arranged in three-dimensional structures on the semiconductor material</w:t>
                  </w:r>
                </w:p>
              </w:tc>
            </w:tr>
          </w:tbl>
          <w:p>
            <w:pPr>
              <w:pStyle w:val="Paragraph"/>
              <w:spacing w:after="0" w:line="240" w:lineRule="auto"/>
              <w:rPr>
                <w:noProof/>
              </w:rPr>
            </w:pPr>
            <w:r>
              <w:rPr>
                <w:noProof/>
              </w:rPr>
              <w:t>of a kind used for incorporation into products of Chapters 84 to 90 and 95</w:t>
            </w:r>
          </w:p>
          <w:p>
            <w:pPr>
              <w:pStyle w:val="Paragraph"/>
              <w:spacing w:after="0" w:line="240" w:lineRule="auto"/>
              <w:rPr>
                <w:noProof/>
              </w:rPr>
            </w:pPr>
            <w:r>
              <w:rPr>
                <w:noProof/>
              </w:rPr>
              <w:t> </w:t>
            </w:r>
          </w:p>
        </w:tc>
        <w:tc>
          <w:tcPr>
            <w:tcW w:w="960" w:type="dxa"/>
            <w:tcBorders>
              <w:left w:val="single" w:sz="2" w:space="0" w:color="auto"/>
            </w:tcBorders>
          </w:tcPr>
          <w:p>
            <w:pPr>
              <w:pStyle w:val="Paragraph"/>
              <w:spacing w:after="0" w:line="240" w:lineRule="auto"/>
              <w:rPr>
                <w:noProof/>
              </w:rPr>
            </w:pPr>
            <w:r>
              <w:rPr>
                <w:noProof/>
              </w:rPr>
              <w:t>0 %</w:t>
            </w:r>
          </w:p>
        </w:tc>
        <w:tc>
          <w:tcPr>
            <w:tcW w:w="1200" w:type="dxa"/>
            <w:tcBorders>
              <w:left w:val="single" w:sz="2" w:space="0" w:color="auto"/>
            </w:tcBorders>
          </w:tcPr>
          <w:p>
            <w:pPr>
              <w:pStyle w:val="Paragraph"/>
              <w:spacing w:after="0" w:line="240" w:lineRule="auto"/>
              <w:rPr>
                <w:noProof/>
              </w:rPr>
            </w:pPr>
            <w:r>
              <w:rPr>
                <w:noProof/>
              </w:rPr>
              <w:t>p/st</w:t>
            </w:r>
          </w:p>
        </w:tc>
        <w:tc>
          <w:tcPr>
            <w:tcW w:w="960" w:type="dxa"/>
            <w:tcBorders>
              <w:left w:val="single" w:sz="2" w:space="0" w:color="auto"/>
            </w:tcBorders>
          </w:tcPr>
          <w:p>
            <w:pPr>
              <w:pStyle w:val="Paragraph"/>
              <w:spacing w:after="0" w:line="240" w:lineRule="auto"/>
              <w:jc w:val="center"/>
              <w:rPr>
                <w:noProof/>
              </w:rPr>
            </w:pPr>
            <w:r>
              <w:rPr>
                <w:noProof/>
              </w:rPr>
              <w:t>31.12.2019</w:t>
            </w:r>
          </w:p>
        </w:tc>
      </w:tr>
    </w:tbl>
    <w:p>
      <w:pPr>
        <w:pStyle w:val="Paragraph"/>
        <w:spacing w:after="0" w:line="240" w:lineRule="auto"/>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spacing w:after="0" w:line="240" w:lineRule="auto"/>
              <w:rPr>
                <w:noProof/>
              </w:rPr>
            </w:pPr>
            <w:r>
              <w:rPr>
                <w:rStyle w:val="FootnoteReference"/>
                <w:noProof/>
              </w:rPr>
              <w:t>(1)</w:t>
            </w:r>
          </w:p>
        </w:tc>
        <w:tc>
          <w:tcPr>
            <w:tcW w:w="8821" w:type="dxa"/>
          </w:tcPr>
          <w:p>
            <w:pPr>
              <w:pStyle w:val="Paragraph"/>
              <w:spacing w:after="0" w:line="240" w:lineRule="auto"/>
              <w:rPr>
                <w:noProof/>
              </w:rPr>
            </w:pPr>
            <w:r>
              <w:rPr>
                <w:noProof/>
              </w:rPr>
              <w:t>Suspension of duties is subject to end-use customs supervision in accordance with Article 254 of Regulation (EU) No 952/2013 of the European Parliament and of the Council of 9 October 2013 laying down the Union Customs Code (OJ L 269, 10.10.2013, p. 1)</w:t>
            </w:r>
          </w:p>
        </w:tc>
      </w:tr>
      <w:tr>
        <w:tc>
          <w:tcPr>
            <w:tcW w:w="425" w:type="dxa"/>
          </w:tcPr>
          <w:p>
            <w:pPr>
              <w:pStyle w:val="Paragraph"/>
              <w:spacing w:after="0" w:line="240" w:lineRule="auto"/>
              <w:rPr>
                <w:noProof/>
              </w:rPr>
            </w:pPr>
            <w:r>
              <w:rPr>
                <w:rStyle w:val="FootnoteReference"/>
                <w:noProof/>
              </w:rPr>
              <w:t>(2)</w:t>
            </w:r>
          </w:p>
        </w:tc>
        <w:tc>
          <w:tcPr>
            <w:tcW w:w="8821" w:type="dxa"/>
          </w:tcPr>
          <w:p>
            <w:pPr>
              <w:pStyle w:val="Paragraph"/>
              <w:spacing w:after="0" w:line="240" w:lineRule="auto"/>
              <w:rPr>
                <w:noProof/>
              </w:rPr>
            </w:pPr>
            <w:r>
              <w:rPr>
                <w:noProof/>
              </w:rPr>
              <w:t>CUS (Customs Union and Statistics Number) is assigned to each ECICS record (product). ECICS (European Customs Inventory of Chemical Substances) is an information tool managed by the European Commission, General Directorate for Taxation and Customs Union. More information can be found via the following link: http://ec.europa.eu/taxation_customs/common/databases/ecics/index_en.htm</w:t>
            </w:r>
          </w:p>
        </w:tc>
      </w:tr>
      <w:tr>
        <w:tc>
          <w:tcPr>
            <w:tcW w:w="425" w:type="dxa"/>
          </w:tcPr>
          <w:p>
            <w:pPr>
              <w:pStyle w:val="Paragraph"/>
              <w:spacing w:after="0" w:line="240" w:lineRule="auto"/>
              <w:rPr>
                <w:noProof/>
              </w:rPr>
            </w:pPr>
            <w:r>
              <w:rPr>
                <w:rStyle w:val="FootnoteReference"/>
                <w:noProof/>
              </w:rPr>
              <w:t>*</w:t>
            </w:r>
          </w:p>
        </w:tc>
        <w:tc>
          <w:tcPr>
            <w:tcW w:w="8821" w:type="dxa"/>
          </w:tcPr>
          <w:p>
            <w:pPr>
              <w:pStyle w:val="Paragraph"/>
              <w:spacing w:after="0" w:line="240" w:lineRule="auto"/>
              <w:rPr>
                <w:noProof/>
              </w:rPr>
            </w:pPr>
            <w:r>
              <w:rPr>
                <w:noProof/>
              </w:rPr>
              <w:t>Suspension relating to a product in the Annex to Regulation (EU) No 1387/2013 for which the CN or TARIC code or the product description is modified by this Regulation.</w:t>
            </w:r>
          </w:p>
        </w:tc>
      </w:tr>
    </w:tbl>
    <w:p>
      <w:pPr>
        <w:pStyle w:val="Paragraph"/>
        <w:spacing w:after="0" w:line="240" w:lineRule="auto"/>
        <w:rPr>
          <w:noProof/>
        </w:rPr>
      </w:pPr>
    </w:p>
    <w:p>
      <w:pPr>
        <w:spacing w:before="0" w:after="200" w:line="276" w:lineRule="auto"/>
        <w:jc w:val="left"/>
        <w:rPr>
          <w:noProof/>
        </w:rPr>
      </w:pPr>
      <w:r>
        <w:rPr>
          <w:noProof/>
        </w:rPr>
        <w:br w:type="page"/>
      </w:r>
    </w:p>
    <w:p>
      <w:pPr>
        <w:pStyle w:val="Title"/>
        <w:rPr>
          <w:noProof/>
        </w:rPr>
      </w:pPr>
      <w:r>
        <w:rPr>
          <w:i/>
          <w:iCs/>
          <w:noProof/>
        </w:rPr>
        <w:t>ANNEX II</w:t>
      </w:r>
    </w:p>
    <w:tbl>
      <w:tblPr>
        <w:tblW w:w="0" w:type="auto"/>
        <w:jc w:val="center"/>
        <w:tblCellSpacing w:w="0" w:type="dxa"/>
        <w:tblBorders>
          <w:top w:val="single" w:sz="2" w:space="0" w:color="auto"/>
          <w:bottom w:val="single" w:sz="2" w:space="0" w:color="auto"/>
          <w:insideH w:val="single" w:sz="1" w:space="0" w:color="auto"/>
        </w:tblBorders>
        <w:tblCellMar>
          <w:top w:w="120" w:type="dxa"/>
          <w:left w:w="60" w:type="dxa"/>
          <w:bottom w:w="120" w:type="dxa"/>
          <w:right w:w="60" w:type="dxa"/>
        </w:tblCellMar>
        <w:tblLook w:val="0000" w:firstRow="0" w:lastRow="0" w:firstColumn="0" w:lastColumn="0" w:noHBand="0" w:noVBand="0"/>
      </w:tblPr>
      <w:tblGrid>
        <w:gridCol w:w="1227"/>
        <w:gridCol w:w="605"/>
      </w:tblGrid>
      <w:tr>
        <w:trPr>
          <w:cantSplit/>
          <w:tblHeader/>
          <w:tblCellSpacing w:w="0" w:type="dxa"/>
          <w:jc w:val="center"/>
        </w:trPr>
        <w:tc>
          <w:tcPr>
            <w:tcW w:w="1227" w:type="dxa"/>
            <w:tcBorders>
              <w:bottom w:val="single" w:sz="2" w:space="0" w:color="auto"/>
            </w:tcBorders>
            <w:shd w:val="clear" w:color="auto" w:fill="auto"/>
            <w:vAlign w:val="center"/>
          </w:tcPr>
          <w:p>
            <w:pPr>
              <w:pStyle w:val="Paragraph"/>
              <w:spacing w:before="100" w:beforeAutospacing="1" w:after="100" w:afterAutospacing="1"/>
              <w:jc w:val="center"/>
              <w:rPr>
                <w:noProof/>
                <w:szCs w:val="16"/>
              </w:rPr>
            </w:pPr>
            <w:r>
              <w:rPr>
                <w:noProof/>
                <w:szCs w:val="16"/>
              </w:rPr>
              <w:t>CN code</w:t>
            </w:r>
          </w:p>
        </w:tc>
        <w:tc>
          <w:tcPr>
            <w:tcW w:w="460" w:type="dxa"/>
            <w:tcBorders>
              <w:left w:val="single" w:sz="2" w:space="0" w:color="auto"/>
              <w:bottom w:val="single" w:sz="2" w:space="0" w:color="auto"/>
            </w:tcBorders>
            <w:shd w:val="clear" w:color="auto" w:fill="auto"/>
            <w:vAlign w:val="center"/>
          </w:tcPr>
          <w:p>
            <w:pPr>
              <w:pStyle w:val="Paragraph"/>
              <w:spacing w:before="100" w:beforeAutospacing="1" w:after="100" w:afterAutospacing="1"/>
              <w:jc w:val="center"/>
              <w:rPr>
                <w:noProof/>
                <w:szCs w:val="16"/>
              </w:rPr>
            </w:pPr>
            <w:r>
              <w:rPr>
                <w:noProof/>
                <w:szCs w:val="16"/>
              </w:rPr>
              <w:t>TARIC</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2818 30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2842 10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2905 11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2909 60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2916 14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2920 90 70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2920 90 70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2931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05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2933 59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88</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2933 99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53</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2933 99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2940 00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3204 16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3204 17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67</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3215 90 70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3506 91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3506 91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3811 21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57</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3815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3824 99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21</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3824 99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3824 99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69</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3901 10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3901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3913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3921 13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3923 10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3926 30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3926 90 97</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5911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5911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7410 11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7607 11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7607 19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7616 99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8108 90 30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8108 90 50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8108 90 50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8301 60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8409 91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8409 99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8411 99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8413 91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8419 90 85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8421 99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8438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8468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8476 90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8476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8479 90 70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83</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8481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8501 10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8503 00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8504 31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8504 40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8505 11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33</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8505 11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8507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8507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8507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80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8515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8522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8529 90 65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8529 90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8529 90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36</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8529 90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40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40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40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40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8537 10 98</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8537 10 98</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8543 70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33</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8543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8544 49 93</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8545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29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40 20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40 50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50 55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50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50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80 35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80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80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91 35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91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91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94 35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95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99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99 97</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99 97</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99 97</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8714 91 30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8714 91 30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8714 91 30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71</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9013 80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8 17:25: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8"/>
    <w:docVar w:name="DQCResult_UnknownFonts" w:val="0;0"/>
    <w:docVar w:name="DQCResult_UnknownStyles" w:val="0;5"/>
    <w:docVar w:name="DQCStatus" w:val="Green"/>
    <w:docVar w:name="DQCVersion" w:val="3"/>
    <w:docVar w:name="DQCWithWarnings" w:val="0"/>
    <w:docVar w:name="LW_ACCOMPAGNANT.CP" w:val="to the"/>
    <w:docVar w:name="LW_ANNEX_NBR_FIRST" w:val="1"/>
    <w:docVar w:name="LW_ANNEX_NBR_LAST" w:val="2"/>
    <w:docVar w:name="LW_CONFIDENCE" w:val=" "/>
    <w:docVar w:name="LW_CONST_RESTREINT_UE" w:val="RESTREINT UE"/>
    <w:docVar w:name="LW_CORRIGENDUM" w:val="&lt;UNUSED&gt;"/>
    <w:docVar w:name="LW_COVERPAGE_GUID" w:val="B7BA2611200541488DF65BC884A4E02E"/>
    <w:docVar w:name="LW_CROSSREFERENCE" w:val="&lt;UNUSED&gt;"/>
    <w:docVar w:name="LW_DocType" w:val="ANNEX"/>
    <w:docVar w:name="LW_EMISSION" w:val="22.5.2017"/>
    <w:docVar w:name="LW_EMISSION_ISODATE" w:val="2017-05-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mending Regulation (EU) No 1387/2013 suspending the autonomous Common Customs Tariff duties on certain agricultural and industrial products"/>
    <w:docVar w:name="LW_PART_NBR" w:val="&lt;UNUSED&gt;"/>
    <w:docVar w:name="LW_PART_NBR_TOTAL" w:val="&lt;UNUSED&gt;"/>
    <w:docVar w:name="LW_REF.INST.NEW" w:val="COM"/>
    <w:docVar w:name="LW_REF.INST.NEW_ADOPTED" w:val="final"/>
    <w:docVar w:name="LW_REF.INST.NEW_TEXT" w:val="(2017) 245"/>
    <w:docVar w:name="LW_REF.INTERNE" w:val="&lt;UNUSED&gt;"/>
    <w:docVar w:name="LW_SUPERTITRE" w:val="&lt;UNUSED&gt;"/>
    <w:docVar w:name="LW_TITRE.OBJ.CP" w:val="[\u8230?]"/>
    <w:docVar w:name="LW_TYPE.DOC.CP" w:val="ANNEXES"/>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19</Pages>
  <Words>6976</Words>
  <Characters>30838</Characters>
  <Application>Microsoft Office Word</Application>
  <DocSecurity>0</DocSecurity>
  <Lines>2372</Lines>
  <Paragraphs>1800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2017-04-27T09:24:00Z</dcterms:created>
  <dcterms:modified xsi:type="dcterms:W3CDTF">2017-05-18T15:25:00Z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