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2F" w:rsidRDefault="004A1EA1" w:rsidP="004A1EA1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C40994501DD44ECACA8F5907FBD60FF" style="width:450.7pt;height:419.85pt">
            <v:imagedata r:id="rId9" o:title=""/>
          </v:shape>
        </w:pict>
      </w:r>
    </w:p>
    <w:bookmarkEnd w:id="0"/>
    <w:p w:rsidR="0094002F" w:rsidRDefault="0094002F">
      <w:pPr>
        <w:rPr>
          <w:noProof/>
        </w:rPr>
        <w:sectPr w:rsidR="0094002F" w:rsidSect="004A1E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4002F" w:rsidRDefault="004A1EA1">
      <w:pPr>
        <w:suppressAutoHyphens/>
        <w:spacing w:after="12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 xml:space="preserve">Overview of the gaps of human resources and equipment needed for the on-going joint operations of the </w:t>
      </w:r>
      <w:r>
        <w:rPr>
          <w:rFonts w:ascii="Times New Roman" w:hAnsi="Times New Roman"/>
          <w:b/>
          <w:noProof/>
          <w:sz w:val="24"/>
        </w:rPr>
        <w:t>European Boarder and Coast Guard Agency</w:t>
      </w:r>
    </w:p>
    <w:p w:rsidR="0094002F" w:rsidRDefault="0094002F">
      <w:pPr>
        <w:suppressAutoHyphens/>
        <w:spacing w:after="120" w:line="240" w:lineRule="auto"/>
        <w:jc w:val="both"/>
        <w:rPr>
          <w:rFonts w:ascii="Times New Roman" w:hAnsi="Times New Roman"/>
          <w:noProof/>
          <w:sz w:val="24"/>
        </w:rPr>
      </w:pPr>
    </w:p>
    <w:p w:rsidR="0094002F" w:rsidRDefault="004A1EA1">
      <w:pPr>
        <w:suppressAutoHyphens/>
        <w:spacing w:after="120" w:line="240" w:lineRule="auto"/>
        <w:ind w:firstLine="36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Greece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Poseidon</w:t>
      </w:r>
    </w:p>
    <w:p w:rsidR="0094002F" w:rsidRDefault="004A1EA1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17 August – 28 September 2017</w:t>
      </w:r>
      <w:r>
        <w:rPr>
          <w:rFonts w:ascii="Times New Roman" w:hAnsi="Times New Roman"/>
          <w:noProof/>
          <w:sz w:val="24"/>
        </w:rPr>
        <w:t>: no gaps of human resources;</w:t>
      </w:r>
    </w:p>
    <w:p w:rsidR="0094002F" w:rsidRDefault="004A1EA1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September 2017</w:t>
      </w:r>
      <w:r>
        <w:rPr>
          <w:rFonts w:ascii="Times New Roman" w:hAnsi="Times New Roman"/>
          <w:noProof/>
          <w:sz w:val="24"/>
        </w:rPr>
        <w:t xml:space="preserve">: 5 coastal patrol boats (38% of the operational needs), 2 offshore patrol vessels (67% of the </w:t>
      </w:r>
      <w:r>
        <w:rPr>
          <w:rFonts w:ascii="Times New Roman" w:hAnsi="Times New Roman"/>
          <w:noProof/>
          <w:sz w:val="24"/>
        </w:rPr>
        <w:t>operational needs), 1 helicopter (50% of the operational needs), 2 patrol cars (13% of the operational needs), 2 transport vehicles (33% of the operational needs);</w:t>
      </w:r>
    </w:p>
    <w:p w:rsidR="0094002F" w:rsidRDefault="004A1EA1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28 September – 16 November</w:t>
      </w:r>
      <w:r>
        <w:rPr>
          <w:rFonts w:ascii="Times New Roman" w:hAnsi="Times New Roman"/>
          <w:noProof/>
          <w:sz w:val="24"/>
        </w:rPr>
        <w:t>: no gaps (operational needs: 151 officers);</w:t>
      </w:r>
    </w:p>
    <w:p w:rsidR="0094002F" w:rsidRDefault="004A1EA1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For the support of re</w:t>
      </w:r>
      <w:r>
        <w:rPr>
          <w:rFonts w:ascii="Times New Roman" w:hAnsi="Times New Roman"/>
          <w:noProof/>
          <w:sz w:val="24"/>
        </w:rPr>
        <w:t xml:space="preserve">admission 11 officers are missing for </w:t>
      </w:r>
      <w:r>
        <w:rPr>
          <w:rFonts w:ascii="Times New Roman" w:hAnsi="Times New Roman"/>
          <w:b/>
          <w:noProof/>
          <w:sz w:val="24"/>
        </w:rPr>
        <w:t>September</w:t>
      </w:r>
      <w:r>
        <w:rPr>
          <w:rFonts w:ascii="Times New Roman" w:hAnsi="Times New Roman"/>
          <w:noProof/>
          <w:sz w:val="24"/>
        </w:rPr>
        <w:t xml:space="preserve"> and 13 officers for </w:t>
      </w:r>
      <w:r>
        <w:rPr>
          <w:rFonts w:ascii="Times New Roman" w:hAnsi="Times New Roman"/>
          <w:b/>
          <w:noProof/>
          <w:sz w:val="24"/>
        </w:rPr>
        <w:t>October</w:t>
      </w:r>
      <w:r>
        <w:rPr>
          <w:rFonts w:ascii="Times New Roman" w:hAnsi="Times New Roman"/>
          <w:noProof/>
          <w:sz w:val="24"/>
        </w:rPr>
        <w:t>.</w:t>
      </w:r>
    </w:p>
    <w:p w:rsidR="0094002F" w:rsidRDefault="0094002F">
      <w:pPr>
        <w:suppressAutoHyphens/>
        <w:spacing w:after="120" w:line="240" w:lineRule="auto"/>
        <w:ind w:left="357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Greece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Flexible Operational Activities 2017 Land 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August – 13 September 2017</w:t>
      </w:r>
      <w:r>
        <w:rPr>
          <w:rFonts w:ascii="Times New Roman" w:hAnsi="Times New Roman"/>
          <w:noProof/>
          <w:color w:val="000000"/>
          <w:sz w:val="24"/>
        </w:rPr>
        <w:t xml:space="preserve">: 42 officers (operational needs: 79 officers), 18 patrol cars (58% of </w:t>
      </w:r>
      <w:r>
        <w:rPr>
          <w:rFonts w:ascii="Times New Roman" w:hAnsi="Times New Roman"/>
          <w:noProof/>
          <w:color w:val="000000"/>
          <w:sz w:val="24"/>
        </w:rPr>
        <w:t>the operational needs), 2 transport vehicles (100% of the operational needs);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 September – 11 October 2017</w:t>
      </w:r>
      <w:r>
        <w:rPr>
          <w:rFonts w:ascii="Times New Roman" w:hAnsi="Times New Roman"/>
          <w:noProof/>
          <w:color w:val="000000"/>
          <w:sz w:val="24"/>
        </w:rPr>
        <w:t>: 39 officers (operational needs: 79 officers), 17 patrol cars (55% of the operational needs), 2 transport vehicles (100% of the operational needs);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11 October </w:t>
      </w:r>
      <w:r>
        <w:rPr>
          <w:rFonts w:ascii="Times New Roman" w:hAnsi="Times New Roman"/>
          <w:noProof/>
          <w:color w:val="000000"/>
          <w:sz w:val="24"/>
        </w:rPr>
        <w:t xml:space="preserve">– </w:t>
      </w:r>
      <w:r>
        <w:rPr>
          <w:rFonts w:ascii="Times New Roman" w:hAnsi="Times New Roman"/>
          <w:b/>
          <w:noProof/>
          <w:color w:val="000000"/>
          <w:sz w:val="24"/>
        </w:rPr>
        <w:t xml:space="preserve">8 November 2017: </w:t>
      </w:r>
      <w:r>
        <w:rPr>
          <w:rFonts w:ascii="Times New Roman" w:hAnsi="Times New Roman"/>
          <w:noProof/>
          <w:color w:val="000000"/>
          <w:sz w:val="24"/>
        </w:rPr>
        <w:t>39 officers (operational needs: 79 officers), 17 patrol cars (55% of the operational needs), 2 transport vehicles (100% of the operational needs).</w:t>
      </w:r>
    </w:p>
    <w:p w:rsidR="0094002F" w:rsidRDefault="0094002F"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 w:rsidR="0094002F" w:rsidRDefault="004A1EA1"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Gaps for Greece</w:t>
      </w:r>
      <w:r>
        <w:rPr>
          <w:rFonts w:ascii="Times New Roman" w:hAnsi="Times New Roman"/>
          <w:noProof/>
          <w:sz w:val="24"/>
        </w:rPr>
        <w:t xml:space="preserve"> - Joint Operation Focal Points 2017 Land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16 August – 13 Septe</w:t>
      </w:r>
      <w:r>
        <w:rPr>
          <w:rFonts w:ascii="Times New Roman" w:hAnsi="Times New Roman"/>
          <w:b/>
          <w:noProof/>
          <w:sz w:val="24"/>
        </w:rPr>
        <w:t>mber 2017</w:t>
      </w:r>
      <w:r>
        <w:rPr>
          <w:rFonts w:ascii="Times New Roman" w:hAnsi="Times New Roman"/>
          <w:noProof/>
          <w:sz w:val="24"/>
        </w:rPr>
        <w:t>: 6 officers (operational needs: 16 officers), 1 heartbeat detector (100% of the operational needs);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13 September</w:t>
      </w:r>
      <w:r>
        <w:rPr>
          <w:rFonts w:ascii="Times New Roman" w:hAnsi="Times New Roman"/>
          <w:noProof/>
          <w:sz w:val="24"/>
        </w:rPr>
        <w:t xml:space="preserve"> – </w:t>
      </w:r>
      <w:r>
        <w:rPr>
          <w:rFonts w:ascii="Times New Roman" w:hAnsi="Times New Roman"/>
          <w:b/>
          <w:noProof/>
          <w:sz w:val="24"/>
        </w:rPr>
        <w:t xml:space="preserve">11 October 2017: </w:t>
      </w:r>
      <w:r>
        <w:rPr>
          <w:rFonts w:ascii="Times New Roman" w:hAnsi="Times New Roman"/>
          <w:noProof/>
          <w:sz w:val="24"/>
        </w:rPr>
        <w:t>7 officers (operational needs: 14 officers – 50% of the operational needs), 1 heartbeat detector (100% of the oper</w:t>
      </w:r>
      <w:r>
        <w:rPr>
          <w:rFonts w:ascii="Times New Roman" w:hAnsi="Times New Roman"/>
          <w:noProof/>
          <w:sz w:val="24"/>
        </w:rPr>
        <w:t>ational needs).</w:t>
      </w:r>
    </w:p>
    <w:p w:rsidR="0094002F" w:rsidRDefault="0094002F">
      <w:pPr>
        <w:suppressAutoHyphens/>
        <w:spacing w:after="120" w:line="240" w:lineRule="auto"/>
        <w:ind w:left="1080"/>
        <w:contextualSpacing/>
        <w:jc w:val="both"/>
        <w:rPr>
          <w:rFonts w:ascii="Times New Roman" w:hAnsi="Times New Roman"/>
          <w:noProof/>
          <w:sz w:val="24"/>
        </w:rPr>
      </w:pPr>
    </w:p>
    <w:p w:rsidR="0094002F" w:rsidRDefault="004A1EA1"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Italy - Joint Operation Triton</w:t>
      </w:r>
    </w:p>
    <w:p w:rsidR="0094002F" w:rsidRDefault="004A1EA1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September 2017</w:t>
      </w:r>
      <w:r>
        <w:rPr>
          <w:rFonts w:ascii="Times New Roman" w:hAnsi="Times New Roman"/>
          <w:noProof/>
          <w:color w:val="000000"/>
          <w:sz w:val="24"/>
        </w:rPr>
        <w:t>: 4 officers (operational needs: 135 officers), 4 coastal patrol vessels (67% of the operational needs), 1 offshore patrol vessel (50% of the operational needs);</w:t>
      </w:r>
    </w:p>
    <w:p w:rsidR="0094002F" w:rsidRDefault="004A1EA1"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October 2017</w:t>
      </w:r>
      <w:r>
        <w:rPr>
          <w:rFonts w:ascii="Times New Roman" w:hAnsi="Times New Roman"/>
          <w:noProof/>
          <w:color w:val="000000"/>
          <w:sz w:val="24"/>
        </w:rPr>
        <w:t>: 1 officer</w:t>
      </w:r>
      <w:r>
        <w:rPr>
          <w:rFonts w:ascii="Times New Roman" w:hAnsi="Times New Roman"/>
          <w:noProof/>
          <w:color w:val="000000"/>
          <w:sz w:val="24"/>
        </w:rPr>
        <w:t xml:space="preserve"> (operational need: 135 officers), 4 coastal patrol vessels (67% of the operational needs).</w:t>
      </w:r>
    </w:p>
    <w:p w:rsidR="0094002F" w:rsidRDefault="0094002F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  <w:shd w:val="clear" w:color="auto" w:fill="FFFF00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Gaps for Bulgaria </w:t>
      </w:r>
      <w:r>
        <w:rPr>
          <w:rFonts w:ascii="Times New Roman" w:hAnsi="Times New Roman"/>
          <w:noProof/>
          <w:color w:val="000000"/>
          <w:sz w:val="24"/>
        </w:rPr>
        <w:t>-</w:t>
      </w:r>
      <w:r>
        <w:rPr>
          <w:rFonts w:ascii="Times New Roman" w:hAnsi="Times New Roman"/>
          <w:b/>
          <w:noProof/>
          <w:color w:val="000000"/>
          <w:sz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</w:rPr>
        <w:t xml:space="preserve">Joint Operation Flexible Operational Activities 2017 Land </w:t>
      </w:r>
    </w:p>
    <w:p w:rsidR="0094002F" w:rsidRDefault="004A1EA1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August – 13 September 2017</w:t>
      </w:r>
      <w:r>
        <w:rPr>
          <w:rFonts w:ascii="Times New Roman" w:hAnsi="Times New Roman"/>
          <w:noProof/>
          <w:color w:val="000000"/>
          <w:sz w:val="24"/>
        </w:rPr>
        <w:t>: 84 officers (operational needs: 175 officers - due to</w:t>
      </w:r>
      <w:r>
        <w:rPr>
          <w:rFonts w:ascii="Times New Roman" w:hAnsi="Times New Roman"/>
          <w:noProof/>
          <w:color w:val="000000"/>
          <w:sz w:val="24"/>
        </w:rPr>
        <w:t xml:space="preserve"> the lack of offers 24 officers from host Member State to be cofinanced by the Agency), 34 patrol cars (57% of the operational needs - due to the lack of offers 12 patrol cars from host Member State to be cofinanced by the Agency), 2 thermo-vision vehicles</w:t>
      </w:r>
      <w:r>
        <w:rPr>
          <w:rFonts w:ascii="Times New Roman" w:hAnsi="Times New Roman"/>
          <w:noProof/>
          <w:color w:val="000000"/>
          <w:sz w:val="24"/>
        </w:rPr>
        <w:t xml:space="preserve"> (25% of the operational needs);</w:t>
      </w:r>
    </w:p>
    <w:p w:rsidR="0094002F" w:rsidRDefault="004A1EA1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>13 September – 11 October 2017</w:t>
      </w:r>
      <w:r>
        <w:rPr>
          <w:rFonts w:ascii="Times New Roman" w:hAnsi="Times New Roman"/>
          <w:noProof/>
          <w:color w:val="000000"/>
          <w:sz w:val="24"/>
        </w:rPr>
        <w:t>: 64 officers (operational needs: 175 officers - due to the lack of offers 24 officers from host Member State to be cofinanced by the Agency), 27 patrol cars (45% of the operational needs - due</w:t>
      </w:r>
      <w:r>
        <w:rPr>
          <w:rFonts w:ascii="Times New Roman" w:hAnsi="Times New Roman"/>
          <w:noProof/>
          <w:color w:val="000000"/>
          <w:sz w:val="24"/>
        </w:rPr>
        <w:t xml:space="preserve"> to the lack of offers 12 patrol cars from host Member State to be cofinanced by the Agency);</w:t>
      </w:r>
    </w:p>
    <w:p w:rsidR="0094002F" w:rsidRDefault="004A1EA1"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 11 October </w:t>
      </w:r>
      <w:r>
        <w:rPr>
          <w:rFonts w:ascii="Times New Roman" w:hAnsi="Times New Roman"/>
          <w:noProof/>
          <w:color w:val="000000"/>
          <w:sz w:val="24"/>
        </w:rPr>
        <w:t xml:space="preserve">– </w:t>
      </w:r>
      <w:r>
        <w:rPr>
          <w:rFonts w:ascii="Times New Roman" w:hAnsi="Times New Roman"/>
          <w:b/>
          <w:noProof/>
          <w:color w:val="000000"/>
          <w:sz w:val="24"/>
        </w:rPr>
        <w:t>8 November 2017:</w:t>
      </w:r>
      <w:r>
        <w:rPr>
          <w:rFonts w:ascii="Times New Roman" w:hAnsi="Times New Roman"/>
          <w:noProof/>
          <w:color w:val="000000"/>
          <w:sz w:val="24"/>
        </w:rPr>
        <w:t xml:space="preserve"> 58 officers (operational needs: 175 officers - due to the lack of offers 24 officers from host Member State to be co-financed by th</w:t>
      </w:r>
      <w:r>
        <w:rPr>
          <w:rFonts w:ascii="Times New Roman" w:hAnsi="Times New Roman"/>
          <w:noProof/>
          <w:color w:val="000000"/>
          <w:sz w:val="24"/>
        </w:rPr>
        <w:t>e Agency), 25 patrol cars (42% of the operational needs - due to the lack of offers 12 patrol cars from host Member State to be co-financed by the Agency).</w:t>
      </w:r>
    </w:p>
    <w:p w:rsidR="0094002F" w:rsidRDefault="0094002F"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 w:rsidR="0094002F" w:rsidRDefault="004A1EA1"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Gaps for Bulgaria</w:t>
      </w:r>
      <w:r>
        <w:rPr>
          <w:rFonts w:ascii="Times New Roman" w:hAnsi="Times New Roman"/>
          <w:noProof/>
          <w:sz w:val="24"/>
        </w:rPr>
        <w:t xml:space="preserve"> - Joint Operation Focal Points 2017 Land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16 August – 13 September 2017</w:t>
      </w:r>
      <w:r>
        <w:rPr>
          <w:rFonts w:ascii="Times New Roman" w:hAnsi="Times New Roman"/>
          <w:noProof/>
          <w:sz w:val="24"/>
        </w:rPr>
        <w:t>: 4 officer</w:t>
      </w:r>
      <w:r>
        <w:rPr>
          <w:rFonts w:ascii="Times New Roman" w:hAnsi="Times New Roman"/>
          <w:noProof/>
          <w:sz w:val="24"/>
        </w:rPr>
        <w:t>s (operational needs: 12 officers).</w:t>
      </w:r>
    </w:p>
    <w:p w:rsidR="0094002F" w:rsidRDefault="004A1EA1"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13 September</w:t>
      </w:r>
      <w:r>
        <w:rPr>
          <w:rFonts w:ascii="Times New Roman" w:hAnsi="Times New Roman"/>
          <w:noProof/>
          <w:sz w:val="24"/>
        </w:rPr>
        <w:t xml:space="preserve"> - </w:t>
      </w:r>
      <w:r>
        <w:rPr>
          <w:rFonts w:ascii="Times New Roman" w:hAnsi="Times New Roman"/>
          <w:b/>
          <w:noProof/>
          <w:sz w:val="24"/>
        </w:rPr>
        <w:t>11 October 2017: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" w:eastAsia="SimSun" w:hAnsi="Times" w:cs="Times New Roman"/>
          <w:noProof/>
          <w:sz w:val="24"/>
          <w:szCs w:val="24"/>
          <w:lang w:eastAsia="ar-SA"/>
        </w:rPr>
        <w:t>7 officers (operational needs: 14 officers – 50% of the operational needs), 1 heartbeat detector (100% of the operational needs).</w:t>
      </w:r>
    </w:p>
    <w:p w:rsidR="0094002F" w:rsidRDefault="0094002F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Spain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Indalo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September 2017</w:t>
      </w:r>
      <w:r>
        <w:rPr>
          <w:rFonts w:ascii="Times New Roman" w:hAnsi="Times New Roman"/>
          <w:noProof/>
          <w:color w:val="000000"/>
          <w:sz w:val="24"/>
        </w:rPr>
        <w:t>: 3</w:t>
      </w:r>
      <w:r>
        <w:rPr>
          <w:rFonts w:ascii="Times New Roman" w:hAnsi="Times New Roman"/>
          <w:noProof/>
          <w:color w:val="000000"/>
          <w:sz w:val="24"/>
        </w:rPr>
        <w:t xml:space="preserve"> officers (operational needs: 12 officers) and 1 offshore patrol vessels (100% of the operational needs);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October 2017</w:t>
      </w:r>
      <w:r>
        <w:rPr>
          <w:rFonts w:ascii="Times New Roman" w:hAnsi="Times New Roman"/>
          <w:noProof/>
          <w:color w:val="000000"/>
          <w:sz w:val="24"/>
        </w:rPr>
        <w:t>: 3 officers (operational needs: 12 officers).</w:t>
      </w:r>
    </w:p>
    <w:p w:rsidR="0094002F" w:rsidRDefault="0094002F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Spain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Hera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September 2017</w:t>
      </w:r>
      <w:r>
        <w:rPr>
          <w:rFonts w:ascii="Times New Roman" w:hAnsi="Times New Roman"/>
          <w:noProof/>
          <w:color w:val="000000"/>
          <w:sz w:val="24"/>
        </w:rPr>
        <w:t>: 2 officers (operational needs: 2 off</w:t>
      </w:r>
      <w:r>
        <w:rPr>
          <w:rFonts w:ascii="Times New Roman" w:hAnsi="Times New Roman"/>
          <w:noProof/>
          <w:color w:val="000000"/>
          <w:sz w:val="24"/>
        </w:rPr>
        <w:t>icers) 1 offshore patrol vessel (100% of the operational needs), 1 coastal patrol boats (100% of the operational needs);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October 2017</w:t>
      </w:r>
      <w:r>
        <w:rPr>
          <w:rFonts w:ascii="Times New Roman" w:hAnsi="Times New Roman"/>
          <w:noProof/>
          <w:color w:val="000000"/>
          <w:sz w:val="24"/>
        </w:rPr>
        <w:t>: 2 officers (operational needs: 2 officers) 1 offshore patrol vessel (100% of the operational needs), 1 coastal patrol boa</w:t>
      </w:r>
      <w:r>
        <w:rPr>
          <w:rFonts w:ascii="Times New Roman" w:hAnsi="Times New Roman"/>
          <w:noProof/>
          <w:color w:val="000000"/>
          <w:sz w:val="24"/>
        </w:rPr>
        <w:t xml:space="preserve">ts (100% of the operational needs), 1 fixed wing aircraft (100% of the operational needs). </w:t>
      </w:r>
    </w:p>
    <w:p w:rsidR="0094002F" w:rsidRDefault="0094002F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Spain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Minerva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"/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14 July – 15 September 2017</w:t>
      </w:r>
      <w:r>
        <w:rPr>
          <w:rFonts w:ascii="Times New Roman" w:hAnsi="Times New Roman"/>
          <w:noProof/>
          <w:color w:val="000000"/>
          <w:sz w:val="24"/>
        </w:rPr>
        <w:t>: 26 officers (operational needs: 74 officers), 12 dog teams (44% of the operational needs).</w:t>
      </w:r>
    </w:p>
    <w:p w:rsidR="0094002F" w:rsidRDefault="0094002F"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left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Western Balkans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Flexible Operational Activities 2017 on border surveillance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2"/>
      </w:r>
    </w:p>
    <w:p w:rsidR="0094002F" w:rsidRDefault="004A1EA1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  <w:lang w:eastAsia="ar-SA"/>
        </w:rPr>
      </w:pPr>
      <w:r>
        <w:rPr>
          <w:rFonts w:ascii="Times" w:eastAsia="SimSun" w:hAnsi="Times" w:cs="Times New Roman"/>
          <w:b/>
          <w:sz w:val="24"/>
          <w:szCs w:val="24"/>
          <w:lang w:eastAsia="ar-SA"/>
        </w:rPr>
        <w:t>16 August – 13 September 2017</w:t>
      </w:r>
      <w:r>
        <w:rPr>
          <w:rFonts w:ascii="Times" w:eastAsia="SimSun" w:hAnsi="Times" w:cs="Times New Roman"/>
          <w:sz w:val="24"/>
          <w:szCs w:val="24"/>
          <w:lang w:eastAsia="ar-SA"/>
        </w:rPr>
        <w:t>: 4 officers (operational needs: 4 officers) and 1 TVV  (100% of the operational needs);</w:t>
      </w:r>
    </w:p>
    <w:p w:rsidR="0094002F" w:rsidRDefault="004A1EA1"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  <w:lang w:eastAsia="ar-SA"/>
        </w:rPr>
      </w:pPr>
      <w:r>
        <w:rPr>
          <w:rFonts w:ascii="Times" w:eastAsia="SimSun" w:hAnsi="Times" w:cs="Times New Roman"/>
          <w:b/>
          <w:sz w:val="24"/>
          <w:szCs w:val="24"/>
          <w:lang w:eastAsia="ar-SA"/>
        </w:rPr>
        <w:t>13 September</w:t>
      </w:r>
      <w:r>
        <w:rPr>
          <w:rFonts w:ascii="Times" w:eastAsia="SimSun" w:hAnsi="Times" w:cs="Times New Roman"/>
          <w:sz w:val="24"/>
          <w:szCs w:val="24"/>
          <w:lang w:eastAsia="ar-SA"/>
        </w:rPr>
        <w:t xml:space="preserve"> </w:t>
      </w:r>
      <w:r>
        <w:rPr>
          <w:rFonts w:ascii="Times" w:eastAsia="SimSun" w:hAnsi="Times" w:cs="Times New Roman"/>
          <w:b/>
          <w:sz w:val="24"/>
          <w:szCs w:val="24"/>
          <w:lang w:eastAsia="ar-SA"/>
        </w:rPr>
        <w:t>2017 – 11 October 201</w:t>
      </w:r>
      <w:r>
        <w:rPr>
          <w:rFonts w:ascii="Times" w:eastAsia="SimSun" w:hAnsi="Times" w:cs="Times New Roman"/>
          <w:b/>
          <w:sz w:val="24"/>
          <w:szCs w:val="24"/>
          <w:lang w:eastAsia="ar-SA"/>
        </w:rPr>
        <w:t>7:</w:t>
      </w:r>
      <w:r>
        <w:rPr>
          <w:rFonts w:ascii="Times" w:eastAsia="SimSun" w:hAnsi="Times" w:cs="Times New Roman"/>
          <w:sz w:val="24"/>
          <w:szCs w:val="24"/>
          <w:lang w:eastAsia="ar-SA"/>
        </w:rPr>
        <w:t xml:space="preserve"> 4 officers (operational needs: 4 officers) and 1 TVV  (100% of the operational needs);</w:t>
      </w:r>
    </w:p>
    <w:p w:rsidR="0094002F" w:rsidRDefault="004A1EA1">
      <w:pPr>
        <w:pStyle w:val="ListParagraph"/>
        <w:numPr>
          <w:ilvl w:val="0"/>
          <w:numId w:val="3"/>
        </w:numPr>
        <w:tabs>
          <w:tab w:val="clear" w:pos="448"/>
          <w:tab w:val="num" w:pos="480"/>
        </w:tabs>
        <w:suppressAutoHyphens/>
        <w:spacing w:after="120" w:line="240" w:lineRule="auto"/>
        <w:ind w:left="960"/>
        <w:jc w:val="both"/>
        <w:rPr>
          <w:rFonts w:ascii="Times" w:eastAsia="SimSun" w:hAnsi="Times" w:cs="Times New Roman"/>
          <w:sz w:val="24"/>
          <w:szCs w:val="24"/>
          <w:lang w:eastAsia="ar-SA"/>
        </w:rPr>
      </w:pPr>
      <w:r>
        <w:rPr>
          <w:rFonts w:ascii="Times" w:eastAsia="SimSun" w:hAnsi="Times" w:cs="Times New Roman"/>
          <w:b/>
          <w:sz w:val="24"/>
          <w:szCs w:val="24"/>
          <w:lang w:eastAsia="ar-SA"/>
        </w:rPr>
        <w:t>11 October – 8 November 2017: 4 officers</w:t>
      </w:r>
      <w:r>
        <w:rPr>
          <w:rFonts w:ascii="Times" w:eastAsia="SimSun" w:hAnsi="Times" w:cs="Times New Roman"/>
          <w:sz w:val="24"/>
          <w:szCs w:val="24"/>
          <w:lang w:eastAsia="ar-SA"/>
        </w:rPr>
        <w:t xml:space="preserve"> (operational needs: 4 officers) and 1 TVV  (100% of the operational needs).</w:t>
      </w:r>
    </w:p>
    <w:p w:rsidR="0094002F" w:rsidRDefault="0094002F">
      <w:pPr>
        <w:suppressAutoHyphens/>
        <w:spacing w:after="120" w:line="240" w:lineRule="auto"/>
        <w:jc w:val="both"/>
        <w:rPr>
          <w:rFonts w:ascii="Times New Roman" w:hAnsi="Times New Roman"/>
          <w:noProof/>
          <w:color w:val="000000"/>
          <w:sz w:val="24"/>
        </w:rPr>
      </w:pPr>
    </w:p>
    <w:p w:rsidR="0094002F" w:rsidRDefault="0094002F"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94002F"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</w:rPr>
      </w:pPr>
    </w:p>
    <w:p w:rsidR="0094002F" w:rsidRDefault="004A1EA1"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Gaps for Western Balkans</w:t>
      </w:r>
      <w:r>
        <w:rPr>
          <w:rFonts w:ascii="Times New Roman" w:hAnsi="Times New Roman"/>
          <w:noProof/>
          <w:color w:val="000000"/>
          <w:sz w:val="24"/>
        </w:rPr>
        <w:t xml:space="preserve"> - Joint Operation Foc</w:t>
      </w:r>
      <w:r>
        <w:rPr>
          <w:rFonts w:ascii="Times New Roman" w:hAnsi="Times New Roman"/>
          <w:noProof/>
          <w:color w:val="000000"/>
          <w:sz w:val="24"/>
        </w:rPr>
        <w:t>al Points 2017 Land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16 August – 13 September 2017</w:t>
      </w:r>
      <w:r>
        <w:rPr>
          <w:rFonts w:ascii="Times New Roman" w:hAnsi="Times New Roman"/>
          <w:noProof/>
          <w:color w:val="000000"/>
          <w:sz w:val="24"/>
        </w:rPr>
        <w:t>: 4 officers (operational needs: 24 officers) 1 heartbeat detector (100% of the operational needs) at the Croatian-Serbian border;</w:t>
      </w:r>
    </w:p>
    <w:p w:rsidR="0094002F" w:rsidRDefault="004A1EA1"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</w:rPr>
        <w:t>13 September</w:t>
      </w:r>
      <w:r>
        <w:rPr>
          <w:rFonts w:ascii="Times New Roman" w:hAnsi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</w:rPr>
        <w:t>2017 – 11 October 2017:</w:t>
      </w:r>
      <w:r>
        <w:rPr>
          <w:rFonts w:ascii="Times New Roman" w:hAnsi="Times New Roman"/>
          <w:noProof/>
          <w:color w:val="000000"/>
          <w:sz w:val="24"/>
        </w:rPr>
        <w:t xml:space="preserve"> 4 officers (operational needs: 24 offic</w:t>
      </w:r>
      <w:r>
        <w:rPr>
          <w:rFonts w:ascii="Times New Roman" w:hAnsi="Times New Roman"/>
          <w:noProof/>
          <w:color w:val="000000"/>
          <w:sz w:val="24"/>
        </w:rPr>
        <w:t>ers) 1 heartbeat detector (100% of the operational needs) at the Croatian-Serbian border.</w:t>
      </w:r>
    </w:p>
    <w:p w:rsidR="0094002F" w:rsidRDefault="0094002F">
      <w:pPr>
        <w:suppressAutoHyphens/>
        <w:spacing w:after="120" w:line="240" w:lineRule="auto"/>
        <w:ind w:firstLine="240"/>
        <w:jc w:val="both"/>
        <w:rPr>
          <w:rFonts w:ascii="Times" w:eastAsia="SimSun" w:hAnsi="Times" w:cs="Times New Roman"/>
          <w:b/>
          <w:noProof/>
          <w:color w:val="000000"/>
          <w:sz w:val="24"/>
          <w:szCs w:val="24"/>
          <w:highlight w:val="yellow"/>
          <w:lang w:eastAsia="ar-SA"/>
        </w:rPr>
      </w:pPr>
    </w:p>
    <w:p w:rsidR="0094002F" w:rsidRDefault="004A1EA1">
      <w:pPr>
        <w:suppressAutoHyphens/>
        <w:spacing w:after="120" w:line="240" w:lineRule="auto"/>
        <w:ind w:firstLine="240"/>
        <w:jc w:val="both"/>
        <w:rPr>
          <w:rFonts w:ascii="Times" w:eastAsia="SimSun" w:hAnsi="Times" w:cs="Times New Roman"/>
          <w:noProof/>
          <w:color w:val="000000"/>
          <w:sz w:val="24"/>
          <w:szCs w:val="24"/>
          <w:shd w:val="clear" w:color="auto" w:fill="FFFF00"/>
          <w:lang w:eastAsia="ar-SA"/>
        </w:rPr>
      </w:pPr>
      <w:r>
        <w:rPr>
          <w:rFonts w:ascii="Times" w:eastAsia="SimSun" w:hAnsi="Times" w:cs="Times New Roman"/>
          <w:b/>
          <w:noProof/>
          <w:color w:val="000000"/>
          <w:sz w:val="24"/>
          <w:szCs w:val="24"/>
          <w:lang w:eastAsia="ar-SA"/>
        </w:rPr>
        <w:t xml:space="preserve">Gaps for Western Balkans </w:t>
      </w:r>
      <w:r>
        <w:rPr>
          <w:rFonts w:ascii="Times" w:eastAsia="SimSun" w:hAnsi="Times" w:cs="Times New Roman"/>
          <w:noProof/>
          <w:color w:val="000000"/>
          <w:sz w:val="24"/>
          <w:szCs w:val="24"/>
          <w:lang w:eastAsia="ar-SA"/>
        </w:rPr>
        <w:t>-</w:t>
      </w:r>
      <w:r>
        <w:rPr>
          <w:rFonts w:ascii="Times" w:eastAsia="SimSun" w:hAnsi="Times" w:cs="Times New Roman"/>
          <w:b/>
          <w:noProof/>
          <w:color w:val="000000"/>
          <w:sz w:val="24"/>
          <w:szCs w:val="24"/>
          <w:lang w:eastAsia="ar-SA"/>
        </w:rPr>
        <w:t xml:space="preserve"> </w:t>
      </w:r>
      <w:r>
        <w:rPr>
          <w:rFonts w:ascii="Times" w:eastAsia="SimSun" w:hAnsi="Times" w:cs="Times New Roman"/>
          <w:noProof/>
          <w:color w:val="000000"/>
          <w:sz w:val="24"/>
          <w:szCs w:val="24"/>
          <w:lang w:eastAsia="ar-SA"/>
        </w:rPr>
        <w:t xml:space="preserve">Joint Operation Coordination Points 2017 </w:t>
      </w:r>
    </w:p>
    <w:p w:rsidR="0094002F" w:rsidRDefault="004A1EA1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eastAsia="SimSun" w:hAnsi="Times" w:cs="Times New Roman"/>
          <w:b/>
          <w:color w:val="000000"/>
          <w:sz w:val="24"/>
          <w:szCs w:val="24"/>
          <w:lang w:eastAsia="ar-SA"/>
        </w:rPr>
        <w:t>September</w:t>
      </w:r>
      <w:r>
        <w:rPr>
          <w:rFonts w:ascii="Times" w:eastAsia="SimSun" w:hAnsi="Times" w:cs="Times New Roman"/>
          <w:color w:val="000000"/>
          <w:sz w:val="24"/>
          <w:szCs w:val="24"/>
          <w:lang w:eastAsia="ar-SA"/>
        </w:rPr>
        <w:t>: 3 officers (operational needs: 16 officers);</w:t>
      </w:r>
    </w:p>
    <w:p w:rsidR="0094002F" w:rsidRDefault="004A1EA1"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eastAsia="SimSun" w:hAnsi="Times" w:cs="Times New Roman"/>
          <w:b/>
          <w:color w:val="000000"/>
          <w:sz w:val="24"/>
          <w:szCs w:val="24"/>
          <w:lang w:eastAsia="ar-SA"/>
        </w:rPr>
        <w:t>October</w:t>
      </w:r>
      <w:r>
        <w:rPr>
          <w:rFonts w:ascii="Times" w:eastAsia="SimSun" w:hAnsi="Times" w:cs="Times New Roman"/>
          <w:color w:val="000000"/>
          <w:sz w:val="24"/>
          <w:szCs w:val="24"/>
          <w:lang w:eastAsia="ar-SA"/>
        </w:rPr>
        <w:t xml:space="preserve">: 5 officers (operational needs: </w:t>
      </w:r>
      <w:r>
        <w:rPr>
          <w:rFonts w:ascii="Times" w:eastAsia="SimSun" w:hAnsi="Times" w:cs="Times New Roman"/>
          <w:color w:val="000000"/>
          <w:sz w:val="24"/>
          <w:szCs w:val="24"/>
          <w:lang w:eastAsia="ar-SA"/>
        </w:rPr>
        <w:t>21 officers).</w:t>
      </w:r>
    </w:p>
    <w:p w:rsidR="0094002F" w:rsidRDefault="0094002F">
      <w:pPr>
        <w:suppressAutoHyphens/>
        <w:spacing w:after="120" w:line="240" w:lineRule="auto"/>
        <w:contextualSpacing/>
        <w:jc w:val="both"/>
        <w:rPr>
          <w:noProof/>
        </w:rPr>
      </w:pPr>
    </w:p>
    <w:sectPr w:rsidR="009400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18" w:right="1418" w:bottom="1418" w:left="1418" w:header="720" w:footer="720" w:gutter="0"/>
      <w:pgNumType w:start="2"/>
      <w:cols w:space="720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2F" w:rsidRDefault="004A1EA1">
      <w:pPr>
        <w:spacing w:after="0" w:line="240" w:lineRule="auto"/>
      </w:pPr>
      <w:r>
        <w:separator/>
      </w:r>
    </w:p>
  </w:endnote>
  <w:endnote w:type="continuationSeparator" w:id="0">
    <w:p w:rsidR="0094002F" w:rsidRDefault="004A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FooterCoverPage"/>
      <w:rPr>
        <w:rFonts w:ascii="Arial" w:hAnsi="Arial" w:cs="Arial"/>
        <w:b/>
        <w:sz w:val="48"/>
      </w:rPr>
    </w:pPr>
    <w:r w:rsidRPr="004A1EA1">
      <w:rPr>
        <w:rFonts w:ascii="Arial" w:hAnsi="Arial" w:cs="Arial"/>
        <w:b/>
        <w:sz w:val="48"/>
      </w:rPr>
      <w:t>EN</w:t>
    </w:r>
    <w:r w:rsidRPr="004A1EA1">
      <w:rPr>
        <w:rFonts w:ascii="Arial" w:hAnsi="Arial" w:cs="Arial"/>
        <w:b/>
        <w:sz w:val="48"/>
      </w:rPr>
      <w:tab/>
    </w:r>
    <w:r w:rsidRPr="004A1EA1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4A1EA1">
      <w:tab/>
    </w:r>
    <w:r w:rsidRPr="004A1EA1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2F" w:rsidRDefault="004A1EA1">
    <w:pPr>
      <w:pStyle w:val="FooterCoverPage"/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 xml:space="preserve"> </w:t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39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02F" w:rsidRDefault="004A1EA1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2F" w:rsidRDefault="00940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2F" w:rsidRDefault="004A1EA1">
      <w:pPr>
        <w:spacing w:after="0" w:line="240" w:lineRule="auto"/>
      </w:pPr>
      <w:r>
        <w:separator/>
      </w:r>
    </w:p>
  </w:footnote>
  <w:footnote w:type="continuationSeparator" w:id="0">
    <w:p w:rsidR="0094002F" w:rsidRDefault="004A1EA1">
      <w:pPr>
        <w:spacing w:after="0" w:line="240" w:lineRule="auto"/>
      </w:pPr>
      <w:r>
        <w:continuationSeparator/>
      </w:r>
    </w:p>
  </w:footnote>
  <w:footnote w:id="1">
    <w:p w:rsidR="0094002F" w:rsidRDefault="004A1EA1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Joint Operation Minerva ends on 15 September 2017.</w:t>
      </w:r>
    </w:p>
  </w:footnote>
  <w:footnote w:id="2">
    <w:p w:rsidR="0094002F" w:rsidRDefault="004A1EA1"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All these gaps concerns deployment at the external land borders of Croatia.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A1" w:rsidRPr="004A1EA1" w:rsidRDefault="004A1EA1" w:rsidP="004A1EA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2F" w:rsidRDefault="0094002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2F" w:rsidRDefault="0094002F">
    <w:pPr>
      <w:pStyle w:val="Header"/>
      <w:jc w:val="center"/>
    </w:pPr>
  </w:p>
  <w:p w:rsidR="0094002F" w:rsidRDefault="0094002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2F" w:rsidRDefault="009400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FF5"/>
    <w:multiLevelType w:val="multilevel"/>
    <w:tmpl w:val="E068BA64"/>
    <w:lvl w:ilvl="0">
      <w:start w:val="1"/>
      <w:numFmt w:val="bullet"/>
      <w:lvlText w:val=""/>
      <w:lvlJc w:val="left"/>
      <w:pPr>
        <w:tabs>
          <w:tab w:val="num" w:pos="448"/>
        </w:tabs>
        <w:ind w:left="928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48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48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48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48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48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8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80"/>
        </w:tabs>
        <w:ind w:left="6600" w:hanging="180"/>
      </w:pPr>
    </w:lvl>
  </w:abstractNum>
  <w:abstractNum w:abstractNumId="1">
    <w:nsid w:val="1AD16E97"/>
    <w:multiLevelType w:val="hybridMultilevel"/>
    <w:tmpl w:val="F22899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513F1"/>
    <w:multiLevelType w:val="hybridMultilevel"/>
    <w:tmpl w:val="4B50CF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017BF6"/>
    <w:multiLevelType w:val="hybridMultilevel"/>
    <w:tmpl w:val="C9EE44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71FAF"/>
    <w:multiLevelType w:val="hybridMultilevel"/>
    <w:tmpl w:val="4B928E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B73E8"/>
    <w:multiLevelType w:val="hybridMultilevel"/>
    <w:tmpl w:val="ABB4A0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9C40994501DD44ECACA8F5907FBD60FF"/>
    <w:docVar w:name="LW_CROSSREFERENCE" w:val="&lt;UNUSED&gt;"/>
    <w:docVar w:name="LW_DocType" w:val="NORMAL"/>
    <w:docVar w:name="LW_EMISSION" w:val="6.9.2017"/>
    <w:docVar w:name="LW_EMISSION_ISODATE" w:val="2017-09-0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FTH REPORT FROM THE COMMISSION TO THE EUROPEAN PARLIAMENT, THE EUROPEAN COUNCIL AND THE COUNCIL_x000b__x000b_on the operationalisation of the European Border and Coast Guard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7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"/>
  </w:docVars>
  <w:rsids>
    <w:rsidRoot w:val="0094002F"/>
    <w:rsid w:val="004A1EA1"/>
    <w:rsid w:val="009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0ACB-2E56-4E47-8713-DA00648B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4394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TOUWAIDE Isabelle (HOME)</dc:creator>
  <cp:lastModifiedBy>Stefanie Heilemann</cp:lastModifiedBy>
  <cp:revision>9</cp:revision>
  <cp:lastPrinted>2017-09-05T14:13:00Z</cp:lastPrinted>
  <dcterms:created xsi:type="dcterms:W3CDTF">2017-09-05T14:12:00Z</dcterms:created>
  <dcterms:modified xsi:type="dcterms:W3CDTF">2017-09-05T16:57:00Z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