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D5" w:rsidRDefault="00447AA7">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42479B1AA3F4F22A46A361D00B148CD" style="width:450.45pt;height:383.55pt">
            <v:imagedata r:id="rId9" o:title=""/>
          </v:shape>
        </w:pict>
      </w:r>
    </w:p>
    <w:p w:rsidR="00CC6ED5" w:rsidRDefault="00CC6ED5">
      <w:pPr>
        <w:rPr>
          <w:noProof/>
        </w:rPr>
        <w:sectPr w:rsidR="00CC6ED5" w:rsidSect="00447AA7">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CC6ED5" w:rsidRDefault="00447AA7">
      <w:pPr>
        <w:pStyle w:val="Annexetitre"/>
        <w:rPr>
          <w:noProof/>
        </w:rPr>
      </w:pPr>
      <w:r>
        <w:rPr>
          <w:noProof/>
        </w:rPr>
        <w:lastRenderedPageBreak/>
        <w:t>ANNEXES</w:t>
      </w:r>
    </w:p>
    <w:p w:rsidR="00CC6ED5" w:rsidRDefault="00447AA7">
      <w:pPr>
        <w:spacing w:before="100" w:beforeAutospacing="1" w:after="100" w:afterAutospacing="1"/>
        <w:jc w:val="center"/>
        <w:rPr>
          <w:rFonts w:eastAsia="Times New Roman"/>
          <w:noProof/>
          <w:szCs w:val="24"/>
          <w:lang w:eastAsia="en-GB"/>
        </w:rPr>
      </w:pPr>
      <w:r>
        <w:rPr>
          <w:rFonts w:eastAsia="Times New Roman"/>
          <w:noProof/>
          <w:szCs w:val="24"/>
          <w:lang w:eastAsia="en-GB"/>
        </w:rPr>
        <w:t>ANNEX 1</w:t>
      </w:r>
    </w:p>
    <w:p w:rsidR="00CC6ED5" w:rsidRDefault="00447AA7">
      <w:pPr>
        <w:spacing w:before="100" w:beforeAutospacing="1" w:after="100" w:afterAutospacing="1"/>
        <w:jc w:val="center"/>
        <w:rPr>
          <w:rFonts w:eastAsia="Times New Roman"/>
          <w:noProof/>
          <w:szCs w:val="24"/>
          <w:lang w:eastAsia="en-GB"/>
        </w:rPr>
      </w:pPr>
      <w:r>
        <w:rPr>
          <w:rFonts w:eastAsia="Times New Roman"/>
          <w:noProof/>
          <w:szCs w:val="24"/>
          <w:lang w:eastAsia="en-GB"/>
        </w:rPr>
        <w:t>Minimum number of signatories per Member State</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13"/>
        <w:gridCol w:w="3074"/>
      </w:tblGrid>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Belgium</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15 750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Bulgaria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12 750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Czech Republic</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15 750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Denmark</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9 750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Germany</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72 000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Estonia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4 500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Ireland</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8 250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Greece</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15 750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Spain</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40 500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France</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55 500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Croatia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8 250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Italy</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54 750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Cyprus</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4 500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Latvia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6 000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Lithuania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8 250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Luxembourg</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4 500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Hungary</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15 750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Malta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4 500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Netherlands</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19 500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Austria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13 500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Poland</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38 250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Portugal</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15 750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Romania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24 000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Slovenia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6 000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Slovakia</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9 750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Finland</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9 750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Sweden</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15 000</w:t>
            </w:r>
          </w:p>
        </w:tc>
      </w:tr>
      <w:tr w:rsidR="00CC6ED5">
        <w:trPr>
          <w:tblCellSpacing w:w="0" w:type="dxa"/>
        </w:trPr>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United Kingdom</w:t>
            </w:r>
          </w:p>
        </w:tc>
        <w:tc>
          <w:tcPr>
            <w:tcW w:w="0" w:type="auto"/>
            <w:hideMark/>
          </w:tcPr>
          <w:p w:rsidR="00CC6ED5" w:rsidRDefault="00447AA7">
            <w:pPr>
              <w:spacing w:before="100" w:beforeAutospacing="1" w:after="100" w:afterAutospacing="1"/>
              <w:jc w:val="left"/>
              <w:rPr>
                <w:rFonts w:eastAsia="Times New Roman"/>
                <w:noProof/>
                <w:szCs w:val="24"/>
                <w:lang w:eastAsia="en-GB"/>
              </w:rPr>
            </w:pPr>
            <w:r>
              <w:rPr>
                <w:rFonts w:eastAsia="Times New Roman"/>
                <w:noProof/>
                <w:szCs w:val="24"/>
                <w:lang w:eastAsia="en-GB"/>
              </w:rPr>
              <w:t>54 750</w:t>
            </w:r>
          </w:p>
        </w:tc>
      </w:tr>
    </w:tbl>
    <w:p w:rsidR="00CC6ED5" w:rsidRDefault="00CC6ED5">
      <w:pPr>
        <w:spacing w:before="0" w:after="200" w:line="276" w:lineRule="auto"/>
        <w:jc w:val="left"/>
        <w:rPr>
          <w:b/>
          <w:noProof/>
          <w:u w:val="single"/>
        </w:rPr>
        <w:sectPr w:rsidR="00CC6ED5" w:rsidSect="00447AA7">
          <w:footerReference w:type="default" r:id="rId16"/>
          <w:footerReference w:type="first" r:id="rId17"/>
          <w:footnotePr>
            <w:numRestart w:val="eachPage"/>
          </w:footnotePr>
          <w:pgSz w:w="11907" w:h="16839"/>
          <w:pgMar w:top="720" w:right="720" w:bottom="720" w:left="720" w:header="709" w:footer="709" w:gutter="0"/>
          <w:cols w:space="708"/>
          <w:docGrid w:linePitch="360"/>
        </w:sectPr>
      </w:pPr>
    </w:p>
    <w:p w:rsidR="00CC6ED5" w:rsidRDefault="00CC6ED5">
      <w:pPr>
        <w:spacing w:before="0" w:after="200" w:line="276" w:lineRule="auto"/>
        <w:jc w:val="left"/>
        <w:rPr>
          <w:b/>
          <w:noProof/>
          <w:u w:val="single"/>
        </w:rPr>
      </w:pPr>
    </w:p>
    <w:p w:rsidR="00CC6ED5" w:rsidRDefault="00447AA7">
      <w:pPr>
        <w:jc w:val="center"/>
        <w:rPr>
          <w:noProof/>
        </w:rPr>
      </w:pPr>
      <w:r>
        <w:rPr>
          <w:noProof/>
          <w:lang w:val="en"/>
        </w:rPr>
        <w:t>ANNEX II</w:t>
      </w:r>
    </w:p>
    <w:p w:rsidR="00CC6ED5" w:rsidRDefault="00447AA7">
      <w:pPr>
        <w:autoSpaceDE w:val="0"/>
        <w:autoSpaceDN w:val="0"/>
        <w:adjustRightInd w:val="0"/>
        <w:spacing w:after="0"/>
        <w:jc w:val="center"/>
        <w:rPr>
          <w:noProof/>
        </w:rPr>
      </w:pPr>
      <w:r>
        <w:rPr>
          <w:noProof/>
        </w:rPr>
        <w:t>REQUIRED INFORMATION FOR REGISTERING AN INITIATIVE</w:t>
      </w:r>
    </w:p>
    <w:p w:rsidR="00CC6ED5" w:rsidRDefault="00447AA7">
      <w:pPr>
        <w:autoSpaceDE w:val="0"/>
        <w:autoSpaceDN w:val="0"/>
        <w:adjustRightInd w:val="0"/>
        <w:spacing w:after="0"/>
        <w:rPr>
          <w:noProof/>
          <w:lang w:eastAsia="en-GB"/>
        </w:rPr>
      </w:pPr>
      <w:r>
        <w:rPr>
          <w:noProof/>
          <w:lang w:eastAsia="en-GB"/>
        </w:rPr>
        <w:t>1. The title of the initiative, in no more than 100 characters;</w:t>
      </w:r>
    </w:p>
    <w:p w:rsidR="00CC6ED5" w:rsidRDefault="00447AA7">
      <w:pPr>
        <w:autoSpaceDE w:val="0"/>
        <w:autoSpaceDN w:val="0"/>
        <w:adjustRightInd w:val="0"/>
        <w:spacing w:after="0"/>
        <w:rPr>
          <w:noProof/>
          <w:lang w:eastAsia="en-GB"/>
        </w:rPr>
      </w:pPr>
      <w:r>
        <w:rPr>
          <w:noProof/>
          <w:lang w:eastAsia="en-GB"/>
        </w:rPr>
        <w:t>2. The content of the initiative on which the Commission is invited to act, in no more than 1000 character</w:t>
      </w:r>
      <w:r>
        <w:rPr>
          <w:noProof/>
          <w:lang w:eastAsia="en-GB"/>
        </w:rPr>
        <w:t>s;</w:t>
      </w:r>
    </w:p>
    <w:p w:rsidR="00CC6ED5" w:rsidRDefault="00447AA7">
      <w:pPr>
        <w:autoSpaceDE w:val="0"/>
        <w:autoSpaceDN w:val="0"/>
        <w:adjustRightInd w:val="0"/>
        <w:spacing w:after="0"/>
        <w:rPr>
          <w:noProof/>
          <w:lang w:eastAsia="en-GB"/>
        </w:rPr>
      </w:pPr>
      <w:r>
        <w:rPr>
          <w:noProof/>
          <w:lang w:eastAsia="en-GB"/>
        </w:rPr>
        <w:t>3. The provisions of the Treaties considered relevant by the organisers for the proposed action;</w:t>
      </w:r>
    </w:p>
    <w:p w:rsidR="00CC6ED5" w:rsidRDefault="00447AA7">
      <w:pPr>
        <w:autoSpaceDE w:val="0"/>
        <w:autoSpaceDN w:val="0"/>
        <w:adjustRightInd w:val="0"/>
        <w:spacing w:after="0"/>
        <w:rPr>
          <w:noProof/>
          <w:lang w:eastAsia="en-GB"/>
        </w:rPr>
      </w:pPr>
      <w:r>
        <w:rPr>
          <w:noProof/>
          <w:lang w:eastAsia="en-GB"/>
        </w:rPr>
        <w:t xml:space="preserve">4. The full names, postal addresses, nationalities and dates of birth of seven members of the group of organisers residing in seven different Member States </w:t>
      </w:r>
      <w:r>
        <w:rPr>
          <w:noProof/>
          <w:lang w:eastAsia="en-GB"/>
        </w:rPr>
        <w:t>indicating specifically the representative and the substitute as well as their e-mail addresses and telephone numbers</w:t>
      </w:r>
      <w:r>
        <w:rPr>
          <w:rStyle w:val="FootnoteReference"/>
          <w:noProof/>
        </w:rPr>
        <w:footnoteReference w:id="1"/>
      </w:r>
      <w:r>
        <w:rPr>
          <w:noProof/>
          <w:lang w:eastAsia="en-GB"/>
        </w:rPr>
        <w:t xml:space="preserve">; </w:t>
      </w:r>
    </w:p>
    <w:p w:rsidR="00CC6ED5" w:rsidRDefault="00447AA7">
      <w:pPr>
        <w:autoSpaceDE w:val="0"/>
        <w:autoSpaceDN w:val="0"/>
        <w:adjustRightInd w:val="0"/>
        <w:spacing w:after="0"/>
        <w:rPr>
          <w:noProof/>
          <w:lang w:eastAsia="en-GB"/>
        </w:rPr>
      </w:pPr>
      <w:r>
        <w:rPr>
          <w:noProof/>
          <w:lang w:eastAsia="en-GB"/>
        </w:rPr>
        <w:t>If the representative and/or the substitute are not among the seven members referred to in the above paragraph, their full names, posta</w:t>
      </w:r>
      <w:r>
        <w:rPr>
          <w:noProof/>
          <w:lang w:eastAsia="en-GB"/>
        </w:rPr>
        <w:t>l addresses, nationalities, dates of birth, e-mail addresses and telephone numbers.</w:t>
      </w:r>
    </w:p>
    <w:p w:rsidR="00CC6ED5" w:rsidRDefault="00447AA7">
      <w:pPr>
        <w:autoSpaceDE w:val="0"/>
        <w:autoSpaceDN w:val="0"/>
        <w:adjustRightInd w:val="0"/>
        <w:spacing w:after="0"/>
        <w:rPr>
          <w:noProof/>
          <w:lang w:eastAsia="en-GB"/>
        </w:rPr>
      </w:pPr>
      <w:r>
        <w:rPr>
          <w:noProof/>
          <w:lang w:eastAsia="en-GB"/>
        </w:rPr>
        <w:t>5. Documents that prove the full names, postal addresses, nationalities and dates of birth of each of the seven members referred to in point 4 above and of the representati</w:t>
      </w:r>
      <w:r>
        <w:rPr>
          <w:noProof/>
          <w:lang w:eastAsia="en-GB"/>
        </w:rPr>
        <w:t>ve and the substitute if they are not among those seven members;</w:t>
      </w:r>
    </w:p>
    <w:p w:rsidR="00CC6ED5" w:rsidRDefault="00447AA7">
      <w:pPr>
        <w:autoSpaceDE w:val="0"/>
        <w:autoSpaceDN w:val="0"/>
        <w:adjustRightInd w:val="0"/>
        <w:spacing w:after="0"/>
        <w:rPr>
          <w:noProof/>
          <w:lang w:eastAsia="en-GB"/>
        </w:rPr>
      </w:pPr>
      <w:r>
        <w:rPr>
          <w:noProof/>
          <w:lang w:eastAsia="en-GB"/>
        </w:rPr>
        <w:t xml:space="preserve">6. The names of the other members of the group of organisers; </w:t>
      </w:r>
    </w:p>
    <w:p w:rsidR="00CC6ED5" w:rsidRDefault="00447AA7">
      <w:pPr>
        <w:autoSpaceDE w:val="0"/>
        <w:autoSpaceDN w:val="0"/>
        <w:adjustRightInd w:val="0"/>
        <w:spacing w:after="0"/>
        <w:rPr>
          <w:noProof/>
          <w:lang w:eastAsia="en-GB"/>
        </w:rPr>
      </w:pPr>
      <w:r>
        <w:rPr>
          <w:noProof/>
          <w:lang w:eastAsia="en-GB"/>
        </w:rPr>
        <w:t>7. In the situation referred to in Article 5(7), as the case may be, documents that prove the creation of a legal entity</w:t>
      </w:r>
      <w:r>
        <w:rPr>
          <w:noProof/>
          <w:lang w:val="en"/>
        </w:rPr>
        <w:t xml:space="preserve"> in acco</w:t>
      </w:r>
      <w:r>
        <w:rPr>
          <w:noProof/>
          <w:lang w:val="en"/>
        </w:rPr>
        <w:t xml:space="preserve">rdance with the national law of a Member State specifically for the purpose of managing a given initiative </w:t>
      </w:r>
      <w:r>
        <w:rPr>
          <w:noProof/>
        </w:rPr>
        <w:t xml:space="preserve">and that the member of the </w:t>
      </w:r>
      <w:r>
        <w:rPr>
          <w:noProof/>
          <w:lang w:val="en"/>
        </w:rPr>
        <w:t>group of organisers designated as the representative thereof is mandated to act on behalf of the legal entity.</w:t>
      </w:r>
    </w:p>
    <w:p w:rsidR="00CC6ED5" w:rsidRDefault="00447AA7">
      <w:pPr>
        <w:autoSpaceDE w:val="0"/>
        <w:autoSpaceDN w:val="0"/>
        <w:adjustRightInd w:val="0"/>
        <w:spacing w:after="0"/>
        <w:rPr>
          <w:noProof/>
          <w:lang w:eastAsia="en-GB"/>
        </w:rPr>
      </w:pPr>
      <w:r>
        <w:rPr>
          <w:noProof/>
          <w:lang w:eastAsia="en-GB"/>
        </w:rPr>
        <w:t>8. All sour</w:t>
      </w:r>
      <w:r>
        <w:rPr>
          <w:noProof/>
          <w:lang w:eastAsia="en-GB"/>
        </w:rPr>
        <w:t>ces of support and funding for the initiative at the time of registration</w:t>
      </w:r>
      <w:r>
        <w:rPr>
          <w:noProof/>
          <w:vertAlign w:val="superscript"/>
          <w:lang w:eastAsia="en-GB"/>
        </w:rPr>
        <w:footnoteReference w:customMarkFollows="1" w:id="2"/>
        <w:t>1</w:t>
      </w:r>
      <w:r>
        <w:rPr>
          <w:noProof/>
          <w:lang w:eastAsia="en-GB"/>
        </w:rPr>
        <w:t>.</w:t>
      </w:r>
    </w:p>
    <w:p w:rsidR="00CC6ED5" w:rsidRDefault="00447AA7">
      <w:pPr>
        <w:autoSpaceDE w:val="0"/>
        <w:autoSpaceDN w:val="0"/>
        <w:adjustRightInd w:val="0"/>
        <w:spacing w:after="0"/>
        <w:rPr>
          <w:noProof/>
        </w:rPr>
      </w:pPr>
      <w:r>
        <w:rPr>
          <w:noProof/>
          <w:lang w:eastAsia="en-GB"/>
        </w:rPr>
        <w:t>Organisers may provide more detailed information on the subject, objectives and background to the initiative in an annex. They may also, if they wish, submit a draft legal act.</w:t>
      </w:r>
    </w:p>
    <w:p w:rsidR="00CC6ED5" w:rsidRDefault="00CC6ED5">
      <w:pPr>
        <w:spacing w:before="0" w:after="0"/>
        <w:jc w:val="center"/>
        <w:rPr>
          <w:b/>
          <w:noProof/>
          <w:u w:val="single"/>
        </w:rPr>
        <w:sectPr w:rsidR="00CC6ED5" w:rsidSect="00447AA7">
          <w:footnotePr>
            <w:numRestart w:val="eachPage"/>
          </w:footnotePr>
          <w:pgSz w:w="11907" w:h="16839"/>
          <w:pgMar w:top="720" w:right="720" w:bottom="720" w:left="720" w:header="709" w:footer="709" w:gutter="0"/>
          <w:cols w:space="708"/>
          <w:docGrid w:linePitch="360"/>
        </w:sectPr>
      </w:pPr>
    </w:p>
    <w:p w:rsidR="00CC6ED5" w:rsidRDefault="00447AA7">
      <w:pPr>
        <w:spacing w:before="0" w:after="0"/>
        <w:jc w:val="center"/>
        <w:rPr>
          <w:rFonts w:eastAsia="Times New Roman"/>
          <w:noProof/>
          <w:szCs w:val="24"/>
          <w:lang w:val="en-US"/>
        </w:rPr>
      </w:pPr>
      <w:r>
        <w:rPr>
          <w:noProof/>
          <w:lang w:val="en"/>
        </w:rPr>
        <w:t>ANNEX III</w:t>
      </w:r>
    </w:p>
    <w:p w:rsidR="00CC6ED5" w:rsidRDefault="00447AA7">
      <w:pPr>
        <w:widowControl w:val="0"/>
        <w:pBdr>
          <w:top w:val="single" w:sz="18" w:space="1" w:color="000000"/>
          <w:left w:val="single" w:sz="18" w:space="0" w:color="000000"/>
          <w:bottom w:val="single" w:sz="18" w:space="1" w:color="000000"/>
          <w:right w:val="single" w:sz="18" w:space="4" w:color="000000"/>
          <w:between w:val="single" w:sz="18" w:space="1" w:color="000000"/>
        </w:pBdr>
        <w:spacing w:before="0" w:after="0"/>
        <w:jc w:val="center"/>
        <w:rPr>
          <w:rFonts w:eastAsia="Times New Roman"/>
          <w:b/>
          <w:noProof/>
          <w:sz w:val="20"/>
          <w:szCs w:val="24"/>
          <w:lang w:val="en-US"/>
        </w:rPr>
      </w:pPr>
      <w:r>
        <w:rPr>
          <w:rFonts w:eastAsia="Times New Roman"/>
          <w:b/>
          <w:noProof/>
          <w:sz w:val="20"/>
          <w:szCs w:val="24"/>
          <w:lang w:val="en-US"/>
        </w:rPr>
        <w:t>STATEMENT OF SUPPORT FORM — Part A</w:t>
      </w:r>
      <w:r>
        <w:rPr>
          <w:rStyle w:val="FootnoteReference"/>
          <w:noProof/>
        </w:rPr>
        <w:footnoteReference w:id="3"/>
      </w:r>
      <w:r>
        <w:rPr>
          <w:rFonts w:eastAsia="Times New Roman"/>
          <w:b/>
          <w:noProof/>
          <w:sz w:val="20"/>
          <w:szCs w:val="24"/>
          <w:lang w:val="en-US"/>
        </w:rPr>
        <w:br/>
        <w:t>(for Member States that do not require the provision of part of a personal identification number/personal identification document number)</w:t>
      </w:r>
    </w:p>
    <w:p w:rsidR="00CC6ED5" w:rsidRDefault="00CC6ED5">
      <w:pPr>
        <w:widowControl w:val="0"/>
        <w:tabs>
          <w:tab w:val="right" w:pos="13892"/>
        </w:tabs>
        <w:spacing w:before="0" w:after="0"/>
        <w:jc w:val="right"/>
        <w:outlineLvl w:val="0"/>
        <w:rPr>
          <w:rFonts w:eastAsia="Times New Roman"/>
          <w:noProof/>
          <w:sz w:val="18"/>
          <w:szCs w:val="24"/>
          <w:lang w:val="en-US"/>
        </w:rPr>
      </w:pPr>
    </w:p>
    <w:p w:rsidR="00CC6ED5" w:rsidRDefault="00447AA7">
      <w:pPr>
        <w:widowControl w:val="0"/>
        <w:tabs>
          <w:tab w:val="right" w:pos="13892"/>
        </w:tabs>
        <w:spacing w:before="0" w:after="0"/>
        <w:jc w:val="right"/>
        <w:outlineLvl w:val="0"/>
        <w:rPr>
          <w:rFonts w:eastAsia="Times New Roman"/>
          <w:noProof/>
          <w:sz w:val="18"/>
          <w:szCs w:val="24"/>
          <w:lang w:val="en-US"/>
        </w:rPr>
      </w:pPr>
      <w:r>
        <w:rPr>
          <w:rFonts w:eastAsia="Times New Roman"/>
          <w:noProof/>
          <w:sz w:val="18"/>
          <w:szCs w:val="24"/>
          <w:lang w:val="en-US"/>
        </w:rPr>
        <w:t>All fields on this form are mandatory.</w:t>
      </w:r>
    </w:p>
    <w:p w:rsidR="00CC6ED5" w:rsidRDefault="00CC6ED5">
      <w:pPr>
        <w:widowControl w:val="0"/>
        <w:tabs>
          <w:tab w:val="right" w:pos="13892"/>
        </w:tabs>
        <w:spacing w:before="0" w:after="0"/>
        <w:jc w:val="right"/>
        <w:outlineLvl w:val="0"/>
        <w:rPr>
          <w:rFonts w:eastAsia="Times New Roman"/>
          <w:b/>
          <w:i/>
          <w:noProof/>
          <w:sz w:val="18"/>
          <w:szCs w:val="24"/>
          <w:lang w:val="en-US"/>
        </w:rPr>
      </w:pPr>
    </w:p>
    <w:p w:rsidR="00CC6ED5" w:rsidRDefault="00447AA7">
      <w:pPr>
        <w:widowControl w:val="0"/>
        <w:tabs>
          <w:tab w:val="right" w:pos="13892"/>
        </w:tabs>
        <w:spacing w:before="0" w:after="40"/>
        <w:jc w:val="left"/>
        <w:outlineLvl w:val="0"/>
        <w:rPr>
          <w:rFonts w:eastAsia="Times New Roman"/>
          <w:noProof/>
          <w:sz w:val="18"/>
          <w:szCs w:val="24"/>
          <w:u w:val="single"/>
          <w:lang w:val="en-US"/>
        </w:rPr>
      </w:pPr>
      <w:r>
        <w:rPr>
          <w:rFonts w:eastAsia="Times New Roman"/>
          <w:noProof/>
          <w:sz w:val="18"/>
          <w:szCs w:val="24"/>
          <w:u w:val="single"/>
          <w:lang w:val="en-US"/>
        </w:rPr>
        <w:t xml:space="preserve">TO BE </w:t>
      </w:r>
      <w:r>
        <w:rPr>
          <w:rFonts w:eastAsia="Times New Roman"/>
          <w:noProof/>
          <w:sz w:val="18"/>
          <w:szCs w:val="24"/>
          <w:u w:val="single"/>
          <w:lang w:val="en-US"/>
        </w:rPr>
        <w:t>PRE-COMPLETED BY THE GROUP OF ORGANISERS:</w:t>
      </w:r>
      <w:r>
        <w:rPr>
          <w:rFonts w:eastAsia="Times New Roman"/>
          <w:noProof/>
          <w:sz w:val="18"/>
          <w:szCs w:val="24"/>
          <w:lang w:val="en-US"/>
        </w:rPr>
        <w:tab/>
      </w:r>
    </w:p>
    <w:p w:rsidR="00CC6ED5" w:rsidRDefault="00447AA7">
      <w:pPr>
        <w:spacing w:before="0" w:after="0"/>
        <w:ind w:left="10631" w:hanging="10631"/>
        <w:rPr>
          <w:rFonts w:eastAsia="Times New Roman"/>
          <w:noProof/>
          <w:sz w:val="18"/>
          <w:szCs w:val="18"/>
        </w:rPr>
      </w:pPr>
      <w:r>
        <w:rPr>
          <w:rFonts w:eastAsia="Times New Roman"/>
          <w:noProof/>
          <w:sz w:val="18"/>
          <w:szCs w:val="18"/>
        </w:rPr>
        <w:t>1</w:t>
      </w:r>
      <w:r>
        <w:rPr>
          <w:rFonts w:eastAsia="Times New Roman"/>
          <w:noProof/>
          <w:szCs w:val="24"/>
        </w:rPr>
        <w:t>.</w:t>
      </w:r>
      <w:r>
        <w:rPr>
          <w:rFonts w:eastAsia="Times New Roman"/>
          <w:noProof/>
          <w:sz w:val="18"/>
          <w:szCs w:val="18"/>
        </w:rPr>
        <w:t>All signatories on this form are citizens of</w:t>
      </w:r>
      <w:r>
        <w:rPr>
          <w:rFonts w:eastAsia="Times New Roman"/>
          <w:noProof/>
          <w:sz w:val="18"/>
          <w:szCs w:val="18"/>
        </w:rPr>
        <w:tab/>
        <w:t>Please mark only one Member State per list.</w:t>
      </w:r>
    </w:p>
    <w:tbl>
      <w:tblPr>
        <w:tblW w:w="13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62"/>
        <w:gridCol w:w="1417"/>
        <w:gridCol w:w="709"/>
        <w:gridCol w:w="709"/>
        <w:gridCol w:w="709"/>
        <w:gridCol w:w="567"/>
        <w:gridCol w:w="708"/>
        <w:gridCol w:w="709"/>
      </w:tblGrid>
      <w:tr w:rsidR="00CC6ED5">
        <w:trPr>
          <w:trHeight w:hRule="exact" w:val="284"/>
        </w:trPr>
        <w:tc>
          <w:tcPr>
            <w:tcW w:w="7862" w:type="dxa"/>
            <w:tcBorders>
              <w:top w:val="dotted" w:sz="4" w:space="0" w:color="auto"/>
              <w:left w:val="dotted" w:sz="4" w:space="0" w:color="auto"/>
              <w:bottom w:val="dotted" w:sz="4" w:space="0" w:color="auto"/>
              <w:right w:val="nil"/>
            </w:tcBorders>
          </w:tcPr>
          <w:p w:rsidR="00CC6ED5" w:rsidRDefault="00CC6ED5">
            <w:pPr>
              <w:widowControl w:val="0"/>
              <w:spacing w:before="0" w:after="0"/>
              <w:jc w:val="left"/>
              <w:rPr>
                <w:rFonts w:eastAsia="Times New Roman"/>
                <w:noProof/>
                <w:sz w:val="18"/>
                <w:szCs w:val="24"/>
                <w:lang w:val="en-US"/>
              </w:rPr>
            </w:pPr>
          </w:p>
        </w:tc>
        <w:tc>
          <w:tcPr>
            <w:tcW w:w="1417" w:type="dxa"/>
            <w:tcBorders>
              <w:top w:val="dotted" w:sz="4" w:space="0" w:color="auto"/>
              <w:left w:val="nil"/>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709"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709"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709"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left"/>
              <w:rPr>
                <w:rFonts w:eastAsia="Times New Roman"/>
                <w:noProof/>
                <w:sz w:val="18"/>
                <w:szCs w:val="24"/>
                <w:lang w:val="en-US"/>
              </w:rPr>
            </w:pPr>
          </w:p>
        </w:tc>
        <w:tc>
          <w:tcPr>
            <w:tcW w:w="567"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708"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709"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r>
      <w:tr w:rsidR="00CC6ED5">
        <w:trPr>
          <w:trHeight w:hRule="exact" w:val="284"/>
        </w:trPr>
        <w:tc>
          <w:tcPr>
            <w:tcW w:w="10697" w:type="dxa"/>
            <w:gridSpan w:val="4"/>
            <w:tcBorders>
              <w:top w:val="dotted" w:sz="4" w:space="0" w:color="auto"/>
              <w:left w:val="dotted" w:sz="4" w:space="0" w:color="auto"/>
              <w:bottom w:val="dotted" w:sz="4" w:space="0" w:color="auto"/>
              <w:right w:val="single" w:sz="2" w:space="0" w:color="auto"/>
            </w:tcBorders>
          </w:tcPr>
          <w:p w:rsidR="00CC6ED5" w:rsidRDefault="00CC6ED5">
            <w:pPr>
              <w:widowControl w:val="0"/>
              <w:spacing w:before="0" w:after="0"/>
              <w:rPr>
                <w:rFonts w:eastAsia="Times New Roman"/>
                <w:noProof/>
                <w:sz w:val="18"/>
                <w:szCs w:val="24"/>
                <w:lang w:val="en-US"/>
              </w:rPr>
            </w:pPr>
          </w:p>
        </w:tc>
        <w:tc>
          <w:tcPr>
            <w:tcW w:w="709"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567" w:type="dxa"/>
            <w:tcBorders>
              <w:top w:val="single" w:sz="2" w:space="0" w:color="auto"/>
              <w:left w:val="dotted" w:sz="4"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708"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709"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r>
      <w:tr w:rsidR="00CC6ED5">
        <w:trPr>
          <w:trHeight w:hRule="exact" w:val="284"/>
        </w:trPr>
        <w:tc>
          <w:tcPr>
            <w:tcW w:w="10697" w:type="dxa"/>
            <w:gridSpan w:val="4"/>
            <w:tcBorders>
              <w:top w:val="dotted" w:sz="4" w:space="0" w:color="auto"/>
              <w:left w:val="dotted" w:sz="4" w:space="0" w:color="auto"/>
              <w:bottom w:val="dotted" w:sz="4" w:space="0" w:color="auto"/>
              <w:right w:val="single" w:sz="2" w:space="0" w:color="auto"/>
            </w:tcBorders>
          </w:tcPr>
          <w:p w:rsidR="00CC6ED5" w:rsidRDefault="00CC6ED5">
            <w:pPr>
              <w:widowControl w:val="0"/>
              <w:spacing w:before="0" w:after="0"/>
              <w:rPr>
                <w:rFonts w:eastAsia="Times New Roman"/>
                <w:noProof/>
                <w:sz w:val="18"/>
                <w:szCs w:val="24"/>
                <w:lang w:val="en-US"/>
              </w:rPr>
            </w:pPr>
          </w:p>
        </w:tc>
        <w:tc>
          <w:tcPr>
            <w:tcW w:w="709"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567" w:type="dxa"/>
            <w:tcBorders>
              <w:top w:val="single" w:sz="2" w:space="0" w:color="auto"/>
              <w:left w:val="dotted" w:sz="4"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708"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c>
          <w:tcPr>
            <w:tcW w:w="709" w:type="dxa"/>
            <w:tcBorders>
              <w:top w:val="single" w:sz="2" w:space="0" w:color="auto"/>
              <w:left w:val="single" w:sz="2" w:space="0" w:color="auto"/>
              <w:bottom w:val="single" w:sz="2" w:space="0" w:color="auto"/>
              <w:right w:val="single" w:sz="2" w:space="0" w:color="auto"/>
            </w:tcBorders>
          </w:tcPr>
          <w:p w:rsidR="00CC6ED5" w:rsidRDefault="00CC6ED5">
            <w:pPr>
              <w:widowControl w:val="0"/>
              <w:spacing w:before="0" w:after="0"/>
              <w:jc w:val="center"/>
              <w:rPr>
                <w:rFonts w:eastAsia="Times New Roman"/>
                <w:noProof/>
                <w:sz w:val="18"/>
                <w:szCs w:val="24"/>
                <w:lang w:val="en-US"/>
              </w:rPr>
            </w:pPr>
          </w:p>
        </w:tc>
      </w:tr>
      <w:tr w:rsidR="00CC6ED5">
        <w:trPr>
          <w:gridAfter w:val="1"/>
          <w:wAfter w:w="709" w:type="dxa"/>
          <w:trHeight w:hRule="exact" w:val="78"/>
        </w:trPr>
        <w:tc>
          <w:tcPr>
            <w:tcW w:w="12681" w:type="dxa"/>
            <w:gridSpan w:val="7"/>
            <w:tcBorders>
              <w:top w:val="nil"/>
              <w:left w:val="nil"/>
              <w:bottom w:val="nil"/>
              <w:right w:val="nil"/>
            </w:tcBorders>
          </w:tcPr>
          <w:p w:rsidR="00CC6ED5" w:rsidRDefault="00447AA7">
            <w:pPr>
              <w:widowControl w:val="0"/>
              <w:tabs>
                <w:tab w:val="left" w:pos="7106"/>
              </w:tabs>
              <w:spacing w:before="0" w:after="0"/>
              <w:jc w:val="left"/>
              <w:rPr>
                <w:rFonts w:eastAsia="Times New Roman"/>
                <w:b/>
                <w:i/>
                <w:noProof/>
                <w:sz w:val="2"/>
                <w:szCs w:val="2"/>
                <w:lang w:val="en-US"/>
              </w:rPr>
            </w:pPr>
            <w:r>
              <w:rPr>
                <w:rFonts w:eastAsia="Times New Roman"/>
                <w:b/>
                <w:i/>
                <w:noProof/>
                <w:sz w:val="2"/>
                <w:szCs w:val="2"/>
                <w:lang w:val="en-US"/>
              </w:rPr>
              <w:tab/>
            </w:r>
          </w:p>
        </w:tc>
      </w:tr>
    </w:tbl>
    <w:p w:rsidR="00CC6ED5" w:rsidRDefault="00447AA7">
      <w:pPr>
        <w:tabs>
          <w:tab w:val="left" w:pos="13750"/>
        </w:tabs>
        <w:spacing w:after="0"/>
        <w:ind w:left="8364" w:hanging="8364"/>
        <w:rPr>
          <w:rFonts w:eastAsia="Times New Roman"/>
          <w:noProof/>
          <w:szCs w:val="24"/>
        </w:rPr>
      </w:pPr>
      <w:r>
        <w:rPr>
          <w:rFonts w:eastAsia="Times New Roman"/>
          <w:noProof/>
          <w:sz w:val="18"/>
          <w:szCs w:val="24"/>
        </w:rPr>
        <w:t>2.European Commission registration number:</w:t>
      </w:r>
      <w:r>
        <w:rPr>
          <w:rFonts w:eastAsia="Times New Roman"/>
          <w:noProof/>
          <w:sz w:val="18"/>
          <w:szCs w:val="24"/>
          <w:bdr w:val="dotted" w:sz="4" w:space="0" w:color="auto"/>
        </w:rPr>
        <w:tab/>
      </w:r>
      <w:r>
        <w:rPr>
          <w:rFonts w:eastAsia="Times New Roman"/>
          <w:noProof/>
          <w:sz w:val="18"/>
          <w:szCs w:val="24"/>
        </w:rPr>
        <w:t xml:space="preserve">3.Dates of start and end of the collection period: </w:t>
      </w:r>
      <w:r>
        <w:rPr>
          <w:rFonts w:eastAsia="Times New Roman"/>
          <w:noProof/>
          <w:szCs w:val="24"/>
          <w:bdr w:val="dotted" w:sz="4" w:space="0" w:color="auto"/>
        </w:rPr>
        <w:tab/>
      </w:r>
    </w:p>
    <w:p w:rsidR="00CC6ED5" w:rsidRDefault="00447AA7">
      <w:pPr>
        <w:tabs>
          <w:tab w:val="left" w:pos="7230"/>
        </w:tabs>
        <w:spacing w:after="0"/>
        <w:ind w:left="13750" w:right="567" w:hanging="13750"/>
        <w:rPr>
          <w:rFonts w:eastAsia="Times New Roman"/>
          <w:noProof/>
          <w:sz w:val="18"/>
          <w:szCs w:val="24"/>
        </w:rPr>
      </w:pPr>
      <w:r>
        <w:rPr>
          <w:rFonts w:eastAsia="Times New Roman"/>
          <w:noProof/>
          <w:sz w:val="18"/>
          <w:szCs w:val="24"/>
        </w:rPr>
        <w:t>4.</w:t>
      </w:r>
      <w:r>
        <w:rPr>
          <w:rFonts w:eastAsia="Times New Roman"/>
          <w:noProof/>
          <w:sz w:val="18"/>
          <w:szCs w:val="24"/>
        </w:rPr>
        <w:t xml:space="preserve"> Web address of this initiative in the European Commission’s register:</w:t>
      </w:r>
      <w:r>
        <w:rPr>
          <w:rFonts w:eastAsia="Times New Roman"/>
          <w:noProof/>
          <w:sz w:val="18"/>
          <w:szCs w:val="24"/>
        </w:rPr>
        <w:tab/>
      </w:r>
      <w:r>
        <w:rPr>
          <w:rFonts w:eastAsia="Times New Roman"/>
          <w:noProof/>
          <w:sz w:val="18"/>
          <w:szCs w:val="24"/>
          <w:bdr w:val="dotted" w:sz="4" w:space="0" w:color="auto"/>
        </w:rPr>
        <w:tab/>
      </w:r>
    </w:p>
    <w:p w:rsidR="00CC6ED5" w:rsidRDefault="00447AA7">
      <w:pPr>
        <w:tabs>
          <w:tab w:val="left" w:pos="3544"/>
        </w:tabs>
        <w:spacing w:after="0"/>
        <w:ind w:left="13750" w:hanging="13750"/>
        <w:rPr>
          <w:rFonts w:eastAsia="Times New Roman"/>
          <w:noProof/>
          <w:sz w:val="18"/>
          <w:szCs w:val="24"/>
        </w:rPr>
      </w:pPr>
      <w:r>
        <w:rPr>
          <w:rFonts w:eastAsia="Times New Roman"/>
          <w:noProof/>
          <w:sz w:val="18"/>
          <w:szCs w:val="24"/>
        </w:rPr>
        <w:t>5.Title of this initiative:</w:t>
      </w:r>
      <w:r>
        <w:rPr>
          <w:rFonts w:eastAsia="Times New Roman"/>
          <w:noProof/>
          <w:sz w:val="18"/>
          <w:szCs w:val="24"/>
          <w:bdr w:val="dotted" w:sz="4" w:space="0" w:color="auto"/>
        </w:rPr>
        <w:tab/>
      </w:r>
      <w:r>
        <w:rPr>
          <w:rFonts w:eastAsia="Times New Roman"/>
          <w:noProof/>
          <w:sz w:val="18"/>
          <w:szCs w:val="24"/>
          <w:bdr w:val="dotted" w:sz="4" w:space="0" w:color="auto"/>
        </w:rPr>
        <w:tab/>
      </w:r>
    </w:p>
    <w:p w:rsidR="00CC6ED5" w:rsidRDefault="00447AA7">
      <w:pPr>
        <w:spacing w:after="0"/>
        <w:ind w:left="13750" w:hanging="13750"/>
        <w:rPr>
          <w:rFonts w:eastAsia="Times New Roman"/>
          <w:noProof/>
          <w:sz w:val="18"/>
          <w:szCs w:val="24"/>
        </w:rPr>
      </w:pPr>
      <w:r>
        <w:rPr>
          <w:rFonts w:eastAsia="Times New Roman"/>
          <w:noProof/>
          <w:sz w:val="18"/>
          <w:szCs w:val="24"/>
        </w:rPr>
        <w:t>6.Content of the initiative:</w:t>
      </w:r>
      <w:r>
        <w:rPr>
          <w:rFonts w:eastAsia="Times New Roman"/>
          <w:noProof/>
          <w:sz w:val="18"/>
          <w:szCs w:val="24"/>
          <w:bdr w:val="dotted" w:sz="4" w:space="0" w:color="auto"/>
        </w:rPr>
        <w:tab/>
      </w:r>
    </w:p>
    <w:p w:rsidR="00CC6ED5" w:rsidRDefault="00447AA7">
      <w:pPr>
        <w:spacing w:after="0"/>
        <w:ind w:left="142" w:hanging="142"/>
        <w:rPr>
          <w:rFonts w:eastAsia="Times New Roman"/>
          <w:noProof/>
          <w:sz w:val="18"/>
          <w:szCs w:val="24"/>
        </w:rPr>
      </w:pPr>
      <w:r>
        <w:rPr>
          <w:rFonts w:eastAsia="Times New Roman"/>
          <w:noProof/>
          <w:sz w:val="18"/>
          <w:szCs w:val="24"/>
        </w:rPr>
        <w:t>7.Names and e-mail addresses of registered contact persons</w:t>
      </w:r>
      <w:r>
        <w:rPr>
          <w:rFonts w:eastAsia="Times New Roman"/>
          <w:noProof/>
          <w:sz w:val="12"/>
        </w:rPr>
        <w:t xml:space="preserve"> </w:t>
      </w:r>
      <w:r>
        <w:rPr>
          <w:rFonts w:eastAsia="Times New Roman"/>
          <w:i/>
          <w:noProof/>
          <w:sz w:val="18"/>
        </w:rPr>
        <w:t>[</w:t>
      </w:r>
      <w:r>
        <w:rPr>
          <w:rFonts w:eastAsia="Times New Roman"/>
          <w:i/>
          <w:noProof/>
          <w:sz w:val="18"/>
          <w:szCs w:val="24"/>
        </w:rPr>
        <w:t>In the situation referred to in Article 5(7), as the case may b</w:t>
      </w:r>
      <w:r>
        <w:rPr>
          <w:rFonts w:eastAsia="Times New Roman"/>
          <w:i/>
          <w:noProof/>
          <w:sz w:val="18"/>
          <w:szCs w:val="24"/>
        </w:rPr>
        <w:t xml:space="preserve">e, additionally:  the name and the country of the seat of the </w:t>
      </w:r>
      <w:r>
        <w:rPr>
          <w:rFonts w:eastAsia="Times New Roman"/>
          <w:i/>
          <w:noProof/>
          <w:sz w:val="18"/>
        </w:rPr>
        <w:t xml:space="preserve">legal </w:t>
      </w:r>
      <w:r>
        <w:rPr>
          <w:rFonts w:eastAsia="Times New Roman"/>
          <w:i/>
          <w:noProof/>
          <w:sz w:val="18"/>
          <w:szCs w:val="24"/>
        </w:rPr>
        <w:t>entity</w:t>
      </w:r>
      <w:r>
        <w:rPr>
          <w:rFonts w:eastAsia="Times New Roman"/>
          <w:i/>
          <w:noProof/>
          <w:sz w:val="18"/>
        </w:rPr>
        <w:t>].:</w:t>
      </w:r>
      <w:r>
        <w:rPr>
          <w:rFonts w:eastAsia="Times New Roman"/>
          <w:noProof/>
          <w:sz w:val="18"/>
          <w:szCs w:val="24"/>
          <w:bdr w:val="dotted" w:sz="4" w:space="0" w:color="auto"/>
        </w:rPr>
        <w:tab/>
      </w:r>
    </w:p>
    <w:p w:rsidR="00CC6ED5" w:rsidRDefault="00447AA7">
      <w:pPr>
        <w:spacing w:after="0"/>
        <w:ind w:left="13750" w:hanging="13750"/>
        <w:rPr>
          <w:rFonts w:eastAsia="Times New Roman"/>
          <w:noProof/>
          <w:sz w:val="18"/>
          <w:szCs w:val="24"/>
        </w:rPr>
      </w:pPr>
      <w:r>
        <w:rPr>
          <w:rFonts w:eastAsia="Times New Roman"/>
          <w:noProof/>
          <w:sz w:val="18"/>
          <w:szCs w:val="24"/>
        </w:rPr>
        <w:t>8. Website of this initiative (if any):</w:t>
      </w:r>
      <w:r>
        <w:rPr>
          <w:rFonts w:eastAsia="Times New Roman"/>
          <w:noProof/>
          <w:sz w:val="18"/>
          <w:szCs w:val="24"/>
          <w:bdr w:val="dotted" w:sz="4" w:space="0" w:color="auto"/>
        </w:rPr>
        <w:tab/>
      </w:r>
    </w:p>
    <w:p w:rsidR="00CC6ED5" w:rsidRDefault="00447AA7">
      <w:pPr>
        <w:widowControl w:val="0"/>
        <w:tabs>
          <w:tab w:val="right" w:pos="13892"/>
        </w:tabs>
        <w:spacing w:before="0" w:after="0"/>
        <w:jc w:val="left"/>
        <w:rPr>
          <w:rFonts w:eastAsia="Times New Roman"/>
          <w:noProof/>
          <w:sz w:val="18"/>
          <w:szCs w:val="24"/>
          <w:u w:val="single"/>
          <w:lang w:val="en-US"/>
        </w:rPr>
      </w:pPr>
      <w:r>
        <w:rPr>
          <w:rFonts w:eastAsia="Times New Roman"/>
          <w:noProof/>
          <w:sz w:val="18"/>
          <w:szCs w:val="24"/>
          <w:u w:val="single"/>
          <w:lang w:val="en-US"/>
        </w:rPr>
        <w:t>TO BE COMPLETED BY THE SIGNATORIES IN CAPITAL LETTERS:</w:t>
      </w:r>
    </w:p>
    <w:p w:rsidR="00CC6ED5" w:rsidRDefault="00447AA7">
      <w:pPr>
        <w:widowControl w:val="0"/>
        <w:tabs>
          <w:tab w:val="right" w:pos="13892"/>
        </w:tabs>
        <w:spacing w:before="0" w:after="0"/>
        <w:jc w:val="left"/>
        <w:outlineLvl w:val="0"/>
        <w:rPr>
          <w:rFonts w:eastAsia="Times New Roman"/>
          <w:noProof/>
          <w:sz w:val="18"/>
          <w:szCs w:val="24"/>
          <w:lang w:val="en-US"/>
        </w:rPr>
      </w:pPr>
      <w:r>
        <w:rPr>
          <w:rFonts w:eastAsia="Times New Roman"/>
          <w:noProof/>
          <w:sz w:val="18"/>
          <w:szCs w:val="24"/>
          <w:lang w:val="en-US"/>
        </w:rPr>
        <w:t xml:space="preserve">‘I hereby certify that the information that I have provided in this form is </w:t>
      </w:r>
      <w:r>
        <w:rPr>
          <w:rFonts w:eastAsia="Times New Roman"/>
          <w:noProof/>
          <w:sz w:val="18"/>
          <w:szCs w:val="24"/>
          <w:lang w:val="en-US"/>
        </w:rPr>
        <w:t>correct and that I have not already supported this initiative.’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2411"/>
        <w:gridCol w:w="5387"/>
        <w:gridCol w:w="1843"/>
        <w:gridCol w:w="1558"/>
        <w:gridCol w:w="2324"/>
      </w:tblGrid>
      <w:tr w:rsidR="00CC6ED5">
        <w:tc>
          <w:tcPr>
            <w:tcW w:w="670" w:type="pct"/>
          </w:tcPr>
          <w:p w:rsidR="00CC6ED5" w:rsidRDefault="00447AA7">
            <w:pPr>
              <w:widowControl w:val="0"/>
              <w:tabs>
                <w:tab w:val="right" w:pos="13892"/>
              </w:tabs>
              <w:spacing w:before="0" w:after="0"/>
              <w:jc w:val="center"/>
              <w:rPr>
                <w:rFonts w:eastAsia="Times New Roman"/>
                <w:caps/>
                <w:noProof/>
                <w:sz w:val="16"/>
                <w:szCs w:val="16"/>
                <w:lang w:val="en-US"/>
              </w:rPr>
            </w:pPr>
            <w:r>
              <w:rPr>
                <w:rFonts w:eastAsia="Times New Roman"/>
                <w:caps/>
                <w:noProof/>
                <w:sz w:val="16"/>
                <w:szCs w:val="16"/>
                <w:lang w:val="en-US"/>
              </w:rPr>
              <w:t>Full first names</w:t>
            </w:r>
          </w:p>
        </w:tc>
        <w:tc>
          <w:tcPr>
            <w:tcW w:w="772" w:type="pct"/>
          </w:tcPr>
          <w:p w:rsidR="00CC6ED5" w:rsidRDefault="00447AA7">
            <w:pPr>
              <w:widowControl w:val="0"/>
              <w:tabs>
                <w:tab w:val="right" w:pos="13892"/>
              </w:tabs>
              <w:spacing w:before="0" w:after="0"/>
              <w:jc w:val="center"/>
              <w:rPr>
                <w:rFonts w:eastAsia="Times New Roman"/>
                <w:caps/>
                <w:noProof/>
                <w:sz w:val="16"/>
                <w:szCs w:val="16"/>
                <w:lang w:val="en-US"/>
              </w:rPr>
            </w:pPr>
            <w:r>
              <w:rPr>
                <w:rFonts w:eastAsia="Times New Roman"/>
                <w:caps/>
                <w:noProof/>
                <w:sz w:val="16"/>
                <w:szCs w:val="16"/>
                <w:lang w:val="en-US"/>
              </w:rPr>
              <w:t>Family names</w:t>
            </w:r>
          </w:p>
        </w:tc>
        <w:tc>
          <w:tcPr>
            <w:tcW w:w="1725" w:type="pct"/>
          </w:tcPr>
          <w:p w:rsidR="00CC6ED5" w:rsidRDefault="00447AA7">
            <w:pPr>
              <w:widowControl w:val="0"/>
              <w:tabs>
                <w:tab w:val="right" w:pos="13892"/>
              </w:tabs>
              <w:spacing w:before="0" w:after="0"/>
              <w:ind w:left="-140" w:right="-148"/>
              <w:jc w:val="center"/>
              <w:rPr>
                <w:rFonts w:eastAsia="Times New Roman"/>
                <w:caps/>
                <w:noProof/>
                <w:sz w:val="16"/>
                <w:szCs w:val="16"/>
                <w:lang w:val="en-US"/>
              </w:rPr>
            </w:pPr>
            <w:r>
              <w:rPr>
                <w:rFonts w:eastAsia="Times New Roman"/>
                <w:caps/>
                <w:noProof/>
                <w:sz w:val="16"/>
                <w:szCs w:val="16"/>
                <w:lang w:val="en-US"/>
              </w:rPr>
              <w:t>RESIDENCE</w:t>
            </w:r>
            <w:r>
              <w:rPr>
                <w:rFonts w:eastAsia="Times New Roman"/>
                <w:caps/>
                <w:noProof/>
                <w:sz w:val="16"/>
                <w:szCs w:val="16"/>
                <w:lang w:val="en-US"/>
              </w:rPr>
              <w:br/>
            </w:r>
            <w:r>
              <w:rPr>
                <w:rFonts w:eastAsia="Times New Roman"/>
                <w:noProof/>
                <w:sz w:val="14"/>
                <w:szCs w:val="14"/>
                <w:lang w:val="en-US"/>
              </w:rPr>
              <w:t>(street, number, postal code, city, country)</w:t>
            </w:r>
          </w:p>
        </w:tc>
        <w:tc>
          <w:tcPr>
            <w:tcW w:w="590" w:type="pct"/>
          </w:tcPr>
          <w:p w:rsidR="00CC6ED5" w:rsidRDefault="00447AA7">
            <w:pPr>
              <w:widowControl w:val="0"/>
              <w:tabs>
                <w:tab w:val="right" w:pos="13892"/>
              </w:tabs>
              <w:spacing w:before="0" w:after="0"/>
              <w:jc w:val="center"/>
              <w:rPr>
                <w:rFonts w:eastAsia="Times New Roman"/>
                <w:caps/>
                <w:noProof/>
                <w:sz w:val="16"/>
                <w:szCs w:val="16"/>
                <w:lang w:val="en-US"/>
              </w:rPr>
            </w:pPr>
            <w:r>
              <w:rPr>
                <w:rFonts w:eastAsia="Times New Roman"/>
                <w:caps/>
                <w:noProof/>
                <w:sz w:val="16"/>
                <w:szCs w:val="16"/>
                <w:lang w:val="en-US"/>
              </w:rPr>
              <w:t>Date</w:t>
            </w:r>
            <w:r>
              <w:rPr>
                <w:rFonts w:eastAsia="Times New Roman"/>
                <w:caps/>
                <w:noProof/>
                <w:sz w:val="16"/>
                <w:szCs w:val="16"/>
                <w:lang w:val="en-US"/>
              </w:rPr>
              <w:br/>
              <w:t>of birth</w:t>
            </w:r>
          </w:p>
        </w:tc>
        <w:tc>
          <w:tcPr>
            <w:tcW w:w="499" w:type="pct"/>
          </w:tcPr>
          <w:p w:rsidR="00CC6ED5" w:rsidRDefault="00447AA7">
            <w:pPr>
              <w:widowControl w:val="0"/>
              <w:tabs>
                <w:tab w:val="right" w:pos="13892"/>
              </w:tabs>
              <w:spacing w:before="0" w:after="0"/>
              <w:jc w:val="center"/>
              <w:rPr>
                <w:rFonts w:eastAsia="Times New Roman"/>
                <w:caps/>
                <w:noProof/>
                <w:sz w:val="16"/>
                <w:szCs w:val="16"/>
                <w:lang w:val="en-US"/>
              </w:rPr>
            </w:pPr>
            <w:r>
              <w:rPr>
                <w:rFonts w:eastAsia="Times New Roman"/>
                <w:caps/>
                <w:noProof/>
                <w:sz w:val="16"/>
                <w:szCs w:val="16"/>
                <w:lang w:val="en-US"/>
              </w:rPr>
              <w:t xml:space="preserve">Date </w:t>
            </w:r>
          </w:p>
        </w:tc>
        <w:tc>
          <w:tcPr>
            <w:tcW w:w="744" w:type="pct"/>
          </w:tcPr>
          <w:p w:rsidR="00CC6ED5" w:rsidRDefault="00447AA7">
            <w:pPr>
              <w:widowControl w:val="0"/>
              <w:tabs>
                <w:tab w:val="right" w:pos="13892"/>
              </w:tabs>
              <w:spacing w:before="0" w:after="0"/>
              <w:jc w:val="center"/>
              <w:rPr>
                <w:rFonts w:eastAsia="Times New Roman"/>
                <w:caps/>
                <w:noProof/>
                <w:sz w:val="16"/>
                <w:szCs w:val="16"/>
                <w:lang w:val="en-US"/>
              </w:rPr>
            </w:pPr>
            <w:r>
              <w:rPr>
                <w:rFonts w:eastAsia="Times New Roman"/>
                <w:caps/>
                <w:noProof/>
                <w:sz w:val="16"/>
                <w:szCs w:val="16"/>
                <w:lang w:val="en-US"/>
              </w:rPr>
              <w:t>signature</w:t>
            </w:r>
            <w:r>
              <w:rPr>
                <w:rStyle w:val="FootnoteReference"/>
                <w:noProof/>
              </w:rPr>
              <w:footnoteReference w:id="4"/>
            </w:r>
          </w:p>
        </w:tc>
      </w:tr>
      <w:tr w:rsidR="00CC6ED5">
        <w:tc>
          <w:tcPr>
            <w:tcW w:w="670"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772"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1725"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590"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499"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744" w:type="pct"/>
          </w:tcPr>
          <w:p w:rsidR="00CC6ED5" w:rsidRDefault="00CC6ED5">
            <w:pPr>
              <w:widowControl w:val="0"/>
              <w:tabs>
                <w:tab w:val="right" w:pos="13892"/>
              </w:tabs>
              <w:spacing w:before="0" w:after="0"/>
              <w:jc w:val="center"/>
              <w:rPr>
                <w:rFonts w:eastAsia="Times New Roman"/>
                <w:b/>
                <w:i/>
                <w:caps/>
                <w:noProof/>
                <w:sz w:val="16"/>
                <w:szCs w:val="24"/>
                <w:lang w:val="en-US"/>
              </w:rPr>
            </w:pPr>
          </w:p>
        </w:tc>
      </w:tr>
      <w:tr w:rsidR="00CC6ED5">
        <w:tc>
          <w:tcPr>
            <w:tcW w:w="670"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772"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1725"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590"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499" w:type="pct"/>
          </w:tcPr>
          <w:p w:rsidR="00CC6ED5" w:rsidRDefault="00CC6ED5">
            <w:pPr>
              <w:widowControl w:val="0"/>
              <w:tabs>
                <w:tab w:val="right" w:pos="13892"/>
              </w:tabs>
              <w:spacing w:before="0" w:after="0"/>
              <w:jc w:val="center"/>
              <w:rPr>
                <w:rFonts w:eastAsia="Times New Roman"/>
                <w:b/>
                <w:i/>
                <w:caps/>
                <w:noProof/>
                <w:sz w:val="16"/>
                <w:szCs w:val="24"/>
                <w:lang w:val="en-US"/>
              </w:rPr>
            </w:pPr>
          </w:p>
        </w:tc>
        <w:tc>
          <w:tcPr>
            <w:tcW w:w="744" w:type="pct"/>
          </w:tcPr>
          <w:p w:rsidR="00CC6ED5" w:rsidRDefault="00CC6ED5">
            <w:pPr>
              <w:widowControl w:val="0"/>
              <w:tabs>
                <w:tab w:val="right" w:pos="13892"/>
              </w:tabs>
              <w:spacing w:before="0" w:after="0"/>
              <w:jc w:val="center"/>
              <w:rPr>
                <w:rFonts w:eastAsia="Times New Roman"/>
                <w:b/>
                <w:i/>
                <w:caps/>
                <w:noProof/>
                <w:sz w:val="16"/>
                <w:szCs w:val="24"/>
                <w:lang w:val="en-US"/>
              </w:rPr>
            </w:pPr>
          </w:p>
        </w:tc>
      </w:tr>
    </w:tbl>
    <w:p w:rsidR="00CC6ED5" w:rsidRDefault="00CC6ED5">
      <w:pPr>
        <w:autoSpaceDE w:val="0"/>
        <w:autoSpaceDN w:val="0"/>
        <w:adjustRightInd w:val="0"/>
        <w:spacing w:before="0" w:after="0"/>
        <w:rPr>
          <w:rFonts w:eastAsia="Times New Roman"/>
          <w:b/>
          <w:i/>
          <w:noProof/>
          <w:sz w:val="16"/>
          <w:szCs w:val="16"/>
        </w:rPr>
      </w:pPr>
    </w:p>
    <w:tbl>
      <w:tblPr>
        <w:tblStyle w:val="TableGrid"/>
        <w:tblW w:w="0" w:type="auto"/>
        <w:tblLook w:val="04A0" w:firstRow="1" w:lastRow="0" w:firstColumn="1" w:lastColumn="0" w:noHBand="0" w:noVBand="1"/>
      </w:tblPr>
      <w:tblGrid>
        <w:gridCol w:w="15615"/>
      </w:tblGrid>
      <w:tr w:rsidR="00CC6ED5">
        <w:tc>
          <w:tcPr>
            <w:tcW w:w="15615" w:type="dxa"/>
          </w:tcPr>
          <w:p w:rsidR="00CC6ED5" w:rsidRDefault="00447AA7">
            <w:pPr>
              <w:autoSpaceDE w:val="0"/>
              <w:autoSpaceDN w:val="0"/>
              <w:adjustRightInd w:val="0"/>
              <w:spacing w:before="0" w:after="0"/>
              <w:rPr>
                <w:b/>
                <w:noProof/>
                <w:sz w:val="16"/>
                <w:szCs w:val="16"/>
              </w:rPr>
            </w:pPr>
            <w:r>
              <w:rPr>
                <w:b/>
                <w:noProof/>
                <w:sz w:val="16"/>
                <w:szCs w:val="16"/>
              </w:rPr>
              <w:t xml:space="preserve">Privacy statement </w:t>
            </w:r>
            <w:r>
              <w:rPr>
                <w:rStyle w:val="FootnoteReference"/>
                <w:b/>
                <w:noProof/>
                <w:sz w:val="16"/>
                <w:szCs w:val="16"/>
              </w:rPr>
              <w:footnoteReference w:id="5"/>
            </w:r>
            <w:r>
              <w:rPr>
                <w:b/>
                <w:noProof/>
                <w:sz w:val="16"/>
                <w:szCs w:val="16"/>
              </w:rPr>
              <w:t xml:space="preserve">for the statements of support collected on paper or via individual online collection systems: </w:t>
            </w:r>
          </w:p>
          <w:p w:rsidR="00CC6ED5" w:rsidRDefault="00447AA7">
            <w:pPr>
              <w:autoSpaceDE w:val="0"/>
              <w:autoSpaceDN w:val="0"/>
              <w:adjustRightInd w:val="0"/>
              <w:spacing w:before="0" w:after="0"/>
              <w:rPr>
                <w:noProof/>
                <w:sz w:val="16"/>
                <w:szCs w:val="16"/>
              </w:rPr>
            </w:pPr>
            <w:r>
              <w:rPr>
                <w:noProof/>
                <w:sz w:val="16"/>
                <w:szCs w:val="16"/>
              </w:rPr>
              <w:t>In accordance with Article 13 of General Data Protection Regulation (Regulation (EU) 2016/679), the personal data provided on this form to the group of organiser</w:t>
            </w:r>
            <w:r>
              <w:rPr>
                <w:noProof/>
                <w:sz w:val="16"/>
                <w:szCs w:val="16"/>
              </w:rPr>
              <w:t>s of the European citizens' initiative will only be made available to the competent authorities for the purpose of verification and certification of the number of valid statements of support received for this citizens’ initiative (see Article [12] of Regul</w:t>
            </w:r>
            <w:r>
              <w:rPr>
                <w:noProof/>
                <w:sz w:val="16"/>
                <w:szCs w:val="16"/>
              </w:rPr>
              <w:t>ation  [    ] of the European Parliament and of the Council of [    ]  on the European citizens’ initiative) and, if necessary, further processed for the purpose of administrative or legal proceedings relating to this citizens’ initiative (see Article [18(</w:t>
            </w:r>
            <w:r>
              <w:rPr>
                <w:noProof/>
                <w:sz w:val="16"/>
                <w:szCs w:val="16"/>
              </w:rPr>
              <w:t xml:space="preserve">5)]  of Regulation (EU) [    ]  of the European Parliament and of the Council of [    ]  on the European citizens’ initiative). The data may not be used for any other purpose. </w:t>
            </w:r>
          </w:p>
          <w:p w:rsidR="00CC6ED5" w:rsidRDefault="00447AA7">
            <w:pPr>
              <w:autoSpaceDE w:val="0"/>
              <w:autoSpaceDN w:val="0"/>
              <w:adjustRightInd w:val="0"/>
              <w:spacing w:before="0" w:after="0"/>
              <w:rPr>
                <w:noProof/>
                <w:sz w:val="16"/>
                <w:szCs w:val="16"/>
              </w:rPr>
            </w:pPr>
            <w:r>
              <w:rPr>
                <w:noProof/>
                <w:sz w:val="16"/>
                <w:szCs w:val="16"/>
              </w:rPr>
              <w:t>Data subjects are entitled to obtain access to their personal data, rectificati</w:t>
            </w:r>
            <w:r>
              <w:rPr>
                <w:noProof/>
                <w:sz w:val="16"/>
                <w:szCs w:val="16"/>
              </w:rPr>
              <w:t xml:space="preserve">on of inaccurate data concerning them, erasure and restriction of processing of their personal data </w:t>
            </w:r>
            <w:r>
              <w:rPr>
                <w:noProof/>
                <w:color w:val="000000"/>
                <w:sz w:val="16"/>
                <w:szCs w:val="16"/>
              </w:rPr>
              <w:t>. Data subjects are entitled to object to processing.</w:t>
            </w:r>
          </w:p>
          <w:p w:rsidR="00CC6ED5" w:rsidRDefault="00447AA7">
            <w:pPr>
              <w:spacing w:before="0" w:after="0"/>
              <w:rPr>
                <w:noProof/>
                <w:sz w:val="16"/>
                <w:szCs w:val="16"/>
              </w:rPr>
            </w:pPr>
            <w:r>
              <w:rPr>
                <w:noProof/>
                <w:sz w:val="16"/>
                <w:szCs w:val="16"/>
              </w:rPr>
              <w:t>All statements of support will be destroyed at the latest 18 months after the starting date of collect</w:t>
            </w:r>
            <w:r>
              <w:rPr>
                <w:noProof/>
                <w:sz w:val="16"/>
                <w:szCs w:val="16"/>
              </w:rPr>
              <w:t xml:space="preserve">ion for the citizens’ initiative, or, in the case of administrative or legal proceedings, at the latest three months after the date of conclusion of the said proceedings.  </w:t>
            </w:r>
          </w:p>
          <w:p w:rsidR="00CC6ED5" w:rsidRDefault="00447AA7">
            <w:pPr>
              <w:spacing w:before="0" w:after="0"/>
              <w:rPr>
                <w:noProof/>
                <w:sz w:val="16"/>
                <w:szCs w:val="16"/>
              </w:rPr>
            </w:pPr>
            <w:r>
              <w:rPr>
                <w:noProof/>
                <w:color w:val="000000"/>
                <w:sz w:val="16"/>
                <w:szCs w:val="16"/>
              </w:rPr>
              <w:t>Without prejudice to any other administrative or judicial remedy, every data subjec</w:t>
            </w:r>
            <w:r>
              <w:rPr>
                <w:noProof/>
                <w:color w:val="000000"/>
                <w:sz w:val="16"/>
                <w:szCs w:val="16"/>
              </w:rPr>
              <w:t>t shall have the right to lodge a complaint with a supervisory authority, in particular in the Member State of his or her habitual residence, place of work or place of the alleged infringement if the data subject considers that the processing of personal d</w:t>
            </w:r>
            <w:r>
              <w:rPr>
                <w:noProof/>
                <w:color w:val="000000"/>
                <w:sz w:val="16"/>
                <w:szCs w:val="16"/>
              </w:rPr>
              <w:t xml:space="preserve">ata relating to him or her infringes Regulation </w:t>
            </w:r>
            <w:r>
              <w:rPr>
                <w:noProof/>
                <w:sz w:val="16"/>
                <w:szCs w:val="16"/>
              </w:rPr>
              <w:t>(EU) 2016/679</w:t>
            </w:r>
            <w:r>
              <w:rPr>
                <w:noProof/>
                <w:color w:val="000000"/>
                <w:sz w:val="16"/>
                <w:szCs w:val="16"/>
              </w:rPr>
              <w:t>.</w:t>
            </w:r>
          </w:p>
          <w:p w:rsidR="00CC6ED5" w:rsidRDefault="00447AA7">
            <w:pPr>
              <w:spacing w:before="0" w:after="0"/>
              <w:rPr>
                <w:noProof/>
                <w:sz w:val="16"/>
                <w:szCs w:val="16"/>
              </w:rPr>
            </w:pPr>
            <w:r>
              <w:rPr>
                <w:noProof/>
                <w:sz w:val="16"/>
                <w:szCs w:val="16"/>
              </w:rPr>
              <w:t>The contact details of the data controller:</w:t>
            </w:r>
            <w:r>
              <w:rPr>
                <w:noProof/>
                <w:sz w:val="16"/>
                <w:szCs w:val="16"/>
                <w:bdr w:val="dotted" w:sz="4" w:space="0" w:color="auto" w:frame="1"/>
              </w:rPr>
              <w:t xml:space="preserve"> </w:t>
            </w:r>
            <w:r>
              <w:rPr>
                <w:noProof/>
                <w:sz w:val="16"/>
                <w:szCs w:val="16"/>
                <w:bdr w:val="dotted" w:sz="4" w:space="0" w:color="auto" w:frame="1"/>
              </w:rPr>
              <w:tab/>
              <w:t xml:space="preserve">                  </w:t>
            </w:r>
            <w:r>
              <w:rPr>
                <w:noProof/>
                <w:sz w:val="16"/>
                <w:szCs w:val="16"/>
              </w:rPr>
              <w:t>The contact details of the data protection officer (if any):</w:t>
            </w:r>
            <w:r>
              <w:rPr>
                <w:noProof/>
                <w:sz w:val="16"/>
                <w:szCs w:val="16"/>
                <w:bdr w:val="dotted" w:sz="4" w:space="0" w:color="auto" w:frame="1"/>
              </w:rPr>
              <w:t xml:space="preserve"> </w:t>
            </w:r>
            <w:r>
              <w:rPr>
                <w:noProof/>
                <w:sz w:val="16"/>
                <w:szCs w:val="16"/>
                <w:bdr w:val="dotted" w:sz="4" w:space="0" w:color="auto" w:frame="1"/>
              </w:rPr>
              <w:tab/>
            </w:r>
          </w:p>
          <w:p w:rsidR="00CC6ED5" w:rsidRDefault="00CC6ED5">
            <w:pPr>
              <w:spacing w:before="0" w:after="0"/>
              <w:rPr>
                <w:noProof/>
                <w:sz w:val="16"/>
                <w:szCs w:val="16"/>
              </w:rPr>
            </w:pPr>
          </w:p>
          <w:p w:rsidR="00CC6ED5" w:rsidRDefault="00447AA7">
            <w:pPr>
              <w:spacing w:before="0" w:after="0"/>
              <w:rPr>
                <w:b/>
                <w:noProof/>
                <w:sz w:val="16"/>
                <w:szCs w:val="16"/>
              </w:rPr>
            </w:pPr>
            <w:r>
              <w:rPr>
                <w:b/>
                <w:noProof/>
                <w:sz w:val="16"/>
                <w:szCs w:val="16"/>
              </w:rPr>
              <w:t xml:space="preserve">Privacy statement for the statements of support collected online </w:t>
            </w:r>
            <w:r>
              <w:rPr>
                <w:b/>
                <w:noProof/>
                <w:sz w:val="16"/>
                <w:szCs w:val="16"/>
              </w:rPr>
              <w:t>via the central online collection system:</w:t>
            </w:r>
          </w:p>
          <w:p w:rsidR="00CC6ED5" w:rsidRDefault="00447AA7">
            <w:pPr>
              <w:spacing w:before="0" w:after="0"/>
              <w:rPr>
                <w:noProof/>
                <w:sz w:val="16"/>
                <w:szCs w:val="16"/>
              </w:rPr>
            </w:pPr>
            <w:r>
              <w:rPr>
                <w:noProof/>
                <w:sz w:val="16"/>
                <w:szCs w:val="16"/>
              </w:rPr>
              <w:t>In accordance with Article 13 of General Data Protection Regulation (Regulation (EU) 2016/679), and in accordance with Article 11 of Regulation (EC) 45/2001 of the European Parliament and of the Council of 18 Decem</w:t>
            </w:r>
            <w:r>
              <w:rPr>
                <w:noProof/>
                <w:sz w:val="16"/>
                <w:szCs w:val="16"/>
              </w:rPr>
              <w:t>ber 2000 on the protection of individuals with regard to the processing of personal data by the Community institutions and bodies and on the free movement of such data, the personal data provided on this form to the European Commission will only be made av</w:t>
            </w:r>
            <w:r>
              <w:rPr>
                <w:noProof/>
                <w:sz w:val="16"/>
                <w:szCs w:val="16"/>
              </w:rPr>
              <w:t>ailable to the competent authorities for the purpose of verification and certification of the number of valid statements of support received for this citizens’ initiative (see Article [12] of Regulation  [    ] of the European Parliament and of the Council</w:t>
            </w:r>
            <w:r>
              <w:rPr>
                <w:noProof/>
                <w:sz w:val="16"/>
                <w:szCs w:val="16"/>
              </w:rPr>
              <w:t xml:space="preserve"> of [    ]  on the European citizens’ initiative) and, if necessary, further processed for the purpose of administrative or legal proceedings relating to this citizens’ initiative (see Article 18(5) of Regulation (EU) [    ]  of the European Parliament and</w:t>
            </w:r>
            <w:r>
              <w:rPr>
                <w:noProof/>
                <w:sz w:val="16"/>
                <w:szCs w:val="16"/>
              </w:rPr>
              <w:t xml:space="preserve"> of the Council of [    ]  on the European citizens’ initiative). The data may not be used for any other purpose. Data subjects are entitled to obtain access to their personal data, rectification of inaccurate data concerning them erasure and restriction o</w:t>
            </w:r>
            <w:r>
              <w:rPr>
                <w:noProof/>
                <w:sz w:val="16"/>
                <w:szCs w:val="16"/>
              </w:rPr>
              <w:t xml:space="preserve">f processing of their personal data. </w:t>
            </w:r>
            <w:r>
              <w:rPr>
                <w:noProof/>
                <w:color w:val="000000"/>
                <w:sz w:val="16"/>
                <w:szCs w:val="16"/>
              </w:rPr>
              <w:t>Data subjects are entitled to object to processing.</w:t>
            </w:r>
            <w:r>
              <w:rPr>
                <w:noProof/>
                <w:sz w:val="16"/>
                <w:szCs w:val="16"/>
              </w:rPr>
              <w:t xml:space="preserve"> All statements of support will be destroyed at the latest 18 months after the starting date of collection for the citizens’ initiative, or, in the case of administrati</w:t>
            </w:r>
            <w:r>
              <w:rPr>
                <w:noProof/>
                <w:sz w:val="16"/>
                <w:szCs w:val="16"/>
              </w:rPr>
              <w:t>ve or legal proceedings, at the latest three months after the date of conclusion of the said proceedings. Without prejudice to any judicial remedy, every data subject may lodge a complaint with the European Data Protection Supervisor if he or she considers</w:t>
            </w:r>
            <w:r>
              <w:rPr>
                <w:noProof/>
                <w:sz w:val="16"/>
                <w:szCs w:val="16"/>
              </w:rPr>
              <w:t xml:space="preserve"> that his or her rights under Article 16 of the Treaty on the Functioning of the European Union have been infringed as a result of the processing of his or her personal data by the European Commission. </w:t>
            </w:r>
            <w:r>
              <w:rPr>
                <w:noProof/>
                <w:color w:val="000000"/>
                <w:sz w:val="16"/>
                <w:szCs w:val="16"/>
              </w:rPr>
              <w:t>Without prejudice to any other administrative or judic</w:t>
            </w:r>
            <w:r>
              <w:rPr>
                <w:noProof/>
                <w:color w:val="000000"/>
                <w:sz w:val="16"/>
                <w:szCs w:val="16"/>
              </w:rPr>
              <w:t>ial remedy, every data subject shall have the right to lodge a complaint with a supervisory authority, in particular in the Member State of his or her habitual residence, place of work or place of the alleged infringement if the data subject considers that</w:t>
            </w:r>
            <w:r>
              <w:rPr>
                <w:noProof/>
                <w:color w:val="000000"/>
                <w:sz w:val="16"/>
                <w:szCs w:val="16"/>
              </w:rPr>
              <w:t xml:space="preserve"> the processing of personal data relating to him or her infringes Regulation </w:t>
            </w:r>
            <w:r>
              <w:rPr>
                <w:noProof/>
                <w:sz w:val="16"/>
                <w:szCs w:val="16"/>
              </w:rPr>
              <w:t>(EU) 2016/679</w:t>
            </w:r>
            <w:r>
              <w:rPr>
                <w:noProof/>
                <w:color w:val="000000"/>
                <w:sz w:val="16"/>
                <w:szCs w:val="16"/>
              </w:rPr>
              <w:t>.</w:t>
            </w:r>
            <w:r>
              <w:rPr>
                <w:noProof/>
                <w:sz w:val="16"/>
                <w:szCs w:val="16"/>
              </w:rPr>
              <w:t xml:space="preserve"> </w:t>
            </w:r>
          </w:p>
          <w:p w:rsidR="00CC6ED5" w:rsidRDefault="00447AA7">
            <w:pPr>
              <w:spacing w:before="0" w:after="0"/>
              <w:rPr>
                <w:noProof/>
                <w:sz w:val="16"/>
                <w:szCs w:val="16"/>
              </w:rPr>
            </w:pPr>
            <w:r>
              <w:rPr>
                <w:noProof/>
                <w:sz w:val="16"/>
                <w:szCs w:val="16"/>
              </w:rPr>
              <w:t>The contact details of the data controller:</w:t>
            </w:r>
            <w:r>
              <w:rPr>
                <w:noProof/>
                <w:sz w:val="16"/>
                <w:szCs w:val="16"/>
                <w:bdr w:val="dotted" w:sz="4" w:space="0" w:color="auto" w:frame="1"/>
              </w:rPr>
              <w:t xml:space="preserve"> </w:t>
            </w:r>
            <w:r>
              <w:rPr>
                <w:noProof/>
                <w:sz w:val="16"/>
                <w:szCs w:val="16"/>
                <w:bdr w:val="dotted" w:sz="4" w:space="0" w:color="auto" w:frame="1"/>
              </w:rPr>
              <w:tab/>
              <w:t xml:space="preserve">                  </w:t>
            </w:r>
            <w:r>
              <w:rPr>
                <w:noProof/>
                <w:sz w:val="16"/>
                <w:szCs w:val="16"/>
              </w:rPr>
              <w:t xml:space="preserve">The contact details of the data protection officer (if any): </w:t>
            </w:r>
            <w:r>
              <w:rPr>
                <w:noProof/>
                <w:sz w:val="16"/>
                <w:szCs w:val="16"/>
                <w:bdr w:val="dotted" w:sz="4" w:space="0" w:color="auto" w:frame="1"/>
              </w:rPr>
              <w:tab/>
              <w:t xml:space="preserve">  </w:t>
            </w:r>
          </w:p>
        </w:tc>
      </w:tr>
    </w:tbl>
    <w:p w:rsidR="00CC6ED5" w:rsidRDefault="00CC6ED5">
      <w:pPr>
        <w:autoSpaceDE w:val="0"/>
        <w:autoSpaceDN w:val="0"/>
        <w:adjustRightInd w:val="0"/>
        <w:spacing w:before="0" w:after="0"/>
        <w:rPr>
          <w:rFonts w:eastAsia="Times New Roman"/>
          <w:b/>
          <w:i/>
          <w:noProof/>
          <w:sz w:val="16"/>
          <w:szCs w:val="16"/>
        </w:rPr>
        <w:sectPr w:rsidR="00CC6ED5" w:rsidSect="00447AA7">
          <w:headerReference w:type="default" r:id="rId18"/>
          <w:footerReference w:type="default" r:id="rId19"/>
          <w:headerReference w:type="first" r:id="rId20"/>
          <w:footerReference w:type="first" r:id="rId21"/>
          <w:footnotePr>
            <w:numRestart w:val="eachSect"/>
          </w:footnotePr>
          <w:pgSz w:w="16839" w:h="11907" w:orient="landscape"/>
          <w:pgMar w:top="720" w:right="720" w:bottom="720" w:left="720" w:header="709" w:footer="709" w:gutter="0"/>
          <w:cols w:space="708"/>
          <w:docGrid w:linePitch="360"/>
        </w:sectPr>
      </w:pPr>
    </w:p>
    <w:p w:rsidR="00CC6ED5" w:rsidRDefault="00CC6ED5">
      <w:pPr>
        <w:autoSpaceDE w:val="0"/>
        <w:autoSpaceDN w:val="0"/>
        <w:adjustRightInd w:val="0"/>
        <w:spacing w:before="0" w:after="0"/>
        <w:rPr>
          <w:rFonts w:eastAsia="Times New Roman"/>
          <w:b/>
          <w:i/>
          <w:noProof/>
          <w:sz w:val="16"/>
          <w:szCs w:val="16"/>
        </w:rPr>
      </w:pPr>
    </w:p>
    <w:p w:rsidR="00CC6ED5" w:rsidRDefault="00CC6ED5">
      <w:pPr>
        <w:autoSpaceDE w:val="0"/>
        <w:autoSpaceDN w:val="0"/>
        <w:adjustRightInd w:val="0"/>
        <w:spacing w:before="0" w:after="0"/>
        <w:rPr>
          <w:rFonts w:eastAsia="Times New Roman"/>
          <w:b/>
          <w:i/>
          <w:noProof/>
          <w:sz w:val="16"/>
          <w:szCs w:val="16"/>
        </w:rPr>
      </w:pPr>
    </w:p>
    <w:p w:rsidR="00CC6ED5" w:rsidRDefault="00447AA7">
      <w:pPr>
        <w:widowControl w:val="0"/>
        <w:pBdr>
          <w:top w:val="single" w:sz="18" w:space="1" w:color="000000"/>
          <w:left w:val="single" w:sz="18" w:space="0" w:color="000000"/>
          <w:bottom w:val="single" w:sz="18" w:space="1" w:color="000000"/>
          <w:right w:val="single" w:sz="18" w:space="4" w:color="000000"/>
          <w:between w:val="single" w:sz="18" w:space="1" w:color="000000"/>
        </w:pBdr>
        <w:spacing w:before="0" w:after="0"/>
        <w:jc w:val="center"/>
        <w:rPr>
          <w:rFonts w:eastAsia="Times New Roman"/>
          <w:b/>
          <w:noProof/>
          <w:sz w:val="20"/>
          <w:szCs w:val="24"/>
          <w:lang w:val="en-US"/>
        </w:rPr>
      </w:pPr>
      <w:r>
        <w:rPr>
          <w:rFonts w:eastAsia="Times New Roman"/>
          <w:b/>
          <w:noProof/>
          <w:sz w:val="20"/>
          <w:szCs w:val="24"/>
          <w:lang w:val="en-US"/>
        </w:rPr>
        <w:t>STATEMENT OF SUPPORT FORM — Part B</w:t>
      </w:r>
      <w:r>
        <w:rPr>
          <w:rStyle w:val="FootnoteReference"/>
          <w:noProof/>
        </w:rPr>
        <w:footnoteReference w:id="6"/>
      </w:r>
      <w:r>
        <w:rPr>
          <w:rFonts w:eastAsia="Times New Roman"/>
          <w:b/>
          <w:noProof/>
          <w:sz w:val="20"/>
          <w:szCs w:val="24"/>
          <w:lang w:val="en-US"/>
        </w:rPr>
        <w:br/>
        <w:t>(for Member States that require the provision of part of a personal identification number / personal identification document number)</w:t>
      </w:r>
    </w:p>
    <w:p w:rsidR="00CC6ED5" w:rsidRDefault="00447AA7">
      <w:pPr>
        <w:widowControl w:val="0"/>
        <w:tabs>
          <w:tab w:val="right" w:pos="13892"/>
        </w:tabs>
        <w:spacing w:before="0" w:after="0"/>
        <w:jc w:val="right"/>
        <w:outlineLvl w:val="0"/>
        <w:rPr>
          <w:rFonts w:eastAsia="Times New Roman"/>
          <w:noProof/>
          <w:sz w:val="18"/>
          <w:szCs w:val="24"/>
          <w:lang w:val="en-US"/>
        </w:rPr>
      </w:pPr>
      <w:r>
        <w:rPr>
          <w:rFonts w:eastAsia="Times New Roman"/>
          <w:noProof/>
          <w:sz w:val="18"/>
          <w:szCs w:val="24"/>
          <w:lang w:val="en-US"/>
        </w:rPr>
        <w:t xml:space="preserve">All </w:t>
      </w:r>
      <w:r>
        <w:rPr>
          <w:rFonts w:eastAsia="Times New Roman"/>
          <w:noProof/>
          <w:sz w:val="18"/>
          <w:szCs w:val="24"/>
          <w:lang w:val="en-US"/>
        </w:rPr>
        <w:t>fields on this form are mandatory.</w:t>
      </w:r>
    </w:p>
    <w:p w:rsidR="00CC6ED5" w:rsidRDefault="00447AA7">
      <w:pPr>
        <w:widowControl w:val="0"/>
        <w:tabs>
          <w:tab w:val="right" w:pos="13892"/>
        </w:tabs>
        <w:spacing w:before="0" w:after="0"/>
        <w:jc w:val="left"/>
        <w:outlineLvl w:val="0"/>
        <w:rPr>
          <w:rFonts w:eastAsia="Times New Roman"/>
          <w:noProof/>
          <w:sz w:val="18"/>
          <w:szCs w:val="24"/>
          <w:u w:val="single"/>
          <w:lang w:val="en-US"/>
        </w:rPr>
      </w:pPr>
      <w:r>
        <w:rPr>
          <w:rFonts w:eastAsia="Times New Roman"/>
          <w:noProof/>
          <w:sz w:val="18"/>
          <w:szCs w:val="24"/>
          <w:u w:val="single"/>
          <w:lang w:val="en-US"/>
        </w:rPr>
        <w:t>TO BE PRE-COMPLETED BY THE GROUP OF ORGANISERS:</w:t>
      </w:r>
    </w:p>
    <w:p w:rsidR="00CC6ED5" w:rsidRDefault="00447AA7">
      <w:pPr>
        <w:spacing w:after="0"/>
        <w:ind w:left="10206" w:hanging="10206"/>
        <w:rPr>
          <w:rFonts w:eastAsia="Times New Roman"/>
          <w:noProof/>
          <w:sz w:val="18"/>
          <w:szCs w:val="24"/>
        </w:rPr>
      </w:pPr>
      <w:r>
        <w:rPr>
          <w:rFonts w:eastAsia="Times New Roman"/>
          <w:noProof/>
          <w:sz w:val="18"/>
          <w:szCs w:val="24"/>
        </w:rPr>
        <w:t>1.All signatories on this form are citizens of:</w:t>
      </w:r>
    </w:p>
    <w:p w:rsidR="00CC6ED5" w:rsidRDefault="00447AA7">
      <w:pPr>
        <w:spacing w:after="0"/>
        <w:ind w:left="10206" w:hanging="10206"/>
        <w:rPr>
          <w:rFonts w:eastAsia="Times New Roman"/>
          <w:noProof/>
          <w:sz w:val="18"/>
          <w:szCs w:val="18"/>
        </w:rPr>
      </w:pPr>
      <w:r>
        <w:rPr>
          <w:rFonts w:eastAsia="Times New Roman"/>
          <w:noProof/>
          <w:szCs w:val="24"/>
        </w:rPr>
        <w:t xml:space="preserve">       </w:t>
      </w:r>
      <w:r>
        <w:rPr>
          <w:rFonts w:eastAsia="Times New Roman"/>
          <w:noProof/>
          <w:sz w:val="18"/>
          <w:szCs w:val="18"/>
        </w:rPr>
        <w:t>Please mark only one Member State per list.</w:t>
      </w:r>
    </w:p>
    <w:p w:rsidR="00CC6ED5" w:rsidRDefault="00447AA7">
      <w:pPr>
        <w:widowControl w:val="0"/>
        <w:tabs>
          <w:tab w:val="right" w:pos="13892"/>
        </w:tabs>
        <w:spacing w:before="40" w:after="0"/>
        <w:jc w:val="left"/>
        <w:rPr>
          <w:rFonts w:eastAsia="Times New Roman"/>
          <w:noProof/>
          <w:sz w:val="18"/>
          <w:szCs w:val="24"/>
          <w:lang w:val="en-US"/>
        </w:rPr>
      </w:pPr>
      <w:r>
        <w:rPr>
          <w:rFonts w:eastAsia="Times New Roman"/>
          <w:noProof/>
          <w:sz w:val="18"/>
          <w:szCs w:val="24"/>
          <w:lang w:val="en-US"/>
        </w:rPr>
        <w:t>See Commission European Citizens' Initiative official register website for</w:t>
      </w:r>
      <w:r>
        <w:rPr>
          <w:rFonts w:eastAsia="Times New Roman"/>
          <w:noProof/>
          <w:sz w:val="18"/>
          <w:szCs w:val="24"/>
          <w:lang w:val="en-US"/>
        </w:rPr>
        <w:t xml:space="preserve"> personal identification numbers/personal identification document numbers one of which must be provided.</w:t>
      </w:r>
    </w:p>
    <w:p w:rsidR="00CC6ED5" w:rsidRDefault="00447AA7">
      <w:pPr>
        <w:tabs>
          <w:tab w:val="left" w:pos="13750"/>
        </w:tabs>
        <w:spacing w:after="0"/>
        <w:ind w:left="8364" w:hanging="8364"/>
        <w:rPr>
          <w:rFonts w:eastAsia="Times New Roman"/>
          <w:noProof/>
          <w:szCs w:val="24"/>
        </w:rPr>
      </w:pPr>
      <w:r>
        <w:rPr>
          <w:rFonts w:eastAsia="Times New Roman"/>
          <w:noProof/>
          <w:sz w:val="18"/>
          <w:szCs w:val="24"/>
        </w:rPr>
        <w:t>2.European Commission registration number:</w:t>
      </w:r>
      <w:r>
        <w:rPr>
          <w:rFonts w:eastAsia="Times New Roman"/>
          <w:noProof/>
          <w:sz w:val="18"/>
          <w:szCs w:val="24"/>
          <w:bdr w:val="dotted" w:sz="4" w:space="0" w:color="auto"/>
        </w:rPr>
        <w:tab/>
      </w:r>
      <w:r>
        <w:rPr>
          <w:rFonts w:eastAsia="Times New Roman"/>
          <w:noProof/>
          <w:sz w:val="18"/>
          <w:szCs w:val="24"/>
        </w:rPr>
        <w:t xml:space="preserve">3.Dates of start and end of the collection period: </w:t>
      </w:r>
      <w:r>
        <w:rPr>
          <w:rFonts w:eastAsia="Times New Roman"/>
          <w:noProof/>
          <w:szCs w:val="24"/>
          <w:bdr w:val="dotted" w:sz="4" w:space="0" w:color="auto"/>
        </w:rPr>
        <w:tab/>
      </w:r>
    </w:p>
    <w:p w:rsidR="00CC6ED5" w:rsidRDefault="00447AA7">
      <w:pPr>
        <w:spacing w:after="0"/>
        <w:ind w:left="13750" w:hanging="13750"/>
        <w:rPr>
          <w:rFonts w:eastAsia="Times New Roman"/>
          <w:noProof/>
          <w:sz w:val="18"/>
          <w:szCs w:val="24"/>
        </w:rPr>
      </w:pPr>
      <w:r>
        <w:rPr>
          <w:rFonts w:eastAsia="Times New Roman"/>
          <w:noProof/>
          <w:sz w:val="18"/>
          <w:szCs w:val="24"/>
        </w:rPr>
        <w:t>4.Web address of this initiative in the European Commis</w:t>
      </w:r>
      <w:r>
        <w:rPr>
          <w:rFonts w:eastAsia="Times New Roman"/>
          <w:noProof/>
          <w:sz w:val="18"/>
          <w:szCs w:val="24"/>
        </w:rPr>
        <w:t>sion’s register:</w:t>
      </w:r>
      <w:r>
        <w:rPr>
          <w:rFonts w:eastAsia="Times New Roman"/>
          <w:noProof/>
          <w:sz w:val="18"/>
          <w:szCs w:val="24"/>
          <w:bdr w:val="dotted" w:sz="4" w:space="0" w:color="auto"/>
        </w:rPr>
        <w:tab/>
      </w:r>
    </w:p>
    <w:p w:rsidR="00CC6ED5" w:rsidRDefault="00447AA7">
      <w:pPr>
        <w:spacing w:after="0"/>
        <w:ind w:left="13750" w:hanging="13750"/>
        <w:rPr>
          <w:rFonts w:eastAsia="Times New Roman"/>
          <w:noProof/>
          <w:sz w:val="18"/>
          <w:szCs w:val="24"/>
        </w:rPr>
      </w:pPr>
      <w:r>
        <w:rPr>
          <w:rFonts w:eastAsia="Times New Roman"/>
          <w:noProof/>
          <w:sz w:val="18"/>
          <w:szCs w:val="24"/>
        </w:rPr>
        <w:t>5.Title of this initiative:</w:t>
      </w:r>
      <w:r>
        <w:rPr>
          <w:rFonts w:eastAsia="Times New Roman"/>
          <w:noProof/>
          <w:sz w:val="18"/>
          <w:szCs w:val="24"/>
          <w:bdr w:val="dotted" w:sz="4" w:space="0" w:color="auto"/>
        </w:rPr>
        <w:tab/>
      </w:r>
    </w:p>
    <w:p w:rsidR="00CC6ED5" w:rsidRDefault="00447AA7">
      <w:pPr>
        <w:spacing w:after="0"/>
        <w:ind w:left="13750" w:hanging="13750"/>
        <w:rPr>
          <w:rFonts w:eastAsia="Times New Roman"/>
          <w:noProof/>
          <w:sz w:val="18"/>
          <w:szCs w:val="24"/>
        </w:rPr>
      </w:pPr>
      <w:r>
        <w:rPr>
          <w:rFonts w:eastAsia="Times New Roman"/>
          <w:noProof/>
          <w:sz w:val="18"/>
          <w:szCs w:val="24"/>
        </w:rPr>
        <w:t>6.Content of the initiative:</w:t>
      </w:r>
      <w:r>
        <w:rPr>
          <w:rFonts w:eastAsia="Times New Roman"/>
          <w:noProof/>
          <w:sz w:val="18"/>
          <w:szCs w:val="24"/>
          <w:bdr w:val="dotted" w:sz="4" w:space="0" w:color="auto"/>
        </w:rPr>
        <w:tab/>
      </w:r>
    </w:p>
    <w:p w:rsidR="00CC6ED5" w:rsidRDefault="00447AA7">
      <w:pPr>
        <w:spacing w:after="0"/>
        <w:ind w:left="13750" w:hanging="13750"/>
        <w:rPr>
          <w:rFonts w:eastAsia="Times New Roman"/>
          <w:noProof/>
          <w:sz w:val="18"/>
          <w:szCs w:val="24"/>
        </w:rPr>
      </w:pPr>
      <w:r>
        <w:rPr>
          <w:rFonts w:eastAsia="Times New Roman"/>
          <w:noProof/>
          <w:sz w:val="18"/>
          <w:szCs w:val="24"/>
        </w:rPr>
        <w:t>7.Names and e-mail addresses of registered contact persons:</w:t>
      </w:r>
      <w:r>
        <w:rPr>
          <w:rFonts w:eastAsia="Times New Roman"/>
          <w:i/>
          <w:noProof/>
          <w:sz w:val="18"/>
          <w:szCs w:val="24"/>
        </w:rPr>
        <w:t xml:space="preserve"> [In the situation referred to in Article 5(7), as the case may be, additionnally: the name and the country of the seat </w:t>
      </w:r>
      <w:r>
        <w:rPr>
          <w:rFonts w:eastAsia="Times New Roman"/>
          <w:i/>
          <w:noProof/>
          <w:sz w:val="18"/>
          <w:szCs w:val="24"/>
        </w:rPr>
        <w:t>of the legal entity].:</w:t>
      </w:r>
      <w:r>
        <w:rPr>
          <w:rFonts w:eastAsia="Times New Roman"/>
          <w:noProof/>
          <w:sz w:val="18"/>
          <w:szCs w:val="24"/>
          <w:bdr w:val="dotted" w:sz="4" w:space="0" w:color="auto"/>
        </w:rPr>
        <w:tab/>
      </w:r>
    </w:p>
    <w:p w:rsidR="00CC6ED5" w:rsidRDefault="00447AA7">
      <w:pPr>
        <w:spacing w:after="0"/>
        <w:ind w:left="13750" w:hanging="13750"/>
        <w:rPr>
          <w:rFonts w:eastAsia="Times New Roman"/>
          <w:noProof/>
          <w:sz w:val="18"/>
          <w:szCs w:val="24"/>
        </w:rPr>
      </w:pPr>
      <w:r>
        <w:rPr>
          <w:rFonts w:eastAsia="Times New Roman"/>
          <w:noProof/>
          <w:sz w:val="18"/>
          <w:szCs w:val="24"/>
        </w:rPr>
        <w:t>8. Website of this initiative (if any):</w:t>
      </w:r>
      <w:r>
        <w:rPr>
          <w:rFonts w:eastAsia="Times New Roman"/>
          <w:noProof/>
          <w:sz w:val="18"/>
          <w:szCs w:val="24"/>
          <w:bdr w:val="dotted" w:sz="4" w:space="0" w:color="auto"/>
        </w:rPr>
        <w:tab/>
      </w:r>
    </w:p>
    <w:p w:rsidR="00CC6ED5" w:rsidRDefault="00447AA7">
      <w:pPr>
        <w:widowControl w:val="0"/>
        <w:tabs>
          <w:tab w:val="right" w:pos="13892"/>
        </w:tabs>
        <w:spacing w:before="0" w:after="0"/>
        <w:jc w:val="left"/>
        <w:rPr>
          <w:rFonts w:eastAsia="Times New Roman"/>
          <w:noProof/>
          <w:sz w:val="18"/>
          <w:szCs w:val="24"/>
          <w:u w:val="single"/>
          <w:lang w:val="en-US"/>
        </w:rPr>
      </w:pPr>
      <w:r>
        <w:rPr>
          <w:rFonts w:eastAsia="Times New Roman"/>
          <w:noProof/>
          <w:sz w:val="18"/>
          <w:szCs w:val="24"/>
          <w:u w:val="single"/>
          <w:lang w:val="en-US"/>
        </w:rPr>
        <w:t>TO BE COMPLETED BY THE SIGNATORIES IN CAPITAL LETTERS:</w:t>
      </w:r>
    </w:p>
    <w:p w:rsidR="00CC6ED5" w:rsidRDefault="00447AA7">
      <w:pPr>
        <w:widowControl w:val="0"/>
        <w:tabs>
          <w:tab w:val="right" w:pos="13892"/>
        </w:tabs>
        <w:spacing w:before="0" w:after="0"/>
        <w:jc w:val="left"/>
        <w:outlineLvl w:val="0"/>
        <w:rPr>
          <w:rFonts w:eastAsia="Times New Roman"/>
          <w:noProof/>
          <w:sz w:val="18"/>
          <w:szCs w:val="24"/>
          <w:lang w:val="en-US"/>
        </w:rPr>
      </w:pPr>
      <w:r>
        <w:rPr>
          <w:rFonts w:eastAsia="Times New Roman"/>
          <w:noProof/>
          <w:sz w:val="18"/>
          <w:szCs w:val="24"/>
          <w:lang w:val="en-US"/>
        </w:rPr>
        <w:t xml:space="preserve">‘I hereby certify that the information that I have provided in this form is correct and that I have not already supported this </w:t>
      </w:r>
      <w:r>
        <w:rPr>
          <w:rFonts w:eastAsia="Times New Roman"/>
          <w:noProof/>
          <w:sz w:val="18"/>
          <w:szCs w:val="24"/>
          <w:lang w:val="en-US"/>
        </w:rPr>
        <w:t>initiative.’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334"/>
        <w:gridCol w:w="3903"/>
        <w:gridCol w:w="3402"/>
        <w:gridCol w:w="1559"/>
        <w:gridCol w:w="2324"/>
      </w:tblGrid>
      <w:tr w:rsidR="00CC6ED5">
        <w:tc>
          <w:tcPr>
            <w:tcW w:w="2093" w:type="dxa"/>
          </w:tcPr>
          <w:p w:rsidR="00CC6ED5" w:rsidRDefault="00447AA7">
            <w:pPr>
              <w:widowControl w:val="0"/>
              <w:tabs>
                <w:tab w:val="right" w:pos="13892"/>
              </w:tabs>
              <w:spacing w:before="0" w:after="0"/>
              <w:jc w:val="center"/>
              <w:outlineLvl w:val="0"/>
              <w:rPr>
                <w:rFonts w:eastAsia="Times New Roman"/>
                <w:noProof/>
                <w:sz w:val="18"/>
                <w:szCs w:val="24"/>
                <w:lang w:val="en-US"/>
              </w:rPr>
            </w:pPr>
            <w:r>
              <w:rPr>
                <w:rFonts w:eastAsia="Times New Roman"/>
                <w:caps/>
                <w:noProof/>
                <w:sz w:val="16"/>
                <w:szCs w:val="16"/>
                <w:lang w:val="en-US"/>
              </w:rPr>
              <w:t>Full first names</w:t>
            </w:r>
          </w:p>
        </w:tc>
        <w:tc>
          <w:tcPr>
            <w:tcW w:w="2334" w:type="dxa"/>
          </w:tcPr>
          <w:p w:rsidR="00CC6ED5" w:rsidRDefault="00447AA7">
            <w:pPr>
              <w:widowControl w:val="0"/>
              <w:tabs>
                <w:tab w:val="right" w:pos="13892"/>
              </w:tabs>
              <w:spacing w:before="0" w:after="0"/>
              <w:jc w:val="center"/>
              <w:outlineLvl w:val="0"/>
              <w:rPr>
                <w:rFonts w:eastAsia="Times New Roman"/>
                <w:noProof/>
                <w:sz w:val="18"/>
                <w:szCs w:val="24"/>
                <w:lang w:val="en-US"/>
              </w:rPr>
            </w:pPr>
            <w:r>
              <w:rPr>
                <w:rFonts w:eastAsia="Times New Roman"/>
                <w:caps/>
                <w:noProof/>
                <w:sz w:val="16"/>
                <w:szCs w:val="16"/>
                <w:lang w:val="en-US"/>
              </w:rPr>
              <w:t>Family names</w:t>
            </w:r>
          </w:p>
        </w:tc>
        <w:tc>
          <w:tcPr>
            <w:tcW w:w="3903" w:type="dxa"/>
          </w:tcPr>
          <w:p w:rsidR="00CC6ED5" w:rsidRDefault="00447AA7">
            <w:pPr>
              <w:widowControl w:val="0"/>
              <w:tabs>
                <w:tab w:val="right" w:pos="13892"/>
              </w:tabs>
              <w:spacing w:before="0" w:after="0"/>
              <w:ind w:left="-66" w:right="-222"/>
              <w:jc w:val="center"/>
              <w:rPr>
                <w:rFonts w:eastAsia="Times New Roman"/>
                <w:caps/>
                <w:noProof/>
                <w:sz w:val="16"/>
                <w:lang w:val="en-US"/>
              </w:rPr>
            </w:pPr>
            <w:r>
              <w:rPr>
                <w:rFonts w:eastAsia="Times New Roman"/>
                <w:caps/>
                <w:noProof/>
                <w:sz w:val="16"/>
                <w:lang w:val="en-US"/>
              </w:rPr>
              <w:t>last four CHARACTERS of the PERSONAL identification NUMBER/</w:t>
            </w:r>
          </w:p>
          <w:p w:rsidR="00CC6ED5" w:rsidRDefault="00447AA7">
            <w:pPr>
              <w:widowControl w:val="0"/>
              <w:tabs>
                <w:tab w:val="right" w:pos="13892"/>
              </w:tabs>
              <w:spacing w:before="0" w:after="0"/>
              <w:jc w:val="center"/>
              <w:outlineLvl w:val="0"/>
              <w:rPr>
                <w:rFonts w:eastAsia="Times New Roman"/>
                <w:noProof/>
                <w:sz w:val="18"/>
                <w:szCs w:val="24"/>
                <w:lang w:val="en-US"/>
              </w:rPr>
            </w:pPr>
            <w:r>
              <w:rPr>
                <w:rFonts w:eastAsia="Times New Roman"/>
                <w:caps/>
                <w:noProof/>
                <w:sz w:val="16"/>
                <w:lang w:val="en-US"/>
              </w:rPr>
              <w:t>PERSONAL identification DOcuMENT NUMBER</w:t>
            </w:r>
          </w:p>
        </w:tc>
        <w:tc>
          <w:tcPr>
            <w:tcW w:w="3402" w:type="dxa"/>
          </w:tcPr>
          <w:p w:rsidR="00CC6ED5" w:rsidRDefault="00447AA7">
            <w:pPr>
              <w:widowControl w:val="0"/>
              <w:tabs>
                <w:tab w:val="right" w:pos="13892"/>
              </w:tabs>
              <w:spacing w:before="0" w:after="0"/>
              <w:jc w:val="center"/>
              <w:outlineLvl w:val="0"/>
              <w:rPr>
                <w:rFonts w:eastAsia="Times New Roman"/>
                <w:caps/>
                <w:noProof/>
                <w:sz w:val="16"/>
                <w:szCs w:val="16"/>
                <w:lang w:val="en-US"/>
              </w:rPr>
            </w:pPr>
            <w:r>
              <w:rPr>
                <w:rFonts w:eastAsia="Times New Roman"/>
                <w:caps/>
                <w:noProof/>
                <w:sz w:val="16"/>
                <w:szCs w:val="16"/>
                <w:lang w:val="en-US"/>
              </w:rPr>
              <w:t xml:space="preserve">type of personal identification number or document </w:t>
            </w:r>
          </w:p>
        </w:tc>
        <w:tc>
          <w:tcPr>
            <w:tcW w:w="1559" w:type="dxa"/>
          </w:tcPr>
          <w:p w:rsidR="00CC6ED5" w:rsidRDefault="00447AA7">
            <w:pPr>
              <w:widowControl w:val="0"/>
              <w:tabs>
                <w:tab w:val="right" w:pos="13892"/>
              </w:tabs>
              <w:spacing w:before="0" w:after="0"/>
              <w:jc w:val="center"/>
              <w:outlineLvl w:val="0"/>
              <w:rPr>
                <w:rFonts w:eastAsia="Times New Roman"/>
                <w:noProof/>
                <w:sz w:val="18"/>
                <w:szCs w:val="24"/>
                <w:lang w:val="en-US"/>
              </w:rPr>
            </w:pPr>
            <w:r>
              <w:rPr>
                <w:rFonts w:eastAsia="Times New Roman"/>
                <w:caps/>
                <w:noProof/>
                <w:sz w:val="16"/>
                <w:szCs w:val="16"/>
                <w:lang w:val="en-US"/>
              </w:rPr>
              <w:t xml:space="preserve">Date </w:t>
            </w:r>
          </w:p>
        </w:tc>
        <w:tc>
          <w:tcPr>
            <w:tcW w:w="2324" w:type="dxa"/>
          </w:tcPr>
          <w:p w:rsidR="00CC6ED5" w:rsidRDefault="00447AA7">
            <w:pPr>
              <w:widowControl w:val="0"/>
              <w:tabs>
                <w:tab w:val="right" w:pos="13892"/>
              </w:tabs>
              <w:spacing w:before="0" w:after="0"/>
              <w:jc w:val="center"/>
              <w:outlineLvl w:val="0"/>
              <w:rPr>
                <w:rFonts w:eastAsia="Times New Roman"/>
                <w:caps/>
                <w:noProof/>
                <w:sz w:val="16"/>
                <w:szCs w:val="16"/>
                <w:lang w:val="en-US"/>
              </w:rPr>
            </w:pPr>
            <w:r>
              <w:rPr>
                <w:rFonts w:eastAsia="Times New Roman"/>
                <w:caps/>
                <w:noProof/>
                <w:sz w:val="16"/>
                <w:szCs w:val="16"/>
                <w:lang w:val="en-US"/>
              </w:rPr>
              <w:t>signature</w:t>
            </w:r>
            <w:r>
              <w:rPr>
                <w:rStyle w:val="FootnoteReference"/>
                <w:noProof/>
              </w:rPr>
              <w:footnoteReference w:id="7"/>
            </w:r>
          </w:p>
        </w:tc>
      </w:tr>
      <w:tr w:rsidR="00CC6ED5">
        <w:tc>
          <w:tcPr>
            <w:tcW w:w="2093"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2334"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3903"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3402"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1559"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2324"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r>
      <w:tr w:rsidR="00CC6ED5">
        <w:tc>
          <w:tcPr>
            <w:tcW w:w="2093"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2334"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3903"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3402"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1559"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2324"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r>
      <w:tr w:rsidR="00CC6ED5">
        <w:tc>
          <w:tcPr>
            <w:tcW w:w="2093"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2334"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3903"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3402"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1559"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c>
          <w:tcPr>
            <w:tcW w:w="2324" w:type="dxa"/>
          </w:tcPr>
          <w:p w:rsidR="00CC6ED5" w:rsidRDefault="00CC6ED5">
            <w:pPr>
              <w:widowControl w:val="0"/>
              <w:tabs>
                <w:tab w:val="right" w:pos="13892"/>
              </w:tabs>
              <w:spacing w:before="0" w:after="0"/>
              <w:jc w:val="left"/>
              <w:outlineLvl w:val="0"/>
              <w:rPr>
                <w:rFonts w:eastAsia="Times New Roman"/>
                <w:noProof/>
                <w:sz w:val="18"/>
                <w:szCs w:val="24"/>
                <w:lang w:val="en-US"/>
              </w:rPr>
            </w:pPr>
          </w:p>
        </w:tc>
      </w:tr>
    </w:tbl>
    <w:p w:rsidR="00CC6ED5" w:rsidRDefault="00CC6ED5">
      <w:pPr>
        <w:autoSpaceDE w:val="0"/>
        <w:autoSpaceDN w:val="0"/>
        <w:adjustRightInd w:val="0"/>
        <w:spacing w:before="0" w:after="0"/>
        <w:rPr>
          <w:rFonts w:eastAsia="Times New Roman"/>
          <w:b/>
          <w:noProof/>
          <w:sz w:val="16"/>
          <w:szCs w:val="16"/>
        </w:rPr>
      </w:pPr>
    </w:p>
    <w:p w:rsidR="00CC6ED5" w:rsidRDefault="00CC6ED5">
      <w:pPr>
        <w:autoSpaceDE w:val="0"/>
        <w:autoSpaceDN w:val="0"/>
        <w:adjustRightInd w:val="0"/>
        <w:spacing w:before="0" w:after="0"/>
        <w:rPr>
          <w:rFonts w:eastAsia="Times New Roman"/>
          <w:b/>
          <w:noProof/>
          <w:sz w:val="16"/>
          <w:szCs w:val="16"/>
        </w:rPr>
      </w:pPr>
    </w:p>
    <w:tbl>
      <w:tblPr>
        <w:tblStyle w:val="TableGrid"/>
        <w:tblW w:w="0" w:type="auto"/>
        <w:tblLook w:val="04A0" w:firstRow="1" w:lastRow="0" w:firstColumn="1" w:lastColumn="0" w:noHBand="0" w:noVBand="1"/>
      </w:tblPr>
      <w:tblGrid>
        <w:gridCol w:w="15615"/>
      </w:tblGrid>
      <w:tr w:rsidR="00CC6ED5">
        <w:tc>
          <w:tcPr>
            <w:tcW w:w="15615" w:type="dxa"/>
          </w:tcPr>
          <w:p w:rsidR="00CC6ED5" w:rsidRDefault="00447AA7">
            <w:pPr>
              <w:autoSpaceDE w:val="0"/>
              <w:autoSpaceDN w:val="0"/>
              <w:adjustRightInd w:val="0"/>
              <w:spacing w:before="0" w:after="0"/>
              <w:rPr>
                <w:b/>
                <w:noProof/>
                <w:sz w:val="16"/>
                <w:szCs w:val="16"/>
              </w:rPr>
            </w:pPr>
            <w:r>
              <w:rPr>
                <w:b/>
                <w:noProof/>
                <w:sz w:val="16"/>
                <w:szCs w:val="16"/>
              </w:rPr>
              <w:t>Privacy statement</w:t>
            </w:r>
            <w:r>
              <w:rPr>
                <w:rStyle w:val="FootnoteReference"/>
                <w:b/>
                <w:noProof/>
                <w:sz w:val="16"/>
                <w:szCs w:val="16"/>
              </w:rPr>
              <w:footnoteReference w:id="8"/>
            </w:r>
            <w:r>
              <w:rPr>
                <w:b/>
                <w:noProof/>
                <w:sz w:val="16"/>
                <w:szCs w:val="16"/>
              </w:rPr>
              <w:t xml:space="preserve"> for the statements of support collected on paper or via individual online collection systems: </w:t>
            </w:r>
          </w:p>
          <w:p w:rsidR="00CC6ED5" w:rsidRDefault="00447AA7">
            <w:pPr>
              <w:autoSpaceDE w:val="0"/>
              <w:autoSpaceDN w:val="0"/>
              <w:adjustRightInd w:val="0"/>
              <w:spacing w:before="0" w:after="0"/>
              <w:rPr>
                <w:noProof/>
                <w:sz w:val="16"/>
                <w:szCs w:val="16"/>
              </w:rPr>
            </w:pPr>
            <w:r>
              <w:rPr>
                <w:noProof/>
                <w:sz w:val="16"/>
                <w:szCs w:val="16"/>
              </w:rPr>
              <w:t>In accordance with Article 13 of General Data Protection Regulation (Regulation (EU) 2016/679), the personal data provided on this form to the group of organise</w:t>
            </w:r>
            <w:r>
              <w:rPr>
                <w:noProof/>
                <w:sz w:val="16"/>
                <w:szCs w:val="16"/>
              </w:rPr>
              <w:t>rs of the European citizens' initiative will only be made available to the competent authorities for the purpose of verification and certification of the number of valid statements of support received for this citizens’ initiative (see Article [12] of Regu</w:t>
            </w:r>
            <w:r>
              <w:rPr>
                <w:noProof/>
                <w:sz w:val="16"/>
                <w:szCs w:val="16"/>
              </w:rPr>
              <w:t>lation  [    ] of the European Parliament and of the Council of [    ]  on the European citizens’ initiative) and, if necessary, further processed for the purpose of administrative or legal proceedings relating to this citizens’ initiative (see Article [18</w:t>
            </w:r>
            <w:r>
              <w:rPr>
                <w:noProof/>
                <w:sz w:val="16"/>
                <w:szCs w:val="16"/>
              </w:rPr>
              <w:t xml:space="preserve">(5)]  of Regulation (EU) [    ]  of the European Parliament and of the Council of [    ]  on the European citizens’ initiative). The data may not be used for any other purpose.  </w:t>
            </w:r>
          </w:p>
          <w:p w:rsidR="00CC6ED5" w:rsidRDefault="00447AA7">
            <w:pPr>
              <w:autoSpaceDE w:val="0"/>
              <w:autoSpaceDN w:val="0"/>
              <w:adjustRightInd w:val="0"/>
              <w:spacing w:before="0" w:after="0"/>
              <w:rPr>
                <w:noProof/>
                <w:color w:val="000000"/>
                <w:sz w:val="16"/>
                <w:szCs w:val="16"/>
              </w:rPr>
            </w:pPr>
            <w:r>
              <w:rPr>
                <w:noProof/>
                <w:sz w:val="16"/>
                <w:szCs w:val="16"/>
              </w:rPr>
              <w:t>Data subjects are entitled to obtain access to their personal data, rectifica</w:t>
            </w:r>
            <w:r>
              <w:rPr>
                <w:noProof/>
                <w:sz w:val="16"/>
                <w:szCs w:val="16"/>
              </w:rPr>
              <w:t xml:space="preserve">tion of inaccurate data concerning them, erasure and restriction of processing of their personal data. </w:t>
            </w:r>
            <w:r>
              <w:rPr>
                <w:noProof/>
                <w:color w:val="000000"/>
                <w:sz w:val="16"/>
                <w:szCs w:val="16"/>
              </w:rPr>
              <w:t>Data subjects are entitled to object to processing.</w:t>
            </w:r>
            <w:r>
              <w:rPr>
                <w:noProof/>
                <w:sz w:val="16"/>
                <w:szCs w:val="16"/>
              </w:rPr>
              <w:t xml:space="preserve"> All statements of support will be destroyed at the latest 18 months after the starting date of collection for the citizens’ initiative, or, in the case of administrative or legal proceedings, at the latest three months after the date of conclusion of the </w:t>
            </w:r>
            <w:r>
              <w:rPr>
                <w:noProof/>
                <w:sz w:val="16"/>
                <w:szCs w:val="16"/>
              </w:rPr>
              <w:t xml:space="preserve">said proceedings. </w:t>
            </w:r>
            <w:r>
              <w:rPr>
                <w:noProof/>
                <w:color w:val="000000"/>
                <w:sz w:val="16"/>
                <w:szCs w:val="16"/>
              </w:rPr>
              <w:t>Without prejudice to any other administrative or judicial remedy, every data subject shall have the right to lodge a complaint with a supervisory authority, in particular in the Member State of his or her habitual residence, place of work</w:t>
            </w:r>
            <w:r>
              <w:rPr>
                <w:noProof/>
                <w:color w:val="000000"/>
                <w:sz w:val="16"/>
                <w:szCs w:val="16"/>
              </w:rPr>
              <w:t xml:space="preserve"> or place of the alleged infringement if the data subject considers that the processing of personal data relating to him or her infringes Regulation </w:t>
            </w:r>
            <w:r>
              <w:rPr>
                <w:noProof/>
                <w:sz w:val="16"/>
                <w:szCs w:val="16"/>
              </w:rPr>
              <w:t>(EU) 2016/679</w:t>
            </w:r>
            <w:r>
              <w:rPr>
                <w:noProof/>
                <w:color w:val="000000"/>
                <w:sz w:val="16"/>
                <w:szCs w:val="16"/>
              </w:rPr>
              <w:t>.</w:t>
            </w:r>
          </w:p>
          <w:p w:rsidR="00CC6ED5" w:rsidRDefault="00447AA7">
            <w:pPr>
              <w:spacing w:before="0" w:after="0"/>
              <w:rPr>
                <w:noProof/>
                <w:sz w:val="16"/>
                <w:szCs w:val="16"/>
              </w:rPr>
            </w:pPr>
            <w:r>
              <w:rPr>
                <w:noProof/>
                <w:sz w:val="16"/>
                <w:szCs w:val="16"/>
              </w:rPr>
              <w:t>The contact details of the data controller:</w:t>
            </w:r>
            <w:r>
              <w:rPr>
                <w:noProof/>
                <w:sz w:val="16"/>
                <w:szCs w:val="16"/>
                <w:bdr w:val="dotted" w:sz="4" w:space="0" w:color="auto" w:frame="1"/>
              </w:rPr>
              <w:t xml:space="preserve"> </w:t>
            </w:r>
            <w:r>
              <w:rPr>
                <w:noProof/>
                <w:sz w:val="16"/>
                <w:szCs w:val="16"/>
                <w:bdr w:val="dotted" w:sz="4" w:space="0" w:color="auto" w:frame="1"/>
              </w:rPr>
              <w:tab/>
              <w:t xml:space="preserve">                  </w:t>
            </w:r>
            <w:r>
              <w:rPr>
                <w:noProof/>
                <w:sz w:val="16"/>
                <w:szCs w:val="16"/>
              </w:rPr>
              <w:t xml:space="preserve">The contact details of the </w:t>
            </w:r>
            <w:r>
              <w:rPr>
                <w:noProof/>
                <w:sz w:val="16"/>
                <w:szCs w:val="16"/>
              </w:rPr>
              <w:t>data protection officer (if any):</w:t>
            </w:r>
            <w:r>
              <w:rPr>
                <w:noProof/>
                <w:sz w:val="16"/>
                <w:szCs w:val="16"/>
                <w:bdr w:val="dotted" w:sz="4" w:space="0" w:color="auto" w:frame="1"/>
              </w:rPr>
              <w:t xml:space="preserve"> </w:t>
            </w:r>
            <w:r>
              <w:rPr>
                <w:noProof/>
                <w:sz w:val="16"/>
                <w:szCs w:val="16"/>
                <w:bdr w:val="dotted" w:sz="4" w:space="0" w:color="auto" w:frame="1"/>
              </w:rPr>
              <w:tab/>
            </w:r>
          </w:p>
          <w:p w:rsidR="00CC6ED5" w:rsidRDefault="00CC6ED5">
            <w:pPr>
              <w:spacing w:before="0" w:after="0"/>
              <w:rPr>
                <w:noProof/>
                <w:sz w:val="16"/>
                <w:szCs w:val="16"/>
              </w:rPr>
            </w:pPr>
          </w:p>
          <w:p w:rsidR="00CC6ED5" w:rsidRDefault="00447AA7">
            <w:pPr>
              <w:spacing w:before="0" w:after="0"/>
              <w:rPr>
                <w:b/>
                <w:noProof/>
                <w:sz w:val="16"/>
                <w:szCs w:val="16"/>
              </w:rPr>
            </w:pPr>
            <w:r>
              <w:rPr>
                <w:b/>
                <w:noProof/>
                <w:sz w:val="16"/>
                <w:szCs w:val="16"/>
              </w:rPr>
              <w:t>Privacy statement for the statements of support collected online via the central online collection system:</w:t>
            </w:r>
          </w:p>
          <w:p w:rsidR="00CC6ED5" w:rsidRDefault="00447AA7">
            <w:pPr>
              <w:spacing w:before="0" w:after="0"/>
              <w:rPr>
                <w:noProof/>
                <w:sz w:val="16"/>
                <w:szCs w:val="16"/>
              </w:rPr>
            </w:pPr>
            <w:r>
              <w:rPr>
                <w:noProof/>
                <w:sz w:val="16"/>
                <w:szCs w:val="16"/>
              </w:rPr>
              <w:t>In accordance with Article 13 of General Data Protection Regulation (Regulation (EU) 2016/679), and in accordanc</w:t>
            </w:r>
            <w:r>
              <w:rPr>
                <w:noProof/>
                <w:sz w:val="16"/>
                <w:szCs w:val="16"/>
              </w:rPr>
              <w:t>e with Article 11 of Regulation (EC) 45/2001 of the European Parliament and of the Council of 18 December 2000 on the protection of individuals with regard to the processing of personal data by the Community institutions and bodies and on the free movement</w:t>
            </w:r>
            <w:r>
              <w:rPr>
                <w:noProof/>
                <w:sz w:val="16"/>
                <w:szCs w:val="16"/>
              </w:rPr>
              <w:t xml:space="preserve"> of such data, the personal data provided on this form to the European Commission will only be made available to the competent authorities for the purpose of verification and certification of the number of valid statements of support received for this citi</w:t>
            </w:r>
            <w:r>
              <w:rPr>
                <w:noProof/>
                <w:sz w:val="16"/>
                <w:szCs w:val="16"/>
              </w:rPr>
              <w:t xml:space="preserve">zens’ initiative (see Article [12] of Regulation  [    ] of the European Parliament and of the Council of [    ]  on the European citizens’ initiative) and, if necessary, further processed for the purpose of administrative or legal proceedings relating to </w:t>
            </w:r>
            <w:r>
              <w:rPr>
                <w:noProof/>
                <w:sz w:val="16"/>
                <w:szCs w:val="16"/>
              </w:rPr>
              <w:t>this citizens’ initiative (see Article 18 (5) of Regulation (EU) [    ]  of the European Parliament and of the Council of [    ]  on the European citizens’ initiative). The data may not be used for any other purpose. Data subjects are entitled to obtain ac</w:t>
            </w:r>
            <w:r>
              <w:rPr>
                <w:noProof/>
                <w:sz w:val="16"/>
                <w:szCs w:val="16"/>
              </w:rPr>
              <w:t xml:space="preserve">cess to their personal data, rectification of inaccurate data concerning them erasure and restriction of processing of their personal data. </w:t>
            </w:r>
            <w:r>
              <w:rPr>
                <w:noProof/>
                <w:color w:val="000000"/>
                <w:sz w:val="16"/>
                <w:szCs w:val="16"/>
              </w:rPr>
              <w:t xml:space="preserve"> Data subjects are entitled to object to processing.</w:t>
            </w:r>
            <w:r>
              <w:rPr>
                <w:noProof/>
                <w:sz w:val="16"/>
                <w:szCs w:val="16"/>
              </w:rPr>
              <w:t xml:space="preserve"> All statements of support will be destroyed at the latest 18 mo</w:t>
            </w:r>
            <w:r>
              <w:rPr>
                <w:noProof/>
                <w:sz w:val="16"/>
                <w:szCs w:val="16"/>
              </w:rPr>
              <w:t>nths after the starting date of collection for the citizens’ initiative, or, in the case of administrative or legal proceedings, at the latest three months after the date of conclusion of the said proceedings. Without prejudice to any judicial remedy, ever</w:t>
            </w:r>
            <w:r>
              <w:rPr>
                <w:noProof/>
                <w:sz w:val="16"/>
                <w:szCs w:val="16"/>
              </w:rPr>
              <w:t>y data subject may lodge a complaint with the European Data Protection Supervisor if he or she considers that his or her rights under Article 16 of the Treaty on the Functioning of the European Union have been infringed as a result of the processing of his</w:t>
            </w:r>
            <w:r>
              <w:rPr>
                <w:noProof/>
                <w:sz w:val="16"/>
                <w:szCs w:val="16"/>
              </w:rPr>
              <w:t xml:space="preserve"> or her personal data by the European Commission. </w:t>
            </w:r>
            <w:r>
              <w:rPr>
                <w:noProof/>
                <w:color w:val="000000"/>
                <w:sz w:val="16"/>
                <w:szCs w:val="16"/>
              </w:rPr>
              <w:t>Without prejudice to any other administrative or judicial remedy, every data subject shall have the right to lodge a complaint with a supervisory authority, in particular in the Member State of his or her h</w:t>
            </w:r>
            <w:r>
              <w:rPr>
                <w:noProof/>
                <w:color w:val="000000"/>
                <w:sz w:val="16"/>
                <w:szCs w:val="16"/>
              </w:rPr>
              <w:t xml:space="preserve">abitual residence, place of work or place of the alleged infringement if the data subject considers that the processing of personal data relating to him or her infringes Regulation </w:t>
            </w:r>
            <w:r>
              <w:rPr>
                <w:noProof/>
                <w:sz w:val="16"/>
                <w:szCs w:val="16"/>
              </w:rPr>
              <w:t>(EU) 2016/679</w:t>
            </w:r>
            <w:r>
              <w:rPr>
                <w:noProof/>
                <w:color w:val="000000"/>
                <w:sz w:val="16"/>
                <w:szCs w:val="16"/>
              </w:rPr>
              <w:t>.</w:t>
            </w:r>
            <w:r>
              <w:rPr>
                <w:noProof/>
                <w:sz w:val="16"/>
                <w:szCs w:val="16"/>
              </w:rPr>
              <w:t xml:space="preserve"> </w:t>
            </w:r>
          </w:p>
          <w:p w:rsidR="00CC6ED5" w:rsidRDefault="00447AA7">
            <w:pPr>
              <w:spacing w:before="0" w:after="0"/>
              <w:rPr>
                <w:noProof/>
                <w:sz w:val="16"/>
                <w:szCs w:val="16"/>
              </w:rPr>
            </w:pPr>
            <w:r>
              <w:rPr>
                <w:noProof/>
                <w:sz w:val="16"/>
                <w:szCs w:val="16"/>
              </w:rPr>
              <w:t>The contact details of the data controller:</w:t>
            </w:r>
            <w:r>
              <w:rPr>
                <w:noProof/>
                <w:sz w:val="16"/>
                <w:szCs w:val="16"/>
                <w:bdr w:val="dotted" w:sz="4" w:space="0" w:color="auto" w:frame="1"/>
              </w:rPr>
              <w:t xml:space="preserve"> </w:t>
            </w:r>
            <w:r>
              <w:rPr>
                <w:noProof/>
                <w:sz w:val="16"/>
                <w:szCs w:val="16"/>
                <w:bdr w:val="dotted" w:sz="4" w:space="0" w:color="auto" w:frame="1"/>
              </w:rPr>
              <w:tab/>
              <w:t xml:space="preserve">              </w:t>
            </w:r>
            <w:r>
              <w:rPr>
                <w:noProof/>
                <w:sz w:val="16"/>
                <w:szCs w:val="16"/>
                <w:bdr w:val="dotted" w:sz="4" w:space="0" w:color="auto" w:frame="1"/>
              </w:rPr>
              <w:t xml:space="preserve">    </w:t>
            </w:r>
            <w:r>
              <w:rPr>
                <w:noProof/>
                <w:sz w:val="16"/>
                <w:szCs w:val="16"/>
              </w:rPr>
              <w:t xml:space="preserve">The contact details of the data protection officer (if any): </w:t>
            </w:r>
            <w:r>
              <w:rPr>
                <w:noProof/>
                <w:sz w:val="16"/>
                <w:szCs w:val="16"/>
                <w:bdr w:val="dotted" w:sz="4" w:space="0" w:color="auto" w:frame="1"/>
              </w:rPr>
              <w:tab/>
            </w:r>
          </w:p>
        </w:tc>
      </w:tr>
    </w:tbl>
    <w:p w:rsidR="00CC6ED5" w:rsidRDefault="00CC6ED5">
      <w:pPr>
        <w:widowControl w:val="0"/>
        <w:spacing w:before="0" w:after="0"/>
        <w:jc w:val="left"/>
        <w:rPr>
          <w:rFonts w:eastAsia="Times New Roman"/>
          <w:noProof/>
          <w:szCs w:val="24"/>
        </w:rPr>
        <w:sectPr w:rsidR="00CC6ED5" w:rsidSect="00447AA7">
          <w:footnotePr>
            <w:numRestart w:val="eachSect"/>
          </w:footnotePr>
          <w:pgSz w:w="16839" w:h="11907" w:orient="landscape"/>
          <w:pgMar w:top="720" w:right="720" w:bottom="720" w:left="720" w:header="709" w:footer="709" w:gutter="0"/>
          <w:cols w:space="708"/>
          <w:docGrid w:linePitch="360"/>
        </w:sectPr>
      </w:pPr>
    </w:p>
    <w:p w:rsidR="00CC6ED5" w:rsidRDefault="00447AA7">
      <w:pPr>
        <w:widowControl w:val="0"/>
        <w:tabs>
          <w:tab w:val="left" w:pos="850"/>
        </w:tabs>
        <w:spacing w:before="0" w:line="394" w:lineRule="exact"/>
        <w:jc w:val="center"/>
        <w:rPr>
          <w:noProof/>
          <w:szCs w:val="24"/>
          <w:shd w:val="clear" w:color="auto" w:fill="FFFFFF"/>
        </w:rPr>
      </w:pPr>
      <w:r>
        <w:rPr>
          <w:noProof/>
          <w:szCs w:val="24"/>
          <w:shd w:val="clear" w:color="auto" w:fill="FFFFFF"/>
        </w:rPr>
        <w:t>ANNEX IV</w:t>
      </w:r>
    </w:p>
    <w:p w:rsidR="00CC6ED5" w:rsidRDefault="00447AA7">
      <w:pPr>
        <w:autoSpaceDE w:val="0"/>
        <w:autoSpaceDN w:val="0"/>
        <w:adjustRightInd w:val="0"/>
        <w:spacing w:before="0" w:after="0"/>
        <w:jc w:val="center"/>
        <w:rPr>
          <w:b/>
          <w:bCs/>
          <w:noProof/>
          <w:szCs w:val="17"/>
        </w:rPr>
      </w:pPr>
      <w:r>
        <w:rPr>
          <w:b/>
          <w:bCs/>
          <w:noProof/>
          <w:szCs w:val="17"/>
        </w:rPr>
        <w:t>CERTIFICATE CONFIRMING THE CONFORMITY OF AN ONLINE COLLECTION SYSTEM WITH REGULATION (EU) No […] OF THE EUROPEAN PARLIAMENT AND OF THE COUNCIL OF […] ON T</w:t>
      </w:r>
      <w:r>
        <w:rPr>
          <w:b/>
          <w:bCs/>
          <w:noProof/>
          <w:szCs w:val="17"/>
        </w:rPr>
        <w:t>HE EUROPEAN CITIZENS’ INITIATIVE</w:t>
      </w:r>
    </w:p>
    <w:p w:rsidR="00CC6ED5" w:rsidRDefault="00CC6ED5">
      <w:pPr>
        <w:autoSpaceDE w:val="0"/>
        <w:autoSpaceDN w:val="0"/>
        <w:adjustRightInd w:val="0"/>
        <w:spacing w:before="0" w:after="0"/>
        <w:jc w:val="left"/>
        <w:rPr>
          <w:rFonts w:eastAsia="Times New Roman"/>
          <w:noProof/>
          <w:szCs w:val="24"/>
          <w:lang w:eastAsia="en-GB"/>
        </w:rPr>
      </w:pPr>
    </w:p>
    <w:p w:rsidR="00CC6ED5" w:rsidRDefault="00CC6ED5">
      <w:pPr>
        <w:autoSpaceDE w:val="0"/>
        <w:autoSpaceDN w:val="0"/>
        <w:adjustRightInd w:val="0"/>
        <w:spacing w:before="0" w:after="0"/>
        <w:jc w:val="left"/>
        <w:rPr>
          <w:rFonts w:eastAsia="Times New Roman"/>
          <w:noProof/>
          <w:szCs w:val="24"/>
          <w:lang w:eastAsia="en-GB"/>
        </w:rPr>
      </w:pPr>
    </w:p>
    <w:p w:rsidR="00CC6ED5" w:rsidRDefault="00447AA7">
      <w:pPr>
        <w:autoSpaceDE w:val="0"/>
        <w:autoSpaceDN w:val="0"/>
        <w:adjustRightInd w:val="0"/>
        <w:spacing w:before="0" w:after="0"/>
        <w:rPr>
          <w:rFonts w:eastAsia="Times New Roman"/>
          <w:noProof/>
          <w:szCs w:val="24"/>
          <w:lang w:eastAsia="en-GB"/>
        </w:rPr>
      </w:pPr>
      <w:r>
        <w:rPr>
          <w:rFonts w:eastAsia="Times New Roman"/>
          <w:noProof/>
          <w:szCs w:val="24"/>
          <w:lang w:eastAsia="en-GB"/>
        </w:rPr>
        <w:t>… (name of competent authority) of … (name of Member State) hereby certifies that the individual online collection system … (website address) used for the collection of statements of support for … (title of the initiative</w:t>
      </w:r>
      <w:r>
        <w:rPr>
          <w:rFonts w:eastAsia="Times New Roman"/>
          <w:noProof/>
          <w:szCs w:val="24"/>
          <w:lang w:eastAsia="en-GB"/>
        </w:rPr>
        <w:t xml:space="preserve">) </w:t>
      </w:r>
      <w:r>
        <w:rPr>
          <w:rFonts w:eastAsia="Times New Roman"/>
          <w:noProof/>
          <w:szCs w:val="24"/>
          <w:lang w:val="en"/>
        </w:rPr>
        <w:t>having the registration number … (registration number of the initiative)</w:t>
      </w:r>
      <w:r>
        <w:rPr>
          <w:rFonts w:eastAsia="Times New Roman"/>
          <w:noProof/>
          <w:szCs w:val="24"/>
          <w:lang w:eastAsia="en-GB"/>
        </w:rPr>
        <w:t xml:space="preserve"> complies with the relevant provisions of Regulation (EU) No […] of the European Parliament and of the Council of […] </w:t>
      </w:r>
      <w:r>
        <w:rPr>
          <w:rFonts w:eastAsia="Times New Roman"/>
          <w:noProof/>
          <w:szCs w:val="24"/>
          <w:lang w:val="en"/>
        </w:rPr>
        <w:t>on the European citizens’ initiative.</w:t>
      </w:r>
    </w:p>
    <w:p w:rsidR="00CC6ED5" w:rsidRDefault="00CC6ED5">
      <w:pPr>
        <w:autoSpaceDE w:val="0"/>
        <w:autoSpaceDN w:val="0"/>
        <w:adjustRightInd w:val="0"/>
        <w:spacing w:before="0" w:after="0"/>
        <w:jc w:val="left"/>
        <w:rPr>
          <w:rFonts w:eastAsia="Times New Roman"/>
          <w:noProof/>
          <w:szCs w:val="24"/>
          <w:lang w:eastAsia="en-GB"/>
        </w:rPr>
      </w:pPr>
    </w:p>
    <w:p w:rsidR="00CC6ED5" w:rsidRDefault="00447AA7">
      <w:pPr>
        <w:spacing w:before="0" w:after="200" w:line="276" w:lineRule="auto"/>
        <w:jc w:val="left"/>
        <w:rPr>
          <w:rFonts w:eastAsia="Times New Roman"/>
          <w:noProof/>
          <w:szCs w:val="24"/>
          <w:lang w:eastAsia="en-GB"/>
        </w:rPr>
        <w:sectPr w:rsidR="00CC6ED5" w:rsidSect="00447AA7">
          <w:headerReference w:type="default" r:id="rId22"/>
          <w:footerReference w:type="default" r:id="rId23"/>
          <w:headerReference w:type="first" r:id="rId24"/>
          <w:footerReference w:type="first" r:id="rId25"/>
          <w:footnotePr>
            <w:numRestart w:val="eachSect"/>
          </w:footnotePr>
          <w:pgSz w:w="11909" w:h="16834"/>
          <w:pgMar w:top="1138" w:right="1303" w:bottom="2328" w:left="1303" w:header="0" w:footer="318" w:gutter="0"/>
          <w:cols w:space="720"/>
          <w:noEndnote/>
          <w:docGrid w:linePitch="360"/>
        </w:sectPr>
      </w:pPr>
      <w:r>
        <w:rPr>
          <w:rFonts w:eastAsia="Times New Roman"/>
          <w:noProof/>
          <w:szCs w:val="24"/>
          <w:lang w:eastAsia="en-GB"/>
        </w:rPr>
        <w:t>Date, signature and official stamp of the competent authority:</w:t>
      </w:r>
    </w:p>
    <w:p w:rsidR="00CC6ED5" w:rsidRDefault="00CC6ED5">
      <w:pPr>
        <w:spacing w:before="0" w:after="200" w:line="276" w:lineRule="auto"/>
        <w:jc w:val="left"/>
        <w:rPr>
          <w:noProof/>
          <w:szCs w:val="24"/>
          <w:shd w:val="clear" w:color="auto" w:fill="FFFFFF"/>
        </w:rPr>
      </w:pPr>
    </w:p>
    <w:p w:rsidR="00CC6ED5" w:rsidRDefault="00447AA7">
      <w:pPr>
        <w:widowControl w:val="0"/>
        <w:tabs>
          <w:tab w:val="left" w:pos="850"/>
        </w:tabs>
        <w:spacing w:before="0" w:line="394" w:lineRule="exact"/>
        <w:jc w:val="center"/>
        <w:rPr>
          <w:noProof/>
          <w:szCs w:val="24"/>
          <w:shd w:val="clear" w:color="auto" w:fill="FFFFFF"/>
        </w:rPr>
      </w:pPr>
      <w:r>
        <w:rPr>
          <w:noProof/>
          <w:szCs w:val="24"/>
          <w:shd w:val="clear" w:color="auto" w:fill="FFFFFF"/>
        </w:rPr>
        <w:t>ANNEX V</w:t>
      </w:r>
    </w:p>
    <w:p w:rsidR="00CC6ED5" w:rsidRDefault="00447AA7">
      <w:pPr>
        <w:autoSpaceDE w:val="0"/>
        <w:autoSpaceDN w:val="0"/>
        <w:adjustRightInd w:val="0"/>
        <w:spacing w:before="60" w:after="180"/>
        <w:jc w:val="center"/>
        <w:rPr>
          <w:rFonts w:eastAsia="Times New Roman"/>
          <w:b/>
          <w:bCs/>
          <w:noProof/>
          <w:szCs w:val="24"/>
          <w:lang w:eastAsia="en-GB"/>
        </w:rPr>
      </w:pPr>
      <w:r>
        <w:rPr>
          <w:rFonts w:eastAsia="Times New Roman"/>
          <w:b/>
          <w:bCs/>
          <w:noProof/>
          <w:szCs w:val="24"/>
          <w:lang w:eastAsia="en-GB"/>
        </w:rPr>
        <w:t>FORM FOR THE SUBMISSION OF STATEMENTS OF SUPPORT TO THE MEMBER STATES’ COMPETENT</w:t>
      </w:r>
      <w:r>
        <w:rPr>
          <w:rFonts w:eastAsia="Times New Roman"/>
          <w:b/>
          <w:bCs/>
          <w:noProof/>
          <w:szCs w:val="24"/>
          <w:lang w:eastAsia="en-GB"/>
        </w:rPr>
        <w:t xml:space="preserve"> AUTHORITIES</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1. Full names, postal addresses and e-mail addresses of the contact persons (representative and substitute of the group of organisers) or of the legal entity managing the initiative and its representative: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2. Title of the initiative: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3. Comm</w:t>
      </w:r>
      <w:r>
        <w:rPr>
          <w:rFonts w:eastAsia="Times New Roman"/>
          <w:noProof/>
          <w:szCs w:val="24"/>
          <w:lang w:eastAsia="en-GB"/>
        </w:rPr>
        <w:t xml:space="preserve">ission registration number: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4. Date of registration: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5. Number of signatories who are nationals of (name of Member State): </w:t>
      </w:r>
    </w:p>
    <w:p w:rsidR="00CC6ED5" w:rsidRDefault="00447AA7">
      <w:pPr>
        <w:spacing w:after="240"/>
        <w:rPr>
          <w:noProof/>
          <w:lang w:eastAsia="en-GB"/>
        </w:rPr>
      </w:pPr>
      <w:r>
        <w:rPr>
          <w:noProof/>
          <w:lang w:eastAsia="en-GB"/>
        </w:rPr>
        <w:t>6.</w:t>
      </w:r>
      <w:r>
        <w:rPr>
          <w:noProof/>
          <w:lang w:val="en"/>
        </w:rPr>
        <w:t xml:space="preserve"> Total number of collected statements of support: </w:t>
      </w:r>
    </w:p>
    <w:p w:rsidR="00CC6ED5" w:rsidRDefault="00447AA7">
      <w:pPr>
        <w:spacing w:after="240"/>
        <w:rPr>
          <w:noProof/>
          <w:lang w:val="en"/>
        </w:rPr>
      </w:pPr>
      <w:r>
        <w:rPr>
          <w:noProof/>
          <w:lang w:eastAsia="en-GB"/>
        </w:rPr>
        <w:t>7.</w:t>
      </w:r>
      <w:r>
        <w:rPr>
          <w:noProof/>
          <w:lang w:val="en"/>
        </w:rPr>
        <w:t xml:space="preserve"> Number of Member States where the threshold has been reached:</w:t>
      </w:r>
    </w:p>
    <w:p w:rsidR="00CC6ED5" w:rsidRDefault="00447AA7">
      <w:pPr>
        <w:spacing w:after="240"/>
        <w:rPr>
          <w:noProof/>
        </w:rPr>
      </w:pPr>
      <w:r>
        <w:rPr>
          <w:noProof/>
        </w:rPr>
        <w:t xml:space="preserve">8. Annexes: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(Include all statements of support from signatories who are nationals of the relevant Member State. </w:t>
      </w:r>
    </w:p>
    <w:p w:rsidR="00CC6ED5" w:rsidRDefault="00447AA7">
      <w:pPr>
        <w:autoSpaceDE w:val="0"/>
        <w:autoSpaceDN w:val="0"/>
        <w:adjustRightInd w:val="0"/>
        <w:spacing w:before="0" w:after="240"/>
        <w:rPr>
          <w:rFonts w:eastAsia="Times New Roman"/>
          <w:noProof/>
          <w:szCs w:val="24"/>
          <w:lang w:val="en"/>
        </w:rPr>
      </w:pPr>
      <w:r>
        <w:rPr>
          <w:rFonts w:eastAsia="Times New Roman"/>
          <w:noProof/>
          <w:szCs w:val="24"/>
          <w:lang w:eastAsia="en-GB"/>
        </w:rPr>
        <w:t>If applicable, include the relevant certificate of conformity of the individual online collection system with Regulation (EU) No […] of the European Parli</w:t>
      </w:r>
      <w:r>
        <w:rPr>
          <w:rFonts w:eastAsia="Times New Roman"/>
          <w:noProof/>
          <w:szCs w:val="24"/>
          <w:lang w:eastAsia="en-GB"/>
        </w:rPr>
        <w:t xml:space="preserve">ament and of the Council of […] </w:t>
      </w:r>
      <w:r>
        <w:rPr>
          <w:rFonts w:eastAsia="Times New Roman"/>
          <w:noProof/>
          <w:szCs w:val="24"/>
          <w:lang w:val="en"/>
        </w:rPr>
        <w:t xml:space="preserve">on the European citizens’ initiative.) </w:t>
      </w:r>
    </w:p>
    <w:p w:rsidR="00CC6ED5" w:rsidRDefault="00447AA7">
      <w:pPr>
        <w:autoSpaceDE w:val="0"/>
        <w:autoSpaceDN w:val="0"/>
        <w:adjustRightInd w:val="0"/>
        <w:spacing w:before="60" w:after="240"/>
        <w:rPr>
          <w:rFonts w:eastAsia="Times New Roman"/>
          <w:noProof/>
          <w:szCs w:val="24"/>
          <w:lang w:val="en"/>
        </w:rPr>
      </w:pPr>
      <w:r>
        <w:rPr>
          <w:rFonts w:eastAsia="Times New Roman"/>
          <w:noProof/>
          <w:szCs w:val="24"/>
          <w:lang w:val="en"/>
        </w:rPr>
        <w:t xml:space="preserve">9. I hereby declare that the information provided in this form is correct and that the statements of support have been collected in accordance with Article […] of </w:t>
      </w:r>
      <w:r>
        <w:rPr>
          <w:rFonts w:eastAsia="Times New Roman"/>
          <w:noProof/>
          <w:szCs w:val="24"/>
          <w:lang w:eastAsia="en-GB"/>
        </w:rPr>
        <w:t>Regulation (EU) No […</w:t>
      </w:r>
      <w:r>
        <w:rPr>
          <w:rFonts w:eastAsia="Times New Roman"/>
          <w:noProof/>
          <w:szCs w:val="24"/>
          <w:lang w:eastAsia="en-GB"/>
        </w:rPr>
        <w:t xml:space="preserve">] of the European Parliament and of the Council of […] </w:t>
      </w:r>
      <w:r>
        <w:rPr>
          <w:rFonts w:eastAsia="Times New Roman"/>
          <w:noProof/>
          <w:szCs w:val="24"/>
          <w:lang w:val="en"/>
        </w:rPr>
        <w:t>on the European citizens’ initiative.</w:t>
      </w:r>
    </w:p>
    <w:p w:rsidR="00CC6ED5" w:rsidRDefault="00447AA7">
      <w:pPr>
        <w:autoSpaceDE w:val="0"/>
        <w:autoSpaceDN w:val="0"/>
        <w:adjustRightInd w:val="0"/>
        <w:spacing w:before="60" w:after="240"/>
        <w:rPr>
          <w:rFonts w:eastAsia="Times New Roman"/>
          <w:noProof/>
          <w:szCs w:val="24"/>
          <w:lang w:val="en"/>
        </w:rPr>
      </w:pPr>
      <w:r>
        <w:rPr>
          <w:rFonts w:eastAsia="Times New Roman"/>
          <w:noProof/>
          <w:szCs w:val="24"/>
          <w:lang w:val="en"/>
        </w:rPr>
        <w:t>10. Date and signature of one of the contact persons (representative/substitute</w:t>
      </w:r>
      <w:r>
        <w:rPr>
          <w:rStyle w:val="FootnoteReference"/>
          <w:noProof/>
        </w:rPr>
        <w:footnoteReference w:id="9"/>
      </w:r>
      <w:r>
        <w:rPr>
          <w:rFonts w:eastAsia="Times New Roman"/>
          <w:noProof/>
          <w:szCs w:val="24"/>
          <w:lang w:val="en"/>
        </w:rPr>
        <w:t>) or of the representative of the legal entity:</w:t>
      </w:r>
    </w:p>
    <w:p w:rsidR="00CC6ED5" w:rsidRDefault="00CC6ED5">
      <w:pPr>
        <w:widowControl w:val="0"/>
        <w:tabs>
          <w:tab w:val="left" w:pos="850"/>
        </w:tabs>
        <w:spacing w:before="0" w:after="0" w:line="394" w:lineRule="exact"/>
        <w:jc w:val="center"/>
        <w:rPr>
          <w:b/>
          <w:noProof/>
          <w:szCs w:val="24"/>
          <w:lang w:val="en-US"/>
        </w:rPr>
        <w:sectPr w:rsidR="00CC6ED5" w:rsidSect="00447AA7">
          <w:footnotePr>
            <w:numRestart w:val="eachSect"/>
          </w:footnotePr>
          <w:pgSz w:w="11909" w:h="16834"/>
          <w:pgMar w:top="1138" w:right="1303" w:bottom="2328" w:left="1303" w:header="0" w:footer="318" w:gutter="0"/>
          <w:cols w:space="720"/>
          <w:noEndnote/>
          <w:docGrid w:linePitch="360"/>
        </w:sectPr>
      </w:pPr>
    </w:p>
    <w:p w:rsidR="00CC6ED5" w:rsidRDefault="00447AA7">
      <w:pPr>
        <w:widowControl w:val="0"/>
        <w:tabs>
          <w:tab w:val="left" w:pos="850"/>
        </w:tabs>
        <w:spacing w:before="0" w:line="394" w:lineRule="exact"/>
        <w:jc w:val="center"/>
        <w:rPr>
          <w:noProof/>
          <w:szCs w:val="24"/>
          <w:shd w:val="clear" w:color="auto" w:fill="FFFFFF"/>
        </w:rPr>
      </w:pPr>
      <w:r>
        <w:rPr>
          <w:noProof/>
          <w:szCs w:val="24"/>
          <w:shd w:val="clear" w:color="auto" w:fill="FFFFFF"/>
        </w:rPr>
        <w:t>ANNEX VI</w:t>
      </w:r>
    </w:p>
    <w:p w:rsidR="00CC6ED5" w:rsidRDefault="00447AA7">
      <w:pPr>
        <w:autoSpaceDE w:val="0"/>
        <w:autoSpaceDN w:val="0"/>
        <w:adjustRightInd w:val="0"/>
        <w:spacing w:before="0" w:after="0"/>
        <w:jc w:val="left"/>
        <w:rPr>
          <w:b/>
          <w:bCs/>
          <w:noProof/>
          <w:szCs w:val="17"/>
        </w:rPr>
      </w:pPr>
      <w:r>
        <w:rPr>
          <w:b/>
          <w:bCs/>
          <w:noProof/>
          <w:szCs w:val="17"/>
        </w:rPr>
        <w:t>CERTIFICATE CONFIRMING THE NUMBER OF VALID STATEMENTS OF SUPPORT COLLECTED FOR … (NAME OF MEMBER STATE)</w:t>
      </w:r>
    </w:p>
    <w:p w:rsidR="00CC6ED5" w:rsidRDefault="00CC6ED5">
      <w:pPr>
        <w:autoSpaceDE w:val="0"/>
        <w:autoSpaceDN w:val="0"/>
        <w:adjustRightInd w:val="0"/>
        <w:spacing w:before="0" w:after="0"/>
        <w:jc w:val="left"/>
        <w:rPr>
          <w:b/>
          <w:bCs/>
          <w:noProof/>
          <w:szCs w:val="17"/>
        </w:rPr>
      </w:pPr>
    </w:p>
    <w:p w:rsidR="00CC6ED5" w:rsidRDefault="00447AA7">
      <w:pPr>
        <w:autoSpaceDE w:val="0"/>
        <w:autoSpaceDN w:val="0"/>
        <w:adjustRightInd w:val="0"/>
        <w:spacing w:before="60" w:after="240"/>
        <w:rPr>
          <w:rFonts w:eastAsia="Times New Roman"/>
          <w:noProof/>
          <w:szCs w:val="24"/>
          <w:lang w:val="en"/>
        </w:rPr>
      </w:pPr>
      <w:r>
        <w:rPr>
          <w:rFonts w:eastAsia="Times New Roman"/>
          <w:noProof/>
          <w:szCs w:val="24"/>
          <w:lang w:val="en"/>
        </w:rPr>
        <w:t xml:space="preserve">… (name of competent authority) of … (name of Member State), having made the necessary verifications required by Article 12 of Regulation (EU) […]  of </w:t>
      </w:r>
      <w:r>
        <w:rPr>
          <w:rFonts w:eastAsia="Times New Roman"/>
          <w:noProof/>
          <w:szCs w:val="24"/>
          <w:lang w:val="en"/>
        </w:rPr>
        <w:t>the European Parliament and of the Council of […] on the European citizens’ initiative, hereby certifies that … (number of valid statements of support) statements of support for the initiative having the registration number … (registration number of the in</w:t>
      </w:r>
      <w:r>
        <w:rPr>
          <w:rFonts w:eastAsia="Times New Roman"/>
          <w:noProof/>
          <w:szCs w:val="24"/>
          <w:lang w:val="en"/>
        </w:rPr>
        <w:t>itiative) are valid in accordance with the provisions of that Regulation.</w:t>
      </w:r>
    </w:p>
    <w:p w:rsidR="00CC6ED5" w:rsidRDefault="00447AA7">
      <w:pPr>
        <w:autoSpaceDE w:val="0"/>
        <w:autoSpaceDN w:val="0"/>
        <w:adjustRightInd w:val="0"/>
        <w:spacing w:before="60" w:after="240"/>
        <w:rPr>
          <w:rFonts w:eastAsia="Times New Roman"/>
          <w:noProof/>
          <w:szCs w:val="24"/>
          <w:lang w:val="en"/>
        </w:rPr>
      </w:pPr>
      <w:r>
        <w:rPr>
          <w:rFonts w:eastAsia="Times New Roman"/>
          <w:noProof/>
          <w:szCs w:val="24"/>
          <w:lang w:val="en"/>
        </w:rPr>
        <w:t xml:space="preserve">Date, signature and official stamp </w:t>
      </w:r>
    </w:p>
    <w:p w:rsidR="00CC6ED5" w:rsidRDefault="00CC6ED5">
      <w:pPr>
        <w:autoSpaceDE w:val="0"/>
        <w:autoSpaceDN w:val="0"/>
        <w:adjustRightInd w:val="0"/>
        <w:spacing w:before="60" w:after="240"/>
        <w:rPr>
          <w:noProof/>
        </w:rPr>
        <w:sectPr w:rsidR="00CC6ED5" w:rsidSect="00447AA7">
          <w:pgSz w:w="11907" w:h="16839"/>
          <w:pgMar w:top="1134" w:right="1417" w:bottom="1134" w:left="1417" w:header="709" w:footer="709" w:gutter="0"/>
          <w:cols w:space="720"/>
          <w:docGrid w:linePitch="360"/>
        </w:sectPr>
      </w:pPr>
    </w:p>
    <w:p w:rsidR="00CC6ED5" w:rsidRDefault="00447AA7">
      <w:pPr>
        <w:pStyle w:val="Corpsdutexte1"/>
        <w:shd w:val="clear" w:color="auto" w:fill="auto"/>
        <w:tabs>
          <w:tab w:val="left" w:pos="850"/>
        </w:tabs>
        <w:spacing w:before="0" w:after="120" w:line="394" w:lineRule="exact"/>
        <w:ind w:firstLine="0"/>
        <w:jc w:val="center"/>
        <w:rPr>
          <w:rFonts w:ascii="Times New Roman" w:hAnsi="Times New Roman"/>
          <w:noProof/>
          <w:sz w:val="24"/>
          <w:szCs w:val="24"/>
        </w:rPr>
      </w:pPr>
      <w:r>
        <w:rPr>
          <w:rFonts w:ascii="Times New Roman" w:hAnsi="Times New Roman"/>
          <w:noProof/>
          <w:sz w:val="24"/>
          <w:szCs w:val="24"/>
        </w:rPr>
        <w:t>ANNEX VII</w:t>
      </w:r>
    </w:p>
    <w:p w:rsidR="00CC6ED5" w:rsidRDefault="00447AA7">
      <w:pPr>
        <w:autoSpaceDE w:val="0"/>
        <w:autoSpaceDN w:val="0"/>
        <w:adjustRightInd w:val="0"/>
        <w:spacing w:before="60"/>
        <w:rPr>
          <w:rFonts w:eastAsia="Times New Roman"/>
          <w:b/>
          <w:bCs/>
          <w:noProof/>
          <w:szCs w:val="24"/>
          <w:lang w:eastAsia="en-GB"/>
        </w:rPr>
      </w:pPr>
      <w:r>
        <w:rPr>
          <w:rFonts w:eastAsia="Times New Roman"/>
          <w:b/>
          <w:bCs/>
          <w:noProof/>
          <w:szCs w:val="24"/>
          <w:lang w:eastAsia="en-GB"/>
        </w:rPr>
        <w:t>FORM FOR THE SUBMISSION OF AN INITIATIVE TO THE EUROPEAN COMMISSION</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1. Title of the initiative: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2. Commission registration number: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3. Date of registration: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4. Number of valid statements of support received (must be at least one million): </w:t>
      </w:r>
    </w:p>
    <w:p w:rsidR="00CC6ED5" w:rsidRDefault="00447AA7">
      <w:pPr>
        <w:widowControl w:val="0"/>
        <w:tabs>
          <w:tab w:val="left" w:pos="850"/>
        </w:tabs>
        <w:spacing w:before="0" w:after="240"/>
        <w:rPr>
          <w:noProof/>
          <w:szCs w:val="24"/>
          <w:lang w:val="en-US"/>
        </w:rPr>
      </w:pPr>
      <w:r>
        <w:rPr>
          <w:noProof/>
          <w:szCs w:val="24"/>
          <w:lang w:val="en-US"/>
        </w:rPr>
        <w:t>5. Number of signatories certified by Member States:</w:t>
      </w:r>
    </w:p>
    <w:tbl>
      <w:tblPr>
        <w:tblStyle w:val="TableGrid"/>
        <w:tblW w:w="0" w:type="auto"/>
        <w:tblLayout w:type="fixed"/>
        <w:tblLook w:val="04A0" w:firstRow="1" w:lastRow="0" w:firstColumn="1" w:lastColumn="0" w:noHBand="0" w:noVBand="1"/>
      </w:tblPr>
      <w:tblGrid>
        <w:gridCol w:w="1242"/>
        <w:gridCol w:w="539"/>
        <w:gridCol w:w="539"/>
        <w:gridCol w:w="539"/>
        <w:gridCol w:w="539"/>
        <w:gridCol w:w="539"/>
        <w:gridCol w:w="539"/>
        <w:gridCol w:w="539"/>
        <w:gridCol w:w="539"/>
        <w:gridCol w:w="539"/>
        <w:gridCol w:w="539"/>
        <w:gridCol w:w="539"/>
        <w:gridCol w:w="539"/>
        <w:gridCol w:w="539"/>
        <w:gridCol w:w="539"/>
        <w:gridCol w:w="539"/>
        <w:gridCol w:w="539"/>
      </w:tblGrid>
      <w:tr w:rsidR="00CC6ED5">
        <w:tc>
          <w:tcPr>
            <w:tcW w:w="1242"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447AA7">
            <w:pPr>
              <w:widowControl w:val="0"/>
              <w:tabs>
                <w:tab w:val="left" w:pos="850"/>
              </w:tabs>
              <w:spacing w:line="394" w:lineRule="exact"/>
              <w:rPr>
                <w:noProof/>
                <w:sz w:val="22"/>
                <w:lang w:val="en-US"/>
              </w:rPr>
            </w:pPr>
            <w:r>
              <w:rPr>
                <w:noProof/>
                <w:sz w:val="22"/>
                <w:lang w:val="en-US"/>
              </w:rPr>
              <w:t>BE</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BG</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CZ</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DK</w:t>
            </w:r>
          </w:p>
        </w:tc>
        <w:tc>
          <w:tcPr>
            <w:tcW w:w="539" w:type="dxa"/>
          </w:tcPr>
          <w:p w:rsidR="00CC6ED5" w:rsidRDefault="00447AA7">
            <w:pPr>
              <w:widowControl w:val="0"/>
              <w:tabs>
                <w:tab w:val="left" w:pos="850"/>
              </w:tabs>
              <w:spacing w:line="394" w:lineRule="exact"/>
              <w:ind w:right="-108"/>
              <w:rPr>
                <w:noProof/>
                <w:sz w:val="22"/>
                <w:lang w:val="en-US"/>
              </w:rPr>
            </w:pPr>
            <w:r>
              <w:rPr>
                <w:noProof/>
                <w:sz w:val="22"/>
                <w:lang w:val="en-US"/>
              </w:rPr>
              <w:t>DE</w:t>
            </w:r>
          </w:p>
        </w:tc>
        <w:tc>
          <w:tcPr>
            <w:tcW w:w="539" w:type="dxa"/>
          </w:tcPr>
          <w:p w:rsidR="00CC6ED5" w:rsidRDefault="00447AA7">
            <w:pPr>
              <w:widowControl w:val="0"/>
              <w:tabs>
                <w:tab w:val="left" w:pos="850"/>
              </w:tabs>
              <w:spacing w:line="394" w:lineRule="exact"/>
              <w:ind w:right="-108"/>
              <w:rPr>
                <w:noProof/>
                <w:sz w:val="22"/>
                <w:lang w:val="en-US"/>
              </w:rPr>
            </w:pPr>
            <w:r>
              <w:rPr>
                <w:noProof/>
                <w:sz w:val="22"/>
                <w:lang w:val="en-US"/>
              </w:rPr>
              <w:t>EE</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IE</w:t>
            </w:r>
          </w:p>
        </w:tc>
        <w:tc>
          <w:tcPr>
            <w:tcW w:w="539" w:type="dxa"/>
          </w:tcPr>
          <w:p w:rsidR="00CC6ED5" w:rsidRDefault="00447AA7">
            <w:pPr>
              <w:widowControl w:val="0"/>
              <w:tabs>
                <w:tab w:val="left" w:pos="850"/>
              </w:tabs>
              <w:spacing w:line="394" w:lineRule="exact"/>
              <w:ind w:right="-108"/>
              <w:rPr>
                <w:noProof/>
                <w:sz w:val="22"/>
                <w:lang w:val="en-US"/>
              </w:rPr>
            </w:pPr>
            <w:r>
              <w:rPr>
                <w:noProof/>
                <w:sz w:val="22"/>
                <w:lang w:val="en-US"/>
              </w:rPr>
              <w:t>EL</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ES</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FR</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HR</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IT</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CY</w:t>
            </w:r>
          </w:p>
        </w:tc>
        <w:tc>
          <w:tcPr>
            <w:tcW w:w="539" w:type="dxa"/>
          </w:tcPr>
          <w:p w:rsidR="00CC6ED5" w:rsidRDefault="00447AA7">
            <w:pPr>
              <w:widowControl w:val="0"/>
              <w:tabs>
                <w:tab w:val="left" w:pos="850"/>
              </w:tabs>
              <w:spacing w:line="394" w:lineRule="exact"/>
              <w:ind w:right="-108"/>
              <w:rPr>
                <w:noProof/>
                <w:sz w:val="22"/>
                <w:lang w:val="en-US"/>
              </w:rPr>
            </w:pPr>
            <w:r>
              <w:rPr>
                <w:noProof/>
                <w:sz w:val="22"/>
                <w:lang w:val="en-US"/>
              </w:rPr>
              <w:t>LV</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LT</w:t>
            </w:r>
          </w:p>
        </w:tc>
        <w:tc>
          <w:tcPr>
            <w:tcW w:w="539" w:type="dxa"/>
          </w:tcPr>
          <w:p w:rsidR="00CC6ED5" w:rsidRDefault="00447AA7">
            <w:pPr>
              <w:widowControl w:val="0"/>
              <w:tabs>
                <w:tab w:val="left" w:pos="850"/>
              </w:tabs>
              <w:spacing w:line="394" w:lineRule="exact"/>
              <w:rPr>
                <w:noProof/>
                <w:sz w:val="22"/>
                <w:lang w:val="en-US"/>
              </w:rPr>
            </w:pPr>
            <w:r>
              <w:rPr>
                <w:noProof/>
                <w:sz w:val="22"/>
                <w:lang w:val="en-US"/>
              </w:rPr>
              <w:t>LU</w:t>
            </w:r>
          </w:p>
        </w:tc>
      </w:tr>
      <w:tr w:rsidR="00CC6ED5">
        <w:tc>
          <w:tcPr>
            <w:tcW w:w="1242" w:type="dxa"/>
          </w:tcPr>
          <w:p w:rsidR="00CC6ED5" w:rsidRDefault="00447AA7">
            <w:pPr>
              <w:widowControl w:val="0"/>
              <w:tabs>
                <w:tab w:val="left" w:pos="850"/>
              </w:tabs>
              <w:spacing w:before="0" w:after="0"/>
              <w:rPr>
                <w:noProof/>
                <w:sz w:val="22"/>
                <w:lang w:val="en-US"/>
              </w:rPr>
            </w:pPr>
            <w:r>
              <w:rPr>
                <w:noProof/>
                <w:sz w:val="22"/>
                <w:lang w:val="en-US"/>
              </w:rPr>
              <w:t xml:space="preserve">Number </w:t>
            </w:r>
            <w:r>
              <w:rPr>
                <w:noProof/>
                <w:sz w:val="22"/>
                <w:lang w:val="en-US"/>
              </w:rPr>
              <w:t>of signatories</w:t>
            </w: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r>
      <w:tr w:rsidR="00CC6ED5">
        <w:tc>
          <w:tcPr>
            <w:tcW w:w="1242"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447AA7">
            <w:pPr>
              <w:autoSpaceDE w:val="0"/>
              <w:autoSpaceDN w:val="0"/>
              <w:adjustRightInd w:val="0"/>
              <w:spacing w:after="60"/>
              <w:rPr>
                <w:noProof/>
                <w:sz w:val="22"/>
              </w:rPr>
            </w:pPr>
            <w:r>
              <w:rPr>
                <w:noProof/>
                <w:sz w:val="22"/>
              </w:rPr>
              <w:t>HU</w:t>
            </w:r>
          </w:p>
          <w:p w:rsidR="00CC6ED5" w:rsidRDefault="00CC6ED5">
            <w:pPr>
              <w:widowControl w:val="0"/>
              <w:tabs>
                <w:tab w:val="left" w:pos="850"/>
              </w:tabs>
              <w:spacing w:before="0" w:after="0" w:line="394" w:lineRule="exact"/>
              <w:rPr>
                <w:noProof/>
                <w:sz w:val="22"/>
                <w:lang w:val="en-US"/>
              </w:rPr>
            </w:pPr>
          </w:p>
        </w:tc>
        <w:tc>
          <w:tcPr>
            <w:tcW w:w="539" w:type="dxa"/>
          </w:tcPr>
          <w:p w:rsidR="00CC6ED5" w:rsidRDefault="00447AA7">
            <w:pPr>
              <w:widowControl w:val="0"/>
              <w:tabs>
                <w:tab w:val="left" w:pos="850"/>
              </w:tabs>
              <w:spacing w:before="0" w:after="0" w:line="394" w:lineRule="exact"/>
              <w:rPr>
                <w:noProof/>
                <w:spacing w:val="-4"/>
                <w:sz w:val="22"/>
                <w:lang w:val="en-US"/>
              </w:rPr>
            </w:pPr>
            <w:r>
              <w:rPr>
                <w:noProof/>
                <w:spacing w:val="-4"/>
                <w:sz w:val="22"/>
                <w:lang w:val="en-US"/>
              </w:rPr>
              <w:t>MT</w:t>
            </w:r>
          </w:p>
        </w:tc>
        <w:tc>
          <w:tcPr>
            <w:tcW w:w="539" w:type="dxa"/>
          </w:tcPr>
          <w:p w:rsidR="00CC6ED5" w:rsidRDefault="00447AA7">
            <w:pPr>
              <w:widowControl w:val="0"/>
              <w:tabs>
                <w:tab w:val="left" w:pos="850"/>
              </w:tabs>
              <w:spacing w:before="0" w:after="0" w:line="394" w:lineRule="exact"/>
              <w:rPr>
                <w:noProof/>
                <w:sz w:val="22"/>
                <w:lang w:val="en-US"/>
              </w:rPr>
            </w:pPr>
            <w:r>
              <w:rPr>
                <w:noProof/>
                <w:sz w:val="22"/>
                <w:lang w:val="en-US"/>
              </w:rPr>
              <w:t>NL</w:t>
            </w:r>
          </w:p>
        </w:tc>
        <w:tc>
          <w:tcPr>
            <w:tcW w:w="539" w:type="dxa"/>
          </w:tcPr>
          <w:p w:rsidR="00CC6ED5" w:rsidRDefault="00447AA7">
            <w:pPr>
              <w:widowControl w:val="0"/>
              <w:tabs>
                <w:tab w:val="left" w:pos="850"/>
              </w:tabs>
              <w:spacing w:before="0" w:after="0" w:line="394" w:lineRule="exact"/>
              <w:rPr>
                <w:noProof/>
                <w:sz w:val="22"/>
                <w:lang w:val="en-US"/>
              </w:rPr>
            </w:pPr>
            <w:r>
              <w:rPr>
                <w:noProof/>
                <w:sz w:val="22"/>
                <w:lang w:val="en-US"/>
              </w:rPr>
              <w:t>AT</w:t>
            </w:r>
          </w:p>
        </w:tc>
        <w:tc>
          <w:tcPr>
            <w:tcW w:w="539" w:type="dxa"/>
          </w:tcPr>
          <w:p w:rsidR="00CC6ED5" w:rsidRDefault="00447AA7">
            <w:pPr>
              <w:widowControl w:val="0"/>
              <w:tabs>
                <w:tab w:val="left" w:pos="850"/>
              </w:tabs>
              <w:spacing w:before="0" w:after="0" w:line="394" w:lineRule="exact"/>
              <w:ind w:right="-108"/>
              <w:rPr>
                <w:noProof/>
                <w:sz w:val="22"/>
                <w:lang w:val="en-US"/>
              </w:rPr>
            </w:pPr>
            <w:r>
              <w:rPr>
                <w:noProof/>
                <w:sz w:val="22"/>
                <w:lang w:val="en-US"/>
              </w:rPr>
              <w:t>PL</w:t>
            </w:r>
          </w:p>
        </w:tc>
        <w:tc>
          <w:tcPr>
            <w:tcW w:w="539" w:type="dxa"/>
          </w:tcPr>
          <w:p w:rsidR="00CC6ED5" w:rsidRDefault="00447AA7">
            <w:pPr>
              <w:widowControl w:val="0"/>
              <w:tabs>
                <w:tab w:val="left" w:pos="850"/>
              </w:tabs>
              <w:spacing w:before="0" w:after="0" w:line="394" w:lineRule="exact"/>
              <w:ind w:right="-108"/>
              <w:rPr>
                <w:noProof/>
                <w:sz w:val="22"/>
                <w:lang w:val="en-US"/>
              </w:rPr>
            </w:pPr>
            <w:r>
              <w:rPr>
                <w:noProof/>
                <w:sz w:val="22"/>
                <w:lang w:val="en-US"/>
              </w:rPr>
              <w:t>PT</w:t>
            </w:r>
          </w:p>
        </w:tc>
        <w:tc>
          <w:tcPr>
            <w:tcW w:w="539" w:type="dxa"/>
          </w:tcPr>
          <w:p w:rsidR="00CC6ED5" w:rsidRDefault="00447AA7">
            <w:pPr>
              <w:widowControl w:val="0"/>
              <w:tabs>
                <w:tab w:val="left" w:pos="850"/>
              </w:tabs>
              <w:spacing w:before="0" w:after="0" w:line="394" w:lineRule="exact"/>
              <w:ind w:right="-108"/>
              <w:rPr>
                <w:noProof/>
                <w:sz w:val="22"/>
                <w:lang w:val="en-US"/>
              </w:rPr>
            </w:pPr>
            <w:r>
              <w:rPr>
                <w:noProof/>
                <w:sz w:val="22"/>
                <w:lang w:val="en-US"/>
              </w:rPr>
              <w:t>RO</w:t>
            </w:r>
          </w:p>
        </w:tc>
        <w:tc>
          <w:tcPr>
            <w:tcW w:w="539" w:type="dxa"/>
          </w:tcPr>
          <w:p w:rsidR="00CC6ED5" w:rsidRDefault="00447AA7">
            <w:pPr>
              <w:widowControl w:val="0"/>
              <w:tabs>
                <w:tab w:val="left" w:pos="850"/>
              </w:tabs>
              <w:spacing w:before="0" w:after="0" w:line="394" w:lineRule="exact"/>
              <w:rPr>
                <w:noProof/>
                <w:sz w:val="22"/>
                <w:lang w:val="en-US"/>
              </w:rPr>
            </w:pPr>
            <w:r>
              <w:rPr>
                <w:noProof/>
                <w:sz w:val="22"/>
                <w:lang w:val="en-US"/>
              </w:rPr>
              <w:t>SI</w:t>
            </w:r>
          </w:p>
        </w:tc>
        <w:tc>
          <w:tcPr>
            <w:tcW w:w="539" w:type="dxa"/>
          </w:tcPr>
          <w:p w:rsidR="00CC6ED5" w:rsidRDefault="00447AA7">
            <w:pPr>
              <w:widowControl w:val="0"/>
              <w:tabs>
                <w:tab w:val="left" w:pos="850"/>
              </w:tabs>
              <w:spacing w:before="0" w:after="0" w:line="394" w:lineRule="exact"/>
              <w:rPr>
                <w:noProof/>
                <w:sz w:val="22"/>
                <w:lang w:val="en-US"/>
              </w:rPr>
            </w:pPr>
            <w:r>
              <w:rPr>
                <w:noProof/>
                <w:sz w:val="22"/>
                <w:lang w:val="en-US"/>
              </w:rPr>
              <w:t>SK</w:t>
            </w:r>
          </w:p>
        </w:tc>
        <w:tc>
          <w:tcPr>
            <w:tcW w:w="539" w:type="dxa"/>
          </w:tcPr>
          <w:p w:rsidR="00CC6ED5" w:rsidRDefault="00447AA7">
            <w:pPr>
              <w:widowControl w:val="0"/>
              <w:tabs>
                <w:tab w:val="left" w:pos="850"/>
              </w:tabs>
              <w:spacing w:before="0" w:after="0" w:line="394" w:lineRule="exact"/>
              <w:rPr>
                <w:noProof/>
                <w:sz w:val="22"/>
                <w:lang w:val="en-US"/>
              </w:rPr>
            </w:pPr>
            <w:r>
              <w:rPr>
                <w:noProof/>
                <w:sz w:val="22"/>
                <w:lang w:val="en-US"/>
              </w:rPr>
              <w:t>FI</w:t>
            </w:r>
          </w:p>
        </w:tc>
        <w:tc>
          <w:tcPr>
            <w:tcW w:w="539" w:type="dxa"/>
          </w:tcPr>
          <w:p w:rsidR="00CC6ED5" w:rsidRDefault="00447AA7">
            <w:pPr>
              <w:widowControl w:val="0"/>
              <w:tabs>
                <w:tab w:val="left" w:pos="850"/>
              </w:tabs>
              <w:spacing w:before="0" w:after="0" w:line="394" w:lineRule="exact"/>
              <w:rPr>
                <w:noProof/>
                <w:sz w:val="22"/>
                <w:lang w:val="en-US"/>
              </w:rPr>
            </w:pPr>
            <w:r>
              <w:rPr>
                <w:noProof/>
                <w:sz w:val="22"/>
                <w:lang w:val="en-US"/>
              </w:rPr>
              <w:t>SE</w:t>
            </w:r>
          </w:p>
        </w:tc>
        <w:tc>
          <w:tcPr>
            <w:tcW w:w="539" w:type="dxa"/>
          </w:tcPr>
          <w:p w:rsidR="00CC6ED5" w:rsidRDefault="00447AA7">
            <w:pPr>
              <w:widowControl w:val="0"/>
              <w:tabs>
                <w:tab w:val="left" w:pos="850"/>
              </w:tabs>
              <w:spacing w:before="0" w:after="0" w:line="394" w:lineRule="exact"/>
              <w:ind w:right="-108"/>
              <w:rPr>
                <w:noProof/>
                <w:sz w:val="22"/>
                <w:lang w:val="en-US"/>
              </w:rPr>
            </w:pPr>
            <w:r>
              <w:rPr>
                <w:noProof/>
                <w:sz w:val="22"/>
                <w:lang w:val="en-US"/>
              </w:rPr>
              <w:t>UK</w:t>
            </w:r>
          </w:p>
        </w:tc>
        <w:tc>
          <w:tcPr>
            <w:tcW w:w="539" w:type="dxa"/>
            <w:gridSpan w:val="4"/>
          </w:tcPr>
          <w:p w:rsidR="00CC6ED5" w:rsidRDefault="00447AA7">
            <w:pPr>
              <w:widowControl w:val="0"/>
              <w:tabs>
                <w:tab w:val="left" w:pos="850"/>
              </w:tabs>
              <w:spacing w:before="0" w:after="0" w:line="394" w:lineRule="exact"/>
              <w:rPr>
                <w:noProof/>
                <w:sz w:val="22"/>
                <w:lang w:val="en-US"/>
              </w:rPr>
            </w:pPr>
            <w:r>
              <w:rPr>
                <w:noProof/>
                <w:sz w:val="22"/>
                <w:lang w:val="en-US"/>
              </w:rPr>
              <w:t>TOTAL</w:t>
            </w:r>
          </w:p>
        </w:tc>
      </w:tr>
      <w:tr w:rsidR="00CC6ED5">
        <w:tc>
          <w:tcPr>
            <w:tcW w:w="1242" w:type="dxa"/>
          </w:tcPr>
          <w:p w:rsidR="00CC6ED5" w:rsidRDefault="00447AA7">
            <w:pPr>
              <w:widowControl w:val="0"/>
              <w:tabs>
                <w:tab w:val="left" w:pos="850"/>
              </w:tabs>
              <w:spacing w:before="0" w:after="0"/>
              <w:rPr>
                <w:noProof/>
                <w:sz w:val="22"/>
                <w:lang w:val="en-US"/>
              </w:rPr>
            </w:pPr>
            <w:r>
              <w:rPr>
                <w:noProof/>
                <w:sz w:val="22"/>
                <w:lang w:val="en-US"/>
              </w:rPr>
              <w:t>Number of signatories</w:t>
            </w: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tcPr>
          <w:p w:rsidR="00CC6ED5" w:rsidRDefault="00CC6ED5">
            <w:pPr>
              <w:widowControl w:val="0"/>
              <w:tabs>
                <w:tab w:val="left" w:pos="850"/>
              </w:tabs>
              <w:spacing w:before="0" w:after="0" w:line="394" w:lineRule="exact"/>
              <w:rPr>
                <w:noProof/>
                <w:sz w:val="22"/>
                <w:lang w:val="en-US"/>
              </w:rPr>
            </w:pPr>
          </w:p>
        </w:tc>
        <w:tc>
          <w:tcPr>
            <w:tcW w:w="539" w:type="dxa"/>
            <w:gridSpan w:val="4"/>
          </w:tcPr>
          <w:p w:rsidR="00CC6ED5" w:rsidRDefault="00CC6ED5">
            <w:pPr>
              <w:widowControl w:val="0"/>
              <w:tabs>
                <w:tab w:val="left" w:pos="850"/>
              </w:tabs>
              <w:spacing w:before="0" w:after="0" w:line="394" w:lineRule="exact"/>
              <w:rPr>
                <w:noProof/>
                <w:sz w:val="22"/>
                <w:lang w:val="en-US"/>
              </w:rPr>
            </w:pPr>
          </w:p>
        </w:tc>
      </w:tr>
    </w:tbl>
    <w:p w:rsidR="00CC6ED5" w:rsidRDefault="00CC6ED5">
      <w:pPr>
        <w:widowControl w:val="0"/>
        <w:tabs>
          <w:tab w:val="left" w:pos="850"/>
        </w:tabs>
        <w:spacing w:before="0" w:after="0"/>
        <w:rPr>
          <w:noProof/>
          <w:sz w:val="18"/>
          <w:szCs w:val="24"/>
          <w:lang w:val="en-US"/>
        </w:rPr>
      </w:pP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6. Full names, postal addresses and e-mail addresses of the contact persons (representative and substitute of the group of organisers)</w:t>
      </w:r>
      <w:r>
        <w:rPr>
          <w:rStyle w:val="FootnoteReference"/>
          <w:noProof/>
        </w:rPr>
        <w:footnoteReference w:id="10"/>
      </w:r>
      <w:r>
        <w:rPr>
          <w:rFonts w:eastAsia="Times New Roman"/>
          <w:noProof/>
          <w:szCs w:val="24"/>
          <w:lang w:eastAsia="en-GB"/>
        </w:rPr>
        <w:t xml:space="preserve"> or of the legal entity managing the initiative and its representative.</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7. Indicate all sources of support and funding received for the initiative, including the amount of financial support at the time of submission.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8. I hereby declare that the informati</w:t>
      </w:r>
      <w:r>
        <w:rPr>
          <w:rFonts w:eastAsia="Times New Roman"/>
          <w:noProof/>
          <w:szCs w:val="24"/>
          <w:lang w:eastAsia="en-GB"/>
        </w:rPr>
        <w:t xml:space="preserve">on provided in this form is correct and that all relevant procedures and conditions set out in Regulation (EU) No […] of the European Parliament and of the Council of […] on the European citizens’ initiative have been complied with. </w:t>
      </w:r>
    </w:p>
    <w:p w:rsidR="00CC6ED5" w:rsidRDefault="00447AA7">
      <w:pPr>
        <w:autoSpaceDE w:val="0"/>
        <w:autoSpaceDN w:val="0"/>
        <w:adjustRightInd w:val="0"/>
        <w:spacing w:before="0" w:after="240"/>
        <w:rPr>
          <w:rFonts w:eastAsia="Times New Roman"/>
          <w:noProof/>
          <w:szCs w:val="24"/>
          <w:lang w:eastAsia="en-GB"/>
        </w:rPr>
      </w:pPr>
      <w:r>
        <w:rPr>
          <w:rFonts w:eastAsia="Times New Roman"/>
          <w:noProof/>
          <w:szCs w:val="24"/>
          <w:lang w:eastAsia="en-GB"/>
        </w:rPr>
        <w:t xml:space="preserve">Date and signature of </w:t>
      </w:r>
      <w:r>
        <w:rPr>
          <w:rFonts w:eastAsia="Times New Roman"/>
          <w:noProof/>
          <w:szCs w:val="24"/>
          <w:lang w:eastAsia="en-GB"/>
        </w:rPr>
        <w:t>one of the contact persons (representative/substitute</w:t>
      </w:r>
      <w:r>
        <w:rPr>
          <w:rStyle w:val="FootnoteReference"/>
          <w:noProof/>
        </w:rPr>
        <w:footnoteReference w:id="11"/>
      </w:r>
      <w:r>
        <w:rPr>
          <w:rFonts w:eastAsia="Times New Roman"/>
          <w:noProof/>
          <w:szCs w:val="24"/>
          <w:lang w:eastAsia="en-GB"/>
        </w:rPr>
        <w:t>)</w:t>
      </w:r>
      <w:r>
        <w:rPr>
          <w:rFonts w:eastAsia="Times New Roman"/>
          <w:noProof/>
          <w:szCs w:val="24"/>
          <w:lang w:val="en"/>
        </w:rPr>
        <w:t xml:space="preserve"> or of the representative of the legal entity</w:t>
      </w:r>
      <w:r>
        <w:rPr>
          <w:rFonts w:eastAsia="Times New Roman"/>
          <w:noProof/>
          <w:szCs w:val="24"/>
          <w:lang w:eastAsia="en-GB"/>
        </w:rPr>
        <w:t xml:space="preserve">: </w:t>
      </w:r>
    </w:p>
    <w:p w:rsidR="00CC6ED5" w:rsidRDefault="00447AA7">
      <w:pPr>
        <w:autoSpaceDE w:val="0"/>
        <w:autoSpaceDN w:val="0"/>
        <w:adjustRightInd w:val="0"/>
        <w:spacing w:before="0" w:after="240"/>
        <w:rPr>
          <w:noProof/>
        </w:rPr>
      </w:pPr>
      <w:r>
        <w:rPr>
          <w:rFonts w:eastAsia="Times New Roman"/>
          <w:noProof/>
          <w:szCs w:val="24"/>
          <w:lang w:eastAsia="en-GB"/>
        </w:rPr>
        <w:t xml:space="preserve">9. Annexes: </w:t>
      </w:r>
      <w:r>
        <w:rPr>
          <w:noProof/>
          <w:szCs w:val="24"/>
        </w:rPr>
        <w:t>(Include all certificates)</w:t>
      </w:r>
    </w:p>
    <w:p w:rsidR="00CC6ED5" w:rsidRDefault="00CC6ED5">
      <w:pPr>
        <w:autoSpaceDE w:val="0"/>
        <w:autoSpaceDN w:val="0"/>
        <w:adjustRightInd w:val="0"/>
        <w:spacing w:before="0" w:after="240"/>
        <w:rPr>
          <w:noProof/>
        </w:rPr>
      </w:pPr>
    </w:p>
    <w:sectPr w:rsidR="00CC6ED5" w:rsidSect="00447AA7">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D5" w:rsidRDefault="00447AA7">
      <w:pPr>
        <w:spacing w:before="0" w:after="0"/>
      </w:pPr>
      <w:r>
        <w:separator/>
      </w:r>
    </w:p>
  </w:endnote>
  <w:endnote w:type="continuationSeparator" w:id="0">
    <w:p w:rsidR="00CC6ED5" w:rsidRDefault="00447A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D5" w:rsidRPr="00447AA7" w:rsidRDefault="00447AA7" w:rsidP="00447AA7">
    <w:pPr>
      <w:pStyle w:val="Footer"/>
      <w:rPr>
        <w:rFonts w:ascii="Arial" w:hAnsi="Arial" w:cs="Arial"/>
        <w:b/>
        <w:sz w:val="48"/>
      </w:rPr>
    </w:pPr>
    <w:r w:rsidRPr="00447AA7">
      <w:rPr>
        <w:rFonts w:ascii="Arial" w:hAnsi="Arial" w:cs="Arial"/>
        <w:b/>
        <w:sz w:val="48"/>
      </w:rPr>
      <w:t>EN</w:t>
    </w:r>
    <w:r w:rsidRPr="00447AA7">
      <w:rPr>
        <w:rFonts w:ascii="Arial" w:hAnsi="Arial" w:cs="Arial"/>
        <w:b/>
        <w:sz w:val="48"/>
      </w:rPr>
      <w:tab/>
    </w:r>
    <w:r w:rsidRPr="00447AA7">
      <w:rPr>
        <w:rFonts w:ascii="Arial" w:hAnsi="Arial" w:cs="Arial"/>
        <w:b/>
        <w:sz w:val="48"/>
      </w:rPr>
      <w:tab/>
    </w:r>
    <w:fldSimple w:instr=" DOCVARIABLE &quot;LW_Confidence&quot; \* MERGEFORMAT ">
      <w:r>
        <w:t xml:space="preserve"> </w:t>
      </w:r>
    </w:fldSimple>
    <w:r w:rsidRPr="00447AA7">
      <w:tab/>
    </w:r>
    <w:proofErr w:type="spellStart"/>
    <w:r w:rsidRPr="00447AA7">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D5" w:rsidRPr="00447AA7" w:rsidRDefault="00447AA7" w:rsidP="00447AA7">
    <w:pPr>
      <w:pStyle w:val="Footer"/>
      <w:rPr>
        <w:rFonts w:ascii="Arial" w:hAnsi="Arial" w:cs="Arial"/>
        <w:b/>
        <w:sz w:val="48"/>
      </w:rPr>
    </w:pPr>
    <w:r w:rsidRPr="00447AA7">
      <w:rPr>
        <w:rFonts w:ascii="Arial" w:hAnsi="Arial" w:cs="Arial"/>
        <w:b/>
        <w:sz w:val="48"/>
      </w:rPr>
      <w:t>EN</w:t>
    </w:r>
    <w:r w:rsidRPr="00447AA7">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fldSimple w:instr=" DOCVARIABLE &quot;LW_Confidence&quot; \* MERGEFORMAT ">
      <w:r>
        <w:t xml:space="preserve"> </w:t>
      </w:r>
    </w:fldSimple>
    <w:r w:rsidRPr="00447AA7">
      <w:tab/>
    </w:r>
    <w:r w:rsidRPr="00447AA7">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D5" w:rsidRPr="00447AA7" w:rsidRDefault="00447AA7" w:rsidP="00447AA7">
    <w:pPr>
      <w:pStyle w:val="FooterLandscape"/>
      <w:rPr>
        <w:rFonts w:ascii="Arial" w:hAnsi="Arial" w:cs="Arial"/>
        <w:b/>
        <w:sz w:val="48"/>
      </w:rPr>
    </w:pPr>
    <w:r w:rsidRPr="00447AA7">
      <w:rPr>
        <w:rFonts w:ascii="Arial" w:hAnsi="Arial" w:cs="Arial"/>
        <w:b/>
        <w:sz w:val="48"/>
      </w:rPr>
      <w:t>EN</w:t>
    </w:r>
    <w:r w:rsidRPr="00447AA7">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fldSimple w:instr=" DOCVARIABLE &quot;LW_Confidence&quot; \* MERGEFORMAT ">
      <w:r>
        <w:t xml:space="preserve"> </w:t>
      </w:r>
    </w:fldSimple>
    <w:r w:rsidRPr="00447AA7">
      <w:tab/>
    </w:r>
    <w:r w:rsidRPr="00447AA7">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D5" w:rsidRPr="00447AA7" w:rsidRDefault="00447AA7" w:rsidP="00447AA7">
    <w:pPr>
      <w:pStyle w:val="Footer"/>
      <w:rPr>
        <w:rFonts w:ascii="Arial" w:hAnsi="Arial" w:cs="Arial"/>
        <w:b/>
        <w:sz w:val="48"/>
      </w:rPr>
    </w:pPr>
    <w:r w:rsidRPr="00447AA7">
      <w:rPr>
        <w:rFonts w:ascii="Arial" w:hAnsi="Arial" w:cs="Arial"/>
        <w:b/>
        <w:sz w:val="48"/>
      </w:rPr>
      <w:t>EN</w:t>
    </w:r>
    <w:r w:rsidRPr="00447AA7">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fldSimple w:instr=" DOCVARIABLE &quot;LW_Confidence&quot; \* MERGEFORMAT ">
      <w:r>
        <w:t xml:space="preserve"> </w:t>
      </w:r>
    </w:fldSimple>
    <w:r w:rsidRPr="00447AA7">
      <w:tab/>
    </w:r>
    <w:r w:rsidRPr="00447AA7">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D5" w:rsidRDefault="00447AA7">
      <w:pPr>
        <w:spacing w:before="0" w:after="0"/>
      </w:pPr>
      <w:r>
        <w:separator/>
      </w:r>
    </w:p>
  </w:footnote>
  <w:footnote w:type="continuationSeparator" w:id="0">
    <w:p w:rsidR="00CC6ED5" w:rsidRDefault="00447AA7">
      <w:pPr>
        <w:spacing w:before="0" w:after="0"/>
      </w:pPr>
      <w:r>
        <w:continuationSeparator/>
      </w:r>
    </w:p>
  </w:footnote>
  <w:footnote w:id="1">
    <w:p w:rsidR="00CC6ED5" w:rsidRDefault="00447AA7">
      <w:pPr>
        <w:pStyle w:val="FootnoteText"/>
      </w:pPr>
      <w:r>
        <w:rPr>
          <w:rStyle w:val="FootnoteReference"/>
        </w:rPr>
        <w:footnoteRef/>
      </w:r>
      <w:r>
        <w:tab/>
        <w:t xml:space="preserve">Privacy statement: in accordance with Article 11 of Regulation (EC) No 45/2001 of the European Parliament </w:t>
      </w:r>
      <w:r>
        <w:t>and of the Council of 18 December 2000 on the protection of individuals with regard to the processing of personal data by the Community institutions and bodies and on the free movement of such data, data subjects are informed that these personal data are c</w:t>
      </w:r>
      <w:r>
        <w:t>ompiled by the Commission for the purpose of the procedure in respect of the proposed citizens’ initiative. Only the full names of the organisers, the country of residence of the representative or, as the case may be, the name and the country of the seat o</w:t>
      </w:r>
      <w:r>
        <w:t>f the legal entity, the e-mail addresses of the contact persons and information relating to the sources of support and funding will be made available to the public in the Commission’s online register. Data subjects are entitled to object to the publication</w:t>
      </w:r>
      <w:r>
        <w:t xml:space="preserve"> of their personal data on compelling legitimate grounds relating to their particular situation, and to request the rectification of that data at any time and its removal from the Commission’s online register after the expiry of a period of two years from </w:t>
      </w:r>
      <w:r>
        <w:t>the date of registration of the proposed citizens’ initiative.</w:t>
      </w:r>
    </w:p>
  </w:footnote>
  <w:footnote w:id="2">
    <w:p w:rsidR="00CC6ED5" w:rsidRDefault="00CC6ED5">
      <w:pPr>
        <w:pStyle w:val="FootnoteText"/>
      </w:pPr>
    </w:p>
  </w:footnote>
  <w:footnote w:id="3">
    <w:p w:rsidR="00CC6ED5" w:rsidRDefault="00447AA7">
      <w:pPr>
        <w:pStyle w:val="FootnoteText"/>
        <w:spacing w:line="200" w:lineRule="exact"/>
        <w:rPr>
          <w:sz w:val="16"/>
          <w:szCs w:val="16"/>
        </w:rPr>
      </w:pPr>
      <w:r>
        <w:rPr>
          <w:rStyle w:val="FootnoteReference"/>
        </w:rPr>
        <w:footnoteRef/>
      </w:r>
      <w:r>
        <w:rPr>
          <w:sz w:val="16"/>
          <w:szCs w:val="16"/>
        </w:rPr>
        <w:tab/>
        <w:t>The form shall be printed on one sheet. Organisers may use a double-sided sheet.</w:t>
      </w:r>
      <w:r>
        <w:rPr>
          <w:color w:val="1F497D"/>
          <w:sz w:val="16"/>
          <w:szCs w:val="16"/>
        </w:rPr>
        <w:t xml:space="preserve"> </w:t>
      </w:r>
      <w:r>
        <w:rPr>
          <w:sz w:val="16"/>
          <w:szCs w:val="16"/>
        </w:rPr>
        <w:t xml:space="preserve">For the purpose of uploading the statements of support collected in paper form to the central online </w:t>
      </w:r>
      <w:r>
        <w:rPr>
          <w:sz w:val="16"/>
          <w:szCs w:val="16"/>
        </w:rPr>
        <w:t>collection system a code made available by the Commission shall be used.</w:t>
      </w:r>
    </w:p>
  </w:footnote>
  <w:footnote w:id="4">
    <w:p w:rsidR="00CC6ED5" w:rsidRDefault="00447AA7">
      <w:pPr>
        <w:pStyle w:val="FootnoteText"/>
        <w:spacing w:line="200" w:lineRule="exact"/>
      </w:pPr>
      <w:r>
        <w:rPr>
          <w:rStyle w:val="FootnoteReference"/>
        </w:rPr>
        <w:footnoteRef/>
      </w:r>
      <w:r>
        <w:rPr>
          <w:sz w:val="16"/>
          <w:szCs w:val="16"/>
        </w:rPr>
        <w:tab/>
        <w:t>Signature is not mandatory if the form is submitted online via the central online collection system as referred to in Article 10 or an individual online collection system as referre</w:t>
      </w:r>
      <w:r>
        <w:rPr>
          <w:sz w:val="16"/>
          <w:szCs w:val="16"/>
        </w:rPr>
        <w:t>d to in Article 11.</w:t>
      </w:r>
    </w:p>
  </w:footnote>
  <w:footnote w:id="5">
    <w:p w:rsidR="00CC6ED5" w:rsidRDefault="00447AA7">
      <w:pPr>
        <w:pStyle w:val="FootnoteText"/>
      </w:pPr>
      <w:r>
        <w:rPr>
          <w:rStyle w:val="FootnoteReference"/>
        </w:rPr>
        <w:footnoteRef/>
      </w:r>
      <w:r>
        <w:tab/>
      </w:r>
      <w:r>
        <w:rPr>
          <w:sz w:val="18"/>
        </w:rPr>
        <w:t>Only one of the two proposed versions of the privacy statements is to be used, depending on the mode of collection</w:t>
      </w:r>
    </w:p>
  </w:footnote>
  <w:footnote w:id="6">
    <w:p w:rsidR="00CC6ED5" w:rsidRDefault="00447AA7">
      <w:pPr>
        <w:pStyle w:val="FootnoteText"/>
        <w:spacing w:line="200" w:lineRule="exact"/>
        <w:rPr>
          <w:sz w:val="16"/>
          <w:szCs w:val="16"/>
        </w:rPr>
      </w:pPr>
      <w:r>
        <w:rPr>
          <w:rStyle w:val="FootnoteReference"/>
        </w:rPr>
        <w:footnoteRef/>
      </w:r>
      <w:r>
        <w:rPr>
          <w:sz w:val="16"/>
          <w:szCs w:val="16"/>
        </w:rPr>
        <w:tab/>
        <w:t>The form shall be printed on one sheet. Organisers may use a double-sided sheet. For the purpose of uploading the sta</w:t>
      </w:r>
      <w:r>
        <w:rPr>
          <w:sz w:val="16"/>
          <w:szCs w:val="16"/>
        </w:rPr>
        <w:t>tements of support collected in paper form to the central online collection system a code made available by the Commission shall be used.</w:t>
      </w:r>
    </w:p>
  </w:footnote>
  <w:footnote w:id="7">
    <w:p w:rsidR="00CC6ED5" w:rsidRDefault="00447AA7">
      <w:pPr>
        <w:pStyle w:val="FootnoteText"/>
        <w:spacing w:line="200" w:lineRule="exact"/>
      </w:pPr>
      <w:r>
        <w:rPr>
          <w:rStyle w:val="FootnoteReference"/>
        </w:rPr>
        <w:footnoteRef/>
      </w:r>
      <w:r>
        <w:rPr>
          <w:sz w:val="16"/>
          <w:szCs w:val="16"/>
        </w:rPr>
        <w:tab/>
        <w:t>Signature is not mandatory if the form is submitted online via the central online collection system as referred to i</w:t>
      </w:r>
      <w:r>
        <w:rPr>
          <w:sz w:val="16"/>
          <w:szCs w:val="16"/>
        </w:rPr>
        <w:t>n Article 10 or an individual online collection system as referred to in Article 11.</w:t>
      </w:r>
    </w:p>
  </w:footnote>
  <w:footnote w:id="8">
    <w:p w:rsidR="00CC6ED5" w:rsidRDefault="00447AA7">
      <w:pPr>
        <w:pStyle w:val="FootnoteText"/>
      </w:pPr>
      <w:r>
        <w:rPr>
          <w:rStyle w:val="FootnoteReference"/>
        </w:rPr>
        <w:footnoteRef/>
      </w:r>
      <w:r>
        <w:tab/>
      </w:r>
      <w:r>
        <w:rPr>
          <w:sz w:val="16"/>
        </w:rPr>
        <w:t xml:space="preserve">Only one of the two proposed versions of the privacy statements is to be used, depending on the mode of collection </w:t>
      </w:r>
    </w:p>
  </w:footnote>
  <w:footnote w:id="9">
    <w:p w:rsidR="00CC6ED5" w:rsidRDefault="00447AA7">
      <w:pPr>
        <w:pStyle w:val="FootnoteText"/>
      </w:pPr>
      <w:r>
        <w:rPr>
          <w:rStyle w:val="FootnoteReference"/>
        </w:rPr>
        <w:footnoteRef/>
      </w:r>
      <w:r>
        <w:tab/>
        <w:t>Delete as appropriate"</w:t>
      </w:r>
    </w:p>
  </w:footnote>
  <w:footnote w:id="10">
    <w:p w:rsidR="00CC6ED5" w:rsidRDefault="00447AA7">
      <w:pPr>
        <w:pStyle w:val="FootnoteText"/>
      </w:pPr>
      <w:r>
        <w:rPr>
          <w:rStyle w:val="FootnoteReference"/>
        </w:rPr>
        <w:footnoteRef/>
      </w:r>
      <w:r>
        <w:tab/>
        <w:t>Privacy statement: in acco</w:t>
      </w:r>
      <w:r>
        <w:t xml:space="preserve">rdance with Article 11 of Regulation (EC) No 45/2001 of the European Parliament and of the Council of 18 December 2000 on the protection of individuals with regard to the processing of personal data by the Community institutions and bodies and on the free </w:t>
      </w:r>
      <w:r>
        <w:t>movement of such data, data subjects are informed that these personal data are compiled by the Commission for the purpose of the procedure in respect of the citizens’ initiative. Only the full names of the organisers, the e-mail addresses of the contact pe</w:t>
      </w:r>
      <w:r>
        <w:t>rsons and information relating to the sources of support and funding will be made available to the public on the Commission’s online register. Data subjects are entitled to object to the publication of their personal data on compelling legitimate grounds r</w:t>
      </w:r>
      <w:r>
        <w:t>elating to their particular situation, and to request the rectification of that data at any time and its removal from the Commission’s online register after the expiry of a period of two years from the date of registration of the proposed citizens’ initiat</w:t>
      </w:r>
      <w:r>
        <w:t>ive.</w:t>
      </w:r>
    </w:p>
  </w:footnote>
  <w:footnote w:id="11">
    <w:p w:rsidR="00CC6ED5" w:rsidRDefault="00447AA7">
      <w:pPr>
        <w:pStyle w:val="FootnoteText"/>
      </w:pPr>
      <w:r>
        <w:rPr>
          <w:rStyle w:val="FootnoteReference"/>
        </w:rPr>
        <w:footnoteRef/>
      </w:r>
      <w:r>
        <w:tab/>
        <w:t>Delete as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D5" w:rsidRDefault="00CC6ED5" w:rsidP="00447AA7">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D5" w:rsidRDefault="00CC6ED5" w:rsidP="00447AA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A7" w:rsidRPr="00447AA7" w:rsidRDefault="00447AA7" w:rsidP="00447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C1008E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D9047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B89E19EE"/>
    <w:lvl w:ilvl="0">
      <w:start w:val="1"/>
      <w:numFmt w:val="decimal"/>
      <w:pStyle w:val="ListNumber2"/>
      <w:lvlText w:val="%1."/>
      <w:lvlJc w:val="left"/>
      <w:pPr>
        <w:tabs>
          <w:tab w:val="num" w:pos="643"/>
        </w:tabs>
        <w:ind w:left="643" w:hanging="360"/>
      </w:pPr>
    </w:lvl>
  </w:abstractNum>
  <w:abstractNum w:abstractNumId="3">
    <w:nsid w:val="FFFFFF81"/>
    <w:multiLevelType w:val="singleLevel"/>
    <w:tmpl w:val="0FFA288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BF019D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300FA6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2647E2E"/>
    <w:lvl w:ilvl="0">
      <w:start w:val="1"/>
      <w:numFmt w:val="decimal"/>
      <w:pStyle w:val="ListNumber"/>
      <w:lvlText w:val="%1."/>
      <w:lvlJc w:val="left"/>
      <w:pPr>
        <w:tabs>
          <w:tab w:val="num" w:pos="360"/>
        </w:tabs>
        <w:ind w:left="360" w:hanging="360"/>
      </w:pPr>
    </w:lvl>
  </w:abstractNum>
  <w:abstractNum w:abstractNumId="7">
    <w:nsid w:val="FFFFFF89"/>
    <w:multiLevelType w:val="singleLevel"/>
    <w:tmpl w:val="017644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isplayBackgroundShape/>
  <w:hideSpellingErrors/>
  <w:hideGrammaticalErrors/>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11 09:03:13"/>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16"/>
    <w:docVar w:name="DQCResult_ModifiedMarkers" w:val="0;0"/>
    <w:docVar w:name="DQCResult_ModifiedNumbering" w:val="0;0"/>
    <w:docVar w:name="DQCResult_Objects" w:val="0;0"/>
    <w:docVar w:name="DQCResult_Sections" w:val="0;0"/>
    <w:docVar w:name="DQCResult_StructureCheck" w:val="0;0"/>
    <w:docVar w:name="DQCResult_SuperfluousWhitespace" w:val="0;61"/>
    <w:docVar w:name="DQCResult_UnknownFonts" w:val="0;0"/>
    <w:docVar w:name="DQCResult_UnknownStyles" w:val="0;1"/>
    <w:docVar w:name="DQCStatus" w:val="Yellow"/>
    <w:docVar w:name="DQCVersion" w:val="3"/>
    <w:docVar w:name="DQCWithWarnings" w:val="0"/>
    <w:docVar w:name="LW_ACCOMPAGNANT" w:val="to the"/>
    <w:docVar w:name="LW_ACCOMPAGNANT.CP" w:val="to the"/>
    <w:docVar w:name="LW_ANNEX_NBR_FIRST" w:val="1"/>
    <w:docVar w:name="LW_ANNEX_NBR_LAST" w:val="7"/>
    <w:docVar w:name="LW_CONFIDENCE" w:val=" "/>
    <w:docVar w:name="LW_CONST_RESTREINT_UE" w:val="RESTREINT UE/EU RESTRICTED"/>
    <w:docVar w:name="LW_CORRIGENDUM" w:val="&lt;UNUSED&gt;"/>
    <w:docVar w:name="LW_COVERPAGE_GUID" w:val="B42479B1AA3F4F22A46A361D00B148CD"/>
    <w:docVar w:name="LW_CROSSREFERENCE" w:val="{SWD(2017) 294 final}"/>
    <w:docVar w:name="LW_DocType" w:val="ANNEX"/>
    <w:docVar w:name="LW_EMISSION" w:val="13.9.2017"/>
    <w:docVar w:name="LW_EMISSION_ISODATE" w:val="2017-09-13"/>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 w:val="on the European citizens' initiative"/>
    <w:docVar w:name="LW_OBJETACTEPRINCIPAL.CP" w:val="on the European citizens' initiative"/>
    <w:docVar w:name="LW_PART_NBR" w:val="&lt;UNUSED&gt;"/>
    <w:docVar w:name="LW_PART_NBR_TOTAL" w:val="&lt;UNUSED&gt;"/>
    <w:docVar w:name="LW_REF.INST.NEW" w:val="COM"/>
    <w:docVar w:name="LW_REF.INST.NEW_ADOPTED" w:val="final"/>
    <w:docVar w:name="LW_REF.INST.NEW_TEXT" w:val="(2017) 482"/>
    <w:docVar w:name="LW_REF.INTERNE" w:val="&lt;UNUSED&gt;"/>
    <w:docVar w:name="LW_SUPERTITRE" w:val="&lt;UNUSED&gt;"/>
    <w:docVar w:name="LW_TITRE.OBJ.CP" w:val="&lt;UNUSED&gt;"/>
    <w:docVar w:name="LW_TYPE.DOC" w:val="ANNEXES"/>
    <w:docVar w:name="LW_TYPE.DOC.CP" w:val="ANNEXES"/>
    <w:docVar w:name="LW_TYPEACTEPRINCIPAL" w:val="Proposal for a Regulation of the European Parliament and of the Council"/>
    <w:docVar w:name="LW_TYPEACTEPRINCIPAL.CP" w:val="Proposal for a Regulation of the European Parliament and of the Council"/>
  </w:docVars>
  <w:rsids>
    <w:rsidRoot w:val="00CC6ED5"/>
    <w:rsid w:val="00447AA7"/>
    <w:rsid w:val="00CC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customStyle="1" w:styleId="Corpsdutexte1">
    <w:name w:val="Corps du texte1"/>
    <w:basedOn w:val="Normal"/>
    <w:uiPriority w:val="99"/>
    <w:pPr>
      <w:widowControl w:val="0"/>
      <w:shd w:val="clear" w:color="auto" w:fill="FFFFFF"/>
      <w:spacing w:before="1080" w:after="0" w:line="322" w:lineRule="exact"/>
      <w:ind w:hanging="860"/>
      <w:jc w:val="left"/>
    </w:pPr>
    <w:rPr>
      <w:rFonts w:asciiTheme="minorHAnsi" w:hAnsiTheme="minorHAnsi"/>
      <w:sz w:val="22"/>
      <w:lang w:val="en-US"/>
    </w:rPr>
  </w:style>
  <w:style w:type="table" w:styleId="TableGrid">
    <w:name w:val="Table Grid"/>
    <w:basedOn w:val="TableNormal"/>
    <w:uiPriority w:val="59"/>
    <w:pPr>
      <w:spacing w:after="0" w:line="240" w:lineRule="auto"/>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customStyle="1" w:styleId="Corpsdutexte1">
    <w:name w:val="Corps du texte1"/>
    <w:basedOn w:val="Normal"/>
    <w:uiPriority w:val="99"/>
    <w:pPr>
      <w:widowControl w:val="0"/>
      <w:shd w:val="clear" w:color="auto" w:fill="FFFFFF"/>
      <w:spacing w:before="1080" w:after="0" w:line="322" w:lineRule="exact"/>
      <w:ind w:hanging="860"/>
      <w:jc w:val="left"/>
    </w:pPr>
    <w:rPr>
      <w:rFonts w:asciiTheme="minorHAnsi" w:hAnsiTheme="minorHAnsi"/>
      <w:sz w:val="22"/>
      <w:lang w:val="en-US"/>
    </w:rPr>
  </w:style>
  <w:style w:type="table" w:styleId="TableGrid">
    <w:name w:val="Table Grid"/>
    <w:basedOn w:val="TableNormal"/>
    <w:uiPriority w:val="59"/>
    <w:pPr>
      <w:spacing w:after="0" w:line="240" w:lineRule="auto"/>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0799E-9038-4A8B-8F15-BD56CE44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4</TotalTime>
  <Pages>11</Pages>
  <Words>2912</Words>
  <Characters>15117</Characters>
  <Application>Microsoft Office Word</Application>
  <DocSecurity>0</DocSecurity>
  <Lines>387</Lines>
  <Paragraphs>231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SG.C1</dc:creator>
  <cp:lastModifiedBy>MAVROPOULOU Erifili (SG)</cp:lastModifiedBy>
  <cp:revision>10</cp:revision>
  <cp:lastPrinted>2017-09-12T14:08:00Z</cp:lastPrinted>
  <dcterms:created xsi:type="dcterms:W3CDTF">2017-09-12T07:51:00Z</dcterms:created>
  <dcterms:modified xsi:type="dcterms:W3CDTF">2017-09-12T14:09:00Z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7</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Yellow (DQC version 03)</vt:lpwstr>
  </property>
</Properties>
</file>