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AA57FA68-1DBE-4A2E-9310-D73BE72305E7" style="width:450.75pt;height:424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701"/>
        <w:gridCol w:w="2268"/>
        <w:gridCol w:w="1810"/>
      </w:tblGrid>
      <w:tr>
        <w:tc>
          <w:tcPr>
            <w:tcW w:w="817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Предложение </w:t>
            </w:r>
          </w:p>
        </w:tc>
        <w:tc>
          <w:tcPr>
            <w:tcW w:w="2693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Референтен документ </w:t>
            </w:r>
          </w:p>
        </w:tc>
        <w:tc>
          <w:tcPr>
            <w:tcW w:w="1701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Въпрос </w:t>
            </w:r>
          </w:p>
        </w:tc>
        <w:tc>
          <w:tcPr>
            <w:tcW w:w="2268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Коментари </w:t>
            </w:r>
          </w:p>
        </w:tc>
        <w:tc>
          <w:tcPr>
            <w:tcW w:w="181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Позиция на Съюза</w:t>
            </w:r>
          </w:p>
        </w:tc>
      </w:tr>
      <w:tr>
        <w:tc>
          <w:tcPr>
            <w:tcW w:w="817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1</w:t>
            </w:r>
          </w:p>
        </w:tc>
        <w:tc>
          <w:tcPr>
            <w:tcW w:w="2693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OTIF/RID/CE/GTP/2017/1</w:t>
            </w:r>
          </w:p>
        </w:tc>
        <w:tc>
          <w:tcPr>
            <w:tcW w:w="1701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Идентификационен номер на опасността за номера на ООН 3166 и 3171</w:t>
            </w:r>
          </w:p>
        </w:tc>
        <w:tc>
          <w:tcPr>
            <w:tcW w:w="2268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Технически консенсус в Постоянната работна група към OTIF за приемане на изменен текст.</w:t>
            </w:r>
          </w:p>
        </w:tc>
        <w:tc>
          <w:tcPr>
            <w:tcW w:w="1810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 xml:space="preserve">Измененията се приемат. </w:t>
            </w:r>
          </w:p>
        </w:tc>
      </w:tr>
      <w:tr>
        <w:tc>
          <w:tcPr>
            <w:tcW w:w="817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2</w:t>
            </w:r>
          </w:p>
        </w:tc>
        <w:tc>
          <w:tcPr>
            <w:tcW w:w="2693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OTIF/RID/CE/GTP/2017/3</w:t>
            </w:r>
          </w:p>
        </w:tc>
        <w:tc>
          <w:tcPr>
            <w:tcW w:w="1701" w:type="dxa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Превоз на опасни товари като ръчен багаж или регистриран багаж</w:t>
            </w:r>
          </w:p>
        </w:tc>
        <w:tc>
          <w:tcPr>
            <w:tcW w:w="2268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Технически консенсус в Постоянната работна група към OTIF за приемане на изменен текст.</w:t>
            </w:r>
          </w:p>
        </w:tc>
        <w:tc>
          <w:tcPr>
            <w:tcW w:w="1810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Изменението се приема.</w:t>
            </w:r>
          </w:p>
        </w:tc>
      </w:tr>
      <w:tr>
        <w:tc>
          <w:tcPr>
            <w:tcW w:w="817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3</w:t>
            </w:r>
          </w:p>
        </w:tc>
        <w:tc>
          <w:tcPr>
            <w:tcW w:w="2693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OTIF/RID/CE/GTP/2017/5</w:t>
            </w:r>
          </w:p>
        </w:tc>
        <w:tc>
          <w:tcPr>
            <w:tcW w:w="1701" w:type="dxa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102-ро заседание на Работна група 15 (Женева, 8—12 май 2017 г.)</w:t>
            </w:r>
          </w:p>
        </w:tc>
        <w:tc>
          <w:tcPr>
            <w:tcW w:w="2268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Технически консенсус в Постоянната работна група към OTIF за приемане на изменен текст.</w:t>
            </w:r>
          </w:p>
        </w:tc>
        <w:tc>
          <w:tcPr>
            <w:tcW w:w="1810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Измененията, преработени от Постоянната работна група, се приемат.</w:t>
            </w:r>
          </w:p>
        </w:tc>
      </w:tr>
      <w:tr>
        <w:tc>
          <w:tcPr>
            <w:tcW w:w="817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4</w:t>
            </w:r>
          </w:p>
        </w:tc>
        <w:tc>
          <w:tcPr>
            <w:tcW w:w="2693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OTIF/RID/CE/GTP/2017/7/Rev.1</w:t>
            </w:r>
          </w:p>
        </w:tc>
        <w:tc>
          <w:tcPr>
            <w:tcW w:w="1701" w:type="dxa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Проектен списък с поправки № 2 към изданието на RID от 2017 г. </w:t>
            </w:r>
          </w:p>
        </w:tc>
        <w:tc>
          <w:tcPr>
            <w:tcW w:w="2268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Технически консенсус в Постоянната работна група към OTIF за приемане на изменен текст.</w:t>
            </w:r>
          </w:p>
        </w:tc>
        <w:tc>
          <w:tcPr>
            <w:tcW w:w="1810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Измененията, преработени от Постоянната работна група, се приемат.</w:t>
            </w:r>
          </w:p>
        </w:tc>
      </w:tr>
      <w:tr>
        <w:tc>
          <w:tcPr>
            <w:tcW w:w="817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5</w:t>
            </w:r>
          </w:p>
        </w:tc>
        <w:tc>
          <w:tcPr>
            <w:tcW w:w="2693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OTIF/RID/CE/GTP/2017/8</w:t>
            </w:r>
          </w:p>
        </w:tc>
        <w:tc>
          <w:tcPr>
            <w:tcW w:w="1701" w:type="dxa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Неофициалната работна група по въпросите на контролните списъци за пълнене и изпразване на вагон-цистерни за втечнен газ (Флоренция, 11—13 юли 2017 г.)</w:t>
            </w:r>
          </w:p>
        </w:tc>
        <w:tc>
          <w:tcPr>
            <w:tcW w:w="2268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Технически консенсус в Постоянната работна група към OTIF за приемане на изменен текст.</w:t>
            </w:r>
          </w:p>
        </w:tc>
        <w:tc>
          <w:tcPr>
            <w:tcW w:w="1810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Измененията, преработени от Постоянната работна група, се приемат.</w:t>
            </w:r>
          </w:p>
        </w:tc>
      </w:tr>
      <w:tr>
        <w:tc>
          <w:tcPr>
            <w:tcW w:w="817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6</w:t>
            </w:r>
          </w:p>
        </w:tc>
        <w:tc>
          <w:tcPr>
            <w:tcW w:w="2693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OTIF/RID/CE/GTP/2017/15</w:t>
            </w:r>
          </w:p>
        </w:tc>
        <w:tc>
          <w:tcPr>
            <w:tcW w:w="1701" w:type="dxa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Консолидирани текстове, приети на съвместните заседания през 2016 г. и 2017 г. и от Постоянната работна група към Комисията от експерти по RID през ноември 2016 г.</w:t>
            </w:r>
          </w:p>
        </w:tc>
        <w:tc>
          <w:tcPr>
            <w:tcW w:w="2268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Технически консенсус в Постоянната работна група към OTIF за приемане на изменен текст.</w:t>
            </w:r>
          </w:p>
        </w:tc>
        <w:tc>
          <w:tcPr>
            <w:tcW w:w="1810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Измененията, преработени от постоянната работна група, се приемат.</w:t>
            </w:r>
          </w:p>
        </w:tc>
      </w:tr>
      <w:tr>
        <w:tc>
          <w:tcPr>
            <w:tcW w:w="817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7</w:t>
            </w:r>
          </w:p>
        </w:tc>
        <w:tc>
          <w:tcPr>
            <w:tcW w:w="2693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същото</w:t>
            </w:r>
          </w:p>
        </w:tc>
        <w:tc>
          <w:tcPr>
            <w:tcW w:w="1701" w:type="dxa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Изменения, оставени за допълнително проучване от Постоянната работна група</w:t>
            </w:r>
          </w:p>
        </w:tc>
        <w:tc>
          <w:tcPr>
            <w:tcW w:w="2268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 xml:space="preserve">- </w:t>
            </w:r>
          </w:p>
        </w:tc>
        <w:tc>
          <w:tcPr>
            <w:tcW w:w="1810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817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8</w:t>
            </w:r>
          </w:p>
        </w:tc>
        <w:tc>
          <w:tcPr>
            <w:tcW w:w="2693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същото</w:t>
            </w:r>
          </w:p>
        </w:tc>
        <w:tc>
          <w:tcPr>
            <w:tcW w:w="1701" w:type="dxa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Изменения, изискващи общо становище на съвместното заседание ИКЕ на ООН — OTIF</w:t>
            </w:r>
          </w:p>
        </w:tc>
        <w:tc>
          <w:tcPr>
            <w:tcW w:w="2268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Ефикасният интермодален транспорт трябва да бъде улеснен</w:t>
            </w:r>
          </w:p>
        </w:tc>
        <w:tc>
          <w:tcPr>
            <w:tcW w:w="1810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Измененията, препоръчани на съвместното заседание, се приемат</w:t>
            </w:r>
          </w:p>
        </w:tc>
      </w:tr>
      <w:tr>
        <w:tc>
          <w:tcPr>
            <w:tcW w:w="817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9</w:t>
            </w:r>
          </w:p>
        </w:tc>
        <w:tc>
          <w:tcPr>
            <w:tcW w:w="2693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OTIF/RID/CE/GTP/2017/INF.8</w:t>
            </w:r>
          </w:p>
        </w:tc>
        <w:tc>
          <w:tcPr>
            <w:tcW w:w="1701" w:type="dxa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Дублирани тирета в т. 4.3.3.5</w:t>
            </w:r>
          </w:p>
        </w:tc>
        <w:tc>
          <w:tcPr>
            <w:tcW w:w="2268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Технически консенсус в Постоянната работна група към OTIF за приемане на изменен текст.</w:t>
            </w:r>
          </w:p>
        </w:tc>
        <w:tc>
          <w:tcPr>
            <w:tcW w:w="1810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Измененията, преработени от Постоянната работна група, се приемат.</w:t>
            </w:r>
          </w:p>
        </w:tc>
      </w:tr>
      <w:tr>
        <w:tc>
          <w:tcPr>
            <w:tcW w:w="817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10</w:t>
            </w:r>
          </w:p>
        </w:tc>
        <w:tc>
          <w:tcPr>
            <w:tcW w:w="2693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OTIF/RID/CE/GTP/2017/INF.10</w:t>
            </w:r>
          </w:p>
        </w:tc>
        <w:tc>
          <w:tcPr>
            <w:tcW w:w="1701" w:type="dxa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Преходни разпоредби</w:t>
            </w:r>
          </w:p>
        </w:tc>
        <w:tc>
          <w:tcPr>
            <w:tcW w:w="2268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Технически консенсус в Постоянната работна група към OTIF за приемане на изменен текст.</w:t>
            </w:r>
          </w:p>
        </w:tc>
        <w:tc>
          <w:tcPr>
            <w:tcW w:w="1810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Измененията, преработени от Постоянната работна група, се приемат.</w:t>
            </w:r>
          </w:p>
        </w:tc>
      </w:tr>
      <w:tr>
        <w:tc>
          <w:tcPr>
            <w:tcW w:w="817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11</w:t>
            </w:r>
          </w:p>
        </w:tc>
        <w:tc>
          <w:tcPr>
            <w:tcW w:w="2693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OTIF/RID/CE/GTP/2017/INF.12</w:t>
            </w:r>
          </w:p>
        </w:tc>
        <w:tc>
          <w:tcPr>
            <w:tcW w:w="1701" w:type="dxa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Предложено изменение на т. 2.1.3.5.5 в док. OTIF/RID/CE/GTP/2017/15</w:t>
            </w:r>
          </w:p>
        </w:tc>
        <w:tc>
          <w:tcPr>
            <w:tcW w:w="2268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Технически консенсус в Постоянната работна група към OTIF за приемане на изменен текст.</w:t>
            </w:r>
          </w:p>
        </w:tc>
        <w:tc>
          <w:tcPr>
            <w:tcW w:w="1810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Измененията, преработени от Постоянната работна група, се приемат.</w:t>
            </w:r>
          </w:p>
        </w:tc>
      </w:tr>
      <w:tr>
        <w:tc>
          <w:tcPr>
            <w:tcW w:w="817" w:type="dxa"/>
          </w:tcPr>
          <w:p>
            <w:pPr>
              <w:rPr>
                <w:noProof/>
                <w:szCs w:val="24"/>
                <w:highlight w:val="yellow"/>
              </w:rPr>
            </w:pPr>
            <w:r>
              <w:rPr>
                <w:noProof/>
              </w:rPr>
              <w:t>12</w:t>
            </w:r>
          </w:p>
        </w:tc>
        <w:tc>
          <w:tcPr>
            <w:tcW w:w="2693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OTIF/RID/CE/GTP/2017/INF.16</w:t>
            </w:r>
          </w:p>
        </w:tc>
        <w:tc>
          <w:tcPr>
            <w:tcW w:w="1701" w:type="dxa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103-та сесия на Работна група 15 (Женева, 6—10 ноември 2017 г.)</w:t>
            </w:r>
          </w:p>
        </w:tc>
        <w:tc>
          <w:tcPr>
            <w:tcW w:w="2268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Технически консенсус в Постоянната работна група към OTIF за приемане на изменен текст.</w:t>
            </w:r>
          </w:p>
        </w:tc>
        <w:tc>
          <w:tcPr>
            <w:tcW w:w="1810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Измененията, преработени от Постоянната работна група, се приемат.</w:t>
            </w: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786536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67880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5FEACC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694D99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E2A53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FFE1E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EE859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ED271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3-02 12:01:0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AA57FA68-1DBE-4A2E-9310-D73BE72305E7"/>
    <w:docVar w:name="LW_COVERPAGE_TYPE" w:val="1"/>
    <w:docVar w:name="LW_CROSSREFERENCE" w:val="&lt;UNUSED&gt;"/>
    <w:docVar w:name="LW_DocType" w:val="ANNEX"/>
    <w:docVar w:name="LW_EMISSION" w:val="9.3.2018"/>
    <w:docVar w:name="LW_EMISSION_ISODATE" w:val="2018-03-09"/>
    <w:docVar w:name="LW_EMISSION_LOCATION" w:val="BRX"/>
    <w:docVar w:name="LW_EMISSION_PREFIX" w:val="\u1041?\u1088?\u1102?\u1082?\u1089?\u1077?\u1083?, 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85?\u1072? 55-\u1072?\u1090?\u1072? \u1089?\u1077?\u1089?\u1080?\u1103? \u1085?\u1072? \u1050?\u1086?\u1084?\u1080?\u1089?\u1080?\u1103?\u1090?\u1072? \u1086?\u1090? \u1077?\u1082?\u1089?\u1087?\u1077?\u1088?\u1090?\u1080? \u1087?\u1086? \u1087?\u1088?\u1077?\u1074?\u1086?\u1079?\u1072? \u1085?\u1072? \u1086?\u1087?\u1072?\u1089?\u1085?\u1080? \u1090?\u1086?\u1074?\u1072?\u1088?\u1080? \u1082?\u1098?\u1084? \u1054?\u1088?\u1075?\u1072?\u1085?\u1080?\u1079?\u1072?\u1094?\u1080?\u1103?\u1090?\u1072? \u1079?\u1072? \u1084?\u1077?\u1078?\u1076?\u1091?\u1085?\u1072?\u1088?\u1086?\u1076?\u1085?\u1080? \u1078?\u1077?\u1083?\u1077?\u1079?\u1086?\u1087?\u1098?\u1090?\u1085?\u1080? \u1087?\u1088?\u1077?\u1074?\u1086?\u1079?\u1080? \u1087?\u1086? \u1086?\u1090?\u1085?\u1086?\u1096?\u1077?\u1085?\u1080?\u1077? \u1085?\u1072? \u1085?\u1103?\u1082?\u1086?\u1080? \u1080?\u1079?\u1084?\u1077?\u1085?\u1077?\u1085?\u1080?\u1103? \u1085?\u1072? \u1087?\u1088?\u1080?\u1090?\u1091?\u1088?\u1082?\u1072? \u1057? \u1082?\u1098?\u1084? \u1050?\u1086?\u1085?\u1074?\u1077?\u1085?\u1094?\u1080?\u1103?\u1090?\u1072? \u1079?\u1072? \u1084?\u1077?\u1078?\u1076?\u1091?\u1085?\u1072?\u1088?\u1086?\u1076?\u1085?\u1080? \u1078?\u1077?\u1083?\u1077?\u1079?\u1086?\u1087?\u1098?\u1090?\u1085?\u1080? \u1087?\u1088?\u1077?\u1074?\u1086?\u1079?\u1080?, \u1087?\u1088?\u1080?\u1083?\u1086?\u1078?\u1080?\u1084?\u1080? \u1086?\u1090? 1 \u1103?\u1085?\u1091?\u1072?\u1088?\u1080? 2019 \u1075?\u1086?\u1076?\u1080?\u1085?\u1072?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85?\u1072? 55-\u1072?\u1090?\u1072? \u1089?\u1077?\u1089?\u1080?\u1103? \u1085?\u1072? \u1050?\u1086?\u1084?\u1080?\u1089?\u1080?\u1103?\u1090?\u1072? \u1086?\u1090? \u1077?\u1082?\u1089?\u1087?\u1077?\u1088?\u1090?\u1080? \u1087?\u1086? \u1087?\u1088?\u1077?\u1074?\u1086?\u1079?\u1072? \u1085?\u1072? \u1086?\u1087?\u1072?\u1089?\u1085?\u1080? \u1090?\u1086?\u1074?\u1072?\u1088?\u1080? \u1082?\u1098?\u1084? \u1054?\u1088?\u1075?\u1072?\u1085?\u1080?\u1079?\u1072?\u1094?\u1080?\u1103?\u1090?\u1072? \u1079?\u1072? \u1084?\u1077?\u1078?\u1076?\u1091?\u1085?\u1072?\u1088?\u1086?\u1076?\u1085?\u1080? \u1078?\u1077?\u1083?\u1077?\u1079?\u1086?\u1087?\u1098?\u1090?\u1085?\u1080? \u1087?\u1088?\u1077?\u1074?\u1086?\u1079?\u1080? \u1087?\u1086? \u1086?\u1090?\u1085?\u1086?\u1096?\u1077?\u1085?\u1080?\u1077? \u1085?\u1072? \u1085?\u1103?\u1082?\u1086?\u1080? \u1080?\u1079?\u1084?\u1077?\u1085?\u1077?\u1085?\u1080?\u1103? \u1085?\u1072? \u1087?\u1088?\u1080?\u1090?\u1091?\u1088?\u1082?\u1072? \u1057? \u1082?\u1098?\u1084? \u1050?\u1086?\u1085?\u1074?\u1077?\u1085?\u1094?\u1080?\u1103?\u1090?\u1072? \u1079?\u1072? \u1084?\u1077?\u1078?\u1076?\u1091?\u1085?\u1072?\u1088?\u1086?\u1076?\u1085?\u1080? \u1078?\u1077?\u1083?\u1077?\u1079?\u1086?\u1087?\u1098?\u1090?\u1085?\u1080? \u1087?\u1088?\u1077?\u1074?\u1086?\u1079?\u1080?, \u1087?\u1088?\u1080?\u1083?\u1086?\u1078?\u1080?\u1084?\u1080? \u1086?\u1090? 1 \u1103?\u1085?\u1091?\u1072?\u1088?\u1080? 2019 \u1075?\u1086?\u1076?\u1080?\u1085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8) 11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88?\u1077?\u1096?\u1077?\u1085?\u1080?\u1077? \u1085?\u1072? \u1057?\u1098?\u1074?\u1077?\u1090?\u1072?"/>
    <w:docVar w:name="LW_TYPEACTEPRINCIPAL.CP" w:val="\u1055?\u1088?\u1077?\u1076?\u1083?\u1086?\u1078?\u1077?\u1085?\u1080?\u1077? \u1079?\u1072? \u1088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9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4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9455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73AD21"/>
                                    <w:left w:val="single" w:sz="2" w:space="0" w:color="73AD21"/>
                                    <w:bottom w:val="single" w:sz="2" w:space="0" w:color="73AD21"/>
                                    <w:right w:val="single" w:sz="2" w:space="0" w:color="73AD21"/>
                                  </w:divBdr>
                                  <w:divsChild>
                                    <w:div w:id="185776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97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405676">
                                              <w:marLeft w:val="1"/>
                                              <w:marRight w:val="1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73261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466817">
                                                      <w:marLeft w:val="1"/>
                                                      <w:marRight w:val="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8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195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73AD21"/>
                                    <w:left w:val="single" w:sz="2" w:space="0" w:color="73AD21"/>
                                    <w:bottom w:val="single" w:sz="2" w:space="0" w:color="73AD21"/>
                                    <w:right w:val="single" w:sz="2" w:space="0" w:color="73AD21"/>
                                  </w:divBdr>
                                  <w:divsChild>
                                    <w:div w:id="80362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96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034360">
                                              <w:marLeft w:val="1"/>
                                              <w:marRight w:val="1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834966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568876">
                                                      <w:marLeft w:val="1"/>
                                                      <w:marRight w:val="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0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8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63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73AD21"/>
                                    <w:left w:val="single" w:sz="2" w:space="0" w:color="73AD21"/>
                                    <w:bottom w:val="single" w:sz="2" w:space="0" w:color="73AD21"/>
                                    <w:right w:val="single" w:sz="2" w:space="0" w:color="73AD21"/>
                                  </w:divBdr>
                                  <w:divsChild>
                                    <w:div w:id="210865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976563">
                                              <w:marLeft w:val="1"/>
                                              <w:marRight w:val="1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306139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040958">
                                                      <w:marLeft w:val="1"/>
                                                      <w:marRight w:val="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7805C-9768-40B3-AF8E-24A8544F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4</Pages>
  <Words>395</Words>
  <Characters>2498</Characters>
  <Application>Microsoft Office Word</Application>
  <DocSecurity>0</DocSecurity>
  <Lines>249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STANCIU Monica (MOVE)</dc:creator>
  <cp:lastModifiedBy>DIGIT/A3</cp:lastModifiedBy>
  <cp:revision>8</cp:revision>
  <cp:lastPrinted>2017-12-04T08:24:00Z</cp:lastPrinted>
  <dcterms:created xsi:type="dcterms:W3CDTF">2018-03-01T15:48:00Z</dcterms:created>
  <dcterms:modified xsi:type="dcterms:W3CDTF">2018-03-02T11:01:00Z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5.8.4, Build 20150407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