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D0" w:rsidRDefault="005B45F5" w:rsidP="005B45F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D17A871-8240-45F0-8D7C-9C105E8DB096" style="width:450.35pt;height:434.7pt">
            <v:imagedata r:id="rId8" o:title=""/>
          </v:shape>
        </w:pict>
      </w:r>
    </w:p>
    <w:bookmarkEnd w:id="0"/>
    <w:p w:rsidR="003437D0" w:rsidRDefault="003437D0">
      <w:pPr>
        <w:rPr>
          <w:noProof/>
        </w:rPr>
        <w:sectPr w:rsidR="003437D0" w:rsidSect="005B45F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3437D0" w:rsidRDefault="005B45F5">
      <w:pPr>
        <w:jc w:val="center"/>
        <w:rPr>
          <w:rFonts w:ascii="Times New Roman" w:hAnsi="Times New Roman" w:cs="Times New Roman"/>
          <w:b/>
          <w:noProof/>
          <w:sz w:val="24"/>
          <w:szCs w:val="24"/>
          <w:u w:val="single"/>
        </w:rPr>
      </w:pPr>
      <w:bookmarkStart w:id="1" w:name="_GoBack"/>
      <w:bookmarkEnd w:id="1"/>
      <w:r>
        <w:rPr>
          <w:rFonts w:ascii="Times New Roman" w:hAnsi="Times New Roman" w:cs="Times New Roman"/>
          <w:b/>
          <w:noProof/>
          <w:sz w:val="24"/>
          <w:szCs w:val="24"/>
          <w:u w:val="single"/>
        </w:rPr>
        <w:lastRenderedPageBreak/>
        <w:t>ANNEX</w:t>
      </w:r>
    </w:p>
    <w:p w:rsidR="003437D0" w:rsidRDefault="005B45F5">
      <w:pPr>
        <w:jc w:val="center"/>
        <w:rPr>
          <w:rFonts w:ascii="Times New Roman" w:hAnsi="Times New Roman" w:cs="Times New Roman"/>
          <w:b/>
          <w:noProof/>
          <w:sz w:val="24"/>
          <w:szCs w:val="24"/>
        </w:rPr>
      </w:pPr>
      <w:r>
        <w:rPr>
          <w:rFonts w:ascii="Times New Roman" w:hAnsi="Times New Roman" w:cs="Times New Roman"/>
          <w:b/>
          <w:noProof/>
          <w:sz w:val="24"/>
          <w:szCs w:val="24"/>
        </w:rPr>
        <w:t>TEMPLATE FOR INTERREG PROGRAMMES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3437D0">
        <w:trPr>
          <w:trHeight w:val="222"/>
          <w:jc w:val="center"/>
        </w:trPr>
        <w:tc>
          <w:tcPr>
            <w:tcW w:w="3315" w:type="dxa"/>
            <w:shd w:val="clear" w:color="auto" w:fill="auto"/>
          </w:tcPr>
          <w:p w:rsidR="003437D0" w:rsidRDefault="005B45F5">
            <w:pPr>
              <w:spacing w:after="0"/>
              <w:rPr>
                <w:rFonts w:ascii="Times New Roman" w:hAnsi="Times New Roman" w:cs="Times New Roman"/>
                <w:b/>
                <w:noProof/>
              </w:rPr>
            </w:pPr>
            <w:r>
              <w:rPr>
                <w:rFonts w:ascii="Times New Roman" w:hAnsi="Times New Roman" w:cs="Times New Roman"/>
                <w:b/>
                <w:noProof/>
              </w:rPr>
              <w:t>CCI</w:t>
            </w:r>
          </w:p>
        </w:tc>
        <w:tc>
          <w:tcPr>
            <w:tcW w:w="5103" w:type="dxa"/>
            <w:shd w:val="clear" w:color="auto" w:fill="auto"/>
          </w:tcPr>
          <w:p w:rsidR="003437D0" w:rsidRDefault="005B45F5">
            <w:pPr>
              <w:spacing w:after="0"/>
              <w:rPr>
                <w:noProof/>
                <w:sz w:val="18"/>
                <w:szCs w:val="18"/>
              </w:rPr>
            </w:pPr>
            <w:r>
              <w:rPr>
                <w:noProof/>
                <w:sz w:val="18"/>
                <w:szCs w:val="18"/>
              </w:rPr>
              <w:t>[15 characters]</w:t>
            </w:r>
          </w:p>
        </w:tc>
      </w:tr>
      <w:tr w:rsidR="003437D0">
        <w:trPr>
          <w:trHeight w:val="269"/>
          <w:jc w:val="center"/>
        </w:trPr>
        <w:tc>
          <w:tcPr>
            <w:tcW w:w="3315" w:type="dxa"/>
            <w:shd w:val="clear" w:color="auto" w:fill="auto"/>
          </w:tcPr>
          <w:p w:rsidR="003437D0" w:rsidRDefault="005B45F5">
            <w:pPr>
              <w:spacing w:after="0"/>
              <w:rPr>
                <w:rFonts w:ascii="Times New Roman" w:hAnsi="Times New Roman" w:cs="Times New Roman"/>
                <w:b/>
                <w:noProof/>
              </w:rPr>
            </w:pPr>
            <w:r>
              <w:rPr>
                <w:rFonts w:ascii="Times New Roman" w:hAnsi="Times New Roman" w:cs="Times New Roman"/>
                <w:b/>
                <w:noProof/>
              </w:rPr>
              <w:t>Title</w:t>
            </w:r>
          </w:p>
        </w:tc>
        <w:tc>
          <w:tcPr>
            <w:tcW w:w="5103" w:type="dxa"/>
            <w:shd w:val="clear" w:color="auto" w:fill="auto"/>
          </w:tcPr>
          <w:p w:rsidR="003437D0" w:rsidRDefault="005B45F5">
            <w:pPr>
              <w:spacing w:after="0"/>
              <w:rPr>
                <w:noProof/>
                <w:sz w:val="18"/>
                <w:szCs w:val="18"/>
              </w:rPr>
            </w:pPr>
            <w:r>
              <w:rPr>
                <w:noProof/>
                <w:sz w:val="18"/>
                <w:szCs w:val="18"/>
              </w:rPr>
              <w:t>[255]</w:t>
            </w:r>
          </w:p>
        </w:tc>
      </w:tr>
      <w:tr w:rsidR="003437D0">
        <w:trPr>
          <w:trHeight w:val="138"/>
          <w:jc w:val="center"/>
        </w:trPr>
        <w:tc>
          <w:tcPr>
            <w:tcW w:w="3315" w:type="dxa"/>
            <w:shd w:val="clear" w:color="auto" w:fill="auto"/>
          </w:tcPr>
          <w:p w:rsidR="003437D0" w:rsidRDefault="005B45F5">
            <w:pPr>
              <w:spacing w:after="0"/>
              <w:rPr>
                <w:rFonts w:ascii="Times New Roman" w:hAnsi="Times New Roman" w:cs="Times New Roman"/>
                <w:b/>
                <w:noProof/>
              </w:rPr>
            </w:pPr>
            <w:r>
              <w:rPr>
                <w:rFonts w:ascii="Times New Roman" w:hAnsi="Times New Roman" w:cs="Times New Roman"/>
                <w:b/>
                <w:noProof/>
              </w:rPr>
              <w:t>Version</w:t>
            </w:r>
          </w:p>
        </w:tc>
        <w:tc>
          <w:tcPr>
            <w:tcW w:w="5103" w:type="dxa"/>
            <w:shd w:val="clear" w:color="auto" w:fill="auto"/>
          </w:tcPr>
          <w:p w:rsidR="003437D0" w:rsidRDefault="003437D0">
            <w:pPr>
              <w:spacing w:after="0"/>
              <w:rPr>
                <w:noProof/>
                <w:sz w:val="18"/>
                <w:szCs w:val="18"/>
                <w:lang w:val="nb-NO"/>
              </w:rPr>
            </w:pPr>
          </w:p>
        </w:tc>
      </w:tr>
      <w:tr w:rsidR="003437D0">
        <w:trPr>
          <w:jc w:val="center"/>
        </w:trPr>
        <w:tc>
          <w:tcPr>
            <w:tcW w:w="3315" w:type="dxa"/>
            <w:shd w:val="clear" w:color="auto" w:fill="auto"/>
          </w:tcPr>
          <w:p w:rsidR="003437D0" w:rsidRDefault="005B45F5">
            <w:pPr>
              <w:spacing w:after="0"/>
              <w:rPr>
                <w:rFonts w:ascii="Times New Roman" w:hAnsi="Times New Roman" w:cs="Times New Roman"/>
                <w:b/>
                <w:noProof/>
              </w:rPr>
            </w:pPr>
            <w:r>
              <w:rPr>
                <w:rFonts w:ascii="Times New Roman" w:hAnsi="Times New Roman" w:cs="Times New Roman"/>
                <w:b/>
                <w:noProof/>
              </w:rPr>
              <w:t>First year</w:t>
            </w:r>
          </w:p>
        </w:tc>
        <w:tc>
          <w:tcPr>
            <w:tcW w:w="5103" w:type="dxa"/>
            <w:shd w:val="clear" w:color="auto" w:fill="auto"/>
          </w:tcPr>
          <w:p w:rsidR="003437D0" w:rsidRDefault="005B45F5">
            <w:pPr>
              <w:spacing w:after="0"/>
              <w:rPr>
                <w:noProof/>
                <w:sz w:val="18"/>
                <w:szCs w:val="18"/>
              </w:rPr>
            </w:pPr>
            <w:r>
              <w:rPr>
                <w:noProof/>
                <w:sz w:val="18"/>
                <w:szCs w:val="18"/>
              </w:rPr>
              <w:t>[4]</w:t>
            </w:r>
          </w:p>
        </w:tc>
      </w:tr>
      <w:tr w:rsidR="003437D0">
        <w:trPr>
          <w:jc w:val="center"/>
        </w:trPr>
        <w:tc>
          <w:tcPr>
            <w:tcW w:w="3315" w:type="dxa"/>
            <w:shd w:val="clear" w:color="auto" w:fill="auto"/>
          </w:tcPr>
          <w:p w:rsidR="003437D0" w:rsidRDefault="005B45F5">
            <w:pPr>
              <w:spacing w:after="0"/>
              <w:rPr>
                <w:rFonts w:ascii="Times New Roman" w:hAnsi="Times New Roman" w:cs="Times New Roman"/>
                <w:b/>
                <w:noProof/>
              </w:rPr>
            </w:pPr>
            <w:r>
              <w:rPr>
                <w:rFonts w:ascii="Times New Roman" w:hAnsi="Times New Roman" w:cs="Times New Roman"/>
                <w:b/>
                <w:noProof/>
              </w:rPr>
              <w:t>Last year</w:t>
            </w:r>
          </w:p>
        </w:tc>
        <w:tc>
          <w:tcPr>
            <w:tcW w:w="5103" w:type="dxa"/>
            <w:shd w:val="clear" w:color="auto" w:fill="auto"/>
          </w:tcPr>
          <w:p w:rsidR="003437D0" w:rsidRDefault="005B45F5">
            <w:pPr>
              <w:spacing w:after="0"/>
              <w:rPr>
                <w:noProof/>
                <w:sz w:val="18"/>
                <w:szCs w:val="18"/>
              </w:rPr>
            </w:pPr>
            <w:r>
              <w:rPr>
                <w:noProof/>
                <w:sz w:val="18"/>
                <w:szCs w:val="18"/>
              </w:rPr>
              <w:t>[4]</w:t>
            </w:r>
          </w:p>
        </w:tc>
      </w:tr>
      <w:tr w:rsidR="003437D0">
        <w:trPr>
          <w:jc w:val="center"/>
        </w:trPr>
        <w:tc>
          <w:tcPr>
            <w:tcW w:w="3315" w:type="dxa"/>
            <w:shd w:val="clear" w:color="auto" w:fill="auto"/>
          </w:tcPr>
          <w:p w:rsidR="003437D0" w:rsidRDefault="005B45F5">
            <w:pPr>
              <w:spacing w:after="0"/>
              <w:rPr>
                <w:rFonts w:ascii="Times New Roman" w:hAnsi="Times New Roman" w:cs="Times New Roman"/>
                <w:b/>
                <w:noProof/>
              </w:rPr>
            </w:pPr>
            <w:r>
              <w:rPr>
                <w:rFonts w:ascii="Times New Roman" w:hAnsi="Times New Roman" w:cs="Times New Roman"/>
                <w:b/>
                <w:noProof/>
              </w:rPr>
              <w:t>Eligible from</w:t>
            </w:r>
          </w:p>
        </w:tc>
        <w:tc>
          <w:tcPr>
            <w:tcW w:w="5103" w:type="dxa"/>
            <w:shd w:val="clear" w:color="auto" w:fill="auto"/>
          </w:tcPr>
          <w:p w:rsidR="003437D0" w:rsidRDefault="003437D0">
            <w:pPr>
              <w:spacing w:after="0"/>
              <w:rPr>
                <w:noProof/>
                <w:sz w:val="18"/>
                <w:szCs w:val="18"/>
                <w:lang w:val="nb-NO"/>
              </w:rPr>
            </w:pPr>
          </w:p>
        </w:tc>
      </w:tr>
      <w:tr w:rsidR="003437D0">
        <w:trPr>
          <w:jc w:val="center"/>
        </w:trPr>
        <w:tc>
          <w:tcPr>
            <w:tcW w:w="3315" w:type="dxa"/>
            <w:shd w:val="clear" w:color="auto" w:fill="auto"/>
          </w:tcPr>
          <w:p w:rsidR="003437D0" w:rsidRDefault="005B45F5">
            <w:pPr>
              <w:spacing w:after="0"/>
              <w:rPr>
                <w:rFonts w:ascii="Times New Roman" w:hAnsi="Times New Roman" w:cs="Times New Roman"/>
                <w:b/>
                <w:noProof/>
              </w:rPr>
            </w:pPr>
            <w:r>
              <w:rPr>
                <w:rFonts w:ascii="Times New Roman" w:hAnsi="Times New Roman" w:cs="Times New Roman"/>
                <w:b/>
                <w:noProof/>
              </w:rPr>
              <w:t>Eligible until</w:t>
            </w:r>
          </w:p>
        </w:tc>
        <w:tc>
          <w:tcPr>
            <w:tcW w:w="5103" w:type="dxa"/>
            <w:shd w:val="clear" w:color="auto" w:fill="auto"/>
          </w:tcPr>
          <w:p w:rsidR="003437D0" w:rsidRDefault="003437D0">
            <w:pPr>
              <w:spacing w:after="0"/>
              <w:rPr>
                <w:i/>
                <w:noProof/>
                <w:color w:val="8DB3E2"/>
                <w:sz w:val="18"/>
                <w:szCs w:val="18"/>
                <w:lang w:val="nb-NO"/>
              </w:rPr>
            </w:pPr>
          </w:p>
        </w:tc>
      </w:tr>
      <w:tr w:rsidR="003437D0">
        <w:trPr>
          <w:jc w:val="center"/>
        </w:trPr>
        <w:tc>
          <w:tcPr>
            <w:tcW w:w="3315" w:type="dxa"/>
            <w:shd w:val="clear" w:color="auto" w:fill="auto"/>
          </w:tcPr>
          <w:p w:rsidR="003437D0" w:rsidRDefault="005B45F5">
            <w:pPr>
              <w:spacing w:after="0"/>
              <w:rPr>
                <w:rFonts w:ascii="Times New Roman" w:hAnsi="Times New Roman" w:cs="Times New Roman"/>
                <w:b/>
                <w:noProof/>
              </w:rPr>
            </w:pPr>
            <w:r>
              <w:rPr>
                <w:rFonts w:ascii="Times New Roman" w:hAnsi="Times New Roman" w:cs="Times New Roman"/>
                <w:b/>
                <w:noProof/>
              </w:rPr>
              <w:t>Commission decision number</w:t>
            </w:r>
          </w:p>
        </w:tc>
        <w:tc>
          <w:tcPr>
            <w:tcW w:w="5103" w:type="dxa"/>
            <w:shd w:val="clear" w:color="auto" w:fill="auto"/>
          </w:tcPr>
          <w:p w:rsidR="003437D0" w:rsidRDefault="003437D0">
            <w:pPr>
              <w:spacing w:after="0"/>
              <w:rPr>
                <w:i/>
                <w:noProof/>
                <w:color w:val="8DB3E2"/>
                <w:sz w:val="18"/>
                <w:szCs w:val="18"/>
              </w:rPr>
            </w:pPr>
          </w:p>
        </w:tc>
      </w:tr>
      <w:tr w:rsidR="003437D0">
        <w:trPr>
          <w:jc w:val="center"/>
        </w:trPr>
        <w:tc>
          <w:tcPr>
            <w:tcW w:w="3315" w:type="dxa"/>
            <w:shd w:val="clear" w:color="auto" w:fill="auto"/>
          </w:tcPr>
          <w:p w:rsidR="003437D0" w:rsidRDefault="005B45F5">
            <w:pPr>
              <w:spacing w:after="0"/>
              <w:rPr>
                <w:rFonts w:ascii="Times New Roman" w:hAnsi="Times New Roman" w:cs="Times New Roman"/>
                <w:b/>
                <w:noProof/>
              </w:rPr>
            </w:pPr>
            <w:r>
              <w:rPr>
                <w:rFonts w:ascii="Times New Roman" w:hAnsi="Times New Roman" w:cs="Times New Roman"/>
                <w:b/>
                <w:noProof/>
              </w:rPr>
              <w:t>Commission decision date</w:t>
            </w:r>
          </w:p>
        </w:tc>
        <w:tc>
          <w:tcPr>
            <w:tcW w:w="5103" w:type="dxa"/>
            <w:shd w:val="clear" w:color="auto" w:fill="auto"/>
          </w:tcPr>
          <w:p w:rsidR="003437D0" w:rsidRDefault="003437D0">
            <w:pPr>
              <w:spacing w:after="0"/>
              <w:rPr>
                <w:i/>
                <w:noProof/>
                <w:color w:val="8DB3E2"/>
                <w:sz w:val="18"/>
                <w:szCs w:val="18"/>
                <w:lang w:val="nb-NO"/>
              </w:rPr>
            </w:pPr>
          </w:p>
        </w:tc>
      </w:tr>
      <w:tr w:rsidR="003437D0">
        <w:trPr>
          <w:jc w:val="center"/>
        </w:trPr>
        <w:tc>
          <w:tcPr>
            <w:tcW w:w="3315" w:type="dxa"/>
            <w:shd w:val="clear" w:color="auto" w:fill="auto"/>
          </w:tcPr>
          <w:p w:rsidR="003437D0" w:rsidRDefault="005B45F5">
            <w:pPr>
              <w:spacing w:after="0"/>
              <w:rPr>
                <w:rFonts w:ascii="Times New Roman" w:hAnsi="Times New Roman" w:cs="Times New Roman"/>
                <w:b/>
                <w:noProof/>
              </w:rPr>
            </w:pPr>
            <w:r>
              <w:rPr>
                <w:rFonts w:ascii="Times New Roman" w:hAnsi="Times New Roman" w:cs="Times New Roman"/>
                <w:b/>
                <w:noProof/>
              </w:rPr>
              <w:t>Programme amending decision number</w:t>
            </w:r>
          </w:p>
        </w:tc>
        <w:tc>
          <w:tcPr>
            <w:tcW w:w="5103" w:type="dxa"/>
            <w:shd w:val="clear" w:color="auto" w:fill="auto"/>
          </w:tcPr>
          <w:p w:rsidR="003437D0" w:rsidRDefault="005B45F5">
            <w:pPr>
              <w:spacing w:after="0"/>
              <w:rPr>
                <w:i/>
                <w:noProof/>
                <w:color w:val="8DB3E2"/>
                <w:sz w:val="18"/>
                <w:szCs w:val="18"/>
                <w:lang w:val="nb-NO"/>
              </w:rPr>
            </w:pPr>
            <w:r>
              <w:rPr>
                <w:noProof/>
                <w:sz w:val="18"/>
                <w:szCs w:val="18"/>
              </w:rPr>
              <w:t>[20]</w:t>
            </w:r>
          </w:p>
        </w:tc>
      </w:tr>
      <w:tr w:rsidR="003437D0">
        <w:trPr>
          <w:jc w:val="center"/>
        </w:trPr>
        <w:tc>
          <w:tcPr>
            <w:tcW w:w="3315" w:type="dxa"/>
            <w:shd w:val="clear" w:color="auto" w:fill="auto"/>
          </w:tcPr>
          <w:p w:rsidR="003437D0" w:rsidRDefault="005B45F5">
            <w:pPr>
              <w:spacing w:after="0"/>
              <w:rPr>
                <w:rFonts w:ascii="Times New Roman" w:hAnsi="Times New Roman" w:cs="Times New Roman"/>
                <w:b/>
                <w:noProof/>
              </w:rPr>
            </w:pPr>
            <w:r>
              <w:rPr>
                <w:rFonts w:ascii="Times New Roman" w:hAnsi="Times New Roman" w:cs="Times New Roman"/>
                <w:b/>
                <w:noProof/>
              </w:rPr>
              <w:t>Programme amending decision entry into force date</w:t>
            </w:r>
          </w:p>
        </w:tc>
        <w:tc>
          <w:tcPr>
            <w:tcW w:w="5103" w:type="dxa"/>
            <w:shd w:val="clear" w:color="auto" w:fill="auto"/>
          </w:tcPr>
          <w:p w:rsidR="003437D0" w:rsidRDefault="003437D0">
            <w:pPr>
              <w:spacing w:after="0"/>
              <w:rPr>
                <w:noProof/>
                <w:sz w:val="18"/>
                <w:szCs w:val="18"/>
              </w:rPr>
            </w:pPr>
          </w:p>
        </w:tc>
      </w:tr>
      <w:tr w:rsidR="003437D0">
        <w:trPr>
          <w:jc w:val="center"/>
        </w:trPr>
        <w:tc>
          <w:tcPr>
            <w:tcW w:w="3315" w:type="dxa"/>
            <w:shd w:val="clear" w:color="auto" w:fill="auto"/>
          </w:tcPr>
          <w:p w:rsidR="003437D0" w:rsidRDefault="005B45F5">
            <w:pPr>
              <w:spacing w:after="0"/>
              <w:rPr>
                <w:rFonts w:ascii="Times New Roman" w:hAnsi="Times New Roman" w:cs="Times New Roman"/>
                <w:b/>
                <w:noProof/>
              </w:rPr>
            </w:pPr>
            <w:r>
              <w:rPr>
                <w:rFonts w:ascii="Times New Roman" w:hAnsi="Times New Roman" w:cs="Times New Roman"/>
                <w:b/>
                <w:noProof/>
              </w:rPr>
              <w:t>NUTS regions covered by the programme</w:t>
            </w:r>
          </w:p>
        </w:tc>
        <w:tc>
          <w:tcPr>
            <w:tcW w:w="5103" w:type="dxa"/>
            <w:shd w:val="clear" w:color="auto" w:fill="auto"/>
          </w:tcPr>
          <w:p w:rsidR="003437D0" w:rsidRDefault="003437D0">
            <w:pPr>
              <w:spacing w:after="0"/>
              <w:rPr>
                <w:noProof/>
                <w:sz w:val="18"/>
                <w:szCs w:val="18"/>
              </w:rPr>
            </w:pPr>
          </w:p>
        </w:tc>
      </w:tr>
      <w:tr w:rsidR="003437D0">
        <w:trPr>
          <w:jc w:val="center"/>
        </w:trPr>
        <w:tc>
          <w:tcPr>
            <w:tcW w:w="3315" w:type="dxa"/>
            <w:shd w:val="clear" w:color="auto" w:fill="auto"/>
          </w:tcPr>
          <w:p w:rsidR="003437D0" w:rsidRDefault="005B45F5">
            <w:pPr>
              <w:spacing w:after="0"/>
              <w:rPr>
                <w:rFonts w:ascii="Times New Roman" w:hAnsi="Times New Roman" w:cs="Times New Roman"/>
                <w:b/>
                <w:noProof/>
              </w:rPr>
            </w:pPr>
            <w:r>
              <w:rPr>
                <w:rFonts w:ascii="Times New Roman" w:hAnsi="Times New Roman" w:cs="Times New Roman"/>
                <w:b/>
                <w:noProof/>
              </w:rPr>
              <w:t xml:space="preserve">Component of Interreg </w:t>
            </w:r>
          </w:p>
        </w:tc>
        <w:tc>
          <w:tcPr>
            <w:tcW w:w="5103" w:type="dxa"/>
            <w:shd w:val="clear" w:color="auto" w:fill="auto"/>
          </w:tcPr>
          <w:p w:rsidR="003437D0" w:rsidRDefault="003437D0">
            <w:pPr>
              <w:spacing w:after="0"/>
              <w:rPr>
                <w:noProof/>
                <w:sz w:val="18"/>
                <w:szCs w:val="18"/>
              </w:rPr>
            </w:pPr>
          </w:p>
        </w:tc>
      </w:tr>
    </w:tbl>
    <w:p w:rsidR="003437D0" w:rsidRDefault="003437D0">
      <w:pPr>
        <w:spacing w:before="240" w:after="240" w:line="240" w:lineRule="auto"/>
        <w:jc w:val="both"/>
        <w:rPr>
          <w:rFonts w:ascii="Times New Roman" w:eastAsia="Times New Roman" w:hAnsi="Times New Roman" w:cs="Times New Roman"/>
          <w:b/>
          <w:iCs/>
          <w:noProof/>
          <w:sz w:val="24"/>
          <w:szCs w:val="24"/>
          <w:lang w:eastAsia="en-GB"/>
        </w:rPr>
      </w:pPr>
    </w:p>
    <w:p w:rsidR="003437D0" w:rsidRDefault="005B45F5">
      <w:pPr>
        <w:spacing w:before="240" w:after="240" w:line="240" w:lineRule="auto"/>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 xml:space="preserve">1. Programme strategy: main development </w:t>
      </w:r>
      <w:r>
        <w:rPr>
          <w:rFonts w:ascii="Times New Roman" w:eastAsia="Times New Roman" w:hAnsi="Times New Roman" w:cs="Times New Roman"/>
          <w:b/>
          <w:iCs/>
          <w:noProof/>
          <w:sz w:val="24"/>
          <w:szCs w:val="24"/>
          <w:lang w:eastAsia="en-GB"/>
        </w:rPr>
        <w:t>challenges and policy responses</w:t>
      </w:r>
    </w:p>
    <w:p w:rsidR="003437D0" w:rsidRDefault="005B45F5">
      <w:pPr>
        <w:numPr>
          <w:ilvl w:val="1"/>
          <w:numId w:val="19"/>
        </w:numPr>
        <w:spacing w:before="240" w:after="240" w:line="240" w:lineRule="auto"/>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Programme area (not required for component 4 Interreg programmes)</w:t>
      </w:r>
    </w:p>
    <w:p w:rsidR="003437D0" w:rsidRDefault="005B45F5">
      <w:pPr>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Reference: Article 17(4)(a), Article 17(9)(a)</w:t>
      </w:r>
    </w:p>
    <w:p w:rsidR="003437D0" w:rsidRDefault="005B45F5">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noProof/>
          <w:color w:val="000000"/>
          <w:lang w:eastAsia="en-GB"/>
        </w:rPr>
      </w:pPr>
      <w:r>
        <w:rPr>
          <w:rFonts w:ascii="Times New Roman" w:eastAsia="Times New Roman" w:hAnsi="Times New Roman" w:cs="Times New Roman"/>
          <w:i/>
          <w:iCs/>
          <w:noProof/>
          <w:lang w:eastAsia="en-GB"/>
        </w:rPr>
        <w:t>Text field [2 000]</w:t>
      </w:r>
    </w:p>
    <w:p w:rsidR="003437D0" w:rsidRDefault="005B45F5">
      <w:pPr>
        <w:numPr>
          <w:ilvl w:val="1"/>
          <w:numId w:val="19"/>
        </w:numPr>
        <w:spacing w:before="240" w:after="240" w:line="240" w:lineRule="auto"/>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noProof/>
          <w:color w:val="000000"/>
          <w:sz w:val="24"/>
          <w:szCs w:val="24"/>
          <w:lang w:eastAsia="en-GB"/>
        </w:rPr>
        <w:t xml:space="preserve">Summary of main joint challenges, taking into acccount economic, social and territorial </w:t>
      </w:r>
      <w:r>
        <w:rPr>
          <w:rFonts w:ascii="Times New Roman" w:eastAsia="Times New Roman" w:hAnsi="Times New Roman" w:cs="Times New Roman"/>
          <w:b/>
          <w:noProof/>
          <w:color w:val="000000"/>
          <w:sz w:val="24"/>
          <w:szCs w:val="24"/>
          <w:lang w:eastAsia="en-GB"/>
        </w:rPr>
        <w:t>disparities, joint investment needs and complimentary with other forms of support, lessons-learnt from past experience and macro-regional strategies and sea-basin strategies where the programme area as a whole or partially is covered by one or more strateg</w:t>
      </w:r>
      <w:r>
        <w:rPr>
          <w:rFonts w:ascii="Times New Roman" w:eastAsia="Times New Roman" w:hAnsi="Times New Roman" w:cs="Times New Roman"/>
          <w:b/>
          <w:noProof/>
          <w:color w:val="000000"/>
          <w:sz w:val="24"/>
          <w:szCs w:val="24"/>
          <w:lang w:eastAsia="en-GB"/>
        </w:rPr>
        <w:t>ies.</w:t>
      </w:r>
    </w:p>
    <w:p w:rsidR="003437D0" w:rsidRDefault="005B45F5">
      <w:pPr>
        <w:jc w:val="both"/>
        <w:rPr>
          <w:rFonts w:ascii="Times New Roman" w:eastAsia="Times New Roman" w:hAnsi="Times New Roman" w:cs="Times New Roman"/>
          <w:i/>
          <w:noProof/>
          <w:color w:val="000000"/>
          <w:sz w:val="24"/>
          <w:szCs w:val="24"/>
          <w:lang w:val="fr-BE" w:eastAsia="en-GB"/>
        </w:rPr>
      </w:pPr>
      <w:r>
        <w:rPr>
          <w:rFonts w:ascii="Times New Roman" w:eastAsia="Times New Roman" w:hAnsi="Times New Roman" w:cs="Times New Roman"/>
          <w:i/>
          <w:noProof/>
          <w:color w:val="000000"/>
          <w:sz w:val="24"/>
          <w:szCs w:val="24"/>
          <w:lang w:val="fr-BE" w:eastAsia="en-GB"/>
        </w:rPr>
        <w:t>Reference: Article 17(4)(b), Article 17(9)(b)</w:t>
      </w:r>
    </w:p>
    <w:p w:rsidR="003437D0" w:rsidRDefault="005B45F5">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noProof/>
          <w:color w:val="000000"/>
          <w:lang w:eastAsia="en-GB"/>
        </w:rPr>
      </w:pPr>
      <w:r>
        <w:rPr>
          <w:rFonts w:ascii="Times New Roman" w:eastAsia="Times New Roman" w:hAnsi="Times New Roman" w:cs="Times New Roman"/>
          <w:i/>
          <w:iCs/>
          <w:noProof/>
          <w:lang w:eastAsia="en-GB"/>
        </w:rPr>
        <w:t>Text field [50 000]</w:t>
      </w:r>
    </w:p>
    <w:p w:rsidR="003437D0" w:rsidRDefault="005B45F5">
      <w:pPr>
        <w:numPr>
          <w:ilvl w:val="1"/>
          <w:numId w:val="19"/>
        </w:numPr>
        <w:spacing w:before="240" w:after="240" w:line="240" w:lineRule="auto"/>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noProof/>
          <w:color w:val="000000"/>
          <w:sz w:val="24"/>
          <w:szCs w:val="24"/>
          <w:lang w:eastAsia="en-GB"/>
        </w:rPr>
        <w:t xml:space="preserve">Justification for the selection of policy objectives and the Interreg specific objectives, corresponding priorities, specific objectives and the forms of support, addressing, where </w:t>
      </w:r>
      <w:r>
        <w:rPr>
          <w:rFonts w:ascii="Times New Roman" w:eastAsia="Times New Roman" w:hAnsi="Times New Roman" w:cs="Times New Roman"/>
          <w:b/>
          <w:noProof/>
          <w:color w:val="000000"/>
          <w:sz w:val="24"/>
          <w:szCs w:val="24"/>
          <w:lang w:eastAsia="en-GB"/>
        </w:rPr>
        <w:t>appropriate, missing links in cross-border infrastructure</w:t>
      </w:r>
    </w:p>
    <w:p w:rsidR="003437D0" w:rsidRDefault="005B45F5">
      <w:pPr>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Reference: Article 17(4)(c)</w:t>
      </w:r>
    </w:p>
    <w:p w:rsidR="003437D0" w:rsidRDefault="005B45F5">
      <w:pPr>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br w:type="page"/>
      </w:r>
    </w:p>
    <w:p w:rsidR="003437D0" w:rsidRDefault="005B45F5">
      <w:pPr>
        <w:spacing w:after="0" w:line="240" w:lineRule="auto"/>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lastRenderedPageBreak/>
        <w:t>Table 1</w:t>
      </w:r>
    </w:p>
    <w:p w:rsidR="003437D0" w:rsidRDefault="003437D0">
      <w:pPr>
        <w:spacing w:after="0" w:line="240" w:lineRule="auto"/>
        <w:jc w:val="center"/>
        <w:rPr>
          <w:rFonts w:ascii="Times New Roman" w:eastAsia="Times New Roman" w:hAnsi="Times New Roman" w:cs="Times New Roman"/>
          <w:i/>
          <w:noProof/>
          <w:color w:val="000000"/>
          <w:sz w:val="24"/>
          <w:szCs w:val="24"/>
          <w:lang w:eastAsia="en-GB"/>
        </w:rPr>
      </w:pPr>
    </w:p>
    <w:tbl>
      <w:tblPr>
        <w:tblStyle w:val="TableGrid"/>
        <w:tblW w:w="5000" w:type="pct"/>
        <w:tblLook w:val="04A0" w:firstRow="1" w:lastRow="0" w:firstColumn="1" w:lastColumn="0" w:noHBand="0" w:noVBand="1"/>
      </w:tblPr>
      <w:tblGrid>
        <w:gridCol w:w="1086"/>
        <w:gridCol w:w="1672"/>
        <w:gridCol w:w="894"/>
        <w:gridCol w:w="5636"/>
      </w:tblGrid>
      <w:tr w:rsidR="003437D0">
        <w:tc>
          <w:tcPr>
            <w:tcW w:w="585" w:type="pct"/>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Selected policy objective or selected Interreg-specific objective</w:t>
            </w:r>
          </w:p>
        </w:tc>
        <w:tc>
          <w:tcPr>
            <w:tcW w:w="900" w:type="pct"/>
          </w:tcPr>
          <w:p w:rsidR="003437D0" w:rsidRDefault="005B45F5">
            <w:pPr>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 xml:space="preserve">Selected specific objective </w:t>
            </w:r>
          </w:p>
        </w:tc>
        <w:tc>
          <w:tcPr>
            <w:tcW w:w="481" w:type="pct"/>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Priority</w:t>
            </w:r>
          </w:p>
        </w:tc>
        <w:tc>
          <w:tcPr>
            <w:tcW w:w="3034" w:type="pct"/>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 xml:space="preserve">Justification for selection </w:t>
            </w:r>
          </w:p>
        </w:tc>
      </w:tr>
      <w:tr w:rsidR="003437D0">
        <w:tc>
          <w:tcPr>
            <w:tcW w:w="585" w:type="pct"/>
          </w:tcPr>
          <w:p w:rsidR="003437D0" w:rsidRDefault="003437D0">
            <w:pPr>
              <w:jc w:val="both"/>
              <w:rPr>
                <w:rFonts w:ascii="Times New Roman" w:eastAsia="Times New Roman" w:hAnsi="Times New Roman" w:cs="Times New Roman"/>
                <w:b/>
                <w:iCs/>
                <w:noProof/>
                <w:sz w:val="20"/>
                <w:szCs w:val="20"/>
                <w:lang w:eastAsia="en-GB"/>
              </w:rPr>
            </w:pPr>
          </w:p>
        </w:tc>
        <w:tc>
          <w:tcPr>
            <w:tcW w:w="900" w:type="pct"/>
          </w:tcPr>
          <w:p w:rsidR="003437D0" w:rsidRDefault="003437D0">
            <w:pPr>
              <w:jc w:val="both"/>
              <w:rPr>
                <w:rFonts w:ascii="Times New Roman" w:eastAsia="Times New Roman" w:hAnsi="Times New Roman" w:cs="Times New Roman"/>
                <w:i/>
                <w:iCs/>
                <w:noProof/>
                <w:sz w:val="20"/>
                <w:szCs w:val="20"/>
                <w:lang w:eastAsia="en-GB"/>
              </w:rPr>
            </w:pPr>
          </w:p>
        </w:tc>
        <w:tc>
          <w:tcPr>
            <w:tcW w:w="481" w:type="pct"/>
          </w:tcPr>
          <w:p w:rsidR="003437D0" w:rsidRDefault="003437D0">
            <w:pPr>
              <w:jc w:val="both"/>
              <w:rPr>
                <w:rFonts w:ascii="Times New Roman" w:eastAsia="Times New Roman" w:hAnsi="Times New Roman" w:cs="Times New Roman"/>
                <w:iCs/>
                <w:noProof/>
                <w:sz w:val="20"/>
                <w:szCs w:val="20"/>
                <w:lang w:eastAsia="en-GB"/>
              </w:rPr>
            </w:pPr>
          </w:p>
        </w:tc>
        <w:tc>
          <w:tcPr>
            <w:tcW w:w="3034" w:type="pct"/>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iCs/>
                <w:noProof/>
                <w:sz w:val="20"/>
                <w:szCs w:val="20"/>
                <w:lang w:eastAsia="en-GB"/>
              </w:rPr>
              <w:t>[2 000 per objective]</w:t>
            </w:r>
          </w:p>
        </w:tc>
      </w:tr>
    </w:tbl>
    <w:p w:rsidR="003437D0" w:rsidRDefault="005B45F5">
      <w:pPr>
        <w:numPr>
          <w:ilvl w:val="0"/>
          <w:numId w:val="5"/>
        </w:numPr>
        <w:spacing w:before="240" w:after="240" w:line="240" w:lineRule="auto"/>
        <w:ind w:left="0" w:firstLine="0"/>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Priorities [300]</w:t>
      </w:r>
    </w:p>
    <w:p w:rsidR="003437D0" w:rsidRDefault="005B45F5">
      <w:pPr>
        <w:pStyle w:val="ListParagraph"/>
        <w:ind w:left="360"/>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Reference: Article 17(4)(d) and (e)</w:t>
      </w:r>
    </w:p>
    <w:p w:rsidR="003437D0" w:rsidRDefault="005B45F5">
      <w:pPr>
        <w:numPr>
          <w:ilvl w:val="1"/>
          <w:numId w:val="5"/>
        </w:numPr>
        <w:spacing w:before="240" w:after="24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 xml:space="preserve">Title of the priority </w:t>
      </w:r>
      <w:r>
        <w:rPr>
          <w:rFonts w:ascii="Times New Roman" w:eastAsia="Times New Roman" w:hAnsi="Times New Roman" w:cs="Times New Roman"/>
          <w:noProof/>
          <w:color w:val="000000"/>
          <w:sz w:val="24"/>
          <w:szCs w:val="24"/>
          <w:lang w:eastAsia="en-GB"/>
        </w:rPr>
        <w:t>(repeated for each priority)</w:t>
      </w:r>
    </w:p>
    <w:p w:rsidR="003437D0" w:rsidRDefault="005B45F5">
      <w:pPr>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Reference: Article 17(4)(d)</w:t>
      </w:r>
    </w:p>
    <w:p w:rsidR="003437D0" w:rsidRDefault="005B45F5">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iCs/>
          <w:noProof/>
          <w:lang w:eastAsia="en-GB"/>
        </w:rPr>
      </w:pPr>
      <w:r>
        <w:rPr>
          <w:rFonts w:ascii="Times New Roman" w:eastAsia="Times New Roman" w:hAnsi="Times New Roman" w:cs="Times New Roman"/>
          <w:i/>
          <w:iCs/>
          <w:noProof/>
          <w:lang w:eastAsia="en-GB"/>
        </w:rPr>
        <w:t>Text field: [300]</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437D0">
        <w:tc>
          <w:tcPr>
            <w:tcW w:w="9322" w:type="dxa"/>
          </w:tcPr>
          <w:p w:rsidR="003437D0" w:rsidRDefault="005B45F5">
            <w:pPr>
              <w:pStyle w:val="Text3"/>
              <w:spacing w:before="0" w:after="0"/>
              <w:ind w:left="0"/>
              <w:jc w:val="left"/>
              <w:rPr>
                <w:noProof/>
                <w:sz w:val="20"/>
                <w:szCs w:val="20"/>
              </w:rPr>
            </w:pPr>
            <w:r>
              <w:rPr>
                <w:noProof/>
                <w:sz w:val="20"/>
                <w:szCs w:val="20"/>
              </w:rPr>
              <w:fldChar w:fldCharType="begin">
                <w:ffData>
                  <w:name w:val="Check1"/>
                  <w:enabled/>
                  <w:calcOnExit w:val="0"/>
                  <w:checkBox>
                    <w:sizeAuto/>
                    <w:default w:val="0"/>
                  </w:checkBox>
                </w:ffData>
              </w:fldChar>
            </w:r>
            <w:r>
              <w:rPr>
                <w:noProof/>
                <w:sz w:val="20"/>
                <w:szCs w:val="20"/>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szCs w:val="20"/>
              </w:rPr>
              <w:t xml:space="preserve"> This is a priority pursuant to a transfer under Article 17(3)</w:t>
            </w:r>
          </w:p>
        </w:tc>
      </w:tr>
    </w:tbl>
    <w:p w:rsidR="003437D0" w:rsidRDefault="005B45F5">
      <w:pPr>
        <w:spacing w:before="240" w:after="240" w:line="240" w:lineRule="auto"/>
        <w:ind w:left="709" w:hanging="709"/>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b/>
          <w:iCs/>
          <w:noProof/>
          <w:sz w:val="24"/>
          <w:szCs w:val="24"/>
          <w:lang w:eastAsia="en-GB"/>
        </w:rPr>
        <w:t>2.1.1.</w:t>
      </w:r>
      <w:r>
        <w:rPr>
          <w:rFonts w:ascii="Times New Roman" w:eastAsia="Times New Roman" w:hAnsi="Times New Roman" w:cs="Times New Roman"/>
          <w:b/>
          <w:iCs/>
          <w:noProof/>
          <w:sz w:val="24"/>
          <w:szCs w:val="24"/>
          <w:lang w:eastAsia="en-GB"/>
        </w:rPr>
        <w:tab/>
        <w:t xml:space="preserve">Specific objective </w:t>
      </w:r>
      <w:r>
        <w:rPr>
          <w:rFonts w:ascii="Times New Roman" w:eastAsia="Times New Roman" w:hAnsi="Times New Roman" w:cs="Times New Roman"/>
          <w:iCs/>
          <w:noProof/>
          <w:sz w:val="24"/>
          <w:szCs w:val="24"/>
          <w:lang w:eastAsia="en-GB"/>
        </w:rPr>
        <w:t>(repeated for each selected specific objective, for priorities other than technical assistance)</w:t>
      </w:r>
    </w:p>
    <w:p w:rsidR="003437D0" w:rsidRDefault="005B45F5">
      <w:pPr>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 xml:space="preserve">Reference: </w:t>
      </w:r>
      <w:r>
        <w:rPr>
          <w:rFonts w:ascii="Times New Roman" w:eastAsia="Times New Roman" w:hAnsi="Times New Roman" w:cs="Times New Roman"/>
          <w:i/>
          <w:noProof/>
          <w:color w:val="000000"/>
          <w:sz w:val="24"/>
          <w:szCs w:val="24"/>
          <w:lang w:eastAsia="en-GB"/>
        </w:rPr>
        <w:t>Article 17(4)(e)</w:t>
      </w:r>
    </w:p>
    <w:p w:rsidR="003437D0" w:rsidRDefault="005B45F5">
      <w:pPr>
        <w:spacing w:before="240" w:after="240" w:line="240" w:lineRule="auto"/>
        <w:ind w:left="709" w:hanging="709"/>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b/>
          <w:iCs/>
          <w:noProof/>
          <w:sz w:val="24"/>
          <w:szCs w:val="24"/>
          <w:lang w:eastAsia="en-GB"/>
        </w:rPr>
        <w:t>2.1.2</w:t>
      </w:r>
      <w:r>
        <w:rPr>
          <w:rFonts w:ascii="Times New Roman" w:eastAsia="Times New Roman" w:hAnsi="Times New Roman" w:cs="Times New Roman"/>
          <w:b/>
          <w:iCs/>
          <w:noProof/>
          <w:sz w:val="24"/>
          <w:szCs w:val="24"/>
          <w:lang w:eastAsia="en-GB"/>
        </w:rPr>
        <w:tab/>
        <w:t>Related types of action, including a list of planned operations of strategic importance, and their expected contribution to those specific objectives and to macro-regional strategies and sea-basis strategies, where appropriate</w:t>
      </w:r>
    </w:p>
    <w:p w:rsidR="003437D0" w:rsidRDefault="005B45F5">
      <w:pPr>
        <w:jc w:val="both"/>
        <w:rPr>
          <w:rFonts w:ascii="Times New Roman" w:eastAsia="Times New Roman" w:hAnsi="Times New Roman" w:cs="Times New Roman"/>
          <w:i/>
          <w:noProof/>
          <w:color w:val="000000"/>
          <w:sz w:val="24"/>
          <w:szCs w:val="24"/>
          <w:lang w:val="en-US" w:eastAsia="en-GB"/>
        </w:rPr>
      </w:pPr>
      <w:r>
        <w:rPr>
          <w:rFonts w:ascii="Times New Roman" w:eastAsia="Times New Roman" w:hAnsi="Times New Roman" w:cs="Times New Roman"/>
          <w:i/>
          <w:noProof/>
          <w:color w:val="000000"/>
          <w:sz w:val="24"/>
          <w:szCs w:val="24"/>
          <w:lang w:val="en-US" w:eastAsia="en-GB"/>
        </w:rPr>
        <w:t>Refere</w:t>
      </w:r>
      <w:r>
        <w:rPr>
          <w:rFonts w:ascii="Times New Roman" w:eastAsia="Times New Roman" w:hAnsi="Times New Roman" w:cs="Times New Roman"/>
          <w:i/>
          <w:noProof/>
          <w:color w:val="000000"/>
          <w:sz w:val="24"/>
          <w:szCs w:val="24"/>
          <w:lang w:val="en-US" w:eastAsia="en-GB"/>
        </w:rPr>
        <w:t>nce: Article 17(4)(e)(i), Article 17(9)(c)(ii)</w:t>
      </w:r>
    </w:p>
    <w:p w:rsidR="003437D0" w:rsidRDefault="005B45F5">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noProof/>
          <w:color w:val="000000"/>
          <w:lang w:eastAsia="en-GB"/>
        </w:rPr>
      </w:pPr>
      <w:r>
        <w:rPr>
          <w:rFonts w:ascii="Times New Roman" w:eastAsia="Times New Roman" w:hAnsi="Times New Roman" w:cs="Times New Roman"/>
          <w:i/>
          <w:iCs/>
          <w:noProof/>
          <w:sz w:val="24"/>
          <w:szCs w:val="24"/>
          <w:lang w:eastAsia="en-GB"/>
        </w:rPr>
        <w:t>Text field [7000]</w:t>
      </w:r>
    </w:p>
    <w:p w:rsidR="003437D0" w:rsidRDefault="005B45F5">
      <w:pPr>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List of planned operations of strategic importance</w:t>
      </w:r>
    </w:p>
    <w:p w:rsidR="003437D0" w:rsidRDefault="005B45F5">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noProof/>
          <w:color w:val="000000"/>
          <w:lang w:eastAsia="en-GB"/>
        </w:rPr>
      </w:pPr>
      <w:r>
        <w:rPr>
          <w:rFonts w:ascii="Times New Roman" w:eastAsia="Times New Roman" w:hAnsi="Times New Roman" w:cs="Times New Roman"/>
          <w:i/>
          <w:iCs/>
          <w:noProof/>
          <w:sz w:val="24"/>
          <w:szCs w:val="24"/>
          <w:lang w:eastAsia="en-GB"/>
        </w:rPr>
        <w:t>Text field [2000]</w:t>
      </w:r>
    </w:p>
    <w:p w:rsidR="003437D0" w:rsidRDefault="005B45F5">
      <w:pPr>
        <w:spacing w:before="240" w:after="240" w:line="240" w:lineRule="auto"/>
        <w:jc w:val="both"/>
        <w:rPr>
          <w:rFonts w:ascii="Times New Roman" w:eastAsia="Times New Roman" w:hAnsi="Times New Roman" w:cs="Times New Roman"/>
          <w:b/>
          <w:i/>
          <w:iCs/>
          <w:noProof/>
          <w:sz w:val="24"/>
          <w:szCs w:val="24"/>
          <w:lang w:eastAsia="en-GB"/>
        </w:rPr>
      </w:pPr>
      <w:r>
        <w:rPr>
          <w:rFonts w:ascii="Times New Roman" w:eastAsia="Times New Roman" w:hAnsi="Times New Roman" w:cs="Times New Roman"/>
          <w:b/>
          <w:i/>
          <w:iCs/>
          <w:noProof/>
          <w:sz w:val="24"/>
          <w:szCs w:val="24"/>
          <w:lang w:eastAsia="en-GB"/>
        </w:rPr>
        <w:t>For component 4 Interreg programmes:</w:t>
      </w:r>
    </w:p>
    <w:p w:rsidR="003437D0" w:rsidRDefault="005B45F5">
      <w:pPr>
        <w:spacing w:before="240" w:after="240" w:line="240" w:lineRule="auto"/>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Reference Article 17(9)(c)(i)</w:t>
      </w:r>
    </w:p>
    <w:p w:rsidR="003437D0" w:rsidRDefault="005B45F5">
      <w:pPr>
        <w:spacing w:before="240" w:after="240" w:line="240" w:lineRule="auto"/>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Definition of a single beneficiary or a limited list of</w:t>
      </w:r>
      <w:r>
        <w:rPr>
          <w:rFonts w:ascii="Times New Roman" w:eastAsia="Times New Roman" w:hAnsi="Times New Roman" w:cs="Times New Roman"/>
          <w:i/>
          <w:noProof/>
          <w:color w:val="000000"/>
          <w:sz w:val="24"/>
          <w:szCs w:val="24"/>
          <w:lang w:eastAsia="en-GB"/>
        </w:rPr>
        <w:t xml:space="preserve"> beneficiaries and the granting procedure</w:t>
      </w:r>
    </w:p>
    <w:p w:rsidR="003437D0" w:rsidRDefault="005B45F5">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noProof/>
          <w:color w:val="000000"/>
          <w:lang w:eastAsia="en-GB"/>
        </w:rPr>
      </w:pPr>
      <w:r>
        <w:rPr>
          <w:rFonts w:ascii="Times New Roman" w:eastAsia="Times New Roman" w:hAnsi="Times New Roman" w:cs="Times New Roman"/>
          <w:i/>
          <w:iCs/>
          <w:noProof/>
          <w:sz w:val="24"/>
          <w:szCs w:val="24"/>
          <w:lang w:eastAsia="en-GB"/>
        </w:rPr>
        <w:t>Text field [7000]</w:t>
      </w:r>
    </w:p>
    <w:p w:rsidR="003437D0" w:rsidRDefault="005B45F5">
      <w:pPr>
        <w:spacing w:before="240" w:after="240" w:line="240" w:lineRule="auto"/>
        <w:ind w:left="709" w:hanging="709"/>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2.1.3</w:t>
      </w:r>
      <w:r>
        <w:rPr>
          <w:rFonts w:ascii="Times New Roman" w:eastAsia="Times New Roman" w:hAnsi="Times New Roman" w:cs="Times New Roman"/>
          <w:b/>
          <w:iCs/>
          <w:noProof/>
          <w:sz w:val="24"/>
          <w:szCs w:val="24"/>
          <w:lang w:eastAsia="en-GB"/>
        </w:rPr>
        <w:tab/>
        <w:t>Indicators</w:t>
      </w:r>
    </w:p>
    <w:p w:rsidR="003437D0" w:rsidRDefault="005B45F5">
      <w:pPr>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Reference: Article 17(4)(e)(ii), Article 17(9)(c)(iii)</w:t>
      </w:r>
    </w:p>
    <w:p w:rsidR="003437D0" w:rsidRDefault="005B45F5">
      <w:pPr>
        <w:spacing w:before="240" w:after="240" w:line="240" w:lineRule="auto"/>
        <w:rPr>
          <w:rFonts w:ascii="Times New Roman" w:eastAsia="Times New Roman" w:hAnsi="Times New Roman" w:cs="Times New Roman"/>
          <w:iCs/>
          <w:noProof/>
          <w:sz w:val="24"/>
          <w:szCs w:val="24"/>
          <w:lang w:eastAsia="en-GB"/>
        </w:rPr>
      </w:pPr>
      <w:r>
        <w:rPr>
          <w:rFonts w:ascii="Times New Roman" w:eastAsia="Times New Roman" w:hAnsi="Times New Roman" w:cs="Times New Roman"/>
          <w:iCs/>
          <w:noProof/>
          <w:sz w:val="24"/>
          <w:szCs w:val="24"/>
          <w:lang w:eastAsia="en-GB"/>
        </w:rPr>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923"/>
        <w:gridCol w:w="463"/>
        <w:gridCol w:w="2614"/>
        <w:gridCol w:w="1382"/>
        <w:gridCol w:w="1386"/>
        <w:gridCol w:w="1637"/>
      </w:tblGrid>
      <w:tr w:rsidR="003437D0">
        <w:trPr>
          <w:trHeight w:val="836"/>
        </w:trPr>
        <w:tc>
          <w:tcPr>
            <w:tcW w:w="475" w:type="pct"/>
          </w:tcPr>
          <w:p w:rsidR="003437D0" w:rsidRDefault="005B45F5">
            <w:pPr>
              <w:pStyle w:val="Text1"/>
              <w:ind w:left="0"/>
              <w:rPr>
                <w:b/>
                <w:noProof/>
                <w:sz w:val="16"/>
                <w:szCs w:val="16"/>
              </w:rPr>
            </w:pPr>
            <w:r>
              <w:rPr>
                <w:b/>
                <w:noProof/>
                <w:sz w:val="16"/>
                <w:szCs w:val="16"/>
              </w:rPr>
              <w:t xml:space="preserve">Priority </w:t>
            </w:r>
          </w:p>
        </w:tc>
        <w:tc>
          <w:tcPr>
            <w:tcW w:w="497" w:type="pct"/>
          </w:tcPr>
          <w:p w:rsidR="003437D0" w:rsidRDefault="005B45F5">
            <w:pPr>
              <w:pStyle w:val="Text1"/>
              <w:ind w:left="0"/>
              <w:rPr>
                <w:b/>
                <w:noProof/>
                <w:sz w:val="16"/>
                <w:szCs w:val="16"/>
              </w:rPr>
            </w:pPr>
            <w:r>
              <w:rPr>
                <w:b/>
                <w:noProof/>
                <w:sz w:val="16"/>
                <w:szCs w:val="16"/>
              </w:rPr>
              <w:t>Specific objective</w:t>
            </w:r>
          </w:p>
        </w:tc>
        <w:tc>
          <w:tcPr>
            <w:tcW w:w="249" w:type="pct"/>
          </w:tcPr>
          <w:p w:rsidR="003437D0" w:rsidRDefault="005B45F5">
            <w:pPr>
              <w:pStyle w:val="Text1"/>
              <w:ind w:left="0"/>
              <w:rPr>
                <w:b/>
                <w:noProof/>
                <w:sz w:val="16"/>
                <w:szCs w:val="16"/>
              </w:rPr>
            </w:pPr>
            <w:r>
              <w:rPr>
                <w:b/>
                <w:noProof/>
                <w:sz w:val="16"/>
                <w:szCs w:val="16"/>
              </w:rPr>
              <w:t>ID</w:t>
            </w:r>
          </w:p>
          <w:p w:rsidR="003437D0" w:rsidRDefault="005B45F5">
            <w:pPr>
              <w:pStyle w:val="Text1"/>
              <w:ind w:left="0"/>
              <w:rPr>
                <w:b/>
                <w:noProof/>
                <w:sz w:val="16"/>
                <w:szCs w:val="16"/>
              </w:rPr>
            </w:pPr>
            <w:r>
              <w:rPr>
                <w:b/>
                <w:noProof/>
                <w:sz w:val="16"/>
                <w:szCs w:val="16"/>
              </w:rPr>
              <w:t>[5]</w:t>
            </w:r>
          </w:p>
        </w:tc>
        <w:tc>
          <w:tcPr>
            <w:tcW w:w="1407" w:type="pct"/>
            <w:shd w:val="clear" w:color="auto" w:fill="auto"/>
          </w:tcPr>
          <w:p w:rsidR="003437D0" w:rsidRDefault="005B45F5">
            <w:pPr>
              <w:pStyle w:val="Text1"/>
              <w:ind w:left="0"/>
              <w:rPr>
                <w:b/>
                <w:noProof/>
                <w:sz w:val="16"/>
                <w:szCs w:val="16"/>
              </w:rPr>
            </w:pPr>
            <w:r>
              <w:rPr>
                <w:b/>
                <w:noProof/>
                <w:sz w:val="16"/>
                <w:szCs w:val="16"/>
              </w:rPr>
              <w:t xml:space="preserve">Indicator </w:t>
            </w:r>
          </w:p>
        </w:tc>
        <w:tc>
          <w:tcPr>
            <w:tcW w:w="744" w:type="pct"/>
          </w:tcPr>
          <w:p w:rsidR="003437D0" w:rsidRDefault="005B45F5">
            <w:pPr>
              <w:pStyle w:val="Text1"/>
              <w:ind w:left="0"/>
              <w:rPr>
                <w:b/>
                <w:noProof/>
                <w:sz w:val="16"/>
                <w:szCs w:val="16"/>
              </w:rPr>
            </w:pPr>
            <w:r>
              <w:rPr>
                <w:b/>
                <w:noProof/>
                <w:sz w:val="16"/>
                <w:szCs w:val="16"/>
              </w:rPr>
              <w:t>Measurement unit</w:t>
            </w:r>
          </w:p>
          <w:p w:rsidR="003437D0" w:rsidRDefault="005B45F5">
            <w:pPr>
              <w:pStyle w:val="Text1"/>
              <w:ind w:left="0"/>
              <w:rPr>
                <w:b/>
                <w:noProof/>
                <w:sz w:val="16"/>
                <w:szCs w:val="16"/>
              </w:rPr>
            </w:pPr>
            <w:r>
              <w:rPr>
                <w:b/>
                <w:noProof/>
                <w:sz w:val="16"/>
                <w:szCs w:val="16"/>
              </w:rPr>
              <w:t>[255]</w:t>
            </w:r>
          </w:p>
        </w:tc>
        <w:tc>
          <w:tcPr>
            <w:tcW w:w="746" w:type="pct"/>
            <w:shd w:val="clear" w:color="auto" w:fill="auto"/>
          </w:tcPr>
          <w:p w:rsidR="003437D0" w:rsidRDefault="005B45F5">
            <w:pPr>
              <w:pStyle w:val="Text1"/>
              <w:ind w:left="0"/>
              <w:rPr>
                <w:b/>
                <w:noProof/>
                <w:sz w:val="16"/>
                <w:szCs w:val="16"/>
              </w:rPr>
            </w:pPr>
            <w:r>
              <w:rPr>
                <w:b/>
                <w:noProof/>
                <w:sz w:val="16"/>
                <w:szCs w:val="16"/>
              </w:rPr>
              <w:t>Milestone (2024)</w:t>
            </w:r>
          </w:p>
          <w:p w:rsidR="003437D0" w:rsidRDefault="005B45F5">
            <w:pPr>
              <w:pStyle w:val="Text1"/>
              <w:ind w:left="0"/>
              <w:rPr>
                <w:b/>
                <w:noProof/>
                <w:sz w:val="16"/>
                <w:szCs w:val="16"/>
              </w:rPr>
            </w:pPr>
            <w:r>
              <w:rPr>
                <w:b/>
                <w:noProof/>
                <w:sz w:val="16"/>
                <w:szCs w:val="16"/>
              </w:rPr>
              <w:t>[200]</w:t>
            </w:r>
          </w:p>
        </w:tc>
        <w:tc>
          <w:tcPr>
            <w:tcW w:w="881" w:type="pct"/>
            <w:shd w:val="clear" w:color="auto" w:fill="auto"/>
          </w:tcPr>
          <w:p w:rsidR="003437D0" w:rsidRDefault="005B45F5">
            <w:pPr>
              <w:pStyle w:val="Text1"/>
              <w:ind w:left="0"/>
              <w:rPr>
                <w:b/>
                <w:noProof/>
                <w:sz w:val="16"/>
                <w:szCs w:val="16"/>
              </w:rPr>
            </w:pPr>
            <w:r>
              <w:rPr>
                <w:b/>
                <w:noProof/>
                <w:sz w:val="16"/>
                <w:szCs w:val="16"/>
              </w:rPr>
              <w:t>Final target (2029)</w:t>
            </w:r>
          </w:p>
          <w:p w:rsidR="003437D0" w:rsidRDefault="005B45F5">
            <w:pPr>
              <w:pStyle w:val="Text1"/>
              <w:ind w:left="0"/>
              <w:rPr>
                <w:b/>
                <w:noProof/>
                <w:sz w:val="16"/>
                <w:szCs w:val="16"/>
              </w:rPr>
            </w:pPr>
            <w:r>
              <w:rPr>
                <w:b/>
                <w:noProof/>
                <w:sz w:val="16"/>
                <w:szCs w:val="16"/>
              </w:rPr>
              <w:t>[200]</w:t>
            </w:r>
          </w:p>
        </w:tc>
      </w:tr>
      <w:tr w:rsidR="003437D0">
        <w:trPr>
          <w:trHeight w:val="579"/>
        </w:trPr>
        <w:tc>
          <w:tcPr>
            <w:tcW w:w="475" w:type="pct"/>
          </w:tcPr>
          <w:p w:rsidR="003437D0" w:rsidRDefault="003437D0">
            <w:pPr>
              <w:pStyle w:val="Text1"/>
              <w:ind w:left="0"/>
              <w:rPr>
                <w:b/>
                <w:i/>
                <w:noProof/>
                <w:sz w:val="16"/>
                <w:szCs w:val="16"/>
              </w:rPr>
            </w:pPr>
          </w:p>
        </w:tc>
        <w:tc>
          <w:tcPr>
            <w:tcW w:w="497" w:type="pct"/>
          </w:tcPr>
          <w:p w:rsidR="003437D0" w:rsidRDefault="003437D0">
            <w:pPr>
              <w:pStyle w:val="Text1"/>
              <w:ind w:left="0"/>
              <w:rPr>
                <w:b/>
                <w:i/>
                <w:noProof/>
                <w:sz w:val="16"/>
                <w:szCs w:val="16"/>
              </w:rPr>
            </w:pPr>
          </w:p>
        </w:tc>
        <w:tc>
          <w:tcPr>
            <w:tcW w:w="249" w:type="pct"/>
          </w:tcPr>
          <w:p w:rsidR="003437D0" w:rsidRDefault="003437D0">
            <w:pPr>
              <w:pStyle w:val="Text1"/>
              <w:ind w:left="0"/>
              <w:rPr>
                <w:b/>
                <w:i/>
                <w:noProof/>
                <w:sz w:val="16"/>
                <w:szCs w:val="16"/>
              </w:rPr>
            </w:pPr>
          </w:p>
        </w:tc>
        <w:tc>
          <w:tcPr>
            <w:tcW w:w="1407" w:type="pct"/>
            <w:shd w:val="clear" w:color="auto" w:fill="auto"/>
          </w:tcPr>
          <w:p w:rsidR="003437D0" w:rsidRDefault="003437D0">
            <w:pPr>
              <w:pStyle w:val="Text1"/>
              <w:ind w:left="0"/>
              <w:rPr>
                <w:b/>
                <w:i/>
                <w:noProof/>
                <w:sz w:val="16"/>
                <w:szCs w:val="16"/>
              </w:rPr>
            </w:pPr>
          </w:p>
        </w:tc>
        <w:tc>
          <w:tcPr>
            <w:tcW w:w="744" w:type="pct"/>
          </w:tcPr>
          <w:p w:rsidR="003437D0" w:rsidRDefault="003437D0">
            <w:pPr>
              <w:pStyle w:val="Text1"/>
              <w:ind w:left="0"/>
              <w:rPr>
                <w:b/>
                <w:i/>
                <w:noProof/>
                <w:sz w:val="16"/>
                <w:szCs w:val="16"/>
              </w:rPr>
            </w:pPr>
          </w:p>
        </w:tc>
        <w:tc>
          <w:tcPr>
            <w:tcW w:w="746" w:type="pct"/>
            <w:shd w:val="clear" w:color="auto" w:fill="auto"/>
          </w:tcPr>
          <w:p w:rsidR="003437D0" w:rsidRDefault="003437D0">
            <w:pPr>
              <w:pStyle w:val="Text1"/>
              <w:ind w:left="0"/>
              <w:rPr>
                <w:b/>
                <w:i/>
                <w:noProof/>
                <w:sz w:val="16"/>
                <w:szCs w:val="16"/>
              </w:rPr>
            </w:pPr>
          </w:p>
        </w:tc>
        <w:tc>
          <w:tcPr>
            <w:tcW w:w="881" w:type="pct"/>
            <w:shd w:val="clear" w:color="auto" w:fill="auto"/>
          </w:tcPr>
          <w:p w:rsidR="003437D0" w:rsidRDefault="003437D0">
            <w:pPr>
              <w:pStyle w:val="Text1"/>
              <w:ind w:left="0"/>
              <w:rPr>
                <w:b/>
                <w:i/>
                <w:noProof/>
                <w:sz w:val="16"/>
                <w:szCs w:val="16"/>
              </w:rPr>
            </w:pPr>
          </w:p>
        </w:tc>
      </w:tr>
      <w:tr w:rsidR="003437D0">
        <w:trPr>
          <w:trHeight w:val="579"/>
        </w:trPr>
        <w:tc>
          <w:tcPr>
            <w:tcW w:w="475" w:type="pct"/>
          </w:tcPr>
          <w:p w:rsidR="003437D0" w:rsidRDefault="003437D0">
            <w:pPr>
              <w:pStyle w:val="Text1"/>
              <w:ind w:left="0"/>
              <w:rPr>
                <w:b/>
                <w:i/>
                <w:noProof/>
                <w:sz w:val="16"/>
                <w:szCs w:val="16"/>
              </w:rPr>
            </w:pPr>
          </w:p>
        </w:tc>
        <w:tc>
          <w:tcPr>
            <w:tcW w:w="497" w:type="pct"/>
          </w:tcPr>
          <w:p w:rsidR="003437D0" w:rsidRDefault="003437D0">
            <w:pPr>
              <w:pStyle w:val="Text1"/>
              <w:ind w:left="0"/>
              <w:rPr>
                <w:b/>
                <w:i/>
                <w:noProof/>
                <w:sz w:val="16"/>
                <w:szCs w:val="16"/>
              </w:rPr>
            </w:pPr>
          </w:p>
        </w:tc>
        <w:tc>
          <w:tcPr>
            <w:tcW w:w="249" w:type="pct"/>
          </w:tcPr>
          <w:p w:rsidR="003437D0" w:rsidRDefault="003437D0">
            <w:pPr>
              <w:pStyle w:val="Text1"/>
              <w:ind w:left="0"/>
              <w:rPr>
                <w:b/>
                <w:i/>
                <w:noProof/>
                <w:sz w:val="16"/>
                <w:szCs w:val="16"/>
              </w:rPr>
            </w:pPr>
          </w:p>
        </w:tc>
        <w:tc>
          <w:tcPr>
            <w:tcW w:w="1407" w:type="pct"/>
            <w:shd w:val="clear" w:color="auto" w:fill="auto"/>
          </w:tcPr>
          <w:p w:rsidR="003437D0" w:rsidRDefault="003437D0">
            <w:pPr>
              <w:pStyle w:val="Text1"/>
              <w:ind w:left="0"/>
              <w:rPr>
                <w:b/>
                <w:i/>
                <w:noProof/>
                <w:sz w:val="16"/>
                <w:szCs w:val="16"/>
              </w:rPr>
            </w:pPr>
          </w:p>
        </w:tc>
        <w:tc>
          <w:tcPr>
            <w:tcW w:w="744" w:type="pct"/>
          </w:tcPr>
          <w:p w:rsidR="003437D0" w:rsidRDefault="003437D0">
            <w:pPr>
              <w:pStyle w:val="Text1"/>
              <w:ind w:left="0"/>
              <w:rPr>
                <w:b/>
                <w:i/>
                <w:noProof/>
                <w:sz w:val="16"/>
                <w:szCs w:val="16"/>
              </w:rPr>
            </w:pPr>
          </w:p>
        </w:tc>
        <w:tc>
          <w:tcPr>
            <w:tcW w:w="746" w:type="pct"/>
            <w:shd w:val="clear" w:color="auto" w:fill="auto"/>
          </w:tcPr>
          <w:p w:rsidR="003437D0" w:rsidRDefault="003437D0">
            <w:pPr>
              <w:pStyle w:val="Text1"/>
              <w:ind w:left="0"/>
              <w:rPr>
                <w:b/>
                <w:noProof/>
                <w:sz w:val="16"/>
                <w:szCs w:val="16"/>
              </w:rPr>
            </w:pPr>
          </w:p>
        </w:tc>
        <w:tc>
          <w:tcPr>
            <w:tcW w:w="881" w:type="pct"/>
            <w:shd w:val="clear" w:color="auto" w:fill="auto"/>
          </w:tcPr>
          <w:p w:rsidR="003437D0" w:rsidRDefault="003437D0">
            <w:pPr>
              <w:pStyle w:val="Text1"/>
              <w:ind w:left="0"/>
              <w:rPr>
                <w:b/>
                <w:noProof/>
                <w:sz w:val="16"/>
                <w:szCs w:val="16"/>
              </w:rPr>
            </w:pPr>
          </w:p>
        </w:tc>
      </w:tr>
    </w:tbl>
    <w:p w:rsidR="003437D0" w:rsidRDefault="005B45F5">
      <w:pPr>
        <w:spacing w:before="240" w:after="240" w:line="240" w:lineRule="auto"/>
        <w:rPr>
          <w:rFonts w:ascii="Times New Roman" w:eastAsia="Times New Roman" w:hAnsi="Times New Roman" w:cs="Times New Roman"/>
          <w:iCs/>
          <w:noProof/>
          <w:sz w:val="24"/>
          <w:szCs w:val="24"/>
          <w:lang w:eastAsia="en-GB"/>
        </w:rPr>
      </w:pPr>
      <w:r>
        <w:rPr>
          <w:rFonts w:ascii="Times New Roman" w:eastAsia="Times New Roman" w:hAnsi="Times New Roman" w:cs="Times New Roman"/>
          <w:iCs/>
          <w:noProof/>
          <w:sz w:val="24"/>
          <w:szCs w:val="24"/>
          <w:lang w:eastAsia="en-GB"/>
        </w:rPr>
        <w:t>Table 3: Result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925"/>
        <w:gridCol w:w="461"/>
        <w:gridCol w:w="1074"/>
        <w:gridCol w:w="1226"/>
        <w:gridCol w:w="921"/>
        <w:gridCol w:w="1074"/>
        <w:gridCol w:w="921"/>
        <w:gridCol w:w="767"/>
        <w:gridCol w:w="1035"/>
      </w:tblGrid>
      <w:tr w:rsidR="003437D0">
        <w:trPr>
          <w:trHeight w:val="947"/>
        </w:trPr>
        <w:tc>
          <w:tcPr>
            <w:tcW w:w="476" w:type="pct"/>
          </w:tcPr>
          <w:p w:rsidR="003437D0" w:rsidRDefault="005B45F5">
            <w:pPr>
              <w:pStyle w:val="Text1"/>
              <w:ind w:left="0"/>
              <w:rPr>
                <w:rFonts w:cs="Times New Roman"/>
                <w:b/>
                <w:noProof/>
                <w:sz w:val="16"/>
                <w:szCs w:val="16"/>
              </w:rPr>
            </w:pPr>
            <w:r>
              <w:rPr>
                <w:rFonts w:cs="Times New Roman"/>
                <w:b/>
                <w:noProof/>
                <w:sz w:val="16"/>
                <w:szCs w:val="16"/>
              </w:rPr>
              <w:t xml:space="preserve">Priority </w:t>
            </w:r>
          </w:p>
        </w:tc>
        <w:tc>
          <w:tcPr>
            <w:tcW w:w="498" w:type="pct"/>
          </w:tcPr>
          <w:p w:rsidR="003437D0" w:rsidRDefault="005B45F5">
            <w:pPr>
              <w:pStyle w:val="Text1"/>
              <w:ind w:left="0"/>
              <w:rPr>
                <w:rFonts w:cs="Times New Roman"/>
                <w:b/>
                <w:noProof/>
                <w:sz w:val="16"/>
                <w:szCs w:val="16"/>
              </w:rPr>
            </w:pPr>
            <w:r>
              <w:rPr>
                <w:rFonts w:cs="Times New Roman"/>
                <w:b/>
                <w:noProof/>
                <w:sz w:val="16"/>
                <w:szCs w:val="16"/>
              </w:rPr>
              <w:t>Specific objective</w:t>
            </w:r>
          </w:p>
        </w:tc>
        <w:tc>
          <w:tcPr>
            <w:tcW w:w="248" w:type="pct"/>
          </w:tcPr>
          <w:p w:rsidR="003437D0" w:rsidRDefault="005B45F5">
            <w:pPr>
              <w:pStyle w:val="Text1"/>
              <w:ind w:left="0"/>
              <w:rPr>
                <w:rFonts w:cs="Times New Roman"/>
                <w:b/>
                <w:noProof/>
                <w:sz w:val="16"/>
                <w:szCs w:val="16"/>
              </w:rPr>
            </w:pPr>
            <w:r>
              <w:rPr>
                <w:rFonts w:cs="Times New Roman"/>
                <w:b/>
                <w:noProof/>
                <w:sz w:val="16"/>
                <w:szCs w:val="16"/>
              </w:rPr>
              <w:t>ID</w:t>
            </w:r>
          </w:p>
        </w:tc>
        <w:tc>
          <w:tcPr>
            <w:tcW w:w="578" w:type="pct"/>
            <w:shd w:val="clear" w:color="auto" w:fill="auto"/>
          </w:tcPr>
          <w:p w:rsidR="003437D0" w:rsidRDefault="005B45F5">
            <w:pPr>
              <w:pStyle w:val="Text1"/>
              <w:ind w:left="0"/>
              <w:rPr>
                <w:rFonts w:cs="Times New Roman"/>
                <w:b/>
                <w:noProof/>
                <w:sz w:val="16"/>
                <w:szCs w:val="16"/>
              </w:rPr>
            </w:pPr>
            <w:r>
              <w:rPr>
                <w:rFonts w:cs="Times New Roman"/>
                <w:b/>
                <w:noProof/>
                <w:sz w:val="16"/>
                <w:szCs w:val="16"/>
              </w:rPr>
              <w:t xml:space="preserve">Indicator </w:t>
            </w:r>
          </w:p>
        </w:tc>
        <w:tc>
          <w:tcPr>
            <w:tcW w:w="660" w:type="pct"/>
          </w:tcPr>
          <w:p w:rsidR="003437D0" w:rsidRDefault="005B45F5">
            <w:pPr>
              <w:pStyle w:val="Text1"/>
              <w:ind w:left="0"/>
              <w:rPr>
                <w:rFonts w:cs="Times New Roman"/>
                <w:b/>
                <w:noProof/>
                <w:sz w:val="16"/>
                <w:szCs w:val="16"/>
              </w:rPr>
            </w:pPr>
            <w:r>
              <w:rPr>
                <w:rFonts w:cs="Times New Roman"/>
                <w:b/>
                <w:noProof/>
                <w:sz w:val="16"/>
                <w:szCs w:val="16"/>
              </w:rPr>
              <w:t>Measurement unit</w:t>
            </w:r>
          </w:p>
        </w:tc>
        <w:tc>
          <w:tcPr>
            <w:tcW w:w="496" w:type="pct"/>
          </w:tcPr>
          <w:p w:rsidR="003437D0" w:rsidRDefault="005B45F5">
            <w:pPr>
              <w:pStyle w:val="Text1"/>
              <w:ind w:left="0"/>
              <w:rPr>
                <w:rFonts w:cs="Times New Roman"/>
                <w:b/>
                <w:noProof/>
                <w:sz w:val="16"/>
                <w:szCs w:val="16"/>
              </w:rPr>
            </w:pPr>
            <w:r>
              <w:rPr>
                <w:rFonts w:cs="Times New Roman"/>
                <w:b/>
                <w:noProof/>
                <w:sz w:val="16"/>
                <w:szCs w:val="16"/>
              </w:rPr>
              <w:t>Baseline</w:t>
            </w:r>
          </w:p>
        </w:tc>
        <w:tc>
          <w:tcPr>
            <w:tcW w:w="578" w:type="pct"/>
          </w:tcPr>
          <w:p w:rsidR="003437D0" w:rsidRDefault="005B45F5">
            <w:pPr>
              <w:pStyle w:val="Text1"/>
              <w:ind w:left="0"/>
              <w:rPr>
                <w:rFonts w:cs="Times New Roman"/>
                <w:b/>
                <w:noProof/>
                <w:sz w:val="16"/>
                <w:szCs w:val="16"/>
              </w:rPr>
            </w:pPr>
            <w:r>
              <w:rPr>
                <w:rFonts w:cs="Times New Roman"/>
                <w:b/>
                <w:noProof/>
                <w:sz w:val="16"/>
                <w:szCs w:val="16"/>
              </w:rPr>
              <w:t>Reference year</w:t>
            </w:r>
          </w:p>
        </w:tc>
        <w:tc>
          <w:tcPr>
            <w:tcW w:w="496" w:type="pct"/>
            <w:shd w:val="clear" w:color="auto" w:fill="auto"/>
          </w:tcPr>
          <w:p w:rsidR="003437D0" w:rsidRDefault="005B45F5">
            <w:pPr>
              <w:pStyle w:val="Text1"/>
              <w:ind w:left="0"/>
              <w:rPr>
                <w:rFonts w:cs="Times New Roman"/>
                <w:b/>
                <w:noProof/>
                <w:sz w:val="16"/>
                <w:szCs w:val="16"/>
              </w:rPr>
            </w:pPr>
            <w:r>
              <w:rPr>
                <w:rFonts w:cs="Times New Roman"/>
                <w:b/>
                <w:noProof/>
                <w:sz w:val="16"/>
                <w:szCs w:val="16"/>
              </w:rPr>
              <w:t>Final target (2029)</w:t>
            </w:r>
          </w:p>
        </w:tc>
        <w:tc>
          <w:tcPr>
            <w:tcW w:w="413" w:type="pct"/>
            <w:shd w:val="clear" w:color="auto" w:fill="auto"/>
          </w:tcPr>
          <w:p w:rsidR="003437D0" w:rsidRDefault="005B45F5">
            <w:pPr>
              <w:pStyle w:val="Text1"/>
              <w:spacing w:line="480" w:lineRule="auto"/>
              <w:ind w:left="0"/>
              <w:rPr>
                <w:rFonts w:cs="Times New Roman"/>
                <w:b/>
                <w:noProof/>
                <w:sz w:val="16"/>
                <w:szCs w:val="16"/>
              </w:rPr>
            </w:pPr>
            <w:r>
              <w:rPr>
                <w:rFonts w:cs="Times New Roman"/>
                <w:b/>
                <w:noProof/>
                <w:sz w:val="16"/>
                <w:szCs w:val="16"/>
              </w:rPr>
              <w:t>Source of data</w:t>
            </w:r>
          </w:p>
        </w:tc>
        <w:tc>
          <w:tcPr>
            <w:tcW w:w="557" w:type="pct"/>
          </w:tcPr>
          <w:p w:rsidR="003437D0" w:rsidRDefault="005B45F5">
            <w:pPr>
              <w:pStyle w:val="Text1"/>
              <w:spacing w:line="480" w:lineRule="auto"/>
              <w:ind w:left="0"/>
              <w:rPr>
                <w:rFonts w:cs="Times New Roman"/>
                <w:b/>
                <w:noProof/>
                <w:sz w:val="16"/>
                <w:szCs w:val="16"/>
              </w:rPr>
            </w:pPr>
            <w:r>
              <w:rPr>
                <w:rFonts w:cs="Times New Roman"/>
                <w:b/>
                <w:noProof/>
                <w:sz w:val="16"/>
                <w:szCs w:val="16"/>
              </w:rPr>
              <w:t>Comments</w:t>
            </w:r>
          </w:p>
        </w:tc>
      </w:tr>
      <w:tr w:rsidR="003437D0">
        <w:trPr>
          <w:trHeight w:val="629"/>
        </w:trPr>
        <w:tc>
          <w:tcPr>
            <w:tcW w:w="476" w:type="pct"/>
          </w:tcPr>
          <w:p w:rsidR="003437D0" w:rsidRDefault="003437D0">
            <w:pPr>
              <w:pStyle w:val="Text1"/>
              <w:ind w:left="0"/>
              <w:rPr>
                <w:i/>
                <w:noProof/>
                <w:sz w:val="14"/>
                <w:szCs w:val="14"/>
              </w:rPr>
            </w:pPr>
          </w:p>
        </w:tc>
        <w:tc>
          <w:tcPr>
            <w:tcW w:w="498" w:type="pct"/>
          </w:tcPr>
          <w:p w:rsidR="003437D0" w:rsidRDefault="003437D0">
            <w:pPr>
              <w:pStyle w:val="Text1"/>
              <w:ind w:left="0"/>
              <w:rPr>
                <w:i/>
                <w:noProof/>
                <w:sz w:val="14"/>
                <w:szCs w:val="14"/>
              </w:rPr>
            </w:pPr>
          </w:p>
        </w:tc>
        <w:tc>
          <w:tcPr>
            <w:tcW w:w="248" w:type="pct"/>
          </w:tcPr>
          <w:p w:rsidR="003437D0" w:rsidRDefault="003437D0">
            <w:pPr>
              <w:pStyle w:val="Text1"/>
              <w:ind w:left="0"/>
              <w:rPr>
                <w:i/>
                <w:noProof/>
                <w:sz w:val="14"/>
                <w:szCs w:val="14"/>
              </w:rPr>
            </w:pPr>
          </w:p>
        </w:tc>
        <w:tc>
          <w:tcPr>
            <w:tcW w:w="578" w:type="pct"/>
            <w:shd w:val="clear" w:color="auto" w:fill="auto"/>
          </w:tcPr>
          <w:p w:rsidR="003437D0" w:rsidRDefault="003437D0">
            <w:pPr>
              <w:pStyle w:val="Text1"/>
              <w:ind w:left="0"/>
              <w:rPr>
                <w:i/>
                <w:noProof/>
                <w:sz w:val="14"/>
                <w:szCs w:val="14"/>
              </w:rPr>
            </w:pPr>
          </w:p>
        </w:tc>
        <w:tc>
          <w:tcPr>
            <w:tcW w:w="660" w:type="pct"/>
          </w:tcPr>
          <w:p w:rsidR="003437D0" w:rsidRDefault="003437D0">
            <w:pPr>
              <w:pStyle w:val="Text1"/>
              <w:ind w:left="0"/>
              <w:rPr>
                <w:i/>
                <w:noProof/>
                <w:sz w:val="14"/>
                <w:szCs w:val="14"/>
              </w:rPr>
            </w:pPr>
          </w:p>
        </w:tc>
        <w:tc>
          <w:tcPr>
            <w:tcW w:w="496" w:type="pct"/>
          </w:tcPr>
          <w:p w:rsidR="003437D0" w:rsidRDefault="003437D0">
            <w:pPr>
              <w:pStyle w:val="Text1"/>
              <w:ind w:left="0"/>
              <w:rPr>
                <w:i/>
                <w:noProof/>
                <w:sz w:val="14"/>
                <w:szCs w:val="14"/>
              </w:rPr>
            </w:pPr>
          </w:p>
        </w:tc>
        <w:tc>
          <w:tcPr>
            <w:tcW w:w="578" w:type="pct"/>
          </w:tcPr>
          <w:p w:rsidR="003437D0" w:rsidRDefault="003437D0">
            <w:pPr>
              <w:pStyle w:val="Text1"/>
              <w:ind w:left="0"/>
              <w:rPr>
                <w:b/>
                <w:noProof/>
                <w:sz w:val="14"/>
                <w:szCs w:val="14"/>
              </w:rPr>
            </w:pPr>
          </w:p>
        </w:tc>
        <w:tc>
          <w:tcPr>
            <w:tcW w:w="496" w:type="pct"/>
            <w:shd w:val="clear" w:color="auto" w:fill="auto"/>
          </w:tcPr>
          <w:p w:rsidR="003437D0" w:rsidRDefault="003437D0">
            <w:pPr>
              <w:pStyle w:val="Text1"/>
              <w:ind w:left="0"/>
              <w:jc w:val="center"/>
              <w:rPr>
                <w:b/>
                <w:noProof/>
                <w:sz w:val="14"/>
                <w:szCs w:val="14"/>
              </w:rPr>
            </w:pPr>
          </w:p>
        </w:tc>
        <w:tc>
          <w:tcPr>
            <w:tcW w:w="413" w:type="pct"/>
            <w:shd w:val="clear" w:color="auto" w:fill="auto"/>
          </w:tcPr>
          <w:p w:rsidR="003437D0" w:rsidRDefault="003437D0">
            <w:pPr>
              <w:pStyle w:val="Text1"/>
              <w:spacing w:line="480" w:lineRule="auto"/>
              <w:ind w:left="0"/>
              <w:rPr>
                <w:i/>
                <w:noProof/>
                <w:sz w:val="14"/>
                <w:szCs w:val="14"/>
              </w:rPr>
            </w:pPr>
          </w:p>
        </w:tc>
        <w:tc>
          <w:tcPr>
            <w:tcW w:w="557" w:type="pct"/>
          </w:tcPr>
          <w:p w:rsidR="003437D0" w:rsidRDefault="003437D0">
            <w:pPr>
              <w:rPr>
                <w:i/>
                <w:noProof/>
                <w:sz w:val="14"/>
                <w:szCs w:val="14"/>
              </w:rPr>
            </w:pPr>
          </w:p>
        </w:tc>
      </w:tr>
      <w:tr w:rsidR="003437D0">
        <w:trPr>
          <w:trHeight w:val="629"/>
        </w:trPr>
        <w:tc>
          <w:tcPr>
            <w:tcW w:w="476" w:type="pct"/>
          </w:tcPr>
          <w:p w:rsidR="003437D0" w:rsidRDefault="003437D0">
            <w:pPr>
              <w:pStyle w:val="Text1"/>
              <w:ind w:left="0"/>
              <w:rPr>
                <w:i/>
                <w:noProof/>
                <w:sz w:val="14"/>
                <w:szCs w:val="14"/>
              </w:rPr>
            </w:pPr>
          </w:p>
        </w:tc>
        <w:tc>
          <w:tcPr>
            <w:tcW w:w="498" w:type="pct"/>
          </w:tcPr>
          <w:p w:rsidR="003437D0" w:rsidRDefault="003437D0">
            <w:pPr>
              <w:pStyle w:val="Text1"/>
              <w:ind w:left="0"/>
              <w:rPr>
                <w:i/>
                <w:noProof/>
                <w:sz w:val="14"/>
                <w:szCs w:val="14"/>
              </w:rPr>
            </w:pPr>
          </w:p>
        </w:tc>
        <w:tc>
          <w:tcPr>
            <w:tcW w:w="248" w:type="pct"/>
          </w:tcPr>
          <w:p w:rsidR="003437D0" w:rsidRDefault="003437D0">
            <w:pPr>
              <w:pStyle w:val="Text1"/>
              <w:ind w:left="0"/>
              <w:rPr>
                <w:i/>
                <w:noProof/>
                <w:sz w:val="14"/>
                <w:szCs w:val="14"/>
              </w:rPr>
            </w:pPr>
          </w:p>
        </w:tc>
        <w:tc>
          <w:tcPr>
            <w:tcW w:w="578" w:type="pct"/>
            <w:shd w:val="clear" w:color="auto" w:fill="auto"/>
          </w:tcPr>
          <w:p w:rsidR="003437D0" w:rsidRDefault="003437D0">
            <w:pPr>
              <w:pStyle w:val="Text1"/>
              <w:ind w:left="0"/>
              <w:rPr>
                <w:i/>
                <w:noProof/>
                <w:sz w:val="14"/>
                <w:szCs w:val="14"/>
              </w:rPr>
            </w:pPr>
          </w:p>
        </w:tc>
        <w:tc>
          <w:tcPr>
            <w:tcW w:w="660" w:type="pct"/>
          </w:tcPr>
          <w:p w:rsidR="003437D0" w:rsidRDefault="003437D0">
            <w:pPr>
              <w:pStyle w:val="Text1"/>
              <w:ind w:left="0"/>
              <w:rPr>
                <w:i/>
                <w:noProof/>
                <w:sz w:val="14"/>
                <w:szCs w:val="14"/>
              </w:rPr>
            </w:pPr>
          </w:p>
        </w:tc>
        <w:tc>
          <w:tcPr>
            <w:tcW w:w="496" w:type="pct"/>
          </w:tcPr>
          <w:p w:rsidR="003437D0" w:rsidRDefault="003437D0">
            <w:pPr>
              <w:pStyle w:val="Text1"/>
              <w:ind w:left="0"/>
              <w:rPr>
                <w:i/>
                <w:noProof/>
                <w:sz w:val="14"/>
                <w:szCs w:val="14"/>
              </w:rPr>
            </w:pPr>
          </w:p>
        </w:tc>
        <w:tc>
          <w:tcPr>
            <w:tcW w:w="578" w:type="pct"/>
          </w:tcPr>
          <w:p w:rsidR="003437D0" w:rsidRDefault="003437D0">
            <w:pPr>
              <w:pStyle w:val="Text1"/>
              <w:ind w:left="0"/>
              <w:rPr>
                <w:b/>
                <w:noProof/>
                <w:sz w:val="14"/>
                <w:szCs w:val="14"/>
              </w:rPr>
            </w:pPr>
          </w:p>
        </w:tc>
        <w:tc>
          <w:tcPr>
            <w:tcW w:w="496" w:type="pct"/>
            <w:shd w:val="clear" w:color="auto" w:fill="auto"/>
          </w:tcPr>
          <w:p w:rsidR="003437D0" w:rsidRDefault="003437D0">
            <w:pPr>
              <w:pStyle w:val="Text1"/>
              <w:ind w:left="0"/>
              <w:jc w:val="center"/>
              <w:rPr>
                <w:b/>
                <w:noProof/>
                <w:sz w:val="14"/>
                <w:szCs w:val="14"/>
              </w:rPr>
            </w:pPr>
          </w:p>
        </w:tc>
        <w:tc>
          <w:tcPr>
            <w:tcW w:w="413" w:type="pct"/>
            <w:shd w:val="clear" w:color="auto" w:fill="auto"/>
          </w:tcPr>
          <w:p w:rsidR="003437D0" w:rsidRDefault="003437D0">
            <w:pPr>
              <w:pStyle w:val="Text1"/>
              <w:spacing w:line="480" w:lineRule="auto"/>
              <w:ind w:left="0"/>
              <w:rPr>
                <w:i/>
                <w:noProof/>
                <w:sz w:val="14"/>
                <w:szCs w:val="14"/>
              </w:rPr>
            </w:pPr>
          </w:p>
        </w:tc>
        <w:tc>
          <w:tcPr>
            <w:tcW w:w="557" w:type="pct"/>
          </w:tcPr>
          <w:p w:rsidR="003437D0" w:rsidRDefault="003437D0">
            <w:pPr>
              <w:rPr>
                <w:i/>
                <w:noProof/>
                <w:sz w:val="14"/>
                <w:szCs w:val="14"/>
              </w:rPr>
            </w:pPr>
          </w:p>
        </w:tc>
      </w:tr>
    </w:tbl>
    <w:p w:rsidR="003437D0" w:rsidRDefault="005B45F5">
      <w:pPr>
        <w:spacing w:before="240" w:after="240" w:line="240" w:lineRule="auto"/>
        <w:ind w:left="709" w:hanging="709"/>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2.1.4</w:t>
      </w:r>
      <w:r>
        <w:rPr>
          <w:rFonts w:ascii="Times New Roman" w:eastAsia="Times New Roman" w:hAnsi="Times New Roman" w:cs="Times New Roman"/>
          <w:b/>
          <w:iCs/>
          <w:noProof/>
          <w:sz w:val="24"/>
          <w:szCs w:val="24"/>
          <w:lang w:eastAsia="en-GB"/>
        </w:rPr>
        <w:tab/>
        <w:t>The main target groups</w:t>
      </w:r>
    </w:p>
    <w:p w:rsidR="003437D0" w:rsidRDefault="005B45F5">
      <w:pPr>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Reference: Article 17(4)(e)(iii), Article 17(9)(c)(iv)</w:t>
      </w:r>
    </w:p>
    <w:p w:rsidR="003437D0" w:rsidRDefault="005B45F5">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noProof/>
          <w:color w:val="000000"/>
          <w:lang w:eastAsia="en-GB"/>
        </w:rPr>
      </w:pPr>
      <w:r>
        <w:rPr>
          <w:rFonts w:ascii="Times New Roman" w:eastAsia="Times New Roman" w:hAnsi="Times New Roman" w:cs="Times New Roman"/>
          <w:i/>
          <w:iCs/>
          <w:noProof/>
          <w:sz w:val="24"/>
          <w:szCs w:val="24"/>
          <w:lang w:eastAsia="en-GB"/>
        </w:rPr>
        <w:t>Text field [7000]</w:t>
      </w:r>
    </w:p>
    <w:p w:rsidR="003437D0" w:rsidRDefault="005B45F5">
      <w:pPr>
        <w:spacing w:before="240" w:after="240" w:line="240" w:lineRule="auto"/>
        <w:ind w:left="709" w:hanging="709"/>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2.1.5</w:t>
      </w:r>
      <w:r>
        <w:rPr>
          <w:rFonts w:ascii="Times New Roman" w:eastAsia="Times New Roman" w:hAnsi="Times New Roman" w:cs="Times New Roman"/>
          <w:b/>
          <w:iCs/>
          <w:noProof/>
          <w:sz w:val="24"/>
          <w:szCs w:val="24"/>
          <w:lang w:eastAsia="en-GB"/>
        </w:rPr>
        <w:tab/>
        <w:t>Specific territories targeted, including the planned use of ITI, CLLD or other territorial tools</w:t>
      </w:r>
    </w:p>
    <w:p w:rsidR="003437D0" w:rsidRDefault="005B45F5">
      <w:pPr>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Reference: Article 17(4)(e)(iv)</w:t>
      </w:r>
    </w:p>
    <w:p w:rsidR="003437D0" w:rsidRDefault="005B45F5">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noProof/>
          <w:color w:val="000000"/>
          <w:lang w:eastAsia="en-GB"/>
        </w:rPr>
      </w:pPr>
      <w:r>
        <w:rPr>
          <w:rFonts w:ascii="Times New Roman" w:eastAsia="Times New Roman" w:hAnsi="Times New Roman" w:cs="Times New Roman"/>
          <w:i/>
          <w:iCs/>
          <w:noProof/>
          <w:sz w:val="24"/>
          <w:szCs w:val="24"/>
          <w:lang w:eastAsia="en-GB"/>
        </w:rPr>
        <w:t>Text field [7000]</w:t>
      </w:r>
    </w:p>
    <w:p w:rsidR="003437D0" w:rsidRDefault="005B45F5">
      <w:pPr>
        <w:spacing w:before="240" w:after="240" w:line="240" w:lineRule="auto"/>
        <w:ind w:left="709" w:hanging="709"/>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2.1.6</w:t>
      </w:r>
      <w:r>
        <w:rPr>
          <w:rFonts w:ascii="Times New Roman" w:eastAsia="Times New Roman" w:hAnsi="Times New Roman" w:cs="Times New Roman"/>
          <w:b/>
          <w:iCs/>
          <w:noProof/>
          <w:sz w:val="24"/>
          <w:szCs w:val="24"/>
          <w:lang w:eastAsia="en-GB"/>
        </w:rPr>
        <w:tab/>
        <w:t>Planned use of financial</w:t>
      </w:r>
      <w:r>
        <w:rPr>
          <w:rFonts w:ascii="Times New Roman" w:eastAsia="Times New Roman" w:hAnsi="Times New Roman" w:cs="Times New Roman"/>
          <w:b/>
          <w:iCs/>
          <w:noProof/>
          <w:sz w:val="24"/>
          <w:szCs w:val="24"/>
          <w:lang w:eastAsia="en-GB"/>
        </w:rPr>
        <w:t xml:space="preserve"> instruments</w:t>
      </w:r>
    </w:p>
    <w:p w:rsidR="003437D0" w:rsidRDefault="005B45F5">
      <w:pPr>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Reference: Article 17(4)(e)(v)</w:t>
      </w:r>
    </w:p>
    <w:p w:rsidR="003437D0" w:rsidRDefault="005B45F5">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noProof/>
          <w:color w:val="000000"/>
          <w:lang w:eastAsia="en-GB"/>
        </w:rPr>
      </w:pPr>
      <w:r>
        <w:rPr>
          <w:rFonts w:ascii="Times New Roman" w:eastAsia="Times New Roman" w:hAnsi="Times New Roman" w:cs="Times New Roman"/>
          <w:i/>
          <w:iCs/>
          <w:noProof/>
          <w:sz w:val="24"/>
          <w:szCs w:val="24"/>
          <w:lang w:eastAsia="en-GB"/>
        </w:rPr>
        <w:t>Text field [7000]</w:t>
      </w:r>
    </w:p>
    <w:p w:rsidR="003437D0" w:rsidRDefault="005B45F5">
      <w:pPr>
        <w:spacing w:before="240" w:after="240" w:line="240" w:lineRule="auto"/>
        <w:ind w:left="709" w:hanging="709"/>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2.1.7</w:t>
      </w:r>
      <w:r>
        <w:rPr>
          <w:rFonts w:ascii="Times New Roman" w:eastAsia="Times New Roman" w:hAnsi="Times New Roman" w:cs="Times New Roman"/>
          <w:b/>
          <w:iCs/>
          <w:noProof/>
          <w:sz w:val="24"/>
          <w:szCs w:val="24"/>
          <w:lang w:eastAsia="en-GB"/>
        </w:rPr>
        <w:tab/>
        <w:t>Indicative breakdown of the EU programme resources by type of intervention</w:t>
      </w:r>
    </w:p>
    <w:p w:rsidR="003437D0" w:rsidRDefault="005B45F5">
      <w:pPr>
        <w:jc w:val="both"/>
        <w:rPr>
          <w:rFonts w:ascii="Times New Roman" w:eastAsia="Times New Roman" w:hAnsi="Times New Roman" w:cs="Times New Roman"/>
          <w:i/>
          <w:noProof/>
          <w:color w:val="000000"/>
          <w:sz w:val="24"/>
          <w:szCs w:val="24"/>
          <w:lang w:val="fr-BE" w:eastAsia="en-GB"/>
        </w:rPr>
      </w:pPr>
      <w:r>
        <w:rPr>
          <w:rFonts w:ascii="Times New Roman" w:eastAsia="Times New Roman" w:hAnsi="Times New Roman" w:cs="Times New Roman"/>
          <w:i/>
          <w:noProof/>
          <w:color w:val="000000"/>
          <w:sz w:val="24"/>
          <w:szCs w:val="24"/>
          <w:lang w:val="fr-BE" w:eastAsia="en-GB"/>
        </w:rPr>
        <w:t>Reference: Article 17(4)(e)(vi), Article 17(9)(c)(v)</w:t>
      </w:r>
    </w:p>
    <w:p w:rsidR="003437D0" w:rsidRDefault="005B45F5">
      <w:pPr>
        <w:jc w:val="center"/>
        <w:rPr>
          <w:rFonts w:ascii="Times New Roman" w:eastAsia="Times New Roman" w:hAnsi="Times New Roman" w:cs="Times New Roman"/>
          <w:i/>
          <w:noProof/>
          <w:color w:val="000000"/>
          <w:sz w:val="24"/>
          <w:szCs w:val="24"/>
          <w:lang w:val="fr-BE" w:eastAsia="en-GB"/>
        </w:rPr>
      </w:pPr>
      <w:r>
        <w:rPr>
          <w:rFonts w:ascii="Times New Roman" w:eastAsia="Times New Roman" w:hAnsi="Times New Roman" w:cs="Times New Roman"/>
          <w:iCs/>
          <w:noProof/>
          <w:sz w:val="24"/>
          <w:szCs w:val="24"/>
          <w:lang w:val="fr-BE" w:eastAsia="en-GB"/>
        </w:rPr>
        <w:t>Table 4: Dimension 1 – intervention field</w:t>
      </w:r>
    </w:p>
    <w:tbl>
      <w:tblPr>
        <w:tblStyle w:val="TableGrid"/>
        <w:tblW w:w="0" w:type="auto"/>
        <w:tblLook w:val="04A0" w:firstRow="1" w:lastRow="0" w:firstColumn="1" w:lastColumn="0" w:noHBand="0" w:noVBand="1"/>
      </w:tblPr>
      <w:tblGrid>
        <w:gridCol w:w="1870"/>
        <w:gridCol w:w="1657"/>
        <w:gridCol w:w="1898"/>
        <w:gridCol w:w="1204"/>
        <w:gridCol w:w="2659"/>
      </w:tblGrid>
      <w:tr w:rsidR="003437D0">
        <w:tc>
          <w:tcPr>
            <w:tcW w:w="1870" w:type="dxa"/>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Priority no</w:t>
            </w:r>
          </w:p>
        </w:tc>
        <w:tc>
          <w:tcPr>
            <w:tcW w:w="1657" w:type="dxa"/>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Fund</w:t>
            </w:r>
          </w:p>
        </w:tc>
        <w:tc>
          <w:tcPr>
            <w:tcW w:w="1898" w:type="dxa"/>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Specific objective</w:t>
            </w:r>
          </w:p>
        </w:tc>
        <w:tc>
          <w:tcPr>
            <w:tcW w:w="1204" w:type="dxa"/>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 xml:space="preserve">Code </w:t>
            </w:r>
          </w:p>
        </w:tc>
        <w:tc>
          <w:tcPr>
            <w:tcW w:w="2659" w:type="dxa"/>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Amount (EUR)</w:t>
            </w:r>
          </w:p>
        </w:tc>
      </w:tr>
      <w:tr w:rsidR="003437D0">
        <w:tc>
          <w:tcPr>
            <w:tcW w:w="1870" w:type="dxa"/>
          </w:tcPr>
          <w:p w:rsidR="003437D0" w:rsidRDefault="003437D0">
            <w:pPr>
              <w:jc w:val="both"/>
              <w:rPr>
                <w:rFonts w:ascii="Times New Roman" w:eastAsia="Times New Roman" w:hAnsi="Times New Roman" w:cs="Times New Roman"/>
                <w:iCs/>
                <w:noProof/>
                <w:sz w:val="20"/>
                <w:szCs w:val="20"/>
                <w:lang w:eastAsia="en-GB"/>
              </w:rPr>
            </w:pPr>
          </w:p>
        </w:tc>
        <w:tc>
          <w:tcPr>
            <w:tcW w:w="1657" w:type="dxa"/>
          </w:tcPr>
          <w:p w:rsidR="003437D0" w:rsidRDefault="003437D0">
            <w:pPr>
              <w:jc w:val="both"/>
              <w:rPr>
                <w:rFonts w:ascii="Times New Roman" w:eastAsia="Times New Roman" w:hAnsi="Times New Roman" w:cs="Times New Roman"/>
                <w:b/>
                <w:iCs/>
                <w:noProof/>
                <w:sz w:val="20"/>
                <w:szCs w:val="20"/>
                <w:lang w:eastAsia="en-GB"/>
              </w:rPr>
            </w:pPr>
          </w:p>
        </w:tc>
        <w:tc>
          <w:tcPr>
            <w:tcW w:w="1898" w:type="dxa"/>
          </w:tcPr>
          <w:p w:rsidR="003437D0" w:rsidRDefault="003437D0">
            <w:pPr>
              <w:jc w:val="both"/>
              <w:rPr>
                <w:rFonts w:ascii="Times New Roman" w:eastAsia="Times New Roman" w:hAnsi="Times New Roman" w:cs="Times New Roman"/>
                <w:b/>
                <w:iCs/>
                <w:noProof/>
                <w:sz w:val="20"/>
                <w:szCs w:val="20"/>
                <w:lang w:eastAsia="en-GB"/>
              </w:rPr>
            </w:pPr>
          </w:p>
        </w:tc>
        <w:tc>
          <w:tcPr>
            <w:tcW w:w="1204" w:type="dxa"/>
          </w:tcPr>
          <w:p w:rsidR="003437D0" w:rsidRDefault="003437D0">
            <w:pPr>
              <w:jc w:val="both"/>
              <w:rPr>
                <w:rFonts w:ascii="Times New Roman" w:eastAsia="Times New Roman" w:hAnsi="Times New Roman" w:cs="Times New Roman"/>
                <w:b/>
                <w:iCs/>
                <w:noProof/>
                <w:sz w:val="20"/>
                <w:szCs w:val="20"/>
                <w:lang w:eastAsia="en-GB"/>
              </w:rPr>
            </w:pPr>
          </w:p>
        </w:tc>
        <w:tc>
          <w:tcPr>
            <w:tcW w:w="2659" w:type="dxa"/>
          </w:tcPr>
          <w:p w:rsidR="003437D0" w:rsidRDefault="003437D0">
            <w:pPr>
              <w:jc w:val="both"/>
              <w:rPr>
                <w:rFonts w:ascii="Times New Roman" w:eastAsia="Times New Roman" w:hAnsi="Times New Roman" w:cs="Times New Roman"/>
                <w:b/>
                <w:iCs/>
                <w:noProof/>
                <w:sz w:val="20"/>
                <w:szCs w:val="20"/>
                <w:lang w:eastAsia="en-GB"/>
              </w:rPr>
            </w:pPr>
          </w:p>
        </w:tc>
      </w:tr>
    </w:tbl>
    <w:p w:rsidR="003437D0" w:rsidRDefault="003437D0">
      <w:pPr>
        <w:jc w:val="center"/>
        <w:rPr>
          <w:rFonts w:ascii="Times New Roman" w:eastAsia="Times New Roman" w:hAnsi="Times New Roman" w:cs="Times New Roman"/>
          <w:iCs/>
          <w:noProof/>
          <w:sz w:val="24"/>
          <w:szCs w:val="24"/>
          <w:lang w:eastAsia="en-GB"/>
        </w:rPr>
      </w:pPr>
    </w:p>
    <w:p w:rsidR="003437D0" w:rsidRDefault="005B45F5">
      <w:pPr>
        <w:rPr>
          <w:rFonts w:ascii="Times New Roman" w:eastAsia="Times New Roman" w:hAnsi="Times New Roman" w:cs="Times New Roman"/>
          <w:iCs/>
          <w:noProof/>
          <w:sz w:val="24"/>
          <w:szCs w:val="24"/>
          <w:lang w:eastAsia="en-GB"/>
        </w:rPr>
      </w:pPr>
      <w:r>
        <w:rPr>
          <w:rFonts w:ascii="Times New Roman" w:eastAsia="Times New Roman" w:hAnsi="Times New Roman" w:cs="Times New Roman"/>
          <w:iCs/>
          <w:noProof/>
          <w:sz w:val="24"/>
          <w:szCs w:val="24"/>
          <w:lang w:eastAsia="en-GB"/>
        </w:rPr>
        <w:br w:type="page"/>
      </w:r>
    </w:p>
    <w:p w:rsidR="003437D0" w:rsidRDefault="005B45F5">
      <w:pPr>
        <w:jc w:val="center"/>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Cs/>
          <w:noProof/>
          <w:sz w:val="24"/>
          <w:szCs w:val="24"/>
          <w:lang w:eastAsia="en-GB"/>
        </w:rPr>
        <w:t>Table 5: Dimension 2 – form of financing</w:t>
      </w:r>
    </w:p>
    <w:tbl>
      <w:tblPr>
        <w:tblStyle w:val="TableGrid"/>
        <w:tblW w:w="0" w:type="auto"/>
        <w:tblLook w:val="04A0" w:firstRow="1" w:lastRow="0" w:firstColumn="1" w:lastColumn="0" w:noHBand="0" w:noVBand="1"/>
      </w:tblPr>
      <w:tblGrid>
        <w:gridCol w:w="1870"/>
        <w:gridCol w:w="1657"/>
        <w:gridCol w:w="1898"/>
        <w:gridCol w:w="1204"/>
        <w:gridCol w:w="2659"/>
      </w:tblGrid>
      <w:tr w:rsidR="003437D0">
        <w:tc>
          <w:tcPr>
            <w:tcW w:w="1870" w:type="dxa"/>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Priority no</w:t>
            </w:r>
          </w:p>
        </w:tc>
        <w:tc>
          <w:tcPr>
            <w:tcW w:w="1657" w:type="dxa"/>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Fund</w:t>
            </w:r>
          </w:p>
        </w:tc>
        <w:tc>
          <w:tcPr>
            <w:tcW w:w="1898" w:type="dxa"/>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Specific objective</w:t>
            </w:r>
          </w:p>
        </w:tc>
        <w:tc>
          <w:tcPr>
            <w:tcW w:w="1204" w:type="dxa"/>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 xml:space="preserve">Code </w:t>
            </w:r>
          </w:p>
        </w:tc>
        <w:tc>
          <w:tcPr>
            <w:tcW w:w="2659" w:type="dxa"/>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Amount (EUR)</w:t>
            </w:r>
          </w:p>
        </w:tc>
      </w:tr>
      <w:tr w:rsidR="003437D0">
        <w:tc>
          <w:tcPr>
            <w:tcW w:w="1870" w:type="dxa"/>
          </w:tcPr>
          <w:p w:rsidR="003437D0" w:rsidRDefault="003437D0">
            <w:pPr>
              <w:jc w:val="both"/>
              <w:rPr>
                <w:rFonts w:ascii="Times New Roman" w:eastAsia="Times New Roman" w:hAnsi="Times New Roman" w:cs="Times New Roman"/>
                <w:b/>
                <w:iCs/>
                <w:noProof/>
                <w:sz w:val="20"/>
                <w:szCs w:val="20"/>
                <w:lang w:eastAsia="en-GB"/>
              </w:rPr>
            </w:pPr>
          </w:p>
        </w:tc>
        <w:tc>
          <w:tcPr>
            <w:tcW w:w="1657" w:type="dxa"/>
          </w:tcPr>
          <w:p w:rsidR="003437D0" w:rsidRDefault="003437D0">
            <w:pPr>
              <w:jc w:val="both"/>
              <w:rPr>
                <w:rFonts w:ascii="Times New Roman" w:eastAsia="Times New Roman" w:hAnsi="Times New Roman" w:cs="Times New Roman"/>
                <w:b/>
                <w:iCs/>
                <w:noProof/>
                <w:sz w:val="20"/>
                <w:szCs w:val="20"/>
                <w:lang w:eastAsia="en-GB"/>
              </w:rPr>
            </w:pPr>
          </w:p>
        </w:tc>
        <w:tc>
          <w:tcPr>
            <w:tcW w:w="1898" w:type="dxa"/>
          </w:tcPr>
          <w:p w:rsidR="003437D0" w:rsidRDefault="003437D0">
            <w:pPr>
              <w:jc w:val="both"/>
              <w:rPr>
                <w:rFonts w:ascii="Times New Roman" w:eastAsia="Times New Roman" w:hAnsi="Times New Roman" w:cs="Times New Roman"/>
                <w:b/>
                <w:iCs/>
                <w:noProof/>
                <w:sz w:val="20"/>
                <w:szCs w:val="20"/>
                <w:lang w:eastAsia="en-GB"/>
              </w:rPr>
            </w:pPr>
          </w:p>
        </w:tc>
        <w:tc>
          <w:tcPr>
            <w:tcW w:w="1204" w:type="dxa"/>
          </w:tcPr>
          <w:p w:rsidR="003437D0" w:rsidRDefault="003437D0">
            <w:pPr>
              <w:jc w:val="both"/>
              <w:rPr>
                <w:rFonts w:ascii="Times New Roman" w:eastAsia="Times New Roman" w:hAnsi="Times New Roman" w:cs="Times New Roman"/>
                <w:b/>
                <w:iCs/>
                <w:noProof/>
                <w:sz w:val="20"/>
                <w:szCs w:val="20"/>
                <w:lang w:eastAsia="en-GB"/>
              </w:rPr>
            </w:pPr>
          </w:p>
        </w:tc>
        <w:tc>
          <w:tcPr>
            <w:tcW w:w="2659" w:type="dxa"/>
          </w:tcPr>
          <w:p w:rsidR="003437D0" w:rsidRDefault="003437D0">
            <w:pPr>
              <w:jc w:val="both"/>
              <w:rPr>
                <w:rFonts w:ascii="Times New Roman" w:eastAsia="Times New Roman" w:hAnsi="Times New Roman" w:cs="Times New Roman"/>
                <w:b/>
                <w:iCs/>
                <w:noProof/>
                <w:sz w:val="20"/>
                <w:szCs w:val="20"/>
                <w:lang w:eastAsia="en-GB"/>
              </w:rPr>
            </w:pPr>
          </w:p>
        </w:tc>
      </w:tr>
    </w:tbl>
    <w:p w:rsidR="003437D0" w:rsidRDefault="003437D0">
      <w:pPr>
        <w:jc w:val="center"/>
        <w:rPr>
          <w:rFonts w:ascii="Times New Roman" w:eastAsia="Times New Roman" w:hAnsi="Times New Roman" w:cs="Times New Roman"/>
          <w:iCs/>
          <w:noProof/>
          <w:sz w:val="24"/>
          <w:szCs w:val="24"/>
          <w:lang w:eastAsia="en-GB"/>
        </w:rPr>
      </w:pPr>
    </w:p>
    <w:p w:rsidR="003437D0" w:rsidRDefault="005B45F5">
      <w:pPr>
        <w:jc w:val="center"/>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Cs/>
          <w:noProof/>
          <w:sz w:val="24"/>
          <w:szCs w:val="24"/>
          <w:lang w:eastAsia="en-GB"/>
        </w:rPr>
        <w:t>Table 6: Dimension 3 – territorial delivery mechanism and territorial focus</w:t>
      </w:r>
    </w:p>
    <w:tbl>
      <w:tblPr>
        <w:tblStyle w:val="TableGrid"/>
        <w:tblW w:w="0" w:type="auto"/>
        <w:tblLook w:val="04A0" w:firstRow="1" w:lastRow="0" w:firstColumn="1" w:lastColumn="0" w:noHBand="0" w:noVBand="1"/>
      </w:tblPr>
      <w:tblGrid>
        <w:gridCol w:w="1870"/>
        <w:gridCol w:w="1657"/>
        <w:gridCol w:w="1898"/>
        <w:gridCol w:w="1204"/>
        <w:gridCol w:w="2659"/>
      </w:tblGrid>
      <w:tr w:rsidR="003437D0">
        <w:tc>
          <w:tcPr>
            <w:tcW w:w="1870" w:type="dxa"/>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Priority No</w:t>
            </w:r>
          </w:p>
        </w:tc>
        <w:tc>
          <w:tcPr>
            <w:tcW w:w="1657" w:type="dxa"/>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Fund</w:t>
            </w:r>
          </w:p>
        </w:tc>
        <w:tc>
          <w:tcPr>
            <w:tcW w:w="1898" w:type="dxa"/>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 xml:space="preserve">Specific </w:t>
            </w:r>
            <w:r>
              <w:rPr>
                <w:rFonts w:ascii="Times New Roman" w:eastAsia="Times New Roman" w:hAnsi="Times New Roman" w:cs="Times New Roman"/>
                <w:b/>
                <w:iCs/>
                <w:noProof/>
                <w:sz w:val="20"/>
                <w:szCs w:val="20"/>
                <w:lang w:eastAsia="en-GB"/>
              </w:rPr>
              <w:t>objective</w:t>
            </w:r>
          </w:p>
        </w:tc>
        <w:tc>
          <w:tcPr>
            <w:tcW w:w="1204" w:type="dxa"/>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 xml:space="preserve">Code </w:t>
            </w:r>
          </w:p>
        </w:tc>
        <w:tc>
          <w:tcPr>
            <w:tcW w:w="2659" w:type="dxa"/>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Amount (EUR)</w:t>
            </w:r>
          </w:p>
        </w:tc>
      </w:tr>
      <w:tr w:rsidR="003437D0">
        <w:tc>
          <w:tcPr>
            <w:tcW w:w="1870" w:type="dxa"/>
          </w:tcPr>
          <w:p w:rsidR="003437D0" w:rsidRDefault="003437D0">
            <w:pPr>
              <w:jc w:val="both"/>
              <w:rPr>
                <w:rFonts w:ascii="Times New Roman" w:eastAsia="Times New Roman" w:hAnsi="Times New Roman" w:cs="Times New Roman"/>
                <w:b/>
                <w:iCs/>
                <w:noProof/>
                <w:sz w:val="20"/>
                <w:szCs w:val="20"/>
                <w:lang w:eastAsia="en-GB"/>
              </w:rPr>
            </w:pPr>
          </w:p>
        </w:tc>
        <w:tc>
          <w:tcPr>
            <w:tcW w:w="1657" w:type="dxa"/>
          </w:tcPr>
          <w:p w:rsidR="003437D0" w:rsidRDefault="003437D0">
            <w:pPr>
              <w:jc w:val="both"/>
              <w:rPr>
                <w:rFonts w:ascii="Times New Roman" w:eastAsia="Times New Roman" w:hAnsi="Times New Roman" w:cs="Times New Roman"/>
                <w:b/>
                <w:iCs/>
                <w:noProof/>
                <w:sz w:val="20"/>
                <w:szCs w:val="20"/>
                <w:lang w:eastAsia="en-GB"/>
              </w:rPr>
            </w:pPr>
          </w:p>
        </w:tc>
        <w:tc>
          <w:tcPr>
            <w:tcW w:w="1898" w:type="dxa"/>
          </w:tcPr>
          <w:p w:rsidR="003437D0" w:rsidRDefault="003437D0">
            <w:pPr>
              <w:jc w:val="both"/>
              <w:rPr>
                <w:rFonts w:ascii="Times New Roman" w:eastAsia="Times New Roman" w:hAnsi="Times New Roman" w:cs="Times New Roman"/>
                <w:b/>
                <w:iCs/>
                <w:noProof/>
                <w:sz w:val="20"/>
                <w:szCs w:val="20"/>
                <w:lang w:eastAsia="en-GB"/>
              </w:rPr>
            </w:pPr>
          </w:p>
        </w:tc>
        <w:tc>
          <w:tcPr>
            <w:tcW w:w="1204" w:type="dxa"/>
          </w:tcPr>
          <w:p w:rsidR="003437D0" w:rsidRDefault="003437D0">
            <w:pPr>
              <w:jc w:val="both"/>
              <w:rPr>
                <w:rFonts w:ascii="Times New Roman" w:eastAsia="Times New Roman" w:hAnsi="Times New Roman" w:cs="Times New Roman"/>
                <w:b/>
                <w:iCs/>
                <w:noProof/>
                <w:sz w:val="20"/>
                <w:szCs w:val="20"/>
                <w:lang w:eastAsia="en-GB"/>
              </w:rPr>
            </w:pPr>
          </w:p>
        </w:tc>
        <w:tc>
          <w:tcPr>
            <w:tcW w:w="2659" w:type="dxa"/>
          </w:tcPr>
          <w:p w:rsidR="003437D0" w:rsidRDefault="003437D0">
            <w:pPr>
              <w:jc w:val="both"/>
              <w:rPr>
                <w:rFonts w:ascii="Times New Roman" w:eastAsia="Times New Roman" w:hAnsi="Times New Roman" w:cs="Times New Roman"/>
                <w:b/>
                <w:iCs/>
                <w:noProof/>
                <w:sz w:val="20"/>
                <w:szCs w:val="20"/>
                <w:lang w:eastAsia="en-GB"/>
              </w:rPr>
            </w:pPr>
          </w:p>
        </w:tc>
      </w:tr>
    </w:tbl>
    <w:p w:rsidR="003437D0" w:rsidRDefault="005B45F5">
      <w:pPr>
        <w:spacing w:before="240" w:after="240" w:line="240" w:lineRule="auto"/>
        <w:ind w:left="709" w:hanging="709"/>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2.T.</w:t>
      </w:r>
      <w:r>
        <w:rPr>
          <w:rFonts w:ascii="Times New Roman" w:eastAsia="Times New Roman" w:hAnsi="Times New Roman" w:cs="Times New Roman"/>
          <w:b/>
          <w:iCs/>
          <w:noProof/>
          <w:sz w:val="24"/>
          <w:szCs w:val="24"/>
          <w:lang w:eastAsia="en-GB"/>
        </w:rPr>
        <w:tab/>
        <w:t>Technical assistance priority</w:t>
      </w:r>
    </w:p>
    <w:p w:rsidR="003437D0" w:rsidRDefault="005B45F5">
      <w:pPr>
        <w:jc w:val="both"/>
        <w:rPr>
          <w:rFonts w:ascii="Times New Roman" w:eastAsia="Times New Roman" w:hAnsi="Times New Roman" w:cs="Times New Roman"/>
          <w:i/>
          <w:noProof/>
          <w:color w:val="000000"/>
          <w:sz w:val="24"/>
          <w:szCs w:val="24"/>
          <w:lang w:val="en-US" w:eastAsia="en-GB"/>
        </w:rPr>
      </w:pPr>
      <w:r>
        <w:rPr>
          <w:rFonts w:ascii="Times New Roman" w:eastAsia="Times New Roman" w:hAnsi="Times New Roman" w:cs="Times New Roman"/>
          <w:i/>
          <w:noProof/>
          <w:color w:val="000000"/>
          <w:sz w:val="24"/>
          <w:szCs w:val="24"/>
          <w:lang w:val="en-US" w:eastAsia="en-GB"/>
        </w:rPr>
        <w:t>Reference: Article 17(4)(f) ETC</w:t>
      </w:r>
    </w:p>
    <w:tbl>
      <w:tblPr>
        <w:tblStyle w:val="TableGrid"/>
        <w:tblW w:w="0" w:type="auto"/>
        <w:tblLook w:val="04A0" w:firstRow="1" w:lastRow="0" w:firstColumn="1" w:lastColumn="0" w:noHBand="0" w:noVBand="1"/>
      </w:tblPr>
      <w:tblGrid>
        <w:gridCol w:w="9288"/>
      </w:tblGrid>
      <w:tr w:rsidR="003437D0">
        <w:tc>
          <w:tcPr>
            <w:tcW w:w="9288" w:type="dxa"/>
          </w:tcPr>
          <w:p w:rsidR="003437D0" w:rsidRDefault="005B45F5">
            <w:pPr>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 xml:space="preserve">Text field [8000] </w:t>
            </w:r>
          </w:p>
        </w:tc>
      </w:tr>
    </w:tbl>
    <w:p w:rsidR="003437D0" w:rsidRDefault="003437D0">
      <w:pPr>
        <w:spacing w:after="120" w:line="240" w:lineRule="auto"/>
        <w:jc w:val="both"/>
        <w:rPr>
          <w:rFonts w:ascii="Times New Roman" w:eastAsia="Times New Roman" w:hAnsi="Times New Roman" w:cs="Times New Roman"/>
          <w:i/>
          <w:noProof/>
          <w:color w:val="000000"/>
          <w:lang w:eastAsia="en-GB"/>
        </w:rPr>
      </w:pPr>
    </w:p>
    <w:tbl>
      <w:tblPr>
        <w:tblStyle w:val="TableGrid"/>
        <w:tblW w:w="5000" w:type="pct"/>
        <w:tblLook w:val="04A0" w:firstRow="1" w:lastRow="0" w:firstColumn="1" w:lastColumn="0" w:noHBand="0" w:noVBand="1"/>
      </w:tblPr>
      <w:tblGrid>
        <w:gridCol w:w="2350"/>
        <w:gridCol w:w="2082"/>
        <w:gridCol w:w="1514"/>
        <w:gridCol w:w="3342"/>
      </w:tblGrid>
      <w:tr w:rsidR="003437D0">
        <w:tc>
          <w:tcPr>
            <w:tcW w:w="1265" w:type="pct"/>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Priority No</w:t>
            </w:r>
          </w:p>
        </w:tc>
        <w:tc>
          <w:tcPr>
            <w:tcW w:w="1121" w:type="pct"/>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Fund</w:t>
            </w:r>
          </w:p>
        </w:tc>
        <w:tc>
          <w:tcPr>
            <w:tcW w:w="815" w:type="pct"/>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 xml:space="preserve">Code </w:t>
            </w:r>
          </w:p>
        </w:tc>
        <w:tc>
          <w:tcPr>
            <w:tcW w:w="1799" w:type="pct"/>
          </w:tcPr>
          <w:p w:rsidR="003437D0" w:rsidRDefault="005B45F5">
            <w:pPr>
              <w:jc w:val="both"/>
              <w:rPr>
                <w:rFonts w:ascii="Times New Roman" w:eastAsia="Times New Roman" w:hAnsi="Times New Roman" w:cs="Times New Roman"/>
                <w:b/>
                <w:iCs/>
                <w:noProof/>
                <w:sz w:val="20"/>
                <w:szCs w:val="20"/>
                <w:lang w:eastAsia="en-GB"/>
              </w:rPr>
            </w:pPr>
            <w:r>
              <w:rPr>
                <w:rFonts w:ascii="Times New Roman" w:eastAsia="Times New Roman" w:hAnsi="Times New Roman" w:cs="Times New Roman"/>
                <w:b/>
                <w:iCs/>
                <w:noProof/>
                <w:sz w:val="20"/>
                <w:szCs w:val="20"/>
                <w:lang w:eastAsia="en-GB"/>
              </w:rPr>
              <w:t>Amount (EUR)</w:t>
            </w:r>
          </w:p>
        </w:tc>
      </w:tr>
      <w:tr w:rsidR="003437D0">
        <w:tc>
          <w:tcPr>
            <w:tcW w:w="1265" w:type="pct"/>
          </w:tcPr>
          <w:p w:rsidR="003437D0" w:rsidRDefault="003437D0">
            <w:pPr>
              <w:jc w:val="both"/>
              <w:rPr>
                <w:rFonts w:ascii="Times New Roman" w:eastAsia="Times New Roman" w:hAnsi="Times New Roman" w:cs="Times New Roman"/>
                <w:iCs/>
                <w:noProof/>
                <w:sz w:val="20"/>
                <w:szCs w:val="20"/>
                <w:lang w:eastAsia="en-GB"/>
              </w:rPr>
            </w:pPr>
          </w:p>
        </w:tc>
        <w:tc>
          <w:tcPr>
            <w:tcW w:w="1121" w:type="pct"/>
          </w:tcPr>
          <w:p w:rsidR="003437D0" w:rsidRDefault="003437D0">
            <w:pPr>
              <w:jc w:val="both"/>
              <w:rPr>
                <w:rFonts w:ascii="Times New Roman" w:eastAsia="Times New Roman" w:hAnsi="Times New Roman" w:cs="Times New Roman"/>
                <w:b/>
                <w:iCs/>
                <w:noProof/>
                <w:sz w:val="20"/>
                <w:szCs w:val="20"/>
                <w:lang w:eastAsia="en-GB"/>
              </w:rPr>
            </w:pPr>
          </w:p>
        </w:tc>
        <w:tc>
          <w:tcPr>
            <w:tcW w:w="815" w:type="pct"/>
          </w:tcPr>
          <w:p w:rsidR="003437D0" w:rsidRDefault="003437D0">
            <w:pPr>
              <w:jc w:val="both"/>
              <w:rPr>
                <w:rFonts w:ascii="Times New Roman" w:eastAsia="Times New Roman" w:hAnsi="Times New Roman" w:cs="Times New Roman"/>
                <w:b/>
                <w:iCs/>
                <w:noProof/>
                <w:sz w:val="20"/>
                <w:szCs w:val="20"/>
                <w:lang w:eastAsia="en-GB"/>
              </w:rPr>
            </w:pPr>
          </w:p>
        </w:tc>
        <w:tc>
          <w:tcPr>
            <w:tcW w:w="1799" w:type="pct"/>
          </w:tcPr>
          <w:p w:rsidR="003437D0" w:rsidRDefault="003437D0">
            <w:pPr>
              <w:jc w:val="both"/>
              <w:rPr>
                <w:rFonts w:ascii="Times New Roman" w:eastAsia="Times New Roman" w:hAnsi="Times New Roman" w:cs="Times New Roman"/>
                <w:b/>
                <w:iCs/>
                <w:noProof/>
                <w:sz w:val="20"/>
                <w:szCs w:val="20"/>
                <w:lang w:eastAsia="en-GB"/>
              </w:rPr>
            </w:pPr>
          </w:p>
        </w:tc>
      </w:tr>
    </w:tbl>
    <w:p w:rsidR="003437D0" w:rsidRDefault="005B45F5">
      <w:pPr>
        <w:numPr>
          <w:ilvl w:val="0"/>
          <w:numId w:val="5"/>
        </w:numPr>
        <w:spacing w:before="240" w:after="240" w:line="240" w:lineRule="auto"/>
        <w:ind w:left="0" w:firstLine="0"/>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Financing plan</w:t>
      </w:r>
    </w:p>
    <w:p w:rsidR="003437D0" w:rsidRDefault="005B45F5">
      <w:pPr>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Reference: Article 17(4)(g)</w:t>
      </w:r>
    </w:p>
    <w:p w:rsidR="003437D0" w:rsidRDefault="005B45F5">
      <w:pPr>
        <w:spacing w:before="240" w:after="240" w:line="240" w:lineRule="auto"/>
        <w:ind w:left="709" w:hanging="709"/>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3.1</w:t>
      </w:r>
      <w:r>
        <w:rPr>
          <w:rFonts w:ascii="Times New Roman" w:eastAsia="Times New Roman" w:hAnsi="Times New Roman" w:cs="Times New Roman"/>
          <w:b/>
          <w:iCs/>
          <w:noProof/>
          <w:sz w:val="24"/>
          <w:szCs w:val="24"/>
          <w:lang w:eastAsia="en-GB"/>
        </w:rPr>
        <w:tab/>
        <w:t>Financial appropriations by year</w:t>
      </w:r>
    </w:p>
    <w:p w:rsidR="003437D0" w:rsidRDefault="005B45F5">
      <w:pPr>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i/>
          <w:noProof/>
          <w:color w:val="000000"/>
          <w:sz w:val="24"/>
          <w:szCs w:val="24"/>
          <w:lang w:eastAsia="en-GB"/>
        </w:rPr>
        <w:t>Reference:</w:t>
      </w:r>
      <w:r>
        <w:rPr>
          <w:rFonts w:ascii="Times New Roman" w:eastAsia="Times New Roman" w:hAnsi="Times New Roman" w:cs="Times New Roman"/>
          <w:i/>
          <w:noProof/>
          <w:color w:val="000000"/>
          <w:sz w:val="24"/>
          <w:szCs w:val="24"/>
          <w:lang w:eastAsia="en-GB"/>
        </w:rPr>
        <w:t xml:space="preserve"> Article 17(4)(g)(i), Article 17(5)(a)(i)-(iv)</w:t>
      </w:r>
    </w:p>
    <w:p w:rsidR="003437D0" w:rsidRDefault="005B45F5">
      <w:pPr>
        <w:spacing w:before="240" w:after="240" w:line="240" w:lineRule="auto"/>
        <w:jc w:val="center"/>
        <w:rPr>
          <w:rFonts w:ascii="Times New Roman" w:eastAsia="Times New Roman" w:hAnsi="Times New Roman" w:cs="Times New Roman"/>
          <w:b/>
          <w:iCs/>
          <w:noProof/>
          <w:sz w:val="24"/>
          <w:szCs w:val="24"/>
          <w:lang w:eastAsia="en-GB"/>
        </w:rPr>
      </w:pPr>
      <w:r>
        <w:rPr>
          <w:rFonts w:ascii="Times New Roman" w:eastAsia="Times New Roman" w:hAnsi="Times New Roman" w:cs="Times New Roman"/>
          <w:iCs/>
          <w:noProof/>
          <w:sz w:val="24"/>
          <w:szCs w:val="24"/>
          <w:lang w:eastAsia="en-GB"/>
        </w:rPr>
        <w:t>Table 7</w:t>
      </w:r>
    </w:p>
    <w:tbl>
      <w:tblPr>
        <w:tblStyle w:val="TableGrid"/>
        <w:tblW w:w="9320" w:type="dxa"/>
        <w:tblLook w:val="04A0" w:firstRow="1" w:lastRow="0" w:firstColumn="1" w:lastColumn="0" w:noHBand="0" w:noVBand="1"/>
      </w:tblPr>
      <w:tblGrid>
        <w:gridCol w:w="1472"/>
        <w:gridCol w:w="978"/>
        <w:gridCol w:w="980"/>
        <w:gridCol w:w="980"/>
        <w:gridCol w:w="980"/>
        <w:gridCol w:w="981"/>
        <w:gridCol w:w="982"/>
        <w:gridCol w:w="982"/>
        <w:gridCol w:w="985"/>
      </w:tblGrid>
      <w:tr w:rsidR="003437D0">
        <w:trPr>
          <w:trHeight w:val="226"/>
        </w:trPr>
        <w:tc>
          <w:tcPr>
            <w:tcW w:w="1138" w:type="dxa"/>
          </w:tcPr>
          <w:p w:rsidR="003437D0" w:rsidRDefault="005B45F5">
            <w:pPr>
              <w:spacing w:after="120"/>
              <w:jc w:val="both"/>
              <w:rPr>
                <w:rFonts w:ascii="Times New Roman" w:hAnsi="Times New Roman" w:cs="Times New Roman"/>
                <w:b/>
                <w:i/>
                <w:noProof/>
                <w:sz w:val="20"/>
                <w:szCs w:val="20"/>
              </w:rPr>
            </w:pPr>
            <w:r>
              <w:rPr>
                <w:rFonts w:ascii="Times New Roman" w:hAnsi="Times New Roman" w:cs="Times New Roman"/>
                <w:b/>
                <w:i/>
                <w:noProof/>
                <w:sz w:val="20"/>
                <w:szCs w:val="20"/>
              </w:rPr>
              <w:t>Fund</w:t>
            </w:r>
          </w:p>
        </w:tc>
        <w:tc>
          <w:tcPr>
            <w:tcW w:w="1021" w:type="dxa"/>
          </w:tcPr>
          <w:p w:rsidR="003437D0" w:rsidRDefault="005B45F5">
            <w:pPr>
              <w:spacing w:after="120"/>
              <w:jc w:val="both"/>
              <w:rPr>
                <w:rFonts w:ascii="Times New Roman" w:hAnsi="Times New Roman" w:cs="Times New Roman"/>
                <w:b/>
                <w:i/>
                <w:noProof/>
                <w:sz w:val="20"/>
                <w:szCs w:val="20"/>
              </w:rPr>
            </w:pPr>
            <w:r>
              <w:rPr>
                <w:rFonts w:ascii="Times New Roman" w:hAnsi="Times New Roman" w:cs="Times New Roman"/>
                <w:b/>
                <w:i/>
                <w:noProof/>
                <w:sz w:val="20"/>
                <w:szCs w:val="20"/>
              </w:rPr>
              <w:t>2021</w:t>
            </w:r>
          </w:p>
        </w:tc>
        <w:tc>
          <w:tcPr>
            <w:tcW w:w="1022" w:type="dxa"/>
          </w:tcPr>
          <w:p w:rsidR="003437D0" w:rsidRDefault="005B45F5">
            <w:pPr>
              <w:spacing w:after="120"/>
              <w:jc w:val="both"/>
              <w:rPr>
                <w:rFonts w:ascii="Times New Roman" w:hAnsi="Times New Roman" w:cs="Times New Roman"/>
                <w:b/>
                <w:i/>
                <w:noProof/>
                <w:sz w:val="20"/>
                <w:szCs w:val="20"/>
              </w:rPr>
            </w:pPr>
            <w:r>
              <w:rPr>
                <w:rFonts w:ascii="Times New Roman" w:hAnsi="Times New Roman" w:cs="Times New Roman"/>
                <w:b/>
                <w:i/>
                <w:noProof/>
                <w:sz w:val="20"/>
                <w:szCs w:val="20"/>
              </w:rPr>
              <w:t>2022</w:t>
            </w:r>
          </w:p>
        </w:tc>
        <w:tc>
          <w:tcPr>
            <w:tcW w:w="1022" w:type="dxa"/>
          </w:tcPr>
          <w:p w:rsidR="003437D0" w:rsidRDefault="005B45F5">
            <w:pPr>
              <w:spacing w:after="120"/>
              <w:jc w:val="both"/>
              <w:rPr>
                <w:rFonts w:ascii="Times New Roman" w:hAnsi="Times New Roman" w:cs="Times New Roman"/>
                <w:b/>
                <w:i/>
                <w:noProof/>
                <w:sz w:val="20"/>
                <w:szCs w:val="20"/>
              </w:rPr>
            </w:pPr>
            <w:r>
              <w:rPr>
                <w:rFonts w:ascii="Times New Roman" w:hAnsi="Times New Roman" w:cs="Times New Roman"/>
                <w:b/>
                <w:i/>
                <w:noProof/>
                <w:sz w:val="20"/>
                <w:szCs w:val="20"/>
              </w:rPr>
              <w:t>2023</w:t>
            </w:r>
          </w:p>
        </w:tc>
        <w:tc>
          <w:tcPr>
            <w:tcW w:w="1022" w:type="dxa"/>
          </w:tcPr>
          <w:p w:rsidR="003437D0" w:rsidRDefault="005B45F5">
            <w:pPr>
              <w:spacing w:after="120"/>
              <w:jc w:val="both"/>
              <w:rPr>
                <w:rFonts w:ascii="Times New Roman" w:hAnsi="Times New Roman" w:cs="Times New Roman"/>
                <w:b/>
                <w:i/>
                <w:noProof/>
                <w:sz w:val="20"/>
                <w:szCs w:val="20"/>
              </w:rPr>
            </w:pPr>
            <w:r>
              <w:rPr>
                <w:rFonts w:ascii="Times New Roman" w:hAnsi="Times New Roman" w:cs="Times New Roman"/>
                <w:b/>
                <w:i/>
                <w:noProof/>
                <w:sz w:val="20"/>
                <w:szCs w:val="20"/>
              </w:rPr>
              <w:t>2024</w:t>
            </w:r>
          </w:p>
        </w:tc>
        <w:tc>
          <w:tcPr>
            <w:tcW w:w="1023" w:type="dxa"/>
          </w:tcPr>
          <w:p w:rsidR="003437D0" w:rsidRDefault="005B45F5">
            <w:pPr>
              <w:spacing w:after="120"/>
              <w:jc w:val="both"/>
              <w:rPr>
                <w:rFonts w:ascii="Times New Roman" w:hAnsi="Times New Roman" w:cs="Times New Roman"/>
                <w:b/>
                <w:i/>
                <w:noProof/>
                <w:sz w:val="20"/>
                <w:szCs w:val="20"/>
              </w:rPr>
            </w:pPr>
            <w:r>
              <w:rPr>
                <w:rFonts w:ascii="Times New Roman" w:hAnsi="Times New Roman" w:cs="Times New Roman"/>
                <w:b/>
                <w:i/>
                <w:noProof/>
                <w:sz w:val="20"/>
                <w:szCs w:val="20"/>
              </w:rPr>
              <w:t>2025</w:t>
            </w:r>
          </w:p>
        </w:tc>
        <w:tc>
          <w:tcPr>
            <w:tcW w:w="1024" w:type="dxa"/>
          </w:tcPr>
          <w:p w:rsidR="003437D0" w:rsidRDefault="005B45F5">
            <w:pPr>
              <w:spacing w:after="120"/>
              <w:jc w:val="both"/>
              <w:rPr>
                <w:rFonts w:ascii="Times New Roman" w:hAnsi="Times New Roman" w:cs="Times New Roman"/>
                <w:b/>
                <w:i/>
                <w:noProof/>
                <w:sz w:val="20"/>
                <w:szCs w:val="20"/>
              </w:rPr>
            </w:pPr>
            <w:r>
              <w:rPr>
                <w:rFonts w:ascii="Times New Roman" w:hAnsi="Times New Roman" w:cs="Times New Roman"/>
                <w:b/>
                <w:i/>
                <w:noProof/>
                <w:sz w:val="20"/>
                <w:szCs w:val="20"/>
              </w:rPr>
              <w:t>2026</w:t>
            </w:r>
          </w:p>
        </w:tc>
        <w:tc>
          <w:tcPr>
            <w:tcW w:w="1024" w:type="dxa"/>
          </w:tcPr>
          <w:p w:rsidR="003437D0" w:rsidRDefault="005B45F5">
            <w:pPr>
              <w:spacing w:after="120"/>
              <w:jc w:val="both"/>
              <w:rPr>
                <w:rFonts w:ascii="Times New Roman" w:hAnsi="Times New Roman" w:cs="Times New Roman"/>
                <w:b/>
                <w:i/>
                <w:noProof/>
                <w:sz w:val="20"/>
                <w:szCs w:val="20"/>
              </w:rPr>
            </w:pPr>
            <w:r>
              <w:rPr>
                <w:rFonts w:ascii="Times New Roman" w:hAnsi="Times New Roman" w:cs="Times New Roman"/>
                <w:b/>
                <w:i/>
                <w:noProof/>
                <w:sz w:val="20"/>
                <w:szCs w:val="20"/>
              </w:rPr>
              <w:t>2027</w:t>
            </w:r>
          </w:p>
        </w:tc>
        <w:tc>
          <w:tcPr>
            <w:tcW w:w="1024" w:type="dxa"/>
          </w:tcPr>
          <w:p w:rsidR="003437D0" w:rsidRDefault="005B45F5">
            <w:pPr>
              <w:spacing w:after="120"/>
              <w:jc w:val="both"/>
              <w:rPr>
                <w:rFonts w:ascii="Times New Roman" w:hAnsi="Times New Roman" w:cs="Times New Roman"/>
                <w:b/>
                <w:i/>
                <w:noProof/>
                <w:sz w:val="20"/>
                <w:szCs w:val="20"/>
              </w:rPr>
            </w:pPr>
            <w:r>
              <w:rPr>
                <w:rFonts w:ascii="Times New Roman" w:hAnsi="Times New Roman" w:cs="Times New Roman"/>
                <w:b/>
                <w:i/>
                <w:noProof/>
                <w:sz w:val="20"/>
                <w:szCs w:val="20"/>
              </w:rPr>
              <w:t xml:space="preserve">Total </w:t>
            </w:r>
          </w:p>
        </w:tc>
      </w:tr>
      <w:tr w:rsidR="003437D0">
        <w:tc>
          <w:tcPr>
            <w:tcW w:w="1138" w:type="dxa"/>
          </w:tcPr>
          <w:p w:rsidR="003437D0" w:rsidRDefault="005B45F5">
            <w:pPr>
              <w:spacing w:after="120"/>
              <w:jc w:val="both"/>
              <w:rPr>
                <w:rFonts w:ascii="Times New Roman" w:hAnsi="Times New Roman" w:cs="Times New Roman"/>
                <w:i/>
                <w:noProof/>
                <w:sz w:val="20"/>
                <w:szCs w:val="20"/>
              </w:rPr>
            </w:pPr>
            <w:r>
              <w:rPr>
                <w:rFonts w:ascii="Times New Roman" w:hAnsi="Times New Roman" w:cs="Times New Roman"/>
                <w:i/>
                <w:noProof/>
                <w:sz w:val="20"/>
                <w:szCs w:val="20"/>
              </w:rPr>
              <w:t>ERDF</w:t>
            </w:r>
          </w:p>
        </w:tc>
        <w:tc>
          <w:tcPr>
            <w:tcW w:w="1021"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3"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r>
      <w:tr w:rsidR="003437D0">
        <w:tc>
          <w:tcPr>
            <w:tcW w:w="1138" w:type="dxa"/>
          </w:tcPr>
          <w:p w:rsidR="003437D0" w:rsidRDefault="005B45F5">
            <w:pPr>
              <w:spacing w:after="120"/>
              <w:jc w:val="both"/>
              <w:rPr>
                <w:rFonts w:ascii="Times New Roman" w:hAnsi="Times New Roman" w:cs="Times New Roman"/>
                <w:i/>
                <w:noProof/>
                <w:sz w:val="20"/>
                <w:szCs w:val="20"/>
              </w:rPr>
            </w:pPr>
            <w:r>
              <w:rPr>
                <w:rFonts w:ascii="Times New Roman" w:hAnsi="Times New Roman" w:cs="Times New Roman"/>
                <w:i/>
                <w:noProof/>
                <w:sz w:val="20"/>
                <w:szCs w:val="20"/>
              </w:rPr>
              <w:t>IPA</w:t>
            </w:r>
            <w:r>
              <w:rPr>
                <w:noProof/>
              </w:rPr>
              <w:t> </w:t>
            </w:r>
            <w:r>
              <w:rPr>
                <w:rFonts w:ascii="Times New Roman" w:hAnsi="Times New Roman" w:cs="Times New Roman"/>
                <w:i/>
                <w:noProof/>
                <w:sz w:val="20"/>
                <w:szCs w:val="20"/>
              </w:rPr>
              <w:t>III CBC</w:t>
            </w:r>
            <w:r>
              <w:rPr>
                <w:rStyle w:val="FootnoteReference"/>
                <w:rFonts w:ascii="Times New Roman" w:hAnsi="Times New Roman" w:cs="Times New Roman"/>
                <w:i/>
                <w:noProof/>
                <w:sz w:val="20"/>
                <w:szCs w:val="20"/>
              </w:rPr>
              <w:footnoteReference w:id="1"/>
            </w:r>
          </w:p>
        </w:tc>
        <w:tc>
          <w:tcPr>
            <w:tcW w:w="1021"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3"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r>
      <w:tr w:rsidR="003437D0">
        <w:tc>
          <w:tcPr>
            <w:tcW w:w="1138" w:type="dxa"/>
          </w:tcPr>
          <w:p w:rsidR="003437D0" w:rsidRDefault="005B45F5">
            <w:pPr>
              <w:spacing w:after="120"/>
              <w:jc w:val="both"/>
              <w:rPr>
                <w:rFonts w:ascii="Times New Roman" w:hAnsi="Times New Roman" w:cs="Times New Roman"/>
                <w:i/>
                <w:noProof/>
                <w:sz w:val="20"/>
                <w:szCs w:val="20"/>
              </w:rPr>
            </w:pPr>
            <w:r>
              <w:rPr>
                <w:rFonts w:ascii="Times New Roman" w:hAnsi="Times New Roman" w:cs="Times New Roman"/>
                <w:i/>
                <w:noProof/>
                <w:sz w:val="20"/>
                <w:szCs w:val="20"/>
              </w:rPr>
              <w:t>Neighbourhood CBC</w:t>
            </w:r>
            <w:r>
              <w:rPr>
                <w:rStyle w:val="FootnoteReference"/>
                <w:rFonts w:ascii="Times New Roman" w:hAnsi="Times New Roman" w:cs="Times New Roman"/>
                <w:i/>
                <w:noProof/>
                <w:sz w:val="20"/>
                <w:szCs w:val="20"/>
              </w:rPr>
              <w:footnoteReference w:id="2"/>
            </w:r>
          </w:p>
        </w:tc>
        <w:tc>
          <w:tcPr>
            <w:tcW w:w="1021"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3"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r>
      <w:tr w:rsidR="003437D0">
        <w:tc>
          <w:tcPr>
            <w:tcW w:w="1138" w:type="dxa"/>
          </w:tcPr>
          <w:p w:rsidR="003437D0" w:rsidRDefault="005B45F5">
            <w:pPr>
              <w:spacing w:after="120"/>
              <w:jc w:val="both"/>
              <w:rPr>
                <w:rFonts w:ascii="Times New Roman" w:hAnsi="Times New Roman" w:cs="Times New Roman"/>
                <w:i/>
                <w:noProof/>
                <w:sz w:val="20"/>
                <w:szCs w:val="20"/>
              </w:rPr>
            </w:pPr>
            <w:r>
              <w:rPr>
                <w:rFonts w:ascii="Times New Roman" w:hAnsi="Times New Roman" w:cs="Times New Roman"/>
                <w:i/>
                <w:noProof/>
                <w:sz w:val="20"/>
                <w:szCs w:val="20"/>
              </w:rPr>
              <w:t>IPA III</w:t>
            </w:r>
            <w:r>
              <w:rPr>
                <w:rStyle w:val="FootnoteReference"/>
                <w:rFonts w:ascii="Times New Roman" w:hAnsi="Times New Roman" w:cs="Times New Roman"/>
                <w:i/>
                <w:noProof/>
                <w:sz w:val="20"/>
                <w:szCs w:val="20"/>
              </w:rPr>
              <w:footnoteReference w:id="3"/>
            </w:r>
          </w:p>
        </w:tc>
        <w:tc>
          <w:tcPr>
            <w:tcW w:w="1021"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3"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r>
      <w:tr w:rsidR="003437D0">
        <w:tc>
          <w:tcPr>
            <w:tcW w:w="1138" w:type="dxa"/>
          </w:tcPr>
          <w:p w:rsidR="003437D0" w:rsidRDefault="005B45F5">
            <w:pPr>
              <w:spacing w:after="120"/>
              <w:jc w:val="both"/>
              <w:rPr>
                <w:rFonts w:ascii="Times New Roman" w:hAnsi="Times New Roman" w:cs="Times New Roman"/>
                <w:i/>
                <w:noProof/>
                <w:sz w:val="20"/>
                <w:szCs w:val="20"/>
              </w:rPr>
            </w:pPr>
            <w:r>
              <w:rPr>
                <w:rFonts w:ascii="Times New Roman" w:hAnsi="Times New Roman" w:cs="Times New Roman"/>
                <w:i/>
                <w:noProof/>
                <w:sz w:val="20"/>
                <w:szCs w:val="20"/>
              </w:rPr>
              <w:t>NDICI</w:t>
            </w:r>
            <w:r>
              <w:rPr>
                <w:rStyle w:val="FootnoteReference"/>
                <w:rFonts w:ascii="Times New Roman" w:hAnsi="Times New Roman" w:cs="Times New Roman"/>
                <w:i/>
                <w:noProof/>
                <w:sz w:val="20"/>
                <w:szCs w:val="20"/>
              </w:rPr>
              <w:footnoteReference w:id="4"/>
            </w:r>
          </w:p>
        </w:tc>
        <w:tc>
          <w:tcPr>
            <w:tcW w:w="1021"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3"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r>
      <w:tr w:rsidR="003437D0">
        <w:tc>
          <w:tcPr>
            <w:tcW w:w="1138" w:type="dxa"/>
          </w:tcPr>
          <w:p w:rsidR="003437D0" w:rsidRDefault="005B45F5">
            <w:pPr>
              <w:spacing w:after="120"/>
              <w:jc w:val="both"/>
              <w:rPr>
                <w:rFonts w:ascii="Times New Roman" w:hAnsi="Times New Roman" w:cs="Times New Roman"/>
                <w:i/>
                <w:noProof/>
                <w:sz w:val="20"/>
                <w:szCs w:val="20"/>
              </w:rPr>
            </w:pPr>
            <w:r>
              <w:rPr>
                <w:rFonts w:ascii="Times New Roman" w:hAnsi="Times New Roman" w:cs="Times New Roman"/>
                <w:i/>
                <w:noProof/>
                <w:sz w:val="20"/>
                <w:szCs w:val="20"/>
              </w:rPr>
              <w:t>OCTP Greenland</w:t>
            </w:r>
            <w:r>
              <w:rPr>
                <w:rStyle w:val="FootnoteReference"/>
                <w:rFonts w:ascii="Times New Roman" w:hAnsi="Times New Roman" w:cs="Times New Roman"/>
                <w:i/>
                <w:noProof/>
                <w:sz w:val="20"/>
                <w:szCs w:val="20"/>
              </w:rPr>
              <w:footnoteReference w:id="5"/>
            </w:r>
          </w:p>
        </w:tc>
        <w:tc>
          <w:tcPr>
            <w:tcW w:w="1021"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3"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r>
      <w:tr w:rsidR="003437D0">
        <w:tc>
          <w:tcPr>
            <w:tcW w:w="1138" w:type="dxa"/>
          </w:tcPr>
          <w:p w:rsidR="003437D0" w:rsidRDefault="005B45F5">
            <w:pPr>
              <w:spacing w:after="120"/>
              <w:jc w:val="both"/>
              <w:rPr>
                <w:rFonts w:ascii="Times New Roman" w:hAnsi="Times New Roman" w:cs="Times New Roman"/>
                <w:i/>
                <w:noProof/>
                <w:sz w:val="20"/>
                <w:szCs w:val="20"/>
              </w:rPr>
            </w:pPr>
            <w:r>
              <w:rPr>
                <w:rFonts w:ascii="Times New Roman" w:hAnsi="Times New Roman" w:cs="Times New Roman"/>
                <w:i/>
                <w:noProof/>
                <w:sz w:val="20"/>
                <w:szCs w:val="20"/>
              </w:rPr>
              <w:t>OCTP</w:t>
            </w:r>
            <w:r>
              <w:rPr>
                <w:rStyle w:val="FootnoteReference"/>
                <w:rFonts w:ascii="Times New Roman" w:hAnsi="Times New Roman" w:cs="Times New Roman"/>
                <w:i/>
                <w:noProof/>
                <w:sz w:val="20"/>
                <w:szCs w:val="20"/>
              </w:rPr>
              <w:footnoteReference w:id="6"/>
            </w:r>
          </w:p>
        </w:tc>
        <w:tc>
          <w:tcPr>
            <w:tcW w:w="1021"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3"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r>
      <w:tr w:rsidR="003437D0">
        <w:tc>
          <w:tcPr>
            <w:tcW w:w="1138" w:type="dxa"/>
          </w:tcPr>
          <w:p w:rsidR="003437D0" w:rsidRDefault="005B45F5">
            <w:pPr>
              <w:spacing w:after="120"/>
              <w:jc w:val="both"/>
              <w:rPr>
                <w:rFonts w:ascii="Times New Roman" w:hAnsi="Times New Roman" w:cs="Times New Roman"/>
                <w:i/>
                <w:noProof/>
                <w:sz w:val="20"/>
                <w:szCs w:val="20"/>
                <w:highlight w:val="yellow"/>
              </w:rPr>
            </w:pPr>
            <w:r>
              <w:rPr>
                <w:rFonts w:ascii="Times New Roman" w:hAnsi="Times New Roman" w:cs="Times New Roman"/>
                <w:i/>
                <w:noProof/>
                <w:sz w:val="20"/>
                <w:szCs w:val="20"/>
              </w:rPr>
              <w:t>Interreg Funds</w:t>
            </w:r>
            <w:r>
              <w:rPr>
                <w:rStyle w:val="FootnoteReference"/>
                <w:rFonts w:ascii="Times New Roman" w:hAnsi="Times New Roman" w:cs="Times New Roman"/>
                <w:i/>
                <w:noProof/>
                <w:sz w:val="20"/>
                <w:szCs w:val="20"/>
              </w:rPr>
              <w:footnoteReference w:id="7"/>
            </w:r>
          </w:p>
        </w:tc>
        <w:tc>
          <w:tcPr>
            <w:tcW w:w="1021"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3"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r>
      <w:tr w:rsidR="003437D0">
        <w:tc>
          <w:tcPr>
            <w:tcW w:w="1138" w:type="dxa"/>
          </w:tcPr>
          <w:p w:rsidR="003437D0" w:rsidRDefault="005B45F5">
            <w:pPr>
              <w:spacing w:after="120"/>
              <w:jc w:val="both"/>
              <w:rPr>
                <w:rFonts w:ascii="Times New Roman" w:hAnsi="Times New Roman" w:cs="Times New Roman"/>
                <w:b/>
                <w:i/>
                <w:noProof/>
                <w:sz w:val="20"/>
                <w:szCs w:val="20"/>
              </w:rPr>
            </w:pPr>
            <w:r>
              <w:rPr>
                <w:rFonts w:ascii="Times New Roman" w:hAnsi="Times New Roman" w:cs="Times New Roman"/>
                <w:b/>
                <w:i/>
                <w:noProof/>
                <w:sz w:val="20"/>
                <w:szCs w:val="20"/>
              </w:rPr>
              <w:t xml:space="preserve">Total </w:t>
            </w:r>
          </w:p>
        </w:tc>
        <w:tc>
          <w:tcPr>
            <w:tcW w:w="1021"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2" w:type="dxa"/>
          </w:tcPr>
          <w:p w:rsidR="003437D0" w:rsidRDefault="003437D0">
            <w:pPr>
              <w:spacing w:after="120"/>
              <w:jc w:val="both"/>
              <w:rPr>
                <w:rFonts w:ascii="Times New Roman" w:hAnsi="Times New Roman" w:cs="Times New Roman"/>
                <w:i/>
                <w:noProof/>
                <w:sz w:val="20"/>
                <w:szCs w:val="20"/>
              </w:rPr>
            </w:pPr>
          </w:p>
        </w:tc>
        <w:tc>
          <w:tcPr>
            <w:tcW w:w="1023"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c>
          <w:tcPr>
            <w:tcW w:w="1024" w:type="dxa"/>
          </w:tcPr>
          <w:p w:rsidR="003437D0" w:rsidRDefault="003437D0">
            <w:pPr>
              <w:spacing w:after="120"/>
              <w:jc w:val="both"/>
              <w:rPr>
                <w:rFonts w:ascii="Times New Roman" w:hAnsi="Times New Roman" w:cs="Times New Roman"/>
                <w:i/>
                <w:noProof/>
                <w:sz w:val="20"/>
                <w:szCs w:val="20"/>
              </w:rPr>
            </w:pPr>
          </w:p>
        </w:tc>
      </w:tr>
    </w:tbl>
    <w:p w:rsidR="003437D0" w:rsidRDefault="005B45F5">
      <w:pPr>
        <w:spacing w:before="240" w:after="240" w:line="240" w:lineRule="auto"/>
        <w:ind w:left="709" w:hanging="709"/>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3.2</w:t>
      </w:r>
      <w:r>
        <w:rPr>
          <w:rFonts w:ascii="Times New Roman" w:eastAsia="Times New Roman" w:hAnsi="Times New Roman" w:cs="Times New Roman"/>
          <w:b/>
          <w:iCs/>
          <w:noProof/>
          <w:sz w:val="24"/>
          <w:szCs w:val="24"/>
          <w:lang w:eastAsia="en-GB"/>
        </w:rPr>
        <w:tab/>
        <w:t>Total financial appropriations by fund and national co-financing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3437D0" w:rsidRPr="005B45F5">
        <w:tc>
          <w:tcPr>
            <w:tcW w:w="9288" w:type="dxa"/>
          </w:tcPr>
          <w:p w:rsidR="003437D0" w:rsidRDefault="005B45F5">
            <w:pPr>
              <w:jc w:val="both"/>
              <w:rPr>
                <w:noProof/>
                <w:lang w:val="fr-BE"/>
              </w:rPr>
            </w:pPr>
            <w:r>
              <w:rPr>
                <w:rFonts w:ascii="Times New Roman" w:eastAsia="Times New Roman" w:hAnsi="Times New Roman" w:cs="Times New Roman"/>
                <w:i/>
                <w:noProof/>
                <w:color w:val="000000"/>
                <w:sz w:val="24"/>
                <w:szCs w:val="24"/>
                <w:lang w:val="fr-BE" w:eastAsia="en-GB"/>
              </w:rPr>
              <w:t>Reference: Article 17(4)(g)(ii), Article 17(5)(a)(i)-(iv), Article 17(5)(b)</w:t>
            </w:r>
          </w:p>
          <w:p w:rsidR="003437D0" w:rsidRDefault="003437D0">
            <w:pPr>
              <w:rPr>
                <w:noProof/>
                <w:lang w:val="fr-BE"/>
              </w:rPr>
            </w:pPr>
          </w:p>
        </w:tc>
      </w:tr>
    </w:tbl>
    <w:p w:rsidR="003437D0" w:rsidRDefault="003437D0">
      <w:pPr>
        <w:spacing w:after="120" w:line="240" w:lineRule="auto"/>
        <w:jc w:val="both"/>
        <w:rPr>
          <w:rFonts w:ascii="Times New Roman" w:eastAsia="Times New Roman" w:hAnsi="Times New Roman" w:cs="Times New Roman"/>
          <w:noProof/>
          <w:color w:val="000000"/>
          <w:sz w:val="24"/>
          <w:szCs w:val="24"/>
          <w:lang w:val="fr-BE" w:eastAsia="en-GB"/>
        </w:rPr>
        <w:sectPr w:rsidR="003437D0">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pPr>
    </w:p>
    <w:p w:rsidR="003437D0" w:rsidRDefault="005B45F5">
      <w:pPr>
        <w:spacing w:after="120" w:line="240" w:lineRule="auto"/>
        <w:jc w:val="center"/>
        <w:rPr>
          <w:rFonts w:ascii="Times New Roman" w:eastAsia="Times New Roman" w:hAnsi="Times New Roman" w:cs="Times New Roman"/>
          <w:noProof/>
          <w:color w:val="000000"/>
          <w:sz w:val="24"/>
          <w:szCs w:val="24"/>
          <w:vertAlign w:val="superscript"/>
          <w:lang w:eastAsia="en-GB"/>
        </w:rPr>
      </w:pPr>
      <w:r>
        <w:rPr>
          <w:rFonts w:ascii="Times New Roman" w:eastAsia="Times New Roman" w:hAnsi="Times New Roman" w:cs="Times New Roman"/>
          <w:noProof/>
          <w:color w:val="000000"/>
          <w:sz w:val="24"/>
          <w:szCs w:val="24"/>
          <w:lang w:eastAsia="en-GB"/>
        </w:rPr>
        <w:t>Table 8</w:t>
      </w:r>
      <w:r>
        <w:rPr>
          <w:rFonts w:ascii="Times New Roman" w:eastAsia="Times New Roman" w:hAnsi="Times New Roman" w:cs="Times New Roman"/>
          <w:noProof/>
          <w:color w:val="000000"/>
          <w:sz w:val="24"/>
          <w:szCs w:val="24"/>
          <w:vertAlign w:val="superscript"/>
          <w:lang w:eastAsia="en-GB"/>
        </w:rPr>
        <w:sym w:font="Symbol" w:char="F02A"/>
      </w:r>
    </w:p>
    <w:tbl>
      <w:tblPr>
        <w:tblStyle w:val="TableGrid"/>
        <w:tblW w:w="4529" w:type="pct"/>
        <w:jc w:val="center"/>
        <w:tblLook w:val="04A0" w:firstRow="1" w:lastRow="0" w:firstColumn="1" w:lastColumn="0" w:noHBand="0" w:noVBand="1"/>
      </w:tblPr>
      <w:tblGrid>
        <w:gridCol w:w="1074"/>
        <w:gridCol w:w="1137"/>
        <w:gridCol w:w="1420"/>
        <w:gridCol w:w="1409"/>
        <w:gridCol w:w="1559"/>
        <w:gridCol w:w="1491"/>
        <w:gridCol w:w="1052"/>
        <w:gridCol w:w="1052"/>
        <w:gridCol w:w="1123"/>
        <w:gridCol w:w="1112"/>
        <w:gridCol w:w="1714"/>
      </w:tblGrid>
      <w:tr w:rsidR="003437D0">
        <w:trPr>
          <w:jc w:val="center"/>
        </w:trPr>
        <w:tc>
          <w:tcPr>
            <w:tcW w:w="380" w:type="pct"/>
            <w:vMerge w:val="restart"/>
          </w:tcPr>
          <w:p w:rsidR="003437D0" w:rsidRDefault="005B45F5">
            <w:pPr>
              <w:spacing w:after="60"/>
              <w:jc w:val="both"/>
              <w:rPr>
                <w:rFonts w:ascii="Times New Roman" w:hAnsi="Times New Roman" w:cs="Times New Roman"/>
                <w:b/>
                <w:i/>
                <w:noProof/>
                <w:sz w:val="16"/>
                <w:szCs w:val="16"/>
                <w:lang w:val="en-US"/>
              </w:rPr>
            </w:pPr>
            <w:r>
              <w:rPr>
                <w:rFonts w:ascii="Times New Roman" w:hAnsi="Times New Roman" w:cs="Times New Roman"/>
                <w:b/>
                <w:i/>
                <w:noProof/>
                <w:sz w:val="16"/>
                <w:szCs w:val="16"/>
              </w:rPr>
              <w:t>PO No or TA</w:t>
            </w:r>
          </w:p>
        </w:tc>
        <w:tc>
          <w:tcPr>
            <w:tcW w:w="402" w:type="pct"/>
            <w:vMerge w:val="restart"/>
          </w:tcPr>
          <w:p w:rsidR="003437D0" w:rsidRDefault="005B45F5">
            <w:pPr>
              <w:spacing w:after="60"/>
              <w:jc w:val="both"/>
              <w:rPr>
                <w:rFonts w:ascii="Times New Roman" w:hAnsi="Times New Roman" w:cs="Times New Roman"/>
                <w:b/>
                <w:i/>
                <w:noProof/>
                <w:sz w:val="16"/>
                <w:szCs w:val="16"/>
                <w:lang w:val="en-US"/>
              </w:rPr>
            </w:pPr>
            <w:r>
              <w:rPr>
                <w:rFonts w:ascii="Times New Roman" w:hAnsi="Times New Roman" w:cs="Times New Roman"/>
                <w:b/>
                <w:i/>
                <w:noProof/>
                <w:sz w:val="16"/>
                <w:szCs w:val="16"/>
              </w:rPr>
              <w:t>Priority</w:t>
            </w:r>
          </w:p>
        </w:tc>
        <w:tc>
          <w:tcPr>
            <w:tcW w:w="502" w:type="pct"/>
            <w:vMerge w:val="restart"/>
          </w:tcPr>
          <w:p w:rsidR="003437D0" w:rsidRDefault="005B45F5">
            <w:pPr>
              <w:spacing w:after="60"/>
              <w:jc w:val="both"/>
              <w:rPr>
                <w:rFonts w:ascii="Times New Roman" w:hAnsi="Times New Roman" w:cs="Times New Roman"/>
                <w:b/>
                <w:i/>
                <w:noProof/>
                <w:sz w:val="16"/>
                <w:szCs w:val="16"/>
              </w:rPr>
            </w:pPr>
            <w:r>
              <w:rPr>
                <w:rFonts w:ascii="Times New Roman" w:hAnsi="Times New Roman" w:cs="Times New Roman"/>
                <w:b/>
                <w:i/>
                <w:noProof/>
                <w:sz w:val="16"/>
                <w:szCs w:val="16"/>
              </w:rPr>
              <w:t>Fund</w:t>
            </w:r>
          </w:p>
          <w:p w:rsidR="003437D0" w:rsidRDefault="005B45F5">
            <w:pPr>
              <w:spacing w:after="60"/>
              <w:jc w:val="both"/>
              <w:rPr>
                <w:rFonts w:ascii="Times New Roman" w:hAnsi="Times New Roman" w:cs="Times New Roman"/>
                <w:b/>
                <w:i/>
                <w:noProof/>
                <w:sz w:val="16"/>
                <w:szCs w:val="16"/>
                <w:lang w:val="en-US"/>
              </w:rPr>
            </w:pPr>
            <w:r>
              <w:rPr>
                <w:rFonts w:ascii="Times New Roman" w:hAnsi="Times New Roman" w:cs="Times New Roman"/>
                <w:b/>
                <w:i/>
                <w:noProof/>
                <w:sz w:val="16"/>
                <w:szCs w:val="16"/>
              </w:rPr>
              <w:t>(as applicable)</w:t>
            </w:r>
          </w:p>
        </w:tc>
        <w:tc>
          <w:tcPr>
            <w:tcW w:w="498" w:type="pct"/>
            <w:vMerge w:val="restart"/>
          </w:tcPr>
          <w:p w:rsidR="003437D0" w:rsidRDefault="005B45F5">
            <w:pPr>
              <w:spacing w:after="60"/>
              <w:jc w:val="both"/>
              <w:rPr>
                <w:rFonts w:ascii="Times New Roman" w:hAnsi="Times New Roman" w:cs="Times New Roman"/>
                <w:b/>
                <w:i/>
                <w:noProof/>
                <w:sz w:val="16"/>
                <w:szCs w:val="16"/>
                <w:lang w:val="en-US"/>
              </w:rPr>
            </w:pPr>
            <w:r>
              <w:rPr>
                <w:rFonts w:ascii="Times New Roman" w:hAnsi="Times New Roman" w:cs="Times New Roman"/>
                <w:b/>
                <w:i/>
                <w:noProof/>
                <w:sz w:val="16"/>
                <w:szCs w:val="16"/>
              </w:rPr>
              <w:t>Basis for calculation EU support (total or public)</w:t>
            </w:r>
          </w:p>
        </w:tc>
        <w:tc>
          <w:tcPr>
            <w:tcW w:w="551" w:type="pct"/>
            <w:vMerge w:val="restart"/>
          </w:tcPr>
          <w:p w:rsidR="003437D0" w:rsidRDefault="005B45F5">
            <w:pPr>
              <w:spacing w:after="60"/>
              <w:jc w:val="both"/>
              <w:rPr>
                <w:rFonts w:ascii="Times New Roman" w:hAnsi="Times New Roman" w:cs="Times New Roman"/>
                <w:b/>
                <w:i/>
                <w:noProof/>
                <w:sz w:val="16"/>
                <w:szCs w:val="16"/>
              </w:rPr>
            </w:pPr>
            <w:r>
              <w:rPr>
                <w:rFonts w:ascii="Times New Roman" w:hAnsi="Times New Roman" w:cs="Times New Roman"/>
                <w:b/>
                <w:i/>
                <w:noProof/>
                <w:sz w:val="16"/>
                <w:szCs w:val="16"/>
              </w:rPr>
              <w:t>EU contribution</w:t>
            </w:r>
          </w:p>
          <w:p w:rsidR="003437D0" w:rsidRDefault="005B45F5">
            <w:pPr>
              <w:spacing w:after="60"/>
              <w:jc w:val="both"/>
              <w:rPr>
                <w:rFonts w:ascii="Times New Roman" w:hAnsi="Times New Roman" w:cs="Times New Roman"/>
                <w:b/>
                <w:i/>
                <w:noProof/>
                <w:sz w:val="16"/>
                <w:szCs w:val="16"/>
                <w:lang w:val="en-US"/>
              </w:rPr>
            </w:pPr>
            <w:r>
              <w:rPr>
                <w:rFonts w:ascii="Times New Roman" w:hAnsi="Times New Roman" w:cs="Times New Roman"/>
                <w:i/>
                <w:noProof/>
                <w:sz w:val="16"/>
                <w:szCs w:val="16"/>
              </w:rPr>
              <w:t>(a)</w:t>
            </w:r>
          </w:p>
        </w:tc>
        <w:tc>
          <w:tcPr>
            <w:tcW w:w="527" w:type="pct"/>
            <w:vMerge w:val="restart"/>
          </w:tcPr>
          <w:p w:rsidR="003437D0" w:rsidRDefault="005B45F5">
            <w:pPr>
              <w:spacing w:after="60"/>
              <w:jc w:val="both"/>
              <w:rPr>
                <w:rFonts w:ascii="Times New Roman" w:hAnsi="Times New Roman" w:cs="Times New Roman"/>
                <w:b/>
                <w:i/>
                <w:noProof/>
                <w:sz w:val="16"/>
                <w:szCs w:val="16"/>
                <w:lang w:val="fr-BE"/>
              </w:rPr>
            </w:pPr>
            <w:r>
              <w:rPr>
                <w:rFonts w:ascii="Times New Roman" w:hAnsi="Times New Roman" w:cs="Times New Roman"/>
                <w:b/>
                <w:i/>
                <w:noProof/>
                <w:sz w:val="16"/>
                <w:szCs w:val="16"/>
                <w:lang w:val="fr-BE"/>
              </w:rPr>
              <w:t>National contribution</w:t>
            </w:r>
          </w:p>
          <w:p w:rsidR="003437D0" w:rsidRDefault="005B45F5">
            <w:pPr>
              <w:spacing w:after="60"/>
              <w:jc w:val="both"/>
              <w:rPr>
                <w:rFonts w:ascii="Times New Roman" w:hAnsi="Times New Roman" w:cs="Times New Roman"/>
                <w:b/>
                <w:i/>
                <w:noProof/>
                <w:sz w:val="16"/>
                <w:szCs w:val="16"/>
                <w:lang w:val="fr-BE"/>
              </w:rPr>
            </w:pPr>
            <w:r>
              <w:rPr>
                <w:rFonts w:ascii="Times New Roman" w:hAnsi="Times New Roman" w:cs="Times New Roman"/>
                <w:i/>
                <w:noProof/>
                <w:sz w:val="16"/>
                <w:szCs w:val="16"/>
                <w:lang w:val="fr-BE"/>
              </w:rPr>
              <w:t>(b)=(c)+(d)</w:t>
            </w:r>
          </w:p>
        </w:tc>
        <w:tc>
          <w:tcPr>
            <w:tcW w:w="744" w:type="pct"/>
            <w:gridSpan w:val="2"/>
          </w:tcPr>
          <w:p w:rsidR="003437D0" w:rsidRDefault="005B45F5">
            <w:pPr>
              <w:spacing w:after="60"/>
              <w:jc w:val="center"/>
              <w:rPr>
                <w:rFonts w:ascii="Times New Roman" w:hAnsi="Times New Roman" w:cs="Times New Roman"/>
                <w:b/>
                <w:i/>
                <w:noProof/>
                <w:sz w:val="16"/>
                <w:szCs w:val="16"/>
              </w:rPr>
            </w:pPr>
            <w:r>
              <w:rPr>
                <w:rFonts w:ascii="Times New Roman" w:hAnsi="Times New Roman" w:cs="Times New Roman"/>
                <w:b/>
                <w:i/>
                <w:noProof/>
                <w:sz w:val="16"/>
                <w:szCs w:val="16"/>
              </w:rPr>
              <w:t>Indicative breakdown of the national counterpart</w:t>
            </w:r>
          </w:p>
        </w:tc>
        <w:tc>
          <w:tcPr>
            <w:tcW w:w="397" w:type="pct"/>
            <w:vMerge w:val="restart"/>
          </w:tcPr>
          <w:p w:rsidR="003437D0" w:rsidRDefault="005B45F5">
            <w:pPr>
              <w:spacing w:after="60"/>
              <w:jc w:val="both"/>
              <w:rPr>
                <w:rFonts w:ascii="Times New Roman" w:hAnsi="Times New Roman" w:cs="Times New Roman"/>
                <w:b/>
                <w:i/>
                <w:noProof/>
                <w:sz w:val="16"/>
                <w:szCs w:val="16"/>
              </w:rPr>
            </w:pPr>
            <w:r>
              <w:rPr>
                <w:rFonts w:ascii="Times New Roman" w:hAnsi="Times New Roman" w:cs="Times New Roman"/>
                <w:b/>
                <w:i/>
                <w:noProof/>
                <w:sz w:val="16"/>
                <w:szCs w:val="16"/>
              </w:rPr>
              <w:t xml:space="preserve">Total </w:t>
            </w:r>
          </w:p>
          <w:p w:rsidR="003437D0" w:rsidRDefault="003437D0">
            <w:pPr>
              <w:spacing w:after="60"/>
              <w:jc w:val="both"/>
              <w:rPr>
                <w:rFonts w:ascii="Times New Roman" w:hAnsi="Times New Roman" w:cs="Times New Roman"/>
                <w:i/>
                <w:noProof/>
                <w:sz w:val="16"/>
                <w:szCs w:val="16"/>
              </w:rPr>
            </w:pPr>
          </w:p>
          <w:p w:rsidR="003437D0" w:rsidRDefault="005B45F5">
            <w:pPr>
              <w:spacing w:after="60"/>
              <w:jc w:val="both"/>
              <w:rPr>
                <w:rFonts w:ascii="Times New Roman" w:hAnsi="Times New Roman" w:cs="Times New Roman"/>
                <w:b/>
                <w:i/>
                <w:noProof/>
                <w:sz w:val="16"/>
                <w:szCs w:val="16"/>
              </w:rPr>
            </w:pPr>
            <w:r>
              <w:rPr>
                <w:rFonts w:ascii="Times New Roman" w:hAnsi="Times New Roman" w:cs="Times New Roman"/>
                <w:i/>
                <w:noProof/>
                <w:sz w:val="16"/>
                <w:szCs w:val="16"/>
              </w:rPr>
              <w:t>(e)=(a)+(b)</w:t>
            </w:r>
          </w:p>
        </w:tc>
        <w:tc>
          <w:tcPr>
            <w:tcW w:w="393" w:type="pct"/>
            <w:vMerge w:val="restart"/>
          </w:tcPr>
          <w:p w:rsidR="003437D0" w:rsidRDefault="005B45F5">
            <w:pPr>
              <w:spacing w:after="60"/>
              <w:jc w:val="both"/>
              <w:rPr>
                <w:rFonts w:ascii="Times New Roman" w:hAnsi="Times New Roman" w:cs="Times New Roman"/>
                <w:b/>
                <w:i/>
                <w:noProof/>
                <w:sz w:val="16"/>
                <w:szCs w:val="16"/>
              </w:rPr>
            </w:pPr>
            <w:r>
              <w:rPr>
                <w:rFonts w:ascii="Times New Roman" w:hAnsi="Times New Roman" w:cs="Times New Roman"/>
                <w:b/>
                <w:i/>
                <w:noProof/>
                <w:sz w:val="16"/>
                <w:szCs w:val="16"/>
              </w:rPr>
              <w:t>Co-financing rate</w:t>
            </w:r>
          </w:p>
          <w:p w:rsidR="003437D0" w:rsidRDefault="005B45F5">
            <w:pPr>
              <w:spacing w:after="60"/>
              <w:jc w:val="both"/>
              <w:rPr>
                <w:rFonts w:ascii="Times New Roman" w:hAnsi="Times New Roman" w:cs="Times New Roman"/>
                <w:b/>
                <w:i/>
                <w:noProof/>
                <w:sz w:val="16"/>
                <w:szCs w:val="16"/>
              </w:rPr>
            </w:pPr>
            <w:r>
              <w:rPr>
                <w:rFonts w:ascii="Times New Roman" w:hAnsi="Times New Roman" w:cs="Times New Roman"/>
                <w:i/>
                <w:noProof/>
                <w:sz w:val="16"/>
                <w:szCs w:val="16"/>
              </w:rPr>
              <w:t>(f)=(a)/(e)</w:t>
            </w:r>
          </w:p>
        </w:tc>
        <w:tc>
          <w:tcPr>
            <w:tcW w:w="606" w:type="pct"/>
            <w:vMerge w:val="restart"/>
          </w:tcPr>
          <w:p w:rsidR="003437D0" w:rsidRDefault="005B45F5">
            <w:pPr>
              <w:spacing w:after="60"/>
              <w:jc w:val="both"/>
              <w:rPr>
                <w:rFonts w:ascii="Times New Roman" w:hAnsi="Times New Roman" w:cs="Times New Roman"/>
                <w:b/>
                <w:i/>
                <w:noProof/>
                <w:sz w:val="16"/>
                <w:szCs w:val="16"/>
              </w:rPr>
            </w:pPr>
            <w:r>
              <w:rPr>
                <w:rFonts w:ascii="Times New Roman" w:hAnsi="Times New Roman" w:cs="Times New Roman"/>
                <w:b/>
                <w:i/>
                <w:noProof/>
                <w:sz w:val="16"/>
                <w:szCs w:val="16"/>
              </w:rPr>
              <w:t xml:space="preserve">Contributions from the third </w:t>
            </w:r>
            <w:r>
              <w:rPr>
                <w:rFonts w:ascii="Times New Roman" w:hAnsi="Times New Roman" w:cs="Times New Roman"/>
                <w:b/>
                <w:i/>
                <w:noProof/>
                <w:sz w:val="16"/>
                <w:szCs w:val="16"/>
              </w:rPr>
              <w:t>countries</w:t>
            </w:r>
          </w:p>
          <w:p w:rsidR="003437D0" w:rsidRDefault="005B45F5">
            <w:pPr>
              <w:spacing w:after="60"/>
              <w:jc w:val="both"/>
              <w:rPr>
                <w:rFonts w:ascii="Times New Roman" w:hAnsi="Times New Roman" w:cs="Times New Roman"/>
                <w:b/>
                <w:i/>
                <w:noProof/>
                <w:sz w:val="16"/>
                <w:szCs w:val="16"/>
              </w:rPr>
            </w:pPr>
            <w:r>
              <w:rPr>
                <w:rFonts w:ascii="Times New Roman" w:hAnsi="Times New Roman" w:cs="Times New Roman"/>
                <w:i/>
                <w:noProof/>
                <w:sz w:val="16"/>
                <w:szCs w:val="16"/>
              </w:rPr>
              <w:t>(</w:t>
            </w:r>
            <w:r>
              <w:rPr>
                <w:rFonts w:ascii="Times New Roman" w:hAnsi="Times New Roman" w:cs="Times New Roman"/>
                <w:b/>
                <w:i/>
                <w:noProof/>
                <w:sz w:val="16"/>
                <w:szCs w:val="16"/>
              </w:rPr>
              <w:t>for information)</w:t>
            </w:r>
          </w:p>
        </w:tc>
      </w:tr>
      <w:tr w:rsidR="003437D0">
        <w:trPr>
          <w:jc w:val="center"/>
        </w:trPr>
        <w:tc>
          <w:tcPr>
            <w:tcW w:w="380" w:type="pct"/>
            <w:vMerge/>
          </w:tcPr>
          <w:p w:rsidR="003437D0" w:rsidRDefault="003437D0">
            <w:pPr>
              <w:spacing w:after="60"/>
              <w:jc w:val="both"/>
              <w:rPr>
                <w:rFonts w:ascii="Times New Roman" w:hAnsi="Times New Roman" w:cs="Times New Roman"/>
                <w:b/>
                <w:i/>
                <w:noProof/>
                <w:sz w:val="16"/>
                <w:szCs w:val="16"/>
              </w:rPr>
            </w:pPr>
          </w:p>
        </w:tc>
        <w:tc>
          <w:tcPr>
            <w:tcW w:w="402" w:type="pct"/>
            <w:vMerge/>
          </w:tcPr>
          <w:p w:rsidR="003437D0" w:rsidRDefault="003437D0">
            <w:pPr>
              <w:spacing w:after="60"/>
              <w:jc w:val="both"/>
              <w:rPr>
                <w:rFonts w:ascii="Times New Roman" w:hAnsi="Times New Roman" w:cs="Times New Roman"/>
                <w:b/>
                <w:i/>
                <w:noProof/>
                <w:sz w:val="16"/>
                <w:szCs w:val="16"/>
              </w:rPr>
            </w:pPr>
          </w:p>
        </w:tc>
        <w:tc>
          <w:tcPr>
            <w:tcW w:w="502" w:type="pct"/>
            <w:vMerge/>
          </w:tcPr>
          <w:p w:rsidR="003437D0" w:rsidRDefault="003437D0">
            <w:pPr>
              <w:spacing w:after="60"/>
              <w:jc w:val="both"/>
              <w:rPr>
                <w:rFonts w:ascii="Times New Roman" w:hAnsi="Times New Roman" w:cs="Times New Roman"/>
                <w:b/>
                <w:i/>
                <w:noProof/>
                <w:sz w:val="16"/>
                <w:szCs w:val="16"/>
              </w:rPr>
            </w:pPr>
          </w:p>
        </w:tc>
        <w:tc>
          <w:tcPr>
            <w:tcW w:w="498" w:type="pct"/>
            <w:vMerge/>
          </w:tcPr>
          <w:p w:rsidR="003437D0" w:rsidRDefault="003437D0">
            <w:pPr>
              <w:spacing w:after="60"/>
              <w:jc w:val="both"/>
              <w:rPr>
                <w:rFonts w:ascii="Times New Roman" w:hAnsi="Times New Roman" w:cs="Times New Roman"/>
                <w:b/>
                <w:i/>
                <w:noProof/>
                <w:sz w:val="16"/>
                <w:szCs w:val="16"/>
              </w:rPr>
            </w:pPr>
          </w:p>
        </w:tc>
        <w:tc>
          <w:tcPr>
            <w:tcW w:w="551" w:type="pct"/>
            <w:vMerge/>
          </w:tcPr>
          <w:p w:rsidR="003437D0" w:rsidRDefault="003437D0">
            <w:pPr>
              <w:spacing w:after="60"/>
              <w:jc w:val="both"/>
              <w:rPr>
                <w:rFonts w:ascii="Times New Roman" w:hAnsi="Times New Roman" w:cs="Times New Roman"/>
                <w:b/>
                <w:i/>
                <w:noProof/>
                <w:sz w:val="16"/>
                <w:szCs w:val="16"/>
              </w:rPr>
            </w:pPr>
          </w:p>
        </w:tc>
        <w:tc>
          <w:tcPr>
            <w:tcW w:w="527" w:type="pct"/>
            <w:vMerge/>
          </w:tcPr>
          <w:p w:rsidR="003437D0" w:rsidRDefault="003437D0">
            <w:pPr>
              <w:spacing w:after="60"/>
              <w:jc w:val="both"/>
              <w:rPr>
                <w:rFonts w:ascii="Times New Roman" w:hAnsi="Times New Roman" w:cs="Times New Roman"/>
                <w:b/>
                <w:i/>
                <w:noProof/>
                <w:sz w:val="16"/>
                <w:szCs w:val="16"/>
              </w:rPr>
            </w:pPr>
          </w:p>
        </w:tc>
        <w:tc>
          <w:tcPr>
            <w:tcW w:w="372" w:type="pct"/>
          </w:tcPr>
          <w:p w:rsidR="003437D0" w:rsidRDefault="005B45F5">
            <w:pPr>
              <w:spacing w:after="60"/>
              <w:jc w:val="both"/>
              <w:rPr>
                <w:rFonts w:ascii="Times New Roman" w:hAnsi="Times New Roman" w:cs="Times New Roman"/>
                <w:b/>
                <w:i/>
                <w:noProof/>
                <w:sz w:val="16"/>
                <w:szCs w:val="16"/>
              </w:rPr>
            </w:pPr>
            <w:r>
              <w:rPr>
                <w:rFonts w:ascii="Times New Roman" w:hAnsi="Times New Roman" w:cs="Times New Roman"/>
                <w:b/>
                <w:i/>
                <w:noProof/>
                <w:sz w:val="16"/>
                <w:szCs w:val="16"/>
              </w:rPr>
              <w:t xml:space="preserve">National public </w:t>
            </w:r>
          </w:p>
          <w:p w:rsidR="003437D0" w:rsidRDefault="005B45F5">
            <w:pPr>
              <w:spacing w:after="60"/>
              <w:jc w:val="both"/>
              <w:rPr>
                <w:rFonts w:ascii="Times New Roman" w:hAnsi="Times New Roman" w:cs="Times New Roman"/>
                <w:b/>
                <w:i/>
                <w:noProof/>
                <w:sz w:val="16"/>
                <w:szCs w:val="16"/>
              </w:rPr>
            </w:pPr>
            <w:r>
              <w:rPr>
                <w:rFonts w:ascii="Times New Roman" w:hAnsi="Times New Roman" w:cs="Times New Roman"/>
                <w:i/>
                <w:noProof/>
                <w:sz w:val="16"/>
                <w:szCs w:val="16"/>
              </w:rPr>
              <w:t>(c)</w:t>
            </w:r>
          </w:p>
        </w:tc>
        <w:tc>
          <w:tcPr>
            <w:tcW w:w="372" w:type="pct"/>
          </w:tcPr>
          <w:p w:rsidR="003437D0" w:rsidRDefault="005B45F5">
            <w:pPr>
              <w:spacing w:after="60"/>
              <w:jc w:val="both"/>
              <w:rPr>
                <w:rFonts w:ascii="Times New Roman" w:hAnsi="Times New Roman" w:cs="Times New Roman"/>
                <w:b/>
                <w:i/>
                <w:noProof/>
                <w:sz w:val="16"/>
                <w:szCs w:val="16"/>
              </w:rPr>
            </w:pPr>
            <w:r>
              <w:rPr>
                <w:rFonts w:ascii="Times New Roman" w:hAnsi="Times New Roman" w:cs="Times New Roman"/>
                <w:b/>
                <w:i/>
                <w:noProof/>
                <w:sz w:val="16"/>
                <w:szCs w:val="16"/>
              </w:rPr>
              <w:t xml:space="preserve">National private </w:t>
            </w:r>
          </w:p>
          <w:p w:rsidR="003437D0" w:rsidRDefault="005B45F5">
            <w:pPr>
              <w:spacing w:after="60"/>
              <w:jc w:val="both"/>
              <w:rPr>
                <w:rFonts w:ascii="Times New Roman" w:hAnsi="Times New Roman" w:cs="Times New Roman"/>
                <w:b/>
                <w:i/>
                <w:noProof/>
                <w:sz w:val="16"/>
                <w:szCs w:val="16"/>
              </w:rPr>
            </w:pPr>
            <w:r>
              <w:rPr>
                <w:rFonts w:ascii="Times New Roman" w:hAnsi="Times New Roman" w:cs="Times New Roman"/>
                <w:i/>
                <w:noProof/>
                <w:sz w:val="16"/>
                <w:szCs w:val="16"/>
              </w:rPr>
              <w:t>(d)</w:t>
            </w:r>
          </w:p>
        </w:tc>
        <w:tc>
          <w:tcPr>
            <w:tcW w:w="397" w:type="pct"/>
            <w:vMerge/>
          </w:tcPr>
          <w:p w:rsidR="003437D0" w:rsidRDefault="003437D0">
            <w:pPr>
              <w:spacing w:after="60"/>
              <w:jc w:val="both"/>
              <w:rPr>
                <w:rFonts w:ascii="Times New Roman" w:hAnsi="Times New Roman" w:cs="Times New Roman"/>
                <w:b/>
                <w:i/>
                <w:noProof/>
                <w:sz w:val="16"/>
                <w:szCs w:val="16"/>
              </w:rPr>
            </w:pPr>
          </w:p>
        </w:tc>
        <w:tc>
          <w:tcPr>
            <w:tcW w:w="393" w:type="pct"/>
            <w:vMerge/>
          </w:tcPr>
          <w:p w:rsidR="003437D0" w:rsidRDefault="003437D0">
            <w:pPr>
              <w:spacing w:after="60"/>
              <w:jc w:val="both"/>
              <w:rPr>
                <w:rFonts w:ascii="Times New Roman" w:hAnsi="Times New Roman" w:cs="Times New Roman"/>
                <w:b/>
                <w:i/>
                <w:noProof/>
                <w:sz w:val="16"/>
                <w:szCs w:val="16"/>
              </w:rPr>
            </w:pPr>
          </w:p>
        </w:tc>
        <w:tc>
          <w:tcPr>
            <w:tcW w:w="606" w:type="pct"/>
            <w:vMerge/>
          </w:tcPr>
          <w:p w:rsidR="003437D0" w:rsidRDefault="003437D0">
            <w:pPr>
              <w:spacing w:after="60"/>
              <w:jc w:val="both"/>
              <w:rPr>
                <w:rFonts w:ascii="Times New Roman" w:hAnsi="Times New Roman" w:cs="Times New Roman"/>
                <w:b/>
                <w:i/>
                <w:noProof/>
                <w:sz w:val="16"/>
                <w:szCs w:val="16"/>
              </w:rPr>
            </w:pPr>
          </w:p>
        </w:tc>
      </w:tr>
      <w:tr w:rsidR="003437D0">
        <w:trPr>
          <w:jc w:val="center"/>
        </w:trPr>
        <w:tc>
          <w:tcPr>
            <w:tcW w:w="380" w:type="pct"/>
            <w:vMerge w:val="restart"/>
          </w:tcPr>
          <w:p w:rsidR="003437D0" w:rsidRDefault="003437D0">
            <w:pPr>
              <w:spacing w:after="60"/>
              <w:jc w:val="both"/>
              <w:rPr>
                <w:rFonts w:ascii="Times New Roman" w:hAnsi="Times New Roman" w:cs="Times New Roman"/>
                <w:i/>
                <w:noProof/>
                <w:sz w:val="16"/>
                <w:szCs w:val="16"/>
              </w:rPr>
            </w:pPr>
          </w:p>
        </w:tc>
        <w:tc>
          <w:tcPr>
            <w:tcW w:w="402" w:type="pct"/>
            <w:vMerge w:val="restart"/>
          </w:tcPr>
          <w:p w:rsidR="003437D0" w:rsidRDefault="005B45F5">
            <w:pPr>
              <w:spacing w:after="60"/>
              <w:jc w:val="both"/>
              <w:rPr>
                <w:rFonts w:ascii="Times New Roman" w:hAnsi="Times New Roman" w:cs="Times New Roman"/>
                <w:b/>
                <w:i/>
                <w:noProof/>
                <w:sz w:val="16"/>
                <w:szCs w:val="16"/>
              </w:rPr>
            </w:pPr>
            <w:r>
              <w:rPr>
                <w:rFonts w:ascii="Times New Roman" w:hAnsi="Times New Roman" w:cs="Times New Roman"/>
                <w:b/>
                <w:i/>
                <w:noProof/>
                <w:sz w:val="16"/>
                <w:szCs w:val="16"/>
              </w:rPr>
              <w:t>Priority 1</w:t>
            </w:r>
          </w:p>
        </w:tc>
        <w:tc>
          <w:tcPr>
            <w:tcW w:w="502" w:type="pct"/>
          </w:tcPr>
          <w:p w:rsidR="003437D0" w:rsidRDefault="005B45F5">
            <w:pPr>
              <w:jc w:val="both"/>
              <w:rPr>
                <w:rFonts w:ascii="Times New Roman" w:hAnsi="Times New Roman" w:cs="Times New Roman"/>
                <w:i/>
                <w:noProof/>
                <w:sz w:val="16"/>
                <w:szCs w:val="20"/>
              </w:rPr>
            </w:pPr>
            <w:r>
              <w:rPr>
                <w:rFonts w:ascii="Times New Roman" w:hAnsi="Times New Roman" w:cs="Times New Roman"/>
                <w:i/>
                <w:noProof/>
                <w:sz w:val="16"/>
                <w:szCs w:val="20"/>
              </w:rPr>
              <w:t>ERDF</w:t>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r w:rsidR="003437D0">
        <w:trPr>
          <w:jc w:val="center"/>
        </w:trPr>
        <w:tc>
          <w:tcPr>
            <w:tcW w:w="380" w:type="pct"/>
            <w:vMerge/>
          </w:tcPr>
          <w:p w:rsidR="003437D0" w:rsidRDefault="003437D0">
            <w:pPr>
              <w:spacing w:after="60"/>
              <w:jc w:val="both"/>
              <w:rPr>
                <w:rFonts w:ascii="Times New Roman" w:hAnsi="Times New Roman" w:cs="Times New Roman"/>
                <w:i/>
                <w:noProof/>
                <w:sz w:val="16"/>
                <w:szCs w:val="16"/>
              </w:rPr>
            </w:pPr>
          </w:p>
        </w:tc>
        <w:tc>
          <w:tcPr>
            <w:tcW w:w="402" w:type="pct"/>
            <w:vMerge/>
          </w:tcPr>
          <w:p w:rsidR="003437D0" w:rsidRDefault="003437D0">
            <w:pPr>
              <w:spacing w:after="60"/>
              <w:jc w:val="both"/>
              <w:rPr>
                <w:rFonts w:ascii="Times New Roman" w:hAnsi="Times New Roman" w:cs="Times New Roman"/>
                <w:i/>
                <w:noProof/>
                <w:sz w:val="16"/>
                <w:szCs w:val="16"/>
              </w:rPr>
            </w:pPr>
          </w:p>
        </w:tc>
        <w:tc>
          <w:tcPr>
            <w:tcW w:w="502" w:type="pct"/>
          </w:tcPr>
          <w:p w:rsidR="003437D0" w:rsidRDefault="005B45F5">
            <w:pPr>
              <w:jc w:val="both"/>
              <w:rPr>
                <w:rFonts w:ascii="Times New Roman" w:hAnsi="Times New Roman" w:cs="Times New Roman"/>
                <w:i/>
                <w:noProof/>
                <w:sz w:val="16"/>
                <w:szCs w:val="20"/>
              </w:rPr>
            </w:pPr>
            <w:r>
              <w:rPr>
                <w:rFonts w:ascii="Times New Roman" w:hAnsi="Times New Roman" w:cs="Times New Roman"/>
                <w:i/>
                <w:noProof/>
                <w:sz w:val="16"/>
                <w:szCs w:val="20"/>
              </w:rPr>
              <w:t>IPA</w:t>
            </w:r>
            <w:r>
              <w:rPr>
                <w:noProof/>
                <w:sz w:val="16"/>
              </w:rPr>
              <w:t> </w:t>
            </w:r>
            <w:r>
              <w:rPr>
                <w:rFonts w:ascii="Times New Roman" w:hAnsi="Times New Roman" w:cs="Times New Roman"/>
                <w:i/>
                <w:noProof/>
                <w:sz w:val="16"/>
                <w:szCs w:val="20"/>
              </w:rPr>
              <w:t>III CBC</w:t>
            </w:r>
            <w:r>
              <w:rPr>
                <w:rStyle w:val="FootnoteReference"/>
                <w:rFonts w:ascii="Times New Roman" w:hAnsi="Times New Roman" w:cs="Times New Roman"/>
                <w:i/>
                <w:noProof/>
                <w:sz w:val="16"/>
                <w:szCs w:val="20"/>
              </w:rPr>
              <w:footnoteReference w:id="8"/>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r w:rsidR="003437D0">
        <w:trPr>
          <w:jc w:val="center"/>
        </w:trPr>
        <w:tc>
          <w:tcPr>
            <w:tcW w:w="380" w:type="pct"/>
            <w:vMerge/>
          </w:tcPr>
          <w:p w:rsidR="003437D0" w:rsidRDefault="003437D0">
            <w:pPr>
              <w:spacing w:after="60"/>
              <w:jc w:val="both"/>
              <w:rPr>
                <w:rFonts w:ascii="Times New Roman" w:hAnsi="Times New Roman" w:cs="Times New Roman"/>
                <w:i/>
                <w:noProof/>
                <w:sz w:val="16"/>
                <w:szCs w:val="16"/>
              </w:rPr>
            </w:pPr>
          </w:p>
        </w:tc>
        <w:tc>
          <w:tcPr>
            <w:tcW w:w="402" w:type="pct"/>
            <w:vMerge/>
          </w:tcPr>
          <w:p w:rsidR="003437D0" w:rsidRDefault="003437D0">
            <w:pPr>
              <w:spacing w:after="60"/>
              <w:jc w:val="both"/>
              <w:rPr>
                <w:rFonts w:ascii="Times New Roman" w:hAnsi="Times New Roman" w:cs="Times New Roman"/>
                <w:i/>
                <w:noProof/>
                <w:sz w:val="16"/>
                <w:szCs w:val="16"/>
              </w:rPr>
            </w:pPr>
          </w:p>
        </w:tc>
        <w:tc>
          <w:tcPr>
            <w:tcW w:w="502" w:type="pct"/>
          </w:tcPr>
          <w:p w:rsidR="003437D0" w:rsidRDefault="005B45F5">
            <w:pPr>
              <w:jc w:val="both"/>
              <w:rPr>
                <w:rFonts w:ascii="Times New Roman" w:hAnsi="Times New Roman" w:cs="Times New Roman"/>
                <w:i/>
                <w:noProof/>
                <w:sz w:val="16"/>
                <w:szCs w:val="20"/>
              </w:rPr>
            </w:pPr>
            <w:r>
              <w:rPr>
                <w:rFonts w:ascii="Times New Roman" w:hAnsi="Times New Roman" w:cs="Times New Roman"/>
                <w:i/>
                <w:noProof/>
                <w:sz w:val="16"/>
                <w:szCs w:val="20"/>
              </w:rPr>
              <w:t>Neighbourhood CBC</w:t>
            </w:r>
            <w:r>
              <w:rPr>
                <w:rStyle w:val="FootnoteReference"/>
                <w:rFonts w:ascii="Times New Roman" w:hAnsi="Times New Roman" w:cs="Times New Roman"/>
                <w:i/>
                <w:noProof/>
                <w:sz w:val="16"/>
                <w:szCs w:val="20"/>
              </w:rPr>
              <w:footnoteReference w:id="9"/>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r w:rsidR="003437D0">
        <w:trPr>
          <w:jc w:val="center"/>
        </w:trPr>
        <w:tc>
          <w:tcPr>
            <w:tcW w:w="380" w:type="pct"/>
            <w:vMerge/>
          </w:tcPr>
          <w:p w:rsidR="003437D0" w:rsidRDefault="003437D0">
            <w:pPr>
              <w:spacing w:after="60"/>
              <w:jc w:val="both"/>
              <w:rPr>
                <w:rFonts w:ascii="Times New Roman" w:hAnsi="Times New Roman" w:cs="Times New Roman"/>
                <w:i/>
                <w:noProof/>
                <w:sz w:val="16"/>
                <w:szCs w:val="16"/>
              </w:rPr>
            </w:pPr>
          </w:p>
        </w:tc>
        <w:tc>
          <w:tcPr>
            <w:tcW w:w="402" w:type="pct"/>
            <w:vMerge/>
          </w:tcPr>
          <w:p w:rsidR="003437D0" w:rsidRDefault="003437D0">
            <w:pPr>
              <w:spacing w:after="60"/>
              <w:jc w:val="both"/>
              <w:rPr>
                <w:rFonts w:ascii="Times New Roman" w:hAnsi="Times New Roman" w:cs="Times New Roman"/>
                <w:i/>
                <w:noProof/>
                <w:sz w:val="16"/>
                <w:szCs w:val="16"/>
              </w:rPr>
            </w:pPr>
          </w:p>
        </w:tc>
        <w:tc>
          <w:tcPr>
            <w:tcW w:w="502" w:type="pct"/>
          </w:tcPr>
          <w:p w:rsidR="003437D0" w:rsidRDefault="005B45F5">
            <w:pPr>
              <w:jc w:val="both"/>
              <w:rPr>
                <w:rFonts w:ascii="Times New Roman" w:hAnsi="Times New Roman" w:cs="Times New Roman"/>
                <w:i/>
                <w:noProof/>
                <w:sz w:val="16"/>
                <w:szCs w:val="20"/>
              </w:rPr>
            </w:pPr>
            <w:r>
              <w:rPr>
                <w:rFonts w:ascii="Times New Roman" w:hAnsi="Times New Roman" w:cs="Times New Roman"/>
                <w:i/>
                <w:noProof/>
                <w:sz w:val="16"/>
                <w:szCs w:val="20"/>
              </w:rPr>
              <w:t>IPA III</w:t>
            </w:r>
            <w:r>
              <w:rPr>
                <w:rStyle w:val="FootnoteReference"/>
                <w:rFonts w:ascii="Times New Roman" w:hAnsi="Times New Roman" w:cs="Times New Roman"/>
                <w:i/>
                <w:noProof/>
                <w:sz w:val="16"/>
                <w:szCs w:val="20"/>
              </w:rPr>
              <w:footnoteReference w:id="10"/>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r w:rsidR="003437D0">
        <w:trPr>
          <w:jc w:val="center"/>
        </w:trPr>
        <w:tc>
          <w:tcPr>
            <w:tcW w:w="380" w:type="pct"/>
            <w:vMerge/>
          </w:tcPr>
          <w:p w:rsidR="003437D0" w:rsidRDefault="003437D0">
            <w:pPr>
              <w:spacing w:after="60"/>
              <w:jc w:val="both"/>
              <w:rPr>
                <w:rFonts w:ascii="Times New Roman" w:hAnsi="Times New Roman" w:cs="Times New Roman"/>
                <w:i/>
                <w:noProof/>
                <w:sz w:val="16"/>
                <w:szCs w:val="16"/>
              </w:rPr>
            </w:pPr>
          </w:p>
        </w:tc>
        <w:tc>
          <w:tcPr>
            <w:tcW w:w="402" w:type="pct"/>
            <w:vMerge/>
          </w:tcPr>
          <w:p w:rsidR="003437D0" w:rsidRDefault="003437D0">
            <w:pPr>
              <w:spacing w:after="60"/>
              <w:jc w:val="both"/>
              <w:rPr>
                <w:rFonts w:ascii="Times New Roman" w:hAnsi="Times New Roman" w:cs="Times New Roman"/>
                <w:i/>
                <w:noProof/>
                <w:sz w:val="16"/>
                <w:szCs w:val="16"/>
              </w:rPr>
            </w:pPr>
          </w:p>
        </w:tc>
        <w:tc>
          <w:tcPr>
            <w:tcW w:w="502" w:type="pct"/>
          </w:tcPr>
          <w:p w:rsidR="003437D0" w:rsidRDefault="005B45F5">
            <w:pPr>
              <w:jc w:val="both"/>
              <w:rPr>
                <w:rFonts w:ascii="Times New Roman" w:hAnsi="Times New Roman" w:cs="Times New Roman"/>
                <w:i/>
                <w:noProof/>
                <w:sz w:val="16"/>
                <w:szCs w:val="20"/>
              </w:rPr>
            </w:pPr>
            <w:r>
              <w:rPr>
                <w:rFonts w:ascii="Times New Roman" w:hAnsi="Times New Roman" w:cs="Times New Roman"/>
                <w:i/>
                <w:noProof/>
                <w:sz w:val="16"/>
                <w:szCs w:val="20"/>
              </w:rPr>
              <w:t>NDICI</w:t>
            </w:r>
            <w:r>
              <w:rPr>
                <w:rStyle w:val="FootnoteReference"/>
                <w:rFonts w:ascii="Times New Roman" w:hAnsi="Times New Roman" w:cs="Times New Roman"/>
                <w:i/>
                <w:noProof/>
                <w:sz w:val="16"/>
                <w:szCs w:val="20"/>
              </w:rPr>
              <w:footnoteReference w:id="11"/>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r w:rsidR="003437D0">
        <w:trPr>
          <w:jc w:val="center"/>
        </w:trPr>
        <w:tc>
          <w:tcPr>
            <w:tcW w:w="380" w:type="pct"/>
            <w:vMerge/>
          </w:tcPr>
          <w:p w:rsidR="003437D0" w:rsidRDefault="003437D0">
            <w:pPr>
              <w:spacing w:after="60"/>
              <w:jc w:val="both"/>
              <w:rPr>
                <w:rFonts w:ascii="Times New Roman" w:hAnsi="Times New Roman" w:cs="Times New Roman"/>
                <w:i/>
                <w:noProof/>
                <w:sz w:val="16"/>
                <w:szCs w:val="16"/>
              </w:rPr>
            </w:pPr>
          </w:p>
        </w:tc>
        <w:tc>
          <w:tcPr>
            <w:tcW w:w="402" w:type="pct"/>
            <w:vMerge/>
          </w:tcPr>
          <w:p w:rsidR="003437D0" w:rsidRDefault="003437D0">
            <w:pPr>
              <w:spacing w:after="60"/>
              <w:jc w:val="both"/>
              <w:rPr>
                <w:rFonts w:ascii="Times New Roman" w:hAnsi="Times New Roman" w:cs="Times New Roman"/>
                <w:i/>
                <w:noProof/>
                <w:sz w:val="16"/>
                <w:szCs w:val="16"/>
              </w:rPr>
            </w:pPr>
          </w:p>
        </w:tc>
        <w:tc>
          <w:tcPr>
            <w:tcW w:w="502" w:type="pct"/>
          </w:tcPr>
          <w:p w:rsidR="003437D0" w:rsidRDefault="005B45F5">
            <w:pPr>
              <w:jc w:val="both"/>
              <w:rPr>
                <w:rFonts w:ascii="Times New Roman" w:hAnsi="Times New Roman" w:cs="Times New Roman"/>
                <w:i/>
                <w:noProof/>
                <w:sz w:val="16"/>
                <w:szCs w:val="20"/>
              </w:rPr>
            </w:pPr>
            <w:r>
              <w:rPr>
                <w:rFonts w:ascii="Times New Roman" w:hAnsi="Times New Roman" w:cs="Times New Roman"/>
                <w:i/>
                <w:noProof/>
                <w:sz w:val="16"/>
                <w:szCs w:val="20"/>
              </w:rPr>
              <w:t>OCTP Greenland</w:t>
            </w:r>
            <w:r>
              <w:rPr>
                <w:rStyle w:val="FootnoteReference"/>
                <w:rFonts w:ascii="Times New Roman" w:hAnsi="Times New Roman" w:cs="Times New Roman"/>
                <w:i/>
                <w:noProof/>
                <w:sz w:val="16"/>
                <w:szCs w:val="20"/>
              </w:rPr>
              <w:footnoteReference w:id="12"/>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r w:rsidR="003437D0">
        <w:trPr>
          <w:jc w:val="center"/>
        </w:trPr>
        <w:tc>
          <w:tcPr>
            <w:tcW w:w="380" w:type="pct"/>
            <w:vMerge/>
          </w:tcPr>
          <w:p w:rsidR="003437D0" w:rsidRDefault="003437D0">
            <w:pPr>
              <w:spacing w:after="60"/>
              <w:jc w:val="both"/>
              <w:rPr>
                <w:rFonts w:ascii="Times New Roman" w:hAnsi="Times New Roman" w:cs="Times New Roman"/>
                <w:i/>
                <w:noProof/>
                <w:sz w:val="16"/>
                <w:szCs w:val="16"/>
              </w:rPr>
            </w:pPr>
          </w:p>
        </w:tc>
        <w:tc>
          <w:tcPr>
            <w:tcW w:w="402" w:type="pct"/>
            <w:vMerge/>
          </w:tcPr>
          <w:p w:rsidR="003437D0" w:rsidRDefault="003437D0">
            <w:pPr>
              <w:spacing w:after="60"/>
              <w:jc w:val="both"/>
              <w:rPr>
                <w:rFonts w:ascii="Times New Roman" w:hAnsi="Times New Roman" w:cs="Times New Roman"/>
                <w:i/>
                <w:noProof/>
                <w:sz w:val="16"/>
                <w:szCs w:val="16"/>
              </w:rPr>
            </w:pPr>
          </w:p>
        </w:tc>
        <w:tc>
          <w:tcPr>
            <w:tcW w:w="502" w:type="pct"/>
          </w:tcPr>
          <w:p w:rsidR="003437D0" w:rsidRDefault="005B45F5">
            <w:pPr>
              <w:jc w:val="both"/>
              <w:rPr>
                <w:rFonts w:ascii="Times New Roman" w:hAnsi="Times New Roman" w:cs="Times New Roman"/>
                <w:i/>
                <w:noProof/>
                <w:sz w:val="16"/>
                <w:szCs w:val="20"/>
              </w:rPr>
            </w:pPr>
            <w:r>
              <w:rPr>
                <w:rFonts w:ascii="Times New Roman" w:hAnsi="Times New Roman" w:cs="Times New Roman"/>
                <w:i/>
                <w:noProof/>
                <w:sz w:val="16"/>
                <w:szCs w:val="20"/>
              </w:rPr>
              <w:t>OCTP</w:t>
            </w:r>
            <w:r>
              <w:rPr>
                <w:rStyle w:val="FootnoteReference"/>
                <w:rFonts w:ascii="Times New Roman" w:hAnsi="Times New Roman" w:cs="Times New Roman"/>
                <w:i/>
                <w:noProof/>
                <w:sz w:val="16"/>
                <w:szCs w:val="20"/>
              </w:rPr>
              <w:footnoteReference w:id="13"/>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r w:rsidR="003437D0">
        <w:trPr>
          <w:jc w:val="center"/>
        </w:trPr>
        <w:tc>
          <w:tcPr>
            <w:tcW w:w="380" w:type="pct"/>
            <w:vMerge/>
            <w:tcBorders>
              <w:bottom w:val="single" w:sz="4" w:space="0" w:color="auto"/>
            </w:tcBorders>
          </w:tcPr>
          <w:p w:rsidR="003437D0" w:rsidRDefault="003437D0">
            <w:pPr>
              <w:spacing w:after="60"/>
              <w:jc w:val="both"/>
              <w:rPr>
                <w:rFonts w:ascii="Times New Roman" w:hAnsi="Times New Roman" w:cs="Times New Roman"/>
                <w:i/>
                <w:noProof/>
                <w:sz w:val="16"/>
                <w:szCs w:val="16"/>
              </w:rPr>
            </w:pPr>
          </w:p>
        </w:tc>
        <w:tc>
          <w:tcPr>
            <w:tcW w:w="402" w:type="pct"/>
            <w:vMerge/>
          </w:tcPr>
          <w:p w:rsidR="003437D0" w:rsidRDefault="003437D0">
            <w:pPr>
              <w:spacing w:after="60"/>
              <w:jc w:val="both"/>
              <w:rPr>
                <w:rFonts w:ascii="Times New Roman" w:hAnsi="Times New Roman" w:cs="Times New Roman"/>
                <w:i/>
                <w:noProof/>
                <w:sz w:val="16"/>
                <w:szCs w:val="16"/>
              </w:rPr>
            </w:pPr>
          </w:p>
        </w:tc>
        <w:tc>
          <w:tcPr>
            <w:tcW w:w="502" w:type="pct"/>
          </w:tcPr>
          <w:p w:rsidR="003437D0" w:rsidRDefault="005B45F5">
            <w:pPr>
              <w:jc w:val="both"/>
              <w:rPr>
                <w:rFonts w:ascii="Times New Roman" w:hAnsi="Times New Roman" w:cs="Times New Roman"/>
                <w:i/>
                <w:noProof/>
                <w:sz w:val="16"/>
                <w:szCs w:val="20"/>
                <w:highlight w:val="yellow"/>
              </w:rPr>
            </w:pPr>
            <w:r>
              <w:rPr>
                <w:rFonts w:ascii="Times New Roman" w:hAnsi="Times New Roman" w:cs="Times New Roman"/>
                <w:i/>
                <w:noProof/>
                <w:sz w:val="16"/>
                <w:szCs w:val="20"/>
              </w:rPr>
              <w:t xml:space="preserve">Interreg </w:t>
            </w:r>
            <w:r>
              <w:rPr>
                <w:rFonts w:ascii="Times New Roman" w:hAnsi="Times New Roman" w:cs="Times New Roman"/>
                <w:i/>
                <w:noProof/>
                <w:sz w:val="16"/>
                <w:szCs w:val="20"/>
              </w:rPr>
              <w:t>Funds</w:t>
            </w:r>
            <w:r>
              <w:rPr>
                <w:rStyle w:val="FootnoteReference"/>
                <w:rFonts w:ascii="Times New Roman" w:hAnsi="Times New Roman" w:cs="Times New Roman"/>
                <w:i/>
                <w:noProof/>
                <w:sz w:val="16"/>
                <w:szCs w:val="20"/>
              </w:rPr>
              <w:footnoteReference w:id="14"/>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r w:rsidR="003437D0">
        <w:trPr>
          <w:jc w:val="center"/>
        </w:trPr>
        <w:tc>
          <w:tcPr>
            <w:tcW w:w="380" w:type="pct"/>
            <w:tcBorders>
              <w:bottom w:val="single" w:sz="4" w:space="0" w:color="auto"/>
            </w:tcBorders>
          </w:tcPr>
          <w:p w:rsidR="003437D0" w:rsidRDefault="003437D0">
            <w:pPr>
              <w:spacing w:after="60"/>
              <w:jc w:val="both"/>
              <w:rPr>
                <w:rFonts w:ascii="Times New Roman" w:hAnsi="Times New Roman" w:cs="Times New Roman"/>
                <w:i/>
                <w:noProof/>
                <w:sz w:val="16"/>
                <w:szCs w:val="16"/>
              </w:rPr>
            </w:pPr>
          </w:p>
        </w:tc>
        <w:tc>
          <w:tcPr>
            <w:tcW w:w="402" w:type="pct"/>
          </w:tcPr>
          <w:p w:rsidR="003437D0" w:rsidRDefault="005B45F5">
            <w:pPr>
              <w:spacing w:after="60"/>
              <w:jc w:val="both"/>
              <w:rPr>
                <w:rFonts w:ascii="Times New Roman" w:hAnsi="Times New Roman" w:cs="Times New Roman"/>
                <w:b/>
                <w:i/>
                <w:noProof/>
                <w:sz w:val="16"/>
                <w:szCs w:val="16"/>
              </w:rPr>
            </w:pPr>
            <w:r>
              <w:rPr>
                <w:rFonts w:ascii="Times New Roman" w:hAnsi="Times New Roman" w:cs="Times New Roman"/>
                <w:b/>
                <w:i/>
                <w:noProof/>
                <w:sz w:val="16"/>
                <w:szCs w:val="16"/>
              </w:rPr>
              <w:t>Priority 2</w:t>
            </w:r>
          </w:p>
        </w:tc>
        <w:tc>
          <w:tcPr>
            <w:tcW w:w="502" w:type="pct"/>
          </w:tcPr>
          <w:p w:rsidR="003437D0" w:rsidRDefault="005B45F5">
            <w:pPr>
              <w:jc w:val="both"/>
              <w:rPr>
                <w:rFonts w:ascii="Times New Roman" w:hAnsi="Times New Roman" w:cs="Times New Roman"/>
                <w:i/>
                <w:noProof/>
                <w:sz w:val="16"/>
                <w:szCs w:val="20"/>
              </w:rPr>
            </w:pPr>
            <w:r>
              <w:rPr>
                <w:rFonts w:ascii="Times New Roman" w:hAnsi="Times New Roman" w:cs="Times New Roman"/>
                <w:i/>
                <w:noProof/>
                <w:sz w:val="16"/>
                <w:szCs w:val="20"/>
              </w:rPr>
              <w:t>(funds as above)</w:t>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r w:rsidR="003437D0">
        <w:trPr>
          <w:jc w:val="center"/>
        </w:trPr>
        <w:tc>
          <w:tcPr>
            <w:tcW w:w="380" w:type="pct"/>
            <w:shd w:val="pct25" w:color="auto" w:fill="auto"/>
          </w:tcPr>
          <w:p w:rsidR="003437D0" w:rsidRDefault="003437D0">
            <w:pPr>
              <w:spacing w:after="60"/>
              <w:jc w:val="both"/>
              <w:rPr>
                <w:rFonts w:ascii="Times New Roman" w:hAnsi="Times New Roman" w:cs="Times New Roman"/>
                <w:i/>
                <w:noProof/>
                <w:sz w:val="16"/>
                <w:szCs w:val="16"/>
              </w:rPr>
            </w:pPr>
          </w:p>
        </w:tc>
        <w:tc>
          <w:tcPr>
            <w:tcW w:w="402" w:type="pct"/>
          </w:tcPr>
          <w:p w:rsidR="003437D0" w:rsidRDefault="005B45F5">
            <w:pPr>
              <w:spacing w:after="60"/>
              <w:jc w:val="both"/>
              <w:rPr>
                <w:rFonts w:ascii="Times New Roman" w:hAnsi="Times New Roman" w:cs="Times New Roman"/>
                <w:i/>
                <w:noProof/>
                <w:sz w:val="16"/>
                <w:szCs w:val="16"/>
              </w:rPr>
            </w:pPr>
            <w:r>
              <w:rPr>
                <w:rFonts w:ascii="Times New Roman" w:hAnsi="Times New Roman" w:cs="Times New Roman"/>
                <w:b/>
                <w:i/>
                <w:noProof/>
                <w:sz w:val="16"/>
                <w:szCs w:val="16"/>
              </w:rPr>
              <w:t>Total</w:t>
            </w:r>
          </w:p>
        </w:tc>
        <w:tc>
          <w:tcPr>
            <w:tcW w:w="502" w:type="pct"/>
          </w:tcPr>
          <w:p w:rsidR="003437D0" w:rsidRDefault="005B45F5">
            <w:pPr>
              <w:rPr>
                <w:rFonts w:ascii="Times New Roman" w:hAnsi="Times New Roman" w:cs="Times New Roman"/>
                <w:b/>
                <w:i/>
                <w:noProof/>
                <w:sz w:val="16"/>
                <w:szCs w:val="20"/>
              </w:rPr>
            </w:pPr>
            <w:r>
              <w:rPr>
                <w:rFonts w:ascii="Times New Roman" w:hAnsi="Times New Roman" w:cs="Times New Roman"/>
                <w:b/>
                <w:i/>
                <w:noProof/>
                <w:sz w:val="16"/>
                <w:szCs w:val="20"/>
              </w:rPr>
              <w:t>All funds</w:t>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r w:rsidR="003437D0">
        <w:trPr>
          <w:jc w:val="center"/>
        </w:trPr>
        <w:tc>
          <w:tcPr>
            <w:tcW w:w="380" w:type="pct"/>
            <w:shd w:val="pct25" w:color="auto" w:fill="auto"/>
          </w:tcPr>
          <w:p w:rsidR="003437D0" w:rsidRDefault="003437D0">
            <w:pPr>
              <w:spacing w:after="60"/>
              <w:jc w:val="both"/>
              <w:rPr>
                <w:rFonts w:ascii="Times New Roman" w:hAnsi="Times New Roman" w:cs="Times New Roman"/>
                <w:i/>
                <w:noProof/>
                <w:sz w:val="16"/>
                <w:szCs w:val="16"/>
              </w:rPr>
            </w:pPr>
          </w:p>
        </w:tc>
        <w:tc>
          <w:tcPr>
            <w:tcW w:w="402" w:type="pct"/>
          </w:tcPr>
          <w:p w:rsidR="003437D0" w:rsidRDefault="003437D0">
            <w:pPr>
              <w:spacing w:after="60"/>
              <w:jc w:val="both"/>
              <w:rPr>
                <w:rFonts w:ascii="Times New Roman" w:hAnsi="Times New Roman" w:cs="Times New Roman"/>
                <w:i/>
                <w:noProof/>
                <w:sz w:val="16"/>
                <w:szCs w:val="16"/>
              </w:rPr>
            </w:pPr>
          </w:p>
        </w:tc>
        <w:tc>
          <w:tcPr>
            <w:tcW w:w="502" w:type="pct"/>
          </w:tcPr>
          <w:p w:rsidR="003437D0" w:rsidRDefault="005B45F5">
            <w:pPr>
              <w:jc w:val="both"/>
              <w:rPr>
                <w:rFonts w:ascii="Times New Roman" w:hAnsi="Times New Roman" w:cs="Times New Roman"/>
                <w:i/>
                <w:noProof/>
                <w:sz w:val="16"/>
                <w:szCs w:val="20"/>
              </w:rPr>
            </w:pPr>
            <w:r>
              <w:rPr>
                <w:rFonts w:ascii="Times New Roman" w:hAnsi="Times New Roman" w:cs="Times New Roman"/>
                <w:i/>
                <w:noProof/>
                <w:sz w:val="16"/>
                <w:szCs w:val="20"/>
              </w:rPr>
              <w:t>ERDF</w:t>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r w:rsidR="003437D0">
        <w:trPr>
          <w:jc w:val="center"/>
        </w:trPr>
        <w:tc>
          <w:tcPr>
            <w:tcW w:w="380" w:type="pct"/>
            <w:shd w:val="pct25" w:color="auto" w:fill="auto"/>
          </w:tcPr>
          <w:p w:rsidR="003437D0" w:rsidRDefault="003437D0">
            <w:pPr>
              <w:spacing w:after="60"/>
              <w:jc w:val="both"/>
              <w:rPr>
                <w:rFonts w:ascii="Times New Roman" w:hAnsi="Times New Roman" w:cs="Times New Roman"/>
                <w:i/>
                <w:noProof/>
                <w:sz w:val="16"/>
                <w:szCs w:val="16"/>
              </w:rPr>
            </w:pPr>
          </w:p>
        </w:tc>
        <w:tc>
          <w:tcPr>
            <w:tcW w:w="402" w:type="pct"/>
          </w:tcPr>
          <w:p w:rsidR="003437D0" w:rsidRDefault="003437D0">
            <w:pPr>
              <w:spacing w:after="60"/>
              <w:jc w:val="both"/>
              <w:rPr>
                <w:rFonts w:ascii="Times New Roman" w:hAnsi="Times New Roman" w:cs="Times New Roman"/>
                <w:i/>
                <w:noProof/>
                <w:sz w:val="16"/>
                <w:szCs w:val="16"/>
              </w:rPr>
            </w:pPr>
          </w:p>
        </w:tc>
        <w:tc>
          <w:tcPr>
            <w:tcW w:w="502" w:type="pct"/>
          </w:tcPr>
          <w:p w:rsidR="003437D0" w:rsidRDefault="005B45F5">
            <w:pPr>
              <w:jc w:val="both"/>
              <w:rPr>
                <w:rFonts w:ascii="Times New Roman" w:hAnsi="Times New Roman" w:cs="Times New Roman"/>
                <w:i/>
                <w:noProof/>
                <w:sz w:val="16"/>
                <w:szCs w:val="20"/>
              </w:rPr>
            </w:pPr>
            <w:r>
              <w:rPr>
                <w:rFonts w:ascii="Times New Roman" w:hAnsi="Times New Roman" w:cs="Times New Roman"/>
                <w:i/>
                <w:noProof/>
                <w:sz w:val="16"/>
                <w:szCs w:val="20"/>
              </w:rPr>
              <w:t>IPA</w:t>
            </w:r>
            <w:r>
              <w:rPr>
                <w:noProof/>
                <w:sz w:val="16"/>
              </w:rPr>
              <w:t> </w:t>
            </w:r>
            <w:r>
              <w:rPr>
                <w:rFonts w:ascii="Times New Roman" w:hAnsi="Times New Roman" w:cs="Times New Roman"/>
                <w:i/>
                <w:noProof/>
                <w:sz w:val="16"/>
                <w:szCs w:val="20"/>
              </w:rPr>
              <w:t>III CBC</w:t>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r w:rsidR="003437D0">
        <w:trPr>
          <w:jc w:val="center"/>
        </w:trPr>
        <w:tc>
          <w:tcPr>
            <w:tcW w:w="380" w:type="pct"/>
            <w:shd w:val="pct25" w:color="auto" w:fill="auto"/>
          </w:tcPr>
          <w:p w:rsidR="003437D0" w:rsidRDefault="003437D0">
            <w:pPr>
              <w:spacing w:after="60"/>
              <w:jc w:val="both"/>
              <w:rPr>
                <w:rFonts w:ascii="Times New Roman" w:hAnsi="Times New Roman" w:cs="Times New Roman"/>
                <w:i/>
                <w:noProof/>
                <w:sz w:val="16"/>
                <w:szCs w:val="16"/>
              </w:rPr>
            </w:pPr>
          </w:p>
        </w:tc>
        <w:tc>
          <w:tcPr>
            <w:tcW w:w="402" w:type="pct"/>
          </w:tcPr>
          <w:p w:rsidR="003437D0" w:rsidRDefault="003437D0">
            <w:pPr>
              <w:spacing w:after="60"/>
              <w:jc w:val="both"/>
              <w:rPr>
                <w:rFonts w:ascii="Times New Roman" w:hAnsi="Times New Roman" w:cs="Times New Roman"/>
                <w:i/>
                <w:noProof/>
                <w:sz w:val="16"/>
                <w:szCs w:val="16"/>
              </w:rPr>
            </w:pPr>
          </w:p>
        </w:tc>
        <w:tc>
          <w:tcPr>
            <w:tcW w:w="502" w:type="pct"/>
          </w:tcPr>
          <w:p w:rsidR="003437D0" w:rsidRDefault="005B45F5">
            <w:pPr>
              <w:jc w:val="both"/>
              <w:rPr>
                <w:rFonts w:ascii="Times New Roman" w:hAnsi="Times New Roman" w:cs="Times New Roman"/>
                <w:i/>
                <w:noProof/>
                <w:sz w:val="16"/>
                <w:szCs w:val="20"/>
              </w:rPr>
            </w:pPr>
            <w:r>
              <w:rPr>
                <w:rFonts w:ascii="Times New Roman" w:hAnsi="Times New Roman" w:cs="Times New Roman"/>
                <w:i/>
                <w:noProof/>
                <w:sz w:val="16"/>
                <w:szCs w:val="20"/>
              </w:rPr>
              <w:t>Neighbourhood CBC</w:t>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r w:rsidR="003437D0">
        <w:trPr>
          <w:jc w:val="center"/>
        </w:trPr>
        <w:tc>
          <w:tcPr>
            <w:tcW w:w="380" w:type="pct"/>
            <w:shd w:val="pct25" w:color="auto" w:fill="auto"/>
          </w:tcPr>
          <w:p w:rsidR="003437D0" w:rsidRDefault="003437D0">
            <w:pPr>
              <w:spacing w:after="60"/>
              <w:jc w:val="both"/>
              <w:rPr>
                <w:rFonts w:ascii="Times New Roman" w:hAnsi="Times New Roman" w:cs="Times New Roman"/>
                <w:i/>
                <w:noProof/>
                <w:sz w:val="16"/>
                <w:szCs w:val="16"/>
              </w:rPr>
            </w:pPr>
          </w:p>
        </w:tc>
        <w:tc>
          <w:tcPr>
            <w:tcW w:w="402" w:type="pct"/>
          </w:tcPr>
          <w:p w:rsidR="003437D0" w:rsidRDefault="003437D0">
            <w:pPr>
              <w:spacing w:after="60"/>
              <w:jc w:val="both"/>
              <w:rPr>
                <w:rFonts w:ascii="Times New Roman" w:hAnsi="Times New Roman" w:cs="Times New Roman"/>
                <w:i/>
                <w:noProof/>
                <w:sz w:val="16"/>
                <w:szCs w:val="16"/>
              </w:rPr>
            </w:pPr>
          </w:p>
        </w:tc>
        <w:tc>
          <w:tcPr>
            <w:tcW w:w="502" w:type="pct"/>
          </w:tcPr>
          <w:p w:rsidR="003437D0" w:rsidRDefault="005B45F5">
            <w:pPr>
              <w:jc w:val="both"/>
              <w:rPr>
                <w:rFonts w:ascii="Times New Roman" w:hAnsi="Times New Roman" w:cs="Times New Roman"/>
                <w:i/>
                <w:noProof/>
                <w:sz w:val="16"/>
                <w:szCs w:val="20"/>
              </w:rPr>
            </w:pPr>
            <w:r>
              <w:rPr>
                <w:rFonts w:ascii="Times New Roman" w:hAnsi="Times New Roman" w:cs="Times New Roman"/>
                <w:i/>
                <w:noProof/>
                <w:sz w:val="16"/>
                <w:szCs w:val="20"/>
              </w:rPr>
              <w:t>IPA III</w:t>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r w:rsidR="003437D0">
        <w:trPr>
          <w:jc w:val="center"/>
        </w:trPr>
        <w:tc>
          <w:tcPr>
            <w:tcW w:w="380" w:type="pct"/>
            <w:shd w:val="pct25" w:color="auto" w:fill="auto"/>
          </w:tcPr>
          <w:p w:rsidR="003437D0" w:rsidRDefault="003437D0">
            <w:pPr>
              <w:spacing w:after="60"/>
              <w:jc w:val="both"/>
              <w:rPr>
                <w:rFonts w:ascii="Times New Roman" w:hAnsi="Times New Roman" w:cs="Times New Roman"/>
                <w:i/>
                <w:noProof/>
                <w:sz w:val="16"/>
                <w:szCs w:val="16"/>
              </w:rPr>
            </w:pPr>
          </w:p>
        </w:tc>
        <w:tc>
          <w:tcPr>
            <w:tcW w:w="402" w:type="pct"/>
          </w:tcPr>
          <w:p w:rsidR="003437D0" w:rsidRDefault="003437D0">
            <w:pPr>
              <w:spacing w:after="60"/>
              <w:jc w:val="both"/>
              <w:rPr>
                <w:rFonts w:ascii="Times New Roman" w:hAnsi="Times New Roman" w:cs="Times New Roman"/>
                <w:i/>
                <w:noProof/>
                <w:sz w:val="16"/>
                <w:szCs w:val="16"/>
              </w:rPr>
            </w:pPr>
          </w:p>
        </w:tc>
        <w:tc>
          <w:tcPr>
            <w:tcW w:w="502" w:type="pct"/>
          </w:tcPr>
          <w:p w:rsidR="003437D0" w:rsidRDefault="005B45F5">
            <w:pPr>
              <w:jc w:val="both"/>
              <w:rPr>
                <w:rFonts w:ascii="Times New Roman" w:hAnsi="Times New Roman" w:cs="Times New Roman"/>
                <w:i/>
                <w:noProof/>
                <w:sz w:val="16"/>
                <w:szCs w:val="20"/>
              </w:rPr>
            </w:pPr>
            <w:r>
              <w:rPr>
                <w:rFonts w:ascii="Times New Roman" w:hAnsi="Times New Roman" w:cs="Times New Roman"/>
                <w:i/>
                <w:noProof/>
                <w:sz w:val="16"/>
                <w:szCs w:val="20"/>
              </w:rPr>
              <w:t>NDICI</w:t>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r w:rsidR="003437D0">
        <w:trPr>
          <w:jc w:val="center"/>
        </w:trPr>
        <w:tc>
          <w:tcPr>
            <w:tcW w:w="380" w:type="pct"/>
            <w:shd w:val="pct25" w:color="auto" w:fill="auto"/>
          </w:tcPr>
          <w:p w:rsidR="003437D0" w:rsidRDefault="003437D0">
            <w:pPr>
              <w:spacing w:after="60"/>
              <w:jc w:val="both"/>
              <w:rPr>
                <w:rFonts w:ascii="Times New Roman" w:hAnsi="Times New Roman" w:cs="Times New Roman"/>
                <w:i/>
                <w:noProof/>
                <w:sz w:val="16"/>
                <w:szCs w:val="16"/>
              </w:rPr>
            </w:pPr>
          </w:p>
        </w:tc>
        <w:tc>
          <w:tcPr>
            <w:tcW w:w="402" w:type="pct"/>
          </w:tcPr>
          <w:p w:rsidR="003437D0" w:rsidRDefault="003437D0">
            <w:pPr>
              <w:spacing w:after="60"/>
              <w:jc w:val="both"/>
              <w:rPr>
                <w:rFonts w:ascii="Times New Roman" w:hAnsi="Times New Roman" w:cs="Times New Roman"/>
                <w:i/>
                <w:noProof/>
                <w:sz w:val="16"/>
                <w:szCs w:val="16"/>
              </w:rPr>
            </w:pPr>
          </w:p>
        </w:tc>
        <w:tc>
          <w:tcPr>
            <w:tcW w:w="502" w:type="pct"/>
          </w:tcPr>
          <w:p w:rsidR="003437D0" w:rsidRDefault="005B45F5">
            <w:pPr>
              <w:jc w:val="both"/>
              <w:rPr>
                <w:rFonts w:ascii="Times New Roman" w:hAnsi="Times New Roman" w:cs="Times New Roman"/>
                <w:i/>
                <w:noProof/>
                <w:sz w:val="16"/>
                <w:szCs w:val="20"/>
              </w:rPr>
            </w:pPr>
            <w:r>
              <w:rPr>
                <w:rFonts w:ascii="Times New Roman" w:hAnsi="Times New Roman" w:cs="Times New Roman"/>
                <w:i/>
                <w:noProof/>
                <w:sz w:val="16"/>
                <w:szCs w:val="20"/>
              </w:rPr>
              <w:t>OCTP Greenland</w:t>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r w:rsidR="003437D0">
        <w:trPr>
          <w:jc w:val="center"/>
        </w:trPr>
        <w:tc>
          <w:tcPr>
            <w:tcW w:w="380" w:type="pct"/>
            <w:shd w:val="pct25" w:color="auto" w:fill="auto"/>
          </w:tcPr>
          <w:p w:rsidR="003437D0" w:rsidRDefault="003437D0">
            <w:pPr>
              <w:spacing w:after="60"/>
              <w:jc w:val="both"/>
              <w:rPr>
                <w:rFonts w:ascii="Times New Roman" w:hAnsi="Times New Roman" w:cs="Times New Roman"/>
                <w:i/>
                <w:noProof/>
                <w:sz w:val="16"/>
                <w:szCs w:val="16"/>
              </w:rPr>
            </w:pPr>
          </w:p>
        </w:tc>
        <w:tc>
          <w:tcPr>
            <w:tcW w:w="402" w:type="pct"/>
          </w:tcPr>
          <w:p w:rsidR="003437D0" w:rsidRDefault="003437D0">
            <w:pPr>
              <w:spacing w:after="60"/>
              <w:jc w:val="both"/>
              <w:rPr>
                <w:rFonts w:ascii="Times New Roman" w:hAnsi="Times New Roman" w:cs="Times New Roman"/>
                <w:i/>
                <w:noProof/>
                <w:sz w:val="16"/>
                <w:szCs w:val="16"/>
              </w:rPr>
            </w:pPr>
          </w:p>
        </w:tc>
        <w:tc>
          <w:tcPr>
            <w:tcW w:w="502" w:type="pct"/>
          </w:tcPr>
          <w:p w:rsidR="003437D0" w:rsidRDefault="005B45F5">
            <w:pPr>
              <w:jc w:val="both"/>
              <w:rPr>
                <w:rFonts w:ascii="Times New Roman" w:hAnsi="Times New Roman" w:cs="Times New Roman"/>
                <w:i/>
                <w:noProof/>
                <w:sz w:val="16"/>
                <w:szCs w:val="20"/>
              </w:rPr>
            </w:pPr>
            <w:r>
              <w:rPr>
                <w:rFonts w:ascii="Times New Roman" w:hAnsi="Times New Roman" w:cs="Times New Roman"/>
                <w:i/>
                <w:noProof/>
                <w:sz w:val="16"/>
                <w:szCs w:val="20"/>
              </w:rPr>
              <w:t>OCTP</w:t>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r w:rsidR="003437D0">
        <w:trPr>
          <w:jc w:val="center"/>
        </w:trPr>
        <w:tc>
          <w:tcPr>
            <w:tcW w:w="380" w:type="pct"/>
            <w:shd w:val="pct25" w:color="auto" w:fill="auto"/>
          </w:tcPr>
          <w:p w:rsidR="003437D0" w:rsidRDefault="003437D0">
            <w:pPr>
              <w:spacing w:after="60"/>
              <w:jc w:val="both"/>
              <w:rPr>
                <w:rFonts w:ascii="Times New Roman" w:hAnsi="Times New Roman" w:cs="Times New Roman"/>
                <w:i/>
                <w:noProof/>
                <w:sz w:val="16"/>
                <w:szCs w:val="16"/>
              </w:rPr>
            </w:pPr>
          </w:p>
        </w:tc>
        <w:tc>
          <w:tcPr>
            <w:tcW w:w="402" w:type="pct"/>
          </w:tcPr>
          <w:p w:rsidR="003437D0" w:rsidRDefault="003437D0">
            <w:pPr>
              <w:spacing w:after="60"/>
              <w:jc w:val="both"/>
              <w:rPr>
                <w:rFonts w:ascii="Times New Roman" w:hAnsi="Times New Roman" w:cs="Times New Roman"/>
                <w:i/>
                <w:noProof/>
                <w:sz w:val="16"/>
                <w:szCs w:val="16"/>
              </w:rPr>
            </w:pPr>
          </w:p>
        </w:tc>
        <w:tc>
          <w:tcPr>
            <w:tcW w:w="502" w:type="pct"/>
          </w:tcPr>
          <w:p w:rsidR="003437D0" w:rsidRDefault="005B45F5">
            <w:pPr>
              <w:jc w:val="both"/>
              <w:rPr>
                <w:rFonts w:ascii="Times New Roman" w:hAnsi="Times New Roman" w:cs="Times New Roman"/>
                <w:i/>
                <w:noProof/>
                <w:sz w:val="16"/>
                <w:szCs w:val="20"/>
                <w:highlight w:val="yellow"/>
              </w:rPr>
            </w:pPr>
            <w:r>
              <w:rPr>
                <w:rFonts w:ascii="Times New Roman" w:hAnsi="Times New Roman" w:cs="Times New Roman"/>
                <w:i/>
                <w:noProof/>
                <w:sz w:val="16"/>
                <w:szCs w:val="20"/>
              </w:rPr>
              <w:t>Interreg Funds</w:t>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r w:rsidR="003437D0">
        <w:trPr>
          <w:jc w:val="center"/>
        </w:trPr>
        <w:tc>
          <w:tcPr>
            <w:tcW w:w="380" w:type="pct"/>
            <w:shd w:val="pct25" w:color="auto" w:fill="auto"/>
          </w:tcPr>
          <w:p w:rsidR="003437D0" w:rsidRDefault="003437D0">
            <w:pPr>
              <w:spacing w:after="60"/>
              <w:jc w:val="both"/>
              <w:rPr>
                <w:rFonts w:ascii="Times New Roman" w:hAnsi="Times New Roman" w:cs="Times New Roman"/>
                <w:b/>
                <w:i/>
                <w:noProof/>
                <w:sz w:val="16"/>
                <w:szCs w:val="16"/>
              </w:rPr>
            </w:pPr>
          </w:p>
        </w:tc>
        <w:tc>
          <w:tcPr>
            <w:tcW w:w="402" w:type="pct"/>
          </w:tcPr>
          <w:p w:rsidR="003437D0" w:rsidRDefault="005B45F5">
            <w:pPr>
              <w:spacing w:after="60"/>
              <w:jc w:val="both"/>
              <w:rPr>
                <w:rFonts w:ascii="Times New Roman" w:hAnsi="Times New Roman" w:cs="Times New Roman"/>
                <w:b/>
                <w:i/>
                <w:noProof/>
                <w:sz w:val="16"/>
                <w:szCs w:val="16"/>
              </w:rPr>
            </w:pPr>
            <w:r>
              <w:rPr>
                <w:rFonts w:ascii="Times New Roman" w:hAnsi="Times New Roman" w:cs="Times New Roman"/>
                <w:b/>
                <w:i/>
                <w:noProof/>
                <w:sz w:val="16"/>
                <w:szCs w:val="16"/>
              </w:rPr>
              <w:t>Total</w:t>
            </w:r>
          </w:p>
        </w:tc>
        <w:tc>
          <w:tcPr>
            <w:tcW w:w="502" w:type="pct"/>
          </w:tcPr>
          <w:p w:rsidR="003437D0" w:rsidRDefault="005B45F5">
            <w:pPr>
              <w:spacing w:after="60"/>
              <w:jc w:val="both"/>
              <w:rPr>
                <w:rFonts w:ascii="Times New Roman" w:hAnsi="Times New Roman" w:cs="Times New Roman"/>
                <w:b/>
                <w:i/>
                <w:noProof/>
                <w:sz w:val="16"/>
                <w:szCs w:val="16"/>
              </w:rPr>
            </w:pPr>
            <w:r>
              <w:rPr>
                <w:rFonts w:ascii="Times New Roman" w:hAnsi="Times New Roman" w:cs="Times New Roman"/>
                <w:b/>
                <w:i/>
                <w:noProof/>
                <w:sz w:val="16"/>
                <w:szCs w:val="16"/>
              </w:rPr>
              <w:t>All funds</w:t>
            </w:r>
          </w:p>
        </w:tc>
        <w:tc>
          <w:tcPr>
            <w:tcW w:w="498" w:type="pct"/>
          </w:tcPr>
          <w:p w:rsidR="003437D0" w:rsidRDefault="003437D0">
            <w:pPr>
              <w:spacing w:after="60"/>
              <w:jc w:val="both"/>
              <w:rPr>
                <w:rFonts w:ascii="Times New Roman" w:hAnsi="Times New Roman" w:cs="Times New Roman"/>
                <w:i/>
                <w:noProof/>
                <w:sz w:val="16"/>
                <w:szCs w:val="16"/>
              </w:rPr>
            </w:pPr>
          </w:p>
        </w:tc>
        <w:tc>
          <w:tcPr>
            <w:tcW w:w="551" w:type="pct"/>
          </w:tcPr>
          <w:p w:rsidR="003437D0" w:rsidRDefault="003437D0">
            <w:pPr>
              <w:spacing w:after="60"/>
              <w:jc w:val="both"/>
              <w:rPr>
                <w:rFonts w:ascii="Times New Roman" w:hAnsi="Times New Roman" w:cs="Times New Roman"/>
                <w:i/>
                <w:noProof/>
                <w:sz w:val="16"/>
                <w:szCs w:val="16"/>
              </w:rPr>
            </w:pPr>
          </w:p>
        </w:tc>
        <w:tc>
          <w:tcPr>
            <w:tcW w:w="527"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72" w:type="pct"/>
          </w:tcPr>
          <w:p w:rsidR="003437D0" w:rsidRDefault="003437D0">
            <w:pPr>
              <w:spacing w:after="60"/>
              <w:jc w:val="both"/>
              <w:rPr>
                <w:rFonts w:ascii="Times New Roman" w:hAnsi="Times New Roman" w:cs="Times New Roman"/>
                <w:i/>
                <w:noProof/>
                <w:sz w:val="16"/>
                <w:szCs w:val="16"/>
              </w:rPr>
            </w:pPr>
          </w:p>
        </w:tc>
        <w:tc>
          <w:tcPr>
            <w:tcW w:w="397" w:type="pct"/>
          </w:tcPr>
          <w:p w:rsidR="003437D0" w:rsidRDefault="003437D0">
            <w:pPr>
              <w:spacing w:after="60"/>
              <w:jc w:val="both"/>
              <w:rPr>
                <w:rFonts w:ascii="Times New Roman" w:hAnsi="Times New Roman" w:cs="Times New Roman"/>
                <w:i/>
                <w:noProof/>
                <w:sz w:val="16"/>
                <w:szCs w:val="16"/>
              </w:rPr>
            </w:pPr>
          </w:p>
        </w:tc>
        <w:tc>
          <w:tcPr>
            <w:tcW w:w="393" w:type="pct"/>
          </w:tcPr>
          <w:p w:rsidR="003437D0" w:rsidRDefault="003437D0">
            <w:pPr>
              <w:spacing w:after="60"/>
              <w:jc w:val="both"/>
              <w:rPr>
                <w:rFonts w:ascii="Times New Roman" w:hAnsi="Times New Roman" w:cs="Times New Roman"/>
                <w:i/>
                <w:noProof/>
                <w:sz w:val="16"/>
                <w:szCs w:val="16"/>
              </w:rPr>
            </w:pPr>
          </w:p>
        </w:tc>
        <w:tc>
          <w:tcPr>
            <w:tcW w:w="606" w:type="pct"/>
          </w:tcPr>
          <w:p w:rsidR="003437D0" w:rsidRDefault="003437D0">
            <w:pPr>
              <w:spacing w:after="60"/>
              <w:jc w:val="both"/>
              <w:rPr>
                <w:rFonts w:ascii="Times New Roman" w:hAnsi="Times New Roman" w:cs="Times New Roman"/>
                <w:i/>
                <w:noProof/>
                <w:sz w:val="16"/>
                <w:szCs w:val="16"/>
              </w:rPr>
            </w:pPr>
          </w:p>
        </w:tc>
      </w:tr>
    </w:tbl>
    <w:p w:rsidR="003437D0" w:rsidRDefault="005B45F5">
      <w:pPr>
        <w:spacing w:before="240" w:after="240" w:line="240" w:lineRule="auto"/>
        <w:jc w:val="both"/>
        <w:rPr>
          <w:rFonts w:ascii="Times New Roman" w:eastAsia="Times New Roman" w:hAnsi="Times New Roman" w:cs="Times New Roman"/>
          <w:iCs/>
          <w:noProof/>
          <w:sz w:val="20"/>
          <w:szCs w:val="20"/>
          <w:lang w:eastAsia="en-GB"/>
        </w:rPr>
      </w:pPr>
      <w:r>
        <w:rPr>
          <w:rFonts w:ascii="Times New Roman" w:eastAsia="Times New Roman" w:hAnsi="Times New Roman" w:cs="Times New Roman"/>
          <w:iCs/>
          <w:noProof/>
          <w:sz w:val="20"/>
          <w:szCs w:val="20"/>
          <w:lang w:eastAsia="en-GB"/>
        </w:rPr>
        <w:sym w:font="Symbol" w:char="F02A"/>
      </w:r>
      <w:r>
        <w:rPr>
          <w:rFonts w:ascii="Times New Roman" w:eastAsia="Times New Roman" w:hAnsi="Times New Roman" w:cs="Times New Roman"/>
          <w:iCs/>
          <w:noProof/>
          <w:sz w:val="20"/>
          <w:szCs w:val="20"/>
          <w:lang w:eastAsia="en-GB"/>
        </w:rPr>
        <w:t xml:space="preserve"> Prior to the mid-term review, this table includes the amounts for the years 2021-2025 only.</w:t>
      </w:r>
    </w:p>
    <w:p w:rsidR="003437D0" w:rsidRDefault="003437D0">
      <w:pPr>
        <w:spacing w:after="120" w:line="240" w:lineRule="auto"/>
        <w:jc w:val="both"/>
        <w:rPr>
          <w:rFonts w:ascii="Times New Roman" w:hAnsi="Times New Roman" w:cs="Times New Roman"/>
          <w:i/>
          <w:noProof/>
          <w:sz w:val="24"/>
          <w:szCs w:val="24"/>
        </w:rPr>
        <w:sectPr w:rsidR="003437D0">
          <w:headerReference w:type="even" r:id="rId21"/>
          <w:headerReference w:type="default" r:id="rId22"/>
          <w:footerReference w:type="even" r:id="rId23"/>
          <w:footerReference w:type="default" r:id="rId24"/>
          <w:headerReference w:type="first" r:id="rId25"/>
          <w:footerReference w:type="first" r:id="rId26"/>
          <w:pgSz w:w="16838" w:h="11906" w:orient="landscape"/>
          <w:pgMar w:top="720" w:right="720" w:bottom="720" w:left="720" w:header="708" w:footer="708" w:gutter="0"/>
          <w:cols w:space="708"/>
          <w:docGrid w:linePitch="360"/>
        </w:sectPr>
      </w:pPr>
    </w:p>
    <w:p w:rsidR="003437D0" w:rsidRDefault="005B45F5">
      <w:pPr>
        <w:numPr>
          <w:ilvl w:val="0"/>
          <w:numId w:val="5"/>
        </w:numPr>
        <w:spacing w:before="240" w:after="240" w:line="240" w:lineRule="auto"/>
        <w:ind w:left="709" w:hanging="709"/>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Action taken to involve the relevant programme partners in the preparation of</w:t>
      </w:r>
      <w:r>
        <w:rPr>
          <w:rFonts w:ascii="Times New Roman" w:eastAsia="Times New Roman" w:hAnsi="Times New Roman" w:cs="Times New Roman"/>
          <w:b/>
          <w:iCs/>
          <w:noProof/>
          <w:sz w:val="24"/>
          <w:szCs w:val="24"/>
          <w:lang w:eastAsia="en-GB"/>
        </w:rPr>
        <w:t xml:space="preserve"> the Interreg programme and the role of those programme partners in the implementation, monitoring and evaluation</w:t>
      </w:r>
    </w:p>
    <w:p w:rsidR="003437D0" w:rsidRDefault="005B45F5">
      <w:pPr>
        <w:jc w:val="both"/>
        <w:rPr>
          <w:rFonts w:ascii="Times New Roman" w:eastAsia="Times New Roman" w:hAnsi="Times New Roman" w:cs="Times New Roman"/>
          <w:b/>
          <w:i/>
          <w:iCs/>
          <w:noProof/>
          <w:sz w:val="24"/>
          <w:szCs w:val="24"/>
          <w:lang w:eastAsia="en-GB"/>
        </w:rPr>
      </w:pPr>
      <w:r>
        <w:rPr>
          <w:rFonts w:ascii="Times New Roman" w:eastAsia="Times New Roman" w:hAnsi="Times New Roman" w:cs="Times New Roman"/>
          <w:i/>
          <w:noProof/>
          <w:color w:val="000000"/>
          <w:sz w:val="24"/>
          <w:szCs w:val="24"/>
          <w:lang w:eastAsia="en-GB"/>
        </w:rPr>
        <w:t>Reference: Article 17(4)(h)</w:t>
      </w:r>
    </w:p>
    <w:tbl>
      <w:tblPr>
        <w:tblStyle w:val="TableGrid"/>
        <w:tblW w:w="9394" w:type="dxa"/>
        <w:tblLook w:val="04A0" w:firstRow="1" w:lastRow="0" w:firstColumn="1" w:lastColumn="0" w:noHBand="0" w:noVBand="1"/>
      </w:tblPr>
      <w:tblGrid>
        <w:gridCol w:w="9394"/>
      </w:tblGrid>
      <w:tr w:rsidR="003437D0">
        <w:trPr>
          <w:trHeight w:val="489"/>
        </w:trPr>
        <w:tc>
          <w:tcPr>
            <w:tcW w:w="9394" w:type="dxa"/>
          </w:tcPr>
          <w:p w:rsidR="003437D0" w:rsidRDefault="005B45F5">
            <w:pPr>
              <w:spacing w:after="120"/>
              <w:jc w:val="both"/>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Text field [10 000]</w:t>
            </w:r>
          </w:p>
        </w:tc>
      </w:tr>
    </w:tbl>
    <w:p w:rsidR="003437D0" w:rsidRDefault="005B45F5">
      <w:pPr>
        <w:numPr>
          <w:ilvl w:val="0"/>
          <w:numId w:val="5"/>
        </w:numPr>
        <w:spacing w:before="240" w:after="240" w:line="240" w:lineRule="auto"/>
        <w:ind w:left="709" w:hanging="709"/>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 xml:space="preserve">Approach to communication and visibility for the Interreg programme, including the planned budget </w:t>
      </w:r>
    </w:p>
    <w:p w:rsidR="003437D0" w:rsidRDefault="005B45F5">
      <w:pPr>
        <w:jc w:val="both"/>
        <w:rPr>
          <w:rFonts w:ascii="Times New Roman" w:eastAsia="Times New Roman" w:hAnsi="Times New Roman" w:cs="Times New Roman"/>
          <w:b/>
          <w:i/>
          <w:iCs/>
          <w:noProof/>
          <w:sz w:val="24"/>
          <w:szCs w:val="24"/>
          <w:lang w:eastAsia="en-GB"/>
        </w:rPr>
      </w:pPr>
      <w:r>
        <w:rPr>
          <w:rFonts w:ascii="Times New Roman" w:eastAsia="Times New Roman" w:hAnsi="Times New Roman" w:cs="Times New Roman"/>
          <w:i/>
          <w:noProof/>
          <w:color w:val="000000"/>
          <w:sz w:val="24"/>
          <w:szCs w:val="24"/>
          <w:lang w:eastAsia="en-GB"/>
        </w:rPr>
        <w:t>Reference: Article 17(4)(i)</w:t>
      </w:r>
    </w:p>
    <w:p w:rsidR="003437D0" w:rsidRDefault="005B45F5">
      <w:pPr>
        <w:pBdr>
          <w:top w:val="single" w:sz="4" w:space="1" w:color="auto"/>
          <w:left w:val="single" w:sz="4" w:space="4" w:color="auto"/>
          <w:bottom w:val="single" w:sz="4" w:space="1" w:color="auto"/>
          <w:right w:val="single" w:sz="4" w:space="4" w:color="auto"/>
        </w:pBdr>
        <w:spacing w:after="120"/>
        <w:jc w:val="both"/>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Text field [10 000]</w:t>
      </w:r>
    </w:p>
    <w:p w:rsidR="003437D0" w:rsidRDefault="005B45F5">
      <w:pPr>
        <w:spacing w:before="240" w:after="240" w:line="240" w:lineRule="auto"/>
        <w:ind w:left="709" w:hanging="709"/>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6.</w:t>
      </w:r>
      <w:r>
        <w:rPr>
          <w:rFonts w:ascii="Times New Roman" w:eastAsia="Times New Roman" w:hAnsi="Times New Roman" w:cs="Times New Roman"/>
          <w:b/>
          <w:iCs/>
          <w:noProof/>
          <w:sz w:val="24"/>
          <w:szCs w:val="24"/>
          <w:lang w:eastAsia="en-GB"/>
        </w:rPr>
        <w:tab/>
        <w:t>Implementing provisions</w:t>
      </w:r>
    </w:p>
    <w:p w:rsidR="003437D0" w:rsidRDefault="005B45F5">
      <w:pPr>
        <w:spacing w:before="240" w:after="240" w:line="240" w:lineRule="auto"/>
        <w:ind w:left="709" w:hanging="709"/>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6.1.</w:t>
      </w:r>
      <w:r>
        <w:rPr>
          <w:rFonts w:ascii="Times New Roman" w:eastAsia="Times New Roman" w:hAnsi="Times New Roman" w:cs="Times New Roman"/>
          <w:b/>
          <w:iCs/>
          <w:noProof/>
          <w:sz w:val="24"/>
          <w:szCs w:val="24"/>
          <w:lang w:eastAsia="en-GB"/>
        </w:rPr>
        <w:tab/>
        <w:t xml:space="preserve">Programme authorities </w:t>
      </w:r>
    </w:p>
    <w:p w:rsidR="003437D0" w:rsidRDefault="005B45F5">
      <w:pPr>
        <w:jc w:val="both"/>
        <w:rPr>
          <w:rFonts w:ascii="Times New Roman" w:eastAsia="Times New Roman" w:hAnsi="Times New Roman" w:cs="Times New Roman"/>
          <w:b/>
          <w:i/>
          <w:iCs/>
          <w:noProof/>
          <w:sz w:val="24"/>
          <w:szCs w:val="24"/>
          <w:lang w:eastAsia="en-GB"/>
        </w:rPr>
      </w:pPr>
      <w:r>
        <w:rPr>
          <w:rFonts w:ascii="Times New Roman" w:eastAsia="Times New Roman" w:hAnsi="Times New Roman" w:cs="Times New Roman"/>
          <w:i/>
          <w:noProof/>
          <w:color w:val="000000"/>
          <w:sz w:val="24"/>
          <w:szCs w:val="24"/>
          <w:lang w:eastAsia="en-GB"/>
        </w:rPr>
        <w:t>Reference: Article 17(7)(a)</w:t>
      </w:r>
    </w:p>
    <w:p w:rsidR="003437D0" w:rsidRDefault="005B45F5">
      <w:pPr>
        <w:pStyle w:val="ListParagraph"/>
        <w:ind w:left="360"/>
        <w:jc w:val="center"/>
        <w:rPr>
          <w:rFonts w:ascii="Times New Roman" w:eastAsia="Times New Roman" w:hAnsi="Times New Roman" w:cs="Times New Roman"/>
          <w:b/>
          <w:i/>
          <w:iCs/>
          <w:noProof/>
          <w:sz w:val="24"/>
          <w:szCs w:val="24"/>
          <w:lang w:eastAsia="en-GB"/>
        </w:rPr>
      </w:pPr>
      <w:r>
        <w:rPr>
          <w:rFonts w:ascii="Times New Roman" w:eastAsia="Times New Roman" w:hAnsi="Times New Roman" w:cs="Times New Roman"/>
          <w:b/>
          <w:i/>
          <w:iCs/>
          <w:noProof/>
          <w:sz w:val="24"/>
          <w:szCs w:val="24"/>
          <w:lang w:eastAsia="en-GB"/>
        </w:rPr>
        <w:t>Table 10</w:t>
      </w:r>
    </w:p>
    <w:tbl>
      <w:tblPr>
        <w:tblStyle w:val="TableGrid"/>
        <w:tblW w:w="0" w:type="auto"/>
        <w:tblLook w:val="04A0" w:firstRow="1" w:lastRow="0" w:firstColumn="1" w:lastColumn="0" w:noHBand="0" w:noVBand="1"/>
      </w:tblPr>
      <w:tblGrid>
        <w:gridCol w:w="2610"/>
        <w:gridCol w:w="2518"/>
        <w:gridCol w:w="2460"/>
        <w:gridCol w:w="2266"/>
      </w:tblGrid>
      <w:tr w:rsidR="003437D0">
        <w:tc>
          <w:tcPr>
            <w:tcW w:w="2610" w:type="dxa"/>
          </w:tcPr>
          <w:p w:rsidR="003437D0" w:rsidRDefault="005B45F5">
            <w:pPr>
              <w:rPr>
                <w:rFonts w:ascii="Times New Roman" w:hAnsi="Times New Roman" w:cs="Times New Roman"/>
                <w:b/>
                <w:noProof/>
                <w:sz w:val="20"/>
                <w:szCs w:val="20"/>
              </w:rPr>
            </w:pPr>
            <w:r>
              <w:rPr>
                <w:rFonts w:ascii="Times New Roman" w:hAnsi="Times New Roman" w:cs="Times New Roman"/>
                <w:b/>
                <w:noProof/>
                <w:sz w:val="20"/>
                <w:szCs w:val="20"/>
              </w:rPr>
              <w:t xml:space="preserve">Programme authorities </w:t>
            </w:r>
          </w:p>
        </w:tc>
        <w:tc>
          <w:tcPr>
            <w:tcW w:w="2518" w:type="dxa"/>
          </w:tcPr>
          <w:p w:rsidR="003437D0" w:rsidRDefault="005B45F5">
            <w:pPr>
              <w:rPr>
                <w:rFonts w:ascii="Times New Roman" w:hAnsi="Times New Roman" w:cs="Times New Roman"/>
                <w:b/>
                <w:noProof/>
                <w:sz w:val="20"/>
                <w:szCs w:val="20"/>
              </w:rPr>
            </w:pPr>
            <w:r>
              <w:rPr>
                <w:rFonts w:ascii="Times New Roman" w:hAnsi="Times New Roman" w:cs="Times New Roman"/>
                <w:b/>
                <w:noProof/>
                <w:sz w:val="20"/>
                <w:szCs w:val="20"/>
              </w:rPr>
              <w:t xml:space="preserve">Name of the institution </w:t>
            </w:r>
            <w:r>
              <w:rPr>
                <w:rFonts w:ascii="Times New Roman" w:hAnsi="Times New Roman" w:cs="Times New Roman"/>
                <w:noProof/>
                <w:sz w:val="20"/>
                <w:szCs w:val="20"/>
              </w:rPr>
              <w:t>[255]</w:t>
            </w:r>
          </w:p>
        </w:tc>
        <w:tc>
          <w:tcPr>
            <w:tcW w:w="2460" w:type="dxa"/>
          </w:tcPr>
          <w:p w:rsidR="003437D0" w:rsidRDefault="005B45F5">
            <w:pPr>
              <w:rPr>
                <w:rFonts w:ascii="Times New Roman" w:hAnsi="Times New Roman" w:cs="Times New Roman"/>
                <w:b/>
                <w:noProof/>
                <w:sz w:val="20"/>
                <w:szCs w:val="20"/>
              </w:rPr>
            </w:pPr>
            <w:r>
              <w:rPr>
                <w:rFonts w:ascii="Times New Roman" w:hAnsi="Times New Roman" w:cs="Times New Roman"/>
                <w:b/>
                <w:noProof/>
                <w:sz w:val="20"/>
                <w:szCs w:val="20"/>
              </w:rPr>
              <w:t xml:space="preserve">Contact name </w:t>
            </w:r>
            <w:r>
              <w:rPr>
                <w:rFonts w:ascii="Times New Roman" w:hAnsi="Times New Roman" w:cs="Times New Roman"/>
                <w:noProof/>
                <w:sz w:val="20"/>
                <w:szCs w:val="20"/>
              </w:rPr>
              <w:t>[200]</w:t>
            </w:r>
          </w:p>
        </w:tc>
        <w:tc>
          <w:tcPr>
            <w:tcW w:w="2266" w:type="dxa"/>
          </w:tcPr>
          <w:p w:rsidR="003437D0" w:rsidRDefault="005B45F5">
            <w:pPr>
              <w:rPr>
                <w:rFonts w:ascii="Times New Roman" w:hAnsi="Times New Roman" w:cs="Times New Roman"/>
                <w:b/>
                <w:noProof/>
                <w:sz w:val="20"/>
                <w:szCs w:val="20"/>
              </w:rPr>
            </w:pPr>
            <w:r>
              <w:rPr>
                <w:rFonts w:ascii="Times New Roman" w:hAnsi="Times New Roman" w:cs="Times New Roman"/>
                <w:b/>
                <w:noProof/>
                <w:sz w:val="20"/>
                <w:szCs w:val="20"/>
              </w:rPr>
              <w:t xml:space="preserve">E-mail </w:t>
            </w:r>
            <w:r>
              <w:rPr>
                <w:rFonts w:ascii="Times New Roman" w:hAnsi="Times New Roman" w:cs="Times New Roman"/>
                <w:noProof/>
                <w:sz w:val="20"/>
                <w:szCs w:val="20"/>
              </w:rPr>
              <w:t>[200]</w:t>
            </w:r>
          </w:p>
        </w:tc>
      </w:tr>
      <w:tr w:rsidR="003437D0">
        <w:tc>
          <w:tcPr>
            <w:tcW w:w="2610" w:type="dxa"/>
          </w:tcPr>
          <w:p w:rsidR="003437D0" w:rsidRDefault="005B45F5">
            <w:pPr>
              <w:rPr>
                <w:rFonts w:ascii="Times New Roman" w:hAnsi="Times New Roman" w:cs="Times New Roman"/>
                <w:noProof/>
                <w:sz w:val="20"/>
                <w:szCs w:val="20"/>
              </w:rPr>
            </w:pPr>
            <w:r>
              <w:rPr>
                <w:rFonts w:ascii="Times New Roman" w:hAnsi="Times New Roman" w:cs="Times New Roman"/>
                <w:noProof/>
                <w:sz w:val="20"/>
                <w:szCs w:val="20"/>
              </w:rPr>
              <w:t>Managing authority</w:t>
            </w:r>
          </w:p>
        </w:tc>
        <w:tc>
          <w:tcPr>
            <w:tcW w:w="2518" w:type="dxa"/>
          </w:tcPr>
          <w:p w:rsidR="003437D0" w:rsidRDefault="003437D0">
            <w:pPr>
              <w:rPr>
                <w:rFonts w:ascii="Times New Roman" w:hAnsi="Times New Roman" w:cs="Times New Roman"/>
                <w:noProof/>
                <w:sz w:val="20"/>
                <w:szCs w:val="20"/>
              </w:rPr>
            </w:pPr>
          </w:p>
        </w:tc>
        <w:tc>
          <w:tcPr>
            <w:tcW w:w="2460" w:type="dxa"/>
          </w:tcPr>
          <w:p w:rsidR="003437D0" w:rsidRDefault="003437D0">
            <w:pPr>
              <w:rPr>
                <w:rFonts w:ascii="Times New Roman" w:hAnsi="Times New Roman" w:cs="Times New Roman"/>
                <w:noProof/>
                <w:sz w:val="20"/>
                <w:szCs w:val="20"/>
              </w:rPr>
            </w:pPr>
          </w:p>
        </w:tc>
        <w:tc>
          <w:tcPr>
            <w:tcW w:w="2266" w:type="dxa"/>
          </w:tcPr>
          <w:p w:rsidR="003437D0" w:rsidRDefault="003437D0">
            <w:pPr>
              <w:rPr>
                <w:rFonts w:ascii="Times New Roman" w:hAnsi="Times New Roman" w:cs="Times New Roman"/>
                <w:noProof/>
                <w:sz w:val="20"/>
                <w:szCs w:val="20"/>
              </w:rPr>
            </w:pPr>
          </w:p>
        </w:tc>
      </w:tr>
      <w:tr w:rsidR="003437D0">
        <w:tc>
          <w:tcPr>
            <w:tcW w:w="2610" w:type="dxa"/>
          </w:tcPr>
          <w:p w:rsidR="003437D0" w:rsidRDefault="005B45F5">
            <w:pPr>
              <w:rPr>
                <w:rFonts w:ascii="Times New Roman" w:hAnsi="Times New Roman" w:cs="Times New Roman"/>
                <w:noProof/>
                <w:sz w:val="20"/>
                <w:szCs w:val="20"/>
              </w:rPr>
            </w:pPr>
            <w:r>
              <w:rPr>
                <w:rFonts w:ascii="Times New Roman" w:hAnsi="Times New Roman" w:cs="Times New Roman"/>
                <w:noProof/>
                <w:sz w:val="20"/>
                <w:szCs w:val="20"/>
              </w:rPr>
              <w:t>National authority (for programmes with participating third countries, if appropriate)</w:t>
            </w:r>
          </w:p>
        </w:tc>
        <w:tc>
          <w:tcPr>
            <w:tcW w:w="2518" w:type="dxa"/>
          </w:tcPr>
          <w:p w:rsidR="003437D0" w:rsidRDefault="003437D0">
            <w:pPr>
              <w:rPr>
                <w:rFonts w:ascii="Times New Roman" w:hAnsi="Times New Roman" w:cs="Times New Roman"/>
                <w:noProof/>
                <w:sz w:val="20"/>
                <w:szCs w:val="20"/>
              </w:rPr>
            </w:pPr>
          </w:p>
        </w:tc>
        <w:tc>
          <w:tcPr>
            <w:tcW w:w="2460" w:type="dxa"/>
          </w:tcPr>
          <w:p w:rsidR="003437D0" w:rsidRDefault="003437D0">
            <w:pPr>
              <w:rPr>
                <w:rFonts w:ascii="Times New Roman" w:hAnsi="Times New Roman" w:cs="Times New Roman"/>
                <w:noProof/>
                <w:sz w:val="20"/>
                <w:szCs w:val="20"/>
              </w:rPr>
            </w:pPr>
          </w:p>
        </w:tc>
        <w:tc>
          <w:tcPr>
            <w:tcW w:w="2266" w:type="dxa"/>
          </w:tcPr>
          <w:p w:rsidR="003437D0" w:rsidRDefault="003437D0">
            <w:pPr>
              <w:rPr>
                <w:rFonts w:ascii="Times New Roman" w:hAnsi="Times New Roman" w:cs="Times New Roman"/>
                <w:noProof/>
                <w:sz w:val="20"/>
                <w:szCs w:val="20"/>
              </w:rPr>
            </w:pPr>
          </w:p>
        </w:tc>
      </w:tr>
      <w:tr w:rsidR="003437D0">
        <w:tc>
          <w:tcPr>
            <w:tcW w:w="2610" w:type="dxa"/>
          </w:tcPr>
          <w:p w:rsidR="003437D0" w:rsidRDefault="005B45F5">
            <w:pPr>
              <w:rPr>
                <w:rFonts w:ascii="Times New Roman" w:hAnsi="Times New Roman" w:cs="Times New Roman"/>
                <w:noProof/>
                <w:sz w:val="20"/>
                <w:szCs w:val="20"/>
              </w:rPr>
            </w:pPr>
            <w:r>
              <w:rPr>
                <w:rFonts w:ascii="Times New Roman" w:hAnsi="Times New Roman" w:cs="Times New Roman"/>
                <w:noProof/>
                <w:sz w:val="20"/>
                <w:szCs w:val="20"/>
              </w:rPr>
              <w:t>Audit authority</w:t>
            </w:r>
          </w:p>
        </w:tc>
        <w:tc>
          <w:tcPr>
            <w:tcW w:w="2518" w:type="dxa"/>
          </w:tcPr>
          <w:p w:rsidR="003437D0" w:rsidRDefault="003437D0">
            <w:pPr>
              <w:rPr>
                <w:rFonts w:ascii="Times New Roman" w:hAnsi="Times New Roman" w:cs="Times New Roman"/>
                <w:noProof/>
                <w:sz w:val="20"/>
                <w:szCs w:val="20"/>
              </w:rPr>
            </w:pPr>
          </w:p>
        </w:tc>
        <w:tc>
          <w:tcPr>
            <w:tcW w:w="2460" w:type="dxa"/>
          </w:tcPr>
          <w:p w:rsidR="003437D0" w:rsidRDefault="003437D0">
            <w:pPr>
              <w:rPr>
                <w:rFonts w:ascii="Times New Roman" w:hAnsi="Times New Roman" w:cs="Times New Roman"/>
                <w:noProof/>
                <w:sz w:val="20"/>
                <w:szCs w:val="20"/>
              </w:rPr>
            </w:pPr>
          </w:p>
        </w:tc>
        <w:tc>
          <w:tcPr>
            <w:tcW w:w="2266" w:type="dxa"/>
          </w:tcPr>
          <w:p w:rsidR="003437D0" w:rsidRDefault="003437D0">
            <w:pPr>
              <w:rPr>
                <w:rFonts w:ascii="Times New Roman" w:hAnsi="Times New Roman" w:cs="Times New Roman"/>
                <w:noProof/>
                <w:sz w:val="20"/>
                <w:szCs w:val="20"/>
              </w:rPr>
            </w:pPr>
          </w:p>
        </w:tc>
      </w:tr>
      <w:tr w:rsidR="003437D0">
        <w:tc>
          <w:tcPr>
            <w:tcW w:w="2610" w:type="dxa"/>
          </w:tcPr>
          <w:p w:rsidR="003437D0" w:rsidRDefault="005B45F5">
            <w:pPr>
              <w:rPr>
                <w:rFonts w:ascii="Times New Roman" w:hAnsi="Times New Roman" w:cs="Times New Roman"/>
                <w:noProof/>
                <w:sz w:val="20"/>
                <w:szCs w:val="20"/>
              </w:rPr>
            </w:pPr>
            <w:r>
              <w:rPr>
                <w:rFonts w:ascii="Times New Roman" w:hAnsi="Times New Roman" w:cs="Times New Roman"/>
                <w:noProof/>
                <w:sz w:val="20"/>
                <w:szCs w:val="20"/>
              </w:rPr>
              <w:t xml:space="preserve">Group of auditors representatives </w:t>
            </w:r>
            <w:r>
              <w:rPr>
                <w:rFonts w:ascii="Times New Roman" w:hAnsi="Times New Roman" w:cs="Times New Roman"/>
                <w:noProof/>
                <w:sz w:val="20"/>
                <w:szCs w:val="20"/>
              </w:rPr>
              <w:t>(for programmes with participating third countries, if appropriate)</w:t>
            </w:r>
          </w:p>
        </w:tc>
        <w:tc>
          <w:tcPr>
            <w:tcW w:w="2518" w:type="dxa"/>
          </w:tcPr>
          <w:p w:rsidR="003437D0" w:rsidRDefault="003437D0">
            <w:pPr>
              <w:rPr>
                <w:rFonts w:ascii="Times New Roman" w:hAnsi="Times New Roman" w:cs="Times New Roman"/>
                <w:noProof/>
                <w:sz w:val="20"/>
                <w:szCs w:val="20"/>
              </w:rPr>
            </w:pPr>
          </w:p>
        </w:tc>
        <w:tc>
          <w:tcPr>
            <w:tcW w:w="2460" w:type="dxa"/>
          </w:tcPr>
          <w:p w:rsidR="003437D0" w:rsidRDefault="003437D0">
            <w:pPr>
              <w:rPr>
                <w:rFonts w:ascii="Times New Roman" w:hAnsi="Times New Roman" w:cs="Times New Roman"/>
                <w:noProof/>
                <w:sz w:val="20"/>
                <w:szCs w:val="20"/>
              </w:rPr>
            </w:pPr>
          </w:p>
        </w:tc>
        <w:tc>
          <w:tcPr>
            <w:tcW w:w="2266" w:type="dxa"/>
          </w:tcPr>
          <w:p w:rsidR="003437D0" w:rsidRDefault="003437D0">
            <w:pPr>
              <w:rPr>
                <w:rFonts w:ascii="Times New Roman" w:hAnsi="Times New Roman" w:cs="Times New Roman"/>
                <w:noProof/>
                <w:sz w:val="20"/>
                <w:szCs w:val="20"/>
              </w:rPr>
            </w:pPr>
          </w:p>
        </w:tc>
      </w:tr>
      <w:tr w:rsidR="003437D0">
        <w:tc>
          <w:tcPr>
            <w:tcW w:w="2610" w:type="dxa"/>
          </w:tcPr>
          <w:p w:rsidR="003437D0" w:rsidRDefault="005B45F5">
            <w:pPr>
              <w:rPr>
                <w:rFonts w:ascii="Times New Roman" w:hAnsi="Times New Roman" w:cs="Times New Roman"/>
                <w:noProof/>
                <w:sz w:val="20"/>
                <w:szCs w:val="20"/>
              </w:rPr>
            </w:pPr>
            <w:r>
              <w:rPr>
                <w:rFonts w:ascii="Times New Roman" w:hAnsi="Times New Roman" w:cs="Times New Roman"/>
                <w:noProof/>
                <w:sz w:val="20"/>
                <w:szCs w:val="20"/>
              </w:rPr>
              <w:t>Body to which the payments are to be made by the Commission</w:t>
            </w:r>
          </w:p>
        </w:tc>
        <w:tc>
          <w:tcPr>
            <w:tcW w:w="2518" w:type="dxa"/>
          </w:tcPr>
          <w:p w:rsidR="003437D0" w:rsidRDefault="003437D0">
            <w:pPr>
              <w:rPr>
                <w:rFonts w:ascii="Times New Roman" w:hAnsi="Times New Roman" w:cs="Times New Roman"/>
                <w:noProof/>
                <w:sz w:val="20"/>
                <w:szCs w:val="20"/>
              </w:rPr>
            </w:pPr>
          </w:p>
        </w:tc>
        <w:tc>
          <w:tcPr>
            <w:tcW w:w="2460" w:type="dxa"/>
          </w:tcPr>
          <w:p w:rsidR="003437D0" w:rsidRDefault="003437D0">
            <w:pPr>
              <w:rPr>
                <w:rFonts w:ascii="Times New Roman" w:hAnsi="Times New Roman" w:cs="Times New Roman"/>
                <w:noProof/>
                <w:sz w:val="20"/>
                <w:szCs w:val="20"/>
              </w:rPr>
            </w:pPr>
          </w:p>
        </w:tc>
        <w:tc>
          <w:tcPr>
            <w:tcW w:w="2266" w:type="dxa"/>
          </w:tcPr>
          <w:p w:rsidR="003437D0" w:rsidRDefault="003437D0">
            <w:pPr>
              <w:rPr>
                <w:rFonts w:ascii="Times New Roman" w:hAnsi="Times New Roman" w:cs="Times New Roman"/>
                <w:noProof/>
                <w:sz w:val="20"/>
                <w:szCs w:val="20"/>
              </w:rPr>
            </w:pPr>
          </w:p>
        </w:tc>
      </w:tr>
    </w:tbl>
    <w:p w:rsidR="003437D0" w:rsidRDefault="003437D0">
      <w:pPr>
        <w:spacing w:after="0" w:line="240" w:lineRule="auto"/>
        <w:rPr>
          <w:rFonts w:ascii="Times New Roman" w:eastAsia="Times New Roman" w:hAnsi="Times New Roman" w:cs="Times New Roman"/>
          <w:b/>
          <w:iCs/>
          <w:noProof/>
          <w:sz w:val="24"/>
          <w:szCs w:val="24"/>
          <w:lang w:eastAsia="en-GB"/>
        </w:rPr>
      </w:pPr>
    </w:p>
    <w:p w:rsidR="003437D0" w:rsidRDefault="005B45F5">
      <w:pPr>
        <w:spacing w:before="240" w:after="240" w:line="240" w:lineRule="auto"/>
        <w:ind w:left="709" w:hanging="709"/>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6.2.</w:t>
      </w:r>
      <w:r>
        <w:rPr>
          <w:rFonts w:ascii="Times New Roman" w:eastAsia="Times New Roman" w:hAnsi="Times New Roman" w:cs="Times New Roman"/>
          <w:b/>
          <w:iCs/>
          <w:noProof/>
          <w:sz w:val="24"/>
          <w:szCs w:val="24"/>
          <w:lang w:eastAsia="en-GB"/>
        </w:rPr>
        <w:tab/>
        <w:t xml:space="preserve">Procedure for setting up the joint secretariat </w:t>
      </w:r>
    </w:p>
    <w:p w:rsidR="003437D0" w:rsidRDefault="005B45F5">
      <w:pPr>
        <w:jc w:val="both"/>
        <w:rPr>
          <w:rFonts w:ascii="Times New Roman" w:eastAsia="Times New Roman" w:hAnsi="Times New Roman" w:cs="Times New Roman"/>
          <w:b/>
          <w:i/>
          <w:iCs/>
          <w:noProof/>
          <w:sz w:val="24"/>
          <w:szCs w:val="24"/>
          <w:lang w:eastAsia="en-GB"/>
        </w:rPr>
      </w:pPr>
      <w:r>
        <w:rPr>
          <w:rFonts w:ascii="Times New Roman" w:eastAsia="Times New Roman" w:hAnsi="Times New Roman" w:cs="Times New Roman"/>
          <w:i/>
          <w:noProof/>
          <w:color w:val="000000"/>
          <w:sz w:val="24"/>
          <w:szCs w:val="24"/>
          <w:lang w:eastAsia="en-GB"/>
        </w:rPr>
        <w:t>Reference: Article 17(7)(b)</w:t>
      </w:r>
    </w:p>
    <w:p w:rsidR="003437D0" w:rsidRDefault="005B45F5">
      <w:pPr>
        <w:pBdr>
          <w:top w:val="single" w:sz="4" w:space="1" w:color="auto"/>
          <w:left w:val="single" w:sz="4" w:space="4" w:color="auto"/>
          <w:bottom w:val="single" w:sz="4" w:space="1" w:color="auto"/>
          <w:right w:val="single" w:sz="4" w:space="4" w:color="auto"/>
        </w:pBdr>
        <w:spacing w:after="120"/>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Text field [3 500]</w:t>
      </w:r>
    </w:p>
    <w:p w:rsidR="003437D0" w:rsidRDefault="003437D0">
      <w:pPr>
        <w:spacing w:after="0" w:line="240" w:lineRule="auto"/>
        <w:rPr>
          <w:rFonts w:ascii="Times New Roman" w:eastAsia="Times New Roman" w:hAnsi="Times New Roman" w:cs="Times New Roman"/>
          <w:b/>
          <w:iCs/>
          <w:noProof/>
          <w:sz w:val="24"/>
          <w:szCs w:val="24"/>
          <w:lang w:eastAsia="en-GB"/>
        </w:rPr>
      </w:pPr>
    </w:p>
    <w:p w:rsidR="003437D0" w:rsidRDefault="005B45F5">
      <w:pPr>
        <w:spacing w:before="240" w:after="240" w:line="240" w:lineRule="auto"/>
        <w:ind w:left="709" w:hanging="709"/>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6.3</w:t>
      </w:r>
      <w:r>
        <w:rPr>
          <w:rFonts w:ascii="Times New Roman" w:eastAsia="Times New Roman" w:hAnsi="Times New Roman" w:cs="Times New Roman"/>
          <w:b/>
          <w:iCs/>
          <w:noProof/>
          <w:sz w:val="24"/>
          <w:szCs w:val="24"/>
          <w:lang w:eastAsia="en-GB"/>
        </w:rPr>
        <w:tab/>
        <w:t xml:space="preserve">Apportionment </w:t>
      </w:r>
      <w:r>
        <w:rPr>
          <w:rFonts w:ascii="Times New Roman" w:eastAsia="Times New Roman" w:hAnsi="Times New Roman" w:cs="Times New Roman"/>
          <w:b/>
          <w:iCs/>
          <w:noProof/>
          <w:sz w:val="24"/>
          <w:szCs w:val="24"/>
          <w:lang w:eastAsia="en-GB"/>
        </w:rPr>
        <w:t>of liabilities among participating Member States and where applicable, the third countries and OCTs, in the event of financial corrections imposed by the managing authority or the Commission</w:t>
      </w:r>
    </w:p>
    <w:p w:rsidR="003437D0" w:rsidRDefault="005B45F5">
      <w:pPr>
        <w:jc w:val="both"/>
        <w:rPr>
          <w:rFonts w:ascii="Times New Roman" w:eastAsia="Times New Roman" w:hAnsi="Times New Roman" w:cs="Times New Roman"/>
          <w:b/>
          <w:i/>
          <w:iCs/>
          <w:noProof/>
          <w:sz w:val="24"/>
          <w:szCs w:val="24"/>
          <w:lang w:eastAsia="en-GB"/>
        </w:rPr>
      </w:pPr>
      <w:r>
        <w:rPr>
          <w:rFonts w:ascii="Times New Roman" w:eastAsia="Times New Roman" w:hAnsi="Times New Roman" w:cs="Times New Roman"/>
          <w:i/>
          <w:noProof/>
          <w:color w:val="000000"/>
          <w:sz w:val="24"/>
          <w:szCs w:val="24"/>
          <w:lang w:eastAsia="en-GB"/>
        </w:rPr>
        <w:t>Reference: Article 17(7)(c)</w:t>
      </w:r>
    </w:p>
    <w:p w:rsidR="003437D0" w:rsidRDefault="005B45F5">
      <w:pPr>
        <w:pBdr>
          <w:top w:val="single" w:sz="4" w:space="1" w:color="auto"/>
          <w:left w:val="single" w:sz="4" w:space="4" w:color="auto"/>
          <w:bottom w:val="single" w:sz="4" w:space="1" w:color="auto"/>
          <w:right w:val="single" w:sz="4" w:space="4" w:color="auto"/>
        </w:pBdr>
        <w:spacing w:after="120"/>
        <w:jc w:val="both"/>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Text field [10 500]</w:t>
      </w:r>
    </w:p>
    <w:p w:rsidR="003437D0" w:rsidRDefault="003437D0">
      <w:pPr>
        <w:jc w:val="both"/>
        <w:rPr>
          <w:rFonts w:ascii="Times New Roman" w:eastAsia="Times New Roman" w:hAnsi="Times New Roman" w:cs="Times New Roman"/>
          <w:b/>
          <w:noProof/>
          <w:lang w:eastAsia="en-GB"/>
        </w:rPr>
      </w:pPr>
    </w:p>
    <w:p w:rsidR="003437D0" w:rsidRDefault="005B45F5">
      <w:pPr>
        <w:jc w:val="both"/>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APPENDICES</w:t>
      </w:r>
    </w:p>
    <w:p w:rsidR="003437D0" w:rsidRDefault="005B45F5">
      <w:pPr>
        <w:pStyle w:val="ListParagraph"/>
        <w:numPr>
          <w:ilvl w:val="0"/>
          <w:numId w:val="18"/>
        </w:numPr>
        <w:jc w:val="both"/>
        <w:rPr>
          <w:rFonts w:ascii="Times New Roman" w:eastAsia="Times New Roman" w:hAnsi="Times New Roman" w:cs="Times New Roman"/>
          <w:b/>
          <w:noProof/>
          <w:lang w:eastAsia="en-GB"/>
        </w:rPr>
      </w:pPr>
      <w:r>
        <w:rPr>
          <w:rFonts w:ascii="Times New Roman" w:eastAsia="Times New Roman" w:hAnsi="Times New Roman" w:cs="Times New Roman"/>
          <w:noProof/>
          <w:color w:val="000000"/>
          <w:sz w:val="24"/>
          <w:szCs w:val="24"/>
          <w:lang w:eastAsia="en-GB"/>
        </w:rPr>
        <w:t>Map o</w:t>
      </w:r>
      <w:r>
        <w:rPr>
          <w:rFonts w:ascii="Times New Roman" w:eastAsia="Times New Roman" w:hAnsi="Times New Roman" w:cs="Times New Roman"/>
          <w:noProof/>
          <w:color w:val="000000"/>
          <w:sz w:val="24"/>
          <w:szCs w:val="24"/>
          <w:lang w:eastAsia="en-GB"/>
        </w:rPr>
        <w:t>f the programme area</w:t>
      </w:r>
    </w:p>
    <w:p w:rsidR="003437D0" w:rsidRDefault="005B45F5">
      <w:pPr>
        <w:pStyle w:val="ListParagraph"/>
        <w:numPr>
          <w:ilvl w:val="0"/>
          <w:numId w:val="18"/>
        </w:numPr>
        <w:rPr>
          <w:rFonts w:ascii="Times New Roman" w:hAnsi="Times New Roman" w:cs="Times New Roman"/>
          <w:b/>
          <w:noProof/>
          <w:sz w:val="24"/>
          <w:szCs w:val="24"/>
        </w:rPr>
      </w:pPr>
      <w:r>
        <w:rPr>
          <w:rFonts w:ascii="Times New Roman" w:eastAsia="Times New Roman" w:hAnsi="Times New Roman" w:cs="Times New Roman"/>
          <w:b/>
          <w:noProof/>
          <w:sz w:val="24"/>
          <w:szCs w:val="24"/>
        </w:rPr>
        <w:t>Reimbursement of eligible expenditure from the Commission to the Member State based on unit costs, lump sums and flat rates</w:t>
      </w:r>
    </w:p>
    <w:p w:rsidR="003437D0" w:rsidRDefault="005B45F5">
      <w:pPr>
        <w:pStyle w:val="ListParagraph"/>
        <w:numPr>
          <w:ilvl w:val="0"/>
          <w:numId w:val="18"/>
        </w:numPr>
        <w:rPr>
          <w:rFonts w:ascii="Times New Roman" w:hAnsi="Times New Roman" w:cs="Times New Roman"/>
          <w:b/>
          <w:noProof/>
          <w:sz w:val="24"/>
          <w:szCs w:val="24"/>
        </w:rPr>
      </w:pPr>
      <w:r>
        <w:rPr>
          <w:rFonts w:ascii="Times New Roman" w:hAnsi="Times New Roman" w:cs="Times New Roman"/>
          <w:b/>
          <w:noProof/>
          <w:sz w:val="24"/>
          <w:szCs w:val="24"/>
        </w:rPr>
        <w:t>Financing not linked to cost</w:t>
      </w:r>
    </w:p>
    <w:p w:rsidR="003437D0" w:rsidRDefault="003437D0">
      <w:pPr>
        <w:pStyle w:val="ListParagraph"/>
        <w:jc w:val="both"/>
        <w:rPr>
          <w:rFonts w:ascii="Times New Roman" w:eastAsia="Times New Roman" w:hAnsi="Times New Roman" w:cs="Times New Roman"/>
          <w:b/>
          <w:noProof/>
          <w:lang w:eastAsia="en-GB"/>
        </w:rPr>
      </w:pPr>
    </w:p>
    <w:p w:rsidR="003437D0" w:rsidRDefault="005B45F5">
      <w:pPr>
        <w:ind w:left="1418" w:hanging="1418"/>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Appendix 1:</w:t>
      </w:r>
      <w:r>
        <w:rPr>
          <w:rFonts w:ascii="Times New Roman" w:eastAsia="Times New Roman" w:hAnsi="Times New Roman" w:cs="Times New Roman"/>
          <w:b/>
          <w:noProof/>
          <w:sz w:val="24"/>
          <w:szCs w:val="24"/>
        </w:rPr>
        <w:tab/>
        <w:t>Map of the programme area</w:t>
      </w:r>
    </w:p>
    <w:p w:rsidR="003437D0" w:rsidRDefault="005B45F5">
      <w:pPr>
        <w:ind w:left="1418" w:hanging="1418"/>
        <w:rPr>
          <w:rFonts w:ascii="Times New Roman" w:hAnsi="Times New Roman" w:cs="Times New Roman"/>
          <w:b/>
          <w:i/>
          <w:noProof/>
          <w:sz w:val="24"/>
          <w:szCs w:val="24"/>
        </w:rPr>
      </w:pPr>
      <w:r>
        <w:rPr>
          <w:rFonts w:ascii="Times New Roman" w:eastAsia="Times New Roman" w:hAnsi="Times New Roman" w:cs="Times New Roman"/>
          <w:b/>
          <w:noProof/>
          <w:sz w:val="24"/>
          <w:szCs w:val="24"/>
        </w:rPr>
        <w:t>Appendix 2:</w:t>
      </w:r>
      <w:r>
        <w:rPr>
          <w:rFonts w:ascii="Times New Roman" w:eastAsia="Times New Roman" w:hAnsi="Times New Roman" w:cs="Times New Roman"/>
          <w:b/>
          <w:noProof/>
          <w:sz w:val="24"/>
          <w:szCs w:val="24"/>
        </w:rPr>
        <w:tab/>
      </w:r>
      <w:r>
        <w:rPr>
          <w:rFonts w:ascii="Times New Roman" w:eastAsia="Times New Roman" w:hAnsi="Times New Roman" w:cs="Times New Roman"/>
          <w:b/>
          <w:noProof/>
          <w:sz w:val="24"/>
          <w:szCs w:val="24"/>
        </w:rPr>
        <w:t xml:space="preserve">Reimbursement of eligible expenditure from the Commission to the Member State based on unit costs, lump sums and flat rates </w:t>
      </w:r>
      <w:bookmarkStart w:id="2" w:name="_Toc380656957"/>
    </w:p>
    <w:bookmarkEnd w:id="2"/>
    <w:p w:rsidR="003437D0" w:rsidRDefault="005B45F5">
      <w:pPr>
        <w:ind w:left="1418" w:hanging="1418"/>
        <w:rPr>
          <w:rFonts w:ascii="Times New Roman" w:hAnsi="Times New Roman" w:cs="Times New Roman"/>
          <w:b/>
          <w:i/>
          <w:noProof/>
          <w:sz w:val="24"/>
          <w:szCs w:val="24"/>
        </w:rPr>
      </w:pPr>
      <w:r>
        <w:rPr>
          <w:rFonts w:ascii="Times New Roman" w:eastAsia="Times New Roman" w:hAnsi="Times New Roman" w:cs="Times New Roman"/>
          <w:b/>
          <w:noProof/>
          <w:sz w:val="24"/>
          <w:szCs w:val="24"/>
        </w:rPr>
        <w:t xml:space="preserve">Reimbursement of eligible expenditure from the Commission to the Member State based on unit costs, lump sums and flat rates </w:t>
      </w:r>
    </w:p>
    <w:p w:rsidR="003437D0" w:rsidRDefault="005B45F5">
      <w:pPr>
        <w:jc w:val="center"/>
        <w:rPr>
          <w:rFonts w:ascii="Times New Roman" w:hAnsi="Times New Roman" w:cs="Times New Roman"/>
          <w:b/>
          <w:noProof/>
          <w:sz w:val="24"/>
          <w:szCs w:val="24"/>
          <w:u w:val="single"/>
        </w:rPr>
      </w:pPr>
      <w:r>
        <w:rPr>
          <w:rFonts w:ascii="Times New Roman" w:hAnsi="Times New Roman" w:cs="Times New Roman"/>
          <w:b/>
          <w:noProof/>
          <w:sz w:val="24"/>
          <w:szCs w:val="24"/>
          <w:u w:val="single"/>
        </w:rPr>
        <w:t>Templa</w:t>
      </w:r>
      <w:r>
        <w:rPr>
          <w:rFonts w:ascii="Times New Roman" w:hAnsi="Times New Roman" w:cs="Times New Roman"/>
          <w:b/>
          <w:noProof/>
          <w:sz w:val="24"/>
          <w:szCs w:val="24"/>
          <w:u w:val="single"/>
        </w:rPr>
        <w:t>te for submitting data for the consideration of the Commission</w:t>
      </w:r>
    </w:p>
    <w:p w:rsidR="003437D0" w:rsidRDefault="005B45F5">
      <w:pPr>
        <w:jc w:val="center"/>
        <w:rPr>
          <w:rFonts w:ascii="Times New Roman" w:hAnsi="Times New Roman" w:cs="Times New Roman"/>
          <w:b/>
          <w:i/>
          <w:noProof/>
          <w:sz w:val="24"/>
          <w:szCs w:val="24"/>
        </w:rPr>
      </w:pPr>
      <w:r>
        <w:rPr>
          <w:rFonts w:ascii="Times New Roman" w:hAnsi="Times New Roman" w:cs="Times New Roman"/>
          <w:b/>
          <w:noProof/>
          <w:sz w:val="24"/>
          <w:szCs w:val="24"/>
          <w:u w:val="single"/>
        </w:rPr>
        <w:t>(Article 88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3437D0">
        <w:tc>
          <w:tcPr>
            <w:tcW w:w="4644" w:type="dxa"/>
            <w:shd w:val="clear" w:color="auto" w:fill="auto"/>
          </w:tcPr>
          <w:p w:rsidR="003437D0" w:rsidRDefault="005B45F5">
            <w:pPr>
              <w:rPr>
                <w:rFonts w:ascii="Times New Roman" w:hAnsi="Times New Roman" w:cs="Times New Roman"/>
                <w:noProof/>
                <w:sz w:val="24"/>
                <w:szCs w:val="24"/>
              </w:rPr>
            </w:pPr>
            <w:r>
              <w:rPr>
                <w:rFonts w:ascii="Times New Roman" w:hAnsi="Times New Roman" w:cs="Times New Roman"/>
                <w:noProof/>
                <w:sz w:val="24"/>
                <w:szCs w:val="24"/>
              </w:rPr>
              <w:t>Date of submitting the proposal</w:t>
            </w:r>
          </w:p>
        </w:tc>
        <w:tc>
          <w:tcPr>
            <w:tcW w:w="4644" w:type="dxa"/>
            <w:shd w:val="clear" w:color="auto" w:fill="auto"/>
          </w:tcPr>
          <w:p w:rsidR="003437D0" w:rsidRDefault="003437D0">
            <w:pPr>
              <w:rPr>
                <w:rFonts w:ascii="Times New Roman" w:hAnsi="Times New Roman" w:cs="Times New Roman"/>
                <w:noProof/>
                <w:sz w:val="24"/>
                <w:szCs w:val="24"/>
              </w:rPr>
            </w:pPr>
          </w:p>
        </w:tc>
      </w:tr>
      <w:tr w:rsidR="003437D0">
        <w:tc>
          <w:tcPr>
            <w:tcW w:w="4644" w:type="dxa"/>
            <w:shd w:val="clear" w:color="auto" w:fill="auto"/>
          </w:tcPr>
          <w:p w:rsidR="003437D0" w:rsidRDefault="005B45F5">
            <w:pPr>
              <w:rPr>
                <w:rFonts w:ascii="Times New Roman" w:hAnsi="Times New Roman" w:cs="Times New Roman"/>
                <w:noProof/>
                <w:sz w:val="24"/>
                <w:szCs w:val="24"/>
              </w:rPr>
            </w:pPr>
            <w:r>
              <w:rPr>
                <w:rFonts w:ascii="Times New Roman" w:hAnsi="Times New Roman" w:cs="Times New Roman"/>
                <w:noProof/>
                <w:sz w:val="24"/>
                <w:szCs w:val="24"/>
              </w:rPr>
              <w:t xml:space="preserve">Current version </w:t>
            </w:r>
          </w:p>
        </w:tc>
        <w:tc>
          <w:tcPr>
            <w:tcW w:w="4644" w:type="dxa"/>
            <w:shd w:val="clear" w:color="auto" w:fill="auto"/>
          </w:tcPr>
          <w:p w:rsidR="003437D0" w:rsidRDefault="003437D0">
            <w:pPr>
              <w:rPr>
                <w:rFonts w:ascii="Times New Roman" w:hAnsi="Times New Roman" w:cs="Times New Roman"/>
                <w:noProof/>
                <w:sz w:val="24"/>
                <w:szCs w:val="24"/>
              </w:rPr>
            </w:pPr>
          </w:p>
        </w:tc>
      </w:tr>
    </w:tbl>
    <w:p w:rsidR="003437D0" w:rsidRDefault="003437D0">
      <w:pPr>
        <w:rPr>
          <w:rFonts w:ascii="Times New Roman" w:hAnsi="Times New Roman" w:cs="Times New Roman"/>
          <w:noProof/>
          <w:sz w:val="24"/>
          <w:szCs w:val="24"/>
        </w:rPr>
      </w:pPr>
    </w:p>
    <w:p w:rsidR="003437D0" w:rsidRDefault="003437D0">
      <w:pPr>
        <w:rPr>
          <w:noProof/>
          <w:sz w:val="20"/>
          <w:szCs w:val="20"/>
        </w:rPr>
        <w:sectPr w:rsidR="003437D0">
          <w:headerReference w:type="even" r:id="rId27"/>
          <w:headerReference w:type="default" r:id="rId28"/>
          <w:footerReference w:type="even" r:id="rId29"/>
          <w:footerReference w:type="default" r:id="rId30"/>
          <w:headerReference w:type="first" r:id="rId31"/>
          <w:footerReference w:type="first" r:id="rId32"/>
          <w:pgSz w:w="11906" w:h="16838" w:code="9"/>
          <w:pgMar w:top="567" w:right="1134" w:bottom="567" w:left="1134" w:header="709" w:footer="709" w:gutter="0"/>
          <w:cols w:space="708"/>
          <w:titlePg/>
          <w:docGrid w:linePitch="360"/>
        </w:sectPr>
      </w:pPr>
    </w:p>
    <w:p w:rsidR="003437D0" w:rsidRDefault="005B45F5">
      <w:pPr>
        <w:spacing w:after="240"/>
        <w:rPr>
          <w:rFonts w:ascii="Times New Roman" w:hAnsi="Times New Roman" w:cs="Times New Roman"/>
          <w:b/>
          <w:noProof/>
          <w:u w:val="single"/>
        </w:rPr>
      </w:pPr>
      <w:r>
        <w:rPr>
          <w:rFonts w:ascii="Times New Roman" w:hAnsi="Times New Roman" w:cs="Times New Roman"/>
          <w:b/>
          <w:noProof/>
          <w:u w:val="single"/>
        </w:rPr>
        <w:t>A.</w:t>
      </w:r>
      <w:r>
        <w:rPr>
          <w:rFonts w:ascii="Times New Roman" w:hAnsi="Times New Roman" w:cs="Times New Roman"/>
          <w:b/>
          <w:noProof/>
          <w:u w:val="single"/>
        </w:rPr>
        <w:tab/>
      </w:r>
      <w:r>
        <w:rPr>
          <w:rFonts w:ascii="Times New Roman" w:hAnsi="Times New Roman" w:cs="Times New Roman"/>
          <w:b/>
          <w:noProof/>
          <w:u w:val="single"/>
        </w:rPr>
        <w:t xml:space="preserve">Summary of the main elements </w:t>
      </w:r>
    </w:p>
    <w:tbl>
      <w:tblPr>
        <w:tblW w:w="45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954"/>
        <w:gridCol w:w="1586"/>
        <w:gridCol w:w="951"/>
        <w:gridCol w:w="1647"/>
        <w:gridCol w:w="951"/>
        <w:gridCol w:w="1701"/>
        <w:gridCol w:w="1934"/>
        <w:gridCol w:w="1446"/>
        <w:gridCol w:w="2003"/>
      </w:tblGrid>
      <w:tr w:rsidR="003437D0">
        <w:tc>
          <w:tcPr>
            <w:tcW w:w="416" w:type="pct"/>
          </w:tcPr>
          <w:p w:rsidR="003437D0" w:rsidRDefault="005B45F5">
            <w:pPr>
              <w:jc w:val="center"/>
              <w:rPr>
                <w:rFonts w:ascii="Times New Roman" w:hAnsi="Times New Roman" w:cs="Times New Roman"/>
                <w:b/>
                <w:noProof/>
                <w:sz w:val="18"/>
                <w:szCs w:val="18"/>
              </w:rPr>
            </w:pPr>
            <w:r>
              <w:rPr>
                <w:rFonts w:ascii="Times New Roman" w:hAnsi="Times New Roman" w:cs="Times New Roman"/>
                <w:b/>
                <w:noProof/>
                <w:sz w:val="18"/>
                <w:szCs w:val="18"/>
              </w:rPr>
              <w:t xml:space="preserve">Priority </w:t>
            </w:r>
          </w:p>
        </w:tc>
        <w:tc>
          <w:tcPr>
            <w:tcW w:w="332" w:type="pct"/>
          </w:tcPr>
          <w:p w:rsidR="003437D0" w:rsidRDefault="005B45F5">
            <w:pPr>
              <w:jc w:val="center"/>
              <w:rPr>
                <w:rFonts w:ascii="Times New Roman" w:hAnsi="Times New Roman" w:cs="Times New Roman"/>
                <w:b/>
                <w:noProof/>
                <w:sz w:val="18"/>
                <w:szCs w:val="18"/>
              </w:rPr>
            </w:pPr>
            <w:r>
              <w:rPr>
                <w:rFonts w:ascii="Times New Roman" w:hAnsi="Times New Roman" w:cs="Times New Roman"/>
                <w:b/>
                <w:noProof/>
                <w:sz w:val="18"/>
                <w:szCs w:val="18"/>
              </w:rPr>
              <w:t>Fund</w:t>
            </w:r>
          </w:p>
        </w:tc>
        <w:tc>
          <w:tcPr>
            <w:tcW w:w="552" w:type="pct"/>
          </w:tcPr>
          <w:p w:rsidR="003437D0" w:rsidRDefault="005B45F5">
            <w:pPr>
              <w:jc w:val="center"/>
              <w:rPr>
                <w:rFonts w:ascii="Times New Roman" w:hAnsi="Times New Roman" w:cs="Times New Roman"/>
                <w:b/>
                <w:noProof/>
                <w:sz w:val="18"/>
                <w:szCs w:val="18"/>
              </w:rPr>
            </w:pPr>
            <w:r>
              <w:rPr>
                <w:rFonts w:ascii="Times New Roman" w:hAnsi="Times New Roman" w:cs="Times New Roman"/>
                <w:b/>
                <w:noProof/>
                <w:sz w:val="18"/>
                <w:szCs w:val="18"/>
              </w:rPr>
              <w:t>Estimated proportion of the total financial allocation within the priority to which the SCO will be applied in % (estimate)</w:t>
            </w:r>
          </w:p>
        </w:tc>
        <w:tc>
          <w:tcPr>
            <w:tcW w:w="904" w:type="pct"/>
            <w:gridSpan w:val="2"/>
            <w:shd w:val="clear" w:color="auto" w:fill="auto"/>
          </w:tcPr>
          <w:p w:rsidR="003437D0" w:rsidRDefault="005B45F5">
            <w:pPr>
              <w:jc w:val="center"/>
              <w:rPr>
                <w:rFonts w:ascii="Times New Roman" w:hAnsi="Times New Roman" w:cs="Times New Roman"/>
                <w:b/>
                <w:noProof/>
                <w:sz w:val="18"/>
                <w:szCs w:val="18"/>
              </w:rPr>
            </w:pPr>
            <w:r>
              <w:rPr>
                <w:rFonts w:ascii="Times New Roman" w:hAnsi="Times New Roman" w:cs="Times New Roman"/>
                <w:b/>
                <w:noProof/>
                <w:sz w:val="18"/>
                <w:szCs w:val="18"/>
              </w:rPr>
              <w:t>Type(s) of operation</w:t>
            </w:r>
          </w:p>
        </w:tc>
        <w:tc>
          <w:tcPr>
            <w:tcW w:w="923" w:type="pct"/>
            <w:gridSpan w:val="2"/>
            <w:shd w:val="clear" w:color="auto" w:fill="auto"/>
          </w:tcPr>
          <w:p w:rsidR="003437D0" w:rsidRDefault="005B45F5">
            <w:pPr>
              <w:jc w:val="center"/>
              <w:rPr>
                <w:rFonts w:ascii="Times New Roman" w:hAnsi="Times New Roman" w:cs="Times New Roman"/>
                <w:b/>
                <w:noProof/>
                <w:sz w:val="18"/>
                <w:szCs w:val="18"/>
              </w:rPr>
            </w:pPr>
            <w:r>
              <w:rPr>
                <w:rFonts w:ascii="Times New Roman" w:hAnsi="Times New Roman" w:cs="Times New Roman"/>
                <w:b/>
                <w:noProof/>
                <w:sz w:val="18"/>
                <w:szCs w:val="18"/>
              </w:rPr>
              <w:t>Corresponding indicator name(s)</w:t>
            </w:r>
          </w:p>
        </w:tc>
        <w:tc>
          <w:tcPr>
            <w:tcW w:w="673" w:type="pct"/>
            <w:shd w:val="clear" w:color="auto" w:fill="auto"/>
          </w:tcPr>
          <w:p w:rsidR="003437D0" w:rsidRDefault="005B45F5">
            <w:pPr>
              <w:jc w:val="center"/>
              <w:rPr>
                <w:rFonts w:ascii="Times New Roman" w:hAnsi="Times New Roman" w:cs="Times New Roman"/>
                <w:b/>
                <w:noProof/>
                <w:sz w:val="18"/>
                <w:szCs w:val="18"/>
              </w:rPr>
            </w:pPr>
            <w:r>
              <w:rPr>
                <w:rFonts w:ascii="Times New Roman" w:hAnsi="Times New Roman" w:cs="Times New Roman"/>
                <w:b/>
                <w:noProof/>
                <w:sz w:val="18"/>
                <w:szCs w:val="18"/>
              </w:rPr>
              <w:t>Unit of measurement for the indica</w:t>
            </w:r>
            <w:r>
              <w:rPr>
                <w:rFonts w:ascii="Times New Roman" w:hAnsi="Times New Roman" w:cs="Times New Roman"/>
                <w:b/>
                <w:noProof/>
                <w:sz w:val="18"/>
                <w:szCs w:val="18"/>
              </w:rPr>
              <w:t>tor</w:t>
            </w:r>
          </w:p>
        </w:tc>
        <w:tc>
          <w:tcPr>
            <w:tcW w:w="503" w:type="pct"/>
          </w:tcPr>
          <w:p w:rsidR="003437D0" w:rsidRDefault="005B45F5">
            <w:pPr>
              <w:jc w:val="center"/>
              <w:rPr>
                <w:rFonts w:ascii="Times New Roman" w:hAnsi="Times New Roman" w:cs="Times New Roman"/>
                <w:b/>
                <w:noProof/>
                <w:sz w:val="18"/>
                <w:szCs w:val="18"/>
              </w:rPr>
            </w:pPr>
            <w:r>
              <w:rPr>
                <w:rFonts w:ascii="Times New Roman" w:hAnsi="Times New Roman" w:cs="Times New Roman"/>
                <w:b/>
                <w:noProof/>
                <w:sz w:val="18"/>
                <w:szCs w:val="18"/>
              </w:rPr>
              <w:t>Type of SCO (standard scale of unit costs, lump sums or flat rates)</w:t>
            </w:r>
          </w:p>
        </w:tc>
        <w:tc>
          <w:tcPr>
            <w:tcW w:w="697" w:type="pct"/>
            <w:shd w:val="clear" w:color="auto" w:fill="auto"/>
          </w:tcPr>
          <w:p w:rsidR="003437D0" w:rsidRDefault="005B45F5">
            <w:pPr>
              <w:jc w:val="center"/>
              <w:rPr>
                <w:rFonts w:ascii="Times New Roman" w:hAnsi="Times New Roman" w:cs="Times New Roman"/>
                <w:b/>
                <w:noProof/>
                <w:sz w:val="18"/>
                <w:szCs w:val="18"/>
              </w:rPr>
            </w:pPr>
            <w:r>
              <w:rPr>
                <w:rFonts w:ascii="Times New Roman" w:hAnsi="Times New Roman" w:cs="Times New Roman"/>
                <w:b/>
                <w:noProof/>
                <w:sz w:val="18"/>
                <w:szCs w:val="18"/>
              </w:rPr>
              <w:t>Corresponding standard scales of unit costs, lump sums or flat rates</w:t>
            </w:r>
          </w:p>
        </w:tc>
      </w:tr>
      <w:tr w:rsidR="003437D0">
        <w:tc>
          <w:tcPr>
            <w:tcW w:w="416" w:type="pct"/>
          </w:tcPr>
          <w:p w:rsidR="003437D0" w:rsidRDefault="003437D0">
            <w:pPr>
              <w:jc w:val="center"/>
              <w:rPr>
                <w:rFonts w:ascii="Times New Roman" w:hAnsi="Times New Roman" w:cs="Times New Roman"/>
                <w:noProof/>
                <w:color w:val="7F7F7F"/>
                <w:sz w:val="18"/>
                <w:szCs w:val="18"/>
              </w:rPr>
            </w:pPr>
          </w:p>
        </w:tc>
        <w:tc>
          <w:tcPr>
            <w:tcW w:w="332" w:type="pct"/>
          </w:tcPr>
          <w:p w:rsidR="003437D0" w:rsidRDefault="003437D0">
            <w:pPr>
              <w:jc w:val="center"/>
              <w:rPr>
                <w:rFonts w:ascii="Times New Roman" w:hAnsi="Times New Roman" w:cs="Times New Roman"/>
                <w:noProof/>
                <w:color w:val="7F7F7F"/>
                <w:sz w:val="18"/>
                <w:szCs w:val="18"/>
              </w:rPr>
            </w:pPr>
          </w:p>
        </w:tc>
        <w:tc>
          <w:tcPr>
            <w:tcW w:w="552" w:type="pct"/>
          </w:tcPr>
          <w:p w:rsidR="003437D0" w:rsidRDefault="003437D0">
            <w:pPr>
              <w:jc w:val="center"/>
              <w:rPr>
                <w:rFonts w:ascii="Times New Roman" w:hAnsi="Times New Roman" w:cs="Times New Roman"/>
                <w:noProof/>
                <w:color w:val="7F7F7F"/>
                <w:sz w:val="18"/>
                <w:szCs w:val="18"/>
              </w:rPr>
            </w:pPr>
          </w:p>
        </w:tc>
        <w:tc>
          <w:tcPr>
            <w:tcW w:w="331" w:type="pct"/>
            <w:shd w:val="clear" w:color="auto" w:fill="auto"/>
          </w:tcPr>
          <w:p w:rsidR="003437D0" w:rsidRDefault="005B45F5">
            <w:pPr>
              <w:jc w:val="center"/>
              <w:rPr>
                <w:rFonts w:ascii="Times New Roman" w:hAnsi="Times New Roman" w:cs="Times New Roman"/>
                <w:noProof/>
                <w:sz w:val="18"/>
                <w:szCs w:val="18"/>
              </w:rPr>
            </w:pPr>
            <w:r>
              <w:rPr>
                <w:rFonts w:ascii="Times New Roman" w:hAnsi="Times New Roman" w:cs="Times New Roman"/>
                <w:noProof/>
                <w:sz w:val="18"/>
                <w:szCs w:val="18"/>
              </w:rPr>
              <w:t>Code</w:t>
            </w:r>
          </w:p>
        </w:tc>
        <w:tc>
          <w:tcPr>
            <w:tcW w:w="573" w:type="pct"/>
          </w:tcPr>
          <w:p w:rsidR="003437D0" w:rsidRDefault="005B45F5">
            <w:pPr>
              <w:jc w:val="center"/>
              <w:rPr>
                <w:rFonts w:ascii="Times New Roman" w:hAnsi="Times New Roman" w:cs="Times New Roman"/>
                <w:noProof/>
                <w:sz w:val="18"/>
                <w:szCs w:val="18"/>
              </w:rPr>
            </w:pPr>
            <w:r>
              <w:rPr>
                <w:rFonts w:ascii="Times New Roman" w:hAnsi="Times New Roman" w:cs="Times New Roman"/>
                <w:noProof/>
                <w:sz w:val="18"/>
                <w:szCs w:val="18"/>
              </w:rPr>
              <w:t>Description</w:t>
            </w:r>
          </w:p>
        </w:tc>
        <w:tc>
          <w:tcPr>
            <w:tcW w:w="331" w:type="pct"/>
            <w:shd w:val="clear" w:color="auto" w:fill="auto"/>
          </w:tcPr>
          <w:p w:rsidR="003437D0" w:rsidRDefault="005B45F5">
            <w:pPr>
              <w:jc w:val="center"/>
              <w:rPr>
                <w:rFonts w:ascii="Times New Roman" w:hAnsi="Times New Roman" w:cs="Times New Roman"/>
                <w:noProof/>
                <w:sz w:val="18"/>
                <w:szCs w:val="18"/>
              </w:rPr>
            </w:pPr>
            <w:r>
              <w:rPr>
                <w:rFonts w:ascii="Times New Roman" w:hAnsi="Times New Roman" w:cs="Times New Roman"/>
                <w:noProof/>
                <w:sz w:val="18"/>
                <w:szCs w:val="18"/>
              </w:rPr>
              <w:t xml:space="preserve">Code </w:t>
            </w:r>
          </w:p>
        </w:tc>
        <w:tc>
          <w:tcPr>
            <w:tcW w:w="592" w:type="pct"/>
          </w:tcPr>
          <w:p w:rsidR="003437D0" w:rsidRDefault="005B45F5">
            <w:pPr>
              <w:jc w:val="center"/>
              <w:rPr>
                <w:rFonts w:ascii="Times New Roman" w:hAnsi="Times New Roman" w:cs="Times New Roman"/>
                <w:noProof/>
                <w:sz w:val="18"/>
                <w:szCs w:val="18"/>
              </w:rPr>
            </w:pPr>
            <w:r>
              <w:rPr>
                <w:rFonts w:ascii="Times New Roman" w:hAnsi="Times New Roman" w:cs="Times New Roman"/>
                <w:noProof/>
                <w:sz w:val="18"/>
                <w:szCs w:val="18"/>
              </w:rPr>
              <w:t>Description</w:t>
            </w:r>
          </w:p>
        </w:tc>
        <w:tc>
          <w:tcPr>
            <w:tcW w:w="673" w:type="pct"/>
            <w:shd w:val="clear" w:color="auto" w:fill="auto"/>
          </w:tcPr>
          <w:p w:rsidR="003437D0" w:rsidRDefault="003437D0">
            <w:pPr>
              <w:jc w:val="center"/>
              <w:rPr>
                <w:rFonts w:ascii="Times New Roman" w:hAnsi="Times New Roman" w:cs="Times New Roman"/>
                <w:noProof/>
                <w:sz w:val="18"/>
                <w:szCs w:val="18"/>
              </w:rPr>
            </w:pPr>
          </w:p>
        </w:tc>
        <w:tc>
          <w:tcPr>
            <w:tcW w:w="503" w:type="pct"/>
          </w:tcPr>
          <w:p w:rsidR="003437D0" w:rsidRDefault="003437D0">
            <w:pPr>
              <w:jc w:val="center"/>
              <w:rPr>
                <w:rFonts w:ascii="Times New Roman" w:hAnsi="Times New Roman" w:cs="Times New Roman"/>
                <w:noProof/>
                <w:sz w:val="18"/>
                <w:szCs w:val="18"/>
              </w:rPr>
            </w:pPr>
          </w:p>
        </w:tc>
        <w:tc>
          <w:tcPr>
            <w:tcW w:w="697" w:type="pct"/>
            <w:shd w:val="clear" w:color="auto" w:fill="auto"/>
          </w:tcPr>
          <w:p w:rsidR="003437D0" w:rsidRDefault="003437D0">
            <w:pPr>
              <w:jc w:val="center"/>
              <w:rPr>
                <w:rFonts w:ascii="Times New Roman" w:hAnsi="Times New Roman" w:cs="Times New Roman"/>
                <w:noProof/>
                <w:sz w:val="18"/>
                <w:szCs w:val="18"/>
              </w:rPr>
            </w:pPr>
          </w:p>
        </w:tc>
      </w:tr>
      <w:tr w:rsidR="003437D0">
        <w:tc>
          <w:tcPr>
            <w:tcW w:w="416" w:type="pct"/>
          </w:tcPr>
          <w:p w:rsidR="003437D0" w:rsidRDefault="003437D0">
            <w:pPr>
              <w:jc w:val="center"/>
              <w:rPr>
                <w:rFonts w:ascii="Times New Roman" w:hAnsi="Times New Roman" w:cs="Times New Roman"/>
                <w:b/>
                <w:i/>
                <w:noProof/>
                <w:color w:val="7F7F7F"/>
                <w:sz w:val="18"/>
                <w:szCs w:val="18"/>
              </w:rPr>
            </w:pPr>
          </w:p>
        </w:tc>
        <w:tc>
          <w:tcPr>
            <w:tcW w:w="332" w:type="pct"/>
          </w:tcPr>
          <w:p w:rsidR="003437D0" w:rsidRDefault="003437D0">
            <w:pPr>
              <w:jc w:val="center"/>
              <w:rPr>
                <w:rFonts w:ascii="Times New Roman" w:hAnsi="Times New Roman" w:cs="Times New Roman"/>
                <w:b/>
                <w:i/>
                <w:noProof/>
                <w:color w:val="7F7F7F"/>
                <w:sz w:val="18"/>
                <w:szCs w:val="18"/>
              </w:rPr>
            </w:pPr>
          </w:p>
        </w:tc>
        <w:tc>
          <w:tcPr>
            <w:tcW w:w="552" w:type="pct"/>
          </w:tcPr>
          <w:p w:rsidR="003437D0" w:rsidRDefault="003437D0">
            <w:pPr>
              <w:jc w:val="center"/>
              <w:rPr>
                <w:rFonts w:ascii="Times New Roman" w:hAnsi="Times New Roman" w:cs="Times New Roman"/>
                <w:b/>
                <w:i/>
                <w:noProof/>
                <w:color w:val="7F7F7F"/>
                <w:sz w:val="18"/>
                <w:szCs w:val="18"/>
              </w:rPr>
            </w:pPr>
          </w:p>
        </w:tc>
        <w:tc>
          <w:tcPr>
            <w:tcW w:w="331" w:type="pct"/>
            <w:shd w:val="clear" w:color="auto" w:fill="auto"/>
          </w:tcPr>
          <w:p w:rsidR="003437D0" w:rsidRDefault="003437D0">
            <w:pPr>
              <w:jc w:val="center"/>
              <w:rPr>
                <w:rFonts w:ascii="Times New Roman" w:hAnsi="Times New Roman" w:cs="Times New Roman"/>
                <w:i/>
                <w:noProof/>
                <w:color w:val="7F7F7F"/>
                <w:sz w:val="18"/>
                <w:szCs w:val="18"/>
              </w:rPr>
            </w:pPr>
          </w:p>
        </w:tc>
        <w:tc>
          <w:tcPr>
            <w:tcW w:w="573" w:type="pct"/>
          </w:tcPr>
          <w:p w:rsidR="003437D0" w:rsidRDefault="003437D0">
            <w:pPr>
              <w:jc w:val="center"/>
              <w:rPr>
                <w:rFonts w:ascii="Times New Roman" w:hAnsi="Times New Roman" w:cs="Times New Roman"/>
                <w:i/>
                <w:noProof/>
                <w:color w:val="7F7F7F"/>
                <w:sz w:val="18"/>
                <w:szCs w:val="18"/>
              </w:rPr>
            </w:pPr>
          </w:p>
        </w:tc>
        <w:tc>
          <w:tcPr>
            <w:tcW w:w="331" w:type="pct"/>
            <w:shd w:val="clear" w:color="auto" w:fill="auto"/>
          </w:tcPr>
          <w:p w:rsidR="003437D0" w:rsidRDefault="003437D0">
            <w:pPr>
              <w:jc w:val="center"/>
              <w:rPr>
                <w:rFonts w:ascii="Times New Roman" w:hAnsi="Times New Roman" w:cs="Times New Roman"/>
                <w:i/>
                <w:noProof/>
                <w:color w:val="7F7F7F"/>
                <w:sz w:val="18"/>
                <w:szCs w:val="18"/>
              </w:rPr>
            </w:pPr>
          </w:p>
        </w:tc>
        <w:tc>
          <w:tcPr>
            <w:tcW w:w="592" w:type="pct"/>
          </w:tcPr>
          <w:p w:rsidR="003437D0" w:rsidRDefault="003437D0">
            <w:pPr>
              <w:jc w:val="center"/>
              <w:rPr>
                <w:rFonts w:ascii="Times New Roman" w:hAnsi="Times New Roman" w:cs="Times New Roman"/>
                <w:i/>
                <w:noProof/>
                <w:color w:val="7F7F7F"/>
                <w:sz w:val="18"/>
                <w:szCs w:val="18"/>
              </w:rPr>
            </w:pPr>
          </w:p>
        </w:tc>
        <w:tc>
          <w:tcPr>
            <w:tcW w:w="673" w:type="pct"/>
            <w:shd w:val="clear" w:color="auto" w:fill="auto"/>
          </w:tcPr>
          <w:p w:rsidR="003437D0" w:rsidRDefault="003437D0">
            <w:pPr>
              <w:jc w:val="center"/>
              <w:rPr>
                <w:rFonts w:ascii="Times New Roman" w:hAnsi="Times New Roman" w:cs="Times New Roman"/>
                <w:i/>
                <w:noProof/>
                <w:color w:val="7F7F7F"/>
                <w:sz w:val="18"/>
                <w:szCs w:val="18"/>
              </w:rPr>
            </w:pPr>
          </w:p>
        </w:tc>
        <w:tc>
          <w:tcPr>
            <w:tcW w:w="503" w:type="pct"/>
          </w:tcPr>
          <w:p w:rsidR="003437D0" w:rsidRDefault="003437D0">
            <w:pPr>
              <w:jc w:val="center"/>
              <w:rPr>
                <w:rFonts w:ascii="Times New Roman" w:hAnsi="Times New Roman" w:cs="Times New Roman"/>
                <w:i/>
                <w:noProof/>
                <w:color w:val="7F7F7F"/>
                <w:sz w:val="18"/>
                <w:szCs w:val="18"/>
              </w:rPr>
            </w:pPr>
          </w:p>
        </w:tc>
        <w:tc>
          <w:tcPr>
            <w:tcW w:w="697" w:type="pct"/>
            <w:shd w:val="clear" w:color="auto" w:fill="auto"/>
          </w:tcPr>
          <w:p w:rsidR="003437D0" w:rsidRDefault="003437D0">
            <w:pPr>
              <w:jc w:val="center"/>
              <w:rPr>
                <w:rFonts w:ascii="Times New Roman" w:hAnsi="Times New Roman" w:cs="Times New Roman"/>
                <w:i/>
                <w:noProof/>
                <w:color w:val="7F7F7F"/>
                <w:sz w:val="18"/>
                <w:szCs w:val="18"/>
              </w:rPr>
            </w:pPr>
          </w:p>
        </w:tc>
      </w:tr>
      <w:tr w:rsidR="003437D0">
        <w:tc>
          <w:tcPr>
            <w:tcW w:w="416" w:type="pct"/>
          </w:tcPr>
          <w:p w:rsidR="003437D0" w:rsidRDefault="003437D0">
            <w:pPr>
              <w:jc w:val="center"/>
              <w:rPr>
                <w:rFonts w:ascii="Times New Roman" w:hAnsi="Times New Roman" w:cs="Times New Roman"/>
                <w:b/>
                <w:i/>
                <w:noProof/>
                <w:color w:val="7F7F7F"/>
                <w:sz w:val="18"/>
                <w:szCs w:val="18"/>
              </w:rPr>
            </w:pPr>
          </w:p>
        </w:tc>
        <w:tc>
          <w:tcPr>
            <w:tcW w:w="332" w:type="pct"/>
          </w:tcPr>
          <w:p w:rsidR="003437D0" w:rsidRDefault="003437D0">
            <w:pPr>
              <w:jc w:val="center"/>
              <w:rPr>
                <w:rFonts w:ascii="Times New Roman" w:hAnsi="Times New Roman" w:cs="Times New Roman"/>
                <w:b/>
                <w:i/>
                <w:noProof/>
                <w:color w:val="7F7F7F"/>
                <w:sz w:val="18"/>
                <w:szCs w:val="18"/>
              </w:rPr>
            </w:pPr>
          </w:p>
        </w:tc>
        <w:tc>
          <w:tcPr>
            <w:tcW w:w="552" w:type="pct"/>
          </w:tcPr>
          <w:p w:rsidR="003437D0" w:rsidRDefault="003437D0">
            <w:pPr>
              <w:jc w:val="center"/>
              <w:rPr>
                <w:rFonts w:ascii="Times New Roman" w:hAnsi="Times New Roman" w:cs="Times New Roman"/>
                <w:b/>
                <w:i/>
                <w:noProof/>
                <w:color w:val="7F7F7F"/>
                <w:sz w:val="18"/>
                <w:szCs w:val="18"/>
              </w:rPr>
            </w:pPr>
          </w:p>
        </w:tc>
        <w:tc>
          <w:tcPr>
            <w:tcW w:w="331" w:type="pct"/>
            <w:shd w:val="clear" w:color="auto" w:fill="auto"/>
          </w:tcPr>
          <w:p w:rsidR="003437D0" w:rsidRDefault="003437D0">
            <w:pPr>
              <w:jc w:val="center"/>
              <w:rPr>
                <w:rFonts w:ascii="Times New Roman" w:hAnsi="Times New Roman" w:cs="Times New Roman"/>
                <w:i/>
                <w:noProof/>
                <w:color w:val="7F7F7F"/>
                <w:sz w:val="18"/>
                <w:szCs w:val="18"/>
              </w:rPr>
            </w:pPr>
          </w:p>
        </w:tc>
        <w:tc>
          <w:tcPr>
            <w:tcW w:w="573" w:type="pct"/>
          </w:tcPr>
          <w:p w:rsidR="003437D0" w:rsidRDefault="003437D0">
            <w:pPr>
              <w:jc w:val="center"/>
              <w:rPr>
                <w:rFonts w:ascii="Times New Roman" w:hAnsi="Times New Roman" w:cs="Times New Roman"/>
                <w:i/>
                <w:noProof/>
                <w:color w:val="7F7F7F"/>
                <w:sz w:val="18"/>
                <w:szCs w:val="18"/>
              </w:rPr>
            </w:pPr>
          </w:p>
        </w:tc>
        <w:tc>
          <w:tcPr>
            <w:tcW w:w="331" w:type="pct"/>
            <w:shd w:val="clear" w:color="auto" w:fill="auto"/>
          </w:tcPr>
          <w:p w:rsidR="003437D0" w:rsidRDefault="003437D0">
            <w:pPr>
              <w:jc w:val="center"/>
              <w:rPr>
                <w:rFonts w:ascii="Times New Roman" w:hAnsi="Times New Roman" w:cs="Times New Roman"/>
                <w:i/>
                <w:noProof/>
                <w:color w:val="7F7F7F"/>
                <w:sz w:val="18"/>
                <w:szCs w:val="18"/>
              </w:rPr>
            </w:pPr>
          </w:p>
        </w:tc>
        <w:tc>
          <w:tcPr>
            <w:tcW w:w="592" w:type="pct"/>
          </w:tcPr>
          <w:p w:rsidR="003437D0" w:rsidRDefault="003437D0">
            <w:pPr>
              <w:jc w:val="center"/>
              <w:rPr>
                <w:rFonts w:ascii="Times New Roman" w:hAnsi="Times New Roman" w:cs="Times New Roman"/>
                <w:i/>
                <w:noProof/>
                <w:color w:val="7F7F7F"/>
                <w:sz w:val="18"/>
                <w:szCs w:val="18"/>
              </w:rPr>
            </w:pPr>
          </w:p>
        </w:tc>
        <w:tc>
          <w:tcPr>
            <w:tcW w:w="673" w:type="pct"/>
            <w:shd w:val="clear" w:color="auto" w:fill="auto"/>
          </w:tcPr>
          <w:p w:rsidR="003437D0" w:rsidRDefault="003437D0">
            <w:pPr>
              <w:jc w:val="center"/>
              <w:rPr>
                <w:rFonts w:ascii="Times New Roman" w:hAnsi="Times New Roman" w:cs="Times New Roman"/>
                <w:i/>
                <w:noProof/>
                <w:color w:val="7F7F7F"/>
                <w:sz w:val="18"/>
                <w:szCs w:val="18"/>
              </w:rPr>
            </w:pPr>
          </w:p>
        </w:tc>
        <w:tc>
          <w:tcPr>
            <w:tcW w:w="503" w:type="pct"/>
          </w:tcPr>
          <w:p w:rsidR="003437D0" w:rsidRDefault="003437D0">
            <w:pPr>
              <w:jc w:val="center"/>
              <w:rPr>
                <w:rFonts w:ascii="Times New Roman" w:hAnsi="Times New Roman" w:cs="Times New Roman"/>
                <w:i/>
                <w:noProof/>
                <w:color w:val="7F7F7F"/>
                <w:sz w:val="18"/>
                <w:szCs w:val="18"/>
              </w:rPr>
            </w:pPr>
          </w:p>
        </w:tc>
        <w:tc>
          <w:tcPr>
            <w:tcW w:w="697" w:type="pct"/>
            <w:shd w:val="clear" w:color="auto" w:fill="auto"/>
          </w:tcPr>
          <w:p w:rsidR="003437D0" w:rsidRDefault="003437D0">
            <w:pPr>
              <w:jc w:val="center"/>
              <w:rPr>
                <w:rFonts w:ascii="Times New Roman" w:hAnsi="Times New Roman" w:cs="Times New Roman"/>
                <w:i/>
                <w:noProof/>
                <w:color w:val="7F7F7F"/>
                <w:sz w:val="18"/>
                <w:szCs w:val="18"/>
              </w:rPr>
            </w:pPr>
          </w:p>
        </w:tc>
      </w:tr>
    </w:tbl>
    <w:p w:rsidR="003437D0" w:rsidRDefault="003437D0">
      <w:pPr>
        <w:jc w:val="center"/>
        <w:rPr>
          <w:rFonts w:ascii="Times New Roman" w:hAnsi="Times New Roman" w:cs="Times New Roman"/>
          <w:noProof/>
        </w:rPr>
        <w:sectPr w:rsidR="003437D0">
          <w:headerReference w:type="even" r:id="rId33"/>
          <w:headerReference w:type="default" r:id="rId34"/>
          <w:footerReference w:type="even" r:id="rId35"/>
          <w:footerReference w:type="default" r:id="rId36"/>
          <w:headerReference w:type="first" r:id="rId37"/>
          <w:footerReference w:type="first" r:id="rId38"/>
          <w:pgSz w:w="16838" w:h="11906" w:orient="landscape" w:code="9"/>
          <w:pgMar w:top="1134" w:right="567" w:bottom="1134" w:left="567" w:header="709" w:footer="709" w:gutter="0"/>
          <w:cols w:space="708"/>
          <w:titlePg/>
          <w:docGrid w:linePitch="360"/>
        </w:sectPr>
      </w:pPr>
    </w:p>
    <w:p w:rsidR="003437D0" w:rsidRDefault="005B45F5">
      <w:pPr>
        <w:rPr>
          <w:rFonts w:ascii="Times New Roman" w:hAnsi="Times New Roman" w:cs="Times New Roman"/>
          <w:b/>
          <w:noProof/>
          <w:u w:val="single"/>
        </w:rPr>
      </w:pPr>
      <w:r>
        <w:rPr>
          <w:rFonts w:ascii="Times New Roman" w:hAnsi="Times New Roman" w:cs="Times New Roman"/>
          <w:b/>
          <w:noProof/>
          <w:u w:val="single"/>
        </w:rPr>
        <w:t>B. Details by type of operation (to be completed for every type of operation)</w:t>
      </w:r>
    </w:p>
    <w:p w:rsidR="003437D0" w:rsidRDefault="005B45F5">
      <w:pPr>
        <w:rPr>
          <w:rFonts w:ascii="Times New Roman" w:hAnsi="Times New Roman" w:cs="Times New Roman"/>
          <w:b/>
          <w:noProof/>
        </w:rPr>
      </w:pPr>
      <w:r>
        <w:rPr>
          <w:rFonts w:ascii="Times New Roman" w:hAnsi="Times New Roman" w:cs="Times New Roman"/>
          <w:b/>
          <w:noProof/>
        </w:rPr>
        <w:t xml:space="preserve">Did the Managing Authority receive support from an external company to set out the simplified costs below? </w:t>
      </w:r>
    </w:p>
    <w:p w:rsidR="003437D0" w:rsidRDefault="005B45F5">
      <w:pPr>
        <w:rPr>
          <w:rFonts w:ascii="Times New Roman" w:hAnsi="Times New Roman" w:cs="Times New Roman"/>
          <w:b/>
          <w:noProof/>
        </w:rPr>
      </w:pPr>
      <w:r>
        <w:rPr>
          <w:rFonts w:ascii="Times New Roman" w:hAnsi="Times New Roman" w:cs="Times New Roman"/>
          <w:b/>
          <w:noProof/>
        </w:rPr>
        <w:t xml:space="preserve">If so, please specify which external company: </w:t>
      </w:r>
      <w:r>
        <w:rPr>
          <w:rFonts w:ascii="Times New Roman" w:hAnsi="Times New Roman" w:cs="Times New Roman"/>
          <w:b/>
          <w:noProof/>
        </w:rPr>
        <w:tab/>
      </w:r>
      <w:r>
        <w:rPr>
          <w:rFonts w:ascii="Times New Roman" w:hAnsi="Times New Roman" w:cs="Times New Roman"/>
          <w:b/>
          <w:noProof/>
          <w:bdr w:val="single" w:sz="4" w:space="0" w:color="auto"/>
        </w:rPr>
        <w:t>Yes/No – Name of external company</w:t>
      </w:r>
    </w:p>
    <w:p w:rsidR="003437D0" w:rsidRDefault="005B45F5">
      <w:pPr>
        <w:rPr>
          <w:rFonts w:ascii="Times New Roman" w:hAnsi="Times New Roman" w:cs="Times New Roman"/>
          <w:noProof/>
        </w:rPr>
      </w:pPr>
      <w:r>
        <w:rPr>
          <w:rFonts w:ascii="Times New Roman" w:hAnsi="Times New Roman" w:cs="Times New Roman"/>
          <w:noProof/>
        </w:rPr>
        <w:t>Types of operation:</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6379"/>
      </w:tblGrid>
      <w:tr w:rsidR="003437D0">
        <w:trPr>
          <w:trHeight w:val="300"/>
        </w:trPr>
        <w:tc>
          <w:tcPr>
            <w:tcW w:w="3417" w:type="dxa"/>
            <w:shd w:val="clear" w:color="auto" w:fill="auto"/>
            <w:noWrap/>
            <w:vAlign w:val="center"/>
          </w:tcPr>
          <w:p w:rsidR="003437D0" w:rsidRDefault="005B45F5">
            <w:pPr>
              <w:spacing w:after="0"/>
              <w:rPr>
                <w:rFonts w:ascii="Times New Roman" w:hAnsi="Times New Roman" w:cs="Times New Roman"/>
                <w:bCs/>
                <w:noProof/>
              </w:rPr>
            </w:pPr>
            <w:r>
              <w:rPr>
                <w:rFonts w:ascii="Times New Roman" w:hAnsi="Times New Roman" w:cs="Times New Roman"/>
                <w:bCs/>
                <w:noProof/>
              </w:rPr>
              <w:t xml:space="preserve">1.1. Description of the operation type </w:t>
            </w:r>
          </w:p>
        </w:tc>
        <w:tc>
          <w:tcPr>
            <w:tcW w:w="6379" w:type="dxa"/>
            <w:vAlign w:val="center"/>
          </w:tcPr>
          <w:p w:rsidR="003437D0" w:rsidRDefault="003437D0">
            <w:pPr>
              <w:spacing w:after="0"/>
              <w:jc w:val="center"/>
              <w:rPr>
                <w:rFonts w:ascii="Times New Roman" w:hAnsi="Times New Roman" w:cs="Times New Roman"/>
                <w:noProof/>
              </w:rPr>
            </w:pPr>
          </w:p>
        </w:tc>
      </w:tr>
      <w:tr w:rsidR="003437D0">
        <w:trPr>
          <w:trHeight w:val="300"/>
        </w:trPr>
        <w:tc>
          <w:tcPr>
            <w:tcW w:w="3417" w:type="dxa"/>
            <w:shd w:val="clear" w:color="auto" w:fill="auto"/>
            <w:noWrap/>
            <w:vAlign w:val="center"/>
          </w:tcPr>
          <w:p w:rsidR="003437D0" w:rsidRDefault="005B45F5">
            <w:pPr>
              <w:spacing w:after="0"/>
              <w:rPr>
                <w:rFonts w:ascii="Times New Roman" w:hAnsi="Times New Roman" w:cs="Times New Roman"/>
                <w:bCs/>
                <w:noProof/>
              </w:rPr>
            </w:pPr>
            <w:r>
              <w:rPr>
                <w:rFonts w:ascii="Times New Roman" w:hAnsi="Times New Roman" w:cs="Times New Roman"/>
                <w:bCs/>
                <w:noProof/>
              </w:rPr>
              <w:t>1.2 Priority /specific objective(s) concerned</w:t>
            </w:r>
          </w:p>
        </w:tc>
        <w:tc>
          <w:tcPr>
            <w:tcW w:w="6379" w:type="dxa"/>
            <w:vAlign w:val="center"/>
          </w:tcPr>
          <w:p w:rsidR="003437D0" w:rsidRDefault="003437D0">
            <w:pPr>
              <w:spacing w:after="0"/>
              <w:jc w:val="center"/>
              <w:rPr>
                <w:rFonts w:ascii="Times New Roman" w:hAnsi="Times New Roman" w:cs="Times New Roman"/>
                <w:noProof/>
              </w:rPr>
            </w:pPr>
          </w:p>
          <w:p w:rsidR="003437D0" w:rsidRDefault="003437D0">
            <w:pPr>
              <w:spacing w:after="0"/>
              <w:jc w:val="center"/>
              <w:rPr>
                <w:rFonts w:ascii="Times New Roman" w:hAnsi="Times New Roman" w:cs="Times New Roman"/>
                <w:noProof/>
              </w:rPr>
            </w:pPr>
          </w:p>
          <w:p w:rsidR="003437D0" w:rsidRDefault="003437D0">
            <w:pPr>
              <w:spacing w:after="0"/>
              <w:jc w:val="center"/>
              <w:rPr>
                <w:rFonts w:ascii="Times New Roman" w:hAnsi="Times New Roman" w:cs="Times New Roman"/>
                <w:noProof/>
              </w:rPr>
            </w:pPr>
          </w:p>
        </w:tc>
      </w:tr>
      <w:tr w:rsidR="003437D0">
        <w:trPr>
          <w:trHeight w:val="300"/>
        </w:trPr>
        <w:tc>
          <w:tcPr>
            <w:tcW w:w="3417" w:type="dxa"/>
            <w:shd w:val="clear" w:color="auto" w:fill="auto"/>
            <w:noWrap/>
            <w:vAlign w:val="center"/>
          </w:tcPr>
          <w:p w:rsidR="003437D0" w:rsidRDefault="005B45F5">
            <w:pPr>
              <w:spacing w:after="0"/>
              <w:rPr>
                <w:rFonts w:ascii="Times New Roman" w:hAnsi="Times New Roman" w:cs="Times New Roman"/>
                <w:bCs/>
                <w:noProof/>
              </w:rPr>
            </w:pPr>
            <w:r>
              <w:rPr>
                <w:rFonts w:ascii="Times New Roman" w:hAnsi="Times New Roman" w:cs="Times New Roman"/>
                <w:bCs/>
                <w:noProof/>
              </w:rPr>
              <w:t>1.3 Indicator name</w:t>
            </w:r>
            <w:r>
              <w:rPr>
                <w:rStyle w:val="FootnoteReference"/>
                <w:rFonts w:ascii="Times New Roman" w:hAnsi="Times New Roman" w:cs="Times New Roman"/>
                <w:bCs/>
                <w:noProof/>
              </w:rPr>
              <w:footnoteReference w:id="15"/>
            </w:r>
          </w:p>
        </w:tc>
        <w:tc>
          <w:tcPr>
            <w:tcW w:w="6379" w:type="dxa"/>
            <w:vAlign w:val="center"/>
          </w:tcPr>
          <w:p w:rsidR="003437D0" w:rsidRDefault="003437D0">
            <w:pPr>
              <w:spacing w:after="0"/>
              <w:jc w:val="center"/>
              <w:rPr>
                <w:rFonts w:ascii="Times New Roman" w:hAnsi="Times New Roman" w:cs="Times New Roman"/>
                <w:noProof/>
              </w:rPr>
            </w:pPr>
          </w:p>
        </w:tc>
      </w:tr>
      <w:tr w:rsidR="003437D0">
        <w:trPr>
          <w:trHeight w:val="300"/>
        </w:trPr>
        <w:tc>
          <w:tcPr>
            <w:tcW w:w="3417" w:type="dxa"/>
            <w:shd w:val="clear" w:color="auto" w:fill="auto"/>
            <w:noWrap/>
            <w:vAlign w:val="center"/>
          </w:tcPr>
          <w:p w:rsidR="003437D0" w:rsidRDefault="005B45F5">
            <w:pPr>
              <w:spacing w:after="0"/>
              <w:rPr>
                <w:rFonts w:ascii="Times New Roman" w:hAnsi="Times New Roman" w:cs="Times New Roman"/>
                <w:bCs/>
                <w:noProof/>
              </w:rPr>
            </w:pPr>
            <w:r>
              <w:rPr>
                <w:rFonts w:ascii="Times New Roman" w:hAnsi="Times New Roman" w:cs="Times New Roman"/>
                <w:bCs/>
                <w:noProof/>
              </w:rPr>
              <w:t xml:space="preserve">1.4 </w:t>
            </w:r>
            <w:r>
              <w:rPr>
                <w:rFonts w:ascii="Times New Roman" w:hAnsi="Times New Roman" w:cs="Times New Roman"/>
                <w:noProof/>
              </w:rPr>
              <w:t>Unit of measurement for indicator</w:t>
            </w:r>
          </w:p>
        </w:tc>
        <w:tc>
          <w:tcPr>
            <w:tcW w:w="6379" w:type="dxa"/>
            <w:vAlign w:val="center"/>
          </w:tcPr>
          <w:p w:rsidR="003437D0" w:rsidRDefault="003437D0">
            <w:pPr>
              <w:spacing w:after="0"/>
              <w:jc w:val="center"/>
              <w:rPr>
                <w:rFonts w:ascii="Times New Roman" w:hAnsi="Times New Roman" w:cs="Times New Roman"/>
                <w:noProof/>
              </w:rPr>
            </w:pPr>
          </w:p>
        </w:tc>
      </w:tr>
      <w:tr w:rsidR="003437D0">
        <w:trPr>
          <w:trHeight w:val="300"/>
        </w:trPr>
        <w:tc>
          <w:tcPr>
            <w:tcW w:w="3417" w:type="dxa"/>
            <w:shd w:val="clear" w:color="auto" w:fill="auto"/>
            <w:noWrap/>
            <w:vAlign w:val="center"/>
          </w:tcPr>
          <w:p w:rsidR="003437D0" w:rsidRDefault="005B45F5">
            <w:pPr>
              <w:spacing w:after="0"/>
              <w:rPr>
                <w:rFonts w:ascii="Times New Roman" w:hAnsi="Times New Roman" w:cs="Times New Roman"/>
                <w:bCs/>
                <w:noProof/>
              </w:rPr>
            </w:pPr>
            <w:r>
              <w:rPr>
                <w:rFonts w:ascii="Times New Roman" w:hAnsi="Times New Roman" w:cs="Times New Roman"/>
                <w:bCs/>
                <w:noProof/>
              </w:rPr>
              <w:t>1.5 Standard scale of unit cost, lump sum or flat rate</w:t>
            </w:r>
          </w:p>
        </w:tc>
        <w:tc>
          <w:tcPr>
            <w:tcW w:w="6379" w:type="dxa"/>
            <w:vAlign w:val="center"/>
          </w:tcPr>
          <w:p w:rsidR="003437D0" w:rsidRDefault="003437D0">
            <w:pPr>
              <w:spacing w:after="0"/>
              <w:rPr>
                <w:rFonts w:ascii="Times New Roman" w:hAnsi="Times New Roman" w:cs="Times New Roman"/>
                <w:noProof/>
              </w:rPr>
            </w:pPr>
          </w:p>
        </w:tc>
      </w:tr>
      <w:tr w:rsidR="003437D0">
        <w:trPr>
          <w:trHeight w:val="300"/>
        </w:trPr>
        <w:tc>
          <w:tcPr>
            <w:tcW w:w="3417" w:type="dxa"/>
            <w:shd w:val="clear" w:color="auto" w:fill="auto"/>
            <w:noWrap/>
            <w:vAlign w:val="center"/>
          </w:tcPr>
          <w:p w:rsidR="003437D0" w:rsidRDefault="005B45F5">
            <w:pPr>
              <w:spacing w:after="0"/>
              <w:rPr>
                <w:rFonts w:ascii="Times New Roman" w:hAnsi="Times New Roman" w:cs="Times New Roman"/>
                <w:bCs/>
                <w:noProof/>
              </w:rPr>
            </w:pPr>
            <w:r>
              <w:rPr>
                <w:rFonts w:ascii="Times New Roman" w:hAnsi="Times New Roman" w:cs="Times New Roman"/>
                <w:bCs/>
                <w:noProof/>
              </w:rPr>
              <w:t>1.6 Amount</w:t>
            </w:r>
          </w:p>
        </w:tc>
        <w:tc>
          <w:tcPr>
            <w:tcW w:w="6379" w:type="dxa"/>
            <w:vAlign w:val="center"/>
          </w:tcPr>
          <w:p w:rsidR="003437D0" w:rsidRDefault="003437D0">
            <w:pPr>
              <w:spacing w:after="0"/>
              <w:jc w:val="center"/>
              <w:rPr>
                <w:rFonts w:ascii="Times New Roman" w:hAnsi="Times New Roman" w:cs="Times New Roman"/>
                <w:noProof/>
              </w:rPr>
            </w:pPr>
          </w:p>
        </w:tc>
      </w:tr>
      <w:tr w:rsidR="003437D0">
        <w:trPr>
          <w:trHeight w:val="300"/>
        </w:trPr>
        <w:tc>
          <w:tcPr>
            <w:tcW w:w="3417" w:type="dxa"/>
            <w:shd w:val="clear" w:color="auto" w:fill="auto"/>
            <w:noWrap/>
            <w:vAlign w:val="center"/>
          </w:tcPr>
          <w:p w:rsidR="003437D0" w:rsidRDefault="005B45F5">
            <w:pPr>
              <w:spacing w:after="0"/>
              <w:rPr>
                <w:rFonts w:ascii="Times New Roman" w:hAnsi="Times New Roman" w:cs="Times New Roman"/>
                <w:bCs/>
                <w:noProof/>
              </w:rPr>
            </w:pPr>
            <w:r>
              <w:rPr>
                <w:rFonts w:ascii="Times New Roman" w:hAnsi="Times New Roman" w:cs="Times New Roman"/>
                <w:bCs/>
                <w:noProof/>
              </w:rPr>
              <w:t>1.7 Categories of costs covered by unit cost, lump sum or flat rate</w:t>
            </w:r>
          </w:p>
        </w:tc>
        <w:tc>
          <w:tcPr>
            <w:tcW w:w="6379" w:type="dxa"/>
            <w:vAlign w:val="center"/>
          </w:tcPr>
          <w:p w:rsidR="003437D0" w:rsidRDefault="003437D0">
            <w:pPr>
              <w:spacing w:after="0"/>
              <w:jc w:val="center"/>
              <w:rPr>
                <w:rFonts w:ascii="Times New Roman" w:hAnsi="Times New Roman" w:cs="Times New Roman"/>
                <w:noProof/>
              </w:rPr>
            </w:pPr>
          </w:p>
        </w:tc>
      </w:tr>
      <w:tr w:rsidR="003437D0">
        <w:trPr>
          <w:trHeight w:val="300"/>
        </w:trPr>
        <w:tc>
          <w:tcPr>
            <w:tcW w:w="3417" w:type="dxa"/>
            <w:shd w:val="clear" w:color="auto" w:fill="auto"/>
            <w:noWrap/>
            <w:vAlign w:val="center"/>
          </w:tcPr>
          <w:p w:rsidR="003437D0" w:rsidRDefault="005B45F5">
            <w:pPr>
              <w:spacing w:after="0"/>
              <w:rPr>
                <w:rFonts w:ascii="Times New Roman" w:hAnsi="Times New Roman" w:cs="Times New Roman"/>
                <w:bCs/>
                <w:noProof/>
              </w:rPr>
            </w:pPr>
            <w:r>
              <w:rPr>
                <w:rFonts w:ascii="Times New Roman" w:hAnsi="Times New Roman" w:cs="Times New Roman"/>
                <w:bCs/>
                <w:noProof/>
              </w:rPr>
              <w:t>1.8 Do these categories of costs cover all eligible expenditure for the operation? (Y/N)</w:t>
            </w:r>
          </w:p>
        </w:tc>
        <w:tc>
          <w:tcPr>
            <w:tcW w:w="6379" w:type="dxa"/>
            <w:vAlign w:val="center"/>
          </w:tcPr>
          <w:p w:rsidR="003437D0" w:rsidRDefault="003437D0">
            <w:pPr>
              <w:spacing w:after="0"/>
              <w:jc w:val="center"/>
              <w:rPr>
                <w:rFonts w:ascii="Times New Roman" w:hAnsi="Times New Roman" w:cs="Times New Roman"/>
                <w:i/>
                <w:noProof/>
              </w:rPr>
            </w:pPr>
          </w:p>
        </w:tc>
      </w:tr>
      <w:tr w:rsidR="003437D0">
        <w:trPr>
          <w:trHeight w:val="300"/>
        </w:trPr>
        <w:tc>
          <w:tcPr>
            <w:tcW w:w="3417" w:type="dxa"/>
            <w:shd w:val="clear" w:color="auto" w:fill="auto"/>
            <w:noWrap/>
            <w:vAlign w:val="center"/>
          </w:tcPr>
          <w:p w:rsidR="003437D0" w:rsidRDefault="005B45F5">
            <w:pPr>
              <w:spacing w:after="0"/>
              <w:rPr>
                <w:rFonts w:ascii="Times New Roman" w:hAnsi="Times New Roman" w:cs="Times New Roman"/>
                <w:bCs/>
                <w:noProof/>
              </w:rPr>
            </w:pPr>
            <w:r>
              <w:rPr>
                <w:rFonts w:ascii="Times New Roman" w:hAnsi="Times New Roman" w:cs="Times New Roman"/>
                <w:bCs/>
                <w:noProof/>
              </w:rPr>
              <w:t xml:space="preserve">1.9 Adjustment(s) method </w:t>
            </w:r>
          </w:p>
        </w:tc>
        <w:tc>
          <w:tcPr>
            <w:tcW w:w="6379" w:type="dxa"/>
            <w:vAlign w:val="center"/>
          </w:tcPr>
          <w:p w:rsidR="003437D0" w:rsidRDefault="003437D0">
            <w:pPr>
              <w:spacing w:after="0"/>
              <w:jc w:val="center"/>
              <w:rPr>
                <w:rFonts w:ascii="Times New Roman" w:hAnsi="Times New Roman" w:cs="Times New Roman"/>
                <w:noProof/>
              </w:rPr>
            </w:pPr>
          </w:p>
        </w:tc>
      </w:tr>
      <w:tr w:rsidR="003437D0">
        <w:trPr>
          <w:trHeight w:val="300"/>
        </w:trPr>
        <w:tc>
          <w:tcPr>
            <w:tcW w:w="3417" w:type="dxa"/>
            <w:shd w:val="clear" w:color="auto" w:fill="auto"/>
            <w:noWrap/>
            <w:vAlign w:val="center"/>
          </w:tcPr>
          <w:p w:rsidR="003437D0" w:rsidRDefault="005B45F5">
            <w:pPr>
              <w:spacing w:after="0"/>
              <w:rPr>
                <w:rFonts w:ascii="Times New Roman" w:hAnsi="Times New Roman" w:cs="Times New Roman"/>
                <w:noProof/>
              </w:rPr>
            </w:pPr>
            <w:r>
              <w:rPr>
                <w:rFonts w:ascii="Times New Roman" w:hAnsi="Times New Roman" w:cs="Times New Roman"/>
                <w:noProof/>
              </w:rPr>
              <w:t xml:space="preserve">11.10 Verification of the achievement of the unit of measurement  </w:t>
            </w:r>
          </w:p>
          <w:p w:rsidR="003437D0" w:rsidRDefault="005B45F5">
            <w:pPr>
              <w:spacing w:after="0"/>
              <w:rPr>
                <w:rFonts w:ascii="Times New Roman" w:hAnsi="Times New Roman" w:cs="Times New Roman"/>
                <w:noProof/>
              </w:rPr>
            </w:pPr>
            <w:r>
              <w:rPr>
                <w:rFonts w:ascii="Times New Roman" w:hAnsi="Times New Roman" w:cs="Times New Roman"/>
                <w:noProof/>
              </w:rPr>
              <w:t>- describe what document(s) will be used to verify the achievement of the unit of measurement</w:t>
            </w:r>
          </w:p>
          <w:p w:rsidR="003437D0" w:rsidRDefault="005B45F5">
            <w:pPr>
              <w:spacing w:after="0"/>
              <w:rPr>
                <w:rFonts w:ascii="Times New Roman" w:hAnsi="Times New Roman" w:cs="Times New Roman"/>
                <w:noProof/>
              </w:rPr>
            </w:pPr>
            <w:r>
              <w:rPr>
                <w:rFonts w:ascii="Times New Roman" w:hAnsi="Times New Roman" w:cs="Times New Roman"/>
                <w:noProof/>
              </w:rPr>
              <w:t xml:space="preserve">- describe what will be checked during management verifications (including on-the-spot), and by whom  </w:t>
            </w:r>
          </w:p>
          <w:p w:rsidR="003437D0" w:rsidRDefault="005B45F5">
            <w:pPr>
              <w:spacing w:after="0"/>
              <w:rPr>
                <w:rFonts w:ascii="Times New Roman" w:hAnsi="Times New Roman" w:cs="Times New Roman"/>
                <w:noProof/>
              </w:rPr>
            </w:pPr>
            <w:r>
              <w:rPr>
                <w:rFonts w:ascii="Times New Roman" w:hAnsi="Times New Roman" w:cs="Times New Roman"/>
                <w:noProof/>
              </w:rPr>
              <w:t xml:space="preserve">- describe what the arrangements are to collect and store the data/documents </w:t>
            </w:r>
          </w:p>
        </w:tc>
        <w:tc>
          <w:tcPr>
            <w:tcW w:w="6379" w:type="dxa"/>
            <w:vAlign w:val="center"/>
          </w:tcPr>
          <w:p w:rsidR="003437D0" w:rsidRDefault="003437D0">
            <w:pPr>
              <w:spacing w:after="0"/>
              <w:jc w:val="center"/>
              <w:rPr>
                <w:rFonts w:ascii="Times New Roman" w:hAnsi="Times New Roman" w:cs="Times New Roman"/>
                <w:noProof/>
              </w:rPr>
            </w:pPr>
          </w:p>
        </w:tc>
      </w:tr>
      <w:tr w:rsidR="003437D0">
        <w:trPr>
          <w:trHeight w:val="300"/>
        </w:trPr>
        <w:tc>
          <w:tcPr>
            <w:tcW w:w="3417" w:type="dxa"/>
            <w:shd w:val="clear" w:color="auto" w:fill="auto"/>
            <w:noWrap/>
            <w:vAlign w:val="center"/>
          </w:tcPr>
          <w:p w:rsidR="003437D0" w:rsidRDefault="005B45F5">
            <w:pPr>
              <w:spacing w:after="0"/>
              <w:rPr>
                <w:rFonts w:ascii="Times New Roman" w:hAnsi="Times New Roman" w:cs="Times New Roman"/>
                <w:bCs/>
                <w:noProof/>
              </w:rPr>
            </w:pPr>
            <w:r>
              <w:rPr>
                <w:rFonts w:ascii="Times New Roman" w:hAnsi="Times New Roman" w:cs="Times New Roman"/>
                <w:noProof/>
              </w:rPr>
              <w:t>1.11 Possible perverse incentives or problems caused by this indicator, h</w:t>
            </w:r>
            <w:r>
              <w:rPr>
                <w:rFonts w:ascii="Times New Roman" w:hAnsi="Times New Roman" w:cs="Times New Roman"/>
                <w:noProof/>
              </w:rPr>
              <w:t>ow they could be mitigated, and the estimated level of risk</w:t>
            </w:r>
          </w:p>
        </w:tc>
        <w:tc>
          <w:tcPr>
            <w:tcW w:w="6379" w:type="dxa"/>
            <w:vAlign w:val="center"/>
          </w:tcPr>
          <w:p w:rsidR="003437D0" w:rsidRDefault="003437D0">
            <w:pPr>
              <w:spacing w:after="0"/>
              <w:jc w:val="center"/>
              <w:rPr>
                <w:rFonts w:ascii="Times New Roman" w:hAnsi="Times New Roman" w:cs="Times New Roman"/>
                <w:noProof/>
              </w:rPr>
            </w:pPr>
          </w:p>
        </w:tc>
      </w:tr>
      <w:tr w:rsidR="003437D0">
        <w:trPr>
          <w:trHeight w:val="300"/>
        </w:trPr>
        <w:tc>
          <w:tcPr>
            <w:tcW w:w="3417" w:type="dxa"/>
            <w:shd w:val="clear" w:color="auto" w:fill="auto"/>
            <w:noWrap/>
            <w:vAlign w:val="center"/>
          </w:tcPr>
          <w:p w:rsidR="003437D0" w:rsidRDefault="005B45F5">
            <w:pPr>
              <w:spacing w:after="0"/>
              <w:rPr>
                <w:rFonts w:ascii="Times New Roman" w:hAnsi="Times New Roman" w:cs="Times New Roman"/>
                <w:noProof/>
              </w:rPr>
            </w:pPr>
            <w:r>
              <w:rPr>
                <w:rFonts w:ascii="Times New Roman" w:hAnsi="Times New Roman" w:cs="Times New Roman"/>
                <w:bCs/>
                <w:noProof/>
              </w:rPr>
              <w:t xml:space="preserve">1.12 Total amount (national and EU) expected to be reimbursed </w:t>
            </w:r>
          </w:p>
        </w:tc>
        <w:tc>
          <w:tcPr>
            <w:tcW w:w="6379" w:type="dxa"/>
            <w:vAlign w:val="center"/>
          </w:tcPr>
          <w:p w:rsidR="003437D0" w:rsidRDefault="003437D0">
            <w:pPr>
              <w:spacing w:after="0"/>
              <w:jc w:val="center"/>
              <w:rPr>
                <w:rFonts w:ascii="Times New Roman" w:hAnsi="Times New Roman" w:cs="Times New Roman"/>
                <w:noProof/>
              </w:rPr>
            </w:pPr>
          </w:p>
        </w:tc>
      </w:tr>
    </w:tbl>
    <w:p w:rsidR="003437D0" w:rsidRDefault="003437D0">
      <w:pPr>
        <w:rPr>
          <w:rFonts w:ascii="Times New Roman" w:hAnsi="Times New Roman" w:cs="Times New Roman"/>
          <w:b/>
          <w:noProof/>
          <w:u w:val="single"/>
          <w:lang w:eastAsia="en-GB"/>
        </w:rPr>
      </w:pPr>
    </w:p>
    <w:p w:rsidR="003437D0" w:rsidRDefault="005B45F5">
      <w:pPr>
        <w:rPr>
          <w:rFonts w:ascii="Times New Roman" w:hAnsi="Times New Roman" w:cs="Times New Roman"/>
          <w:b/>
          <w:noProof/>
          <w:u w:val="single"/>
          <w:lang w:eastAsia="en-GB"/>
        </w:rPr>
      </w:pPr>
      <w:r>
        <w:rPr>
          <w:rFonts w:ascii="Times New Roman" w:hAnsi="Times New Roman" w:cs="Times New Roman"/>
          <w:b/>
          <w:noProof/>
          <w:u w:val="single"/>
        </w:rPr>
        <w:t>C</w:t>
      </w:r>
      <w:r>
        <w:rPr>
          <w:rFonts w:ascii="Times New Roman" w:hAnsi="Times New Roman" w:cs="Times New Roman"/>
          <w:b/>
          <w:noProof/>
          <w:u w:val="single"/>
          <w:lang w:eastAsia="en-GB"/>
        </w:rPr>
        <w:t>: Calculation of the standard scale of unit costs</w:t>
      </w:r>
      <w:r>
        <w:rPr>
          <w:rFonts w:ascii="Times New Roman" w:hAnsi="Times New Roman" w:cs="Times New Roman"/>
          <w:b/>
          <w:noProof/>
          <w:u w:val="single"/>
        </w:rPr>
        <w:t>,</w:t>
      </w:r>
      <w:r>
        <w:rPr>
          <w:rFonts w:ascii="Times New Roman" w:hAnsi="Times New Roman" w:cs="Times New Roman"/>
          <w:b/>
          <w:noProof/>
          <w:u w:val="single"/>
          <w:lang w:eastAsia="en-GB"/>
        </w:rPr>
        <w:t xml:space="preserve"> lump sums</w:t>
      </w:r>
      <w:r>
        <w:rPr>
          <w:rFonts w:ascii="Times New Roman" w:hAnsi="Times New Roman" w:cs="Times New Roman"/>
          <w:b/>
          <w:noProof/>
          <w:u w:val="single"/>
        </w:rPr>
        <w:t xml:space="preserve"> or flat rates</w:t>
      </w:r>
    </w:p>
    <w:p w:rsidR="003437D0" w:rsidRDefault="005B45F5">
      <w:pPr>
        <w:autoSpaceDE w:val="0"/>
        <w:autoSpaceDN w:val="0"/>
        <w:adjustRightInd w:val="0"/>
        <w:spacing w:after="240"/>
        <w:rPr>
          <w:rFonts w:ascii="Times New Roman" w:hAnsi="Times New Roman" w:cs="Times New Roman"/>
          <w:noProof/>
        </w:rPr>
      </w:pPr>
      <w:r>
        <w:rPr>
          <w:rFonts w:ascii="Times New Roman" w:hAnsi="Times New Roman" w:cs="Times New Roman"/>
          <w:bCs/>
          <w:i/>
          <w:noProof/>
        </w:rPr>
        <w:t>1.</w:t>
      </w:r>
      <w:r>
        <w:rPr>
          <w:rFonts w:ascii="Times New Roman" w:hAnsi="Times New Roman" w:cs="Times New Roman"/>
          <w:bCs/>
          <w:noProof/>
        </w:rPr>
        <w:t xml:space="preserve"> </w:t>
      </w:r>
      <w:r>
        <w:rPr>
          <w:rFonts w:ascii="Times New Roman" w:hAnsi="Times New Roman" w:cs="Times New Roman"/>
          <w:noProof/>
        </w:rPr>
        <w:t xml:space="preserve">Source of data used to calculate the standard </w:t>
      </w:r>
      <w:r>
        <w:rPr>
          <w:rFonts w:ascii="Times New Roman" w:hAnsi="Times New Roman" w:cs="Times New Roman"/>
          <w:noProof/>
        </w:rPr>
        <w:t>scale of unit costs, lump sums or flat rates (who produced, collected and recorded the data; where the data are stored; cut-off dates; validation, etc.):</w:t>
      </w:r>
    </w:p>
    <w:p w:rsidR="003437D0" w:rsidRDefault="003437D0">
      <w:pPr>
        <w:pBdr>
          <w:top w:val="single" w:sz="4" w:space="1" w:color="auto"/>
          <w:left w:val="single" w:sz="4" w:space="4" w:color="auto"/>
          <w:bottom w:val="single" w:sz="4" w:space="5" w:color="auto"/>
          <w:right w:val="single" w:sz="4" w:space="4" w:color="auto"/>
        </w:pBdr>
        <w:autoSpaceDE w:val="0"/>
        <w:autoSpaceDN w:val="0"/>
        <w:adjustRightInd w:val="0"/>
        <w:spacing w:after="240"/>
        <w:rPr>
          <w:rFonts w:ascii="Times New Roman" w:hAnsi="Times New Roman" w:cs="Times New Roman"/>
          <w:bCs/>
          <w:noProof/>
          <w:lang w:eastAsia="fr-LU"/>
        </w:rPr>
      </w:pPr>
    </w:p>
    <w:p w:rsidR="003437D0" w:rsidRDefault="005B45F5">
      <w:pPr>
        <w:autoSpaceDE w:val="0"/>
        <w:autoSpaceDN w:val="0"/>
        <w:adjustRightInd w:val="0"/>
        <w:spacing w:after="240"/>
        <w:rPr>
          <w:rFonts w:ascii="Times New Roman" w:hAnsi="Times New Roman" w:cs="Times New Roman"/>
          <w:bCs/>
          <w:noProof/>
          <w:lang w:eastAsia="fr-LU"/>
        </w:rPr>
      </w:pPr>
      <w:r>
        <w:rPr>
          <w:rFonts w:ascii="Times New Roman" w:hAnsi="Times New Roman" w:cs="Times New Roman"/>
          <w:bCs/>
          <w:i/>
          <w:noProof/>
          <w:lang w:eastAsia="fr-LU"/>
        </w:rPr>
        <w:t>2.</w:t>
      </w:r>
      <w:r>
        <w:rPr>
          <w:rFonts w:ascii="Times New Roman" w:hAnsi="Times New Roman" w:cs="Times New Roman"/>
          <w:bCs/>
          <w:noProof/>
          <w:lang w:eastAsia="fr-LU"/>
        </w:rPr>
        <w:t xml:space="preserve"> Please specify why the proposed method and calculation is relevant to the type of operation:</w:t>
      </w:r>
    </w:p>
    <w:p w:rsidR="003437D0" w:rsidRDefault="003437D0">
      <w:pPr>
        <w:pBdr>
          <w:top w:val="single" w:sz="4" w:space="1" w:color="auto"/>
          <w:left w:val="single" w:sz="4" w:space="4" w:color="auto"/>
          <w:bottom w:val="single" w:sz="4" w:space="5" w:color="auto"/>
          <w:right w:val="single" w:sz="4" w:space="4" w:color="auto"/>
        </w:pBdr>
        <w:autoSpaceDE w:val="0"/>
        <w:autoSpaceDN w:val="0"/>
        <w:adjustRightInd w:val="0"/>
        <w:spacing w:after="240"/>
        <w:rPr>
          <w:rFonts w:ascii="Times New Roman" w:hAnsi="Times New Roman" w:cs="Times New Roman"/>
          <w:bCs/>
          <w:noProof/>
          <w:lang w:eastAsia="fr-LU"/>
        </w:rPr>
      </w:pPr>
    </w:p>
    <w:p w:rsidR="003437D0" w:rsidRDefault="005B45F5">
      <w:pPr>
        <w:autoSpaceDE w:val="0"/>
        <w:autoSpaceDN w:val="0"/>
        <w:adjustRightInd w:val="0"/>
        <w:spacing w:after="240"/>
        <w:rPr>
          <w:rFonts w:ascii="Times New Roman" w:hAnsi="Times New Roman" w:cs="Times New Roman"/>
          <w:bCs/>
          <w:noProof/>
          <w:lang w:eastAsia="fr-LU"/>
        </w:rPr>
      </w:pPr>
      <w:r>
        <w:rPr>
          <w:rFonts w:ascii="Times New Roman" w:hAnsi="Times New Roman" w:cs="Times New Roman"/>
          <w:bCs/>
          <w:i/>
          <w:noProof/>
          <w:lang w:eastAsia="fr-LU"/>
        </w:rPr>
        <w:t>3.</w:t>
      </w:r>
      <w:r>
        <w:rPr>
          <w:rFonts w:ascii="Times New Roman" w:hAnsi="Times New Roman" w:cs="Times New Roman"/>
          <w:bCs/>
          <w:noProof/>
          <w:lang w:eastAsia="fr-LU"/>
        </w:rPr>
        <w:t xml:space="preserve"> Please specify how the calculations were made, in particular including any assumptions made in terms of quality or quantities. Where relevant, statistical evidence and benchmarks should be used and attached to this annex in a format that is usable by the </w:t>
      </w:r>
      <w:r>
        <w:rPr>
          <w:rFonts w:ascii="Times New Roman" w:hAnsi="Times New Roman" w:cs="Times New Roman"/>
          <w:bCs/>
          <w:noProof/>
          <w:lang w:eastAsia="fr-LU"/>
        </w:rPr>
        <w:t xml:space="preserve">Commission. </w:t>
      </w:r>
    </w:p>
    <w:p w:rsidR="003437D0" w:rsidRDefault="003437D0">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New Roman" w:hAnsi="Times New Roman" w:cs="Times New Roman"/>
          <w:bCs/>
          <w:noProof/>
          <w:lang w:eastAsia="fr-LU"/>
        </w:rPr>
      </w:pPr>
    </w:p>
    <w:p w:rsidR="003437D0" w:rsidRDefault="005B45F5">
      <w:pPr>
        <w:autoSpaceDE w:val="0"/>
        <w:autoSpaceDN w:val="0"/>
        <w:adjustRightInd w:val="0"/>
        <w:spacing w:after="240"/>
        <w:rPr>
          <w:rFonts w:ascii="Times New Roman" w:hAnsi="Times New Roman" w:cs="Times New Roman"/>
          <w:bCs/>
          <w:noProof/>
          <w:lang w:eastAsia="fr-LU"/>
        </w:rPr>
      </w:pPr>
      <w:r>
        <w:rPr>
          <w:rFonts w:ascii="Times New Roman" w:hAnsi="Times New Roman" w:cs="Times New Roman"/>
          <w:bCs/>
          <w:i/>
          <w:noProof/>
          <w:lang w:eastAsia="fr-LU"/>
        </w:rPr>
        <w:t>4</w:t>
      </w:r>
      <w:r>
        <w:rPr>
          <w:rFonts w:ascii="Times New Roman" w:hAnsi="Times New Roman" w:cs="Times New Roman"/>
          <w:bCs/>
          <w:noProof/>
          <w:lang w:eastAsia="fr-LU"/>
        </w:rPr>
        <w:t>. Please explain how you have ensured that only eligible expenditure was included in the calculation of the standard scale of unit cost, lump sum or flat rate;</w:t>
      </w:r>
    </w:p>
    <w:p w:rsidR="003437D0" w:rsidRDefault="003437D0">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New Roman" w:hAnsi="Times New Roman" w:cs="Times New Roman"/>
          <w:bCs/>
          <w:noProof/>
          <w:lang w:eastAsia="fr-LU"/>
        </w:rPr>
      </w:pPr>
    </w:p>
    <w:p w:rsidR="003437D0" w:rsidRDefault="005B45F5">
      <w:pPr>
        <w:spacing w:after="240"/>
        <w:rPr>
          <w:rFonts w:ascii="Times New Roman" w:hAnsi="Times New Roman" w:cs="Times New Roman"/>
          <w:bCs/>
          <w:noProof/>
          <w:lang w:eastAsia="fr-LU"/>
        </w:rPr>
      </w:pPr>
      <w:r>
        <w:rPr>
          <w:rFonts w:ascii="Times New Roman" w:hAnsi="Times New Roman" w:cs="Times New Roman"/>
          <w:bCs/>
          <w:i/>
          <w:noProof/>
          <w:lang w:eastAsia="fr-LU"/>
        </w:rPr>
        <w:t>5</w:t>
      </w:r>
      <w:r>
        <w:rPr>
          <w:rFonts w:ascii="Times New Roman" w:hAnsi="Times New Roman" w:cs="Times New Roman"/>
          <w:bCs/>
          <w:noProof/>
          <w:lang w:eastAsia="fr-LU"/>
        </w:rPr>
        <w:t xml:space="preserve">. Assessment of the audit authority(ies) </w:t>
      </w:r>
      <w:r>
        <w:rPr>
          <w:rFonts w:ascii="Times New Roman" w:hAnsi="Times New Roman" w:cs="Times New Roman"/>
          <w:noProof/>
        </w:rPr>
        <w:t>of the calculation methodology and amo</w:t>
      </w:r>
      <w:r>
        <w:rPr>
          <w:rFonts w:ascii="Times New Roman" w:hAnsi="Times New Roman" w:cs="Times New Roman"/>
          <w:noProof/>
        </w:rPr>
        <w:t xml:space="preserve">unts and the arrangements </w:t>
      </w:r>
      <w:r>
        <w:rPr>
          <w:rFonts w:ascii="Times New Roman" w:hAnsi="Times New Roman" w:cs="Times New Roman"/>
          <w:noProof/>
          <w:lang w:eastAsia="fr-LU"/>
        </w:rPr>
        <w:t>to ensure the verification, quality, collection and storage of data</w:t>
      </w:r>
      <w:r>
        <w:rPr>
          <w:rFonts w:ascii="Times New Roman" w:hAnsi="Times New Roman" w:cs="Times New Roman"/>
          <w:bCs/>
          <w:noProof/>
          <w:lang w:eastAsia="fr-LU"/>
        </w:rPr>
        <w:t>:</w:t>
      </w:r>
    </w:p>
    <w:p w:rsidR="003437D0" w:rsidRDefault="003437D0">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New Roman" w:hAnsi="Times New Roman" w:cs="Times New Roman"/>
          <w:bCs/>
          <w:noProof/>
          <w:lang w:eastAsia="fr-LU"/>
        </w:rPr>
      </w:pPr>
    </w:p>
    <w:p w:rsidR="003437D0" w:rsidRDefault="003437D0">
      <w:pPr>
        <w:rPr>
          <w:b/>
          <w:noProof/>
          <w:szCs w:val="24"/>
        </w:rPr>
      </w:pPr>
    </w:p>
    <w:p w:rsidR="003437D0" w:rsidRDefault="005B45F5">
      <w:pPr>
        <w:rPr>
          <w:noProof/>
        </w:rPr>
      </w:pPr>
      <w:r>
        <w:rPr>
          <w:noProof/>
        </w:rPr>
        <w:br w:type="page"/>
      </w:r>
    </w:p>
    <w:p w:rsidR="003437D0" w:rsidRDefault="005B45F5">
      <w:pPr>
        <w:rPr>
          <w:rFonts w:ascii="Times New Roman" w:hAnsi="Times New Roman" w:cs="Times New Roman"/>
          <w:b/>
          <w:noProof/>
          <w:sz w:val="24"/>
          <w:szCs w:val="24"/>
        </w:rPr>
      </w:pPr>
      <w:r>
        <w:rPr>
          <w:rFonts w:ascii="Times New Roman" w:hAnsi="Times New Roman" w:cs="Times New Roman"/>
          <w:b/>
          <w:noProof/>
          <w:sz w:val="24"/>
          <w:szCs w:val="24"/>
        </w:rPr>
        <w:t>Appendix 3: Financing not linked to costs</w:t>
      </w:r>
    </w:p>
    <w:p w:rsidR="003437D0" w:rsidRDefault="005B45F5">
      <w:pPr>
        <w:jc w:val="center"/>
        <w:rPr>
          <w:rFonts w:ascii="Times New Roman" w:hAnsi="Times New Roman" w:cs="Times New Roman"/>
          <w:b/>
          <w:noProof/>
          <w:sz w:val="24"/>
          <w:szCs w:val="24"/>
          <w:u w:val="single"/>
        </w:rPr>
      </w:pPr>
      <w:r>
        <w:rPr>
          <w:rFonts w:ascii="Times New Roman" w:hAnsi="Times New Roman" w:cs="Times New Roman"/>
          <w:b/>
          <w:noProof/>
          <w:sz w:val="24"/>
          <w:szCs w:val="24"/>
          <w:u w:val="single"/>
        </w:rPr>
        <w:t>Template for submitting data for the consideration of the Commission</w:t>
      </w:r>
    </w:p>
    <w:p w:rsidR="003437D0" w:rsidRDefault="005B45F5">
      <w:pPr>
        <w:jc w:val="center"/>
        <w:rPr>
          <w:rFonts w:ascii="Times New Roman" w:hAnsi="Times New Roman" w:cs="Times New Roman"/>
          <w:b/>
          <w:i/>
          <w:noProof/>
          <w:sz w:val="24"/>
          <w:szCs w:val="24"/>
        </w:rPr>
      </w:pPr>
      <w:r>
        <w:rPr>
          <w:rFonts w:ascii="Times New Roman" w:hAnsi="Times New Roman" w:cs="Times New Roman"/>
          <w:b/>
          <w:noProof/>
          <w:sz w:val="24"/>
          <w:szCs w:val="24"/>
          <w:u w:val="single"/>
        </w:rPr>
        <w:t>(Article 89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3437D0">
        <w:tc>
          <w:tcPr>
            <w:tcW w:w="4644" w:type="dxa"/>
            <w:shd w:val="clear" w:color="auto" w:fill="auto"/>
          </w:tcPr>
          <w:p w:rsidR="003437D0" w:rsidRDefault="005B45F5">
            <w:pPr>
              <w:rPr>
                <w:rFonts w:ascii="Times New Roman" w:hAnsi="Times New Roman" w:cs="Times New Roman"/>
                <w:noProof/>
                <w:sz w:val="24"/>
                <w:szCs w:val="24"/>
              </w:rPr>
            </w:pPr>
            <w:r>
              <w:rPr>
                <w:rFonts w:ascii="Times New Roman" w:hAnsi="Times New Roman" w:cs="Times New Roman"/>
                <w:noProof/>
                <w:sz w:val="24"/>
                <w:szCs w:val="24"/>
              </w:rPr>
              <w:t xml:space="preserve">Date of submitting the </w:t>
            </w:r>
            <w:r>
              <w:rPr>
                <w:rFonts w:ascii="Times New Roman" w:hAnsi="Times New Roman" w:cs="Times New Roman"/>
                <w:noProof/>
                <w:sz w:val="24"/>
                <w:szCs w:val="24"/>
              </w:rPr>
              <w:t>proposal</w:t>
            </w:r>
          </w:p>
        </w:tc>
        <w:tc>
          <w:tcPr>
            <w:tcW w:w="4644" w:type="dxa"/>
            <w:shd w:val="clear" w:color="auto" w:fill="auto"/>
          </w:tcPr>
          <w:p w:rsidR="003437D0" w:rsidRDefault="003437D0">
            <w:pPr>
              <w:rPr>
                <w:rFonts w:ascii="Times New Roman" w:hAnsi="Times New Roman" w:cs="Times New Roman"/>
                <w:noProof/>
                <w:sz w:val="24"/>
                <w:szCs w:val="24"/>
              </w:rPr>
            </w:pPr>
          </w:p>
        </w:tc>
      </w:tr>
      <w:tr w:rsidR="003437D0">
        <w:tc>
          <w:tcPr>
            <w:tcW w:w="4644" w:type="dxa"/>
            <w:shd w:val="clear" w:color="auto" w:fill="auto"/>
          </w:tcPr>
          <w:p w:rsidR="003437D0" w:rsidRDefault="005B45F5">
            <w:pPr>
              <w:rPr>
                <w:rFonts w:ascii="Times New Roman" w:hAnsi="Times New Roman" w:cs="Times New Roman"/>
                <w:noProof/>
                <w:sz w:val="24"/>
                <w:szCs w:val="24"/>
              </w:rPr>
            </w:pPr>
            <w:r>
              <w:rPr>
                <w:rFonts w:ascii="Times New Roman" w:hAnsi="Times New Roman" w:cs="Times New Roman"/>
                <w:noProof/>
                <w:sz w:val="24"/>
                <w:szCs w:val="24"/>
              </w:rPr>
              <w:t xml:space="preserve">Current version </w:t>
            </w:r>
          </w:p>
        </w:tc>
        <w:tc>
          <w:tcPr>
            <w:tcW w:w="4644" w:type="dxa"/>
            <w:shd w:val="clear" w:color="auto" w:fill="auto"/>
          </w:tcPr>
          <w:p w:rsidR="003437D0" w:rsidRDefault="003437D0">
            <w:pPr>
              <w:rPr>
                <w:rFonts w:ascii="Times New Roman" w:hAnsi="Times New Roman" w:cs="Times New Roman"/>
                <w:noProof/>
                <w:sz w:val="24"/>
                <w:szCs w:val="24"/>
              </w:rPr>
            </w:pPr>
          </w:p>
        </w:tc>
      </w:tr>
    </w:tbl>
    <w:p w:rsidR="003437D0" w:rsidRDefault="003437D0">
      <w:pPr>
        <w:jc w:val="center"/>
        <w:rPr>
          <w:rFonts w:ascii="Times New Roman" w:eastAsia="Times New Roman" w:hAnsi="Times New Roman" w:cs="Times New Roman"/>
          <w:b/>
          <w:i/>
          <w:iCs/>
          <w:noProof/>
          <w:sz w:val="24"/>
          <w:szCs w:val="24"/>
          <w:lang w:eastAsia="en-GB"/>
        </w:rPr>
      </w:pPr>
    </w:p>
    <w:p w:rsidR="003437D0" w:rsidRDefault="003437D0">
      <w:pPr>
        <w:spacing w:after="240"/>
        <w:rPr>
          <w:rFonts w:ascii="Times New Roman" w:hAnsi="Times New Roman" w:cs="Times New Roman"/>
          <w:b/>
          <w:noProof/>
          <w:u w:val="single"/>
        </w:rPr>
        <w:sectPr w:rsidR="003437D0">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pPr>
    </w:p>
    <w:p w:rsidR="003437D0" w:rsidRDefault="005B45F5">
      <w:pPr>
        <w:spacing w:after="240"/>
        <w:rPr>
          <w:rFonts w:ascii="Times New Roman" w:hAnsi="Times New Roman" w:cs="Times New Roman"/>
          <w:b/>
          <w:noProof/>
          <w:u w:val="single"/>
        </w:rPr>
      </w:pPr>
      <w:r>
        <w:rPr>
          <w:rFonts w:ascii="Times New Roman" w:hAnsi="Times New Roman" w:cs="Times New Roman"/>
          <w:b/>
          <w:noProof/>
          <w:u w:val="single"/>
        </w:rPr>
        <w:t>A.</w:t>
      </w:r>
      <w:r>
        <w:rPr>
          <w:rFonts w:ascii="Times New Roman" w:hAnsi="Times New Roman" w:cs="Times New Roman"/>
          <w:b/>
          <w:noProof/>
          <w:u w:val="single"/>
        </w:rPr>
        <w:tab/>
        <w:t xml:space="preserve">Summary of the main elements </w:t>
      </w:r>
    </w:p>
    <w:tbl>
      <w:tblPr>
        <w:tblW w:w="44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902"/>
        <w:gridCol w:w="1491"/>
        <w:gridCol w:w="2441"/>
        <w:gridCol w:w="2493"/>
        <w:gridCol w:w="893"/>
        <w:gridCol w:w="1600"/>
        <w:gridCol w:w="1817"/>
      </w:tblGrid>
      <w:tr w:rsidR="003437D0">
        <w:tc>
          <w:tcPr>
            <w:tcW w:w="440" w:type="pct"/>
          </w:tcPr>
          <w:p w:rsidR="003437D0" w:rsidRDefault="005B45F5">
            <w:pPr>
              <w:jc w:val="center"/>
              <w:rPr>
                <w:rFonts w:ascii="Times New Roman" w:hAnsi="Times New Roman" w:cs="Times New Roman"/>
                <w:b/>
                <w:noProof/>
                <w:sz w:val="18"/>
                <w:szCs w:val="18"/>
              </w:rPr>
            </w:pPr>
            <w:r>
              <w:rPr>
                <w:rFonts w:ascii="Times New Roman" w:hAnsi="Times New Roman" w:cs="Times New Roman"/>
                <w:b/>
                <w:noProof/>
                <w:sz w:val="18"/>
                <w:szCs w:val="18"/>
              </w:rPr>
              <w:t xml:space="preserve">Priority </w:t>
            </w:r>
          </w:p>
        </w:tc>
        <w:tc>
          <w:tcPr>
            <w:tcW w:w="353" w:type="pct"/>
          </w:tcPr>
          <w:p w:rsidR="003437D0" w:rsidRDefault="005B45F5">
            <w:pPr>
              <w:jc w:val="center"/>
              <w:rPr>
                <w:rFonts w:ascii="Times New Roman" w:hAnsi="Times New Roman" w:cs="Times New Roman"/>
                <w:b/>
                <w:noProof/>
                <w:sz w:val="18"/>
                <w:szCs w:val="18"/>
              </w:rPr>
            </w:pPr>
            <w:r>
              <w:rPr>
                <w:rFonts w:ascii="Times New Roman" w:hAnsi="Times New Roman" w:cs="Times New Roman"/>
                <w:b/>
                <w:noProof/>
                <w:sz w:val="18"/>
                <w:szCs w:val="18"/>
              </w:rPr>
              <w:t>Fund</w:t>
            </w:r>
          </w:p>
        </w:tc>
        <w:tc>
          <w:tcPr>
            <w:tcW w:w="584" w:type="pct"/>
          </w:tcPr>
          <w:p w:rsidR="003437D0" w:rsidRDefault="005B45F5">
            <w:pPr>
              <w:jc w:val="center"/>
              <w:rPr>
                <w:rFonts w:ascii="Times New Roman" w:hAnsi="Times New Roman" w:cs="Times New Roman"/>
                <w:b/>
                <w:noProof/>
                <w:sz w:val="18"/>
                <w:szCs w:val="18"/>
              </w:rPr>
            </w:pPr>
            <w:r>
              <w:rPr>
                <w:rFonts w:ascii="Times New Roman" w:hAnsi="Times New Roman" w:cs="Times New Roman"/>
                <w:b/>
                <w:i/>
                <w:noProof/>
                <w:sz w:val="20"/>
                <w:szCs w:val="20"/>
                <w:lang w:eastAsia="en-GB"/>
              </w:rPr>
              <w:t>The amount covered by the financing not linked to costs</w:t>
            </w:r>
          </w:p>
        </w:tc>
        <w:tc>
          <w:tcPr>
            <w:tcW w:w="956" w:type="pct"/>
            <w:shd w:val="clear" w:color="auto" w:fill="auto"/>
          </w:tcPr>
          <w:p w:rsidR="003437D0" w:rsidRDefault="005B45F5">
            <w:pPr>
              <w:jc w:val="center"/>
              <w:rPr>
                <w:rFonts w:ascii="Times New Roman" w:hAnsi="Times New Roman" w:cs="Times New Roman"/>
                <w:b/>
                <w:noProof/>
                <w:sz w:val="18"/>
                <w:szCs w:val="18"/>
              </w:rPr>
            </w:pPr>
            <w:r>
              <w:rPr>
                <w:rFonts w:ascii="Times New Roman" w:hAnsi="Times New Roman" w:cs="Times New Roman"/>
                <w:b/>
                <w:noProof/>
                <w:sz w:val="18"/>
                <w:szCs w:val="18"/>
              </w:rPr>
              <w:t>Type(s) of operation</w:t>
            </w:r>
          </w:p>
        </w:tc>
        <w:tc>
          <w:tcPr>
            <w:tcW w:w="977" w:type="pct"/>
          </w:tcPr>
          <w:p w:rsidR="003437D0" w:rsidRDefault="005B45F5">
            <w:pPr>
              <w:jc w:val="center"/>
              <w:rPr>
                <w:rFonts w:ascii="Times New Roman" w:hAnsi="Times New Roman" w:cs="Times New Roman"/>
                <w:b/>
                <w:noProof/>
                <w:sz w:val="18"/>
                <w:szCs w:val="18"/>
              </w:rPr>
            </w:pPr>
            <w:r>
              <w:rPr>
                <w:rFonts w:ascii="Times New Roman" w:hAnsi="Times New Roman" w:cs="Times New Roman"/>
                <w:b/>
                <w:noProof/>
                <w:sz w:val="18"/>
                <w:szCs w:val="18"/>
              </w:rPr>
              <w:t>Conditions to be fulfilled/results to be achieved</w:t>
            </w:r>
          </w:p>
        </w:tc>
        <w:tc>
          <w:tcPr>
            <w:tcW w:w="977" w:type="pct"/>
            <w:gridSpan w:val="2"/>
            <w:shd w:val="clear" w:color="auto" w:fill="auto"/>
          </w:tcPr>
          <w:p w:rsidR="003437D0" w:rsidRDefault="005B45F5">
            <w:pPr>
              <w:jc w:val="center"/>
              <w:rPr>
                <w:rFonts w:ascii="Times New Roman" w:hAnsi="Times New Roman" w:cs="Times New Roman"/>
                <w:b/>
                <w:noProof/>
                <w:sz w:val="18"/>
                <w:szCs w:val="18"/>
              </w:rPr>
            </w:pPr>
            <w:r>
              <w:rPr>
                <w:rFonts w:ascii="Times New Roman" w:hAnsi="Times New Roman" w:cs="Times New Roman"/>
                <w:b/>
                <w:noProof/>
                <w:sz w:val="18"/>
                <w:szCs w:val="18"/>
              </w:rPr>
              <w:t>Corresponding indicator name(s)</w:t>
            </w:r>
          </w:p>
        </w:tc>
        <w:tc>
          <w:tcPr>
            <w:tcW w:w="712" w:type="pct"/>
            <w:shd w:val="clear" w:color="auto" w:fill="auto"/>
          </w:tcPr>
          <w:p w:rsidR="003437D0" w:rsidRDefault="005B45F5">
            <w:pPr>
              <w:jc w:val="center"/>
              <w:rPr>
                <w:rFonts w:ascii="Times New Roman" w:hAnsi="Times New Roman" w:cs="Times New Roman"/>
                <w:b/>
                <w:noProof/>
                <w:sz w:val="18"/>
                <w:szCs w:val="18"/>
              </w:rPr>
            </w:pPr>
            <w:r>
              <w:rPr>
                <w:rFonts w:ascii="Times New Roman" w:hAnsi="Times New Roman" w:cs="Times New Roman"/>
                <w:b/>
                <w:noProof/>
                <w:sz w:val="18"/>
                <w:szCs w:val="18"/>
              </w:rPr>
              <w:t>Unit of measurement for the indicator</w:t>
            </w:r>
          </w:p>
        </w:tc>
      </w:tr>
      <w:tr w:rsidR="003437D0">
        <w:tc>
          <w:tcPr>
            <w:tcW w:w="440" w:type="pct"/>
          </w:tcPr>
          <w:p w:rsidR="003437D0" w:rsidRDefault="003437D0">
            <w:pPr>
              <w:jc w:val="center"/>
              <w:rPr>
                <w:rFonts w:ascii="Times New Roman" w:hAnsi="Times New Roman" w:cs="Times New Roman"/>
                <w:noProof/>
                <w:color w:val="7F7F7F"/>
                <w:sz w:val="18"/>
                <w:szCs w:val="18"/>
              </w:rPr>
            </w:pPr>
          </w:p>
        </w:tc>
        <w:tc>
          <w:tcPr>
            <w:tcW w:w="353" w:type="pct"/>
          </w:tcPr>
          <w:p w:rsidR="003437D0" w:rsidRDefault="003437D0">
            <w:pPr>
              <w:jc w:val="center"/>
              <w:rPr>
                <w:rFonts w:ascii="Times New Roman" w:hAnsi="Times New Roman" w:cs="Times New Roman"/>
                <w:noProof/>
                <w:color w:val="7F7F7F"/>
                <w:sz w:val="18"/>
                <w:szCs w:val="18"/>
              </w:rPr>
            </w:pPr>
          </w:p>
        </w:tc>
        <w:tc>
          <w:tcPr>
            <w:tcW w:w="584" w:type="pct"/>
          </w:tcPr>
          <w:p w:rsidR="003437D0" w:rsidRDefault="003437D0">
            <w:pPr>
              <w:jc w:val="center"/>
              <w:rPr>
                <w:rFonts w:ascii="Times New Roman" w:hAnsi="Times New Roman" w:cs="Times New Roman"/>
                <w:noProof/>
                <w:color w:val="7F7F7F"/>
                <w:sz w:val="18"/>
                <w:szCs w:val="18"/>
              </w:rPr>
            </w:pPr>
          </w:p>
        </w:tc>
        <w:tc>
          <w:tcPr>
            <w:tcW w:w="956" w:type="pct"/>
            <w:shd w:val="clear" w:color="auto" w:fill="auto"/>
          </w:tcPr>
          <w:p w:rsidR="003437D0" w:rsidRDefault="003437D0">
            <w:pPr>
              <w:jc w:val="center"/>
              <w:rPr>
                <w:rFonts w:ascii="Times New Roman" w:hAnsi="Times New Roman" w:cs="Times New Roman"/>
                <w:noProof/>
                <w:sz w:val="18"/>
                <w:szCs w:val="18"/>
                <w:highlight w:val="yellow"/>
              </w:rPr>
            </w:pPr>
          </w:p>
        </w:tc>
        <w:tc>
          <w:tcPr>
            <w:tcW w:w="977" w:type="pct"/>
          </w:tcPr>
          <w:p w:rsidR="003437D0" w:rsidRDefault="003437D0">
            <w:pPr>
              <w:jc w:val="center"/>
              <w:rPr>
                <w:rFonts w:ascii="Times New Roman" w:hAnsi="Times New Roman" w:cs="Times New Roman"/>
                <w:noProof/>
                <w:sz w:val="18"/>
                <w:szCs w:val="18"/>
              </w:rPr>
            </w:pPr>
          </w:p>
        </w:tc>
        <w:tc>
          <w:tcPr>
            <w:tcW w:w="350" w:type="pct"/>
            <w:shd w:val="clear" w:color="auto" w:fill="auto"/>
          </w:tcPr>
          <w:p w:rsidR="003437D0" w:rsidRDefault="005B45F5">
            <w:pPr>
              <w:jc w:val="center"/>
              <w:rPr>
                <w:rFonts w:ascii="Times New Roman" w:hAnsi="Times New Roman" w:cs="Times New Roman"/>
                <w:noProof/>
                <w:sz w:val="18"/>
                <w:szCs w:val="18"/>
              </w:rPr>
            </w:pPr>
            <w:r>
              <w:rPr>
                <w:rFonts w:ascii="Times New Roman" w:hAnsi="Times New Roman" w:cs="Times New Roman"/>
                <w:noProof/>
                <w:sz w:val="18"/>
                <w:szCs w:val="18"/>
              </w:rPr>
              <w:t xml:space="preserve">Code </w:t>
            </w:r>
          </w:p>
        </w:tc>
        <w:tc>
          <w:tcPr>
            <w:tcW w:w="627" w:type="pct"/>
          </w:tcPr>
          <w:p w:rsidR="003437D0" w:rsidRDefault="005B45F5">
            <w:pPr>
              <w:jc w:val="center"/>
              <w:rPr>
                <w:rFonts w:ascii="Times New Roman" w:hAnsi="Times New Roman" w:cs="Times New Roman"/>
                <w:noProof/>
                <w:sz w:val="18"/>
                <w:szCs w:val="18"/>
              </w:rPr>
            </w:pPr>
            <w:r>
              <w:rPr>
                <w:rFonts w:ascii="Times New Roman" w:hAnsi="Times New Roman" w:cs="Times New Roman"/>
                <w:noProof/>
                <w:sz w:val="18"/>
                <w:szCs w:val="18"/>
              </w:rPr>
              <w:t>Description</w:t>
            </w:r>
          </w:p>
        </w:tc>
        <w:tc>
          <w:tcPr>
            <w:tcW w:w="712" w:type="pct"/>
            <w:shd w:val="clear" w:color="auto" w:fill="auto"/>
          </w:tcPr>
          <w:p w:rsidR="003437D0" w:rsidRDefault="003437D0">
            <w:pPr>
              <w:jc w:val="center"/>
              <w:rPr>
                <w:rFonts w:ascii="Times New Roman" w:hAnsi="Times New Roman" w:cs="Times New Roman"/>
                <w:noProof/>
                <w:sz w:val="18"/>
                <w:szCs w:val="18"/>
              </w:rPr>
            </w:pPr>
          </w:p>
        </w:tc>
      </w:tr>
      <w:tr w:rsidR="003437D0">
        <w:tc>
          <w:tcPr>
            <w:tcW w:w="440" w:type="pct"/>
          </w:tcPr>
          <w:p w:rsidR="003437D0" w:rsidRDefault="003437D0">
            <w:pPr>
              <w:jc w:val="center"/>
              <w:rPr>
                <w:rFonts w:ascii="Times New Roman" w:hAnsi="Times New Roman" w:cs="Times New Roman"/>
                <w:b/>
                <w:i/>
                <w:noProof/>
                <w:color w:val="7F7F7F"/>
                <w:sz w:val="18"/>
                <w:szCs w:val="18"/>
              </w:rPr>
            </w:pPr>
          </w:p>
        </w:tc>
        <w:tc>
          <w:tcPr>
            <w:tcW w:w="353" w:type="pct"/>
          </w:tcPr>
          <w:p w:rsidR="003437D0" w:rsidRDefault="003437D0">
            <w:pPr>
              <w:jc w:val="center"/>
              <w:rPr>
                <w:rFonts w:ascii="Times New Roman" w:hAnsi="Times New Roman" w:cs="Times New Roman"/>
                <w:b/>
                <w:i/>
                <w:noProof/>
                <w:color w:val="7F7F7F"/>
                <w:sz w:val="18"/>
                <w:szCs w:val="18"/>
              </w:rPr>
            </w:pPr>
          </w:p>
        </w:tc>
        <w:tc>
          <w:tcPr>
            <w:tcW w:w="584" w:type="pct"/>
          </w:tcPr>
          <w:p w:rsidR="003437D0" w:rsidRDefault="003437D0">
            <w:pPr>
              <w:jc w:val="center"/>
              <w:rPr>
                <w:rFonts w:ascii="Times New Roman" w:hAnsi="Times New Roman" w:cs="Times New Roman"/>
                <w:b/>
                <w:i/>
                <w:noProof/>
                <w:color w:val="7F7F7F"/>
                <w:sz w:val="18"/>
                <w:szCs w:val="18"/>
              </w:rPr>
            </w:pPr>
          </w:p>
        </w:tc>
        <w:tc>
          <w:tcPr>
            <w:tcW w:w="956" w:type="pct"/>
            <w:shd w:val="clear" w:color="auto" w:fill="auto"/>
          </w:tcPr>
          <w:p w:rsidR="003437D0" w:rsidRDefault="003437D0">
            <w:pPr>
              <w:jc w:val="center"/>
              <w:rPr>
                <w:rFonts w:ascii="Times New Roman" w:hAnsi="Times New Roman" w:cs="Times New Roman"/>
                <w:i/>
                <w:noProof/>
                <w:color w:val="7F7F7F"/>
                <w:sz w:val="18"/>
                <w:szCs w:val="18"/>
                <w:highlight w:val="yellow"/>
              </w:rPr>
            </w:pPr>
          </w:p>
        </w:tc>
        <w:tc>
          <w:tcPr>
            <w:tcW w:w="977" w:type="pct"/>
          </w:tcPr>
          <w:p w:rsidR="003437D0" w:rsidRDefault="003437D0">
            <w:pPr>
              <w:jc w:val="center"/>
              <w:rPr>
                <w:rFonts w:ascii="Times New Roman" w:hAnsi="Times New Roman" w:cs="Times New Roman"/>
                <w:i/>
                <w:noProof/>
                <w:color w:val="7F7F7F"/>
                <w:sz w:val="18"/>
                <w:szCs w:val="18"/>
              </w:rPr>
            </w:pPr>
          </w:p>
        </w:tc>
        <w:tc>
          <w:tcPr>
            <w:tcW w:w="350" w:type="pct"/>
            <w:shd w:val="clear" w:color="auto" w:fill="auto"/>
          </w:tcPr>
          <w:p w:rsidR="003437D0" w:rsidRDefault="003437D0">
            <w:pPr>
              <w:jc w:val="center"/>
              <w:rPr>
                <w:rFonts w:ascii="Times New Roman" w:hAnsi="Times New Roman" w:cs="Times New Roman"/>
                <w:i/>
                <w:noProof/>
                <w:color w:val="7F7F7F"/>
                <w:sz w:val="18"/>
                <w:szCs w:val="18"/>
              </w:rPr>
            </w:pPr>
          </w:p>
        </w:tc>
        <w:tc>
          <w:tcPr>
            <w:tcW w:w="627" w:type="pct"/>
          </w:tcPr>
          <w:p w:rsidR="003437D0" w:rsidRDefault="003437D0">
            <w:pPr>
              <w:jc w:val="center"/>
              <w:rPr>
                <w:rFonts w:ascii="Times New Roman" w:hAnsi="Times New Roman" w:cs="Times New Roman"/>
                <w:i/>
                <w:noProof/>
                <w:color w:val="7F7F7F"/>
                <w:sz w:val="18"/>
                <w:szCs w:val="18"/>
              </w:rPr>
            </w:pPr>
          </w:p>
        </w:tc>
        <w:tc>
          <w:tcPr>
            <w:tcW w:w="712" w:type="pct"/>
            <w:shd w:val="clear" w:color="auto" w:fill="auto"/>
          </w:tcPr>
          <w:p w:rsidR="003437D0" w:rsidRDefault="003437D0">
            <w:pPr>
              <w:jc w:val="center"/>
              <w:rPr>
                <w:rFonts w:ascii="Times New Roman" w:hAnsi="Times New Roman" w:cs="Times New Roman"/>
                <w:i/>
                <w:noProof/>
                <w:color w:val="7F7F7F"/>
                <w:sz w:val="18"/>
                <w:szCs w:val="18"/>
              </w:rPr>
            </w:pPr>
          </w:p>
        </w:tc>
      </w:tr>
      <w:tr w:rsidR="003437D0">
        <w:tc>
          <w:tcPr>
            <w:tcW w:w="440" w:type="pct"/>
          </w:tcPr>
          <w:p w:rsidR="003437D0" w:rsidRDefault="003437D0">
            <w:pPr>
              <w:jc w:val="center"/>
              <w:rPr>
                <w:rFonts w:ascii="Times New Roman" w:hAnsi="Times New Roman" w:cs="Times New Roman"/>
                <w:b/>
                <w:i/>
                <w:noProof/>
                <w:color w:val="7F7F7F"/>
                <w:sz w:val="18"/>
                <w:szCs w:val="18"/>
              </w:rPr>
            </w:pPr>
          </w:p>
        </w:tc>
        <w:tc>
          <w:tcPr>
            <w:tcW w:w="353" w:type="pct"/>
          </w:tcPr>
          <w:p w:rsidR="003437D0" w:rsidRDefault="003437D0">
            <w:pPr>
              <w:jc w:val="center"/>
              <w:rPr>
                <w:rFonts w:ascii="Times New Roman" w:hAnsi="Times New Roman" w:cs="Times New Roman"/>
                <w:b/>
                <w:i/>
                <w:noProof/>
                <w:color w:val="7F7F7F"/>
                <w:sz w:val="18"/>
                <w:szCs w:val="18"/>
              </w:rPr>
            </w:pPr>
          </w:p>
        </w:tc>
        <w:tc>
          <w:tcPr>
            <w:tcW w:w="584" w:type="pct"/>
          </w:tcPr>
          <w:p w:rsidR="003437D0" w:rsidRDefault="003437D0">
            <w:pPr>
              <w:jc w:val="center"/>
              <w:rPr>
                <w:rFonts w:ascii="Times New Roman" w:hAnsi="Times New Roman" w:cs="Times New Roman"/>
                <w:b/>
                <w:i/>
                <w:noProof/>
                <w:color w:val="7F7F7F"/>
                <w:sz w:val="18"/>
                <w:szCs w:val="18"/>
              </w:rPr>
            </w:pPr>
          </w:p>
        </w:tc>
        <w:tc>
          <w:tcPr>
            <w:tcW w:w="956" w:type="pct"/>
            <w:shd w:val="clear" w:color="auto" w:fill="auto"/>
          </w:tcPr>
          <w:p w:rsidR="003437D0" w:rsidRDefault="003437D0">
            <w:pPr>
              <w:jc w:val="center"/>
              <w:rPr>
                <w:rFonts w:ascii="Times New Roman" w:hAnsi="Times New Roman" w:cs="Times New Roman"/>
                <w:i/>
                <w:noProof/>
                <w:color w:val="7F7F7F"/>
                <w:sz w:val="18"/>
                <w:szCs w:val="18"/>
                <w:highlight w:val="yellow"/>
              </w:rPr>
            </w:pPr>
          </w:p>
        </w:tc>
        <w:tc>
          <w:tcPr>
            <w:tcW w:w="977" w:type="pct"/>
          </w:tcPr>
          <w:p w:rsidR="003437D0" w:rsidRDefault="003437D0">
            <w:pPr>
              <w:jc w:val="center"/>
              <w:rPr>
                <w:rFonts w:ascii="Times New Roman" w:hAnsi="Times New Roman" w:cs="Times New Roman"/>
                <w:i/>
                <w:noProof/>
                <w:color w:val="7F7F7F"/>
                <w:sz w:val="18"/>
                <w:szCs w:val="18"/>
              </w:rPr>
            </w:pPr>
          </w:p>
        </w:tc>
        <w:tc>
          <w:tcPr>
            <w:tcW w:w="350" w:type="pct"/>
            <w:shd w:val="clear" w:color="auto" w:fill="auto"/>
          </w:tcPr>
          <w:p w:rsidR="003437D0" w:rsidRDefault="003437D0">
            <w:pPr>
              <w:jc w:val="center"/>
              <w:rPr>
                <w:rFonts w:ascii="Times New Roman" w:hAnsi="Times New Roman" w:cs="Times New Roman"/>
                <w:i/>
                <w:noProof/>
                <w:color w:val="7F7F7F"/>
                <w:sz w:val="18"/>
                <w:szCs w:val="18"/>
              </w:rPr>
            </w:pPr>
          </w:p>
        </w:tc>
        <w:tc>
          <w:tcPr>
            <w:tcW w:w="627" w:type="pct"/>
          </w:tcPr>
          <w:p w:rsidR="003437D0" w:rsidRDefault="003437D0">
            <w:pPr>
              <w:jc w:val="center"/>
              <w:rPr>
                <w:rFonts w:ascii="Times New Roman" w:hAnsi="Times New Roman" w:cs="Times New Roman"/>
                <w:i/>
                <w:noProof/>
                <w:color w:val="7F7F7F"/>
                <w:sz w:val="18"/>
                <w:szCs w:val="18"/>
              </w:rPr>
            </w:pPr>
          </w:p>
        </w:tc>
        <w:tc>
          <w:tcPr>
            <w:tcW w:w="712" w:type="pct"/>
            <w:shd w:val="clear" w:color="auto" w:fill="auto"/>
          </w:tcPr>
          <w:p w:rsidR="003437D0" w:rsidRDefault="003437D0">
            <w:pPr>
              <w:jc w:val="center"/>
              <w:rPr>
                <w:rFonts w:ascii="Times New Roman" w:hAnsi="Times New Roman" w:cs="Times New Roman"/>
                <w:i/>
                <w:noProof/>
                <w:color w:val="7F7F7F"/>
                <w:sz w:val="18"/>
                <w:szCs w:val="18"/>
              </w:rPr>
            </w:pPr>
          </w:p>
        </w:tc>
      </w:tr>
      <w:tr w:rsidR="003437D0">
        <w:tc>
          <w:tcPr>
            <w:tcW w:w="440" w:type="pct"/>
          </w:tcPr>
          <w:p w:rsidR="003437D0" w:rsidRDefault="003437D0">
            <w:pPr>
              <w:jc w:val="center"/>
              <w:rPr>
                <w:rFonts w:ascii="Times New Roman" w:hAnsi="Times New Roman" w:cs="Times New Roman"/>
                <w:noProof/>
                <w:sz w:val="18"/>
                <w:szCs w:val="18"/>
              </w:rPr>
            </w:pPr>
          </w:p>
        </w:tc>
        <w:tc>
          <w:tcPr>
            <w:tcW w:w="353" w:type="pct"/>
          </w:tcPr>
          <w:p w:rsidR="003437D0" w:rsidRDefault="003437D0">
            <w:pPr>
              <w:jc w:val="center"/>
              <w:rPr>
                <w:rFonts w:ascii="Times New Roman" w:hAnsi="Times New Roman" w:cs="Times New Roman"/>
                <w:noProof/>
                <w:sz w:val="18"/>
                <w:szCs w:val="18"/>
              </w:rPr>
            </w:pPr>
          </w:p>
        </w:tc>
        <w:tc>
          <w:tcPr>
            <w:tcW w:w="584" w:type="pct"/>
          </w:tcPr>
          <w:p w:rsidR="003437D0" w:rsidRDefault="003437D0">
            <w:pPr>
              <w:jc w:val="center"/>
              <w:rPr>
                <w:rFonts w:ascii="Times New Roman" w:hAnsi="Times New Roman" w:cs="Times New Roman"/>
                <w:noProof/>
                <w:sz w:val="18"/>
                <w:szCs w:val="18"/>
              </w:rPr>
            </w:pPr>
          </w:p>
        </w:tc>
        <w:tc>
          <w:tcPr>
            <w:tcW w:w="956" w:type="pct"/>
            <w:shd w:val="clear" w:color="auto" w:fill="auto"/>
          </w:tcPr>
          <w:p w:rsidR="003437D0" w:rsidRDefault="003437D0">
            <w:pPr>
              <w:jc w:val="center"/>
              <w:rPr>
                <w:rFonts w:ascii="Times New Roman" w:hAnsi="Times New Roman" w:cs="Times New Roman"/>
                <w:noProof/>
                <w:sz w:val="18"/>
                <w:szCs w:val="18"/>
              </w:rPr>
            </w:pPr>
          </w:p>
        </w:tc>
        <w:tc>
          <w:tcPr>
            <w:tcW w:w="977" w:type="pct"/>
          </w:tcPr>
          <w:p w:rsidR="003437D0" w:rsidRDefault="003437D0">
            <w:pPr>
              <w:jc w:val="center"/>
              <w:rPr>
                <w:rFonts w:ascii="Times New Roman" w:hAnsi="Times New Roman" w:cs="Times New Roman"/>
                <w:noProof/>
                <w:sz w:val="18"/>
                <w:szCs w:val="18"/>
              </w:rPr>
            </w:pPr>
          </w:p>
        </w:tc>
        <w:tc>
          <w:tcPr>
            <w:tcW w:w="350" w:type="pct"/>
            <w:shd w:val="clear" w:color="auto" w:fill="auto"/>
          </w:tcPr>
          <w:p w:rsidR="003437D0" w:rsidRDefault="003437D0">
            <w:pPr>
              <w:jc w:val="center"/>
              <w:rPr>
                <w:rFonts w:ascii="Times New Roman" w:hAnsi="Times New Roman" w:cs="Times New Roman"/>
                <w:noProof/>
                <w:sz w:val="18"/>
                <w:szCs w:val="18"/>
              </w:rPr>
            </w:pPr>
          </w:p>
        </w:tc>
        <w:tc>
          <w:tcPr>
            <w:tcW w:w="627" w:type="pct"/>
          </w:tcPr>
          <w:p w:rsidR="003437D0" w:rsidRDefault="003437D0">
            <w:pPr>
              <w:jc w:val="center"/>
              <w:rPr>
                <w:rFonts w:ascii="Times New Roman" w:hAnsi="Times New Roman" w:cs="Times New Roman"/>
                <w:noProof/>
                <w:sz w:val="18"/>
                <w:szCs w:val="18"/>
              </w:rPr>
            </w:pPr>
          </w:p>
        </w:tc>
        <w:tc>
          <w:tcPr>
            <w:tcW w:w="712" w:type="pct"/>
            <w:shd w:val="clear" w:color="auto" w:fill="auto"/>
          </w:tcPr>
          <w:p w:rsidR="003437D0" w:rsidRDefault="003437D0">
            <w:pPr>
              <w:jc w:val="center"/>
              <w:rPr>
                <w:rFonts w:ascii="Times New Roman" w:hAnsi="Times New Roman" w:cs="Times New Roman"/>
                <w:noProof/>
                <w:sz w:val="18"/>
                <w:szCs w:val="18"/>
              </w:rPr>
            </w:pPr>
          </w:p>
        </w:tc>
      </w:tr>
      <w:tr w:rsidR="003437D0">
        <w:tc>
          <w:tcPr>
            <w:tcW w:w="440" w:type="pct"/>
          </w:tcPr>
          <w:p w:rsidR="003437D0" w:rsidRDefault="003437D0">
            <w:pPr>
              <w:jc w:val="center"/>
              <w:rPr>
                <w:rFonts w:ascii="Times New Roman" w:hAnsi="Times New Roman" w:cs="Times New Roman"/>
                <w:noProof/>
                <w:sz w:val="18"/>
                <w:szCs w:val="18"/>
              </w:rPr>
            </w:pPr>
          </w:p>
        </w:tc>
        <w:tc>
          <w:tcPr>
            <w:tcW w:w="353" w:type="pct"/>
          </w:tcPr>
          <w:p w:rsidR="003437D0" w:rsidRDefault="003437D0">
            <w:pPr>
              <w:jc w:val="center"/>
              <w:rPr>
                <w:rFonts w:ascii="Times New Roman" w:hAnsi="Times New Roman" w:cs="Times New Roman"/>
                <w:noProof/>
                <w:sz w:val="18"/>
                <w:szCs w:val="18"/>
              </w:rPr>
            </w:pPr>
          </w:p>
        </w:tc>
        <w:tc>
          <w:tcPr>
            <w:tcW w:w="584" w:type="pct"/>
          </w:tcPr>
          <w:p w:rsidR="003437D0" w:rsidRDefault="003437D0">
            <w:pPr>
              <w:jc w:val="center"/>
              <w:rPr>
                <w:rFonts w:ascii="Times New Roman" w:hAnsi="Times New Roman" w:cs="Times New Roman"/>
                <w:noProof/>
                <w:sz w:val="18"/>
                <w:szCs w:val="18"/>
              </w:rPr>
            </w:pPr>
          </w:p>
        </w:tc>
        <w:tc>
          <w:tcPr>
            <w:tcW w:w="956" w:type="pct"/>
            <w:shd w:val="clear" w:color="auto" w:fill="auto"/>
          </w:tcPr>
          <w:p w:rsidR="003437D0" w:rsidRDefault="003437D0">
            <w:pPr>
              <w:jc w:val="center"/>
              <w:rPr>
                <w:rFonts w:ascii="Times New Roman" w:hAnsi="Times New Roman" w:cs="Times New Roman"/>
                <w:noProof/>
                <w:sz w:val="18"/>
                <w:szCs w:val="18"/>
              </w:rPr>
            </w:pPr>
          </w:p>
        </w:tc>
        <w:tc>
          <w:tcPr>
            <w:tcW w:w="977" w:type="pct"/>
          </w:tcPr>
          <w:p w:rsidR="003437D0" w:rsidRDefault="003437D0">
            <w:pPr>
              <w:jc w:val="center"/>
              <w:rPr>
                <w:rFonts w:ascii="Times New Roman" w:hAnsi="Times New Roman" w:cs="Times New Roman"/>
                <w:noProof/>
                <w:sz w:val="18"/>
                <w:szCs w:val="18"/>
              </w:rPr>
            </w:pPr>
          </w:p>
        </w:tc>
        <w:tc>
          <w:tcPr>
            <w:tcW w:w="350" w:type="pct"/>
            <w:shd w:val="clear" w:color="auto" w:fill="auto"/>
          </w:tcPr>
          <w:p w:rsidR="003437D0" w:rsidRDefault="003437D0">
            <w:pPr>
              <w:jc w:val="center"/>
              <w:rPr>
                <w:rFonts w:ascii="Times New Roman" w:hAnsi="Times New Roman" w:cs="Times New Roman"/>
                <w:noProof/>
                <w:sz w:val="18"/>
                <w:szCs w:val="18"/>
              </w:rPr>
            </w:pPr>
          </w:p>
        </w:tc>
        <w:tc>
          <w:tcPr>
            <w:tcW w:w="627" w:type="pct"/>
          </w:tcPr>
          <w:p w:rsidR="003437D0" w:rsidRDefault="003437D0">
            <w:pPr>
              <w:jc w:val="center"/>
              <w:rPr>
                <w:rFonts w:ascii="Times New Roman" w:hAnsi="Times New Roman" w:cs="Times New Roman"/>
                <w:noProof/>
                <w:sz w:val="18"/>
                <w:szCs w:val="18"/>
              </w:rPr>
            </w:pPr>
          </w:p>
        </w:tc>
        <w:tc>
          <w:tcPr>
            <w:tcW w:w="712" w:type="pct"/>
            <w:shd w:val="clear" w:color="auto" w:fill="auto"/>
          </w:tcPr>
          <w:p w:rsidR="003437D0" w:rsidRDefault="003437D0">
            <w:pPr>
              <w:jc w:val="center"/>
              <w:rPr>
                <w:rFonts w:ascii="Times New Roman" w:hAnsi="Times New Roman" w:cs="Times New Roman"/>
                <w:noProof/>
                <w:sz w:val="18"/>
                <w:szCs w:val="18"/>
              </w:rPr>
            </w:pPr>
          </w:p>
        </w:tc>
      </w:tr>
      <w:tr w:rsidR="003437D0">
        <w:tc>
          <w:tcPr>
            <w:tcW w:w="440" w:type="pct"/>
          </w:tcPr>
          <w:p w:rsidR="003437D0" w:rsidRDefault="005B45F5">
            <w:pPr>
              <w:jc w:val="center"/>
              <w:rPr>
                <w:rFonts w:ascii="Times New Roman" w:hAnsi="Times New Roman" w:cs="Times New Roman"/>
                <w:noProof/>
                <w:sz w:val="18"/>
                <w:szCs w:val="18"/>
              </w:rPr>
            </w:pPr>
            <w:r>
              <w:rPr>
                <w:rFonts w:ascii="Times New Roman" w:hAnsi="Times New Roman" w:cs="Times New Roman"/>
                <w:noProof/>
                <w:sz w:val="18"/>
                <w:szCs w:val="18"/>
              </w:rPr>
              <w:t>The overall amount covered</w:t>
            </w:r>
          </w:p>
        </w:tc>
        <w:tc>
          <w:tcPr>
            <w:tcW w:w="353" w:type="pct"/>
          </w:tcPr>
          <w:p w:rsidR="003437D0" w:rsidRDefault="003437D0">
            <w:pPr>
              <w:jc w:val="center"/>
              <w:rPr>
                <w:rFonts w:ascii="Times New Roman" w:hAnsi="Times New Roman" w:cs="Times New Roman"/>
                <w:noProof/>
                <w:sz w:val="18"/>
                <w:szCs w:val="18"/>
              </w:rPr>
            </w:pPr>
          </w:p>
        </w:tc>
        <w:tc>
          <w:tcPr>
            <w:tcW w:w="584" w:type="pct"/>
          </w:tcPr>
          <w:p w:rsidR="003437D0" w:rsidRDefault="003437D0">
            <w:pPr>
              <w:jc w:val="center"/>
              <w:rPr>
                <w:rFonts w:ascii="Times New Roman" w:hAnsi="Times New Roman" w:cs="Times New Roman"/>
                <w:noProof/>
                <w:sz w:val="18"/>
                <w:szCs w:val="18"/>
              </w:rPr>
            </w:pPr>
          </w:p>
        </w:tc>
        <w:tc>
          <w:tcPr>
            <w:tcW w:w="956" w:type="pct"/>
            <w:shd w:val="clear" w:color="auto" w:fill="auto"/>
          </w:tcPr>
          <w:p w:rsidR="003437D0" w:rsidRDefault="003437D0">
            <w:pPr>
              <w:jc w:val="center"/>
              <w:rPr>
                <w:rFonts w:ascii="Times New Roman" w:hAnsi="Times New Roman" w:cs="Times New Roman"/>
                <w:noProof/>
                <w:sz w:val="18"/>
                <w:szCs w:val="18"/>
              </w:rPr>
            </w:pPr>
          </w:p>
        </w:tc>
        <w:tc>
          <w:tcPr>
            <w:tcW w:w="977" w:type="pct"/>
          </w:tcPr>
          <w:p w:rsidR="003437D0" w:rsidRDefault="003437D0">
            <w:pPr>
              <w:jc w:val="center"/>
              <w:rPr>
                <w:rFonts w:ascii="Times New Roman" w:hAnsi="Times New Roman" w:cs="Times New Roman"/>
                <w:noProof/>
                <w:sz w:val="18"/>
                <w:szCs w:val="18"/>
              </w:rPr>
            </w:pPr>
          </w:p>
        </w:tc>
        <w:tc>
          <w:tcPr>
            <w:tcW w:w="350" w:type="pct"/>
            <w:shd w:val="clear" w:color="auto" w:fill="auto"/>
          </w:tcPr>
          <w:p w:rsidR="003437D0" w:rsidRDefault="003437D0">
            <w:pPr>
              <w:jc w:val="center"/>
              <w:rPr>
                <w:rFonts w:ascii="Times New Roman" w:hAnsi="Times New Roman" w:cs="Times New Roman"/>
                <w:noProof/>
                <w:sz w:val="18"/>
                <w:szCs w:val="18"/>
              </w:rPr>
            </w:pPr>
          </w:p>
        </w:tc>
        <w:tc>
          <w:tcPr>
            <w:tcW w:w="627" w:type="pct"/>
          </w:tcPr>
          <w:p w:rsidR="003437D0" w:rsidRDefault="003437D0">
            <w:pPr>
              <w:jc w:val="center"/>
              <w:rPr>
                <w:rFonts w:ascii="Times New Roman" w:hAnsi="Times New Roman" w:cs="Times New Roman"/>
                <w:noProof/>
                <w:sz w:val="18"/>
                <w:szCs w:val="18"/>
              </w:rPr>
            </w:pPr>
          </w:p>
        </w:tc>
        <w:tc>
          <w:tcPr>
            <w:tcW w:w="712" w:type="pct"/>
            <w:shd w:val="clear" w:color="auto" w:fill="auto"/>
          </w:tcPr>
          <w:p w:rsidR="003437D0" w:rsidRDefault="003437D0">
            <w:pPr>
              <w:jc w:val="center"/>
              <w:rPr>
                <w:rFonts w:ascii="Times New Roman" w:hAnsi="Times New Roman" w:cs="Times New Roman"/>
                <w:noProof/>
                <w:sz w:val="18"/>
                <w:szCs w:val="18"/>
              </w:rPr>
            </w:pPr>
          </w:p>
        </w:tc>
      </w:tr>
    </w:tbl>
    <w:p w:rsidR="003437D0" w:rsidRDefault="003437D0">
      <w:pPr>
        <w:spacing w:after="240"/>
        <w:rPr>
          <w:rFonts w:ascii="Times New Roman" w:hAnsi="Times New Roman" w:cs="Times New Roman"/>
          <w:b/>
          <w:noProof/>
          <w:u w:val="single"/>
        </w:rPr>
      </w:pPr>
    </w:p>
    <w:p w:rsidR="003437D0" w:rsidRDefault="003437D0">
      <w:pPr>
        <w:rPr>
          <w:rFonts w:ascii="Times New Roman" w:hAnsi="Times New Roman" w:cs="Times New Roman"/>
          <w:b/>
          <w:noProof/>
          <w:u w:val="single"/>
        </w:rPr>
        <w:sectPr w:rsidR="003437D0">
          <w:headerReference w:type="even" r:id="rId45"/>
          <w:headerReference w:type="default" r:id="rId46"/>
          <w:footerReference w:type="even" r:id="rId47"/>
          <w:footerReference w:type="default" r:id="rId48"/>
          <w:headerReference w:type="first" r:id="rId49"/>
          <w:footerReference w:type="first" r:id="rId50"/>
          <w:pgSz w:w="16838" w:h="11906" w:orient="landscape"/>
          <w:pgMar w:top="1417" w:right="1417" w:bottom="1417" w:left="1417" w:header="708" w:footer="708" w:gutter="0"/>
          <w:cols w:space="708"/>
          <w:docGrid w:linePitch="360"/>
        </w:sectPr>
      </w:pPr>
    </w:p>
    <w:p w:rsidR="003437D0" w:rsidRDefault="005B45F5">
      <w:pPr>
        <w:rPr>
          <w:rFonts w:ascii="Times New Roman" w:hAnsi="Times New Roman" w:cs="Times New Roman"/>
          <w:b/>
          <w:noProof/>
          <w:u w:val="single"/>
        </w:rPr>
      </w:pPr>
      <w:r>
        <w:rPr>
          <w:rFonts w:ascii="Times New Roman" w:hAnsi="Times New Roman" w:cs="Times New Roman"/>
          <w:b/>
          <w:noProof/>
          <w:u w:val="single"/>
        </w:rPr>
        <w:t xml:space="preserve">B. Details by type of operation </w:t>
      </w:r>
      <w:r>
        <w:rPr>
          <w:rFonts w:ascii="Times New Roman" w:hAnsi="Times New Roman" w:cs="Times New Roman"/>
          <w:b/>
          <w:noProof/>
          <w:u w:val="single"/>
        </w:rPr>
        <w:t>(to be completed for every type of operation)</w:t>
      </w:r>
    </w:p>
    <w:p w:rsidR="003437D0" w:rsidRDefault="005B45F5">
      <w:pPr>
        <w:rPr>
          <w:rFonts w:ascii="Times New Roman" w:hAnsi="Times New Roman" w:cs="Times New Roman"/>
          <w:noProof/>
        </w:rPr>
      </w:pPr>
      <w:r>
        <w:rPr>
          <w:rFonts w:ascii="Times New Roman" w:hAnsi="Times New Roman" w:cs="Times New Roman"/>
          <w:noProof/>
        </w:rPr>
        <w:t>Types of operation:</w:t>
      </w:r>
    </w:p>
    <w:tbl>
      <w:tblPr>
        <w:tblW w:w="9796" w:type="dxa"/>
        <w:tblInd w:w="93" w:type="dxa"/>
        <w:tblLook w:val="0000" w:firstRow="0" w:lastRow="0" w:firstColumn="0" w:lastColumn="0" w:noHBand="0" w:noVBand="0"/>
      </w:tblPr>
      <w:tblGrid>
        <w:gridCol w:w="3417"/>
        <w:gridCol w:w="3189"/>
        <w:gridCol w:w="1595"/>
        <w:gridCol w:w="1595"/>
      </w:tblGrid>
      <w:tr w:rsidR="003437D0">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7D0" w:rsidRDefault="005B45F5">
            <w:pPr>
              <w:spacing w:after="80"/>
              <w:rPr>
                <w:rFonts w:ascii="Times New Roman" w:hAnsi="Times New Roman" w:cs="Times New Roman"/>
                <w:bCs/>
                <w:noProof/>
              </w:rPr>
            </w:pPr>
            <w:r>
              <w:rPr>
                <w:rFonts w:ascii="Times New Roman" w:hAnsi="Times New Roman" w:cs="Times New Roman"/>
                <w:bCs/>
                <w:noProof/>
              </w:rPr>
              <w:t xml:space="preserve">1.1. Description of the operation type </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3437D0" w:rsidRDefault="003437D0">
            <w:pPr>
              <w:spacing w:after="80"/>
              <w:jc w:val="center"/>
              <w:rPr>
                <w:rFonts w:ascii="Times New Roman" w:hAnsi="Times New Roman" w:cs="Times New Roman"/>
                <w:noProof/>
              </w:rPr>
            </w:pPr>
          </w:p>
        </w:tc>
      </w:tr>
      <w:tr w:rsidR="003437D0">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7D0" w:rsidRDefault="005B45F5">
            <w:pPr>
              <w:spacing w:after="80"/>
              <w:rPr>
                <w:rFonts w:ascii="Times New Roman" w:hAnsi="Times New Roman" w:cs="Times New Roman"/>
                <w:bCs/>
                <w:noProof/>
              </w:rPr>
            </w:pPr>
            <w:r>
              <w:rPr>
                <w:rFonts w:ascii="Times New Roman" w:hAnsi="Times New Roman" w:cs="Times New Roman"/>
                <w:bCs/>
                <w:noProof/>
              </w:rPr>
              <w:t>1.2 Priority /specific objective(s) concerned</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3437D0" w:rsidRDefault="003437D0">
            <w:pPr>
              <w:spacing w:after="80"/>
              <w:jc w:val="center"/>
              <w:rPr>
                <w:rFonts w:ascii="Times New Roman" w:hAnsi="Times New Roman" w:cs="Times New Roman"/>
                <w:noProof/>
              </w:rPr>
            </w:pPr>
          </w:p>
          <w:p w:rsidR="003437D0" w:rsidRDefault="003437D0">
            <w:pPr>
              <w:spacing w:after="80"/>
              <w:jc w:val="center"/>
              <w:rPr>
                <w:rFonts w:ascii="Times New Roman" w:hAnsi="Times New Roman" w:cs="Times New Roman"/>
                <w:noProof/>
              </w:rPr>
            </w:pPr>
          </w:p>
          <w:p w:rsidR="003437D0" w:rsidRDefault="003437D0">
            <w:pPr>
              <w:spacing w:after="80"/>
              <w:jc w:val="center"/>
              <w:rPr>
                <w:rFonts w:ascii="Times New Roman" w:hAnsi="Times New Roman" w:cs="Times New Roman"/>
                <w:noProof/>
              </w:rPr>
            </w:pPr>
          </w:p>
        </w:tc>
      </w:tr>
      <w:tr w:rsidR="003437D0">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7D0" w:rsidRDefault="005B45F5">
            <w:pPr>
              <w:spacing w:after="80"/>
              <w:rPr>
                <w:rFonts w:ascii="Times New Roman" w:hAnsi="Times New Roman" w:cs="Times New Roman"/>
                <w:bCs/>
                <w:noProof/>
              </w:rPr>
            </w:pPr>
            <w:r>
              <w:rPr>
                <w:rFonts w:ascii="Times New Roman" w:hAnsi="Times New Roman" w:cs="Times New Roman"/>
                <w:bCs/>
                <w:noProof/>
              </w:rPr>
              <w:t xml:space="preserve">1.3 Conditions to be fulfilled or results to be achieved </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3437D0" w:rsidRDefault="003437D0">
            <w:pPr>
              <w:spacing w:after="80"/>
              <w:jc w:val="center"/>
              <w:rPr>
                <w:rFonts w:ascii="Times New Roman" w:hAnsi="Times New Roman" w:cs="Times New Roman"/>
                <w:noProof/>
              </w:rPr>
            </w:pPr>
          </w:p>
        </w:tc>
      </w:tr>
      <w:tr w:rsidR="003437D0">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7D0" w:rsidRDefault="005B45F5">
            <w:pPr>
              <w:spacing w:after="80"/>
              <w:rPr>
                <w:rFonts w:ascii="Times New Roman" w:hAnsi="Times New Roman" w:cs="Times New Roman"/>
                <w:bCs/>
                <w:noProof/>
              </w:rPr>
            </w:pPr>
            <w:r>
              <w:rPr>
                <w:rFonts w:ascii="Times New Roman" w:hAnsi="Times New Roman" w:cs="Times New Roman"/>
                <w:bCs/>
                <w:noProof/>
              </w:rPr>
              <w:t xml:space="preserve">1.4 Deadline for fulfilment of </w:t>
            </w:r>
            <w:r>
              <w:rPr>
                <w:rFonts w:ascii="Times New Roman" w:hAnsi="Times New Roman" w:cs="Times New Roman"/>
                <w:bCs/>
                <w:noProof/>
              </w:rPr>
              <w:t>conditions or results to be achieved</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3437D0" w:rsidRDefault="003437D0">
            <w:pPr>
              <w:spacing w:after="80"/>
              <w:jc w:val="center"/>
              <w:rPr>
                <w:rFonts w:ascii="Times New Roman" w:hAnsi="Times New Roman" w:cs="Times New Roman"/>
                <w:noProof/>
              </w:rPr>
            </w:pPr>
          </w:p>
        </w:tc>
      </w:tr>
      <w:tr w:rsidR="003437D0">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7D0" w:rsidRDefault="005B45F5">
            <w:pPr>
              <w:spacing w:after="80"/>
              <w:rPr>
                <w:rFonts w:ascii="Times New Roman" w:hAnsi="Times New Roman" w:cs="Times New Roman"/>
                <w:bCs/>
                <w:noProof/>
              </w:rPr>
            </w:pPr>
            <w:r>
              <w:rPr>
                <w:rFonts w:ascii="Times New Roman" w:hAnsi="Times New Roman" w:cs="Times New Roman"/>
                <w:bCs/>
                <w:noProof/>
              </w:rPr>
              <w:t>1.5 Indicator definition</w:t>
            </w:r>
            <w:r>
              <w:rPr>
                <w:rFonts w:ascii="Times New Roman" w:hAnsi="Times New Roman" w:cs="Times New Roman"/>
                <w:noProof/>
              </w:rPr>
              <w:t xml:space="preserve"> for deliverables</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3437D0" w:rsidRDefault="003437D0">
            <w:pPr>
              <w:spacing w:after="80"/>
              <w:rPr>
                <w:rFonts w:ascii="Times New Roman" w:hAnsi="Times New Roman" w:cs="Times New Roman"/>
                <w:noProof/>
              </w:rPr>
            </w:pPr>
          </w:p>
        </w:tc>
      </w:tr>
      <w:tr w:rsidR="003437D0">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7D0" w:rsidRDefault="005B45F5">
            <w:pPr>
              <w:spacing w:after="80"/>
              <w:rPr>
                <w:rFonts w:ascii="Times New Roman" w:hAnsi="Times New Roman" w:cs="Times New Roman"/>
                <w:bCs/>
                <w:noProof/>
              </w:rPr>
            </w:pPr>
            <w:r>
              <w:rPr>
                <w:rFonts w:ascii="Times New Roman" w:hAnsi="Times New Roman" w:cs="Times New Roman"/>
                <w:bCs/>
                <w:noProof/>
              </w:rPr>
              <w:t xml:space="preserve">1.6 </w:t>
            </w:r>
            <w:r>
              <w:rPr>
                <w:rFonts w:ascii="Times New Roman" w:hAnsi="Times New Roman" w:cs="Times New Roman"/>
                <w:noProof/>
              </w:rPr>
              <w:t>Unit of measurement for indicator for deliverables</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3437D0" w:rsidRDefault="003437D0">
            <w:pPr>
              <w:spacing w:after="80"/>
              <w:jc w:val="center"/>
              <w:rPr>
                <w:rFonts w:ascii="Times New Roman" w:hAnsi="Times New Roman" w:cs="Times New Roman"/>
                <w:noProof/>
              </w:rPr>
            </w:pPr>
          </w:p>
        </w:tc>
      </w:tr>
      <w:tr w:rsidR="003437D0">
        <w:trPr>
          <w:trHeight w:val="360"/>
        </w:trPr>
        <w:tc>
          <w:tcPr>
            <w:tcW w:w="3417" w:type="dxa"/>
            <w:vMerge w:val="restart"/>
            <w:tcBorders>
              <w:top w:val="single" w:sz="4" w:space="0" w:color="auto"/>
              <w:left w:val="single" w:sz="4" w:space="0" w:color="auto"/>
              <w:right w:val="single" w:sz="4" w:space="0" w:color="auto"/>
            </w:tcBorders>
            <w:shd w:val="clear" w:color="auto" w:fill="auto"/>
            <w:noWrap/>
            <w:vAlign w:val="center"/>
          </w:tcPr>
          <w:p w:rsidR="003437D0" w:rsidRDefault="005B45F5">
            <w:pPr>
              <w:spacing w:after="80"/>
              <w:rPr>
                <w:rFonts w:ascii="Times New Roman" w:hAnsi="Times New Roman" w:cs="Times New Roman"/>
                <w:bCs/>
                <w:noProof/>
              </w:rPr>
            </w:pPr>
            <w:r>
              <w:rPr>
                <w:rFonts w:ascii="Times New Roman" w:hAnsi="Times New Roman" w:cs="Times New Roman"/>
                <w:bCs/>
                <w:noProof/>
              </w:rPr>
              <w:t>1.7 Intermediate deliverables (if applicable) triggering reimbursement by the Commission with schedule for reimburse</w:t>
            </w:r>
            <w:r>
              <w:rPr>
                <w:rFonts w:ascii="Times New Roman" w:hAnsi="Times New Roman" w:cs="Times New Roman"/>
                <w:bCs/>
                <w:noProof/>
              </w:rPr>
              <w:t>ments</w:t>
            </w:r>
          </w:p>
        </w:tc>
        <w:tc>
          <w:tcPr>
            <w:tcW w:w="3189" w:type="dxa"/>
            <w:tcBorders>
              <w:top w:val="single" w:sz="4" w:space="0" w:color="auto"/>
              <w:left w:val="single" w:sz="4" w:space="0" w:color="auto"/>
              <w:bottom w:val="single" w:sz="4" w:space="0" w:color="auto"/>
              <w:right w:val="single" w:sz="4" w:space="0" w:color="auto"/>
            </w:tcBorders>
            <w:vAlign w:val="center"/>
          </w:tcPr>
          <w:p w:rsidR="003437D0" w:rsidRDefault="005B45F5">
            <w:pPr>
              <w:spacing w:after="80"/>
              <w:jc w:val="center"/>
              <w:rPr>
                <w:rFonts w:ascii="Times New Roman" w:hAnsi="Times New Roman" w:cs="Times New Roman"/>
                <w:noProof/>
              </w:rPr>
            </w:pPr>
            <w:r>
              <w:rPr>
                <w:rFonts w:ascii="Times New Roman" w:hAnsi="Times New Roman" w:cs="Times New Roman"/>
                <w:noProof/>
              </w:rPr>
              <w:t xml:space="preserve">Intermediate deliverables </w:t>
            </w:r>
          </w:p>
        </w:tc>
        <w:tc>
          <w:tcPr>
            <w:tcW w:w="1595" w:type="dxa"/>
            <w:tcBorders>
              <w:top w:val="single" w:sz="4" w:space="0" w:color="auto"/>
              <w:left w:val="single" w:sz="4" w:space="0" w:color="auto"/>
              <w:bottom w:val="single" w:sz="4" w:space="0" w:color="auto"/>
              <w:right w:val="single" w:sz="4" w:space="0" w:color="auto"/>
            </w:tcBorders>
            <w:vAlign w:val="center"/>
          </w:tcPr>
          <w:p w:rsidR="003437D0" w:rsidRDefault="005B45F5">
            <w:pPr>
              <w:spacing w:after="80"/>
              <w:jc w:val="center"/>
              <w:rPr>
                <w:rFonts w:ascii="Times New Roman" w:hAnsi="Times New Roman" w:cs="Times New Roman"/>
                <w:noProof/>
              </w:rPr>
            </w:pPr>
            <w:r>
              <w:rPr>
                <w:rFonts w:ascii="Times New Roman" w:hAnsi="Times New Roman" w:cs="Times New Roman"/>
                <w:noProof/>
              </w:rPr>
              <w:t>Date</w:t>
            </w:r>
          </w:p>
        </w:tc>
        <w:tc>
          <w:tcPr>
            <w:tcW w:w="1595" w:type="dxa"/>
            <w:tcBorders>
              <w:top w:val="single" w:sz="4" w:space="0" w:color="auto"/>
              <w:left w:val="single" w:sz="4" w:space="0" w:color="auto"/>
              <w:bottom w:val="single" w:sz="4" w:space="0" w:color="auto"/>
              <w:right w:val="single" w:sz="4" w:space="0" w:color="auto"/>
            </w:tcBorders>
            <w:vAlign w:val="center"/>
          </w:tcPr>
          <w:p w:rsidR="003437D0" w:rsidRDefault="005B45F5">
            <w:pPr>
              <w:spacing w:after="80"/>
              <w:jc w:val="center"/>
              <w:rPr>
                <w:rFonts w:ascii="Times New Roman" w:hAnsi="Times New Roman" w:cs="Times New Roman"/>
                <w:noProof/>
              </w:rPr>
            </w:pPr>
            <w:r>
              <w:rPr>
                <w:rFonts w:ascii="Times New Roman" w:hAnsi="Times New Roman" w:cs="Times New Roman"/>
                <w:noProof/>
              </w:rPr>
              <w:t>Amounts</w:t>
            </w:r>
          </w:p>
        </w:tc>
      </w:tr>
      <w:tr w:rsidR="003437D0">
        <w:trPr>
          <w:trHeight w:val="360"/>
        </w:trPr>
        <w:tc>
          <w:tcPr>
            <w:tcW w:w="3417" w:type="dxa"/>
            <w:vMerge/>
            <w:tcBorders>
              <w:left w:val="single" w:sz="4" w:space="0" w:color="auto"/>
              <w:right w:val="single" w:sz="4" w:space="0" w:color="auto"/>
            </w:tcBorders>
            <w:shd w:val="clear" w:color="auto" w:fill="auto"/>
            <w:noWrap/>
            <w:vAlign w:val="center"/>
          </w:tcPr>
          <w:p w:rsidR="003437D0" w:rsidRDefault="003437D0">
            <w:pPr>
              <w:spacing w:after="80"/>
              <w:rPr>
                <w:rFonts w:ascii="Times New Roman" w:hAnsi="Times New Roman" w:cs="Times New Roman"/>
                <w:bCs/>
                <w:noProof/>
              </w:rPr>
            </w:pPr>
          </w:p>
        </w:tc>
        <w:tc>
          <w:tcPr>
            <w:tcW w:w="3189" w:type="dxa"/>
            <w:tcBorders>
              <w:top w:val="single" w:sz="4" w:space="0" w:color="auto"/>
              <w:left w:val="single" w:sz="4" w:space="0" w:color="auto"/>
              <w:bottom w:val="single" w:sz="4" w:space="0" w:color="auto"/>
              <w:right w:val="single" w:sz="4" w:space="0" w:color="auto"/>
            </w:tcBorders>
            <w:vAlign w:val="center"/>
          </w:tcPr>
          <w:p w:rsidR="003437D0" w:rsidRDefault="003437D0">
            <w:pPr>
              <w:spacing w:after="80"/>
              <w:jc w:val="center"/>
              <w:rPr>
                <w:rFonts w:ascii="Times New Roman" w:hAnsi="Times New Roman" w:cs="Times New Roman"/>
                <w:noProof/>
              </w:rPr>
            </w:pPr>
          </w:p>
        </w:tc>
        <w:tc>
          <w:tcPr>
            <w:tcW w:w="1595" w:type="dxa"/>
            <w:tcBorders>
              <w:top w:val="single" w:sz="4" w:space="0" w:color="auto"/>
              <w:left w:val="single" w:sz="4" w:space="0" w:color="auto"/>
              <w:bottom w:val="single" w:sz="4" w:space="0" w:color="auto"/>
              <w:right w:val="single" w:sz="4" w:space="0" w:color="auto"/>
            </w:tcBorders>
            <w:vAlign w:val="center"/>
          </w:tcPr>
          <w:p w:rsidR="003437D0" w:rsidRDefault="003437D0">
            <w:pPr>
              <w:spacing w:after="80"/>
              <w:jc w:val="center"/>
              <w:rPr>
                <w:rFonts w:ascii="Times New Roman" w:hAnsi="Times New Roman" w:cs="Times New Roman"/>
                <w:noProof/>
              </w:rPr>
            </w:pPr>
          </w:p>
        </w:tc>
        <w:tc>
          <w:tcPr>
            <w:tcW w:w="1595" w:type="dxa"/>
            <w:tcBorders>
              <w:top w:val="single" w:sz="4" w:space="0" w:color="auto"/>
              <w:left w:val="single" w:sz="4" w:space="0" w:color="auto"/>
              <w:bottom w:val="single" w:sz="4" w:space="0" w:color="auto"/>
              <w:right w:val="single" w:sz="4" w:space="0" w:color="auto"/>
            </w:tcBorders>
            <w:vAlign w:val="center"/>
          </w:tcPr>
          <w:p w:rsidR="003437D0" w:rsidRDefault="003437D0">
            <w:pPr>
              <w:spacing w:after="80"/>
              <w:jc w:val="center"/>
              <w:rPr>
                <w:rFonts w:ascii="Times New Roman" w:hAnsi="Times New Roman" w:cs="Times New Roman"/>
                <w:noProof/>
              </w:rPr>
            </w:pPr>
          </w:p>
        </w:tc>
      </w:tr>
      <w:tr w:rsidR="003437D0">
        <w:trPr>
          <w:trHeight w:val="360"/>
        </w:trPr>
        <w:tc>
          <w:tcPr>
            <w:tcW w:w="3417" w:type="dxa"/>
            <w:vMerge/>
            <w:tcBorders>
              <w:left w:val="single" w:sz="4" w:space="0" w:color="auto"/>
              <w:bottom w:val="single" w:sz="4" w:space="0" w:color="auto"/>
              <w:right w:val="single" w:sz="4" w:space="0" w:color="auto"/>
            </w:tcBorders>
            <w:shd w:val="clear" w:color="auto" w:fill="auto"/>
            <w:noWrap/>
            <w:vAlign w:val="center"/>
          </w:tcPr>
          <w:p w:rsidR="003437D0" w:rsidRDefault="003437D0">
            <w:pPr>
              <w:spacing w:after="80"/>
              <w:rPr>
                <w:rFonts w:ascii="Times New Roman" w:hAnsi="Times New Roman" w:cs="Times New Roman"/>
                <w:bCs/>
                <w:noProof/>
              </w:rPr>
            </w:pPr>
          </w:p>
        </w:tc>
        <w:tc>
          <w:tcPr>
            <w:tcW w:w="3189" w:type="dxa"/>
            <w:tcBorders>
              <w:top w:val="single" w:sz="4" w:space="0" w:color="auto"/>
              <w:left w:val="single" w:sz="4" w:space="0" w:color="auto"/>
              <w:bottom w:val="single" w:sz="4" w:space="0" w:color="auto"/>
              <w:right w:val="single" w:sz="4" w:space="0" w:color="auto"/>
            </w:tcBorders>
            <w:vAlign w:val="center"/>
          </w:tcPr>
          <w:p w:rsidR="003437D0" w:rsidRDefault="003437D0">
            <w:pPr>
              <w:spacing w:after="80"/>
              <w:jc w:val="center"/>
              <w:rPr>
                <w:rFonts w:ascii="Times New Roman" w:hAnsi="Times New Roman" w:cs="Times New Roman"/>
                <w:noProof/>
              </w:rPr>
            </w:pPr>
          </w:p>
        </w:tc>
        <w:tc>
          <w:tcPr>
            <w:tcW w:w="1595" w:type="dxa"/>
            <w:tcBorders>
              <w:top w:val="single" w:sz="4" w:space="0" w:color="auto"/>
              <w:left w:val="single" w:sz="4" w:space="0" w:color="auto"/>
              <w:bottom w:val="single" w:sz="4" w:space="0" w:color="auto"/>
              <w:right w:val="single" w:sz="4" w:space="0" w:color="auto"/>
            </w:tcBorders>
            <w:vAlign w:val="center"/>
          </w:tcPr>
          <w:p w:rsidR="003437D0" w:rsidRDefault="003437D0">
            <w:pPr>
              <w:spacing w:after="80"/>
              <w:jc w:val="center"/>
              <w:rPr>
                <w:rFonts w:ascii="Times New Roman" w:hAnsi="Times New Roman" w:cs="Times New Roman"/>
                <w:noProof/>
              </w:rPr>
            </w:pPr>
          </w:p>
        </w:tc>
        <w:tc>
          <w:tcPr>
            <w:tcW w:w="1595" w:type="dxa"/>
            <w:tcBorders>
              <w:top w:val="single" w:sz="4" w:space="0" w:color="auto"/>
              <w:left w:val="single" w:sz="4" w:space="0" w:color="auto"/>
              <w:bottom w:val="single" w:sz="4" w:space="0" w:color="auto"/>
              <w:right w:val="single" w:sz="4" w:space="0" w:color="auto"/>
            </w:tcBorders>
            <w:vAlign w:val="center"/>
          </w:tcPr>
          <w:p w:rsidR="003437D0" w:rsidRDefault="003437D0">
            <w:pPr>
              <w:spacing w:after="80"/>
              <w:jc w:val="center"/>
              <w:rPr>
                <w:rFonts w:ascii="Times New Roman" w:hAnsi="Times New Roman" w:cs="Times New Roman"/>
                <w:noProof/>
              </w:rPr>
            </w:pPr>
          </w:p>
        </w:tc>
      </w:tr>
      <w:tr w:rsidR="003437D0">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7D0" w:rsidRDefault="005B45F5">
            <w:pPr>
              <w:spacing w:after="80"/>
              <w:rPr>
                <w:rFonts w:ascii="Times New Roman" w:hAnsi="Times New Roman" w:cs="Times New Roman"/>
                <w:bCs/>
                <w:noProof/>
              </w:rPr>
            </w:pPr>
            <w:r>
              <w:rPr>
                <w:rFonts w:ascii="Times New Roman" w:hAnsi="Times New Roman" w:cs="Times New Roman"/>
                <w:bCs/>
                <w:noProof/>
              </w:rPr>
              <w:t>1.8 Total amount (including EU and national funding)</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3437D0" w:rsidRDefault="003437D0">
            <w:pPr>
              <w:spacing w:after="80"/>
              <w:jc w:val="center"/>
              <w:rPr>
                <w:rFonts w:ascii="Times New Roman" w:hAnsi="Times New Roman" w:cs="Times New Roman"/>
                <w:noProof/>
              </w:rPr>
            </w:pPr>
          </w:p>
        </w:tc>
      </w:tr>
      <w:tr w:rsidR="003437D0">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7D0" w:rsidRDefault="005B45F5">
            <w:pPr>
              <w:spacing w:after="80"/>
              <w:rPr>
                <w:rFonts w:ascii="Times New Roman" w:hAnsi="Times New Roman" w:cs="Times New Roman"/>
                <w:bCs/>
                <w:noProof/>
              </w:rPr>
            </w:pPr>
            <w:r>
              <w:rPr>
                <w:rFonts w:ascii="Times New Roman" w:hAnsi="Times New Roman" w:cs="Times New Roman"/>
                <w:bCs/>
                <w:noProof/>
              </w:rPr>
              <w:t>1.9 Adjustment(s) method</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3437D0" w:rsidRDefault="003437D0">
            <w:pPr>
              <w:spacing w:after="80"/>
              <w:jc w:val="center"/>
              <w:rPr>
                <w:rFonts w:ascii="Times New Roman" w:hAnsi="Times New Roman" w:cs="Times New Roman"/>
                <w:i/>
                <w:noProof/>
              </w:rPr>
            </w:pPr>
          </w:p>
        </w:tc>
      </w:tr>
      <w:tr w:rsidR="003437D0">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7D0" w:rsidRDefault="005B45F5">
            <w:pPr>
              <w:spacing w:after="80"/>
              <w:rPr>
                <w:rFonts w:ascii="Times New Roman" w:hAnsi="Times New Roman" w:cs="Times New Roman"/>
                <w:noProof/>
              </w:rPr>
            </w:pPr>
            <w:r>
              <w:rPr>
                <w:rFonts w:ascii="Times New Roman" w:hAnsi="Times New Roman" w:cs="Times New Roman"/>
                <w:bCs/>
                <w:noProof/>
              </w:rPr>
              <w:t xml:space="preserve">1.10 </w:t>
            </w:r>
            <w:r>
              <w:rPr>
                <w:rFonts w:ascii="Times New Roman" w:hAnsi="Times New Roman" w:cs="Times New Roman"/>
                <w:noProof/>
              </w:rPr>
              <w:t>Verification of the achievement of the result or condition (and where relevant, the intermediate deliverables)</w:t>
            </w:r>
          </w:p>
          <w:p w:rsidR="003437D0" w:rsidRDefault="005B45F5">
            <w:pPr>
              <w:spacing w:after="80"/>
              <w:rPr>
                <w:rFonts w:ascii="Times New Roman" w:hAnsi="Times New Roman" w:cs="Times New Roman"/>
                <w:noProof/>
              </w:rPr>
            </w:pPr>
            <w:r>
              <w:rPr>
                <w:rFonts w:ascii="Times New Roman" w:hAnsi="Times New Roman" w:cs="Times New Roman"/>
                <w:noProof/>
              </w:rPr>
              <w:t>-</w:t>
            </w:r>
            <w:r>
              <w:rPr>
                <w:rFonts w:ascii="Times New Roman" w:hAnsi="Times New Roman" w:cs="Times New Roman"/>
                <w:noProof/>
              </w:rPr>
              <w:t xml:space="preserve"> describe what document(s) will be used to verify the achievement of the result or condition</w:t>
            </w:r>
          </w:p>
          <w:p w:rsidR="003437D0" w:rsidRDefault="005B45F5">
            <w:pPr>
              <w:spacing w:after="80"/>
              <w:rPr>
                <w:rFonts w:ascii="Times New Roman" w:hAnsi="Times New Roman" w:cs="Times New Roman"/>
                <w:noProof/>
              </w:rPr>
            </w:pPr>
            <w:r>
              <w:rPr>
                <w:rFonts w:ascii="Times New Roman" w:hAnsi="Times New Roman" w:cs="Times New Roman"/>
                <w:noProof/>
              </w:rPr>
              <w:t>- describe what will be checked during management verifications (including on-the-spot), and by whom</w:t>
            </w:r>
          </w:p>
          <w:p w:rsidR="003437D0" w:rsidRDefault="005B45F5">
            <w:pPr>
              <w:spacing w:after="80"/>
              <w:rPr>
                <w:rFonts w:ascii="Times New Roman" w:hAnsi="Times New Roman" w:cs="Times New Roman"/>
                <w:noProof/>
              </w:rPr>
            </w:pPr>
            <w:r>
              <w:rPr>
                <w:rFonts w:ascii="Times New Roman" w:hAnsi="Times New Roman" w:cs="Times New Roman"/>
                <w:noProof/>
              </w:rPr>
              <w:t>- describe what arrangements there are to collect and store th</w:t>
            </w:r>
            <w:r>
              <w:rPr>
                <w:rFonts w:ascii="Times New Roman" w:hAnsi="Times New Roman" w:cs="Times New Roman"/>
                <w:noProof/>
              </w:rPr>
              <w:t xml:space="preserve">e data/documents  </w:t>
            </w:r>
          </w:p>
          <w:p w:rsidR="003437D0" w:rsidRDefault="003437D0">
            <w:pPr>
              <w:spacing w:after="80"/>
              <w:rPr>
                <w:rFonts w:ascii="Times New Roman" w:hAnsi="Times New Roman" w:cs="Times New Roman"/>
                <w:bCs/>
                <w:noProof/>
              </w:rPr>
            </w:pP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3437D0" w:rsidRDefault="003437D0">
            <w:pPr>
              <w:spacing w:after="80"/>
              <w:jc w:val="center"/>
              <w:rPr>
                <w:rFonts w:ascii="Times New Roman" w:hAnsi="Times New Roman" w:cs="Times New Roman"/>
                <w:noProof/>
              </w:rPr>
            </w:pPr>
          </w:p>
          <w:p w:rsidR="003437D0" w:rsidRDefault="003437D0">
            <w:pPr>
              <w:spacing w:after="80"/>
              <w:jc w:val="center"/>
              <w:rPr>
                <w:rFonts w:ascii="Times New Roman" w:hAnsi="Times New Roman" w:cs="Times New Roman"/>
                <w:noProof/>
              </w:rPr>
            </w:pPr>
          </w:p>
          <w:p w:rsidR="003437D0" w:rsidRDefault="003437D0">
            <w:pPr>
              <w:spacing w:after="80"/>
              <w:jc w:val="center"/>
              <w:rPr>
                <w:rFonts w:ascii="Times New Roman" w:hAnsi="Times New Roman" w:cs="Times New Roman"/>
                <w:noProof/>
              </w:rPr>
            </w:pPr>
          </w:p>
        </w:tc>
      </w:tr>
      <w:tr w:rsidR="003437D0">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7D0" w:rsidRDefault="005B45F5">
            <w:pPr>
              <w:spacing w:after="80"/>
              <w:rPr>
                <w:rFonts w:ascii="Times New Roman" w:hAnsi="Times New Roman" w:cs="Times New Roman"/>
                <w:noProof/>
                <w:lang w:eastAsia="fr-LU"/>
              </w:rPr>
            </w:pPr>
            <w:r>
              <w:rPr>
                <w:rFonts w:ascii="Times New Roman" w:hAnsi="Times New Roman" w:cs="Times New Roman"/>
                <w:noProof/>
              </w:rPr>
              <w:t xml:space="preserve">1.11 </w:t>
            </w:r>
            <w:r>
              <w:rPr>
                <w:rFonts w:ascii="Times New Roman" w:hAnsi="Times New Roman" w:cs="Times New Roman"/>
                <w:noProof/>
                <w:lang w:eastAsia="fr-LU"/>
              </w:rPr>
              <w:t xml:space="preserve">Arrangements to ensure the audit trail </w:t>
            </w:r>
          </w:p>
          <w:p w:rsidR="003437D0" w:rsidRDefault="005B45F5">
            <w:pPr>
              <w:spacing w:after="80"/>
              <w:rPr>
                <w:rFonts w:ascii="Times New Roman" w:hAnsi="Times New Roman" w:cs="Times New Roman"/>
                <w:bCs/>
                <w:noProof/>
              </w:rPr>
            </w:pPr>
            <w:r>
              <w:rPr>
                <w:rFonts w:ascii="Times New Roman" w:hAnsi="Times New Roman" w:cs="Times New Roman"/>
                <w:noProof/>
                <w:lang w:eastAsia="fr-LU"/>
              </w:rPr>
              <w:t>Please list the body(ies) responsible for these arrangements.</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3437D0" w:rsidRDefault="003437D0">
            <w:pPr>
              <w:spacing w:after="80"/>
              <w:jc w:val="center"/>
              <w:rPr>
                <w:rFonts w:ascii="Times New Roman" w:hAnsi="Times New Roman" w:cs="Times New Roman"/>
                <w:noProof/>
              </w:rPr>
            </w:pPr>
          </w:p>
        </w:tc>
      </w:tr>
    </w:tbl>
    <w:p w:rsidR="003437D0" w:rsidRDefault="003437D0">
      <w:pPr>
        <w:rPr>
          <w:noProof/>
        </w:rPr>
      </w:pPr>
    </w:p>
    <w:sectPr w:rsidR="003437D0">
      <w:headerReference w:type="even" r:id="rId51"/>
      <w:headerReference w:type="default" r:id="rId52"/>
      <w:footerReference w:type="even" r:id="rId53"/>
      <w:footerReference w:type="default" r:id="rId54"/>
      <w:headerReference w:type="first" r:id="rId55"/>
      <w:footerReference w:type="first" r:id="rId56"/>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7D0" w:rsidRDefault="005B45F5">
      <w:pPr>
        <w:spacing w:after="0" w:line="240" w:lineRule="auto"/>
      </w:pPr>
      <w:r>
        <w:separator/>
      </w:r>
    </w:p>
  </w:endnote>
  <w:endnote w:type="continuationSeparator" w:id="0">
    <w:p w:rsidR="003437D0" w:rsidRDefault="005B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5F5" w:rsidRPr="005B45F5" w:rsidRDefault="005B45F5" w:rsidP="005B45F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542025"/>
      <w:docPartObj>
        <w:docPartGallery w:val="Page Numbers (Bottom of Page)"/>
        <w:docPartUnique/>
      </w:docPartObj>
    </w:sdtPr>
    <w:sdtEndPr>
      <w:rPr>
        <w:noProof/>
      </w:rPr>
    </w:sdtEndPr>
    <w:sdtContent>
      <w:p w:rsidR="003437D0" w:rsidRDefault="005B45F5">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3437D0" w:rsidRDefault="003437D0">
    <w:pPr>
      <w:pStyle w:val="Footer"/>
      <w:pBdr>
        <w:top w:val="single" w:sz="4" w:space="1" w:color="808080"/>
      </w:pBdr>
      <w:jc w:val="right"/>
      <w:rPr>
        <w:rStyle w:val="PageNumber"/>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313523"/>
      <w:docPartObj>
        <w:docPartGallery w:val="Page Numbers (Bottom of Page)"/>
        <w:docPartUnique/>
      </w:docPartObj>
    </w:sdtPr>
    <w:sdtEndPr>
      <w:rPr>
        <w:noProof/>
      </w:rPr>
    </w:sdtEndPr>
    <w:sdtContent>
      <w:p w:rsidR="003437D0" w:rsidRDefault="005B45F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3437D0" w:rsidRDefault="003437D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5B45F5">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239952"/>
      <w:docPartObj>
        <w:docPartGallery w:val="Page Numbers (Bottom of Page)"/>
        <w:docPartUnique/>
      </w:docPartObj>
    </w:sdtPr>
    <w:sdtEndPr>
      <w:rPr>
        <w:noProof/>
      </w:rPr>
    </w:sdtEndPr>
    <w:sdtContent>
      <w:p w:rsidR="003437D0" w:rsidRDefault="005B45F5">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3437D0" w:rsidRDefault="003437D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89183"/>
      <w:docPartObj>
        <w:docPartGallery w:val="Page Numbers (Bottom of Page)"/>
        <w:docPartUnique/>
      </w:docPartObj>
    </w:sdtPr>
    <w:sdtEndPr>
      <w:rPr>
        <w:noProof/>
      </w:rPr>
    </w:sdtEndPr>
    <w:sdtContent>
      <w:p w:rsidR="003437D0" w:rsidRDefault="005B45F5">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3437D0" w:rsidRDefault="003437D0">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5F5" w:rsidRPr="005B45F5" w:rsidRDefault="005B45F5" w:rsidP="005B45F5">
    <w:pPr>
      <w:pStyle w:val="FooterCoverPage"/>
      <w:rPr>
        <w:rFonts w:ascii="Arial" w:hAnsi="Arial" w:cs="Arial"/>
        <w:b/>
        <w:sz w:val="48"/>
      </w:rPr>
    </w:pPr>
    <w:r w:rsidRPr="005B45F5">
      <w:rPr>
        <w:rFonts w:ascii="Arial" w:hAnsi="Arial" w:cs="Arial"/>
        <w:b/>
        <w:sz w:val="48"/>
      </w:rPr>
      <w:t>EN</w:t>
    </w:r>
    <w:r w:rsidRPr="005B45F5">
      <w:rPr>
        <w:rFonts w:ascii="Arial" w:hAnsi="Arial" w:cs="Arial"/>
        <w:b/>
        <w:sz w:val="48"/>
      </w:rPr>
      <w:tab/>
    </w:r>
    <w:r w:rsidRPr="005B45F5">
      <w:rPr>
        <w:rFonts w:ascii="Arial" w:hAnsi="Arial" w:cs="Arial"/>
        <w:b/>
        <w:sz w:val="48"/>
      </w:rPr>
      <w:tab/>
    </w:r>
    <w:r w:rsidRPr="005B45F5">
      <w:tab/>
    </w:r>
    <w:r w:rsidRPr="005B45F5">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204342"/>
      <w:docPartObj>
        <w:docPartGallery w:val="Page Numbers (Bottom of Page)"/>
        <w:docPartUnique/>
      </w:docPartObj>
    </w:sdtPr>
    <w:sdtEndPr>
      <w:rPr>
        <w:noProof/>
      </w:rPr>
    </w:sdtEndPr>
    <w:sdtContent>
      <w:p w:rsidR="003437D0" w:rsidRDefault="005B45F5">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3437D0" w:rsidRDefault="003437D0">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5B45F5">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128066"/>
      <w:docPartObj>
        <w:docPartGallery w:val="Page Numbers (Bottom of Page)"/>
        <w:docPartUnique/>
      </w:docPartObj>
    </w:sdtPr>
    <w:sdtEndPr>
      <w:rPr>
        <w:noProof/>
      </w:rPr>
    </w:sdtEndPr>
    <w:sdtContent>
      <w:p w:rsidR="003437D0" w:rsidRDefault="005B45F5">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3437D0" w:rsidRDefault="003437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5F5" w:rsidRPr="005B45F5" w:rsidRDefault="005B45F5" w:rsidP="005B45F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83177"/>
      <w:docPartObj>
        <w:docPartGallery w:val="Page Numbers (Bottom of Page)"/>
        <w:docPartUnique/>
      </w:docPartObj>
    </w:sdtPr>
    <w:sdtEndPr>
      <w:rPr>
        <w:noProof/>
      </w:rPr>
    </w:sdtEndPr>
    <w:sdtContent>
      <w:p w:rsidR="003437D0" w:rsidRDefault="005B45F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437D0" w:rsidRDefault="003437D0">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875048"/>
      <w:docPartObj>
        <w:docPartGallery w:val="Page Numbers (Bottom of Page)"/>
        <w:docPartUnique/>
      </w:docPartObj>
    </w:sdtPr>
    <w:sdtEndPr>
      <w:rPr>
        <w:noProof/>
      </w:rPr>
    </w:sdtEndPr>
    <w:sdtContent>
      <w:p w:rsidR="003437D0" w:rsidRDefault="005B45F5">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3437D0" w:rsidRDefault="003437D0">
    <w:pPr>
      <w:pStyle w:val="Foote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7D0" w:rsidRDefault="005B45F5">
      <w:pPr>
        <w:spacing w:after="0" w:line="240" w:lineRule="auto"/>
      </w:pPr>
      <w:r>
        <w:separator/>
      </w:r>
    </w:p>
  </w:footnote>
  <w:footnote w:type="continuationSeparator" w:id="0">
    <w:p w:rsidR="003437D0" w:rsidRDefault="005B45F5">
      <w:pPr>
        <w:spacing w:after="0" w:line="240" w:lineRule="auto"/>
      </w:pPr>
      <w:r>
        <w:continuationSeparator/>
      </w:r>
    </w:p>
  </w:footnote>
  <w:footnote w:id="1">
    <w:p w:rsidR="003437D0" w:rsidRDefault="005B45F5">
      <w:pPr>
        <w:pStyle w:val="FootnoteText"/>
        <w:ind w:left="426" w:hanging="426"/>
        <w:rPr>
          <w:rFonts w:ascii="Times New Roman" w:hAnsi="Times New Roman" w:cs="Times New Roman"/>
          <w:i/>
        </w:rPr>
      </w:pPr>
      <w:r>
        <w:rPr>
          <w:rStyle w:val="FootnoteReference"/>
        </w:rPr>
        <w:footnoteRef/>
      </w:r>
      <w:r>
        <w:tab/>
      </w:r>
      <w:r>
        <w:rPr>
          <w:rFonts w:ascii="Times New Roman" w:hAnsi="Times New Roman" w:cs="Times New Roman"/>
          <w:i/>
        </w:rPr>
        <w:t>Component 1, external cross-border cooperation</w:t>
      </w:r>
    </w:p>
  </w:footnote>
  <w:footnote w:id="2">
    <w:p w:rsidR="003437D0" w:rsidRDefault="005B45F5">
      <w:pPr>
        <w:pStyle w:val="FootnoteText"/>
        <w:ind w:left="426" w:hanging="426"/>
      </w:pPr>
      <w:r>
        <w:rPr>
          <w:rStyle w:val="FootnoteReference"/>
        </w:rPr>
        <w:footnoteRef/>
      </w:r>
      <w:r>
        <w:tab/>
      </w:r>
      <w:r>
        <w:rPr>
          <w:rFonts w:ascii="Times New Roman" w:hAnsi="Times New Roman" w:cs="Times New Roman"/>
          <w:i/>
        </w:rPr>
        <w:t xml:space="preserve">Component 1, </w:t>
      </w:r>
      <w:r>
        <w:rPr>
          <w:rFonts w:ascii="Times New Roman" w:hAnsi="Times New Roman" w:cs="Times New Roman"/>
          <w:i/>
        </w:rPr>
        <w:t>external cross-border cooperation</w:t>
      </w:r>
    </w:p>
  </w:footnote>
  <w:footnote w:id="3">
    <w:p w:rsidR="003437D0" w:rsidRDefault="005B45F5">
      <w:pPr>
        <w:pStyle w:val="FootnoteText"/>
        <w:ind w:left="426" w:hanging="426"/>
      </w:pPr>
      <w:r>
        <w:rPr>
          <w:rStyle w:val="FootnoteReference"/>
        </w:rPr>
        <w:footnoteRef/>
      </w:r>
      <w:r>
        <w:tab/>
      </w:r>
      <w:r>
        <w:rPr>
          <w:rFonts w:ascii="Times New Roman" w:hAnsi="Times New Roman" w:cs="Times New Roman"/>
          <w:i/>
        </w:rPr>
        <w:t>Components 2 and 4</w:t>
      </w:r>
    </w:p>
  </w:footnote>
  <w:footnote w:id="4">
    <w:p w:rsidR="003437D0" w:rsidRDefault="005B45F5">
      <w:pPr>
        <w:pStyle w:val="FootnoteText"/>
        <w:ind w:left="426" w:hanging="426"/>
        <w:rPr>
          <w:lang w:val="en-US"/>
        </w:rPr>
      </w:pPr>
      <w:r>
        <w:rPr>
          <w:rStyle w:val="FootnoteReference"/>
        </w:rPr>
        <w:footnoteRef/>
      </w:r>
      <w:r>
        <w:tab/>
      </w:r>
      <w:r>
        <w:rPr>
          <w:rFonts w:ascii="Times New Roman" w:hAnsi="Times New Roman" w:cs="Times New Roman"/>
          <w:i/>
        </w:rPr>
        <w:t>Components 2 and 4</w:t>
      </w:r>
    </w:p>
  </w:footnote>
  <w:footnote w:id="5">
    <w:p w:rsidR="003437D0" w:rsidRDefault="005B45F5">
      <w:pPr>
        <w:pStyle w:val="FootnoteText"/>
        <w:ind w:left="426" w:hanging="426"/>
        <w:rPr>
          <w:rFonts w:ascii="Times New Roman" w:hAnsi="Times New Roman" w:cs="Times New Roman"/>
          <w:i/>
        </w:rPr>
      </w:pPr>
      <w:r>
        <w:rPr>
          <w:rStyle w:val="FootnoteReference"/>
        </w:rPr>
        <w:footnoteRef/>
      </w:r>
      <w:r>
        <w:tab/>
      </w:r>
      <w:r>
        <w:rPr>
          <w:rFonts w:ascii="Times New Roman" w:hAnsi="Times New Roman" w:cs="Times New Roman"/>
          <w:i/>
        </w:rPr>
        <w:t>Components 2 and 4</w:t>
      </w:r>
    </w:p>
  </w:footnote>
  <w:footnote w:id="6">
    <w:p w:rsidR="003437D0" w:rsidRDefault="005B45F5">
      <w:pPr>
        <w:pStyle w:val="FootnoteText"/>
        <w:ind w:left="426" w:hanging="426"/>
        <w:rPr>
          <w:lang w:val="en-US"/>
        </w:rPr>
      </w:pPr>
      <w:r>
        <w:rPr>
          <w:rStyle w:val="FootnoteReference"/>
        </w:rPr>
        <w:footnoteRef/>
      </w:r>
      <w:r>
        <w:tab/>
      </w:r>
      <w:r>
        <w:rPr>
          <w:rFonts w:ascii="Times New Roman" w:hAnsi="Times New Roman" w:cs="Times New Roman"/>
          <w:i/>
        </w:rPr>
        <w:t>Components 3 and 4</w:t>
      </w:r>
    </w:p>
  </w:footnote>
  <w:footnote w:id="7">
    <w:p w:rsidR="003437D0" w:rsidRDefault="005B45F5">
      <w:pPr>
        <w:pStyle w:val="FootnoteText"/>
        <w:ind w:left="426" w:hanging="426"/>
      </w:pPr>
      <w:r>
        <w:rPr>
          <w:rStyle w:val="FootnoteReference"/>
        </w:rPr>
        <w:footnoteRef/>
      </w:r>
      <w:r>
        <w:tab/>
      </w:r>
      <w:r>
        <w:rPr>
          <w:rFonts w:ascii="Times New Roman" w:hAnsi="Times New Roman" w:cs="Times New Roman"/>
          <w:i/>
        </w:rPr>
        <w:t>ERDF,</w:t>
      </w:r>
      <w:r>
        <w:t xml:space="preserve"> </w:t>
      </w:r>
      <w:r>
        <w:rPr>
          <w:rFonts w:ascii="Times New Roman" w:hAnsi="Times New Roman" w:cs="Times New Roman"/>
          <w:i/>
        </w:rPr>
        <w:t xml:space="preserve">IPA III, NDICI or OCTP, where as single amount under Components 2 and 4 </w:t>
      </w:r>
    </w:p>
  </w:footnote>
  <w:footnote w:id="8">
    <w:p w:rsidR="003437D0" w:rsidRDefault="005B45F5">
      <w:pPr>
        <w:pStyle w:val="FootnoteText"/>
        <w:ind w:left="426" w:hanging="426"/>
        <w:rPr>
          <w:rFonts w:ascii="Times New Roman" w:hAnsi="Times New Roman" w:cs="Times New Roman"/>
          <w:i/>
        </w:rPr>
      </w:pPr>
      <w:r>
        <w:rPr>
          <w:rStyle w:val="FootnoteReference"/>
        </w:rPr>
        <w:footnoteRef/>
      </w:r>
      <w:r>
        <w:tab/>
      </w:r>
      <w:r>
        <w:rPr>
          <w:rFonts w:ascii="Times New Roman" w:hAnsi="Times New Roman" w:cs="Times New Roman"/>
          <w:i/>
        </w:rPr>
        <w:t>Component 1, external cross-border cooperation</w:t>
      </w:r>
    </w:p>
  </w:footnote>
  <w:footnote w:id="9">
    <w:p w:rsidR="003437D0" w:rsidRDefault="005B45F5">
      <w:pPr>
        <w:pStyle w:val="FootnoteText"/>
        <w:ind w:left="426" w:hanging="426"/>
      </w:pPr>
      <w:r>
        <w:rPr>
          <w:rStyle w:val="FootnoteReference"/>
        </w:rPr>
        <w:footnoteRef/>
      </w:r>
      <w:r>
        <w:tab/>
      </w:r>
      <w:r>
        <w:rPr>
          <w:rFonts w:ascii="Times New Roman" w:hAnsi="Times New Roman" w:cs="Times New Roman"/>
          <w:i/>
        </w:rPr>
        <w:t>Compon</w:t>
      </w:r>
      <w:r>
        <w:rPr>
          <w:rFonts w:ascii="Times New Roman" w:hAnsi="Times New Roman" w:cs="Times New Roman"/>
          <w:i/>
        </w:rPr>
        <w:t>ent 1, external cross-border cooperation</w:t>
      </w:r>
    </w:p>
  </w:footnote>
  <w:footnote w:id="10">
    <w:p w:rsidR="003437D0" w:rsidRDefault="005B45F5">
      <w:pPr>
        <w:pStyle w:val="FootnoteText"/>
        <w:ind w:left="426" w:hanging="426"/>
      </w:pPr>
      <w:r>
        <w:rPr>
          <w:rStyle w:val="FootnoteReference"/>
        </w:rPr>
        <w:footnoteRef/>
      </w:r>
      <w:r>
        <w:tab/>
      </w:r>
      <w:r>
        <w:rPr>
          <w:rFonts w:ascii="Times New Roman" w:hAnsi="Times New Roman" w:cs="Times New Roman"/>
          <w:i/>
        </w:rPr>
        <w:t>Components 2 and 4</w:t>
      </w:r>
    </w:p>
  </w:footnote>
  <w:footnote w:id="11">
    <w:p w:rsidR="003437D0" w:rsidRDefault="005B45F5">
      <w:pPr>
        <w:pStyle w:val="FootnoteText"/>
        <w:ind w:left="426" w:hanging="426"/>
        <w:rPr>
          <w:lang w:val="en-US"/>
        </w:rPr>
      </w:pPr>
      <w:r>
        <w:rPr>
          <w:rStyle w:val="FootnoteReference"/>
        </w:rPr>
        <w:footnoteRef/>
      </w:r>
      <w:r>
        <w:tab/>
      </w:r>
      <w:r>
        <w:rPr>
          <w:rFonts w:ascii="Times New Roman" w:hAnsi="Times New Roman" w:cs="Times New Roman"/>
          <w:i/>
        </w:rPr>
        <w:t>Components 2 and 4</w:t>
      </w:r>
    </w:p>
  </w:footnote>
  <w:footnote w:id="12">
    <w:p w:rsidR="003437D0" w:rsidRDefault="005B45F5">
      <w:pPr>
        <w:pStyle w:val="FootnoteText"/>
        <w:ind w:left="426" w:hanging="426"/>
        <w:rPr>
          <w:rFonts w:ascii="Times New Roman" w:hAnsi="Times New Roman" w:cs="Times New Roman"/>
          <w:i/>
        </w:rPr>
      </w:pPr>
      <w:r>
        <w:rPr>
          <w:rStyle w:val="FootnoteReference"/>
        </w:rPr>
        <w:footnoteRef/>
      </w:r>
      <w:r>
        <w:tab/>
      </w:r>
      <w:r>
        <w:rPr>
          <w:rFonts w:ascii="Times New Roman" w:hAnsi="Times New Roman" w:cs="Times New Roman"/>
          <w:i/>
        </w:rPr>
        <w:t>Components 2 and 4</w:t>
      </w:r>
    </w:p>
  </w:footnote>
  <w:footnote w:id="13">
    <w:p w:rsidR="003437D0" w:rsidRDefault="005B45F5">
      <w:pPr>
        <w:pStyle w:val="FootnoteText"/>
        <w:ind w:left="426" w:hanging="426"/>
        <w:rPr>
          <w:lang w:val="en-US"/>
        </w:rPr>
      </w:pPr>
      <w:r>
        <w:rPr>
          <w:rStyle w:val="FootnoteReference"/>
        </w:rPr>
        <w:footnoteRef/>
      </w:r>
      <w:r>
        <w:tab/>
      </w:r>
      <w:r>
        <w:rPr>
          <w:rFonts w:ascii="Times New Roman" w:hAnsi="Times New Roman" w:cs="Times New Roman"/>
          <w:i/>
        </w:rPr>
        <w:t>Components 3 and 4</w:t>
      </w:r>
    </w:p>
  </w:footnote>
  <w:footnote w:id="14">
    <w:p w:rsidR="003437D0" w:rsidRDefault="005B45F5">
      <w:pPr>
        <w:pStyle w:val="FootnoteText"/>
        <w:ind w:left="426" w:hanging="426"/>
      </w:pPr>
      <w:r>
        <w:rPr>
          <w:rStyle w:val="FootnoteReference"/>
        </w:rPr>
        <w:footnoteRef/>
      </w:r>
      <w:r>
        <w:tab/>
      </w:r>
      <w:r>
        <w:rPr>
          <w:rFonts w:ascii="Times New Roman" w:hAnsi="Times New Roman" w:cs="Times New Roman"/>
          <w:i/>
        </w:rPr>
        <w:t xml:space="preserve">ERDF, IPA III, NDICI or OCTP, where as single amount under Components 2 and 4 </w:t>
      </w:r>
    </w:p>
  </w:footnote>
  <w:footnote w:id="15">
    <w:p w:rsidR="003437D0" w:rsidRDefault="005B45F5">
      <w:pPr>
        <w:pStyle w:val="FootnoteText"/>
        <w:ind w:left="284" w:hanging="284"/>
        <w:rPr>
          <w:rFonts w:ascii="Times New Roman" w:hAnsi="Times New Roman" w:cs="Times New Roman"/>
        </w:rPr>
      </w:pPr>
      <w:r>
        <w:rPr>
          <w:rStyle w:val="FootnoteReference"/>
          <w:sz w:val="16"/>
        </w:rPr>
        <w:footnoteRef/>
      </w:r>
      <w:r>
        <w:rPr>
          <w:sz w:val="16"/>
        </w:rPr>
        <w:tab/>
      </w:r>
      <w:r>
        <w:rPr>
          <w:rFonts w:ascii="Times New Roman" w:hAnsi="Times New Roman" w:cs="Times New Roman"/>
          <w:sz w:val="16"/>
        </w:rPr>
        <w:t>Several complementary indicators (for instance o</w:t>
      </w:r>
      <w:r>
        <w:rPr>
          <w:rFonts w:ascii="Times New Roman" w:hAnsi="Times New Roman" w:cs="Times New Roman"/>
          <w:sz w:val="16"/>
        </w:rPr>
        <w:t>ne output indicator and one result indicator) are possible for one type of operation. In these cases, fields 1.3 to 1.11 should be filled in for each indicator.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5F5" w:rsidRPr="005B45F5" w:rsidRDefault="005B45F5" w:rsidP="005B45F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Footer"/>
      <w:pBdr>
        <w:bottom w:val="single" w:sz="4" w:space="1" w:color="7B6F46"/>
      </w:pBdr>
      <w:tabs>
        <w:tab w:val="right" w:pos="8820"/>
      </w:tabs>
      <w:ind w:right="3027"/>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Footer"/>
      <w:pBdr>
        <w:bottom w:val="single" w:sz="4" w:space="1" w:color="7B6F46"/>
      </w:pBdr>
      <w:tabs>
        <w:tab w:val="right" w:pos="8820"/>
      </w:tabs>
      <w:ind w:right="3027"/>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5F5" w:rsidRPr="005B45F5" w:rsidRDefault="005B45F5" w:rsidP="005B45F5">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HeaderLandscap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Footer"/>
      <w:pBdr>
        <w:bottom w:val="single" w:sz="4" w:space="1" w:color="7B6F46"/>
      </w:pBdr>
      <w:tabs>
        <w:tab w:val="right" w:pos="8820"/>
      </w:tabs>
      <w:ind w:right="3027"/>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5F5" w:rsidRPr="005B45F5" w:rsidRDefault="005B45F5" w:rsidP="005B45F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D0" w:rsidRDefault="003437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FEE"/>
    <w:multiLevelType w:val="hybridMultilevel"/>
    <w:tmpl w:val="3C5C0B7E"/>
    <w:lvl w:ilvl="0" w:tplc="8C58AE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211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2431E9"/>
    <w:multiLevelType w:val="hybridMultilevel"/>
    <w:tmpl w:val="E5E2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5634E0"/>
    <w:multiLevelType w:val="hybridMultilevel"/>
    <w:tmpl w:val="7BF27AAC"/>
    <w:lvl w:ilvl="0" w:tplc="8C58AE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11C6A93"/>
    <w:multiLevelType w:val="hybridMultilevel"/>
    <w:tmpl w:val="9CDA02C4"/>
    <w:lvl w:ilvl="0" w:tplc="8C58AE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3A4615"/>
    <w:multiLevelType w:val="multilevel"/>
    <w:tmpl w:val="08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72173F"/>
    <w:multiLevelType w:val="hybridMultilevel"/>
    <w:tmpl w:val="0378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B51F8E"/>
    <w:multiLevelType w:val="hybridMultilevel"/>
    <w:tmpl w:val="A498D5B6"/>
    <w:lvl w:ilvl="0" w:tplc="8C58AE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2141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1C5324"/>
    <w:multiLevelType w:val="hybridMultilevel"/>
    <w:tmpl w:val="CC3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9D4EEB"/>
    <w:multiLevelType w:val="hybridMultilevel"/>
    <w:tmpl w:val="BAB4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nsid w:val="3DCD1FCC"/>
    <w:multiLevelType w:val="hybridMultilevel"/>
    <w:tmpl w:val="16DA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880202"/>
    <w:multiLevelType w:val="hybridMultilevel"/>
    <w:tmpl w:val="85523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08252F"/>
    <w:multiLevelType w:val="hybridMultilevel"/>
    <w:tmpl w:val="68B43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A93E05"/>
    <w:multiLevelType w:val="hybridMultilevel"/>
    <w:tmpl w:val="EAC2A478"/>
    <w:lvl w:ilvl="0" w:tplc="8C58AE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4D388A"/>
    <w:multiLevelType w:val="hybridMultilevel"/>
    <w:tmpl w:val="A8AC4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9FA7B3A"/>
    <w:multiLevelType w:val="hybridMultilevel"/>
    <w:tmpl w:val="B65C5A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0733277"/>
    <w:multiLevelType w:val="hybridMultilevel"/>
    <w:tmpl w:val="7AE42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F8B4C2C"/>
    <w:multiLevelType w:val="hybridMultilevel"/>
    <w:tmpl w:val="0D08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3"/>
  </w:num>
  <w:num w:numId="4">
    <w:abstractNumId w:val="0"/>
  </w:num>
  <w:num w:numId="5">
    <w:abstractNumId w:val="6"/>
  </w:num>
  <w:num w:numId="6">
    <w:abstractNumId w:val="7"/>
  </w:num>
  <w:num w:numId="7">
    <w:abstractNumId w:val="2"/>
  </w:num>
  <w:num w:numId="8">
    <w:abstractNumId w:val="13"/>
  </w:num>
  <w:num w:numId="9">
    <w:abstractNumId w:val="15"/>
  </w:num>
  <w:num w:numId="10">
    <w:abstractNumId w:val="18"/>
  </w:num>
  <w:num w:numId="11">
    <w:abstractNumId w:val="11"/>
  </w:num>
  <w:num w:numId="12">
    <w:abstractNumId w:val="19"/>
  </w:num>
  <w:num w:numId="13">
    <w:abstractNumId w:val="12"/>
  </w:num>
  <w:num w:numId="14">
    <w:abstractNumId w:val="1"/>
  </w:num>
  <w:num w:numId="15">
    <w:abstractNumId w:val="5"/>
  </w:num>
  <w:num w:numId="16">
    <w:abstractNumId w:val="8"/>
  </w:num>
  <w:num w:numId="17">
    <w:abstractNumId w:val="9"/>
  </w:num>
  <w:num w:numId="18">
    <w:abstractNumId w:val="1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5D17A871-8240-45F0-8D7C-9C105E8DB096"/>
    <w:docVar w:name="LW_COVERPAGE_TYPE" w:val="1"/>
    <w:docVar w:name="LW_CROSSREFERENCE" w:val="{SEC(2018) 268 final}_x000a_{SWD(2018) 282 final}_x000a_{SWD(2018) 283 final}"/>
    <w:docVar w:name="LW_DocType" w:val="NORMAL"/>
    <w:docVar w:name="LW_EMISSION" w:val="29.5.2018"/>
    <w:docVar w:name="LW_EMISSION_ISODATE" w:val="2018-05-29"/>
    <w:docVar w:name="LW_EMISSION_LOCATION" w:val="BRX"/>
    <w:docVar w:name="LW_EMISSION_PREFIX" w:val="Strasbourg,"/>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specific provisions for the European territorial cooperation goal (Interreg) supported by the European Regional Development Fund and external financing instruments_x000b_"/>
    <w:docVar w:name="LW_PART_NBR" w:val="1"/>
    <w:docVar w:name="LW_PART_NBR_TOTAL" w:val="1"/>
    <w:docVar w:name="LW_REF.INST.NEW" w:val="COM"/>
    <w:docVar w:name="LW_REF.INST.NEW_ADOPTED" w:val="final"/>
    <w:docVar w:name="LW_REF.INST.NEW_TEXT" w:val="(2018) 3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_x000b__x000b_REGULATION OF THE EUROPEAN PARLIAMENT AND OF THE COUNCIL"/>
  </w:docVars>
  <w:rsids>
    <w:rsidRoot w:val="003437D0"/>
    <w:rsid w:val="003437D0"/>
    <w:rsid w:val="005B4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Considrant">
    <w:name w:val="Manual Considérant"/>
    <w:basedOn w:val="Normal"/>
    <w:pPr>
      <w:spacing w:before="120" w:after="120" w:line="240" w:lineRule="auto"/>
      <w:ind w:left="709" w:hanging="709"/>
      <w:jc w:val="both"/>
    </w:pPr>
    <w:rPr>
      <w:rFonts w:ascii="Times New Roman" w:eastAsia="Calibri" w:hAnsi="Times New Roman" w:cs="Times New Roman"/>
      <w:sz w:val="24"/>
      <w:szCs w:val="20"/>
      <w:lang w:eastAsia="en-GB"/>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basedOn w:val="DefaultParagraphFont"/>
    <w:link w:val="ListParagraph"/>
    <w:uiPriority w:val="34"/>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basedOn w:val="DefaultParagraphFont"/>
    <w:uiPriority w:val="99"/>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spacing w:before="120" w:after="120" w:line="240" w:lineRule="auto"/>
      <w:ind w:left="850"/>
      <w:jc w:val="both"/>
    </w:pPr>
    <w:rPr>
      <w:rFonts w:ascii="Times New Roman" w:hAnsi="Times New Roman"/>
      <w:sz w:val="24"/>
    </w:rPr>
  </w:style>
  <w:style w:type="paragraph" w:customStyle="1" w:styleId="NumPar1">
    <w:name w:val="NumPar 1"/>
    <w:basedOn w:val="Normal"/>
    <w:next w:val="Normal"/>
    <w:pPr>
      <w:spacing w:before="120" w:after="120" w:line="240" w:lineRule="auto"/>
      <w:ind w:left="850"/>
      <w:jc w:val="both"/>
    </w:pPr>
    <w:rPr>
      <w:rFonts w:ascii="Times New Roman" w:hAnsi="Times New Roman" w:cs="Times New Roman"/>
      <w:sz w:val="24"/>
      <w:lang w:eastAsia="en-GB"/>
    </w:rPr>
  </w:style>
  <w:style w:type="paragraph" w:customStyle="1" w:styleId="Point0number">
    <w:name w:val="Point 0 (number)"/>
    <w:basedOn w:val="Normal"/>
    <w:pPr>
      <w:numPr>
        <w:numId w:val="2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1"/>
      </w:numPr>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character" w:styleId="PageNumber">
    <w:name w:val="page number"/>
  </w:style>
  <w:style w:type="paragraph" w:styleId="Title">
    <w:name w:val="Title"/>
    <w:basedOn w:val="Normal"/>
    <w:link w:val="TitleChar"/>
    <w:qFormat/>
    <w:pPr>
      <w:spacing w:before="240" w:after="60" w:line="240" w:lineRule="auto"/>
      <w:jc w:val="center"/>
      <w:outlineLvl w:val="0"/>
    </w:pPr>
    <w:rPr>
      <w:rFonts w:ascii="Arial" w:eastAsia="Times New Roman" w:hAnsi="Arial" w:cs="Times New Roman"/>
      <w:b/>
      <w:kern w:val="28"/>
      <w:sz w:val="32"/>
      <w:lang w:eastAsia="en-GB"/>
    </w:rPr>
  </w:style>
  <w:style w:type="character" w:customStyle="1" w:styleId="TitleChar">
    <w:name w:val="Title Char"/>
    <w:basedOn w:val="DefaultParagraphFont"/>
    <w:link w:val="Title"/>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customStyle="1" w:styleId="Text3">
    <w:name w:val="Text 3"/>
    <w:basedOn w:val="Normal"/>
    <w:pPr>
      <w:spacing w:before="120" w:after="120" w:line="240" w:lineRule="auto"/>
      <w:ind w:left="1984"/>
      <w:jc w:val="both"/>
    </w:pPr>
    <w:rPr>
      <w:rFonts w:ascii="Times New Roman" w:eastAsia="Calibri" w:hAnsi="Times New Roman" w:cs="Times New Roman"/>
      <w:sz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Considrant">
    <w:name w:val="Manual Considérant"/>
    <w:basedOn w:val="Normal"/>
    <w:pPr>
      <w:spacing w:before="120" w:after="120" w:line="240" w:lineRule="auto"/>
      <w:ind w:left="709" w:hanging="709"/>
      <w:jc w:val="both"/>
    </w:pPr>
    <w:rPr>
      <w:rFonts w:ascii="Times New Roman" w:eastAsia="Calibri" w:hAnsi="Times New Roman" w:cs="Times New Roman"/>
      <w:sz w:val="24"/>
      <w:szCs w:val="20"/>
      <w:lang w:eastAsia="en-GB"/>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basedOn w:val="DefaultParagraphFont"/>
    <w:link w:val="ListParagraph"/>
    <w:uiPriority w:val="34"/>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basedOn w:val="DefaultParagraphFont"/>
    <w:uiPriority w:val="99"/>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spacing w:before="120" w:after="120" w:line="240" w:lineRule="auto"/>
      <w:ind w:left="850"/>
      <w:jc w:val="both"/>
    </w:pPr>
    <w:rPr>
      <w:rFonts w:ascii="Times New Roman" w:hAnsi="Times New Roman"/>
      <w:sz w:val="24"/>
    </w:rPr>
  </w:style>
  <w:style w:type="paragraph" w:customStyle="1" w:styleId="NumPar1">
    <w:name w:val="NumPar 1"/>
    <w:basedOn w:val="Normal"/>
    <w:next w:val="Normal"/>
    <w:pPr>
      <w:spacing w:before="120" w:after="120" w:line="240" w:lineRule="auto"/>
      <w:ind w:left="850"/>
      <w:jc w:val="both"/>
    </w:pPr>
    <w:rPr>
      <w:rFonts w:ascii="Times New Roman" w:hAnsi="Times New Roman" w:cs="Times New Roman"/>
      <w:sz w:val="24"/>
      <w:lang w:eastAsia="en-GB"/>
    </w:rPr>
  </w:style>
  <w:style w:type="paragraph" w:customStyle="1" w:styleId="Point0number">
    <w:name w:val="Point 0 (number)"/>
    <w:basedOn w:val="Normal"/>
    <w:pPr>
      <w:numPr>
        <w:numId w:val="2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1"/>
      </w:numPr>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character" w:styleId="PageNumber">
    <w:name w:val="page number"/>
  </w:style>
  <w:style w:type="paragraph" w:styleId="Title">
    <w:name w:val="Title"/>
    <w:basedOn w:val="Normal"/>
    <w:link w:val="TitleChar"/>
    <w:qFormat/>
    <w:pPr>
      <w:spacing w:before="240" w:after="60" w:line="240" w:lineRule="auto"/>
      <w:jc w:val="center"/>
      <w:outlineLvl w:val="0"/>
    </w:pPr>
    <w:rPr>
      <w:rFonts w:ascii="Arial" w:eastAsia="Times New Roman" w:hAnsi="Arial" w:cs="Times New Roman"/>
      <w:b/>
      <w:kern w:val="28"/>
      <w:sz w:val="32"/>
      <w:lang w:eastAsia="en-GB"/>
    </w:rPr>
  </w:style>
  <w:style w:type="character" w:customStyle="1" w:styleId="TitleChar">
    <w:name w:val="Title Char"/>
    <w:basedOn w:val="DefaultParagraphFont"/>
    <w:link w:val="Title"/>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customStyle="1" w:styleId="Text3">
    <w:name w:val="Text 3"/>
    <w:basedOn w:val="Normal"/>
    <w:pPr>
      <w:spacing w:before="120" w:after="120" w:line="240" w:lineRule="auto"/>
      <w:ind w:left="1984"/>
      <w:jc w:val="both"/>
    </w:pPr>
    <w:rPr>
      <w:rFonts w:ascii="Times New Roman" w:eastAsia="Calibri" w:hAnsi="Times New Roman" w:cs="Times New Roman"/>
      <w:sz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8" Type="http://schemas.openxmlformats.org/officeDocument/2006/relationships/image" Target="media/image1.emf"/><Relationship Id="rId51" Type="http://schemas.openxmlformats.org/officeDocument/2006/relationships/header" Target="header22.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1578</Words>
  <Characters>9218</Characters>
  <Application>Microsoft Office Word</Application>
  <DocSecurity>0</DocSecurity>
  <Lines>920</Lines>
  <Paragraphs>293</Paragraphs>
  <ScaleCrop>false</ScaleCrop>
  <Company>European Commission</Company>
  <LinksUpToDate>false</LinksUpToDate>
  <CharactersWithSpaces>10551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MEIJER Martine (ECFIN)</dc:creator>
  <cp:lastModifiedBy>PAREDES ECHAURI Cristina (CAB-ALMUNIA)</cp:lastModifiedBy>
  <cp:revision>9</cp:revision>
  <dcterms:created xsi:type="dcterms:W3CDTF">2018-05-29T12:55:00Z</dcterms:created>
  <dcterms:modified xsi:type="dcterms:W3CDTF">2018-05-29T15:42:00Z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