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79" w:rsidRPr="00026D79" w:rsidRDefault="009B1A0D" w:rsidP="00026D7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0553/18.&#10;Subject Codes: PRESSE 40 PR CO 40.&#10;Heading: OUTCOME OF THE COUNCIL MEETING.&#10;Institutional Framework: Council of the European Union.&#10;Language: EN.&#10;Distribution Code: Not Set.&#10;GUID: 5141664757817754580_0" style="width:573.2pt;height:459.1pt">
            <v:imagedata r:id="rId7" o:title=""/>
          </v:shape>
        </w:pict>
      </w:r>
      <w:bookmarkEnd w:id="0"/>
    </w:p>
    <w:p w:rsidR="007844E0" w:rsidRDefault="007844E0" w:rsidP="007844E0">
      <w:pPr>
        <w:pStyle w:val="TechnicalBlock"/>
        <w:ind w:left="-1134" w:right="-1134"/>
        <w:sectPr w:rsidR="007844E0" w:rsidSect="00026D7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7844E0" w:rsidRDefault="003D6DDC" w:rsidP="003D6DDC">
      <w:pPr>
        <w:pStyle w:val="TOCHeading"/>
      </w:pPr>
      <w:r>
        <w:lastRenderedPageBreak/>
        <w:t>CONTENTS</w:t>
      </w:r>
      <w:r w:rsidRPr="003D6DDC">
        <w:rPr>
          <w:vertAlign w:val="superscript"/>
        </w:rPr>
        <w:t>1</w:t>
      </w:r>
    </w:p>
    <w:p w:rsidR="003D6DDC" w:rsidRDefault="003D6DDC" w:rsidP="003D6DDC">
      <w:pPr>
        <w:pStyle w:val="TOC5"/>
      </w:pPr>
      <w:r>
        <w:t>ITEMS DEBATED</w:t>
      </w:r>
    </w:p>
    <w:p w:rsidR="003D6DDC" w:rsidRPr="003D6DDC" w:rsidRDefault="003D6DDC" w:rsidP="003D6DDC">
      <w:pPr>
        <w:pStyle w:val="TOC7"/>
      </w:pPr>
      <w:r>
        <w:rPr>
          <w:noProof/>
        </w:rPr>
        <w:t>Brexit negotiations: state of play</w:t>
      </w:r>
      <w:r>
        <w:rPr>
          <w:noProof/>
        </w:rPr>
        <w:tab/>
      </w:r>
      <w:r>
        <w:rPr>
          <w:noProof/>
        </w:rPr>
        <w:fldChar w:fldCharType="begin"/>
      </w:r>
      <w:r>
        <w:rPr>
          <w:noProof/>
        </w:rPr>
        <w:instrText xml:space="preserve"> PAGEREF \h _Toc517816943 \* MERGEFORMAT </w:instrText>
      </w:r>
      <w:r>
        <w:rPr>
          <w:noProof/>
        </w:rPr>
      </w:r>
      <w:r>
        <w:rPr>
          <w:noProof/>
        </w:rPr>
        <w:fldChar w:fldCharType="separate"/>
      </w:r>
      <w:r w:rsidR="008B19C5">
        <w:rPr>
          <w:noProof/>
        </w:rPr>
        <w:t>3</w:t>
      </w:r>
      <w:r>
        <w:rPr>
          <w:noProof/>
        </w:rPr>
        <w:fldChar w:fldCharType="end"/>
      </w:r>
    </w:p>
    <w:p w:rsidR="003D6DDC" w:rsidRDefault="003D6DDC" w:rsidP="003D6DDC">
      <w:pPr>
        <w:pStyle w:val="TOC5"/>
      </w:pPr>
      <w:r>
        <w:t>OTHER ITEMS APPROVED</w:t>
      </w:r>
    </w:p>
    <w:p w:rsidR="003D6DDC" w:rsidRDefault="003D6DDC" w:rsidP="003D6DDC">
      <w:pPr>
        <w:pStyle w:val="TOC8"/>
      </w:pPr>
      <w:r>
        <w:t>none</w:t>
      </w:r>
    </w:p>
    <w:p w:rsidR="003D6DDC" w:rsidRDefault="003D6DDC" w:rsidP="007844E0">
      <w:pPr>
        <w:sectPr w:rsidR="003D6DDC" w:rsidSect="00026D79">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7844E0" w:rsidRDefault="007844E0" w:rsidP="007844E0">
      <w:pPr>
        <w:pStyle w:val="ItemsDebatedHeading"/>
      </w:pPr>
      <w:r w:rsidRPr="007844E0">
        <w:lastRenderedPageBreak/>
        <w:t>ITEMS DEBATED</w:t>
      </w:r>
    </w:p>
    <w:p w:rsidR="00305F59" w:rsidRPr="00305F59" w:rsidRDefault="00305F59" w:rsidP="00305F59">
      <w:pPr>
        <w:pStyle w:val="Sub-itemDebated"/>
      </w:pPr>
      <w:bookmarkStart w:id="6" w:name="_Toc517816943"/>
      <w:r w:rsidRPr="00305F59">
        <w:t>Brexit negotiations: state of play</w:t>
      </w:r>
      <w:bookmarkEnd w:id="6"/>
    </w:p>
    <w:p w:rsidR="00305F59" w:rsidRPr="00305F59" w:rsidRDefault="00305F59" w:rsidP="00305F59">
      <w:pPr>
        <w:rPr>
          <w:lang w:val="en-US"/>
        </w:rPr>
      </w:pPr>
      <w:r w:rsidRPr="00305F59">
        <w:rPr>
          <w:lang w:val="en-US"/>
        </w:rPr>
        <w:t xml:space="preserve">The Council (Article 50), in EU27 format, was briefed by the Commission's Brexit chief negotiator Michel Barnier about the ongoing Brexit negotiations and on the latest developments in particular as regards next steps. This meeting took place after the publication of a joint statement on progress by the negotiators of the two parties on 19 June 2018. </w:t>
      </w:r>
    </w:p>
    <w:p w:rsidR="00305F59" w:rsidRPr="00305F59" w:rsidRDefault="00305F59" w:rsidP="00305F59">
      <w:pPr>
        <w:rPr>
          <w:lang w:val="en-US"/>
        </w:rPr>
      </w:pPr>
      <w:r w:rsidRPr="00305F59">
        <w:rPr>
          <w:lang w:val="en-US"/>
        </w:rPr>
        <w:t xml:space="preserve">Ministers made comments on the progress and on the next steps on the </w:t>
      </w:r>
      <w:r w:rsidRPr="00305F59">
        <w:rPr>
          <w:bCs/>
          <w:lang w:val="en-US"/>
        </w:rPr>
        <w:t>remaining topics</w:t>
      </w:r>
      <w:r w:rsidRPr="00305F59">
        <w:rPr>
          <w:lang w:val="en-US"/>
        </w:rPr>
        <w:t xml:space="preserve">, including a solution for the border between </w:t>
      </w:r>
      <w:r w:rsidRPr="00305F59">
        <w:rPr>
          <w:bCs/>
          <w:lang w:val="en-US"/>
        </w:rPr>
        <w:t>Ireland and Northern Ireland</w:t>
      </w:r>
      <w:r w:rsidRPr="00305F59">
        <w:rPr>
          <w:lang w:val="en-US"/>
        </w:rPr>
        <w:t xml:space="preserve">, as well as on the framework for the </w:t>
      </w:r>
      <w:r w:rsidRPr="00305F59">
        <w:rPr>
          <w:bCs/>
          <w:lang w:val="en-US"/>
        </w:rPr>
        <w:t>future relationship</w:t>
      </w:r>
      <w:r w:rsidRPr="00305F59">
        <w:rPr>
          <w:lang w:val="en-US"/>
        </w:rPr>
        <w:t xml:space="preserve"> with the UK. </w:t>
      </w:r>
    </w:p>
    <w:p w:rsidR="00305F59" w:rsidRPr="00305F59" w:rsidRDefault="00305F59" w:rsidP="00305F59">
      <w:pPr>
        <w:rPr>
          <w:lang w:val="en-US"/>
        </w:rPr>
      </w:pPr>
      <w:r w:rsidRPr="00305F59">
        <w:rPr>
          <w:lang w:val="en-US"/>
        </w:rPr>
        <w:t xml:space="preserve">The Council (Article 50) also examined the draft conclusions to be adopted by the European Council (Article 50) on Friday 29 June 2018, when the heads of state or government will take stock of progress in the negotiations. Leaders are expected to highlight the importance of advancing on all remaining issues, including the border with Northern Ireland; of receiving workable and realistic proposals from the United Kingdom on the future relationship; and of working on preparedness. </w:t>
      </w:r>
    </w:p>
    <w:p w:rsidR="007844E0" w:rsidRPr="00305F59" w:rsidRDefault="007844E0" w:rsidP="007844E0">
      <w:pPr>
        <w:rPr>
          <w:lang w:val="en-US"/>
        </w:rPr>
        <w:sectPr w:rsidR="007844E0" w:rsidRPr="00305F59" w:rsidSect="00026D79">
          <w:footnotePr>
            <w:numRestart w:val="eachPage"/>
          </w:footnotePr>
          <w:pgSz w:w="11907" w:h="16839"/>
          <w:pgMar w:top="1134" w:right="1134" w:bottom="1134" w:left="1134" w:header="567" w:footer="567" w:gutter="0"/>
          <w:cols w:space="720"/>
          <w:docGrid w:linePitch="360"/>
        </w:sectPr>
      </w:pPr>
    </w:p>
    <w:p w:rsidR="007844E0" w:rsidRDefault="007844E0" w:rsidP="007844E0">
      <w:pPr>
        <w:pStyle w:val="ItemsApprovedHeading"/>
      </w:pPr>
      <w:bookmarkStart w:id="7" w:name="ControlPages"/>
      <w:bookmarkEnd w:id="7"/>
      <w:r w:rsidRPr="007844E0">
        <w:lastRenderedPageBreak/>
        <w:t>OTHER ITEMS APPROVED</w:t>
      </w:r>
    </w:p>
    <w:p w:rsidR="007844E0" w:rsidRPr="003D6DDC" w:rsidRDefault="003D6DDC" w:rsidP="007844E0">
      <w:pPr>
        <w:rPr>
          <w:i/>
          <w:iCs/>
        </w:rPr>
      </w:pPr>
      <w:r w:rsidRPr="003D6DDC">
        <w:rPr>
          <w:i/>
          <w:iCs/>
        </w:rPr>
        <w:t>None</w:t>
      </w:r>
    </w:p>
    <w:p w:rsidR="00E52E6E" w:rsidRPr="007844E0" w:rsidRDefault="00E52E6E" w:rsidP="007844E0">
      <w:pPr>
        <w:pStyle w:val="FinalLine"/>
      </w:pPr>
    </w:p>
    <w:sectPr w:rsidR="00E52E6E" w:rsidRPr="007844E0" w:rsidSect="00026D79">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E0" w:rsidRDefault="007844E0" w:rsidP="00CC05AB">
      <w:pPr>
        <w:spacing w:before="0" w:after="0" w:line="240" w:lineRule="auto"/>
      </w:pPr>
      <w:r>
        <w:separator/>
      </w:r>
    </w:p>
  </w:endnote>
  <w:endnote w:type="continuationSeparator" w:id="0">
    <w:p w:rsidR="007844E0" w:rsidRDefault="007844E0"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026D79" w:rsidRDefault="00CC05AB" w:rsidP="00026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26D79" w:rsidRPr="007410E8" w:rsidTr="00026D79">
      <w:trPr>
        <w:jc w:val="center"/>
      </w:trPr>
      <w:tc>
        <w:tcPr>
          <w:tcW w:w="2604" w:type="pct"/>
          <w:shd w:val="clear" w:color="auto" w:fill="auto"/>
        </w:tcPr>
        <w:p w:rsidR="00026D79" w:rsidRPr="007410E8" w:rsidRDefault="00026D79" w:rsidP="0035025C">
          <w:pPr>
            <w:pStyle w:val="FooterText"/>
            <w:rPr>
              <w:sz w:val="16"/>
              <w:szCs w:val="16"/>
            </w:rPr>
          </w:pPr>
          <w:bookmarkStart w:id="2" w:name="FOOTER_PR_STANDARD"/>
        </w:p>
      </w:tc>
      <w:tc>
        <w:tcPr>
          <w:tcW w:w="1319" w:type="pct"/>
          <w:shd w:val="clear" w:color="auto" w:fill="auto"/>
        </w:tcPr>
        <w:p w:rsidR="00026D79" w:rsidRPr="007410E8" w:rsidRDefault="00026D79" w:rsidP="0035025C">
          <w:pPr>
            <w:pStyle w:val="FooterText"/>
            <w:rPr>
              <w:sz w:val="16"/>
              <w:szCs w:val="16"/>
            </w:rPr>
          </w:pPr>
        </w:p>
      </w:tc>
      <w:tc>
        <w:tcPr>
          <w:tcW w:w="1077" w:type="pct"/>
          <w:shd w:val="clear" w:color="auto" w:fill="auto"/>
        </w:tcPr>
        <w:p w:rsidR="00026D79" w:rsidRPr="007410E8" w:rsidRDefault="00026D79" w:rsidP="0035025C">
          <w:pPr>
            <w:pStyle w:val="FooterText"/>
            <w:jc w:val="right"/>
            <w:rPr>
              <w:sz w:val="16"/>
              <w:szCs w:val="16"/>
            </w:rPr>
          </w:pPr>
        </w:p>
      </w:tc>
    </w:tr>
    <w:tr w:rsidR="00026D79" w:rsidRPr="007410E8" w:rsidTr="00026D79">
      <w:trPr>
        <w:jc w:val="center"/>
      </w:trPr>
      <w:tc>
        <w:tcPr>
          <w:tcW w:w="2604" w:type="pct"/>
          <w:shd w:val="clear" w:color="auto" w:fill="auto"/>
        </w:tcPr>
        <w:p w:rsidR="00026D79" w:rsidRPr="007410E8" w:rsidRDefault="00026D79" w:rsidP="0035025C">
          <w:pPr>
            <w:pStyle w:val="FooterText"/>
            <w:rPr>
              <w:sz w:val="16"/>
            </w:rPr>
          </w:pPr>
          <w:r>
            <w:t>10553/18</w:t>
          </w:r>
          <w:r w:rsidRPr="002511D8">
            <w:t xml:space="preserve"> </w:t>
          </w:r>
        </w:p>
      </w:tc>
      <w:tc>
        <w:tcPr>
          <w:tcW w:w="1319" w:type="pct"/>
          <w:shd w:val="clear" w:color="auto" w:fill="auto"/>
        </w:tcPr>
        <w:p w:rsidR="00026D79" w:rsidRPr="007410E8" w:rsidRDefault="00026D79" w:rsidP="0035025C">
          <w:pPr>
            <w:pStyle w:val="FooterText"/>
            <w:rPr>
              <w:sz w:val="16"/>
            </w:rPr>
          </w:pPr>
        </w:p>
      </w:tc>
      <w:tc>
        <w:tcPr>
          <w:tcW w:w="1077" w:type="pct"/>
          <w:shd w:val="clear" w:color="auto" w:fill="auto"/>
        </w:tcPr>
        <w:p w:rsidR="00026D79" w:rsidRPr="007410E8" w:rsidRDefault="00026D79" w:rsidP="00026D79">
          <w:pPr>
            <w:pStyle w:val="FooterText"/>
            <w:jc w:val="right"/>
            <w:rPr>
              <w:sz w:val="16"/>
            </w:rPr>
          </w:pPr>
          <w:r>
            <w:fldChar w:fldCharType="begin"/>
          </w:r>
          <w:r>
            <w:instrText xml:space="preserve"> PAGE  \* MERGEFORMAT </w:instrText>
          </w:r>
          <w:r>
            <w:fldChar w:fldCharType="separate"/>
          </w:r>
          <w:r w:rsidR="009B1A0D">
            <w:rPr>
              <w:noProof/>
            </w:rPr>
            <w:t>4</w:t>
          </w:r>
          <w:r>
            <w:fldChar w:fldCharType="end"/>
          </w:r>
        </w:p>
      </w:tc>
    </w:tr>
    <w:tr w:rsidR="00026D79" w:rsidRPr="007410E8" w:rsidTr="00026D79">
      <w:trPr>
        <w:jc w:val="center"/>
      </w:trPr>
      <w:tc>
        <w:tcPr>
          <w:tcW w:w="2604" w:type="pct"/>
          <w:shd w:val="clear" w:color="auto" w:fill="auto"/>
        </w:tcPr>
        <w:p w:rsidR="00026D79" w:rsidRPr="007410E8" w:rsidRDefault="00026D79" w:rsidP="0035025C">
          <w:pPr>
            <w:pStyle w:val="FooterText"/>
            <w:rPr>
              <w:sz w:val="16"/>
            </w:rPr>
          </w:pPr>
        </w:p>
      </w:tc>
      <w:tc>
        <w:tcPr>
          <w:tcW w:w="1319" w:type="pct"/>
          <w:shd w:val="clear" w:color="auto" w:fill="auto"/>
        </w:tcPr>
        <w:p w:rsidR="00026D79" w:rsidRPr="007410E8" w:rsidRDefault="00026D79" w:rsidP="0035025C">
          <w:pPr>
            <w:pStyle w:val="FooterText"/>
            <w:rPr>
              <w:sz w:val="16"/>
            </w:rPr>
          </w:pPr>
        </w:p>
      </w:tc>
      <w:tc>
        <w:tcPr>
          <w:tcW w:w="1077" w:type="pct"/>
          <w:shd w:val="clear" w:color="auto" w:fill="auto"/>
        </w:tcPr>
        <w:p w:rsidR="00026D79" w:rsidRPr="007410E8" w:rsidRDefault="00026D79" w:rsidP="0035025C">
          <w:pPr>
            <w:pStyle w:val="FooterText"/>
            <w:jc w:val="right"/>
            <w:rPr>
              <w:sz w:val="16"/>
            </w:rPr>
          </w:pPr>
          <w:r>
            <w:rPr>
              <w:b/>
              <w:position w:val="-4"/>
              <w:sz w:val="36"/>
            </w:rPr>
            <w:t>EN</w:t>
          </w:r>
        </w:p>
      </w:tc>
    </w:tr>
    <w:bookmarkEnd w:id="2"/>
  </w:tbl>
  <w:p w:rsidR="00CC05AB" w:rsidRPr="00026D79" w:rsidRDefault="00CC05AB" w:rsidP="00026D79">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026D79" w:rsidRPr="009C2FB3" w:rsidTr="00026D79">
      <w:trPr>
        <w:jc w:val="center"/>
      </w:trPr>
      <w:tc>
        <w:tcPr>
          <w:tcW w:w="569" w:type="pct"/>
          <w:shd w:val="clear" w:color="auto" w:fill="auto"/>
        </w:tcPr>
        <w:p w:rsidR="00026D79" w:rsidRPr="009C2FB3" w:rsidRDefault="00026D79" w:rsidP="0035025C">
          <w:pPr>
            <w:pStyle w:val="FooterText"/>
          </w:pPr>
          <w:bookmarkStart w:id="3" w:name="FOOTER_PR_COVERPAGE"/>
        </w:p>
      </w:tc>
      <w:tc>
        <w:tcPr>
          <w:tcW w:w="3760" w:type="pct"/>
          <w:gridSpan w:val="3"/>
          <w:shd w:val="clear" w:color="auto" w:fill="auto"/>
          <w:noWrap/>
        </w:tcPr>
        <w:p w:rsidR="00026D79" w:rsidRPr="00F37CD6" w:rsidRDefault="00026D79"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026D79" w:rsidRPr="009C2FB3" w:rsidRDefault="00026D79" w:rsidP="0035025C">
          <w:pPr>
            <w:pStyle w:val="FooterText"/>
          </w:pPr>
        </w:p>
      </w:tc>
    </w:tr>
    <w:tr w:rsidR="00026D79" w:rsidRPr="009B1A0D" w:rsidTr="00026D79">
      <w:trPr>
        <w:jc w:val="center"/>
      </w:trPr>
      <w:tc>
        <w:tcPr>
          <w:tcW w:w="5000" w:type="pct"/>
          <w:gridSpan w:val="5"/>
          <w:shd w:val="clear" w:color="auto" w:fill="auto"/>
        </w:tcPr>
        <w:p w:rsidR="00026D79" w:rsidRPr="00026D79" w:rsidRDefault="00026D79" w:rsidP="0035025C">
          <w:pPr>
            <w:pStyle w:val="FooterAddressText"/>
            <w:rPr>
              <w:lang w:val="fr-BE"/>
            </w:rPr>
          </w:pPr>
        </w:p>
        <w:p w:rsidR="00026D79" w:rsidRPr="00026D79" w:rsidRDefault="00026D79" w:rsidP="00026D79">
          <w:pPr>
            <w:pStyle w:val="FooterAddressText"/>
            <w:rPr>
              <w:lang w:val="fr-BE"/>
            </w:rPr>
          </w:pPr>
          <w:r w:rsidRPr="00026D79">
            <w:rPr>
              <w:lang w:val="fr-BE"/>
            </w:rPr>
            <w:t>Rue de la Loi/Wetstraat 175  B – 1048 BRUSSELS  Tel.: +32 (0)2 281 6319  Fax: +32 (0)2 281 8026</w:t>
          </w:r>
        </w:p>
      </w:tc>
    </w:tr>
    <w:tr w:rsidR="00026D79" w:rsidRPr="009B1A0D" w:rsidTr="00026D79">
      <w:trPr>
        <w:jc w:val="center"/>
      </w:trPr>
      <w:tc>
        <w:tcPr>
          <w:tcW w:w="5000" w:type="pct"/>
          <w:gridSpan w:val="5"/>
          <w:shd w:val="clear" w:color="auto" w:fill="auto"/>
        </w:tcPr>
        <w:p w:rsidR="00026D79" w:rsidRPr="00026D79" w:rsidRDefault="009B1A0D" w:rsidP="0035025C">
          <w:pPr>
            <w:pStyle w:val="FooterText"/>
            <w:jc w:val="center"/>
            <w:rPr>
              <w:sz w:val="20"/>
              <w:szCs w:val="20"/>
              <w:lang w:val="fr-BE"/>
            </w:rPr>
          </w:pPr>
          <w:hyperlink r:id="rId1" w:history="1">
            <w:r w:rsidR="00026D79" w:rsidRPr="00026D79">
              <w:rPr>
                <w:rStyle w:val="Hyperlink"/>
                <w:sz w:val="20"/>
                <w:szCs w:val="20"/>
                <w:lang w:val="fr-BE"/>
              </w:rPr>
              <w:t>press.office@consilium.europa.eu</w:t>
            </w:r>
          </w:hyperlink>
          <w:r w:rsidR="00026D79" w:rsidRPr="00026D79">
            <w:rPr>
              <w:sz w:val="20"/>
              <w:szCs w:val="20"/>
              <w:lang w:val="fr-BE"/>
            </w:rPr>
            <w:t xml:space="preserve">  </w:t>
          </w:r>
          <w:hyperlink r:id="rId2" w:history="1">
            <w:r w:rsidR="00026D79" w:rsidRPr="00026D79">
              <w:rPr>
                <w:rStyle w:val="Hyperlink"/>
                <w:sz w:val="20"/>
                <w:szCs w:val="20"/>
                <w:lang w:val="fr-BE"/>
              </w:rPr>
              <w:t>http://www.consilium.europa.eu/press</w:t>
            </w:r>
          </w:hyperlink>
        </w:p>
      </w:tc>
    </w:tr>
    <w:tr w:rsidR="00026D79" w:rsidRPr="007410E8" w:rsidTr="00026D79">
      <w:trPr>
        <w:jc w:val="center"/>
      </w:trPr>
      <w:tc>
        <w:tcPr>
          <w:tcW w:w="2602" w:type="pct"/>
          <w:gridSpan w:val="2"/>
          <w:shd w:val="clear" w:color="auto" w:fill="auto"/>
        </w:tcPr>
        <w:p w:rsidR="00026D79" w:rsidRPr="007410E8" w:rsidRDefault="00026D79" w:rsidP="0035025C">
          <w:pPr>
            <w:pStyle w:val="FooterText"/>
            <w:spacing w:before="60"/>
            <w:rPr>
              <w:sz w:val="16"/>
            </w:rPr>
          </w:pPr>
          <w:r>
            <w:t>10553/18</w:t>
          </w:r>
          <w:r w:rsidRPr="002511D8">
            <w:t xml:space="preserve"> </w:t>
          </w:r>
        </w:p>
      </w:tc>
      <w:tc>
        <w:tcPr>
          <w:tcW w:w="1295" w:type="pct"/>
          <w:shd w:val="clear" w:color="auto" w:fill="auto"/>
        </w:tcPr>
        <w:p w:rsidR="00026D79" w:rsidRPr="007410E8" w:rsidRDefault="00026D79" w:rsidP="0035025C">
          <w:pPr>
            <w:pStyle w:val="FooterText"/>
            <w:spacing w:before="120"/>
            <w:rPr>
              <w:sz w:val="16"/>
            </w:rPr>
          </w:pPr>
        </w:p>
      </w:tc>
      <w:tc>
        <w:tcPr>
          <w:tcW w:w="1103" w:type="pct"/>
          <w:gridSpan w:val="2"/>
          <w:shd w:val="clear" w:color="auto" w:fill="auto"/>
        </w:tcPr>
        <w:p w:rsidR="00026D79" w:rsidRPr="007410E8" w:rsidRDefault="00026D79" w:rsidP="00026D79">
          <w:pPr>
            <w:pStyle w:val="FooterText"/>
            <w:spacing w:before="60"/>
            <w:jc w:val="right"/>
            <w:rPr>
              <w:sz w:val="16"/>
            </w:rPr>
          </w:pPr>
          <w:r>
            <w:fldChar w:fldCharType="begin"/>
          </w:r>
          <w:r>
            <w:instrText xml:space="preserve"> PAGE  \* MERGEFORMAT </w:instrText>
          </w:r>
          <w:r>
            <w:fldChar w:fldCharType="separate"/>
          </w:r>
          <w:r w:rsidR="009B1A0D">
            <w:rPr>
              <w:noProof/>
            </w:rPr>
            <w:t>1</w:t>
          </w:r>
          <w:r>
            <w:fldChar w:fldCharType="end"/>
          </w:r>
        </w:p>
      </w:tc>
    </w:tr>
    <w:tr w:rsidR="00026D79" w:rsidRPr="007410E8" w:rsidTr="00026D79">
      <w:trPr>
        <w:jc w:val="center"/>
      </w:trPr>
      <w:tc>
        <w:tcPr>
          <w:tcW w:w="2602" w:type="pct"/>
          <w:gridSpan w:val="2"/>
          <w:shd w:val="clear" w:color="auto" w:fill="auto"/>
        </w:tcPr>
        <w:p w:rsidR="00026D79" w:rsidRPr="007410E8" w:rsidRDefault="00026D79" w:rsidP="0035025C">
          <w:pPr>
            <w:pStyle w:val="FooterText"/>
            <w:rPr>
              <w:sz w:val="16"/>
            </w:rPr>
          </w:pPr>
        </w:p>
      </w:tc>
      <w:tc>
        <w:tcPr>
          <w:tcW w:w="1295" w:type="pct"/>
          <w:shd w:val="clear" w:color="auto" w:fill="auto"/>
        </w:tcPr>
        <w:p w:rsidR="00026D79" w:rsidRPr="007410E8" w:rsidRDefault="00026D79" w:rsidP="0035025C">
          <w:pPr>
            <w:pStyle w:val="FooterText"/>
            <w:rPr>
              <w:sz w:val="16"/>
            </w:rPr>
          </w:pPr>
        </w:p>
      </w:tc>
      <w:tc>
        <w:tcPr>
          <w:tcW w:w="1103" w:type="pct"/>
          <w:gridSpan w:val="2"/>
          <w:shd w:val="clear" w:color="auto" w:fill="auto"/>
        </w:tcPr>
        <w:p w:rsidR="00026D79" w:rsidRPr="007410E8" w:rsidRDefault="00026D79" w:rsidP="0035025C">
          <w:pPr>
            <w:pStyle w:val="FooterText"/>
            <w:jc w:val="right"/>
            <w:rPr>
              <w:sz w:val="16"/>
            </w:rPr>
          </w:pPr>
          <w:r>
            <w:rPr>
              <w:b/>
              <w:position w:val="-4"/>
              <w:sz w:val="36"/>
            </w:rPr>
            <w:t>EN</w:t>
          </w:r>
        </w:p>
      </w:tc>
    </w:tr>
    <w:bookmarkEnd w:id="3"/>
  </w:tbl>
  <w:p w:rsidR="00CC05AB" w:rsidRPr="00026D79" w:rsidRDefault="00CC05AB" w:rsidP="00026D79">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026D79" w:rsidRPr="007410E8" w:rsidTr="00026D79">
      <w:trPr>
        <w:jc w:val="center"/>
      </w:trPr>
      <w:tc>
        <w:tcPr>
          <w:tcW w:w="5000" w:type="pct"/>
          <w:gridSpan w:val="3"/>
          <w:shd w:val="clear" w:color="auto" w:fill="auto"/>
        </w:tcPr>
        <w:p w:rsidR="00026D79" w:rsidRPr="007410E8" w:rsidRDefault="00026D79"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026D79" w:rsidRPr="007410E8" w:rsidRDefault="00026D7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026D79" w:rsidRPr="007410E8" w:rsidRDefault="00026D79"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026D79" w:rsidRPr="007410E8" w:rsidRDefault="00026D79" w:rsidP="0035025C">
          <w:pPr>
            <w:pStyle w:val="FooterText"/>
            <w:tabs>
              <w:tab w:val="left" w:pos="285"/>
              <w:tab w:val="left" w:pos="585"/>
            </w:tabs>
            <w:rPr>
              <w:sz w:val="21"/>
              <w:szCs w:val="21"/>
            </w:rPr>
          </w:pPr>
        </w:p>
      </w:tc>
    </w:tr>
    <w:tr w:rsidR="00026D79" w:rsidRPr="007410E8" w:rsidTr="00026D79">
      <w:trPr>
        <w:jc w:val="center"/>
      </w:trPr>
      <w:tc>
        <w:tcPr>
          <w:tcW w:w="2604" w:type="pct"/>
          <w:shd w:val="clear" w:color="auto" w:fill="auto"/>
        </w:tcPr>
        <w:p w:rsidR="00026D79" w:rsidRPr="007410E8" w:rsidRDefault="00026D79" w:rsidP="0035025C">
          <w:pPr>
            <w:pStyle w:val="FooterText"/>
            <w:rPr>
              <w:sz w:val="16"/>
            </w:rPr>
          </w:pPr>
          <w:r>
            <w:t>10553/18</w:t>
          </w:r>
          <w:r w:rsidRPr="002511D8">
            <w:t xml:space="preserve"> </w:t>
          </w:r>
        </w:p>
      </w:tc>
      <w:tc>
        <w:tcPr>
          <w:tcW w:w="1319" w:type="pct"/>
          <w:shd w:val="clear" w:color="auto" w:fill="auto"/>
        </w:tcPr>
        <w:p w:rsidR="00026D79" w:rsidRPr="007410E8" w:rsidRDefault="00026D79" w:rsidP="0035025C">
          <w:pPr>
            <w:pStyle w:val="FooterText"/>
            <w:rPr>
              <w:sz w:val="16"/>
            </w:rPr>
          </w:pPr>
        </w:p>
      </w:tc>
      <w:tc>
        <w:tcPr>
          <w:tcW w:w="1077" w:type="pct"/>
          <w:shd w:val="clear" w:color="auto" w:fill="auto"/>
        </w:tcPr>
        <w:p w:rsidR="00026D79" w:rsidRPr="007410E8" w:rsidRDefault="00026D79" w:rsidP="00026D79">
          <w:pPr>
            <w:pStyle w:val="FooterText"/>
            <w:jc w:val="right"/>
            <w:rPr>
              <w:sz w:val="16"/>
            </w:rPr>
          </w:pPr>
          <w:r>
            <w:fldChar w:fldCharType="begin"/>
          </w:r>
          <w:r>
            <w:instrText xml:space="preserve"> PAGE  \* MERGEFORMAT </w:instrText>
          </w:r>
          <w:r>
            <w:fldChar w:fldCharType="separate"/>
          </w:r>
          <w:r w:rsidR="009B1A0D">
            <w:rPr>
              <w:noProof/>
            </w:rPr>
            <w:t>2</w:t>
          </w:r>
          <w:r>
            <w:fldChar w:fldCharType="end"/>
          </w:r>
        </w:p>
      </w:tc>
    </w:tr>
    <w:tr w:rsidR="00026D79" w:rsidRPr="007410E8" w:rsidTr="00026D79">
      <w:trPr>
        <w:jc w:val="center"/>
      </w:trPr>
      <w:tc>
        <w:tcPr>
          <w:tcW w:w="2604" w:type="pct"/>
          <w:shd w:val="clear" w:color="auto" w:fill="auto"/>
        </w:tcPr>
        <w:p w:rsidR="00026D79" w:rsidRPr="007410E8" w:rsidRDefault="00026D79" w:rsidP="0035025C">
          <w:pPr>
            <w:pStyle w:val="FooterText"/>
            <w:rPr>
              <w:sz w:val="16"/>
            </w:rPr>
          </w:pPr>
        </w:p>
      </w:tc>
      <w:tc>
        <w:tcPr>
          <w:tcW w:w="1319" w:type="pct"/>
          <w:shd w:val="clear" w:color="auto" w:fill="auto"/>
        </w:tcPr>
        <w:p w:rsidR="00026D79" w:rsidRPr="007410E8" w:rsidRDefault="00026D79" w:rsidP="0035025C">
          <w:pPr>
            <w:pStyle w:val="FooterText"/>
            <w:rPr>
              <w:sz w:val="16"/>
            </w:rPr>
          </w:pPr>
        </w:p>
      </w:tc>
      <w:tc>
        <w:tcPr>
          <w:tcW w:w="1077" w:type="pct"/>
          <w:shd w:val="clear" w:color="auto" w:fill="auto"/>
        </w:tcPr>
        <w:p w:rsidR="00026D79" w:rsidRPr="007410E8" w:rsidRDefault="00026D79" w:rsidP="0035025C">
          <w:pPr>
            <w:pStyle w:val="FooterText"/>
            <w:jc w:val="right"/>
            <w:rPr>
              <w:sz w:val="16"/>
            </w:rPr>
          </w:pPr>
          <w:r>
            <w:rPr>
              <w:b/>
              <w:position w:val="-4"/>
              <w:sz w:val="36"/>
            </w:rPr>
            <w:t>EN</w:t>
          </w:r>
        </w:p>
      </w:tc>
    </w:tr>
    <w:bookmarkEnd w:id="5"/>
  </w:tbl>
  <w:p w:rsidR="007844E0" w:rsidRPr="00026D79" w:rsidRDefault="007844E0" w:rsidP="00026D79">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E0" w:rsidRDefault="007844E0" w:rsidP="00CC05AB">
      <w:pPr>
        <w:spacing w:before="0" w:after="0" w:line="240" w:lineRule="auto"/>
      </w:pPr>
      <w:r>
        <w:separator/>
      </w:r>
    </w:p>
  </w:footnote>
  <w:footnote w:type="continuationSeparator" w:id="0">
    <w:p w:rsidR="007844E0" w:rsidRDefault="007844E0"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026D79" w:rsidRDefault="00CC05AB" w:rsidP="0002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026D79" w:rsidRDefault="00026D79" w:rsidP="00026D79">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026D79" w:rsidRDefault="00026D79" w:rsidP="00026D79">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26D79" w:rsidRPr="007410E8" w:rsidTr="00026D79">
      <w:trPr>
        <w:jc w:val="center"/>
      </w:trPr>
      <w:tc>
        <w:tcPr>
          <w:tcW w:w="2500" w:type="pct"/>
          <w:shd w:val="clear" w:color="auto" w:fill="auto"/>
        </w:tcPr>
        <w:p w:rsidR="00026D79" w:rsidRPr="007410E8" w:rsidRDefault="00026D79" w:rsidP="0035025C">
          <w:pPr>
            <w:pStyle w:val="HeaderText"/>
            <w:rPr>
              <w:b/>
              <w:i/>
              <w:sz w:val="16"/>
              <w:u w:val="single"/>
            </w:rPr>
          </w:pPr>
          <w:bookmarkStart w:id="4" w:name="HEADER_PRMEET"/>
        </w:p>
      </w:tc>
      <w:tc>
        <w:tcPr>
          <w:tcW w:w="2500" w:type="pct"/>
          <w:shd w:val="clear" w:color="auto" w:fill="auto"/>
        </w:tcPr>
        <w:p w:rsidR="00026D79" w:rsidRPr="007410E8" w:rsidRDefault="00026D79" w:rsidP="00026D79">
          <w:pPr>
            <w:pStyle w:val="HeaderText"/>
            <w:jc w:val="right"/>
            <w:rPr>
              <w:sz w:val="16"/>
            </w:rPr>
          </w:pPr>
          <w:r w:rsidRPr="00026D79">
            <w:t>26 June 2018</w:t>
          </w:r>
        </w:p>
      </w:tc>
    </w:tr>
    <w:bookmarkEnd w:id="4"/>
  </w:tbl>
  <w:p w:rsidR="007844E0" w:rsidRPr="00026D79" w:rsidRDefault="007844E0" w:rsidP="00026D79">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026D79" w:rsidRPr="007410E8" w:rsidTr="00026D79">
      <w:trPr>
        <w:jc w:val="center"/>
      </w:trPr>
      <w:tc>
        <w:tcPr>
          <w:tcW w:w="2500" w:type="pct"/>
          <w:shd w:val="clear" w:color="auto" w:fill="auto"/>
        </w:tcPr>
        <w:p w:rsidR="00026D79" w:rsidRPr="007410E8" w:rsidRDefault="00026D79" w:rsidP="0035025C">
          <w:pPr>
            <w:pStyle w:val="HeaderText"/>
            <w:rPr>
              <w:b/>
              <w:i/>
              <w:sz w:val="16"/>
              <w:u w:val="single"/>
            </w:rPr>
          </w:pPr>
        </w:p>
      </w:tc>
      <w:tc>
        <w:tcPr>
          <w:tcW w:w="2500" w:type="pct"/>
          <w:shd w:val="clear" w:color="auto" w:fill="auto"/>
        </w:tcPr>
        <w:p w:rsidR="00026D79" w:rsidRPr="007410E8" w:rsidRDefault="00026D79" w:rsidP="00026D79">
          <w:pPr>
            <w:pStyle w:val="HeaderText"/>
            <w:jc w:val="right"/>
            <w:rPr>
              <w:sz w:val="16"/>
            </w:rPr>
          </w:pPr>
          <w:r w:rsidRPr="00026D79">
            <w:t>26 June 2018</w:t>
          </w:r>
        </w:p>
      </w:tc>
    </w:tr>
  </w:tbl>
  <w:p w:rsidR="007844E0" w:rsidRPr="00026D79" w:rsidRDefault="007844E0" w:rsidP="00026D79">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5"/>
  </w:num>
  <w:num w:numId="6">
    <w:abstractNumId w:val="4"/>
  </w:num>
  <w:num w:numId="7">
    <w:abstractNumId w:val="0"/>
  </w:num>
  <w:num w:numId="8">
    <w:abstractNumId w:val="16"/>
  </w:num>
  <w:num w:numId="9">
    <w:abstractNumId w:val="5"/>
  </w:num>
  <w:num w:numId="10">
    <w:abstractNumId w:val="2"/>
  </w:num>
  <w:num w:numId="11">
    <w:abstractNumId w:val="1"/>
  </w:num>
  <w:num w:numId="12">
    <w:abstractNumId w:val="1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14166475781775458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0553&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0&lt;/text&gt;_x000d__x000a_      &lt;text&gt;PR CO 4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Deputy prime minister for judicial reform and minister for foreign affairs of Bulgaria&quot; name=&quot;Ekaterina Zaharieva&quot; text=&quot;Ekaterina Zaharieva, Deputy prime minister for judicial reform and minister for foreign affairs of Bulgaria&quot; genderKeyBds=&quot;gend_02&quot; /&gt;_x000d__x000a_    &lt;/presidents&gt;_x000d__x000a_  &lt;/metadata&gt;_x000d__x000a_  &lt;metadata key=&quot;md_MeetingNumber&quot;&gt;_x000d__x000a_    &lt;text&gt;3630&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Art.50&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06-2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7844E0"/>
    <w:rsid w:val="00026D79"/>
    <w:rsid w:val="000C2605"/>
    <w:rsid w:val="00305F59"/>
    <w:rsid w:val="003D6DDC"/>
    <w:rsid w:val="007844E0"/>
    <w:rsid w:val="007D1148"/>
    <w:rsid w:val="008B19C5"/>
    <w:rsid w:val="009B1A0D"/>
    <w:rsid w:val="00BB5340"/>
    <w:rsid w:val="00C21127"/>
    <w:rsid w:val="00CC05AB"/>
    <w:rsid w:val="00DE11A8"/>
    <w:rsid w:val="00DE787A"/>
    <w:rsid w:val="00E52E6E"/>
    <w:rsid w:val="00E72F0E"/>
    <w:rsid w:val="00EE4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28CD523-3362-4534-8EB2-BA73AE2C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026D79"/>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7844E0"/>
    <w:pPr>
      <w:spacing w:before="0" w:after="440"/>
      <w:ind w:left="-1134" w:right="-1134"/>
    </w:pPr>
    <w:rPr>
      <w:sz w:val="2"/>
    </w:rPr>
  </w:style>
  <w:style w:type="character" w:customStyle="1" w:styleId="TechnicalBlockChar">
    <w:name w:val="Technical Block Char"/>
    <w:basedOn w:val="DefaultParagraphFont"/>
    <w:link w:val="TechnicalBlock"/>
    <w:rsid w:val="007844E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7844E0"/>
    <w:rPr>
      <w:rFonts w:ascii="Times New Roman" w:hAnsi="Times New Roman" w:cs="Times New Roman"/>
      <w:sz w:val="2"/>
      <w:lang w:val="en-GB"/>
    </w:rPr>
  </w:style>
  <w:style w:type="paragraph" w:customStyle="1" w:styleId="FooterText">
    <w:name w:val="Footer Text"/>
    <w:basedOn w:val="Normal"/>
    <w:rsid w:val="007844E0"/>
    <w:pPr>
      <w:spacing w:before="0" w:after="0" w:line="240" w:lineRule="auto"/>
    </w:pPr>
    <w:rPr>
      <w:rFonts w:eastAsia="Times New Roman"/>
      <w:szCs w:val="24"/>
    </w:rPr>
  </w:style>
  <w:style w:type="character" w:styleId="PlaceholderText">
    <w:name w:val="Placeholder Text"/>
    <w:basedOn w:val="DefaultParagraphFont"/>
    <w:uiPriority w:val="99"/>
    <w:semiHidden/>
    <w:rsid w:val="007844E0"/>
    <w:rPr>
      <w:color w:val="808080"/>
    </w:rPr>
  </w:style>
  <w:style w:type="paragraph" w:customStyle="1" w:styleId="FooterAddressText">
    <w:name w:val="Footer Address Text"/>
    <w:basedOn w:val="FooterText"/>
    <w:qFormat/>
    <w:rsid w:val="007844E0"/>
    <w:pPr>
      <w:jc w:val="center"/>
    </w:pPr>
    <w:rPr>
      <w:spacing w:val="10"/>
      <w:sz w:val="16"/>
      <w:szCs w:val="16"/>
    </w:rPr>
  </w:style>
  <w:style w:type="character" w:styleId="Hyperlink">
    <w:name w:val="Hyperlink"/>
    <w:basedOn w:val="DefaultParagraphFont"/>
    <w:uiPriority w:val="99"/>
    <w:unhideWhenUsed/>
    <w:rsid w:val="007844E0"/>
    <w:rPr>
      <w:color w:val="0000FF" w:themeColor="hyperlink"/>
      <w:u w:val="single"/>
    </w:rPr>
  </w:style>
  <w:style w:type="paragraph" w:customStyle="1" w:styleId="HeaderText">
    <w:name w:val="Header Text"/>
    <w:basedOn w:val="Normal"/>
    <w:rsid w:val="007844E0"/>
    <w:pPr>
      <w:spacing w:before="0" w:after="0"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5</TotalTime>
  <Pages>4</Pages>
  <Words>204</Words>
  <Characters>1079</Characters>
  <Application>Microsoft Office Word</Application>
  <DocSecurity>0</DocSecurity>
  <Lines>26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KONTOGIANNI Elpida</cp:lastModifiedBy>
  <cp:revision>7</cp:revision>
  <cp:lastPrinted>2018-06-26T20:53:00Z</cp:lastPrinted>
  <dcterms:created xsi:type="dcterms:W3CDTF">2018-06-26T15:33:00Z</dcterms:created>
  <dcterms:modified xsi:type="dcterms:W3CDTF">2018-10-08T08:25:00Z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4.1.21, Build 20180523</vt:lpwstr>
  </property>
  <property fmtid="{D5CDD505-2E9C-101B-9397-08002B2CF9AE}" pid="4" name="Last edited using">
    <vt:lpwstr>DocuWrite 4.2.2, Build 20181002</vt:lpwstr>
  </property>
  <property fmtid="{D5CDD505-2E9C-101B-9397-08002B2CF9AE}" pid="5" name="SkipControlLengthPage">
    <vt:lpwstr/>
  </property>
</Properties>
</file>