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E3F94408-BA68-4010-9B9A-BD5EDAC4EEAA" style="width:450.35pt;height:379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20"/>
        <w:numPr>
          <w:ilvl w:val="0"/>
          <w:numId w:val="30"/>
        </w:numPr>
        <w:rPr>
          <w:i w:val="0"/>
          <w:noProof/>
          <w:szCs w:val="24"/>
        </w:rPr>
      </w:pPr>
      <w:bookmarkStart w:id="1" w:name="_GoBack"/>
      <w:bookmarkEnd w:id="1"/>
      <w:r>
        <w:rPr>
          <w:i w:val="0"/>
          <w:noProof/>
        </w:rPr>
        <w:lastRenderedPageBreak/>
        <w:t>Indicateurs communs de ressources (PO I et PO II) 2014-2020</w:t>
      </w:r>
      <w:r>
        <w:rPr>
          <w:rStyle w:val="FootnoteReference"/>
          <w:rFonts w:ascii="Times New Roman" w:hAnsi="Times New Roman"/>
          <w:i w:val="0"/>
          <w:noProof/>
          <w:sz w:val="18"/>
        </w:rPr>
        <w:footnoteReference w:id="1"/>
      </w:r>
    </w:p>
    <w:tbl>
      <w:tblPr>
        <w:tblStyle w:val="TableGridLight1"/>
        <w:tblW w:w="15239" w:type="dxa"/>
        <w:tblLook w:val="04A0" w:firstRow="1" w:lastRow="0" w:firstColumn="1" w:lastColumn="0" w:noHBand="0" w:noVBand="1"/>
      </w:tblPr>
      <w:tblGrid>
        <w:gridCol w:w="1044"/>
        <w:gridCol w:w="1430"/>
        <w:gridCol w:w="1541"/>
        <w:gridCol w:w="1430"/>
        <w:gridCol w:w="1431"/>
        <w:gridCol w:w="1430"/>
        <w:gridCol w:w="1431"/>
        <w:gridCol w:w="1283"/>
        <w:gridCol w:w="1358"/>
        <w:gridCol w:w="1430"/>
        <w:gridCol w:w="1431"/>
      </w:tblGrid>
      <w:tr>
        <w:trPr>
          <w:trHeight w:val="158"/>
        </w:trPr>
        <w:tc>
          <w:tcPr>
            <w:tcW w:w="1044" w:type="dxa"/>
            <w:vMerge w:val="restart"/>
            <w:vAlign w:val="center"/>
            <w:hideMark/>
          </w:tcPr>
          <w:p>
            <w:pPr>
              <w:pStyle w:val="Heading20"/>
              <w:spacing w:after="0"/>
              <w:jc w:val="center"/>
              <w:rPr>
                <w:rFonts w:ascii="Times New Roman" w:hAnsi="Times New Roman"/>
                <w:bCs/>
                <w:i w:val="0"/>
                <w:noProof/>
                <w:sz w:val="16"/>
                <w:szCs w:val="16"/>
              </w:rPr>
            </w:pPr>
            <w:r>
              <w:rPr>
                <w:rFonts w:ascii="Times New Roman" w:hAnsi="Times New Roman"/>
                <w:i w:val="0"/>
                <w:noProof/>
                <w:sz w:val="16"/>
              </w:rPr>
              <w:t>État membre</w:t>
            </w:r>
          </w:p>
        </w:tc>
        <w:tc>
          <w:tcPr>
            <w:tcW w:w="2971" w:type="dxa"/>
            <w:gridSpan w:val="2"/>
            <w:vAlign w:val="center"/>
            <w:hideMark/>
          </w:tcPr>
          <w:p>
            <w:pPr>
              <w:pStyle w:val="Heading20"/>
              <w:spacing w:after="0"/>
              <w:jc w:val="center"/>
              <w:rPr>
                <w:rFonts w:ascii="Times New Roman" w:hAnsi="Times New Roman"/>
                <w:bCs/>
                <w:i w:val="0"/>
                <w:noProof/>
                <w:sz w:val="16"/>
                <w:szCs w:val="16"/>
              </w:rPr>
            </w:pPr>
            <w:r>
              <w:rPr>
                <w:rFonts w:ascii="Times New Roman" w:hAnsi="Times New Roman"/>
                <w:i w:val="0"/>
                <w:noProof/>
                <w:sz w:val="16"/>
              </w:rPr>
              <w:t>Indicateur nº 1</w:t>
            </w:r>
          </w:p>
        </w:tc>
        <w:tc>
          <w:tcPr>
            <w:tcW w:w="2861" w:type="dxa"/>
            <w:gridSpan w:val="2"/>
            <w:vAlign w:val="center"/>
            <w:hideMark/>
          </w:tcPr>
          <w:p>
            <w:pPr>
              <w:pStyle w:val="Heading20"/>
              <w:spacing w:after="0"/>
              <w:jc w:val="center"/>
              <w:rPr>
                <w:rFonts w:ascii="Times New Roman" w:hAnsi="Times New Roman"/>
                <w:bCs/>
                <w:i w:val="0"/>
                <w:noProof/>
                <w:sz w:val="16"/>
                <w:szCs w:val="16"/>
              </w:rPr>
            </w:pPr>
            <w:r>
              <w:rPr>
                <w:rFonts w:ascii="Times New Roman" w:hAnsi="Times New Roman"/>
                <w:i w:val="0"/>
                <w:noProof/>
                <w:sz w:val="16"/>
              </w:rPr>
              <w:t>Indicateur nº 2</w:t>
            </w:r>
          </w:p>
        </w:tc>
        <w:tc>
          <w:tcPr>
            <w:tcW w:w="2861" w:type="dxa"/>
            <w:gridSpan w:val="2"/>
            <w:vAlign w:val="center"/>
            <w:hideMark/>
          </w:tcPr>
          <w:p>
            <w:pPr>
              <w:pStyle w:val="Heading20"/>
              <w:spacing w:after="0"/>
              <w:jc w:val="center"/>
              <w:rPr>
                <w:rFonts w:ascii="Times New Roman" w:hAnsi="Times New Roman"/>
                <w:bCs/>
                <w:i w:val="0"/>
                <w:noProof/>
                <w:sz w:val="16"/>
                <w:szCs w:val="16"/>
              </w:rPr>
            </w:pPr>
            <w:r>
              <w:rPr>
                <w:rFonts w:ascii="Times New Roman" w:hAnsi="Times New Roman"/>
                <w:i w:val="0"/>
                <w:noProof/>
                <w:sz w:val="16"/>
              </w:rPr>
              <w:t>Indicateur nº 2a</w:t>
            </w:r>
          </w:p>
        </w:tc>
        <w:tc>
          <w:tcPr>
            <w:tcW w:w="2641" w:type="dxa"/>
            <w:gridSpan w:val="2"/>
            <w:vAlign w:val="center"/>
            <w:hideMark/>
          </w:tcPr>
          <w:p>
            <w:pPr>
              <w:pStyle w:val="Heading20"/>
              <w:spacing w:after="0"/>
              <w:jc w:val="center"/>
              <w:rPr>
                <w:rFonts w:ascii="Times New Roman" w:hAnsi="Times New Roman"/>
                <w:bCs/>
                <w:i w:val="0"/>
                <w:noProof/>
                <w:sz w:val="16"/>
                <w:szCs w:val="16"/>
              </w:rPr>
            </w:pPr>
            <w:r>
              <w:rPr>
                <w:rFonts w:ascii="Times New Roman" w:hAnsi="Times New Roman"/>
                <w:i w:val="0"/>
                <w:noProof/>
                <w:sz w:val="16"/>
              </w:rPr>
              <w:t>Indicateur nº 2b</w:t>
            </w:r>
          </w:p>
        </w:tc>
        <w:tc>
          <w:tcPr>
            <w:tcW w:w="2861" w:type="dxa"/>
            <w:gridSpan w:val="2"/>
            <w:vAlign w:val="center"/>
            <w:hideMark/>
          </w:tcPr>
          <w:p>
            <w:pPr>
              <w:pStyle w:val="Heading20"/>
              <w:spacing w:after="0"/>
              <w:jc w:val="center"/>
              <w:rPr>
                <w:rFonts w:ascii="Times New Roman" w:hAnsi="Times New Roman"/>
                <w:bCs/>
                <w:i w:val="0"/>
                <w:noProof/>
                <w:sz w:val="16"/>
                <w:szCs w:val="16"/>
              </w:rPr>
            </w:pPr>
            <w:r>
              <w:rPr>
                <w:rFonts w:ascii="Times New Roman" w:hAnsi="Times New Roman"/>
                <w:i w:val="0"/>
                <w:noProof/>
                <w:sz w:val="16"/>
              </w:rPr>
              <w:t>Indicateur nº 3</w:t>
            </w:r>
          </w:p>
        </w:tc>
      </w:tr>
      <w:tr>
        <w:trPr>
          <w:trHeight w:val="938"/>
        </w:trPr>
        <w:tc>
          <w:tcPr>
            <w:tcW w:w="1044" w:type="dxa"/>
            <w:vMerge/>
            <w:hideMark/>
          </w:tcPr>
          <w:p>
            <w:pPr>
              <w:pStyle w:val="Heading20"/>
              <w:spacing w:after="0"/>
              <w:jc w:val="left"/>
              <w:rPr>
                <w:rFonts w:ascii="Times New Roman" w:hAnsi="Times New Roman"/>
                <w:bCs/>
                <w:i w:val="0"/>
                <w:noProof/>
                <w:sz w:val="16"/>
                <w:szCs w:val="16"/>
              </w:rPr>
            </w:pPr>
          </w:p>
        </w:tc>
        <w:tc>
          <w:tcPr>
            <w:tcW w:w="2971" w:type="dxa"/>
            <w:gridSpan w:val="2"/>
            <w:hideMark/>
          </w:tcPr>
          <w:p>
            <w:pPr>
              <w:pStyle w:val="Heading20"/>
              <w:spacing w:after="0"/>
              <w:jc w:val="left"/>
              <w:rPr>
                <w:rFonts w:ascii="Times New Roman" w:hAnsi="Times New Roman"/>
                <w:bCs/>
                <w:i w:val="0"/>
                <w:noProof/>
                <w:sz w:val="16"/>
                <w:szCs w:val="16"/>
              </w:rPr>
            </w:pPr>
            <w:r>
              <w:rPr>
                <w:rFonts w:ascii="Times New Roman" w:hAnsi="Times New Roman"/>
                <w:i w:val="0"/>
                <w:noProof/>
                <w:sz w:val="16"/>
              </w:rPr>
              <w:t>Montant total des dépenses publiques éligibles approuvé dans les documents fixant les conditions du soutien aux opérations (</w:t>
            </w:r>
            <w:r>
              <w:rPr>
                <w:rFonts w:ascii="Times New Roman" w:hAnsi="Times New Roman"/>
                <w:noProof/>
                <w:sz w:val="16"/>
              </w:rPr>
              <w:t>en EUR</w:t>
            </w:r>
            <w:r>
              <w:rPr>
                <w:rFonts w:ascii="Times New Roman" w:hAnsi="Times New Roman"/>
                <w:i w:val="0"/>
                <w:noProof/>
                <w:sz w:val="16"/>
              </w:rPr>
              <w:t>)</w:t>
            </w:r>
          </w:p>
        </w:tc>
        <w:tc>
          <w:tcPr>
            <w:tcW w:w="2861" w:type="dxa"/>
            <w:gridSpan w:val="2"/>
            <w:hideMark/>
          </w:tcPr>
          <w:p>
            <w:pPr>
              <w:pStyle w:val="Heading20"/>
              <w:spacing w:after="0"/>
              <w:jc w:val="left"/>
              <w:rPr>
                <w:rFonts w:ascii="Times New Roman" w:hAnsi="Times New Roman"/>
                <w:bCs/>
                <w:i w:val="0"/>
                <w:noProof/>
                <w:sz w:val="16"/>
                <w:szCs w:val="16"/>
              </w:rPr>
            </w:pPr>
            <w:r>
              <w:rPr>
                <w:rFonts w:ascii="Times New Roman" w:hAnsi="Times New Roman"/>
                <w:i w:val="0"/>
                <w:noProof/>
                <w:sz w:val="16"/>
              </w:rPr>
              <w:t>Montant total des dépenses publiques éligibles engagées par les bénéficiaires et effectuées au cours de l’exécution des opérations (</w:t>
            </w:r>
            <w:r>
              <w:rPr>
                <w:rFonts w:ascii="Times New Roman" w:hAnsi="Times New Roman"/>
                <w:noProof/>
                <w:sz w:val="16"/>
              </w:rPr>
              <w:t>en EUR</w:t>
            </w:r>
            <w:r>
              <w:rPr>
                <w:rFonts w:ascii="Times New Roman" w:hAnsi="Times New Roman"/>
                <w:i w:val="0"/>
                <w:noProof/>
                <w:sz w:val="16"/>
              </w:rPr>
              <w:t>)</w:t>
            </w:r>
          </w:p>
        </w:tc>
        <w:tc>
          <w:tcPr>
            <w:tcW w:w="2861" w:type="dxa"/>
            <w:gridSpan w:val="2"/>
            <w:hideMark/>
          </w:tcPr>
          <w:p>
            <w:pPr>
              <w:pStyle w:val="Heading20"/>
              <w:spacing w:after="0"/>
              <w:jc w:val="left"/>
              <w:rPr>
                <w:rFonts w:ascii="Times New Roman" w:hAnsi="Times New Roman"/>
                <w:bCs/>
                <w:i w:val="0"/>
                <w:noProof/>
                <w:sz w:val="16"/>
                <w:szCs w:val="16"/>
              </w:rPr>
            </w:pPr>
            <w:r>
              <w:rPr>
                <w:rFonts w:ascii="Times New Roman" w:hAnsi="Times New Roman"/>
                <w:i w:val="0"/>
                <w:noProof/>
                <w:sz w:val="16"/>
              </w:rPr>
              <w:t>Montant total des dépenses publiques éligibles engagées par les bénéficiaires et effectuées au cours de l’exécution des opérations de distribution de l’aide alimentaire, le cas échéant (</w:t>
            </w:r>
            <w:r>
              <w:rPr>
                <w:rFonts w:ascii="Times New Roman" w:hAnsi="Times New Roman"/>
                <w:noProof/>
                <w:sz w:val="16"/>
              </w:rPr>
              <w:t>en EUR</w:t>
            </w:r>
            <w:r>
              <w:rPr>
                <w:rFonts w:ascii="Times New Roman" w:hAnsi="Times New Roman"/>
                <w:i w:val="0"/>
                <w:noProof/>
                <w:sz w:val="16"/>
              </w:rPr>
              <w:t>)</w:t>
            </w:r>
          </w:p>
        </w:tc>
        <w:tc>
          <w:tcPr>
            <w:tcW w:w="2641" w:type="dxa"/>
            <w:gridSpan w:val="2"/>
            <w:hideMark/>
          </w:tcPr>
          <w:p>
            <w:pPr>
              <w:pStyle w:val="Heading20"/>
              <w:spacing w:after="0"/>
              <w:jc w:val="left"/>
              <w:rPr>
                <w:rFonts w:ascii="Times New Roman" w:hAnsi="Times New Roman"/>
                <w:bCs/>
                <w:i w:val="0"/>
                <w:noProof/>
                <w:sz w:val="16"/>
                <w:szCs w:val="16"/>
              </w:rPr>
            </w:pPr>
            <w:r>
              <w:rPr>
                <w:rFonts w:ascii="Times New Roman" w:hAnsi="Times New Roman"/>
                <w:i w:val="0"/>
                <w:noProof/>
                <w:sz w:val="16"/>
              </w:rPr>
              <w:t>Montant total des dépenses publiques éligibles engagées par les bénéficiaires et effectuées au cours de l’exécution des opérations liées à la fourniture d’une assistance matérielle de base (</w:t>
            </w:r>
            <w:r>
              <w:rPr>
                <w:rFonts w:ascii="Times New Roman" w:hAnsi="Times New Roman"/>
                <w:noProof/>
                <w:sz w:val="16"/>
              </w:rPr>
              <w:t>en EUR</w:t>
            </w:r>
            <w:r>
              <w:rPr>
                <w:rFonts w:ascii="Times New Roman" w:hAnsi="Times New Roman"/>
                <w:i w:val="0"/>
                <w:noProof/>
                <w:sz w:val="16"/>
              </w:rPr>
              <w:t>)</w:t>
            </w:r>
          </w:p>
        </w:tc>
        <w:tc>
          <w:tcPr>
            <w:tcW w:w="2861" w:type="dxa"/>
            <w:gridSpan w:val="2"/>
            <w:hideMark/>
          </w:tcPr>
          <w:p>
            <w:pPr>
              <w:pStyle w:val="Heading20"/>
              <w:spacing w:after="0"/>
              <w:jc w:val="left"/>
              <w:rPr>
                <w:rFonts w:ascii="Times New Roman" w:hAnsi="Times New Roman"/>
                <w:bCs/>
                <w:i w:val="0"/>
                <w:noProof/>
                <w:sz w:val="16"/>
                <w:szCs w:val="16"/>
              </w:rPr>
            </w:pPr>
            <w:r>
              <w:rPr>
                <w:rFonts w:ascii="Times New Roman" w:hAnsi="Times New Roman"/>
                <w:i w:val="0"/>
                <w:noProof/>
                <w:sz w:val="16"/>
              </w:rPr>
              <w:t>Montant total des dépenses publiques éligibles déclarées à la Commission (</w:t>
            </w:r>
            <w:r>
              <w:rPr>
                <w:rFonts w:ascii="Times New Roman" w:hAnsi="Times New Roman"/>
                <w:noProof/>
                <w:sz w:val="16"/>
              </w:rPr>
              <w:t>en EUR</w:t>
            </w:r>
            <w:r>
              <w:rPr>
                <w:rFonts w:ascii="Times New Roman" w:hAnsi="Times New Roman"/>
                <w:i w:val="0"/>
                <w:noProof/>
                <w:sz w:val="16"/>
              </w:rPr>
              <w:t>)</w:t>
            </w:r>
          </w:p>
        </w:tc>
      </w:tr>
      <w:tr>
        <w:trPr>
          <w:trHeight w:val="158"/>
        </w:trPr>
        <w:tc>
          <w:tcPr>
            <w:tcW w:w="1044" w:type="dxa"/>
            <w:noWrap/>
          </w:tcPr>
          <w:p>
            <w:pPr>
              <w:pStyle w:val="Heading20"/>
              <w:spacing w:after="0"/>
              <w:jc w:val="center"/>
              <w:rPr>
                <w:rFonts w:ascii="Times New Roman" w:hAnsi="Times New Roman"/>
                <w:bCs/>
                <w:i w:val="0"/>
                <w:noProof/>
                <w:sz w:val="16"/>
                <w:szCs w:val="16"/>
              </w:rPr>
            </w:pPr>
            <w:r>
              <w:rPr>
                <w:rFonts w:ascii="Times New Roman" w:hAnsi="Times New Roman"/>
                <w:i w:val="0"/>
                <w:noProof/>
                <w:sz w:val="16"/>
              </w:rPr>
              <w:t>Période</w:t>
            </w:r>
          </w:p>
        </w:tc>
        <w:tc>
          <w:tcPr>
            <w:tcW w:w="1430" w:type="dxa"/>
          </w:tcPr>
          <w:p>
            <w:pPr>
              <w:pStyle w:val="Heading20"/>
              <w:spacing w:after="0"/>
              <w:jc w:val="center"/>
              <w:rPr>
                <w:rFonts w:ascii="Times New Roman" w:hAnsi="Times New Roman"/>
                <w:i w:val="0"/>
                <w:noProof/>
                <w:sz w:val="16"/>
                <w:szCs w:val="16"/>
              </w:rPr>
            </w:pPr>
            <w:r>
              <w:rPr>
                <w:rFonts w:ascii="Times New Roman" w:hAnsi="Times New Roman"/>
                <w:i w:val="0"/>
                <w:noProof/>
                <w:sz w:val="16"/>
              </w:rPr>
              <w:t>2017</w:t>
            </w:r>
          </w:p>
        </w:tc>
        <w:tc>
          <w:tcPr>
            <w:tcW w:w="1541" w:type="dxa"/>
            <w:noWrap/>
          </w:tcPr>
          <w:p>
            <w:pPr>
              <w:pStyle w:val="Heading20"/>
              <w:spacing w:after="0"/>
              <w:jc w:val="center"/>
              <w:rPr>
                <w:rFonts w:ascii="Times New Roman" w:hAnsi="Times New Roman"/>
                <w:i w:val="0"/>
                <w:noProof/>
                <w:sz w:val="16"/>
                <w:szCs w:val="16"/>
              </w:rPr>
            </w:pPr>
            <w:r>
              <w:rPr>
                <w:rFonts w:ascii="Times New Roman" w:hAnsi="Times New Roman"/>
                <w:i w:val="0"/>
                <w:noProof/>
                <w:sz w:val="16"/>
              </w:rPr>
              <w:t>Cumulé</w:t>
            </w:r>
          </w:p>
        </w:tc>
        <w:tc>
          <w:tcPr>
            <w:tcW w:w="1430" w:type="dxa"/>
          </w:tcPr>
          <w:p>
            <w:pPr>
              <w:pStyle w:val="Heading20"/>
              <w:spacing w:after="0"/>
              <w:jc w:val="center"/>
              <w:rPr>
                <w:rFonts w:ascii="Times New Roman" w:hAnsi="Times New Roman"/>
                <w:b w:val="0"/>
                <w:i w:val="0"/>
                <w:noProof/>
                <w:sz w:val="16"/>
                <w:szCs w:val="16"/>
              </w:rPr>
            </w:pPr>
            <w:r>
              <w:rPr>
                <w:rFonts w:ascii="Times New Roman" w:hAnsi="Times New Roman"/>
                <w:i w:val="0"/>
                <w:noProof/>
                <w:sz w:val="16"/>
              </w:rPr>
              <w:t>2017</w:t>
            </w:r>
          </w:p>
        </w:tc>
        <w:tc>
          <w:tcPr>
            <w:tcW w:w="1431" w:type="dxa"/>
            <w:noWrap/>
          </w:tcPr>
          <w:p>
            <w:pPr>
              <w:pStyle w:val="Heading20"/>
              <w:spacing w:after="0"/>
              <w:jc w:val="center"/>
              <w:rPr>
                <w:rFonts w:ascii="Times New Roman" w:hAnsi="Times New Roman"/>
                <w:b w:val="0"/>
                <w:i w:val="0"/>
                <w:noProof/>
                <w:sz w:val="16"/>
                <w:szCs w:val="16"/>
              </w:rPr>
            </w:pPr>
            <w:r>
              <w:rPr>
                <w:rFonts w:ascii="Times New Roman" w:hAnsi="Times New Roman"/>
                <w:i w:val="0"/>
                <w:noProof/>
                <w:sz w:val="16"/>
              </w:rPr>
              <w:t>Cumulé</w:t>
            </w:r>
          </w:p>
        </w:tc>
        <w:tc>
          <w:tcPr>
            <w:tcW w:w="1430" w:type="dxa"/>
          </w:tcPr>
          <w:p>
            <w:pPr>
              <w:pStyle w:val="Heading20"/>
              <w:spacing w:after="0"/>
              <w:jc w:val="center"/>
              <w:rPr>
                <w:rFonts w:ascii="Times New Roman" w:hAnsi="Times New Roman"/>
                <w:b w:val="0"/>
                <w:i w:val="0"/>
                <w:noProof/>
                <w:sz w:val="16"/>
                <w:szCs w:val="16"/>
              </w:rPr>
            </w:pPr>
            <w:r>
              <w:rPr>
                <w:rFonts w:ascii="Times New Roman" w:hAnsi="Times New Roman"/>
                <w:i w:val="0"/>
                <w:noProof/>
                <w:sz w:val="16"/>
              </w:rPr>
              <w:t>2017</w:t>
            </w:r>
          </w:p>
        </w:tc>
        <w:tc>
          <w:tcPr>
            <w:tcW w:w="1431" w:type="dxa"/>
            <w:noWrap/>
          </w:tcPr>
          <w:p>
            <w:pPr>
              <w:pStyle w:val="Heading20"/>
              <w:spacing w:after="0"/>
              <w:jc w:val="center"/>
              <w:rPr>
                <w:rFonts w:ascii="Times New Roman" w:hAnsi="Times New Roman"/>
                <w:b w:val="0"/>
                <w:i w:val="0"/>
                <w:noProof/>
                <w:sz w:val="16"/>
                <w:szCs w:val="16"/>
              </w:rPr>
            </w:pPr>
            <w:r>
              <w:rPr>
                <w:rFonts w:ascii="Times New Roman" w:hAnsi="Times New Roman"/>
                <w:i w:val="0"/>
                <w:noProof/>
                <w:sz w:val="16"/>
              </w:rPr>
              <w:t>Cumulé</w:t>
            </w:r>
          </w:p>
        </w:tc>
        <w:tc>
          <w:tcPr>
            <w:tcW w:w="1283" w:type="dxa"/>
          </w:tcPr>
          <w:p>
            <w:pPr>
              <w:pStyle w:val="Heading20"/>
              <w:spacing w:after="0"/>
              <w:jc w:val="center"/>
              <w:rPr>
                <w:rFonts w:ascii="Times New Roman" w:hAnsi="Times New Roman"/>
                <w:b w:val="0"/>
                <w:i w:val="0"/>
                <w:noProof/>
                <w:sz w:val="16"/>
                <w:szCs w:val="16"/>
              </w:rPr>
            </w:pPr>
            <w:r>
              <w:rPr>
                <w:rFonts w:ascii="Times New Roman" w:hAnsi="Times New Roman"/>
                <w:i w:val="0"/>
                <w:noProof/>
                <w:sz w:val="16"/>
              </w:rPr>
              <w:t>2017</w:t>
            </w:r>
          </w:p>
        </w:tc>
        <w:tc>
          <w:tcPr>
            <w:tcW w:w="1358" w:type="dxa"/>
            <w:noWrap/>
          </w:tcPr>
          <w:p>
            <w:pPr>
              <w:pStyle w:val="Heading20"/>
              <w:spacing w:after="0"/>
              <w:jc w:val="center"/>
              <w:rPr>
                <w:rFonts w:ascii="Times New Roman" w:hAnsi="Times New Roman"/>
                <w:b w:val="0"/>
                <w:i w:val="0"/>
                <w:noProof/>
                <w:sz w:val="16"/>
                <w:szCs w:val="16"/>
              </w:rPr>
            </w:pPr>
            <w:r>
              <w:rPr>
                <w:rFonts w:ascii="Times New Roman" w:hAnsi="Times New Roman"/>
                <w:i w:val="0"/>
                <w:noProof/>
                <w:sz w:val="16"/>
              </w:rPr>
              <w:t>Cumulé</w:t>
            </w:r>
          </w:p>
        </w:tc>
        <w:tc>
          <w:tcPr>
            <w:tcW w:w="1430" w:type="dxa"/>
          </w:tcPr>
          <w:p>
            <w:pPr>
              <w:pStyle w:val="Heading20"/>
              <w:spacing w:after="0"/>
              <w:jc w:val="center"/>
              <w:rPr>
                <w:rFonts w:ascii="Times New Roman" w:hAnsi="Times New Roman"/>
                <w:b w:val="0"/>
                <w:i w:val="0"/>
                <w:noProof/>
                <w:sz w:val="16"/>
                <w:szCs w:val="16"/>
              </w:rPr>
            </w:pPr>
            <w:r>
              <w:rPr>
                <w:rFonts w:ascii="Times New Roman" w:hAnsi="Times New Roman"/>
                <w:i w:val="0"/>
                <w:noProof/>
                <w:sz w:val="16"/>
              </w:rPr>
              <w:t>2017</w:t>
            </w:r>
          </w:p>
        </w:tc>
        <w:tc>
          <w:tcPr>
            <w:tcW w:w="1431" w:type="dxa"/>
            <w:noWrap/>
          </w:tcPr>
          <w:p>
            <w:pPr>
              <w:pStyle w:val="Heading20"/>
              <w:spacing w:after="0"/>
              <w:jc w:val="center"/>
              <w:rPr>
                <w:rFonts w:ascii="Times New Roman" w:hAnsi="Times New Roman"/>
                <w:b w:val="0"/>
                <w:i w:val="0"/>
                <w:noProof/>
                <w:sz w:val="16"/>
                <w:szCs w:val="16"/>
              </w:rPr>
            </w:pPr>
            <w:r>
              <w:rPr>
                <w:rFonts w:ascii="Times New Roman" w:hAnsi="Times New Roman"/>
                <w:i w:val="0"/>
                <w:noProof/>
                <w:sz w:val="16"/>
              </w:rPr>
              <w:t>Cumulé</w:t>
            </w:r>
          </w:p>
        </w:tc>
      </w:tr>
      <w:tr>
        <w:trPr>
          <w:trHeight w:val="158"/>
        </w:trPr>
        <w:tc>
          <w:tcPr>
            <w:tcW w:w="1044" w:type="dxa"/>
            <w:noWrap/>
            <w:hideMark/>
          </w:tcPr>
          <w:p>
            <w:pPr>
              <w:pStyle w:val="Heading20"/>
              <w:spacing w:after="0"/>
              <w:jc w:val="center"/>
              <w:rPr>
                <w:rFonts w:ascii="Times New Roman" w:hAnsi="Times New Roman"/>
                <w:bCs/>
                <w:i w:val="0"/>
                <w:noProof/>
                <w:sz w:val="16"/>
                <w:szCs w:val="16"/>
              </w:rPr>
            </w:pPr>
            <w:r>
              <w:rPr>
                <w:rFonts w:ascii="Times New Roman" w:hAnsi="Times New Roman"/>
                <w:i w:val="0"/>
                <w:noProof/>
                <w:sz w:val="16"/>
              </w:rPr>
              <w:t>AT</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3 028 336,00</w:t>
            </w:r>
          </w:p>
        </w:tc>
        <w:tc>
          <w:tcPr>
            <w:tcW w:w="154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8 908 034,00</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2 740 730,00</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8 512 250,92</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w:t>
            </w:r>
          </w:p>
        </w:tc>
        <w:tc>
          <w:tcPr>
            <w:tcW w:w="1283"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2 713 082,00</w:t>
            </w:r>
          </w:p>
        </w:tc>
        <w:tc>
          <w:tcPr>
            <w:tcW w:w="1358"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7 788 517,83</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3 001 183,21</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5 632 630,47</w:t>
            </w:r>
          </w:p>
        </w:tc>
      </w:tr>
      <w:tr>
        <w:trPr>
          <w:trHeight w:val="158"/>
        </w:trPr>
        <w:tc>
          <w:tcPr>
            <w:tcW w:w="1044" w:type="dxa"/>
            <w:noWrap/>
            <w:hideMark/>
          </w:tcPr>
          <w:p>
            <w:pPr>
              <w:pStyle w:val="Heading20"/>
              <w:spacing w:after="0"/>
              <w:jc w:val="center"/>
              <w:rPr>
                <w:rFonts w:ascii="Times New Roman" w:hAnsi="Times New Roman"/>
                <w:bCs/>
                <w:i w:val="0"/>
                <w:noProof/>
                <w:sz w:val="16"/>
                <w:szCs w:val="16"/>
              </w:rPr>
            </w:pPr>
            <w:r>
              <w:rPr>
                <w:rFonts w:ascii="Times New Roman" w:hAnsi="Times New Roman"/>
                <w:i w:val="0"/>
                <w:noProof/>
                <w:sz w:val="16"/>
              </w:rPr>
              <w:t>BE</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14 075 586,71</w:t>
            </w:r>
          </w:p>
        </w:tc>
        <w:tc>
          <w:tcPr>
            <w:tcW w:w="154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51 149 686,46</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12 625 165,73</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41 564 785,66</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12 142 596,27</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40 080 896,45</w:t>
            </w:r>
          </w:p>
        </w:tc>
        <w:tc>
          <w:tcPr>
            <w:tcW w:w="1283"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w:t>
            </w:r>
          </w:p>
        </w:tc>
        <w:tc>
          <w:tcPr>
            <w:tcW w:w="1358"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17 468 341,37</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36 283 173,47</w:t>
            </w:r>
          </w:p>
        </w:tc>
      </w:tr>
      <w:tr>
        <w:trPr>
          <w:trHeight w:val="158"/>
        </w:trPr>
        <w:tc>
          <w:tcPr>
            <w:tcW w:w="1044" w:type="dxa"/>
            <w:noWrap/>
            <w:hideMark/>
          </w:tcPr>
          <w:p>
            <w:pPr>
              <w:pStyle w:val="Heading20"/>
              <w:spacing w:after="0"/>
              <w:jc w:val="center"/>
              <w:rPr>
                <w:rFonts w:ascii="Times New Roman" w:hAnsi="Times New Roman"/>
                <w:bCs/>
                <w:i w:val="0"/>
                <w:noProof/>
                <w:sz w:val="16"/>
                <w:szCs w:val="16"/>
              </w:rPr>
            </w:pPr>
            <w:r>
              <w:rPr>
                <w:rFonts w:ascii="Times New Roman" w:hAnsi="Times New Roman"/>
                <w:i w:val="0"/>
                <w:noProof/>
                <w:sz w:val="16"/>
              </w:rPr>
              <w:t>BG</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61 334 509,62</w:t>
            </w:r>
          </w:p>
        </w:tc>
        <w:tc>
          <w:tcPr>
            <w:tcW w:w="154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107 498 974,20</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33 050 738,66</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47 743 184,57</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31 921 242,82</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45 844 223,44</w:t>
            </w:r>
          </w:p>
        </w:tc>
        <w:tc>
          <w:tcPr>
            <w:tcW w:w="1283"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w:t>
            </w:r>
          </w:p>
        </w:tc>
        <w:tc>
          <w:tcPr>
            <w:tcW w:w="1358"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30 088 715,07</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36 163 632,76</w:t>
            </w:r>
          </w:p>
        </w:tc>
      </w:tr>
      <w:tr>
        <w:trPr>
          <w:trHeight w:val="158"/>
        </w:trPr>
        <w:tc>
          <w:tcPr>
            <w:tcW w:w="1044" w:type="dxa"/>
            <w:noWrap/>
            <w:hideMark/>
          </w:tcPr>
          <w:p>
            <w:pPr>
              <w:pStyle w:val="Heading20"/>
              <w:spacing w:after="0"/>
              <w:jc w:val="center"/>
              <w:rPr>
                <w:rFonts w:ascii="Times New Roman" w:hAnsi="Times New Roman"/>
                <w:bCs/>
                <w:i w:val="0"/>
                <w:noProof/>
                <w:sz w:val="16"/>
                <w:szCs w:val="16"/>
              </w:rPr>
            </w:pPr>
            <w:r>
              <w:rPr>
                <w:rFonts w:ascii="Times New Roman" w:hAnsi="Times New Roman"/>
                <w:i w:val="0"/>
                <w:noProof/>
                <w:sz w:val="16"/>
              </w:rPr>
              <w:t>CY</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563 081,00</w:t>
            </w:r>
          </w:p>
        </w:tc>
        <w:tc>
          <w:tcPr>
            <w:tcW w:w="154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615 608,77</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306 951,91</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359 479,68</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289 131,40</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289 131,40</w:t>
            </w:r>
          </w:p>
        </w:tc>
        <w:tc>
          <w:tcPr>
            <w:tcW w:w="1283"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w:t>
            </w:r>
          </w:p>
        </w:tc>
        <w:tc>
          <w:tcPr>
            <w:tcW w:w="1358"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174 560,71</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217 609,50</w:t>
            </w:r>
          </w:p>
        </w:tc>
      </w:tr>
      <w:tr>
        <w:trPr>
          <w:trHeight w:val="158"/>
        </w:trPr>
        <w:tc>
          <w:tcPr>
            <w:tcW w:w="1044" w:type="dxa"/>
            <w:noWrap/>
            <w:hideMark/>
          </w:tcPr>
          <w:p>
            <w:pPr>
              <w:pStyle w:val="Heading20"/>
              <w:spacing w:after="0"/>
              <w:jc w:val="center"/>
              <w:rPr>
                <w:rFonts w:ascii="Times New Roman" w:hAnsi="Times New Roman"/>
                <w:bCs/>
                <w:i w:val="0"/>
                <w:noProof/>
                <w:sz w:val="16"/>
                <w:szCs w:val="16"/>
              </w:rPr>
            </w:pPr>
            <w:r>
              <w:rPr>
                <w:rFonts w:ascii="Times New Roman" w:hAnsi="Times New Roman"/>
                <w:i w:val="0"/>
                <w:noProof/>
                <w:sz w:val="16"/>
              </w:rPr>
              <w:t>CZ</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7 745 877,66</w:t>
            </w:r>
          </w:p>
        </w:tc>
        <w:tc>
          <w:tcPr>
            <w:tcW w:w="154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15 017 097,44</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4 075 180,92</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5 391 104,47</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2 142 161,76</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2 845 861,32</w:t>
            </w:r>
          </w:p>
        </w:tc>
        <w:tc>
          <w:tcPr>
            <w:tcW w:w="1283"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1 462 155,64</w:t>
            </w:r>
          </w:p>
        </w:tc>
        <w:tc>
          <w:tcPr>
            <w:tcW w:w="1358"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1 817 473,94</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2 273 212,68</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3 510 618,99</w:t>
            </w:r>
          </w:p>
        </w:tc>
      </w:tr>
      <w:tr>
        <w:trPr>
          <w:trHeight w:val="158"/>
        </w:trPr>
        <w:tc>
          <w:tcPr>
            <w:tcW w:w="1044" w:type="dxa"/>
            <w:noWrap/>
            <w:hideMark/>
          </w:tcPr>
          <w:p>
            <w:pPr>
              <w:pStyle w:val="Heading20"/>
              <w:spacing w:after="0"/>
              <w:jc w:val="center"/>
              <w:rPr>
                <w:rFonts w:ascii="Times New Roman" w:hAnsi="Times New Roman"/>
                <w:bCs/>
                <w:i w:val="0"/>
                <w:noProof/>
                <w:sz w:val="16"/>
                <w:szCs w:val="16"/>
              </w:rPr>
            </w:pPr>
            <w:r>
              <w:rPr>
                <w:rFonts w:ascii="Times New Roman" w:hAnsi="Times New Roman"/>
                <w:i w:val="0"/>
                <w:noProof/>
                <w:sz w:val="16"/>
              </w:rPr>
              <w:t>EE</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1 486 262,00</w:t>
            </w:r>
          </w:p>
        </w:tc>
        <w:tc>
          <w:tcPr>
            <w:tcW w:w="154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4 332 130,00</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1 486 262,00</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4 326 576,00</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1 486 262,00</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4 326 576,00</w:t>
            </w:r>
          </w:p>
        </w:tc>
        <w:tc>
          <w:tcPr>
            <w:tcW w:w="1283"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w:t>
            </w:r>
          </w:p>
        </w:tc>
        <w:tc>
          <w:tcPr>
            <w:tcW w:w="1358"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1 511 798,43</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3 650 830,43</w:t>
            </w:r>
          </w:p>
        </w:tc>
      </w:tr>
      <w:tr>
        <w:trPr>
          <w:trHeight w:val="158"/>
        </w:trPr>
        <w:tc>
          <w:tcPr>
            <w:tcW w:w="1044" w:type="dxa"/>
            <w:noWrap/>
            <w:hideMark/>
          </w:tcPr>
          <w:p>
            <w:pPr>
              <w:pStyle w:val="Heading20"/>
              <w:spacing w:after="0"/>
              <w:jc w:val="center"/>
              <w:rPr>
                <w:rFonts w:ascii="Times New Roman" w:hAnsi="Times New Roman"/>
                <w:bCs/>
                <w:i w:val="0"/>
                <w:noProof/>
                <w:sz w:val="16"/>
                <w:szCs w:val="16"/>
              </w:rPr>
            </w:pPr>
            <w:r>
              <w:rPr>
                <w:rFonts w:ascii="Times New Roman" w:hAnsi="Times New Roman"/>
                <w:i w:val="0"/>
                <w:noProof/>
                <w:sz w:val="16"/>
              </w:rPr>
              <w:t>EL</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47 311 127,97</w:t>
            </w:r>
          </w:p>
        </w:tc>
        <w:tc>
          <w:tcPr>
            <w:tcW w:w="154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69 665 872,90</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9 170 407,05</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24 747 545,10</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8 917 369,09</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21 432 276,42</w:t>
            </w:r>
          </w:p>
        </w:tc>
        <w:tc>
          <w:tcPr>
            <w:tcW w:w="1283"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253 037,96</w:t>
            </w:r>
          </w:p>
        </w:tc>
        <w:tc>
          <w:tcPr>
            <w:tcW w:w="1358"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3 315 268,68</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8 449 421,36</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21 695 155,27</w:t>
            </w:r>
          </w:p>
        </w:tc>
      </w:tr>
      <w:tr>
        <w:trPr>
          <w:trHeight w:val="158"/>
        </w:trPr>
        <w:tc>
          <w:tcPr>
            <w:tcW w:w="1044" w:type="dxa"/>
            <w:noWrap/>
            <w:hideMark/>
          </w:tcPr>
          <w:p>
            <w:pPr>
              <w:pStyle w:val="Heading20"/>
              <w:spacing w:after="0"/>
              <w:jc w:val="center"/>
              <w:rPr>
                <w:rFonts w:ascii="Times New Roman" w:hAnsi="Times New Roman"/>
                <w:bCs/>
                <w:i w:val="0"/>
                <w:noProof/>
                <w:sz w:val="16"/>
                <w:szCs w:val="16"/>
              </w:rPr>
            </w:pPr>
            <w:r>
              <w:rPr>
                <w:rFonts w:ascii="Times New Roman" w:hAnsi="Times New Roman"/>
                <w:i w:val="0"/>
                <w:noProof/>
                <w:sz w:val="16"/>
              </w:rPr>
              <w:t>ES</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92 985 998,82</w:t>
            </w:r>
          </w:p>
        </w:tc>
        <w:tc>
          <w:tcPr>
            <w:tcW w:w="154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324 901 983,31</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83 408 475,80</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301 075 953,06</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78 902 737,70</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286 315 330,63</w:t>
            </w:r>
          </w:p>
        </w:tc>
        <w:tc>
          <w:tcPr>
            <w:tcW w:w="1283"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w:t>
            </w:r>
          </w:p>
        </w:tc>
        <w:tc>
          <w:tcPr>
            <w:tcW w:w="1358"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97 264 360,87</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252 142 840,52</w:t>
            </w:r>
          </w:p>
        </w:tc>
      </w:tr>
      <w:tr>
        <w:trPr>
          <w:trHeight w:val="158"/>
        </w:trPr>
        <w:tc>
          <w:tcPr>
            <w:tcW w:w="1044" w:type="dxa"/>
            <w:noWrap/>
            <w:hideMark/>
          </w:tcPr>
          <w:p>
            <w:pPr>
              <w:pStyle w:val="Heading20"/>
              <w:spacing w:after="0"/>
              <w:jc w:val="center"/>
              <w:rPr>
                <w:rFonts w:ascii="Times New Roman" w:hAnsi="Times New Roman"/>
                <w:bCs/>
                <w:i w:val="0"/>
                <w:noProof/>
                <w:sz w:val="16"/>
                <w:szCs w:val="16"/>
              </w:rPr>
            </w:pPr>
            <w:r>
              <w:rPr>
                <w:rFonts w:ascii="Times New Roman" w:hAnsi="Times New Roman"/>
                <w:i w:val="0"/>
                <w:noProof/>
                <w:sz w:val="16"/>
              </w:rPr>
              <w:t>FI</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3 786 000,00</w:t>
            </w:r>
          </w:p>
        </w:tc>
        <w:tc>
          <w:tcPr>
            <w:tcW w:w="154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14 703 000,00</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1 794 388,55</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7 293 888,25</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1 674 399,71</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6 919 405,95</w:t>
            </w:r>
          </w:p>
        </w:tc>
        <w:tc>
          <w:tcPr>
            <w:tcW w:w="1283"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w:t>
            </w:r>
          </w:p>
        </w:tc>
        <w:tc>
          <w:tcPr>
            <w:tcW w:w="1358"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5 511 968,90</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7 286 611,75</w:t>
            </w:r>
          </w:p>
        </w:tc>
      </w:tr>
      <w:tr>
        <w:trPr>
          <w:trHeight w:val="158"/>
        </w:trPr>
        <w:tc>
          <w:tcPr>
            <w:tcW w:w="1044" w:type="dxa"/>
            <w:noWrap/>
            <w:hideMark/>
          </w:tcPr>
          <w:p>
            <w:pPr>
              <w:pStyle w:val="Heading20"/>
              <w:spacing w:after="0"/>
              <w:jc w:val="center"/>
              <w:rPr>
                <w:rFonts w:ascii="Times New Roman" w:hAnsi="Times New Roman"/>
                <w:bCs/>
                <w:i w:val="0"/>
                <w:noProof/>
                <w:sz w:val="16"/>
                <w:szCs w:val="16"/>
              </w:rPr>
            </w:pPr>
            <w:r>
              <w:rPr>
                <w:rFonts w:ascii="Times New Roman" w:hAnsi="Times New Roman"/>
                <w:i w:val="0"/>
                <w:noProof/>
                <w:sz w:val="16"/>
              </w:rPr>
              <w:t>FR</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83 008 489,27</w:t>
            </w:r>
          </w:p>
        </w:tc>
        <w:tc>
          <w:tcPr>
            <w:tcW w:w="154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322 781 115,65</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83 074 444,23</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257 650 239,90</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82 299 567,87</w:t>
            </w:r>
          </w:p>
        </w:tc>
        <w:tc>
          <w:tcPr>
            <w:tcW w:w="1431" w:type="dxa"/>
            <w:noWrap/>
            <w:hideMark/>
          </w:tcPr>
          <w:p>
            <w:pPr>
              <w:jc w:val="right"/>
              <w:rPr>
                <w:noProof/>
                <w:sz w:val="17"/>
                <w:szCs w:val="17"/>
              </w:rPr>
            </w:pPr>
            <w:r>
              <w:rPr>
                <w:noProof/>
                <w:color w:val="000000"/>
                <w:sz w:val="16"/>
              </w:rPr>
              <w:t>257 300 533</w:t>
            </w:r>
          </w:p>
        </w:tc>
        <w:tc>
          <w:tcPr>
            <w:tcW w:w="1283"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w:t>
            </w:r>
          </w:p>
        </w:tc>
        <w:tc>
          <w:tcPr>
            <w:tcW w:w="1358"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38 476 798,78</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82 903 682,38</w:t>
            </w:r>
          </w:p>
        </w:tc>
      </w:tr>
      <w:tr>
        <w:trPr>
          <w:trHeight w:val="158"/>
        </w:trPr>
        <w:tc>
          <w:tcPr>
            <w:tcW w:w="1044" w:type="dxa"/>
            <w:noWrap/>
            <w:hideMark/>
          </w:tcPr>
          <w:p>
            <w:pPr>
              <w:pStyle w:val="Heading20"/>
              <w:spacing w:after="0"/>
              <w:jc w:val="center"/>
              <w:rPr>
                <w:rFonts w:ascii="Times New Roman" w:hAnsi="Times New Roman"/>
                <w:bCs/>
                <w:i w:val="0"/>
                <w:noProof/>
                <w:sz w:val="16"/>
                <w:szCs w:val="16"/>
              </w:rPr>
            </w:pPr>
            <w:r>
              <w:rPr>
                <w:rFonts w:ascii="Times New Roman" w:hAnsi="Times New Roman"/>
                <w:i w:val="0"/>
                <w:noProof/>
                <w:sz w:val="16"/>
              </w:rPr>
              <w:t>HR</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906 206,15</w:t>
            </w:r>
          </w:p>
        </w:tc>
        <w:tc>
          <w:tcPr>
            <w:tcW w:w="1541"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14 847 816,27</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7 467 772,82</w:t>
            </w:r>
          </w:p>
        </w:tc>
        <w:tc>
          <w:tcPr>
            <w:tcW w:w="1431"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7 599 657,96</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5 735 282,70</w:t>
            </w:r>
          </w:p>
        </w:tc>
        <w:tc>
          <w:tcPr>
            <w:tcW w:w="1431" w:type="dxa"/>
            <w:hideMark/>
          </w:tcPr>
          <w:p>
            <w:pPr>
              <w:jc w:val="right"/>
              <w:rPr>
                <w:noProof/>
                <w:sz w:val="17"/>
                <w:szCs w:val="17"/>
              </w:rPr>
            </w:pPr>
            <w:r>
              <w:rPr>
                <w:noProof/>
                <w:color w:val="000000"/>
                <w:sz w:val="16"/>
              </w:rPr>
              <w:t>5 735 895,69</w:t>
            </w:r>
          </w:p>
        </w:tc>
        <w:tc>
          <w:tcPr>
            <w:tcW w:w="1283"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1 280 780,28</w:t>
            </w:r>
          </w:p>
        </w:tc>
        <w:tc>
          <w:tcPr>
            <w:tcW w:w="1358"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1 280 780,28</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3 174 686,65</w:t>
            </w:r>
          </w:p>
        </w:tc>
        <w:tc>
          <w:tcPr>
            <w:tcW w:w="1431"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3 305 400,67</w:t>
            </w:r>
          </w:p>
        </w:tc>
      </w:tr>
      <w:tr>
        <w:trPr>
          <w:trHeight w:val="158"/>
        </w:trPr>
        <w:tc>
          <w:tcPr>
            <w:tcW w:w="1044" w:type="dxa"/>
            <w:noWrap/>
            <w:hideMark/>
          </w:tcPr>
          <w:p>
            <w:pPr>
              <w:pStyle w:val="Heading20"/>
              <w:spacing w:after="0"/>
              <w:jc w:val="center"/>
              <w:rPr>
                <w:rFonts w:ascii="Times New Roman" w:hAnsi="Times New Roman"/>
                <w:bCs/>
                <w:i w:val="0"/>
                <w:noProof/>
                <w:sz w:val="16"/>
                <w:szCs w:val="16"/>
              </w:rPr>
            </w:pPr>
            <w:r>
              <w:rPr>
                <w:rFonts w:ascii="Times New Roman" w:hAnsi="Times New Roman"/>
                <w:i w:val="0"/>
                <w:noProof/>
                <w:sz w:val="16"/>
              </w:rPr>
              <w:t>HU</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5 816 672,04</w:t>
            </w:r>
          </w:p>
        </w:tc>
        <w:tc>
          <w:tcPr>
            <w:tcW w:w="154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115 461 946,72</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3 651 523,77</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3 652 594,31</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3 646 200,74</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3 646 200,74</w:t>
            </w:r>
          </w:p>
        </w:tc>
        <w:tc>
          <w:tcPr>
            <w:tcW w:w="1283"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w:t>
            </w:r>
          </w:p>
        </w:tc>
        <w:tc>
          <w:tcPr>
            <w:tcW w:w="1358"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2 923 952,48</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2 925 023,02</w:t>
            </w:r>
          </w:p>
        </w:tc>
      </w:tr>
      <w:tr>
        <w:trPr>
          <w:trHeight w:val="158"/>
        </w:trPr>
        <w:tc>
          <w:tcPr>
            <w:tcW w:w="1044" w:type="dxa"/>
            <w:noWrap/>
            <w:hideMark/>
          </w:tcPr>
          <w:p>
            <w:pPr>
              <w:pStyle w:val="Heading20"/>
              <w:spacing w:after="0"/>
              <w:jc w:val="center"/>
              <w:rPr>
                <w:rFonts w:ascii="Times New Roman" w:hAnsi="Times New Roman"/>
                <w:bCs/>
                <w:i w:val="0"/>
                <w:noProof/>
                <w:sz w:val="16"/>
                <w:szCs w:val="16"/>
              </w:rPr>
            </w:pPr>
            <w:r>
              <w:rPr>
                <w:rFonts w:ascii="Times New Roman" w:hAnsi="Times New Roman"/>
                <w:i w:val="0"/>
                <w:noProof/>
                <w:sz w:val="16"/>
              </w:rPr>
              <w:t>IE</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2 563 518,92</w:t>
            </w:r>
          </w:p>
        </w:tc>
        <w:tc>
          <w:tcPr>
            <w:tcW w:w="154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3 447 361,92</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2 468 932,41</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3 337 932,41</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2 383 842,90</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3 252 842,90</w:t>
            </w:r>
          </w:p>
        </w:tc>
        <w:tc>
          <w:tcPr>
            <w:tcW w:w="1283"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85 089,51</w:t>
            </w:r>
          </w:p>
        </w:tc>
        <w:tc>
          <w:tcPr>
            <w:tcW w:w="1358"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85 089,51</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w:t>
            </w:r>
          </w:p>
        </w:tc>
      </w:tr>
      <w:tr>
        <w:trPr>
          <w:trHeight w:val="158"/>
        </w:trPr>
        <w:tc>
          <w:tcPr>
            <w:tcW w:w="1044" w:type="dxa"/>
            <w:noWrap/>
            <w:hideMark/>
          </w:tcPr>
          <w:p>
            <w:pPr>
              <w:pStyle w:val="Heading20"/>
              <w:spacing w:after="0"/>
              <w:jc w:val="center"/>
              <w:rPr>
                <w:rFonts w:ascii="Times New Roman" w:hAnsi="Times New Roman"/>
                <w:bCs/>
                <w:i w:val="0"/>
                <w:noProof/>
                <w:sz w:val="16"/>
                <w:szCs w:val="16"/>
              </w:rPr>
            </w:pPr>
            <w:r>
              <w:rPr>
                <w:rFonts w:ascii="Times New Roman" w:hAnsi="Times New Roman"/>
                <w:i w:val="0"/>
                <w:noProof/>
                <w:sz w:val="16"/>
              </w:rPr>
              <w:t>IT</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56 385 000,00</w:t>
            </w:r>
          </w:p>
        </w:tc>
        <w:tc>
          <w:tcPr>
            <w:tcW w:w="154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208 310 000,00</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47 129 486,21</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154 774 838,94</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47 129 486,21</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154 774 838,94</w:t>
            </w:r>
          </w:p>
        </w:tc>
        <w:tc>
          <w:tcPr>
            <w:tcW w:w="1283"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w:t>
            </w:r>
          </w:p>
        </w:tc>
        <w:tc>
          <w:tcPr>
            <w:tcW w:w="1358"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65 544 642,27</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98 556 589,27</w:t>
            </w:r>
          </w:p>
        </w:tc>
      </w:tr>
      <w:tr>
        <w:trPr>
          <w:trHeight w:val="158"/>
        </w:trPr>
        <w:tc>
          <w:tcPr>
            <w:tcW w:w="1044" w:type="dxa"/>
            <w:noWrap/>
            <w:hideMark/>
          </w:tcPr>
          <w:p>
            <w:pPr>
              <w:pStyle w:val="Heading20"/>
              <w:spacing w:after="0"/>
              <w:jc w:val="center"/>
              <w:rPr>
                <w:rFonts w:ascii="Times New Roman" w:hAnsi="Times New Roman"/>
                <w:bCs/>
                <w:i w:val="0"/>
                <w:noProof/>
                <w:sz w:val="16"/>
                <w:szCs w:val="16"/>
              </w:rPr>
            </w:pPr>
            <w:r>
              <w:rPr>
                <w:rFonts w:ascii="Times New Roman" w:hAnsi="Times New Roman"/>
                <w:i w:val="0"/>
                <w:noProof/>
                <w:sz w:val="16"/>
              </w:rPr>
              <w:t>LT</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32 834 000,00</w:t>
            </w:r>
          </w:p>
        </w:tc>
        <w:tc>
          <w:tcPr>
            <w:tcW w:w="154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60 857 522,24</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3 326 872,20</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31 251 615,13</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3 326 872,20</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31 251 615,13</w:t>
            </w:r>
          </w:p>
        </w:tc>
        <w:tc>
          <w:tcPr>
            <w:tcW w:w="1283"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w:t>
            </w:r>
          </w:p>
        </w:tc>
        <w:tc>
          <w:tcPr>
            <w:tcW w:w="1358"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13 807 520,38</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24 812 207,38</w:t>
            </w:r>
          </w:p>
        </w:tc>
      </w:tr>
      <w:tr>
        <w:trPr>
          <w:trHeight w:val="158"/>
        </w:trPr>
        <w:tc>
          <w:tcPr>
            <w:tcW w:w="1044" w:type="dxa"/>
            <w:noWrap/>
            <w:hideMark/>
          </w:tcPr>
          <w:p>
            <w:pPr>
              <w:pStyle w:val="Heading20"/>
              <w:spacing w:after="0"/>
              <w:jc w:val="center"/>
              <w:rPr>
                <w:rFonts w:ascii="Times New Roman" w:hAnsi="Times New Roman"/>
                <w:bCs/>
                <w:i w:val="0"/>
                <w:noProof/>
                <w:sz w:val="16"/>
                <w:szCs w:val="16"/>
              </w:rPr>
            </w:pPr>
            <w:r>
              <w:rPr>
                <w:rFonts w:ascii="Times New Roman" w:hAnsi="Times New Roman"/>
                <w:i w:val="0"/>
                <w:noProof/>
                <w:sz w:val="16"/>
              </w:rPr>
              <w:t>LU</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605 862,00</w:t>
            </w:r>
          </w:p>
        </w:tc>
        <w:tc>
          <w:tcPr>
            <w:tcW w:w="154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2 252 945,00</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825 705,45</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1 723 139,05</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553 264,08</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1 057 552,28</w:t>
            </w:r>
          </w:p>
        </w:tc>
        <w:tc>
          <w:tcPr>
            <w:tcW w:w="1283"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158 510,63</w:t>
            </w:r>
          </w:p>
        </w:tc>
        <w:tc>
          <w:tcPr>
            <w:tcW w:w="1358"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366 525,53</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536 440,60</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762 818,42</w:t>
            </w:r>
          </w:p>
        </w:tc>
      </w:tr>
      <w:tr>
        <w:trPr>
          <w:trHeight w:val="158"/>
        </w:trPr>
        <w:tc>
          <w:tcPr>
            <w:tcW w:w="1044" w:type="dxa"/>
            <w:noWrap/>
            <w:hideMark/>
          </w:tcPr>
          <w:p>
            <w:pPr>
              <w:pStyle w:val="Heading20"/>
              <w:spacing w:after="0"/>
              <w:jc w:val="center"/>
              <w:rPr>
                <w:rFonts w:ascii="Times New Roman" w:hAnsi="Times New Roman"/>
                <w:bCs/>
                <w:i w:val="0"/>
                <w:noProof/>
                <w:sz w:val="16"/>
                <w:szCs w:val="16"/>
              </w:rPr>
            </w:pPr>
            <w:r>
              <w:rPr>
                <w:rFonts w:ascii="Times New Roman" w:hAnsi="Times New Roman"/>
                <w:i w:val="0"/>
                <w:noProof/>
                <w:sz w:val="16"/>
              </w:rPr>
              <w:t>LV</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6 889 465,00</w:t>
            </w:r>
          </w:p>
        </w:tc>
        <w:tc>
          <w:tcPr>
            <w:tcW w:w="154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26 757 876,00</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5 569 223,00</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13 486 773,80</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4 407 316,00</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10 659 359,47</w:t>
            </w:r>
          </w:p>
        </w:tc>
        <w:tc>
          <w:tcPr>
            <w:tcW w:w="1283"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859 310,00</w:t>
            </w:r>
          </w:p>
        </w:tc>
        <w:tc>
          <w:tcPr>
            <w:tcW w:w="1358"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1 834 647,52</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5 572 251,88</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12 182 832,45</w:t>
            </w:r>
          </w:p>
        </w:tc>
      </w:tr>
      <w:tr>
        <w:trPr>
          <w:trHeight w:val="158"/>
        </w:trPr>
        <w:tc>
          <w:tcPr>
            <w:tcW w:w="1044" w:type="dxa"/>
            <w:noWrap/>
            <w:hideMark/>
          </w:tcPr>
          <w:p>
            <w:pPr>
              <w:pStyle w:val="Heading20"/>
              <w:spacing w:after="0"/>
              <w:jc w:val="center"/>
              <w:rPr>
                <w:rFonts w:ascii="Times New Roman" w:hAnsi="Times New Roman"/>
                <w:bCs/>
                <w:i w:val="0"/>
                <w:noProof/>
                <w:sz w:val="16"/>
                <w:szCs w:val="16"/>
              </w:rPr>
            </w:pPr>
            <w:r>
              <w:rPr>
                <w:rFonts w:ascii="Times New Roman" w:hAnsi="Times New Roman"/>
                <w:i w:val="0"/>
                <w:noProof/>
                <w:sz w:val="16"/>
              </w:rPr>
              <w:t>MT</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w:t>
            </w:r>
          </w:p>
        </w:tc>
        <w:tc>
          <w:tcPr>
            <w:tcW w:w="154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4 640 777,00</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680 231,71</w:t>
            </w:r>
          </w:p>
        </w:tc>
        <w:tc>
          <w:tcPr>
            <w:tcW w:w="1431" w:type="dxa"/>
            <w:noWrap/>
            <w:hideMark/>
          </w:tcPr>
          <w:p>
            <w:pPr>
              <w:jc w:val="right"/>
              <w:rPr>
                <w:noProof/>
                <w:sz w:val="17"/>
                <w:szCs w:val="17"/>
              </w:rPr>
            </w:pPr>
            <w:r>
              <w:rPr>
                <w:noProof/>
                <w:color w:val="000000"/>
                <w:sz w:val="16"/>
              </w:rPr>
              <w:t>1 599 813,23</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615 056,52</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1 534 638,04</w:t>
            </w:r>
          </w:p>
        </w:tc>
        <w:tc>
          <w:tcPr>
            <w:tcW w:w="1283"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w:t>
            </w:r>
          </w:p>
        </w:tc>
        <w:tc>
          <w:tcPr>
            <w:tcW w:w="1358"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654 410,28</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1 129 371,44</w:t>
            </w:r>
          </w:p>
        </w:tc>
      </w:tr>
      <w:tr>
        <w:trPr>
          <w:trHeight w:val="158"/>
        </w:trPr>
        <w:tc>
          <w:tcPr>
            <w:tcW w:w="1044" w:type="dxa"/>
            <w:noWrap/>
            <w:hideMark/>
          </w:tcPr>
          <w:p>
            <w:pPr>
              <w:pStyle w:val="Heading20"/>
              <w:spacing w:after="0"/>
              <w:jc w:val="center"/>
              <w:rPr>
                <w:rFonts w:ascii="Times New Roman" w:hAnsi="Times New Roman"/>
                <w:bCs/>
                <w:i w:val="0"/>
                <w:noProof/>
                <w:sz w:val="16"/>
                <w:szCs w:val="16"/>
              </w:rPr>
            </w:pPr>
            <w:r>
              <w:rPr>
                <w:rFonts w:ascii="Times New Roman" w:hAnsi="Times New Roman"/>
                <w:i w:val="0"/>
                <w:noProof/>
                <w:sz w:val="16"/>
              </w:rPr>
              <w:t>PL</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94 442 666,52</w:t>
            </w:r>
          </w:p>
        </w:tc>
        <w:tc>
          <w:tcPr>
            <w:tcW w:w="154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250 950 646,36</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78 914 725,71</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178 333 626,21</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78 914 725,71</w:t>
            </w:r>
          </w:p>
        </w:tc>
        <w:tc>
          <w:tcPr>
            <w:tcW w:w="1431" w:type="dxa"/>
            <w:noWrap/>
            <w:hideMark/>
          </w:tcPr>
          <w:p>
            <w:pPr>
              <w:jc w:val="right"/>
              <w:rPr>
                <w:noProof/>
                <w:sz w:val="17"/>
                <w:szCs w:val="17"/>
              </w:rPr>
            </w:pPr>
            <w:r>
              <w:rPr>
                <w:noProof/>
                <w:color w:val="000000"/>
                <w:sz w:val="16"/>
              </w:rPr>
              <w:t>178 333 626,21</w:t>
            </w:r>
          </w:p>
        </w:tc>
        <w:tc>
          <w:tcPr>
            <w:tcW w:w="1283"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w:t>
            </w:r>
          </w:p>
        </w:tc>
        <w:tc>
          <w:tcPr>
            <w:tcW w:w="1358"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87 044 132,62</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161 570 133,33</w:t>
            </w:r>
          </w:p>
        </w:tc>
      </w:tr>
      <w:tr>
        <w:trPr>
          <w:trHeight w:val="158"/>
        </w:trPr>
        <w:tc>
          <w:tcPr>
            <w:tcW w:w="1044" w:type="dxa"/>
            <w:noWrap/>
            <w:hideMark/>
          </w:tcPr>
          <w:p>
            <w:pPr>
              <w:pStyle w:val="Heading20"/>
              <w:spacing w:after="0"/>
              <w:jc w:val="center"/>
              <w:rPr>
                <w:rFonts w:ascii="Times New Roman" w:hAnsi="Times New Roman"/>
                <w:bCs/>
                <w:i w:val="0"/>
                <w:noProof/>
                <w:sz w:val="16"/>
                <w:szCs w:val="16"/>
              </w:rPr>
            </w:pPr>
            <w:r>
              <w:rPr>
                <w:rFonts w:ascii="Times New Roman" w:hAnsi="Times New Roman"/>
                <w:i w:val="0"/>
                <w:noProof/>
                <w:sz w:val="16"/>
              </w:rPr>
              <w:t>PT</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78 225 561,20</w:t>
            </w:r>
          </w:p>
        </w:tc>
        <w:tc>
          <w:tcPr>
            <w:tcW w:w="1541"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101 641 489,43</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1 208 117,97</w:t>
            </w:r>
          </w:p>
        </w:tc>
        <w:tc>
          <w:tcPr>
            <w:tcW w:w="1431"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22 197 957,10</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730 330,87</w:t>
            </w:r>
          </w:p>
        </w:tc>
        <w:tc>
          <w:tcPr>
            <w:tcW w:w="1431"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21 636 824,69</w:t>
            </w:r>
          </w:p>
        </w:tc>
        <w:tc>
          <w:tcPr>
            <w:tcW w:w="1283"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w:t>
            </w:r>
          </w:p>
        </w:tc>
        <w:tc>
          <w:tcPr>
            <w:tcW w:w="1358"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w:t>
            </w:r>
          </w:p>
        </w:tc>
        <w:tc>
          <w:tcPr>
            <w:tcW w:w="1431"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20 906 493,82</w:t>
            </w:r>
          </w:p>
        </w:tc>
      </w:tr>
      <w:tr>
        <w:trPr>
          <w:trHeight w:val="158"/>
        </w:trPr>
        <w:tc>
          <w:tcPr>
            <w:tcW w:w="1044" w:type="dxa"/>
            <w:noWrap/>
            <w:hideMark/>
          </w:tcPr>
          <w:p>
            <w:pPr>
              <w:pStyle w:val="Heading20"/>
              <w:spacing w:after="0"/>
              <w:jc w:val="center"/>
              <w:rPr>
                <w:rFonts w:ascii="Times New Roman" w:hAnsi="Times New Roman"/>
                <w:bCs/>
                <w:i w:val="0"/>
                <w:noProof/>
                <w:sz w:val="16"/>
                <w:szCs w:val="16"/>
              </w:rPr>
            </w:pPr>
            <w:r>
              <w:rPr>
                <w:rFonts w:ascii="Times New Roman" w:hAnsi="Times New Roman"/>
                <w:i w:val="0"/>
                <w:noProof/>
                <w:sz w:val="16"/>
              </w:rPr>
              <w:t>RO</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3 798 721,24</w:t>
            </w:r>
          </w:p>
        </w:tc>
        <w:tc>
          <w:tcPr>
            <w:tcW w:w="1541"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180 098 390,41</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w:t>
            </w:r>
          </w:p>
        </w:tc>
        <w:tc>
          <w:tcPr>
            <w:tcW w:w="1431"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170 526 432,36</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w:t>
            </w:r>
          </w:p>
        </w:tc>
        <w:tc>
          <w:tcPr>
            <w:tcW w:w="1431"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170 526 432,36</w:t>
            </w:r>
          </w:p>
        </w:tc>
        <w:tc>
          <w:tcPr>
            <w:tcW w:w="1283"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w:t>
            </w:r>
          </w:p>
        </w:tc>
        <w:tc>
          <w:tcPr>
            <w:tcW w:w="1358"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w:t>
            </w:r>
          </w:p>
        </w:tc>
        <w:tc>
          <w:tcPr>
            <w:tcW w:w="1430" w:type="dxa"/>
            <w:hideMark/>
          </w:tcPr>
          <w:p>
            <w:pPr>
              <w:pStyle w:val="Heading20"/>
              <w:spacing w:after="0"/>
              <w:jc w:val="right"/>
              <w:rPr>
                <w:rFonts w:ascii="Times New Roman" w:hAnsi="Times New Roman"/>
                <w:b w:val="0"/>
                <w:i w:val="0"/>
                <w:noProof/>
                <w:sz w:val="17"/>
                <w:szCs w:val="17"/>
                <w:highlight w:val="yellow"/>
              </w:rPr>
            </w:pPr>
            <w:r>
              <w:rPr>
                <w:rFonts w:ascii="Times New Roman" w:hAnsi="Times New Roman"/>
                <w:b w:val="0"/>
                <w:i w:val="0"/>
                <w:noProof/>
                <w:sz w:val="17"/>
              </w:rPr>
              <w:t>72 331 978,39</w:t>
            </w:r>
          </w:p>
        </w:tc>
        <w:tc>
          <w:tcPr>
            <w:tcW w:w="1431" w:type="dxa"/>
            <w:hideMark/>
          </w:tcPr>
          <w:p>
            <w:pPr>
              <w:pStyle w:val="Heading20"/>
              <w:spacing w:after="0"/>
              <w:jc w:val="right"/>
              <w:rPr>
                <w:rFonts w:ascii="Times New Roman" w:hAnsi="Times New Roman"/>
                <w:b w:val="0"/>
                <w:i w:val="0"/>
                <w:noProof/>
                <w:sz w:val="17"/>
                <w:szCs w:val="17"/>
                <w:highlight w:val="yellow"/>
              </w:rPr>
            </w:pPr>
            <w:r>
              <w:rPr>
                <w:rFonts w:ascii="Times New Roman" w:hAnsi="Times New Roman"/>
                <w:b w:val="0"/>
                <w:i w:val="0"/>
                <w:noProof/>
                <w:sz w:val="17"/>
              </w:rPr>
              <w:t>76 622 690,32</w:t>
            </w:r>
          </w:p>
        </w:tc>
      </w:tr>
      <w:tr>
        <w:trPr>
          <w:trHeight w:val="158"/>
        </w:trPr>
        <w:tc>
          <w:tcPr>
            <w:tcW w:w="1044" w:type="dxa"/>
            <w:noWrap/>
            <w:hideMark/>
          </w:tcPr>
          <w:p>
            <w:pPr>
              <w:pStyle w:val="Heading20"/>
              <w:spacing w:after="0"/>
              <w:jc w:val="center"/>
              <w:rPr>
                <w:rFonts w:ascii="Times New Roman" w:hAnsi="Times New Roman"/>
                <w:bCs/>
                <w:i w:val="0"/>
                <w:noProof/>
                <w:sz w:val="16"/>
                <w:szCs w:val="16"/>
              </w:rPr>
            </w:pPr>
            <w:r>
              <w:rPr>
                <w:rFonts w:ascii="Times New Roman" w:hAnsi="Times New Roman"/>
                <w:i w:val="0"/>
                <w:noProof/>
                <w:sz w:val="16"/>
              </w:rPr>
              <w:t>SI</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3 731 600,00</w:t>
            </w:r>
          </w:p>
        </w:tc>
        <w:tc>
          <w:tcPr>
            <w:tcW w:w="1541"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14 480 428,64</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3 616 926,98</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8 317 103,44</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3 482 887,94</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8 002 328,84</w:t>
            </w:r>
          </w:p>
        </w:tc>
        <w:tc>
          <w:tcPr>
            <w:tcW w:w="1283"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w:t>
            </w:r>
          </w:p>
        </w:tc>
        <w:tc>
          <w:tcPr>
            <w:tcW w:w="1358"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3 939 039,48</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6 655 713,32</w:t>
            </w:r>
          </w:p>
        </w:tc>
      </w:tr>
      <w:tr>
        <w:trPr>
          <w:trHeight w:val="158"/>
        </w:trPr>
        <w:tc>
          <w:tcPr>
            <w:tcW w:w="1044" w:type="dxa"/>
            <w:noWrap/>
            <w:hideMark/>
          </w:tcPr>
          <w:p>
            <w:pPr>
              <w:pStyle w:val="Heading20"/>
              <w:spacing w:after="0"/>
              <w:jc w:val="center"/>
              <w:rPr>
                <w:rFonts w:ascii="Times New Roman" w:hAnsi="Times New Roman"/>
                <w:bCs/>
                <w:i w:val="0"/>
                <w:noProof/>
                <w:sz w:val="16"/>
                <w:szCs w:val="16"/>
              </w:rPr>
            </w:pPr>
            <w:r>
              <w:rPr>
                <w:rFonts w:ascii="Times New Roman" w:hAnsi="Times New Roman"/>
                <w:i w:val="0"/>
                <w:noProof/>
                <w:sz w:val="16"/>
              </w:rPr>
              <w:t>SK</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16 670 333,20</w:t>
            </w:r>
          </w:p>
        </w:tc>
        <w:tc>
          <w:tcPr>
            <w:tcW w:w="154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25 879 077,17</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6 881 743,48</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11 000 624,95</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6 084 968,62</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9 831 509,05</w:t>
            </w:r>
          </w:p>
        </w:tc>
        <w:tc>
          <w:tcPr>
            <w:tcW w:w="1283"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623 727,00</w:t>
            </w:r>
          </w:p>
        </w:tc>
        <w:tc>
          <w:tcPr>
            <w:tcW w:w="1358"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623 727,00</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10 765 617,06</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10 895 245,25</w:t>
            </w:r>
          </w:p>
        </w:tc>
      </w:tr>
      <w:tr>
        <w:trPr>
          <w:trHeight w:val="158"/>
        </w:trPr>
        <w:tc>
          <w:tcPr>
            <w:tcW w:w="1044" w:type="dxa"/>
            <w:noWrap/>
            <w:hideMark/>
          </w:tcPr>
          <w:p>
            <w:pPr>
              <w:pStyle w:val="Heading20"/>
              <w:spacing w:after="0"/>
              <w:jc w:val="center"/>
              <w:rPr>
                <w:rFonts w:ascii="Times New Roman" w:hAnsi="Times New Roman"/>
                <w:bCs/>
                <w:i w:val="0"/>
                <w:noProof/>
                <w:sz w:val="16"/>
                <w:szCs w:val="16"/>
              </w:rPr>
            </w:pPr>
            <w:r>
              <w:rPr>
                <w:rFonts w:ascii="Times New Roman" w:hAnsi="Times New Roman"/>
                <w:i w:val="0"/>
                <w:noProof/>
                <w:sz w:val="16"/>
              </w:rPr>
              <w:t>DE</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18 186 090,19</w:t>
            </w:r>
          </w:p>
        </w:tc>
        <w:tc>
          <w:tcPr>
            <w:tcW w:w="154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33 088 906,69</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8 468 224,84</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20 458 520,51</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w:t>
            </w:r>
          </w:p>
        </w:tc>
        <w:tc>
          <w:tcPr>
            <w:tcW w:w="1283"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w:t>
            </w:r>
          </w:p>
        </w:tc>
        <w:tc>
          <w:tcPr>
            <w:tcW w:w="1358"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2 634 528,82</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2 634 528,82</w:t>
            </w:r>
          </w:p>
        </w:tc>
      </w:tr>
      <w:tr>
        <w:trPr>
          <w:trHeight w:val="158"/>
        </w:trPr>
        <w:tc>
          <w:tcPr>
            <w:tcW w:w="1044" w:type="dxa"/>
            <w:noWrap/>
            <w:hideMark/>
          </w:tcPr>
          <w:p>
            <w:pPr>
              <w:pStyle w:val="Heading20"/>
              <w:spacing w:after="0"/>
              <w:jc w:val="center"/>
              <w:rPr>
                <w:rFonts w:ascii="Times New Roman" w:hAnsi="Times New Roman"/>
                <w:bCs/>
                <w:i w:val="0"/>
                <w:noProof/>
                <w:sz w:val="16"/>
                <w:szCs w:val="16"/>
              </w:rPr>
            </w:pPr>
            <w:r>
              <w:rPr>
                <w:rFonts w:ascii="Times New Roman" w:hAnsi="Times New Roman"/>
                <w:i w:val="0"/>
                <w:noProof/>
                <w:sz w:val="16"/>
              </w:rPr>
              <w:t>DK</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719 657,12</w:t>
            </w:r>
          </w:p>
        </w:tc>
        <w:tc>
          <w:tcPr>
            <w:tcW w:w="154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958 264,55</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682 572,75</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909 597,40</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w:t>
            </w:r>
          </w:p>
        </w:tc>
        <w:tc>
          <w:tcPr>
            <w:tcW w:w="1283"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w:t>
            </w:r>
          </w:p>
        </w:tc>
        <w:tc>
          <w:tcPr>
            <w:tcW w:w="1358"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611 708,06</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814 524,37</w:t>
            </w:r>
          </w:p>
        </w:tc>
      </w:tr>
      <w:tr>
        <w:trPr>
          <w:trHeight w:val="158"/>
        </w:trPr>
        <w:tc>
          <w:tcPr>
            <w:tcW w:w="1044" w:type="dxa"/>
            <w:noWrap/>
            <w:hideMark/>
          </w:tcPr>
          <w:p>
            <w:pPr>
              <w:pStyle w:val="Heading20"/>
              <w:spacing w:after="0"/>
              <w:jc w:val="center"/>
              <w:rPr>
                <w:rFonts w:ascii="Times New Roman" w:hAnsi="Times New Roman"/>
                <w:bCs/>
                <w:i w:val="0"/>
                <w:noProof/>
                <w:sz w:val="16"/>
                <w:szCs w:val="16"/>
              </w:rPr>
            </w:pPr>
            <w:r>
              <w:rPr>
                <w:rFonts w:ascii="Times New Roman" w:hAnsi="Times New Roman"/>
                <w:i w:val="0"/>
                <w:noProof/>
                <w:sz w:val="16"/>
              </w:rPr>
              <w:t>NL</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135 637,63</w:t>
            </w:r>
          </w:p>
        </w:tc>
        <w:tc>
          <w:tcPr>
            <w:tcW w:w="154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4 719 940,63</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805 841,79</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1 555 254,79</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w:t>
            </w:r>
          </w:p>
        </w:tc>
        <w:tc>
          <w:tcPr>
            <w:tcW w:w="1283"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w:t>
            </w:r>
          </w:p>
        </w:tc>
        <w:tc>
          <w:tcPr>
            <w:tcW w:w="1358"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569 909,64</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667 510,64</w:t>
            </w:r>
          </w:p>
        </w:tc>
      </w:tr>
      <w:tr>
        <w:trPr>
          <w:trHeight w:val="158"/>
        </w:trPr>
        <w:tc>
          <w:tcPr>
            <w:tcW w:w="1044" w:type="dxa"/>
            <w:noWrap/>
            <w:hideMark/>
          </w:tcPr>
          <w:p>
            <w:pPr>
              <w:pStyle w:val="Heading20"/>
              <w:spacing w:after="0"/>
              <w:jc w:val="center"/>
              <w:rPr>
                <w:rFonts w:ascii="Times New Roman" w:hAnsi="Times New Roman"/>
                <w:bCs/>
                <w:i w:val="0"/>
                <w:noProof/>
                <w:sz w:val="16"/>
                <w:szCs w:val="16"/>
              </w:rPr>
            </w:pPr>
            <w:r>
              <w:rPr>
                <w:rFonts w:ascii="Times New Roman" w:hAnsi="Times New Roman"/>
                <w:i w:val="0"/>
                <w:noProof/>
                <w:sz w:val="16"/>
              </w:rPr>
              <w:t>SE</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53 828,00</w:t>
            </w:r>
          </w:p>
        </w:tc>
        <w:tc>
          <w:tcPr>
            <w:tcW w:w="154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5 509 113,00</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1 755 536,00</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2 226 958,00</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w:t>
            </w:r>
          </w:p>
        </w:tc>
        <w:tc>
          <w:tcPr>
            <w:tcW w:w="1283"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w:t>
            </w:r>
          </w:p>
        </w:tc>
        <w:tc>
          <w:tcPr>
            <w:tcW w:w="1358"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691 828,02</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839 865,02</w:t>
            </w:r>
          </w:p>
        </w:tc>
      </w:tr>
      <w:tr>
        <w:trPr>
          <w:trHeight w:val="158"/>
        </w:trPr>
        <w:tc>
          <w:tcPr>
            <w:tcW w:w="1044" w:type="dxa"/>
            <w:noWrap/>
            <w:hideMark/>
          </w:tcPr>
          <w:p>
            <w:pPr>
              <w:pStyle w:val="Heading20"/>
              <w:spacing w:after="0"/>
              <w:jc w:val="center"/>
              <w:rPr>
                <w:rFonts w:ascii="Times New Roman" w:hAnsi="Times New Roman"/>
                <w:bCs/>
                <w:i w:val="0"/>
                <w:noProof/>
                <w:sz w:val="16"/>
                <w:szCs w:val="16"/>
              </w:rPr>
            </w:pPr>
            <w:r>
              <w:rPr>
                <w:rFonts w:ascii="Times New Roman" w:hAnsi="Times New Roman"/>
                <w:i w:val="0"/>
                <w:noProof/>
                <w:sz w:val="16"/>
              </w:rPr>
              <w:t>Total</w:t>
            </w:r>
          </w:p>
        </w:tc>
        <w:tc>
          <w:tcPr>
            <w:tcW w:w="1430" w:type="dxa"/>
            <w:noWrap/>
            <w:hideMark/>
          </w:tcPr>
          <w:p>
            <w:pPr>
              <w:pStyle w:val="Heading20"/>
              <w:spacing w:after="0"/>
              <w:jc w:val="right"/>
              <w:rPr>
                <w:rFonts w:ascii="Times New Roman" w:hAnsi="Times New Roman"/>
                <w:bCs/>
                <w:i w:val="0"/>
                <w:noProof/>
                <w:sz w:val="17"/>
                <w:szCs w:val="17"/>
              </w:rPr>
            </w:pPr>
            <w:r>
              <w:rPr>
                <w:rFonts w:ascii="Times New Roman" w:hAnsi="Times New Roman"/>
                <w:i w:val="0"/>
                <w:noProof/>
                <w:sz w:val="17"/>
              </w:rPr>
              <w:t>637 290 088,26</w:t>
            </w:r>
          </w:p>
        </w:tc>
        <w:tc>
          <w:tcPr>
            <w:tcW w:w="1541" w:type="dxa"/>
            <w:noWrap/>
            <w:hideMark/>
          </w:tcPr>
          <w:p>
            <w:pPr>
              <w:pStyle w:val="Heading20"/>
              <w:spacing w:after="0"/>
              <w:jc w:val="right"/>
              <w:rPr>
                <w:rFonts w:ascii="Times New Roman" w:hAnsi="Times New Roman"/>
                <w:bCs/>
                <w:i w:val="0"/>
                <w:noProof/>
                <w:sz w:val="17"/>
                <w:szCs w:val="17"/>
              </w:rPr>
            </w:pPr>
            <w:r>
              <w:rPr>
                <w:rFonts w:ascii="Times New Roman" w:hAnsi="Times New Roman"/>
                <w:i w:val="0"/>
                <w:noProof/>
                <w:sz w:val="17"/>
              </w:rPr>
              <w:t>1 973 476 004,76</w:t>
            </w:r>
          </w:p>
        </w:tc>
        <w:tc>
          <w:tcPr>
            <w:tcW w:w="1430" w:type="dxa"/>
            <w:noWrap/>
            <w:hideMark/>
          </w:tcPr>
          <w:p>
            <w:pPr>
              <w:pStyle w:val="Heading20"/>
              <w:spacing w:after="0"/>
              <w:jc w:val="right"/>
              <w:rPr>
                <w:rFonts w:ascii="Times New Roman" w:hAnsi="Times New Roman"/>
                <w:bCs/>
                <w:i w:val="0"/>
                <w:noProof/>
                <w:sz w:val="17"/>
                <w:szCs w:val="17"/>
              </w:rPr>
            </w:pPr>
            <w:r>
              <w:rPr>
                <w:rFonts w:ascii="Times New Roman" w:hAnsi="Times New Roman"/>
                <w:i w:val="0"/>
                <w:noProof/>
                <w:sz w:val="17"/>
              </w:rPr>
              <w:t>405 186 181,94</w:t>
            </w:r>
          </w:p>
        </w:tc>
        <w:tc>
          <w:tcPr>
            <w:tcW w:w="1431" w:type="dxa"/>
            <w:noWrap/>
            <w:hideMark/>
          </w:tcPr>
          <w:p>
            <w:pPr>
              <w:pStyle w:val="Heading20"/>
              <w:spacing w:after="0"/>
              <w:jc w:val="right"/>
              <w:rPr>
                <w:rFonts w:ascii="Times New Roman" w:hAnsi="Times New Roman"/>
                <w:bCs/>
                <w:i w:val="0"/>
                <w:noProof/>
                <w:sz w:val="17"/>
                <w:szCs w:val="17"/>
              </w:rPr>
            </w:pPr>
            <w:r>
              <w:rPr>
                <w:rFonts w:ascii="Times New Roman" w:hAnsi="Times New Roman"/>
                <w:i w:val="0"/>
                <w:noProof/>
                <w:sz w:val="17"/>
              </w:rPr>
              <w:t>1 331 617 447,20</w:t>
            </w:r>
          </w:p>
        </w:tc>
        <w:tc>
          <w:tcPr>
            <w:tcW w:w="1430" w:type="dxa"/>
            <w:noWrap/>
            <w:hideMark/>
          </w:tcPr>
          <w:p>
            <w:pPr>
              <w:pStyle w:val="Heading20"/>
              <w:spacing w:after="0"/>
              <w:jc w:val="right"/>
              <w:rPr>
                <w:rFonts w:ascii="Times New Roman" w:hAnsi="Times New Roman"/>
                <w:bCs/>
                <w:i w:val="0"/>
                <w:noProof/>
                <w:sz w:val="17"/>
                <w:szCs w:val="17"/>
              </w:rPr>
            </w:pPr>
            <w:r>
              <w:rPr>
                <w:rFonts w:ascii="Times New Roman" w:hAnsi="Times New Roman"/>
                <w:i w:val="0"/>
                <w:noProof/>
                <w:sz w:val="17"/>
              </w:rPr>
              <w:t>377 485 703,11</w:t>
            </w:r>
          </w:p>
        </w:tc>
        <w:tc>
          <w:tcPr>
            <w:tcW w:w="1431" w:type="dxa"/>
            <w:noWrap/>
            <w:hideMark/>
          </w:tcPr>
          <w:p>
            <w:pPr>
              <w:pStyle w:val="Heading20"/>
              <w:spacing w:after="0"/>
              <w:jc w:val="right"/>
              <w:rPr>
                <w:rFonts w:ascii="Times New Roman" w:hAnsi="Times New Roman"/>
                <w:bCs/>
                <w:i w:val="0"/>
                <w:noProof/>
                <w:sz w:val="17"/>
                <w:szCs w:val="17"/>
              </w:rPr>
            </w:pPr>
            <w:r>
              <w:rPr>
                <w:rFonts w:ascii="Times New Roman" w:hAnsi="Times New Roman"/>
                <w:i w:val="0"/>
                <w:noProof/>
                <w:sz w:val="17"/>
              </w:rPr>
              <w:t>1 265 597 898,87</w:t>
            </w:r>
          </w:p>
        </w:tc>
        <w:tc>
          <w:tcPr>
            <w:tcW w:w="1283" w:type="dxa"/>
            <w:noWrap/>
            <w:hideMark/>
          </w:tcPr>
          <w:p>
            <w:pPr>
              <w:pStyle w:val="Heading20"/>
              <w:spacing w:after="0"/>
              <w:jc w:val="right"/>
              <w:rPr>
                <w:rFonts w:ascii="Times New Roman" w:hAnsi="Times New Roman"/>
                <w:bCs/>
                <w:i w:val="0"/>
                <w:noProof/>
                <w:sz w:val="17"/>
                <w:szCs w:val="17"/>
              </w:rPr>
            </w:pPr>
            <w:r>
              <w:rPr>
                <w:rFonts w:ascii="Times New Roman" w:hAnsi="Times New Roman"/>
                <w:i w:val="0"/>
                <w:noProof/>
                <w:sz w:val="17"/>
              </w:rPr>
              <w:t>7 435 693,02</w:t>
            </w:r>
          </w:p>
        </w:tc>
        <w:tc>
          <w:tcPr>
            <w:tcW w:w="1358" w:type="dxa"/>
            <w:noWrap/>
            <w:hideMark/>
          </w:tcPr>
          <w:p>
            <w:pPr>
              <w:pStyle w:val="Heading20"/>
              <w:spacing w:after="0"/>
              <w:jc w:val="right"/>
              <w:rPr>
                <w:rFonts w:ascii="Times New Roman" w:hAnsi="Times New Roman"/>
                <w:bCs/>
                <w:i w:val="0"/>
                <w:noProof/>
                <w:sz w:val="17"/>
                <w:szCs w:val="17"/>
              </w:rPr>
            </w:pPr>
            <w:r>
              <w:rPr>
                <w:rFonts w:ascii="Times New Roman" w:hAnsi="Times New Roman"/>
                <w:i w:val="0"/>
                <w:noProof/>
                <w:sz w:val="17"/>
              </w:rPr>
              <w:t>17 112 030,29</w:t>
            </w:r>
          </w:p>
        </w:tc>
        <w:tc>
          <w:tcPr>
            <w:tcW w:w="1430" w:type="dxa"/>
            <w:noWrap/>
            <w:hideMark/>
          </w:tcPr>
          <w:p>
            <w:pPr>
              <w:pStyle w:val="Heading20"/>
              <w:spacing w:after="0"/>
              <w:jc w:val="right"/>
              <w:rPr>
                <w:rFonts w:ascii="Times New Roman" w:hAnsi="Times New Roman"/>
                <w:bCs/>
                <w:i w:val="0"/>
                <w:noProof/>
                <w:sz w:val="17"/>
                <w:szCs w:val="17"/>
              </w:rPr>
            </w:pPr>
            <w:r>
              <w:rPr>
                <w:rFonts w:ascii="Times New Roman" w:hAnsi="Times New Roman"/>
                <w:i w:val="0"/>
                <w:noProof/>
                <w:sz w:val="17"/>
              </w:rPr>
              <w:t>475 023 008,01</w:t>
            </w:r>
          </w:p>
        </w:tc>
        <w:tc>
          <w:tcPr>
            <w:tcW w:w="1431" w:type="dxa"/>
            <w:noWrap/>
            <w:hideMark/>
          </w:tcPr>
          <w:p>
            <w:pPr>
              <w:pStyle w:val="Heading20"/>
              <w:spacing w:after="0"/>
              <w:jc w:val="right"/>
              <w:rPr>
                <w:rFonts w:ascii="Times New Roman" w:hAnsi="Times New Roman"/>
                <w:bCs/>
                <w:i w:val="0"/>
                <w:noProof/>
                <w:sz w:val="17"/>
                <w:szCs w:val="17"/>
              </w:rPr>
            </w:pPr>
            <w:r>
              <w:rPr>
                <w:rFonts w:ascii="Times New Roman" w:hAnsi="Times New Roman"/>
                <w:i w:val="0"/>
                <w:noProof/>
                <w:sz w:val="17"/>
              </w:rPr>
              <w:t>874 767 733,08</w:t>
            </w:r>
          </w:p>
        </w:tc>
      </w:tr>
    </w:tbl>
    <w:p>
      <w:pPr>
        <w:pStyle w:val="Heading20"/>
        <w:numPr>
          <w:ilvl w:val="0"/>
          <w:numId w:val="30"/>
        </w:numPr>
        <w:rPr>
          <w:i w:val="0"/>
          <w:noProof/>
          <w:szCs w:val="24"/>
        </w:rPr>
      </w:pPr>
      <w:r>
        <w:rPr>
          <w:noProof/>
        </w:rPr>
        <w:br w:type="page"/>
      </w:r>
      <w:r>
        <w:rPr>
          <w:i w:val="0"/>
          <w:noProof/>
        </w:rPr>
        <w:t>Indicateurs communs de réalisation relatifs à la distribution de l’aide alimentaire (PO I) 2014-2020</w:t>
      </w:r>
      <w:r>
        <w:rPr>
          <w:rStyle w:val="FootnoteReference"/>
          <w:i w:val="0"/>
          <w:noProof/>
        </w:rPr>
        <w:footnoteReference w:id="2"/>
      </w:r>
    </w:p>
    <w:tbl>
      <w:tblPr>
        <w:tblStyle w:val="TableGridLight1"/>
        <w:tblW w:w="0" w:type="auto"/>
        <w:tblLook w:val="04A0" w:firstRow="1" w:lastRow="0" w:firstColumn="1" w:lastColumn="0" w:noHBand="0" w:noVBand="1"/>
      </w:tblPr>
      <w:tblGrid>
        <w:gridCol w:w="963"/>
        <w:gridCol w:w="1124"/>
        <w:gridCol w:w="1203"/>
        <w:gridCol w:w="1124"/>
        <w:gridCol w:w="1203"/>
        <w:gridCol w:w="1214"/>
        <w:gridCol w:w="1214"/>
        <w:gridCol w:w="1124"/>
        <w:gridCol w:w="1203"/>
        <w:gridCol w:w="1214"/>
        <w:gridCol w:w="1214"/>
        <w:gridCol w:w="1124"/>
        <w:gridCol w:w="1203"/>
      </w:tblGrid>
      <w:tr>
        <w:trPr>
          <w:trHeight w:val="339"/>
        </w:trPr>
        <w:tc>
          <w:tcPr>
            <w:tcW w:w="963" w:type="dxa"/>
            <w:vMerge w:val="restart"/>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État membre</w:t>
            </w:r>
          </w:p>
        </w:tc>
        <w:tc>
          <w:tcPr>
            <w:tcW w:w="2327" w:type="dxa"/>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Indicateur nº 4</w:t>
            </w:r>
          </w:p>
        </w:tc>
        <w:tc>
          <w:tcPr>
            <w:tcW w:w="2327" w:type="dxa"/>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Indicateur nº 5</w:t>
            </w:r>
          </w:p>
        </w:tc>
        <w:tc>
          <w:tcPr>
            <w:tcW w:w="2428" w:type="dxa"/>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Indicateur nº 6</w:t>
            </w:r>
          </w:p>
        </w:tc>
        <w:tc>
          <w:tcPr>
            <w:tcW w:w="2327" w:type="dxa"/>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Indicateur nº 7</w:t>
            </w:r>
          </w:p>
        </w:tc>
        <w:tc>
          <w:tcPr>
            <w:tcW w:w="2428" w:type="dxa"/>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Indicateur nº 8</w:t>
            </w:r>
          </w:p>
        </w:tc>
        <w:tc>
          <w:tcPr>
            <w:tcW w:w="2327" w:type="dxa"/>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Indicateur nº 9</w:t>
            </w:r>
          </w:p>
        </w:tc>
      </w:tr>
      <w:tr>
        <w:trPr>
          <w:trHeight w:val="660"/>
        </w:trPr>
        <w:tc>
          <w:tcPr>
            <w:tcW w:w="963" w:type="dxa"/>
            <w:vMerge/>
            <w:hideMark/>
          </w:tcPr>
          <w:p>
            <w:pPr>
              <w:pStyle w:val="Heading20"/>
              <w:spacing w:after="0"/>
              <w:jc w:val="center"/>
              <w:rPr>
                <w:rFonts w:ascii="Times New Roman" w:hAnsi="Times New Roman"/>
                <w:bCs/>
                <w:i w:val="0"/>
                <w:noProof/>
                <w:sz w:val="18"/>
                <w:szCs w:val="18"/>
              </w:rPr>
            </w:pPr>
          </w:p>
        </w:tc>
        <w:tc>
          <w:tcPr>
            <w:tcW w:w="2327" w:type="dxa"/>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Quantité de fruits et légumes (</w:t>
            </w:r>
            <w:r>
              <w:rPr>
                <w:rFonts w:ascii="Times New Roman" w:hAnsi="Times New Roman"/>
                <w:noProof/>
                <w:sz w:val="18"/>
              </w:rPr>
              <w:t>en tonnes</w:t>
            </w:r>
            <w:r>
              <w:rPr>
                <w:rFonts w:ascii="Times New Roman" w:hAnsi="Times New Roman"/>
                <w:i w:val="0"/>
                <w:noProof/>
                <w:sz w:val="18"/>
              </w:rPr>
              <w:t>)</w:t>
            </w:r>
          </w:p>
        </w:tc>
        <w:tc>
          <w:tcPr>
            <w:tcW w:w="2327" w:type="dxa"/>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Quantité de viandes, œufs, poissons et fruits de mer (</w:t>
            </w:r>
            <w:r>
              <w:rPr>
                <w:rFonts w:ascii="Times New Roman" w:hAnsi="Times New Roman"/>
                <w:noProof/>
                <w:sz w:val="18"/>
              </w:rPr>
              <w:t>en tonnes</w:t>
            </w:r>
            <w:r>
              <w:rPr>
                <w:rFonts w:ascii="Times New Roman" w:hAnsi="Times New Roman"/>
                <w:i w:val="0"/>
                <w:noProof/>
                <w:sz w:val="18"/>
              </w:rPr>
              <w:t>)</w:t>
            </w:r>
          </w:p>
        </w:tc>
        <w:tc>
          <w:tcPr>
            <w:tcW w:w="2428" w:type="dxa"/>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Quantité de farine, pain, pommes de terre, riz et autres produits riches en amidon (</w:t>
            </w:r>
            <w:r>
              <w:rPr>
                <w:rFonts w:ascii="Times New Roman" w:hAnsi="Times New Roman"/>
                <w:noProof/>
                <w:sz w:val="18"/>
              </w:rPr>
              <w:t>en tonnes</w:t>
            </w:r>
            <w:r>
              <w:rPr>
                <w:rFonts w:ascii="Times New Roman" w:hAnsi="Times New Roman"/>
                <w:i w:val="0"/>
                <w:noProof/>
                <w:sz w:val="18"/>
              </w:rPr>
              <w:t>)</w:t>
            </w:r>
          </w:p>
        </w:tc>
        <w:tc>
          <w:tcPr>
            <w:tcW w:w="2327" w:type="dxa"/>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Quantité de sucre (</w:t>
            </w:r>
            <w:r>
              <w:rPr>
                <w:rFonts w:ascii="Times New Roman" w:hAnsi="Times New Roman"/>
                <w:noProof/>
                <w:sz w:val="18"/>
              </w:rPr>
              <w:t>en tonnes</w:t>
            </w:r>
            <w:r>
              <w:rPr>
                <w:rFonts w:ascii="Times New Roman" w:hAnsi="Times New Roman"/>
                <w:i w:val="0"/>
                <w:noProof/>
                <w:sz w:val="18"/>
              </w:rPr>
              <w:t>)</w:t>
            </w:r>
          </w:p>
        </w:tc>
        <w:tc>
          <w:tcPr>
            <w:tcW w:w="2428" w:type="dxa"/>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Quantité de produits laitiers (</w:t>
            </w:r>
            <w:r>
              <w:rPr>
                <w:rFonts w:ascii="Times New Roman" w:hAnsi="Times New Roman"/>
                <w:noProof/>
                <w:sz w:val="18"/>
              </w:rPr>
              <w:t>en tonnes</w:t>
            </w:r>
            <w:r>
              <w:rPr>
                <w:rFonts w:ascii="Times New Roman" w:hAnsi="Times New Roman"/>
                <w:i w:val="0"/>
                <w:noProof/>
                <w:sz w:val="18"/>
              </w:rPr>
              <w:t>)</w:t>
            </w:r>
          </w:p>
        </w:tc>
        <w:tc>
          <w:tcPr>
            <w:tcW w:w="2327" w:type="dxa"/>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Quantité de graisses, huiles (</w:t>
            </w:r>
            <w:r>
              <w:rPr>
                <w:rFonts w:ascii="Times New Roman" w:hAnsi="Times New Roman"/>
                <w:noProof/>
                <w:sz w:val="18"/>
              </w:rPr>
              <w:t>en tonnes</w:t>
            </w:r>
            <w:r>
              <w:rPr>
                <w:rFonts w:ascii="Times New Roman" w:hAnsi="Times New Roman"/>
                <w:i w:val="0"/>
                <w:noProof/>
                <w:sz w:val="18"/>
              </w:rPr>
              <w:t>)</w:t>
            </w:r>
          </w:p>
        </w:tc>
      </w:tr>
      <w:tr>
        <w:trPr>
          <w:trHeight w:val="276"/>
        </w:trPr>
        <w:tc>
          <w:tcPr>
            <w:tcW w:w="963" w:type="dxa"/>
            <w:vMerge/>
            <w:hideMark/>
          </w:tcPr>
          <w:p>
            <w:pPr>
              <w:pStyle w:val="Heading20"/>
              <w:ind w:left="360"/>
              <w:rPr>
                <w:bCs/>
                <w:noProof/>
                <w:szCs w:val="24"/>
              </w:rPr>
            </w:pPr>
          </w:p>
        </w:tc>
        <w:tc>
          <w:tcPr>
            <w:tcW w:w="1124" w:type="dxa"/>
            <w:hideMark/>
          </w:tcPr>
          <w:p>
            <w:pPr>
              <w:pStyle w:val="Heading20"/>
              <w:ind w:left="360"/>
              <w:rPr>
                <w:bCs/>
                <w:noProof/>
                <w:szCs w:val="24"/>
              </w:rPr>
            </w:pPr>
          </w:p>
        </w:tc>
        <w:tc>
          <w:tcPr>
            <w:tcW w:w="1203" w:type="dxa"/>
            <w:hideMark/>
          </w:tcPr>
          <w:p>
            <w:pPr>
              <w:pStyle w:val="Heading20"/>
              <w:ind w:left="360"/>
              <w:rPr>
                <w:bCs/>
                <w:noProof/>
                <w:szCs w:val="24"/>
              </w:rPr>
            </w:pPr>
          </w:p>
        </w:tc>
        <w:tc>
          <w:tcPr>
            <w:tcW w:w="1124" w:type="dxa"/>
            <w:hideMark/>
          </w:tcPr>
          <w:p>
            <w:pPr>
              <w:pStyle w:val="Heading20"/>
              <w:ind w:left="360"/>
              <w:rPr>
                <w:bCs/>
                <w:noProof/>
                <w:szCs w:val="24"/>
              </w:rPr>
            </w:pPr>
          </w:p>
        </w:tc>
        <w:tc>
          <w:tcPr>
            <w:tcW w:w="1203" w:type="dxa"/>
            <w:hideMark/>
          </w:tcPr>
          <w:p>
            <w:pPr>
              <w:pStyle w:val="Heading20"/>
              <w:ind w:left="360"/>
              <w:rPr>
                <w:bCs/>
                <w:noProof/>
                <w:szCs w:val="24"/>
              </w:rPr>
            </w:pPr>
          </w:p>
        </w:tc>
        <w:tc>
          <w:tcPr>
            <w:tcW w:w="1214" w:type="dxa"/>
            <w:hideMark/>
          </w:tcPr>
          <w:p>
            <w:pPr>
              <w:pStyle w:val="Heading20"/>
              <w:ind w:left="360"/>
              <w:rPr>
                <w:bCs/>
                <w:noProof/>
                <w:szCs w:val="24"/>
              </w:rPr>
            </w:pPr>
          </w:p>
        </w:tc>
        <w:tc>
          <w:tcPr>
            <w:tcW w:w="1214" w:type="dxa"/>
            <w:hideMark/>
          </w:tcPr>
          <w:p>
            <w:pPr>
              <w:pStyle w:val="Heading20"/>
              <w:ind w:left="360"/>
              <w:rPr>
                <w:bCs/>
                <w:noProof/>
                <w:szCs w:val="24"/>
              </w:rPr>
            </w:pPr>
          </w:p>
        </w:tc>
        <w:tc>
          <w:tcPr>
            <w:tcW w:w="1124" w:type="dxa"/>
            <w:hideMark/>
          </w:tcPr>
          <w:p>
            <w:pPr>
              <w:pStyle w:val="Heading20"/>
              <w:ind w:left="360"/>
              <w:rPr>
                <w:bCs/>
                <w:noProof/>
                <w:szCs w:val="24"/>
              </w:rPr>
            </w:pPr>
          </w:p>
        </w:tc>
        <w:tc>
          <w:tcPr>
            <w:tcW w:w="1203" w:type="dxa"/>
            <w:hideMark/>
          </w:tcPr>
          <w:p>
            <w:pPr>
              <w:pStyle w:val="Heading20"/>
              <w:ind w:left="360"/>
              <w:rPr>
                <w:bCs/>
                <w:noProof/>
                <w:szCs w:val="24"/>
              </w:rPr>
            </w:pPr>
          </w:p>
        </w:tc>
        <w:tc>
          <w:tcPr>
            <w:tcW w:w="1214" w:type="dxa"/>
            <w:hideMark/>
          </w:tcPr>
          <w:p>
            <w:pPr>
              <w:pStyle w:val="Heading20"/>
              <w:ind w:left="360"/>
              <w:rPr>
                <w:bCs/>
                <w:noProof/>
                <w:szCs w:val="24"/>
              </w:rPr>
            </w:pPr>
          </w:p>
        </w:tc>
        <w:tc>
          <w:tcPr>
            <w:tcW w:w="1214" w:type="dxa"/>
            <w:hideMark/>
          </w:tcPr>
          <w:p>
            <w:pPr>
              <w:pStyle w:val="Heading20"/>
              <w:ind w:left="360"/>
              <w:rPr>
                <w:bCs/>
                <w:noProof/>
                <w:szCs w:val="24"/>
              </w:rPr>
            </w:pPr>
          </w:p>
        </w:tc>
        <w:tc>
          <w:tcPr>
            <w:tcW w:w="1124" w:type="dxa"/>
            <w:hideMark/>
          </w:tcPr>
          <w:p>
            <w:pPr>
              <w:pStyle w:val="Heading20"/>
              <w:ind w:left="360"/>
              <w:rPr>
                <w:bCs/>
                <w:noProof/>
                <w:szCs w:val="24"/>
              </w:rPr>
            </w:pPr>
          </w:p>
        </w:tc>
        <w:tc>
          <w:tcPr>
            <w:tcW w:w="1203" w:type="dxa"/>
            <w:hideMark/>
          </w:tcPr>
          <w:p>
            <w:pPr>
              <w:pStyle w:val="Heading20"/>
              <w:ind w:left="360"/>
              <w:rPr>
                <w:bCs/>
                <w:noProof/>
                <w:szCs w:val="24"/>
              </w:rPr>
            </w:pPr>
          </w:p>
        </w:tc>
      </w:tr>
      <w:tr>
        <w:trPr>
          <w:trHeight w:val="227"/>
        </w:trPr>
        <w:tc>
          <w:tcPr>
            <w:tcW w:w="963" w:type="dxa"/>
            <w:noWrap/>
          </w:tcPr>
          <w:p>
            <w:pPr>
              <w:pStyle w:val="Heading20"/>
              <w:spacing w:after="0"/>
              <w:rPr>
                <w:rFonts w:ascii="Times New Roman" w:hAnsi="Times New Roman"/>
                <w:bCs/>
                <w:i w:val="0"/>
                <w:noProof/>
                <w:sz w:val="18"/>
                <w:szCs w:val="18"/>
              </w:rPr>
            </w:pPr>
            <w:r>
              <w:rPr>
                <w:rFonts w:ascii="Times New Roman" w:hAnsi="Times New Roman"/>
                <w:i w:val="0"/>
                <w:noProof/>
                <w:sz w:val="18"/>
              </w:rPr>
              <w:t>Période</w:t>
            </w:r>
          </w:p>
        </w:tc>
        <w:tc>
          <w:tcPr>
            <w:tcW w:w="1124" w:type="dxa"/>
          </w:tcPr>
          <w:p>
            <w:pPr>
              <w:pStyle w:val="Heading20"/>
              <w:spacing w:after="0"/>
              <w:rPr>
                <w:rFonts w:ascii="Times New Roman" w:hAnsi="Times New Roman"/>
                <w:b w:val="0"/>
                <w:bCs/>
                <w:i w:val="0"/>
                <w:noProof/>
                <w:sz w:val="18"/>
                <w:szCs w:val="18"/>
              </w:rPr>
            </w:pPr>
            <w:r>
              <w:rPr>
                <w:rFonts w:ascii="Times New Roman" w:hAnsi="Times New Roman"/>
                <w:i w:val="0"/>
                <w:noProof/>
                <w:sz w:val="18"/>
              </w:rPr>
              <w:t>2017</w:t>
            </w:r>
          </w:p>
        </w:tc>
        <w:tc>
          <w:tcPr>
            <w:tcW w:w="1203" w:type="dxa"/>
            <w:noWrap/>
          </w:tcPr>
          <w:p>
            <w:pPr>
              <w:pStyle w:val="Heading20"/>
              <w:spacing w:after="0"/>
              <w:rPr>
                <w:rFonts w:ascii="Times New Roman" w:hAnsi="Times New Roman"/>
                <w:b w:val="0"/>
                <w:bCs/>
                <w:i w:val="0"/>
                <w:noProof/>
                <w:sz w:val="18"/>
                <w:szCs w:val="18"/>
              </w:rPr>
            </w:pPr>
            <w:r>
              <w:rPr>
                <w:rFonts w:ascii="Times New Roman" w:hAnsi="Times New Roman"/>
                <w:i w:val="0"/>
                <w:noProof/>
                <w:sz w:val="18"/>
              </w:rPr>
              <w:t>Cumulé</w:t>
            </w:r>
          </w:p>
        </w:tc>
        <w:tc>
          <w:tcPr>
            <w:tcW w:w="1124" w:type="dxa"/>
          </w:tcPr>
          <w:p>
            <w:pPr>
              <w:pStyle w:val="Heading20"/>
              <w:spacing w:after="0"/>
              <w:rPr>
                <w:rFonts w:ascii="Times New Roman" w:hAnsi="Times New Roman"/>
                <w:b w:val="0"/>
                <w:bCs/>
                <w:i w:val="0"/>
                <w:noProof/>
                <w:sz w:val="18"/>
                <w:szCs w:val="18"/>
              </w:rPr>
            </w:pPr>
            <w:r>
              <w:rPr>
                <w:rFonts w:ascii="Times New Roman" w:hAnsi="Times New Roman"/>
                <w:i w:val="0"/>
                <w:noProof/>
                <w:sz w:val="18"/>
              </w:rPr>
              <w:t>2017</w:t>
            </w:r>
          </w:p>
        </w:tc>
        <w:tc>
          <w:tcPr>
            <w:tcW w:w="1203" w:type="dxa"/>
            <w:noWrap/>
          </w:tcPr>
          <w:p>
            <w:pPr>
              <w:pStyle w:val="Heading20"/>
              <w:spacing w:after="0"/>
              <w:rPr>
                <w:rFonts w:ascii="Times New Roman" w:hAnsi="Times New Roman"/>
                <w:b w:val="0"/>
                <w:bCs/>
                <w:i w:val="0"/>
                <w:noProof/>
                <w:sz w:val="18"/>
                <w:szCs w:val="18"/>
              </w:rPr>
            </w:pPr>
            <w:r>
              <w:rPr>
                <w:rFonts w:ascii="Times New Roman" w:hAnsi="Times New Roman"/>
                <w:i w:val="0"/>
                <w:noProof/>
                <w:sz w:val="18"/>
              </w:rPr>
              <w:t>Cumulé</w:t>
            </w:r>
          </w:p>
        </w:tc>
        <w:tc>
          <w:tcPr>
            <w:tcW w:w="1214" w:type="dxa"/>
          </w:tcPr>
          <w:p>
            <w:pPr>
              <w:pStyle w:val="Heading20"/>
              <w:spacing w:after="0"/>
              <w:rPr>
                <w:rFonts w:ascii="Times New Roman" w:hAnsi="Times New Roman"/>
                <w:b w:val="0"/>
                <w:bCs/>
                <w:i w:val="0"/>
                <w:noProof/>
                <w:sz w:val="18"/>
                <w:szCs w:val="18"/>
              </w:rPr>
            </w:pPr>
            <w:r>
              <w:rPr>
                <w:rFonts w:ascii="Times New Roman" w:hAnsi="Times New Roman"/>
                <w:i w:val="0"/>
                <w:noProof/>
                <w:sz w:val="18"/>
              </w:rPr>
              <w:t>2017</w:t>
            </w:r>
          </w:p>
        </w:tc>
        <w:tc>
          <w:tcPr>
            <w:tcW w:w="1214" w:type="dxa"/>
            <w:noWrap/>
          </w:tcPr>
          <w:p>
            <w:pPr>
              <w:pStyle w:val="Heading20"/>
              <w:spacing w:after="0"/>
              <w:rPr>
                <w:rFonts w:ascii="Times New Roman" w:hAnsi="Times New Roman"/>
                <w:b w:val="0"/>
                <w:bCs/>
                <w:i w:val="0"/>
                <w:noProof/>
                <w:sz w:val="18"/>
                <w:szCs w:val="18"/>
              </w:rPr>
            </w:pPr>
            <w:r>
              <w:rPr>
                <w:rFonts w:ascii="Times New Roman" w:hAnsi="Times New Roman"/>
                <w:i w:val="0"/>
                <w:noProof/>
                <w:sz w:val="18"/>
              </w:rPr>
              <w:t>Cumulé</w:t>
            </w:r>
          </w:p>
        </w:tc>
        <w:tc>
          <w:tcPr>
            <w:tcW w:w="1124" w:type="dxa"/>
          </w:tcPr>
          <w:p>
            <w:pPr>
              <w:pStyle w:val="Heading20"/>
              <w:spacing w:after="0"/>
              <w:rPr>
                <w:rFonts w:ascii="Times New Roman" w:hAnsi="Times New Roman"/>
                <w:b w:val="0"/>
                <w:bCs/>
                <w:i w:val="0"/>
                <w:noProof/>
                <w:sz w:val="18"/>
                <w:szCs w:val="18"/>
              </w:rPr>
            </w:pPr>
            <w:r>
              <w:rPr>
                <w:rFonts w:ascii="Times New Roman" w:hAnsi="Times New Roman"/>
                <w:i w:val="0"/>
                <w:noProof/>
                <w:sz w:val="18"/>
              </w:rPr>
              <w:t>2017</w:t>
            </w:r>
          </w:p>
        </w:tc>
        <w:tc>
          <w:tcPr>
            <w:tcW w:w="1203" w:type="dxa"/>
            <w:noWrap/>
          </w:tcPr>
          <w:p>
            <w:pPr>
              <w:pStyle w:val="Heading20"/>
              <w:spacing w:after="0"/>
              <w:rPr>
                <w:rFonts w:ascii="Times New Roman" w:hAnsi="Times New Roman"/>
                <w:b w:val="0"/>
                <w:bCs/>
                <w:i w:val="0"/>
                <w:noProof/>
                <w:sz w:val="18"/>
                <w:szCs w:val="18"/>
              </w:rPr>
            </w:pPr>
            <w:r>
              <w:rPr>
                <w:rFonts w:ascii="Times New Roman" w:hAnsi="Times New Roman"/>
                <w:i w:val="0"/>
                <w:noProof/>
                <w:sz w:val="18"/>
              </w:rPr>
              <w:t>Cumulé</w:t>
            </w:r>
          </w:p>
        </w:tc>
        <w:tc>
          <w:tcPr>
            <w:tcW w:w="1214" w:type="dxa"/>
          </w:tcPr>
          <w:p>
            <w:pPr>
              <w:pStyle w:val="Heading20"/>
              <w:spacing w:after="0"/>
              <w:rPr>
                <w:rFonts w:ascii="Times New Roman" w:hAnsi="Times New Roman"/>
                <w:b w:val="0"/>
                <w:bCs/>
                <w:i w:val="0"/>
                <w:noProof/>
                <w:sz w:val="18"/>
                <w:szCs w:val="18"/>
              </w:rPr>
            </w:pPr>
            <w:r>
              <w:rPr>
                <w:rFonts w:ascii="Times New Roman" w:hAnsi="Times New Roman"/>
                <w:i w:val="0"/>
                <w:noProof/>
                <w:sz w:val="18"/>
              </w:rPr>
              <w:t>2017</w:t>
            </w:r>
          </w:p>
        </w:tc>
        <w:tc>
          <w:tcPr>
            <w:tcW w:w="1214" w:type="dxa"/>
            <w:noWrap/>
          </w:tcPr>
          <w:p>
            <w:pPr>
              <w:pStyle w:val="Heading20"/>
              <w:spacing w:after="0"/>
              <w:rPr>
                <w:rFonts w:ascii="Times New Roman" w:hAnsi="Times New Roman"/>
                <w:b w:val="0"/>
                <w:bCs/>
                <w:i w:val="0"/>
                <w:noProof/>
                <w:sz w:val="18"/>
                <w:szCs w:val="18"/>
              </w:rPr>
            </w:pPr>
            <w:r>
              <w:rPr>
                <w:rFonts w:ascii="Times New Roman" w:hAnsi="Times New Roman"/>
                <w:i w:val="0"/>
                <w:noProof/>
                <w:sz w:val="18"/>
              </w:rPr>
              <w:t>Cumulé</w:t>
            </w:r>
          </w:p>
        </w:tc>
        <w:tc>
          <w:tcPr>
            <w:tcW w:w="1124" w:type="dxa"/>
          </w:tcPr>
          <w:p>
            <w:pPr>
              <w:pStyle w:val="Heading20"/>
              <w:spacing w:after="0"/>
              <w:rPr>
                <w:rFonts w:ascii="Times New Roman" w:hAnsi="Times New Roman"/>
                <w:b w:val="0"/>
                <w:bCs/>
                <w:i w:val="0"/>
                <w:noProof/>
                <w:sz w:val="18"/>
                <w:szCs w:val="18"/>
              </w:rPr>
            </w:pPr>
            <w:r>
              <w:rPr>
                <w:rFonts w:ascii="Times New Roman" w:hAnsi="Times New Roman"/>
                <w:i w:val="0"/>
                <w:noProof/>
                <w:sz w:val="18"/>
              </w:rPr>
              <w:t>2017</w:t>
            </w:r>
          </w:p>
        </w:tc>
        <w:tc>
          <w:tcPr>
            <w:tcW w:w="1203" w:type="dxa"/>
            <w:noWrap/>
          </w:tcPr>
          <w:p>
            <w:pPr>
              <w:pStyle w:val="Heading20"/>
              <w:spacing w:after="0"/>
              <w:rPr>
                <w:rFonts w:ascii="Times New Roman" w:hAnsi="Times New Roman"/>
                <w:b w:val="0"/>
                <w:bCs/>
                <w:i w:val="0"/>
                <w:noProof/>
                <w:sz w:val="18"/>
                <w:szCs w:val="18"/>
              </w:rPr>
            </w:pPr>
            <w:r>
              <w:rPr>
                <w:rFonts w:ascii="Times New Roman" w:hAnsi="Times New Roman"/>
                <w:i w:val="0"/>
                <w:noProof/>
                <w:sz w:val="18"/>
              </w:rPr>
              <w:t>Cumulé</w:t>
            </w:r>
          </w:p>
        </w:tc>
      </w:tr>
      <w:tr>
        <w:trPr>
          <w:trHeight w:val="227"/>
        </w:trPr>
        <w:tc>
          <w:tcPr>
            <w:tcW w:w="963"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AT</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121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1214"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121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1214"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r>
      <w:tr>
        <w:trPr>
          <w:trHeight w:val="227"/>
        </w:trPr>
        <w:tc>
          <w:tcPr>
            <w:tcW w:w="963"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BE</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2 422,21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5 237,56 </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256,40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1 477,99 </w:t>
            </w:r>
          </w:p>
        </w:tc>
        <w:tc>
          <w:tcPr>
            <w:tcW w:w="121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3 640,44 </w:t>
            </w:r>
          </w:p>
        </w:tc>
        <w:tc>
          <w:tcPr>
            <w:tcW w:w="1214"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7 747,10 </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488,31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488,31 </w:t>
            </w:r>
          </w:p>
        </w:tc>
        <w:tc>
          <w:tcPr>
            <w:tcW w:w="121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3 893,09 </w:t>
            </w:r>
          </w:p>
        </w:tc>
        <w:tc>
          <w:tcPr>
            <w:tcW w:w="1214"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11 040,21 </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420,50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1 117,65 </w:t>
            </w:r>
          </w:p>
        </w:tc>
      </w:tr>
      <w:tr>
        <w:trPr>
          <w:trHeight w:val="227"/>
        </w:trPr>
        <w:tc>
          <w:tcPr>
            <w:tcW w:w="963"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BG</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4 839,14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5 918,77 </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2 393,75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2 731,98 </w:t>
            </w:r>
          </w:p>
        </w:tc>
        <w:tc>
          <w:tcPr>
            <w:tcW w:w="121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12 727,02 </w:t>
            </w:r>
          </w:p>
        </w:tc>
        <w:tc>
          <w:tcPr>
            <w:tcW w:w="1214"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16 326,53 </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2 850,47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2 867,31 </w:t>
            </w:r>
          </w:p>
        </w:tc>
        <w:tc>
          <w:tcPr>
            <w:tcW w:w="121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530,34 </w:t>
            </w:r>
          </w:p>
        </w:tc>
        <w:tc>
          <w:tcPr>
            <w:tcW w:w="1214"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681,98 </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217,00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261,34 </w:t>
            </w:r>
          </w:p>
        </w:tc>
      </w:tr>
      <w:tr>
        <w:trPr>
          <w:trHeight w:val="227"/>
        </w:trPr>
        <w:tc>
          <w:tcPr>
            <w:tcW w:w="963"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CY</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16,01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16,01 </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8,43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8,43 </w:t>
            </w:r>
          </w:p>
        </w:tc>
        <w:tc>
          <w:tcPr>
            <w:tcW w:w="121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26,69 </w:t>
            </w:r>
          </w:p>
        </w:tc>
        <w:tc>
          <w:tcPr>
            <w:tcW w:w="1214"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26,69 </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121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8,43 </w:t>
            </w:r>
          </w:p>
        </w:tc>
        <w:tc>
          <w:tcPr>
            <w:tcW w:w="1214"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8,43 </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r>
      <w:tr>
        <w:trPr>
          <w:trHeight w:val="227"/>
        </w:trPr>
        <w:tc>
          <w:tcPr>
            <w:tcW w:w="963"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CZ</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134,74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188,81 </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144,09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214,63 </w:t>
            </w:r>
          </w:p>
        </w:tc>
        <w:tc>
          <w:tcPr>
            <w:tcW w:w="121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267,22 </w:t>
            </w:r>
          </w:p>
        </w:tc>
        <w:tc>
          <w:tcPr>
            <w:tcW w:w="1214"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376,08 </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99,23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129,83 </w:t>
            </w:r>
          </w:p>
        </w:tc>
        <w:tc>
          <w:tcPr>
            <w:tcW w:w="121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156,62 </w:t>
            </w:r>
          </w:p>
        </w:tc>
        <w:tc>
          <w:tcPr>
            <w:tcW w:w="1214"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180,30 </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86,73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121,99 </w:t>
            </w:r>
          </w:p>
        </w:tc>
      </w:tr>
      <w:tr>
        <w:trPr>
          <w:trHeight w:val="227"/>
        </w:trPr>
        <w:tc>
          <w:tcPr>
            <w:tcW w:w="963"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EE</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16,00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93,00 </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189,00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578,00 </w:t>
            </w:r>
          </w:p>
        </w:tc>
        <w:tc>
          <w:tcPr>
            <w:tcW w:w="121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197,00 </w:t>
            </w:r>
          </w:p>
        </w:tc>
        <w:tc>
          <w:tcPr>
            <w:tcW w:w="1214"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710,00 </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97,00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285,00 </w:t>
            </w:r>
          </w:p>
        </w:tc>
        <w:tc>
          <w:tcPr>
            <w:tcW w:w="121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1214"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95,00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278,00 </w:t>
            </w:r>
          </w:p>
        </w:tc>
      </w:tr>
      <w:tr>
        <w:trPr>
          <w:trHeight w:val="227"/>
        </w:trPr>
        <w:tc>
          <w:tcPr>
            <w:tcW w:w="963" w:type="dxa"/>
            <w:noWrap/>
          </w:tcPr>
          <w:p>
            <w:pPr>
              <w:pStyle w:val="Heading20"/>
              <w:spacing w:after="0"/>
              <w:rPr>
                <w:rFonts w:ascii="Times New Roman" w:hAnsi="Times New Roman"/>
                <w:bCs/>
                <w:i w:val="0"/>
                <w:noProof/>
                <w:sz w:val="18"/>
                <w:szCs w:val="18"/>
              </w:rPr>
            </w:pPr>
            <w:r>
              <w:rPr>
                <w:rFonts w:ascii="Times New Roman" w:hAnsi="Times New Roman"/>
                <w:i w:val="0"/>
                <w:noProof/>
                <w:sz w:val="18"/>
              </w:rPr>
              <w:t>EL</w:t>
            </w:r>
          </w:p>
        </w:tc>
        <w:tc>
          <w:tcPr>
            <w:tcW w:w="1124" w:type="dxa"/>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 xml:space="preserve"> 2 274,18 </w:t>
            </w:r>
          </w:p>
        </w:tc>
        <w:tc>
          <w:tcPr>
            <w:tcW w:w="1203" w:type="dxa"/>
            <w:noWrap/>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 xml:space="preserve"> 6 116,95 </w:t>
            </w:r>
          </w:p>
        </w:tc>
        <w:tc>
          <w:tcPr>
            <w:tcW w:w="1124" w:type="dxa"/>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 xml:space="preserve"> 1 897,20 </w:t>
            </w:r>
          </w:p>
        </w:tc>
        <w:tc>
          <w:tcPr>
            <w:tcW w:w="1203" w:type="dxa"/>
            <w:noWrap/>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 xml:space="preserve"> 3 017,27 </w:t>
            </w:r>
          </w:p>
        </w:tc>
        <w:tc>
          <w:tcPr>
            <w:tcW w:w="1214" w:type="dxa"/>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 xml:space="preserve"> 1 296,69 </w:t>
            </w:r>
          </w:p>
        </w:tc>
        <w:tc>
          <w:tcPr>
            <w:tcW w:w="1214" w:type="dxa"/>
            <w:noWrap/>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 xml:space="preserve"> 2 267,91 </w:t>
            </w:r>
          </w:p>
        </w:tc>
        <w:tc>
          <w:tcPr>
            <w:tcW w:w="1124" w:type="dxa"/>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 xml:space="preserve"> 435,54 </w:t>
            </w:r>
          </w:p>
        </w:tc>
        <w:tc>
          <w:tcPr>
            <w:tcW w:w="1203" w:type="dxa"/>
            <w:noWrap/>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 xml:space="preserve"> 1 236,37 </w:t>
            </w:r>
          </w:p>
        </w:tc>
        <w:tc>
          <w:tcPr>
            <w:tcW w:w="1214" w:type="dxa"/>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 xml:space="preserve"> 693,46 </w:t>
            </w:r>
          </w:p>
        </w:tc>
        <w:tc>
          <w:tcPr>
            <w:tcW w:w="1214" w:type="dxa"/>
            <w:noWrap/>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 xml:space="preserve"> 1 517,42 </w:t>
            </w:r>
          </w:p>
        </w:tc>
        <w:tc>
          <w:tcPr>
            <w:tcW w:w="1124" w:type="dxa"/>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 xml:space="preserve"> 387,45 </w:t>
            </w:r>
          </w:p>
        </w:tc>
        <w:tc>
          <w:tcPr>
            <w:tcW w:w="1203" w:type="dxa"/>
            <w:noWrap/>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 xml:space="preserve"> 973,90 </w:t>
            </w:r>
          </w:p>
        </w:tc>
      </w:tr>
      <w:tr>
        <w:trPr>
          <w:trHeight w:val="227"/>
        </w:trPr>
        <w:tc>
          <w:tcPr>
            <w:tcW w:w="963"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ES</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16 844,84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50 107,46 </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5 039,40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13 657,76 </w:t>
            </w:r>
          </w:p>
        </w:tc>
        <w:tc>
          <w:tcPr>
            <w:tcW w:w="121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13 001,89 </w:t>
            </w:r>
          </w:p>
        </w:tc>
        <w:tc>
          <w:tcPr>
            <w:tcW w:w="1214"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56 471,04 </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121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38 206,33 </w:t>
            </w:r>
          </w:p>
        </w:tc>
        <w:tc>
          <w:tcPr>
            <w:tcW w:w="1214"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110 964,79 </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2 124,74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13 282,37 </w:t>
            </w:r>
          </w:p>
        </w:tc>
      </w:tr>
      <w:tr>
        <w:trPr>
          <w:trHeight w:val="227"/>
        </w:trPr>
        <w:tc>
          <w:tcPr>
            <w:tcW w:w="963"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FI</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197,88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456,45 </w:t>
            </w:r>
          </w:p>
        </w:tc>
        <w:tc>
          <w:tcPr>
            <w:tcW w:w="121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1 269,26 </w:t>
            </w:r>
          </w:p>
        </w:tc>
        <w:tc>
          <w:tcPr>
            <w:tcW w:w="1214"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3 028,65 </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121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134,98 </w:t>
            </w:r>
          </w:p>
        </w:tc>
        <w:tc>
          <w:tcPr>
            <w:tcW w:w="1214"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311,85 </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r>
      <w:tr>
        <w:trPr>
          <w:trHeight w:val="227"/>
        </w:trPr>
        <w:tc>
          <w:tcPr>
            <w:tcW w:w="963"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FR</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7 619,62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28 948,51 </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4 697,76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15 367,46 </w:t>
            </w:r>
          </w:p>
        </w:tc>
        <w:tc>
          <w:tcPr>
            <w:tcW w:w="121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9 865,82 </w:t>
            </w:r>
          </w:p>
        </w:tc>
        <w:tc>
          <w:tcPr>
            <w:tcW w:w="1214"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40 168,17 </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2 152,08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10 291,97 </w:t>
            </w:r>
          </w:p>
        </w:tc>
        <w:tc>
          <w:tcPr>
            <w:tcW w:w="121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39 914,37 </w:t>
            </w:r>
          </w:p>
        </w:tc>
        <w:tc>
          <w:tcPr>
            <w:tcW w:w="1214"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164 408,91 </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2 821,20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12 746,99 </w:t>
            </w:r>
          </w:p>
        </w:tc>
      </w:tr>
      <w:tr>
        <w:trPr>
          <w:trHeight w:val="227"/>
        </w:trPr>
        <w:tc>
          <w:tcPr>
            <w:tcW w:w="963"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HR</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1 690,39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1 690,39 </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434,35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434,35 </w:t>
            </w:r>
          </w:p>
        </w:tc>
        <w:tc>
          <w:tcPr>
            <w:tcW w:w="121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2 177,09 </w:t>
            </w:r>
          </w:p>
        </w:tc>
        <w:tc>
          <w:tcPr>
            <w:tcW w:w="1214"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2 177,09 </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461,20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461,20 </w:t>
            </w:r>
          </w:p>
        </w:tc>
        <w:tc>
          <w:tcPr>
            <w:tcW w:w="121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946,41 </w:t>
            </w:r>
          </w:p>
        </w:tc>
        <w:tc>
          <w:tcPr>
            <w:tcW w:w="1214"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946,41 </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405,67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405,67 </w:t>
            </w:r>
          </w:p>
        </w:tc>
      </w:tr>
      <w:tr>
        <w:trPr>
          <w:trHeight w:val="227"/>
        </w:trPr>
        <w:tc>
          <w:tcPr>
            <w:tcW w:w="963"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HU</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115,96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115,96 </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30,96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30,96 </w:t>
            </w:r>
          </w:p>
        </w:tc>
        <w:tc>
          <w:tcPr>
            <w:tcW w:w="121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541,16 </w:t>
            </w:r>
          </w:p>
        </w:tc>
        <w:tc>
          <w:tcPr>
            <w:tcW w:w="1214"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541,16 </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98,86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98,86 </w:t>
            </w:r>
          </w:p>
        </w:tc>
        <w:tc>
          <w:tcPr>
            <w:tcW w:w="121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187,01 </w:t>
            </w:r>
          </w:p>
        </w:tc>
        <w:tc>
          <w:tcPr>
            <w:tcW w:w="1214"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187,01 </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98,86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98,86 </w:t>
            </w:r>
          </w:p>
        </w:tc>
      </w:tr>
      <w:tr>
        <w:trPr>
          <w:trHeight w:val="227"/>
        </w:trPr>
        <w:tc>
          <w:tcPr>
            <w:tcW w:w="963"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IE</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247,54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295,19 </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23,80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23,80 </w:t>
            </w:r>
          </w:p>
        </w:tc>
        <w:tc>
          <w:tcPr>
            <w:tcW w:w="121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254,13 </w:t>
            </w:r>
          </w:p>
        </w:tc>
        <w:tc>
          <w:tcPr>
            <w:tcW w:w="1214"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302,77 </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124,67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152,50 </w:t>
            </w:r>
          </w:p>
        </w:tc>
        <w:tc>
          <w:tcPr>
            <w:tcW w:w="121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1214"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6,51 </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r>
      <w:tr>
        <w:trPr>
          <w:trHeight w:val="227"/>
        </w:trPr>
        <w:tc>
          <w:tcPr>
            <w:tcW w:w="963"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IT</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4 986,28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17 638,23 </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814,32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2 119,92 </w:t>
            </w:r>
          </w:p>
        </w:tc>
        <w:tc>
          <w:tcPr>
            <w:tcW w:w="121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37 443,00 </w:t>
            </w:r>
          </w:p>
        </w:tc>
        <w:tc>
          <w:tcPr>
            <w:tcW w:w="1214"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72 120,15 </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34,75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3 811,73 </w:t>
            </w:r>
          </w:p>
        </w:tc>
        <w:tc>
          <w:tcPr>
            <w:tcW w:w="121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3 590,25 </w:t>
            </w:r>
          </w:p>
        </w:tc>
        <w:tc>
          <w:tcPr>
            <w:tcW w:w="1214"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56 677,06 </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4 067,09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8 708,24 </w:t>
            </w:r>
          </w:p>
        </w:tc>
      </w:tr>
      <w:tr>
        <w:trPr>
          <w:trHeight w:val="227"/>
        </w:trPr>
        <w:tc>
          <w:tcPr>
            <w:tcW w:w="963"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LT</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362,36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577,33 </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338,74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927,89 </w:t>
            </w:r>
          </w:p>
        </w:tc>
        <w:tc>
          <w:tcPr>
            <w:tcW w:w="121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2 755,38 </w:t>
            </w:r>
          </w:p>
        </w:tc>
        <w:tc>
          <w:tcPr>
            <w:tcW w:w="1214"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12 300,07 </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715,94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2 670,10 </w:t>
            </w:r>
          </w:p>
        </w:tc>
        <w:tc>
          <w:tcPr>
            <w:tcW w:w="121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359,24 </w:t>
            </w:r>
          </w:p>
        </w:tc>
        <w:tc>
          <w:tcPr>
            <w:tcW w:w="1214"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875,71 </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832,52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2 410,37 </w:t>
            </w:r>
          </w:p>
        </w:tc>
      </w:tr>
      <w:tr>
        <w:trPr>
          <w:trHeight w:val="227"/>
        </w:trPr>
        <w:tc>
          <w:tcPr>
            <w:tcW w:w="963"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LU</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339,00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626,00 </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282,00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703,00 </w:t>
            </w:r>
          </w:p>
        </w:tc>
        <w:tc>
          <w:tcPr>
            <w:tcW w:w="121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228,00 </w:t>
            </w:r>
          </w:p>
        </w:tc>
        <w:tc>
          <w:tcPr>
            <w:tcW w:w="1214"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510,00 </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60,00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163,00 </w:t>
            </w:r>
          </w:p>
        </w:tc>
        <w:tc>
          <w:tcPr>
            <w:tcW w:w="121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642,00 </w:t>
            </w:r>
          </w:p>
        </w:tc>
        <w:tc>
          <w:tcPr>
            <w:tcW w:w="1214"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1 135,00 </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63,00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220,00 </w:t>
            </w:r>
          </w:p>
        </w:tc>
      </w:tr>
      <w:tr>
        <w:trPr>
          <w:trHeight w:val="227"/>
        </w:trPr>
        <w:tc>
          <w:tcPr>
            <w:tcW w:w="963"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LV</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26,92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26,92 </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295,94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577,69 </w:t>
            </w:r>
          </w:p>
        </w:tc>
        <w:tc>
          <w:tcPr>
            <w:tcW w:w="121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1 275,09 </w:t>
            </w:r>
          </w:p>
        </w:tc>
        <w:tc>
          <w:tcPr>
            <w:tcW w:w="1214"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3 508,88 </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168,65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381,24 </w:t>
            </w:r>
          </w:p>
        </w:tc>
        <w:tc>
          <w:tcPr>
            <w:tcW w:w="121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138,07 </w:t>
            </w:r>
          </w:p>
        </w:tc>
        <w:tc>
          <w:tcPr>
            <w:tcW w:w="1214"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399,22 </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167,03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493,45 </w:t>
            </w:r>
          </w:p>
        </w:tc>
      </w:tr>
      <w:tr>
        <w:trPr>
          <w:trHeight w:val="227"/>
        </w:trPr>
        <w:tc>
          <w:tcPr>
            <w:tcW w:w="963"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MT</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61,97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155,94 </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16,56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41,84 </w:t>
            </w:r>
          </w:p>
        </w:tc>
        <w:tc>
          <w:tcPr>
            <w:tcW w:w="121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65,65 </w:t>
            </w:r>
          </w:p>
        </w:tc>
        <w:tc>
          <w:tcPr>
            <w:tcW w:w="1214"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165,40 </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121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42,80 </w:t>
            </w:r>
          </w:p>
        </w:tc>
        <w:tc>
          <w:tcPr>
            <w:tcW w:w="1214"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107,70 </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r>
      <w:tr>
        <w:trPr>
          <w:trHeight w:val="227"/>
        </w:trPr>
        <w:tc>
          <w:tcPr>
            <w:tcW w:w="963"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PL</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13 537,63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33 404,42 </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11 437,63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29 754,67 </w:t>
            </w:r>
          </w:p>
        </w:tc>
        <w:tc>
          <w:tcPr>
            <w:tcW w:w="121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15 804,22 </w:t>
            </w:r>
          </w:p>
        </w:tc>
        <w:tc>
          <w:tcPr>
            <w:tcW w:w="1214"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48 951,53 </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5 685,29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20 626,04 </w:t>
            </w:r>
          </w:p>
        </w:tc>
        <w:tc>
          <w:tcPr>
            <w:tcW w:w="121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14 953,03 </w:t>
            </w:r>
          </w:p>
        </w:tc>
        <w:tc>
          <w:tcPr>
            <w:tcW w:w="1214"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40 639,03 </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5 211,17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14 929,29 </w:t>
            </w:r>
          </w:p>
        </w:tc>
      </w:tr>
      <w:tr>
        <w:trPr>
          <w:trHeight w:val="227"/>
        </w:trPr>
        <w:tc>
          <w:tcPr>
            <w:tcW w:w="963"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PT</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127,40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2 712,40 </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72,35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1 915,35 </w:t>
            </w:r>
          </w:p>
        </w:tc>
        <w:tc>
          <w:tcPr>
            <w:tcW w:w="121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108,27 </w:t>
            </w:r>
          </w:p>
        </w:tc>
        <w:tc>
          <w:tcPr>
            <w:tcW w:w="1214"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3 794,27 </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981,00 </w:t>
            </w:r>
          </w:p>
        </w:tc>
        <w:tc>
          <w:tcPr>
            <w:tcW w:w="121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266,34 </w:t>
            </w:r>
          </w:p>
        </w:tc>
        <w:tc>
          <w:tcPr>
            <w:tcW w:w="1214"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5 758,34 </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19,09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1 389,09 </w:t>
            </w:r>
          </w:p>
        </w:tc>
      </w:tr>
      <w:tr>
        <w:trPr>
          <w:trHeight w:val="227"/>
        </w:trPr>
        <w:tc>
          <w:tcPr>
            <w:tcW w:w="963"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RO</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1203"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22 210,00 </w:t>
            </w:r>
          </w:p>
        </w:tc>
        <w:tc>
          <w:tcPr>
            <w:tcW w:w="121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121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80 692,00 </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1203"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22 247,00 </w:t>
            </w:r>
          </w:p>
        </w:tc>
        <w:tc>
          <w:tcPr>
            <w:tcW w:w="121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1214"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1203"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30 164,00 </w:t>
            </w:r>
          </w:p>
        </w:tc>
      </w:tr>
      <w:tr>
        <w:trPr>
          <w:trHeight w:val="227"/>
        </w:trPr>
        <w:tc>
          <w:tcPr>
            <w:tcW w:w="963"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SI</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121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1 795,32 </w:t>
            </w:r>
          </w:p>
        </w:tc>
        <w:tc>
          <w:tcPr>
            <w:tcW w:w="1214"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4 990,33 </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121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2 313,03 </w:t>
            </w:r>
          </w:p>
        </w:tc>
        <w:tc>
          <w:tcPr>
            <w:tcW w:w="1214"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5 119,37 </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379,38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879,66 </w:t>
            </w:r>
          </w:p>
        </w:tc>
      </w:tr>
      <w:tr>
        <w:trPr>
          <w:trHeight w:val="227"/>
        </w:trPr>
        <w:tc>
          <w:tcPr>
            <w:tcW w:w="963"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SK</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542,31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837,81 </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533,27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823,85 </w:t>
            </w:r>
          </w:p>
        </w:tc>
        <w:tc>
          <w:tcPr>
            <w:tcW w:w="121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2 530,79 </w:t>
            </w:r>
          </w:p>
        </w:tc>
        <w:tc>
          <w:tcPr>
            <w:tcW w:w="1214"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3 909,82 </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361,54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558,54 </w:t>
            </w:r>
          </w:p>
        </w:tc>
        <w:tc>
          <w:tcPr>
            <w:tcW w:w="121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144,62 </w:t>
            </w:r>
          </w:p>
        </w:tc>
        <w:tc>
          <w:tcPr>
            <w:tcW w:w="1214"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223,42 </w:t>
            </w:r>
          </w:p>
        </w:tc>
        <w:tc>
          <w:tcPr>
            <w:tcW w:w="1124" w:type="dxa"/>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361,54 </w:t>
            </w:r>
          </w:p>
        </w:tc>
        <w:tc>
          <w:tcPr>
            <w:tcW w:w="1203" w:type="dxa"/>
            <w:noWrap/>
            <w:hideMark/>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558,54 </w:t>
            </w:r>
          </w:p>
        </w:tc>
      </w:tr>
      <w:tr>
        <w:trPr>
          <w:trHeight w:val="227"/>
        </w:trPr>
        <w:tc>
          <w:tcPr>
            <w:tcW w:w="963"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Total</w:t>
            </w:r>
          </w:p>
        </w:tc>
        <w:tc>
          <w:tcPr>
            <w:tcW w:w="1124" w:type="dxa"/>
            <w:noWrap/>
            <w:hideMark/>
          </w:tcPr>
          <w:p>
            <w:pPr>
              <w:pStyle w:val="Heading20"/>
              <w:spacing w:after="0"/>
              <w:jc w:val="right"/>
              <w:rPr>
                <w:rFonts w:ascii="Times New Roman" w:hAnsi="Times New Roman"/>
                <w:bCs/>
                <w:i w:val="0"/>
                <w:noProof/>
                <w:sz w:val="17"/>
                <w:szCs w:val="17"/>
              </w:rPr>
            </w:pPr>
            <w:r>
              <w:rPr>
                <w:rFonts w:ascii="Times New Roman" w:hAnsi="Times New Roman"/>
                <w:i w:val="0"/>
                <w:noProof/>
                <w:sz w:val="17"/>
              </w:rPr>
              <w:t xml:space="preserve"> 56 204,50 </w:t>
            </w:r>
          </w:p>
        </w:tc>
        <w:tc>
          <w:tcPr>
            <w:tcW w:w="1203" w:type="dxa"/>
            <w:noWrap/>
            <w:hideMark/>
          </w:tcPr>
          <w:p>
            <w:pPr>
              <w:pStyle w:val="Heading20"/>
              <w:spacing w:after="0"/>
              <w:jc w:val="right"/>
              <w:rPr>
                <w:rFonts w:ascii="Times New Roman" w:hAnsi="Times New Roman"/>
                <w:bCs/>
                <w:i w:val="0"/>
                <w:noProof/>
                <w:sz w:val="17"/>
                <w:szCs w:val="17"/>
              </w:rPr>
            </w:pPr>
            <w:r>
              <w:rPr>
                <w:rFonts w:ascii="Times New Roman" w:hAnsi="Times New Roman"/>
                <w:i w:val="0"/>
                <w:noProof/>
                <w:sz w:val="17"/>
              </w:rPr>
              <w:t xml:space="preserve"> 154 707,66 </w:t>
            </w:r>
          </w:p>
        </w:tc>
        <w:tc>
          <w:tcPr>
            <w:tcW w:w="1124" w:type="dxa"/>
            <w:noWrap/>
            <w:hideMark/>
          </w:tcPr>
          <w:p>
            <w:pPr>
              <w:pStyle w:val="Heading20"/>
              <w:spacing w:after="0"/>
              <w:jc w:val="right"/>
              <w:rPr>
                <w:rFonts w:ascii="Times New Roman" w:hAnsi="Times New Roman"/>
                <w:bCs/>
                <w:i w:val="0"/>
                <w:noProof/>
                <w:sz w:val="17"/>
                <w:szCs w:val="17"/>
              </w:rPr>
            </w:pPr>
            <w:r>
              <w:rPr>
                <w:rFonts w:ascii="Times New Roman" w:hAnsi="Times New Roman"/>
                <w:i w:val="0"/>
                <w:noProof/>
                <w:sz w:val="17"/>
              </w:rPr>
              <w:t xml:space="preserve"> 29 103,83 </w:t>
            </w:r>
          </w:p>
        </w:tc>
        <w:tc>
          <w:tcPr>
            <w:tcW w:w="1203" w:type="dxa"/>
            <w:noWrap/>
            <w:hideMark/>
          </w:tcPr>
          <w:p>
            <w:pPr>
              <w:pStyle w:val="Heading20"/>
              <w:spacing w:after="0"/>
              <w:jc w:val="right"/>
              <w:rPr>
                <w:rFonts w:ascii="Times New Roman" w:hAnsi="Times New Roman"/>
                <w:bCs/>
                <w:i w:val="0"/>
                <w:noProof/>
                <w:sz w:val="17"/>
                <w:szCs w:val="17"/>
              </w:rPr>
            </w:pPr>
            <w:r>
              <w:rPr>
                <w:rFonts w:ascii="Times New Roman" w:hAnsi="Times New Roman"/>
                <w:i w:val="0"/>
                <w:noProof/>
                <w:sz w:val="17"/>
              </w:rPr>
              <w:t xml:space="preserve"> 97 073,29 </w:t>
            </w:r>
          </w:p>
        </w:tc>
        <w:tc>
          <w:tcPr>
            <w:tcW w:w="1214" w:type="dxa"/>
            <w:noWrap/>
            <w:hideMark/>
          </w:tcPr>
          <w:p>
            <w:pPr>
              <w:pStyle w:val="Heading20"/>
              <w:spacing w:after="0"/>
              <w:jc w:val="right"/>
              <w:rPr>
                <w:rFonts w:ascii="Times New Roman" w:hAnsi="Times New Roman"/>
                <w:bCs/>
                <w:i w:val="0"/>
                <w:noProof/>
                <w:sz w:val="17"/>
                <w:szCs w:val="17"/>
              </w:rPr>
            </w:pPr>
            <w:r>
              <w:rPr>
                <w:rFonts w:ascii="Times New Roman" w:hAnsi="Times New Roman"/>
                <w:i w:val="0"/>
                <w:noProof/>
                <w:sz w:val="17"/>
              </w:rPr>
              <w:t xml:space="preserve"> 107 270,13 </w:t>
            </w:r>
          </w:p>
        </w:tc>
        <w:tc>
          <w:tcPr>
            <w:tcW w:w="1214" w:type="dxa"/>
            <w:noWrap/>
            <w:hideMark/>
          </w:tcPr>
          <w:p>
            <w:pPr>
              <w:pStyle w:val="Heading20"/>
              <w:spacing w:after="0"/>
              <w:jc w:val="right"/>
              <w:rPr>
                <w:rFonts w:ascii="Times New Roman" w:hAnsi="Times New Roman"/>
                <w:bCs/>
                <w:i w:val="0"/>
                <w:noProof/>
                <w:sz w:val="17"/>
                <w:szCs w:val="17"/>
              </w:rPr>
            </w:pPr>
            <w:r>
              <w:rPr>
                <w:rFonts w:ascii="Times New Roman" w:hAnsi="Times New Roman"/>
                <w:i w:val="0"/>
                <w:noProof/>
                <w:sz w:val="17"/>
              </w:rPr>
              <w:t xml:space="preserve"> 361 085,64 </w:t>
            </w:r>
          </w:p>
        </w:tc>
        <w:tc>
          <w:tcPr>
            <w:tcW w:w="1124" w:type="dxa"/>
            <w:noWrap/>
            <w:hideMark/>
          </w:tcPr>
          <w:p>
            <w:pPr>
              <w:pStyle w:val="Heading20"/>
              <w:spacing w:after="0"/>
              <w:jc w:val="right"/>
              <w:rPr>
                <w:rFonts w:ascii="Times New Roman" w:hAnsi="Times New Roman"/>
                <w:bCs/>
                <w:i w:val="0"/>
                <w:noProof/>
                <w:sz w:val="17"/>
                <w:szCs w:val="17"/>
              </w:rPr>
            </w:pPr>
            <w:r>
              <w:rPr>
                <w:rFonts w:ascii="Times New Roman" w:hAnsi="Times New Roman"/>
                <w:i w:val="0"/>
                <w:noProof/>
                <w:sz w:val="17"/>
              </w:rPr>
              <w:t xml:space="preserve"> 13 833,53 </w:t>
            </w:r>
          </w:p>
        </w:tc>
        <w:tc>
          <w:tcPr>
            <w:tcW w:w="1203" w:type="dxa"/>
            <w:noWrap/>
            <w:hideMark/>
          </w:tcPr>
          <w:p>
            <w:pPr>
              <w:pStyle w:val="Heading20"/>
              <w:spacing w:after="0"/>
              <w:jc w:val="right"/>
              <w:rPr>
                <w:rFonts w:ascii="Times New Roman" w:hAnsi="Times New Roman"/>
                <w:bCs/>
                <w:i w:val="0"/>
                <w:noProof/>
                <w:sz w:val="17"/>
                <w:szCs w:val="17"/>
              </w:rPr>
            </w:pPr>
            <w:r>
              <w:rPr>
                <w:rFonts w:ascii="Times New Roman" w:hAnsi="Times New Roman"/>
                <w:i w:val="0"/>
                <w:noProof/>
                <w:sz w:val="17"/>
              </w:rPr>
              <w:t xml:space="preserve"> 67 450,00 </w:t>
            </w:r>
          </w:p>
        </w:tc>
        <w:tc>
          <w:tcPr>
            <w:tcW w:w="1214" w:type="dxa"/>
            <w:noWrap/>
            <w:hideMark/>
          </w:tcPr>
          <w:p>
            <w:pPr>
              <w:pStyle w:val="Heading20"/>
              <w:spacing w:after="0"/>
              <w:jc w:val="right"/>
              <w:rPr>
                <w:rFonts w:ascii="Times New Roman" w:hAnsi="Times New Roman"/>
                <w:bCs/>
                <w:i w:val="0"/>
                <w:noProof/>
                <w:sz w:val="17"/>
                <w:szCs w:val="17"/>
              </w:rPr>
            </w:pPr>
            <w:r>
              <w:rPr>
                <w:rFonts w:ascii="Times New Roman" w:hAnsi="Times New Roman"/>
                <w:i w:val="0"/>
                <w:noProof/>
                <w:sz w:val="17"/>
              </w:rPr>
              <w:t xml:space="preserve"> 107 120,42 </w:t>
            </w:r>
          </w:p>
        </w:tc>
        <w:tc>
          <w:tcPr>
            <w:tcW w:w="1214" w:type="dxa"/>
            <w:noWrap/>
            <w:hideMark/>
          </w:tcPr>
          <w:p>
            <w:pPr>
              <w:pStyle w:val="Heading20"/>
              <w:spacing w:after="0"/>
              <w:jc w:val="right"/>
              <w:rPr>
                <w:rFonts w:ascii="Times New Roman" w:hAnsi="Times New Roman"/>
                <w:bCs/>
                <w:i w:val="0"/>
                <w:noProof/>
                <w:sz w:val="17"/>
                <w:szCs w:val="17"/>
              </w:rPr>
            </w:pPr>
            <w:r>
              <w:rPr>
                <w:rFonts w:ascii="Times New Roman" w:hAnsi="Times New Roman"/>
                <w:i w:val="0"/>
                <w:noProof/>
                <w:sz w:val="17"/>
              </w:rPr>
              <w:t xml:space="preserve"> 401 188,67 </w:t>
            </w:r>
          </w:p>
        </w:tc>
        <w:tc>
          <w:tcPr>
            <w:tcW w:w="1124" w:type="dxa"/>
            <w:noWrap/>
            <w:hideMark/>
          </w:tcPr>
          <w:p>
            <w:pPr>
              <w:pStyle w:val="Heading20"/>
              <w:spacing w:after="0"/>
              <w:jc w:val="right"/>
              <w:rPr>
                <w:rFonts w:ascii="Times New Roman" w:hAnsi="Times New Roman"/>
                <w:bCs/>
                <w:i w:val="0"/>
                <w:noProof/>
                <w:sz w:val="17"/>
                <w:szCs w:val="17"/>
              </w:rPr>
            </w:pPr>
            <w:r>
              <w:rPr>
                <w:rFonts w:ascii="Times New Roman" w:hAnsi="Times New Roman"/>
                <w:i w:val="0"/>
                <w:noProof/>
                <w:sz w:val="17"/>
              </w:rPr>
              <w:t xml:space="preserve"> 17 757,97 </w:t>
            </w:r>
          </w:p>
        </w:tc>
        <w:tc>
          <w:tcPr>
            <w:tcW w:w="1203" w:type="dxa"/>
            <w:noWrap/>
            <w:hideMark/>
          </w:tcPr>
          <w:p>
            <w:pPr>
              <w:pStyle w:val="Heading20"/>
              <w:spacing w:after="0"/>
              <w:jc w:val="right"/>
              <w:rPr>
                <w:rFonts w:ascii="Times New Roman" w:hAnsi="Times New Roman"/>
                <w:bCs/>
                <w:i w:val="0"/>
                <w:noProof/>
                <w:sz w:val="17"/>
                <w:szCs w:val="17"/>
              </w:rPr>
            </w:pPr>
            <w:r>
              <w:rPr>
                <w:rFonts w:ascii="Times New Roman" w:hAnsi="Times New Roman"/>
                <w:i w:val="0"/>
                <w:noProof/>
                <w:sz w:val="17"/>
              </w:rPr>
              <w:t xml:space="preserve"> 89 039,41 </w:t>
            </w:r>
          </w:p>
        </w:tc>
      </w:tr>
    </w:tbl>
    <w:p>
      <w:pPr>
        <w:rPr>
          <w:rFonts w:ascii="Verdana" w:hAnsi="Verdana"/>
          <w:noProof/>
          <w:sz w:val="18"/>
        </w:rPr>
        <w:sectPr>
          <w:headerReference w:type="even" r:id="rId16"/>
          <w:headerReference w:type="default" r:id="rId17"/>
          <w:footerReference w:type="even" r:id="rId18"/>
          <w:footerReference w:type="default" r:id="rId19"/>
          <w:headerReference w:type="first" r:id="rId20"/>
          <w:footerReference w:type="first" r:id="rId21"/>
          <w:pgSz w:w="16839" w:h="11907" w:orient="landscape" w:code="9"/>
          <w:pgMar w:top="1418" w:right="851" w:bottom="1418" w:left="851" w:header="567" w:footer="567" w:gutter="0"/>
          <w:pgNumType w:start="1"/>
          <w:cols w:space="720"/>
          <w:docGrid w:linePitch="326"/>
        </w:sectPr>
      </w:pPr>
    </w:p>
    <w:tbl>
      <w:tblPr>
        <w:tblStyle w:val="TableGridLight1"/>
        <w:tblW w:w="0" w:type="auto"/>
        <w:tblInd w:w="-34" w:type="dxa"/>
        <w:tblLook w:val="04A0" w:firstRow="1" w:lastRow="0" w:firstColumn="1" w:lastColumn="0" w:noHBand="0" w:noVBand="1"/>
      </w:tblPr>
      <w:tblGrid>
        <w:gridCol w:w="876"/>
        <w:gridCol w:w="1165"/>
        <w:gridCol w:w="1270"/>
        <w:gridCol w:w="1109"/>
        <w:gridCol w:w="1247"/>
        <w:gridCol w:w="1833"/>
        <w:gridCol w:w="2044"/>
        <w:gridCol w:w="1377"/>
        <w:gridCol w:w="1472"/>
        <w:gridCol w:w="1497"/>
        <w:gridCol w:w="1497"/>
      </w:tblGrid>
      <w:tr>
        <w:trPr>
          <w:trHeight w:val="280"/>
        </w:trPr>
        <w:tc>
          <w:tcPr>
            <w:tcW w:w="876" w:type="dxa"/>
            <w:vMerge w:val="restart"/>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État membre</w:t>
            </w:r>
          </w:p>
        </w:tc>
        <w:tc>
          <w:tcPr>
            <w:tcW w:w="0" w:type="auto"/>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Indicateur nº 10</w:t>
            </w:r>
          </w:p>
        </w:tc>
        <w:tc>
          <w:tcPr>
            <w:tcW w:w="0" w:type="auto"/>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Indicateur nº 11</w:t>
            </w:r>
          </w:p>
        </w:tc>
        <w:tc>
          <w:tcPr>
            <w:tcW w:w="0" w:type="auto"/>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Indicateur nº 11 a</w:t>
            </w:r>
          </w:p>
        </w:tc>
        <w:tc>
          <w:tcPr>
            <w:tcW w:w="0" w:type="auto"/>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Indicateur nº 11b</w:t>
            </w:r>
          </w:p>
        </w:tc>
        <w:tc>
          <w:tcPr>
            <w:tcW w:w="0" w:type="auto"/>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Indicateur nº 12</w:t>
            </w:r>
          </w:p>
        </w:tc>
        <w:tc>
          <w:tcPr>
            <w:tcW w:w="0" w:type="auto"/>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Indicateur nº 13</w:t>
            </w:r>
          </w:p>
        </w:tc>
      </w:tr>
      <w:tr>
        <w:trPr>
          <w:trHeight w:val="545"/>
        </w:trPr>
        <w:tc>
          <w:tcPr>
            <w:tcW w:w="876" w:type="dxa"/>
            <w:vMerge/>
            <w:hideMark/>
          </w:tcPr>
          <w:p>
            <w:pPr>
              <w:pStyle w:val="Heading20"/>
              <w:spacing w:after="0"/>
              <w:jc w:val="center"/>
              <w:rPr>
                <w:rFonts w:ascii="Times New Roman" w:hAnsi="Times New Roman"/>
                <w:bCs/>
                <w:i w:val="0"/>
                <w:noProof/>
                <w:sz w:val="18"/>
                <w:szCs w:val="18"/>
              </w:rPr>
            </w:pPr>
          </w:p>
        </w:tc>
        <w:tc>
          <w:tcPr>
            <w:tcW w:w="0" w:type="auto"/>
            <w:gridSpan w:val="2"/>
          </w:tcPr>
          <w:p>
            <w:pPr>
              <w:pStyle w:val="Heading20"/>
              <w:spacing w:after="0"/>
              <w:jc w:val="center"/>
              <w:rPr>
                <w:rFonts w:ascii="Times New Roman" w:hAnsi="Times New Roman"/>
                <w:bCs/>
                <w:i w:val="0"/>
                <w:noProof/>
                <w:sz w:val="18"/>
                <w:szCs w:val="18"/>
              </w:rPr>
            </w:pPr>
            <w:r>
              <w:rPr>
                <w:rFonts w:ascii="Times New Roman" w:hAnsi="Times New Roman"/>
                <w:i w:val="0"/>
                <w:noProof/>
                <w:sz w:val="18"/>
              </w:rPr>
              <w:t>Quantité de plats cuisinés, autres denrées alimentaires (qui ne relèvent pas des autres catégories) (</w:t>
            </w:r>
            <w:r>
              <w:rPr>
                <w:rFonts w:ascii="Times New Roman" w:hAnsi="Times New Roman"/>
                <w:noProof/>
                <w:sz w:val="18"/>
              </w:rPr>
              <w:t>en tonnes</w:t>
            </w:r>
            <w:r>
              <w:rPr>
                <w:rFonts w:ascii="Times New Roman" w:hAnsi="Times New Roman"/>
                <w:i w:val="0"/>
                <w:noProof/>
                <w:sz w:val="18"/>
              </w:rPr>
              <w:t>)</w:t>
            </w:r>
          </w:p>
        </w:tc>
        <w:tc>
          <w:tcPr>
            <w:tcW w:w="0" w:type="auto"/>
            <w:gridSpan w:val="2"/>
          </w:tcPr>
          <w:p>
            <w:pPr>
              <w:pStyle w:val="Heading20"/>
              <w:spacing w:after="0"/>
              <w:jc w:val="center"/>
              <w:rPr>
                <w:rFonts w:ascii="Times New Roman" w:hAnsi="Times New Roman"/>
                <w:bCs/>
                <w:i w:val="0"/>
                <w:noProof/>
                <w:sz w:val="18"/>
                <w:szCs w:val="18"/>
              </w:rPr>
            </w:pPr>
            <w:r>
              <w:rPr>
                <w:rFonts w:ascii="Times New Roman" w:hAnsi="Times New Roman"/>
                <w:i w:val="0"/>
                <w:noProof/>
                <w:sz w:val="18"/>
              </w:rPr>
              <w:t>Quantité totale de l’aide alimentaire distribuée (</w:t>
            </w:r>
            <w:r>
              <w:rPr>
                <w:rFonts w:ascii="Times New Roman" w:hAnsi="Times New Roman"/>
                <w:noProof/>
                <w:sz w:val="18"/>
              </w:rPr>
              <w:t>en tonnes</w:t>
            </w:r>
            <w:r>
              <w:rPr>
                <w:rFonts w:ascii="Times New Roman" w:hAnsi="Times New Roman"/>
                <w:i w:val="0"/>
                <w:noProof/>
                <w:sz w:val="18"/>
              </w:rPr>
              <w:t>)</w:t>
            </w:r>
          </w:p>
        </w:tc>
        <w:tc>
          <w:tcPr>
            <w:tcW w:w="0" w:type="auto"/>
          </w:tcPr>
          <w:p>
            <w:pPr>
              <w:pStyle w:val="Heading20"/>
              <w:spacing w:after="0"/>
              <w:jc w:val="center"/>
              <w:rPr>
                <w:rFonts w:ascii="Times New Roman" w:hAnsi="Times New Roman"/>
                <w:bCs/>
                <w:i w:val="0"/>
                <w:noProof/>
                <w:sz w:val="18"/>
                <w:szCs w:val="18"/>
              </w:rPr>
            </w:pPr>
            <w:r>
              <w:rPr>
                <w:rFonts w:ascii="Times New Roman" w:hAnsi="Times New Roman"/>
                <w:i w:val="0"/>
                <w:noProof/>
                <w:sz w:val="18"/>
              </w:rPr>
              <w:t>Pourcentage des denrées alimentaires pour lesquelles seuls le transport, la distribution et le stockage ont été payés par le PO (en %)</w:t>
            </w:r>
          </w:p>
        </w:tc>
        <w:tc>
          <w:tcPr>
            <w:tcW w:w="0" w:type="auto"/>
          </w:tcPr>
          <w:p>
            <w:pPr>
              <w:pStyle w:val="Heading20"/>
              <w:spacing w:after="0"/>
              <w:jc w:val="center"/>
              <w:rPr>
                <w:rFonts w:ascii="Times New Roman" w:hAnsi="Times New Roman"/>
                <w:bCs/>
                <w:i w:val="0"/>
                <w:noProof/>
                <w:sz w:val="18"/>
                <w:szCs w:val="18"/>
              </w:rPr>
            </w:pPr>
            <w:r>
              <w:rPr>
                <w:rFonts w:ascii="Times New Roman" w:hAnsi="Times New Roman"/>
                <w:i w:val="0"/>
                <w:noProof/>
                <w:sz w:val="18"/>
              </w:rPr>
              <w:t>Pourcentage des denrées alimentaires cofinancées par le FEAD, par rapport au volume total de nourriture distribué par les organisations partenaires (en %)</w:t>
            </w:r>
            <w:r>
              <w:rPr>
                <w:rStyle w:val="FootnoteReference"/>
                <w:rFonts w:ascii="Times New Roman" w:hAnsi="Times New Roman"/>
                <w:i w:val="0"/>
                <w:noProof/>
                <w:sz w:val="18"/>
              </w:rPr>
              <w:footnoteReference w:id="3"/>
            </w:r>
          </w:p>
        </w:tc>
        <w:tc>
          <w:tcPr>
            <w:tcW w:w="0" w:type="auto"/>
            <w:gridSpan w:val="2"/>
          </w:tcPr>
          <w:p>
            <w:pPr>
              <w:pStyle w:val="Heading20"/>
              <w:spacing w:after="0"/>
              <w:jc w:val="center"/>
              <w:rPr>
                <w:rFonts w:ascii="Times New Roman" w:hAnsi="Times New Roman"/>
                <w:bCs/>
                <w:i w:val="0"/>
                <w:noProof/>
                <w:sz w:val="18"/>
                <w:szCs w:val="18"/>
              </w:rPr>
            </w:pPr>
            <w:r>
              <w:rPr>
                <w:rFonts w:ascii="Times New Roman" w:hAnsi="Times New Roman"/>
                <w:i w:val="0"/>
                <w:noProof/>
                <w:sz w:val="18"/>
              </w:rPr>
              <w:t>Nombre total de repas distribués et financés totalement ou partiellement par le PO</w:t>
            </w:r>
            <w:r>
              <w:rPr>
                <w:rStyle w:val="FootnoteReference"/>
                <w:rFonts w:ascii="Times New Roman" w:hAnsi="Times New Roman"/>
                <w:i w:val="0"/>
                <w:noProof/>
                <w:sz w:val="18"/>
              </w:rPr>
              <w:footnoteReference w:id="4"/>
            </w:r>
          </w:p>
        </w:tc>
        <w:tc>
          <w:tcPr>
            <w:tcW w:w="0" w:type="auto"/>
            <w:gridSpan w:val="2"/>
          </w:tcPr>
          <w:p>
            <w:pPr>
              <w:pStyle w:val="Heading20"/>
              <w:spacing w:after="0"/>
              <w:jc w:val="center"/>
              <w:rPr>
                <w:rFonts w:ascii="Times New Roman" w:hAnsi="Times New Roman"/>
                <w:bCs/>
                <w:i w:val="0"/>
                <w:noProof/>
                <w:sz w:val="18"/>
                <w:szCs w:val="18"/>
              </w:rPr>
            </w:pPr>
            <w:r>
              <w:rPr>
                <w:rFonts w:ascii="Times New Roman" w:hAnsi="Times New Roman"/>
                <w:i w:val="0"/>
                <w:noProof/>
                <w:sz w:val="18"/>
              </w:rPr>
              <w:t>Nombre total de colis alimentaires distribués et financés totalement ou partiellement par le PO</w:t>
            </w:r>
            <w:r>
              <w:rPr>
                <w:rStyle w:val="FootnoteReference"/>
                <w:rFonts w:ascii="Times New Roman" w:hAnsi="Times New Roman"/>
                <w:i w:val="0"/>
                <w:noProof/>
                <w:sz w:val="18"/>
              </w:rPr>
              <w:footnoteReference w:id="5"/>
            </w:r>
          </w:p>
        </w:tc>
      </w:tr>
      <w:tr>
        <w:trPr>
          <w:trHeight w:val="187"/>
        </w:trPr>
        <w:tc>
          <w:tcPr>
            <w:tcW w:w="876" w:type="dxa"/>
            <w:noWrap/>
          </w:tcPr>
          <w:p>
            <w:pPr>
              <w:pStyle w:val="Heading20"/>
              <w:spacing w:after="0"/>
              <w:rPr>
                <w:rFonts w:ascii="Times New Roman" w:hAnsi="Times New Roman"/>
                <w:bCs/>
                <w:i w:val="0"/>
                <w:noProof/>
                <w:sz w:val="18"/>
                <w:szCs w:val="18"/>
              </w:rPr>
            </w:pPr>
            <w:r>
              <w:rPr>
                <w:rFonts w:ascii="Times New Roman" w:hAnsi="Times New Roman"/>
                <w:i w:val="0"/>
                <w:noProof/>
                <w:sz w:val="18"/>
              </w:rPr>
              <w:t>Période</w:t>
            </w:r>
          </w:p>
        </w:tc>
        <w:tc>
          <w:tcPr>
            <w:tcW w:w="0" w:type="auto"/>
          </w:tcPr>
          <w:p>
            <w:pPr>
              <w:pStyle w:val="Heading20"/>
              <w:spacing w:after="0"/>
              <w:rPr>
                <w:rFonts w:ascii="Times New Roman" w:hAnsi="Times New Roman"/>
                <w:b w:val="0"/>
                <w:bCs/>
                <w:i w:val="0"/>
                <w:noProof/>
                <w:sz w:val="18"/>
                <w:szCs w:val="18"/>
              </w:rPr>
            </w:pPr>
            <w:r>
              <w:rPr>
                <w:rFonts w:ascii="Times New Roman" w:hAnsi="Times New Roman"/>
                <w:i w:val="0"/>
                <w:noProof/>
                <w:sz w:val="18"/>
              </w:rPr>
              <w:t>2017</w:t>
            </w:r>
          </w:p>
        </w:tc>
        <w:tc>
          <w:tcPr>
            <w:tcW w:w="0" w:type="auto"/>
            <w:noWrap/>
          </w:tcPr>
          <w:p>
            <w:pPr>
              <w:pStyle w:val="Heading20"/>
              <w:spacing w:after="0"/>
              <w:rPr>
                <w:rFonts w:ascii="Times New Roman" w:hAnsi="Times New Roman"/>
                <w:b w:val="0"/>
                <w:bCs/>
                <w:i w:val="0"/>
                <w:noProof/>
                <w:sz w:val="18"/>
                <w:szCs w:val="18"/>
              </w:rPr>
            </w:pPr>
            <w:r>
              <w:rPr>
                <w:rFonts w:ascii="Times New Roman" w:hAnsi="Times New Roman"/>
                <w:i w:val="0"/>
                <w:noProof/>
                <w:sz w:val="18"/>
              </w:rPr>
              <w:t>Cumulé</w:t>
            </w:r>
          </w:p>
        </w:tc>
        <w:tc>
          <w:tcPr>
            <w:tcW w:w="0" w:type="auto"/>
          </w:tcPr>
          <w:p>
            <w:pPr>
              <w:pStyle w:val="Heading20"/>
              <w:spacing w:after="0"/>
              <w:rPr>
                <w:rFonts w:ascii="Times New Roman" w:hAnsi="Times New Roman"/>
                <w:b w:val="0"/>
                <w:bCs/>
                <w:i w:val="0"/>
                <w:noProof/>
                <w:sz w:val="18"/>
                <w:szCs w:val="18"/>
              </w:rPr>
            </w:pPr>
            <w:r>
              <w:rPr>
                <w:rFonts w:ascii="Times New Roman" w:hAnsi="Times New Roman"/>
                <w:i w:val="0"/>
                <w:noProof/>
                <w:sz w:val="18"/>
              </w:rPr>
              <w:t>2017</w:t>
            </w:r>
          </w:p>
        </w:tc>
        <w:tc>
          <w:tcPr>
            <w:tcW w:w="0" w:type="auto"/>
            <w:noWrap/>
          </w:tcPr>
          <w:p>
            <w:pPr>
              <w:pStyle w:val="Heading20"/>
              <w:spacing w:after="0"/>
              <w:rPr>
                <w:rFonts w:ascii="Times New Roman" w:hAnsi="Times New Roman"/>
                <w:b w:val="0"/>
                <w:bCs/>
                <w:i w:val="0"/>
                <w:noProof/>
                <w:sz w:val="18"/>
                <w:szCs w:val="18"/>
              </w:rPr>
            </w:pPr>
            <w:r>
              <w:rPr>
                <w:rFonts w:ascii="Times New Roman" w:hAnsi="Times New Roman"/>
                <w:i w:val="0"/>
                <w:noProof/>
                <w:sz w:val="18"/>
              </w:rPr>
              <w:t>Cumulé</w:t>
            </w:r>
          </w:p>
        </w:tc>
        <w:tc>
          <w:tcPr>
            <w:tcW w:w="0" w:type="auto"/>
          </w:tcPr>
          <w:p>
            <w:pPr>
              <w:pStyle w:val="Heading20"/>
              <w:spacing w:after="0"/>
              <w:rPr>
                <w:rFonts w:ascii="Times New Roman" w:hAnsi="Times New Roman"/>
                <w:b w:val="0"/>
                <w:bCs/>
                <w:i w:val="0"/>
                <w:noProof/>
                <w:sz w:val="18"/>
                <w:szCs w:val="18"/>
              </w:rPr>
            </w:pPr>
            <w:r>
              <w:rPr>
                <w:rFonts w:ascii="Times New Roman" w:hAnsi="Times New Roman"/>
                <w:i w:val="0"/>
                <w:noProof/>
                <w:sz w:val="18"/>
              </w:rPr>
              <w:t>2017</w:t>
            </w:r>
          </w:p>
        </w:tc>
        <w:tc>
          <w:tcPr>
            <w:tcW w:w="0" w:type="auto"/>
          </w:tcPr>
          <w:p>
            <w:pPr>
              <w:pStyle w:val="Heading20"/>
              <w:spacing w:after="0"/>
              <w:rPr>
                <w:rFonts w:ascii="Times New Roman" w:hAnsi="Times New Roman"/>
                <w:b w:val="0"/>
                <w:bCs/>
                <w:i w:val="0"/>
                <w:noProof/>
                <w:sz w:val="18"/>
                <w:szCs w:val="18"/>
              </w:rPr>
            </w:pPr>
            <w:r>
              <w:rPr>
                <w:rFonts w:ascii="Times New Roman" w:hAnsi="Times New Roman"/>
                <w:i w:val="0"/>
                <w:noProof/>
                <w:sz w:val="18"/>
              </w:rPr>
              <w:t>2017</w:t>
            </w:r>
          </w:p>
        </w:tc>
        <w:tc>
          <w:tcPr>
            <w:tcW w:w="0" w:type="auto"/>
          </w:tcPr>
          <w:p>
            <w:pPr>
              <w:pStyle w:val="Heading20"/>
              <w:spacing w:after="0"/>
              <w:rPr>
                <w:rFonts w:ascii="Times New Roman" w:hAnsi="Times New Roman"/>
                <w:b w:val="0"/>
                <w:bCs/>
                <w:i w:val="0"/>
                <w:noProof/>
                <w:sz w:val="18"/>
                <w:szCs w:val="18"/>
              </w:rPr>
            </w:pPr>
            <w:r>
              <w:rPr>
                <w:rFonts w:ascii="Times New Roman" w:hAnsi="Times New Roman"/>
                <w:i w:val="0"/>
                <w:noProof/>
                <w:sz w:val="18"/>
              </w:rPr>
              <w:t>2017</w:t>
            </w:r>
          </w:p>
        </w:tc>
        <w:tc>
          <w:tcPr>
            <w:tcW w:w="0" w:type="auto"/>
            <w:noWrap/>
          </w:tcPr>
          <w:p>
            <w:pPr>
              <w:pStyle w:val="Heading20"/>
              <w:spacing w:after="0"/>
              <w:rPr>
                <w:rFonts w:ascii="Times New Roman" w:hAnsi="Times New Roman"/>
                <w:b w:val="0"/>
                <w:bCs/>
                <w:i w:val="0"/>
                <w:noProof/>
                <w:sz w:val="18"/>
                <w:szCs w:val="18"/>
              </w:rPr>
            </w:pPr>
            <w:r>
              <w:rPr>
                <w:rFonts w:ascii="Times New Roman" w:hAnsi="Times New Roman"/>
                <w:i w:val="0"/>
                <w:noProof/>
                <w:sz w:val="18"/>
              </w:rPr>
              <w:t>Cumulé</w:t>
            </w:r>
          </w:p>
        </w:tc>
        <w:tc>
          <w:tcPr>
            <w:tcW w:w="0" w:type="auto"/>
          </w:tcPr>
          <w:p>
            <w:pPr>
              <w:pStyle w:val="Heading20"/>
              <w:spacing w:after="0"/>
              <w:rPr>
                <w:rFonts w:ascii="Times New Roman" w:hAnsi="Times New Roman"/>
                <w:b w:val="0"/>
                <w:bCs/>
                <w:i w:val="0"/>
                <w:noProof/>
                <w:sz w:val="18"/>
                <w:szCs w:val="18"/>
              </w:rPr>
            </w:pPr>
            <w:r>
              <w:rPr>
                <w:rFonts w:ascii="Times New Roman" w:hAnsi="Times New Roman"/>
                <w:i w:val="0"/>
                <w:noProof/>
                <w:sz w:val="18"/>
              </w:rPr>
              <w:t>2017</w:t>
            </w:r>
          </w:p>
        </w:tc>
        <w:tc>
          <w:tcPr>
            <w:tcW w:w="0" w:type="auto"/>
            <w:noWrap/>
          </w:tcPr>
          <w:p>
            <w:pPr>
              <w:pStyle w:val="Heading20"/>
              <w:spacing w:after="0"/>
              <w:rPr>
                <w:rFonts w:ascii="Times New Roman" w:hAnsi="Times New Roman"/>
                <w:b w:val="0"/>
                <w:bCs/>
                <w:i w:val="0"/>
                <w:noProof/>
                <w:sz w:val="18"/>
                <w:szCs w:val="18"/>
              </w:rPr>
            </w:pPr>
            <w:r>
              <w:rPr>
                <w:rFonts w:ascii="Times New Roman" w:hAnsi="Times New Roman"/>
                <w:i w:val="0"/>
                <w:noProof/>
                <w:sz w:val="18"/>
              </w:rPr>
              <w:t>Cumulé</w:t>
            </w:r>
          </w:p>
        </w:tc>
      </w:tr>
      <w:tr>
        <w:trPr>
          <w:trHeight w:val="187"/>
        </w:trPr>
        <w:tc>
          <w:tcPr>
            <w:tcW w:w="876"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AT</w:t>
            </w:r>
          </w:p>
        </w:tc>
        <w:tc>
          <w:tcPr>
            <w:tcW w:w="0" w:type="auto"/>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0" w:type="auto"/>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0" w:type="auto"/>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0" w:type="auto"/>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0" w:type="auto"/>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0" w:type="auto"/>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0" w:type="auto"/>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0" w:type="auto"/>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0" w:type="auto"/>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0" w:type="auto"/>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r>
      <w:tr>
        <w:trPr>
          <w:trHeight w:val="187"/>
        </w:trPr>
        <w:tc>
          <w:tcPr>
            <w:tcW w:w="876"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BE</w:t>
            </w:r>
          </w:p>
        </w:tc>
        <w:tc>
          <w:tcPr>
            <w:tcW w:w="0" w:type="auto"/>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1 637,94 </w:t>
            </w:r>
          </w:p>
        </w:tc>
        <w:tc>
          <w:tcPr>
            <w:tcW w:w="0" w:type="auto"/>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3 478,45 </w:t>
            </w:r>
          </w:p>
        </w:tc>
        <w:tc>
          <w:tcPr>
            <w:tcW w:w="0" w:type="auto"/>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12 758,89 </w:t>
            </w:r>
          </w:p>
        </w:tc>
        <w:tc>
          <w:tcPr>
            <w:tcW w:w="0" w:type="auto"/>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30 587,27 </w:t>
            </w:r>
          </w:p>
        </w:tc>
        <w:tc>
          <w:tcPr>
            <w:tcW w:w="0" w:type="auto"/>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0" w:type="auto"/>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50,00 </w:t>
            </w:r>
          </w:p>
        </w:tc>
        <w:tc>
          <w:tcPr>
            <w:tcW w:w="0" w:type="auto"/>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978 223,00 </w:t>
            </w:r>
          </w:p>
        </w:tc>
        <w:tc>
          <w:tcPr>
            <w:tcW w:w="0" w:type="auto"/>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4 796 568,00 </w:t>
            </w:r>
          </w:p>
        </w:tc>
        <w:tc>
          <w:tcPr>
            <w:tcW w:w="0" w:type="auto"/>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1 789 069,00 </w:t>
            </w:r>
          </w:p>
        </w:tc>
        <w:tc>
          <w:tcPr>
            <w:tcW w:w="0" w:type="auto"/>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6 565 321,00 </w:t>
            </w:r>
          </w:p>
        </w:tc>
      </w:tr>
      <w:tr>
        <w:trPr>
          <w:trHeight w:val="187"/>
        </w:trPr>
        <w:tc>
          <w:tcPr>
            <w:tcW w:w="876"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BG</w:t>
            </w:r>
          </w:p>
        </w:tc>
        <w:tc>
          <w:tcPr>
            <w:tcW w:w="0" w:type="auto"/>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216,57 </w:t>
            </w:r>
          </w:p>
        </w:tc>
        <w:tc>
          <w:tcPr>
            <w:tcW w:w="0" w:type="auto"/>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334,81 </w:t>
            </w:r>
          </w:p>
        </w:tc>
        <w:tc>
          <w:tcPr>
            <w:tcW w:w="0" w:type="auto"/>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23 774,29 </w:t>
            </w:r>
          </w:p>
        </w:tc>
        <w:tc>
          <w:tcPr>
            <w:tcW w:w="0" w:type="auto"/>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29 122,72 </w:t>
            </w:r>
          </w:p>
        </w:tc>
        <w:tc>
          <w:tcPr>
            <w:tcW w:w="0" w:type="auto"/>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0" w:type="auto"/>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100,00 </w:t>
            </w:r>
          </w:p>
        </w:tc>
        <w:tc>
          <w:tcPr>
            <w:tcW w:w="0" w:type="auto"/>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7 986 845,00 </w:t>
            </w:r>
          </w:p>
        </w:tc>
        <w:tc>
          <w:tcPr>
            <w:tcW w:w="0" w:type="auto"/>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10 039 842,00 </w:t>
            </w:r>
          </w:p>
        </w:tc>
        <w:tc>
          <w:tcPr>
            <w:tcW w:w="0" w:type="auto"/>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0" w:type="auto"/>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265 000,00 </w:t>
            </w:r>
          </w:p>
        </w:tc>
      </w:tr>
      <w:tr>
        <w:trPr>
          <w:trHeight w:val="187"/>
        </w:trPr>
        <w:tc>
          <w:tcPr>
            <w:tcW w:w="876"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CY</w:t>
            </w:r>
          </w:p>
        </w:tc>
        <w:tc>
          <w:tcPr>
            <w:tcW w:w="0" w:type="auto"/>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0" w:type="auto"/>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0" w:type="auto"/>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59,56 </w:t>
            </w:r>
          </w:p>
        </w:tc>
        <w:tc>
          <w:tcPr>
            <w:tcW w:w="0" w:type="auto"/>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59,56 </w:t>
            </w:r>
          </w:p>
        </w:tc>
        <w:tc>
          <w:tcPr>
            <w:tcW w:w="0" w:type="auto"/>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0" w:type="auto"/>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100,00 </w:t>
            </w:r>
          </w:p>
        </w:tc>
        <w:tc>
          <w:tcPr>
            <w:tcW w:w="0" w:type="auto"/>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280 941,00 </w:t>
            </w:r>
          </w:p>
        </w:tc>
        <w:tc>
          <w:tcPr>
            <w:tcW w:w="0" w:type="auto"/>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280 941,00 </w:t>
            </w:r>
          </w:p>
        </w:tc>
        <w:tc>
          <w:tcPr>
            <w:tcW w:w="0" w:type="auto"/>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0" w:type="auto"/>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r>
      <w:tr>
        <w:trPr>
          <w:trHeight w:val="187"/>
        </w:trPr>
        <w:tc>
          <w:tcPr>
            <w:tcW w:w="876"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CZ</w:t>
            </w:r>
          </w:p>
        </w:tc>
        <w:tc>
          <w:tcPr>
            <w:tcW w:w="0" w:type="auto"/>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227,43 </w:t>
            </w:r>
          </w:p>
        </w:tc>
        <w:tc>
          <w:tcPr>
            <w:tcW w:w="0" w:type="auto"/>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343,64 </w:t>
            </w:r>
          </w:p>
        </w:tc>
        <w:tc>
          <w:tcPr>
            <w:tcW w:w="0" w:type="auto"/>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1 116,06 </w:t>
            </w:r>
          </w:p>
        </w:tc>
        <w:tc>
          <w:tcPr>
            <w:tcW w:w="0" w:type="auto"/>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1 555,28 </w:t>
            </w:r>
          </w:p>
        </w:tc>
        <w:tc>
          <w:tcPr>
            <w:tcW w:w="0" w:type="auto"/>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0" w:type="auto"/>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70,00 </w:t>
            </w:r>
          </w:p>
        </w:tc>
        <w:tc>
          <w:tcPr>
            <w:tcW w:w="0" w:type="auto"/>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256 295,00 </w:t>
            </w:r>
          </w:p>
        </w:tc>
        <w:tc>
          <w:tcPr>
            <w:tcW w:w="0" w:type="auto"/>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289 143,00 </w:t>
            </w:r>
          </w:p>
        </w:tc>
        <w:tc>
          <w:tcPr>
            <w:tcW w:w="0" w:type="auto"/>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312 663,00 </w:t>
            </w:r>
          </w:p>
        </w:tc>
        <w:tc>
          <w:tcPr>
            <w:tcW w:w="0" w:type="auto"/>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400 087,00 </w:t>
            </w:r>
          </w:p>
        </w:tc>
      </w:tr>
      <w:tr>
        <w:trPr>
          <w:trHeight w:val="187"/>
        </w:trPr>
        <w:tc>
          <w:tcPr>
            <w:tcW w:w="876"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EE</w:t>
            </w:r>
          </w:p>
        </w:tc>
        <w:tc>
          <w:tcPr>
            <w:tcW w:w="0" w:type="auto"/>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80,00 </w:t>
            </w:r>
          </w:p>
        </w:tc>
        <w:tc>
          <w:tcPr>
            <w:tcW w:w="0" w:type="auto"/>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228,00 </w:t>
            </w:r>
          </w:p>
        </w:tc>
        <w:tc>
          <w:tcPr>
            <w:tcW w:w="0" w:type="auto"/>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674,00 </w:t>
            </w:r>
          </w:p>
        </w:tc>
        <w:tc>
          <w:tcPr>
            <w:tcW w:w="0" w:type="auto"/>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2 172,00 </w:t>
            </w:r>
          </w:p>
        </w:tc>
        <w:tc>
          <w:tcPr>
            <w:tcW w:w="0" w:type="auto"/>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0" w:type="auto"/>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40,00 </w:t>
            </w:r>
          </w:p>
        </w:tc>
        <w:tc>
          <w:tcPr>
            <w:tcW w:w="0" w:type="auto"/>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0" w:type="auto"/>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0" w:type="auto"/>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48 120,00 </w:t>
            </w:r>
          </w:p>
        </w:tc>
        <w:tc>
          <w:tcPr>
            <w:tcW w:w="0" w:type="auto"/>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138 778,00 </w:t>
            </w:r>
          </w:p>
        </w:tc>
      </w:tr>
      <w:tr>
        <w:trPr>
          <w:trHeight w:val="187"/>
        </w:trPr>
        <w:tc>
          <w:tcPr>
            <w:tcW w:w="876" w:type="dxa"/>
            <w:noWrap/>
          </w:tcPr>
          <w:p>
            <w:pPr>
              <w:pStyle w:val="Heading20"/>
              <w:spacing w:after="0"/>
              <w:rPr>
                <w:rFonts w:ascii="Times New Roman" w:hAnsi="Times New Roman"/>
                <w:bCs/>
                <w:i w:val="0"/>
                <w:noProof/>
                <w:sz w:val="18"/>
                <w:szCs w:val="18"/>
              </w:rPr>
            </w:pPr>
            <w:r>
              <w:rPr>
                <w:rFonts w:ascii="Times New Roman" w:hAnsi="Times New Roman"/>
                <w:i w:val="0"/>
                <w:noProof/>
                <w:sz w:val="18"/>
              </w:rPr>
              <w:t>EL</w:t>
            </w:r>
          </w:p>
        </w:tc>
        <w:tc>
          <w:tcPr>
            <w:tcW w:w="0" w:type="auto"/>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 xml:space="preserve"> 1 395,63 </w:t>
            </w:r>
          </w:p>
        </w:tc>
        <w:tc>
          <w:tcPr>
            <w:tcW w:w="0" w:type="auto"/>
            <w:noWrap/>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 xml:space="preserve"> 2 372,64 </w:t>
            </w:r>
          </w:p>
        </w:tc>
        <w:tc>
          <w:tcPr>
            <w:tcW w:w="0" w:type="auto"/>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 xml:space="preserve"> 8 380,15 </w:t>
            </w:r>
          </w:p>
        </w:tc>
        <w:tc>
          <w:tcPr>
            <w:tcW w:w="0" w:type="auto"/>
            <w:noWrap/>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 xml:space="preserve"> 17 502,46 </w:t>
            </w:r>
          </w:p>
        </w:tc>
        <w:tc>
          <w:tcPr>
            <w:tcW w:w="0" w:type="auto"/>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 xml:space="preserve"> -   </w:t>
            </w:r>
          </w:p>
        </w:tc>
        <w:tc>
          <w:tcPr>
            <w:tcW w:w="0" w:type="auto"/>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 xml:space="preserve"> 74,47 </w:t>
            </w:r>
          </w:p>
        </w:tc>
        <w:tc>
          <w:tcPr>
            <w:tcW w:w="0" w:type="auto"/>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 xml:space="preserve"> 2 945 999,00 </w:t>
            </w:r>
          </w:p>
        </w:tc>
        <w:tc>
          <w:tcPr>
            <w:tcW w:w="0" w:type="auto"/>
            <w:noWrap/>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 xml:space="preserve"> 3 171 727,00 </w:t>
            </w:r>
          </w:p>
        </w:tc>
        <w:tc>
          <w:tcPr>
            <w:tcW w:w="0" w:type="auto"/>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 xml:space="preserve"> 23 887 242,00 </w:t>
            </w:r>
          </w:p>
        </w:tc>
        <w:tc>
          <w:tcPr>
            <w:tcW w:w="0" w:type="auto"/>
            <w:noWrap/>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 xml:space="preserve"> 182 910 200,00 </w:t>
            </w:r>
          </w:p>
        </w:tc>
      </w:tr>
      <w:tr>
        <w:trPr>
          <w:trHeight w:val="187"/>
        </w:trPr>
        <w:tc>
          <w:tcPr>
            <w:tcW w:w="876"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ES</w:t>
            </w:r>
          </w:p>
        </w:tc>
        <w:tc>
          <w:tcPr>
            <w:tcW w:w="0" w:type="auto"/>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14 178,87 </w:t>
            </w:r>
          </w:p>
        </w:tc>
        <w:tc>
          <w:tcPr>
            <w:tcW w:w="0" w:type="auto"/>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70 459,06 </w:t>
            </w:r>
          </w:p>
        </w:tc>
        <w:tc>
          <w:tcPr>
            <w:tcW w:w="0" w:type="auto"/>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89 396,07 </w:t>
            </w:r>
          </w:p>
        </w:tc>
        <w:tc>
          <w:tcPr>
            <w:tcW w:w="0" w:type="auto"/>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314 942,48 </w:t>
            </w:r>
          </w:p>
        </w:tc>
        <w:tc>
          <w:tcPr>
            <w:tcW w:w="0" w:type="auto"/>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0" w:type="auto"/>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100,00 </w:t>
            </w:r>
          </w:p>
        </w:tc>
        <w:tc>
          <w:tcPr>
            <w:tcW w:w="0" w:type="auto"/>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28 673 863,00 </w:t>
            </w:r>
          </w:p>
        </w:tc>
        <w:tc>
          <w:tcPr>
            <w:tcW w:w="0" w:type="auto"/>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107 282 352,00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4 163 826,00 </w:t>
            </w:r>
          </w:p>
        </w:tc>
        <w:tc>
          <w:tcPr>
            <w:tcW w:w="0" w:type="auto"/>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15 776 095,00 </w:t>
            </w:r>
          </w:p>
        </w:tc>
      </w:tr>
      <w:tr>
        <w:trPr>
          <w:trHeight w:val="187"/>
        </w:trPr>
        <w:tc>
          <w:tcPr>
            <w:tcW w:w="876"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FI</w:t>
            </w:r>
          </w:p>
        </w:tc>
        <w:tc>
          <w:tcPr>
            <w:tcW w:w="0" w:type="auto"/>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240,42 </w:t>
            </w:r>
          </w:p>
        </w:tc>
        <w:tc>
          <w:tcPr>
            <w:tcW w:w="0" w:type="auto"/>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561,94 </w:t>
            </w:r>
          </w:p>
        </w:tc>
        <w:tc>
          <w:tcPr>
            <w:tcW w:w="0" w:type="auto"/>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1 842,54 </w:t>
            </w:r>
          </w:p>
        </w:tc>
        <w:tc>
          <w:tcPr>
            <w:tcW w:w="0" w:type="auto"/>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4 358,89 </w:t>
            </w:r>
          </w:p>
        </w:tc>
        <w:tc>
          <w:tcPr>
            <w:tcW w:w="0" w:type="auto"/>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0" w:type="auto"/>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23,00 </w:t>
            </w:r>
          </w:p>
        </w:tc>
        <w:tc>
          <w:tcPr>
            <w:tcW w:w="0" w:type="auto"/>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55 754,00 </w:t>
            </w:r>
          </w:p>
        </w:tc>
        <w:tc>
          <w:tcPr>
            <w:tcW w:w="0" w:type="auto"/>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123 194,00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271 723,00 </w:t>
            </w:r>
          </w:p>
        </w:tc>
        <w:tc>
          <w:tcPr>
            <w:tcW w:w="0" w:type="auto"/>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658 499,00 </w:t>
            </w:r>
          </w:p>
        </w:tc>
      </w:tr>
      <w:tr>
        <w:trPr>
          <w:trHeight w:val="187"/>
        </w:trPr>
        <w:tc>
          <w:tcPr>
            <w:tcW w:w="876"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FR</w:t>
            </w:r>
          </w:p>
        </w:tc>
        <w:tc>
          <w:tcPr>
            <w:tcW w:w="0" w:type="auto"/>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6 325,08 </w:t>
            </w:r>
          </w:p>
        </w:tc>
        <w:tc>
          <w:tcPr>
            <w:tcW w:w="0" w:type="auto"/>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21 586,56 </w:t>
            </w:r>
          </w:p>
        </w:tc>
        <w:tc>
          <w:tcPr>
            <w:tcW w:w="0" w:type="auto"/>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73 395,93 </w:t>
            </w:r>
          </w:p>
        </w:tc>
        <w:tc>
          <w:tcPr>
            <w:tcW w:w="0" w:type="auto"/>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293 518,57 </w:t>
            </w:r>
          </w:p>
        </w:tc>
        <w:tc>
          <w:tcPr>
            <w:tcW w:w="0" w:type="auto"/>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0" w:type="auto"/>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29,68 </w:t>
            </w:r>
          </w:p>
        </w:tc>
        <w:tc>
          <w:tcPr>
            <w:tcW w:w="0" w:type="auto"/>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0" w:type="auto"/>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57 714 869,00 </w:t>
            </w:r>
          </w:p>
        </w:tc>
        <w:tc>
          <w:tcPr>
            <w:tcW w:w="0" w:type="auto"/>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283 365 371,00 </w:t>
            </w:r>
          </w:p>
        </w:tc>
      </w:tr>
      <w:tr>
        <w:trPr>
          <w:trHeight w:val="187"/>
        </w:trPr>
        <w:tc>
          <w:tcPr>
            <w:tcW w:w="876"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HR</w:t>
            </w:r>
          </w:p>
        </w:tc>
        <w:tc>
          <w:tcPr>
            <w:tcW w:w="0" w:type="auto"/>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1 213,65 </w:t>
            </w:r>
          </w:p>
        </w:tc>
        <w:tc>
          <w:tcPr>
            <w:tcW w:w="0" w:type="auto"/>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1 213,65 </w:t>
            </w:r>
          </w:p>
        </w:tc>
        <w:tc>
          <w:tcPr>
            <w:tcW w:w="0" w:type="auto"/>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7 328,76 </w:t>
            </w:r>
          </w:p>
        </w:tc>
        <w:tc>
          <w:tcPr>
            <w:tcW w:w="0" w:type="auto"/>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7 328,76 </w:t>
            </w:r>
          </w:p>
        </w:tc>
        <w:tc>
          <w:tcPr>
            <w:tcW w:w="0" w:type="auto"/>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3,70 </w:t>
            </w:r>
          </w:p>
        </w:tc>
        <w:tc>
          <w:tcPr>
            <w:tcW w:w="0" w:type="auto"/>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79,86 </w:t>
            </w:r>
          </w:p>
        </w:tc>
        <w:tc>
          <w:tcPr>
            <w:tcW w:w="0" w:type="auto"/>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1 296 547,00 </w:t>
            </w:r>
          </w:p>
        </w:tc>
        <w:tc>
          <w:tcPr>
            <w:tcW w:w="0" w:type="auto"/>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1 296 547,00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299 821,00 </w:t>
            </w:r>
          </w:p>
        </w:tc>
        <w:tc>
          <w:tcPr>
            <w:tcW w:w="0" w:type="auto"/>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299 821,00 </w:t>
            </w:r>
          </w:p>
        </w:tc>
      </w:tr>
      <w:tr>
        <w:trPr>
          <w:trHeight w:val="187"/>
        </w:trPr>
        <w:tc>
          <w:tcPr>
            <w:tcW w:w="876"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HU</w:t>
            </w:r>
          </w:p>
        </w:tc>
        <w:tc>
          <w:tcPr>
            <w:tcW w:w="0" w:type="auto"/>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165,84 </w:t>
            </w:r>
          </w:p>
        </w:tc>
        <w:tc>
          <w:tcPr>
            <w:tcW w:w="0" w:type="auto"/>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165,84 </w:t>
            </w:r>
          </w:p>
        </w:tc>
        <w:tc>
          <w:tcPr>
            <w:tcW w:w="0" w:type="auto"/>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1 238,65 </w:t>
            </w:r>
          </w:p>
        </w:tc>
        <w:tc>
          <w:tcPr>
            <w:tcW w:w="0" w:type="auto"/>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1 238,65 </w:t>
            </w:r>
          </w:p>
        </w:tc>
        <w:tc>
          <w:tcPr>
            <w:tcW w:w="0" w:type="auto"/>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0" w:type="auto"/>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100,00 </w:t>
            </w:r>
          </w:p>
        </w:tc>
        <w:tc>
          <w:tcPr>
            <w:tcW w:w="0" w:type="auto"/>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928 484,00 </w:t>
            </w:r>
          </w:p>
        </w:tc>
        <w:tc>
          <w:tcPr>
            <w:tcW w:w="0" w:type="auto"/>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928 484,00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98 855,00 </w:t>
            </w:r>
          </w:p>
        </w:tc>
        <w:tc>
          <w:tcPr>
            <w:tcW w:w="0" w:type="auto"/>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98 855,00 </w:t>
            </w:r>
          </w:p>
        </w:tc>
      </w:tr>
      <w:tr>
        <w:trPr>
          <w:trHeight w:val="187"/>
        </w:trPr>
        <w:tc>
          <w:tcPr>
            <w:tcW w:w="876"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IE</w:t>
            </w:r>
          </w:p>
        </w:tc>
        <w:tc>
          <w:tcPr>
            <w:tcW w:w="0" w:type="auto"/>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165,55 </w:t>
            </w:r>
          </w:p>
        </w:tc>
        <w:tc>
          <w:tcPr>
            <w:tcW w:w="0" w:type="auto"/>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197,25 </w:t>
            </w:r>
          </w:p>
        </w:tc>
        <w:tc>
          <w:tcPr>
            <w:tcW w:w="0" w:type="auto"/>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815,69 </w:t>
            </w:r>
          </w:p>
        </w:tc>
        <w:tc>
          <w:tcPr>
            <w:tcW w:w="0" w:type="auto"/>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978,02 </w:t>
            </w:r>
          </w:p>
        </w:tc>
        <w:tc>
          <w:tcPr>
            <w:tcW w:w="0" w:type="auto"/>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0" w:type="auto"/>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43,00 </w:t>
            </w:r>
          </w:p>
        </w:tc>
        <w:tc>
          <w:tcPr>
            <w:tcW w:w="0" w:type="auto"/>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1 574 590,00 </w:t>
            </w:r>
          </w:p>
        </w:tc>
        <w:tc>
          <w:tcPr>
            <w:tcW w:w="0" w:type="auto"/>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1 840 983,00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245 566,00 </w:t>
            </w:r>
          </w:p>
        </w:tc>
        <w:tc>
          <w:tcPr>
            <w:tcW w:w="0" w:type="auto"/>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357 472,00 </w:t>
            </w:r>
          </w:p>
        </w:tc>
      </w:tr>
      <w:tr>
        <w:trPr>
          <w:trHeight w:val="187"/>
        </w:trPr>
        <w:tc>
          <w:tcPr>
            <w:tcW w:w="876"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IT</w:t>
            </w:r>
          </w:p>
        </w:tc>
        <w:tc>
          <w:tcPr>
            <w:tcW w:w="0" w:type="auto"/>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7 196,83 </w:t>
            </w:r>
          </w:p>
        </w:tc>
        <w:tc>
          <w:tcPr>
            <w:tcW w:w="0" w:type="auto"/>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18 336,70 </w:t>
            </w:r>
          </w:p>
        </w:tc>
        <w:tc>
          <w:tcPr>
            <w:tcW w:w="0" w:type="auto"/>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58 132,52 </w:t>
            </w:r>
          </w:p>
        </w:tc>
        <w:tc>
          <w:tcPr>
            <w:tcW w:w="0" w:type="auto"/>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179 412,03 </w:t>
            </w:r>
          </w:p>
        </w:tc>
        <w:tc>
          <w:tcPr>
            <w:tcW w:w="0" w:type="auto"/>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0" w:type="auto"/>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70,00 </w:t>
            </w:r>
          </w:p>
        </w:tc>
        <w:tc>
          <w:tcPr>
            <w:tcW w:w="0" w:type="auto"/>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17 307 881,00 </w:t>
            </w:r>
          </w:p>
        </w:tc>
        <w:tc>
          <w:tcPr>
            <w:tcW w:w="0" w:type="auto"/>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52 098 256,00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49 647 761,00 </w:t>
            </w:r>
          </w:p>
        </w:tc>
        <w:tc>
          <w:tcPr>
            <w:tcW w:w="0" w:type="auto"/>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152 609 723,00 </w:t>
            </w:r>
          </w:p>
        </w:tc>
      </w:tr>
      <w:tr>
        <w:trPr>
          <w:trHeight w:val="187"/>
        </w:trPr>
        <w:tc>
          <w:tcPr>
            <w:tcW w:w="876"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LT</w:t>
            </w:r>
          </w:p>
        </w:tc>
        <w:tc>
          <w:tcPr>
            <w:tcW w:w="0" w:type="auto"/>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1 066,88 </w:t>
            </w:r>
          </w:p>
        </w:tc>
        <w:tc>
          <w:tcPr>
            <w:tcW w:w="0" w:type="auto"/>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1 839,48 </w:t>
            </w:r>
          </w:p>
        </w:tc>
        <w:tc>
          <w:tcPr>
            <w:tcW w:w="0" w:type="auto"/>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6 431,06 </w:t>
            </w:r>
          </w:p>
        </w:tc>
        <w:tc>
          <w:tcPr>
            <w:tcW w:w="0" w:type="auto"/>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21 600,95 </w:t>
            </w:r>
          </w:p>
        </w:tc>
        <w:tc>
          <w:tcPr>
            <w:tcW w:w="0" w:type="auto"/>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0" w:type="auto"/>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54,76 </w:t>
            </w:r>
          </w:p>
        </w:tc>
        <w:tc>
          <w:tcPr>
            <w:tcW w:w="0" w:type="auto"/>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0" w:type="auto"/>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1 034 848,00 </w:t>
            </w:r>
          </w:p>
        </w:tc>
        <w:tc>
          <w:tcPr>
            <w:tcW w:w="0" w:type="auto"/>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4 479 324,00 </w:t>
            </w:r>
          </w:p>
        </w:tc>
      </w:tr>
      <w:tr>
        <w:trPr>
          <w:trHeight w:val="187"/>
        </w:trPr>
        <w:tc>
          <w:tcPr>
            <w:tcW w:w="876"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LU</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158,00 </w:t>
            </w:r>
          </w:p>
        </w:tc>
        <w:tc>
          <w:tcPr>
            <w:tcW w:w="0" w:type="auto"/>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1 636,00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1 772,00 </w:t>
            </w:r>
          </w:p>
        </w:tc>
        <w:tc>
          <w:tcPr>
            <w:tcW w:w="0" w:type="auto"/>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4 993,00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34,00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30,00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   </w:t>
            </w:r>
          </w:p>
        </w:tc>
        <w:tc>
          <w:tcPr>
            <w:tcW w:w="0" w:type="auto"/>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26 198,00 </w:t>
            </w:r>
          </w:p>
        </w:tc>
        <w:tc>
          <w:tcPr>
            <w:tcW w:w="0" w:type="auto"/>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46 158,00 </w:t>
            </w:r>
          </w:p>
        </w:tc>
      </w:tr>
      <w:tr>
        <w:trPr>
          <w:trHeight w:val="187"/>
        </w:trPr>
        <w:tc>
          <w:tcPr>
            <w:tcW w:w="876"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LV</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   </w:t>
            </w:r>
          </w:p>
        </w:tc>
        <w:tc>
          <w:tcPr>
            <w:tcW w:w="0" w:type="auto"/>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2 071,70 </w:t>
            </w:r>
          </w:p>
        </w:tc>
        <w:tc>
          <w:tcPr>
            <w:tcW w:w="0" w:type="auto"/>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5 387,40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84,50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307 170,00 </w:t>
            </w:r>
          </w:p>
        </w:tc>
        <w:tc>
          <w:tcPr>
            <w:tcW w:w="0" w:type="auto"/>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514 275,00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335 533,00 </w:t>
            </w:r>
          </w:p>
        </w:tc>
        <w:tc>
          <w:tcPr>
            <w:tcW w:w="0" w:type="auto"/>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988 346,00 </w:t>
            </w:r>
          </w:p>
        </w:tc>
      </w:tr>
      <w:tr>
        <w:trPr>
          <w:trHeight w:val="187"/>
        </w:trPr>
        <w:tc>
          <w:tcPr>
            <w:tcW w:w="876"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MT</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11,13 </w:t>
            </w:r>
          </w:p>
        </w:tc>
        <w:tc>
          <w:tcPr>
            <w:tcW w:w="0" w:type="auto"/>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28,00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198,11 </w:t>
            </w:r>
          </w:p>
        </w:tc>
        <w:tc>
          <w:tcPr>
            <w:tcW w:w="0" w:type="auto"/>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498,88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29,00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   </w:t>
            </w:r>
          </w:p>
        </w:tc>
        <w:tc>
          <w:tcPr>
            <w:tcW w:w="0" w:type="auto"/>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12 145,00 </w:t>
            </w:r>
          </w:p>
        </w:tc>
        <w:tc>
          <w:tcPr>
            <w:tcW w:w="0" w:type="auto"/>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25 973,00 </w:t>
            </w:r>
          </w:p>
        </w:tc>
      </w:tr>
      <w:tr>
        <w:trPr>
          <w:trHeight w:val="187"/>
        </w:trPr>
        <w:tc>
          <w:tcPr>
            <w:tcW w:w="876"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PL</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889,16 </w:t>
            </w:r>
          </w:p>
        </w:tc>
        <w:tc>
          <w:tcPr>
            <w:tcW w:w="0" w:type="auto"/>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889,16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67 518,44 </w:t>
            </w:r>
          </w:p>
        </w:tc>
        <w:tc>
          <w:tcPr>
            <w:tcW w:w="0" w:type="auto"/>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189 194,45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67,60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2 455 137,00 </w:t>
            </w:r>
          </w:p>
        </w:tc>
        <w:tc>
          <w:tcPr>
            <w:tcW w:w="0" w:type="auto"/>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4 111 947,00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7 499 637,00 </w:t>
            </w:r>
          </w:p>
        </w:tc>
        <w:tc>
          <w:tcPr>
            <w:tcW w:w="0" w:type="auto"/>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19 904 531,00 </w:t>
            </w:r>
          </w:p>
        </w:tc>
      </w:tr>
      <w:tr>
        <w:trPr>
          <w:trHeight w:val="187"/>
        </w:trPr>
        <w:tc>
          <w:tcPr>
            <w:tcW w:w="876"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PT</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8,39 </w:t>
            </w:r>
          </w:p>
        </w:tc>
        <w:tc>
          <w:tcPr>
            <w:tcW w:w="0" w:type="auto"/>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8,39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601,84 </w:t>
            </w:r>
          </w:p>
        </w:tc>
        <w:tc>
          <w:tcPr>
            <w:tcW w:w="0" w:type="auto"/>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16 558,84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0,01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   </w:t>
            </w:r>
          </w:p>
        </w:tc>
        <w:tc>
          <w:tcPr>
            <w:tcW w:w="0" w:type="auto"/>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19 577,00 </w:t>
            </w:r>
          </w:p>
        </w:tc>
        <w:tc>
          <w:tcPr>
            <w:tcW w:w="0" w:type="auto"/>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877 000,00 </w:t>
            </w:r>
          </w:p>
        </w:tc>
      </w:tr>
      <w:tr>
        <w:trPr>
          <w:trHeight w:val="187"/>
        </w:trPr>
        <w:tc>
          <w:tcPr>
            <w:tcW w:w="876"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RO</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   </w:t>
            </w:r>
          </w:p>
        </w:tc>
        <w:tc>
          <w:tcPr>
            <w:tcW w:w="0" w:type="auto"/>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11 085,00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166 398,00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   </w:t>
            </w:r>
          </w:p>
        </w:tc>
        <w:tc>
          <w:tcPr>
            <w:tcW w:w="0" w:type="auto"/>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15 096 901,00 </w:t>
            </w:r>
          </w:p>
        </w:tc>
      </w:tr>
      <w:tr>
        <w:trPr>
          <w:trHeight w:val="187"/>
        </w:trPr>
        <w:tc>
          <w:tcPr>
            <w:tcW w:w="876"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SI</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587,84 </w:t>
            </w:r>
          </w:p>
        </w:tc>
        <w:tc>
          <w:tcPr>
            <w:tcW w:w="0" w:type="auto"/>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841,78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5 075,57 </w:t>
            </w:r>
          </w:p>
        </w:tc>
        <w:tc>
          <w:tcPr>
            <w:tcW w:w="0" w:type="auto"/>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11 831,14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70,20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   </w:t>
            </w:r>
          </w:p>
        </w:tc>
        <w:tc>
          <w:tcPr>
            <w:tcW w:w="0" w:type="auto"/>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855 463,00 </w:t>
            </w:r>
          </w:p>
        </w:tc>
        <w:tc>
          <w:tcPr>
            <w:tcW w:w="0" w:type="auto"/>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2 712 321,00 </w:t>
            </w:r>
          </w:p>
        </w:tc>
      </w:tr>
      <w:tr>
        <w:trPr>
          <w:trHeight w:val="187"/>
        </w:trPr>
        <w:tc>
          <w:tcPr>
            <w:tcW w:w="876"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SK</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138,14 </w:t>
            </w:r>
          </w:p>
        </w:tc>
        <w:tc>
          <w:tcPr>
            <w:tcW w:w="0" w:type="auto"/>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208,43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4 612,21 </w:t>
            </w:r>
          </w:p>
        </w:tc>
        <w:tc>
          <w:tcPr>
            <w:tcW w:w="0" w:type="auto"/>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7 120,41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91,02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11 391,00 </w:t>
            </w:r>
          </w:p>
        </w:tc>
        <w:tc>
          <w:tcPr>
            <w:tcW w:w="0" w:type="auto"/>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12 859,00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361 542,00 </w:t>
            </w:r>
          </w:p>
        </w:tc>
        <w:tc>
          <w:tcPr>
            <w:tcW w:w="0" w:type="auto"/>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558 547,00 </w:t>
            </w:r>
          </w:p>
        </w:tc>
      </w:tr>
      <w:tr>
        <w:trPr>
          <w:trHeight w:val="224"/>
        </w:trPr>
        <w:tc>
          <w:tcPr>
            <w:tcW w:w="876"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Total</w:t>
            </w:r>
          </w:p>
        </w:tc>
        <w:tc>
          <w:tcPr>
            <w:tcW w:w="0" w:type="auto"/>
            <w:noWrap/>
          </w:tcPr>
          <w:p>
            <w:pPr>
              <w:pStyle w:val="Heading20"/>
              <w:spacing w:after="0"/>
              <w:jc w:val="right"/>
              <w:rPr>
                <w:rFonts w:ascii="Times New Roman" w:hAnsi="Times New Roman"/>
                <w:i w:val="0"/>
                <w:noProof/>
                <w:color w:val="000000"/>
                <w:sz w:val="17"/>
                <w:szCs w:val="17"/>
              </w:rPr>
            </w:pPr>
            <w:r>
              <w:rPr>
                <w:rFonts w:ascii="Times New Roman" w:hAnsi="Times New Roman"/>
                <w:i w:val="0"/>
                <w:noProof/>
                <w:sz w:val="17"/>
              </w:rPr>
              <w:t xml:space="preserve"> 35 903,35 </w:t>
            </w:r>
          </w:p>
        </w:tc>
        <w:tc>
          <w:tcPr>
            <w:tcW w:w="0" w:type="auto"/>
            <w:noWrap/>
          </w:tcPr>
          <w:p>
            <w:pPr>
              <w:pStyle w:val="Heading20"/>
              <w:spacing w:after="0"/>
              <w:jc w:val="right"/>
              <w:rPr>
                <w:rFonts w:ascii="Times New Roman" w:hAnsi="Times New Roman"/>
                <w:i w:val="0"/>
                <w:noProof/>
                <w:color w:val="000000"/>
                <w:sz w:val="17"/>
                <w:szCs w:val="17"/>
              </w:rPr>
            </w:pPr>
            <w:r>
              <w:rPr>
                <w:rFonts w:ascii="Times New Roman" w:hAnsi="Times New Roman"/>
                <w:i w:val="0"/>
                <w:noProof/>
                <w:sz w:val="17"/>
              </w:rPr>
              <w:t xml:space="preserve"> 135 814,78 </w:t>
            </w:r>
          </w:p>
        </w:tc>
        <w:tc>
          <w:tcPr>
            <w:tcW w:w="0" w:type="auto"/>
            <w:noWrap/>
          </w:tcPr>
          <w:p>
            <w:pPr>
              <w:pStyle w:val="Heading20"/>
              <w:spacing w:after="0"/>
              <w:jc w:val="right"/>
              <w:rPr>
                <w:rFonts w:ascii="Times New Roman" w:hAnsi="Times New Roman"/>
                <w:i w:val="0"/>
                <w:noProof/>
                <w:color w:val="000000"/>
                <w:sz w:val="17"/>
                <w:szCs w:val="17"/>
              </w:rPr>
            </w:pPr>
            <w:r>
              <w:rPr>
                <w:rFonts w:ascii="Times New Roman" w:hAnsi="Times New Roman"/>
                <w:i w:val="0"/>
                <w:noProof/>
                <w:sz w:val="17"/>
              </w:rPr>
              <w:t xml:space="preserve"> 367 194,04 </w:t>
            </w:r>
          </w:p>
        </w:tc>
        <w:tc>
          <w:tcPr>
            <w:tcW w:w="0" w:type="auto"/>
            <w:noWrap/>
          </w:tcPr>
          <w:p>
            <w:pPr>
              <w:pStyle w:val="Heading20"/>
              <w:spacing w:after="0"/>
              <w:jc w:val="right"/>
              <w:rPr>
                <w:rFonts w:ascii="Times New Roman" w:hAnsi="Times New Roman"/>
                <w:i w:val="0"/>
                <w:noProof/>
                <w:color w:val="000000"/>
                <w:sz w:val="17"/>
                <w:szCs w:val="17"/>
              </w:rPr>
            </w:pPr>
            <w:r>
              <w:rPr>
                <w:rFonts w:ascii="Times New Roman" w:hAnsi="Times New Roman"/>
                <w:i w:val="0"/>
                <w:noProof/>
                <w:sz w:val="17"/>
              </w:rPr>
              <w:t xml:space="preserve"> 1 306 359,76 </w:t>
            </w:r>
          </w:p>
        </w:tc>
        <w:tc>
          <w:tcPr>
            <w:tcW w:w="0" w:type="auto"/>
            <w:noWrap/>
          </w:tcPr>
          <w:p>
            <w:pPr>
              <w:pStyle w:val="Heading20"/>
              <w:spacing w:after="0"/>
              <w:jc w:val="right"/>
              <w:rPr>
                <w:rFonts w:ascii="Times New Roman" w:hAnsi="Times New Roman"/>
                <w:i w:val="0"/>
                <w:noProof/>
                <w:color w:val="000000"/>
                <w:sz w:val="17"/>
                <w:szCs w:val="17"/>
              </w:rPr>
            </w:pPr>
          </w:p>
        </w:tc>
        <w:tc>
          <w:tcPr>
            <w:tcW w:w="0" w:type="auto"/>
            <w:noWrap/>
          </w:tcPr>
          <w:p>
            <w:pPr>
              <w:pStyle w:val="Heading20"/>
              <w:spacing w:after="0"/>
              <w:jc w:val="right"/>
              <w:rPr>
                <w:rFonts w:ascii="Times New Roman" w:hAnsi="Times New Roman"/>
                <w:i w:val="0"/>
                <w:noProof/>
                <w:color w:val="000000"/>
                <w:sz w:val="17"/>
                <w:szCs w:val="17"/>
              </w:rPr>
            </w:pPr>
          </w:p>
        </w:tc>
        <w:tc>
          <w:tcPr>
            <w:tcW w:w="0" w:type="auto"/>
            <w:noWrap/>
          </w:tcPr>
          <w:p>
            <w:pPr>
              <w:pStyle w:val="Heading20"/>
              <w:spacing w:after="0"/>
              <w:jc w:val="right"/>
              <w:rPr>
                <w:rFonts w:ascii="Times New Roman" w:hAnsi="Times New Roman"/>
                <w:i w:val="0"/>
                <w:noProof/>
                <w:color w:val="000000"/>
                <w:sz w:val="17"/>
                <w:szCs w:val="17"/>
              </w:rPr>
            </w:pPr>
            <w:r>
              <w:rPr>
                <w:rFonts w:ascii="Times New Roman" w:hAnsi="Times New Roman"/>
                <w:i w:val="0"/>
                <w:noProof/>
                <w:sz w:val="17"/>
              </w:rPr>
              <w:t xml:space="preserve"> 65 059 120,00 </w:t>
            </w:r>
          </w:p>
        </w:tc>
        <w:tc>
          <w:tcPr>
            <w:tcW w:w="0" w:type="auto"/>
            <w:noWrap/>
          </w:tcPr>
          <w:p>
            <w:pPr>
              <w:pStyle w:val="Heading20"/>
              <w:spacing w:after="0"/>
              <w:jc w:val="right"/>
              <w:rPr>
                <w:rFonts w:ascii="Times New Roman" w:hAnsi="Times New Roman"/>
                <w:i w:val="0"/>
                <w:noProof/>
                <w:color w:val="000000"/>
                <w:sz w:val="17"/>
                <w:szCs w:val="17"/>
              </w:rPr>
            </w:pPr>
            <w:r>
              <w:rPr>
                <w:rFonts w:ascii="Times New Roman" w:hAnsi="Times New Roman"/>
                <w:i w:val="0"/>
                <w:noProof/>
                <w:sz w:val="17"/>
              </w:rPr>
              <w:t xml:space="preserve"> 186 787 118,00 </w:t>
            </w:r>
          </w:p>
        </w:tc>
        <w:tc>
          <w:tcPr>
            <w:tcW w:w="0" w:type="auto"/>
            <w:noWrap/>
          </w:tcPr>
          <w:p>
            <w:pPr>
              <w:pStyle w:val="Heading20"/>
              <w:spacing w:after="0"/>
              <w:jc w:val="right"/>
              <w:rPr>
                <w:rFonts w:ascii="Times New Roman" w:hAnsi="Times New Roman"/>
                <w:i w:val="0"/>
                <w:noProof/>
                <w:color w:val="000000"/>
                <w:sz w:val="17"/>
                <w:szCs w:val="17"/>
              </w:rPr>
            </w:pPr>
            <w:r>
              <w:rPr>
                <w:rFonts w:ascii="Times New Roman" w:hAnsi="Times New Roman"/>
                <w:i w:val="0"/>
                <w:noProof/>
                <w:sz w:val="17"/>
              </w:rPr>
              <w:t xml:space="preserve"> 148 624 458,00 </w:t>
            </w:r>
          </w:p>
        </w:tc>
        <w:tc>
          <w:tcPr>
            <w:tcW w:w="0" w:type="auto"/>
            <w:noWrap/>
          </w:tcPr>
          <w:p>
            <w:pPr>
              <w:pStyle w:val="Heading20"/>
              <w:spacing w:after="0"/>
              <w:jc w:val="right"/>
              <w:rPr>
                <w:rFonts w:ascii="Times New Roman" w:hAnsi="Times New Roman"/>
                <w:i w:val="0"/>
                <w:noProof/>
                <w:color w:val="000000"/>
                <w:sz w:val="17"/>
                <w:szCs w:val="17"/>
              </w:rPr>
            </w:pPr>
            <w:r>
              <w:rPr>
                <w:rFonts w:ascii="Times New Roman" w:hAnsi="Times New Roman"/>
                <w:i w:val="0"/>
                <w:noProof/>
                <w:sz w:val="17"/>
              </w:rPr>
              <w:t xml:space="preserve"> 688 134 323,00 </w:t>
            </w:r>
          </w:p>
        </w:tc>
      </w:tr>
    </w:tbl>
    <w:p>
      <w:pPr>
        <w:pStyle w:val="Heading20"/>
        <w:numPr>
          <w:ilvl w:val="0"/>
          <w:numId w:val="30"/>
        </w:numPr>
        <w:rPr>
          <w:i w:val="0"/>
          <w:noProof/>
          <w:szCs w:val="24"/>
        </w:rPr>
      </w:pPr>
      <w:r>
        <w:rPr>
          <w:i w:val="0"/>
          <w:noProof/>
        </w:rPr>
        <w:t>Indicateurs communs de réalisation relatifs à la distribution de l’aide alimentaire</w:t>
      </w:r>
      <w:r>
        <w:rPr>
          <w:rStyle w:val="FootnoteReference"/>
          <w:i w:val="0"/>
          <w:noProof/>
        </w:rPr>
        <w:footnoteReference w:id="6"/>
      </w:r>
      <w:r>
        <w:rPr>
          <w:i w:val="0"/>
          <w:noProof/>
        </w:rPr>
        <w:t xml:space="preserve"> (PO I) 2014-2020</w:t>
      </w:r>
    </w:p>
    <w:tbl>
      <w:tblPr>
        <w:tblStyle w:val="TableGridLight1"/>
        <w:tblW w:w="5056" w:type="pct"/>
        <w:jc w:val="center"/>
        <w:tblLook w:val="04A0" w:firstRow="1" w:lastRow="0" w:firstColumn="1" w:lastColumn="0" w:noHBand="0" w:noVBand="1"/>
      </w:tblPr>
      <w:tblGrid>
        <w:gridCol w:w="813"/>
        <w:gridCol w:w="1101"/>
        <w:gridCol w:w="1139"/>
        <w:gridCol w:w="1021"/>
        <w:gridCol w:w="1102"/>
        <w:gridCol w:w="907"/>
        <w:gridCol w:w="1084"/>
        <w:gridCol w:w="1022"/>
        <w:gridCol w:w="1102"/>
        <w:gridCol w:w="1022"/>
        <w:gridCol w:w="1084"/>
        <w:gridCol w:w="907"/>
        <w:gridCol w:w="1084"/>
        <w:gridCol w:w="907"/>
        <w:gridCol w:w="1230"/>
      </w:tblGrid>
      <w:tr>
        <w:trPr>
          <w:trHeight w:val="132"/>
          <w:jc w:val="center"/>
        </w:trPr>
        <w:tc>
          <w:tcPr>
            <w:tcW w:w="262" w:type="pct"/>
            <w:vMerge w:val="restart"/>
            <w:hideMark/>
          </w:tcPr>
          <w:p>
            <w:pPr>
              <w:rPr>
                <w:b/>
                <w:bCs/>
                <w:noProof/>
                <w:sz w:val="16"/>
                <w:szCs w:val="16"/>
              </w:rPr>
            </w:pPr>
            <w:r>
              <w:rPr>
                <w:b/>
                <w:noProof/>
                <w:sz w:val="16"/>
              </w:rPr>
              <w:t xml:space="preserve">État </w:t>
            </w:r>
          </w:p>
          <w:p>
            <w:pPr>
              <w:rPr>
                <w:b/>
                <w:bCs/>
                <w:noProof/>
                <w:sz w:val="16"/>
                <w:szCs w:val="16"/>
              </w:rPr>
            </w:pPr>
            <w:r>
              <w:rPr>
                <w:b/>
                <w:noProof/>
                <w:sz w:val="16"/>
              </w:rPr>
              <w:t>membre</w:t>
            </w:r>
          </w:p>
        </w:tc>
        <w:tc>
          <w:tcPr>
            <w:tcW w:w="722" w:type="pct"/>
            <w:gridSpan w:val="2"/>
            <w:hideMark/>
          </w:tcPr>
          <w:p>
            <w:pPr>
              <w:pStyle w:val="Heading20"/>
              <w:spacing w:after="0"/>
              <w:jc w:val="center"/>
              <w:rPr>
                <w:rFonts w:ascii="Times New Roman" w:hAnsi="Times New Roman"/>
                <w:bCs/>
                <w:i w:val="0"/>
                <w:noProof/>
                <w:sz w:val="16"/>
                <w:szCs w:val="16"/>
              </w:rPr>
            </w:pPr>
            <w:r>
              <w:rPr>
                <w:rFonts w:ascii="Times New Roman" w:hAnsi="Times New Roman"/>
                <w:i w:val="0"/>
                <w:noProof/>
                <w:sz w:val="16"/>
              </w:rPr>
              <w:t>Indicateur nº 14</w:t>
            </w:r>
          </w:p>
        </w:tc>
        <w:tc>
          <w:tcPr>
            <w:tcW w:w="684" w:type="pct"/>
            <w:gridSpan w:val="2"/>
            <w:hideMark/>
          </w:tcPr>
          <w:p>
            <w:pPr>
              <w:pStyle w:val="Heading20"/>
              <w:spacing w:after="0"/>
              <w:jc w:val="center"/>
              <w:rPr>
                <w:rFonts w:ascii="Times New Roman" w:hAnsi="Times New Roman"/>
                <w:bCs/>
                <w:i w:val="0"/>
                <w:noProof/>
                <w:sz w:val="16"/>
                <w:szCs w:val="16"/>
              </w:rPr>
            </w:pPr>
            <w:r>
              <w:rPr>
                <w:rFonts w:ascii="Times New Roman" w:hAnsi="Times New Roman"/>
                <w:i w:val="0"/>
                <w:noProof/>
                <w:sz w:val="16"/>
              </w:rPr>
              <w:t>Indicateur nº 14a</w:t>
            </w:r>
          </w:p>
        </w:tc>
        <w:tc>
          <w:tcPr>
            <w:tcW w:w="641" w:type="pct"/>
            <w:gridSpan w:val="2"/>
            <w:hideMark/>
          </w:tcPr>
          <w:p>
            <w:pPr>
              <w:pStyle w:val="Heading20"/>
              <w:spacing w:after="0"/>
              <w:jc w:val="center"/>
              <w:rPr>
                <w:rFonts w:ascii="Times New Roman" w:hAnsi="Times New Roman"/>
                <w:bCs/>
                <w:i w:val="0"/>
                <w:noProof/>
                <w:sz w:val="16"/>
                <w:szCs w:val="16"/>
              </w:rPr>
            </w:pPr>
            <w:r>
              <w:rPr>
                <w:rFonts w:ascii="Times New Roman" w:hAnsi="Times New Roman"/>
                <w:i w:val="0"/>
                <w:noProof/>
                <w:sz w:val="16"/>
              </w:rPr>
              <w:t>Indicateur nº 14b</w:t>
            </w:r>
          </w:p>
        </w:tc>
        <w:tc>
          <w:tcPr>
            <w:tcW w:w="684" w:type="pct"/>
            <w:gridSpan w:val="2"/>
            <w:hideMark/>
          </w:tcPr>
          <w:p>
            <w:pPr>
              <w:pStyle w:val="Heading20"/>
              <w:spacing w:after="0"/>
              <w:jc w:val="center"/>
              <w:rPr>
                <w:rFonts w:ascii="Times New Roman" w:hAnsi="Times New Roman"/>
                <w:bCs/>
                <w:i w:val="0"/>
                <w:noProof/>
                <w:sz w:val="16"/>
                <w:szCs w:val="16"/>
              </w:rPr>
            </w:pPr>
            <w:r>
              <w:rPr>
                <w:rFonts w:ascii="Times New Roman" w:hAnsi="Times New Roman"/>
                <w:i w:val="0"/>
                <w:noProof/>
                <w:sz w:val="16"/>
              </w:rPr>
              <w:t>Indicateur nº 14c</w:t>
            </w:r>
          </w:p>
        </w:tc>
        <w:tc>
          <w:tcPr>
            <w:tcW w:w="678" w:type="pct"/>
            <w:gridSpan w:val="2"/>
            <w:hideMark/>
          </w:tcPr>
          <w:p>
            <w:pPr>
              <w:pStyle w:val="Heading20"/>
              <w:spacing w:after="0"/>
              <w:jc w:val="center"/>
              <w:rPr>
                <w:rFonts w:ascii="Times New Roman" w:hAnsi="Times New Roman"/>
                <w:bCs/>
                <w:i w:val="0"/>
                <w:noProof/>
                <w:sz w:val="16"/>
                <w:szCs w:val="16"/>
              </w:rPr>
            </w:pPr>
            <w:r>
              <w:rPr>
                <w:rFonts w:ascii="Times New Roman" w:hAnsi="Times New Roman"/>
                <w:i w:val="0"/>
                <w:noProof/>
                <w:sz w:val="16"/>
              </w:rPr>
              <w:t>Indicateur nº 14d</w:t>
            </w:r>
          </w:p>
        </w:tc>
        <w:tc>
          <w:tcPr>
            <w:tcW w:w="641" w:type="pct"/>
            <w:gridSpan w:val="2"/>
            <w:hideMark/>
          </w:tcPr>
          <w:p>
            <w:pPr>
              <w:pStyle w:val="Heading20"/>
              <w:spacing w:after="0"/>
              <w:jc w:val="center"/>
              <w:rPr>
                <w:rFonts w:ascii="Times New Roman" w:hAnsi="Times New Roman"/>
                <w:bCs/>
                <w:i w:val="0"/>
                <w:noProof/>
                <w:sz w:val="16"/>
                <w:szCs w:val="16"/>
              </w:rPr>
            </w:pPr>
            <w:r>
              <w:rPr>
                <w:rFonts w:ascii="Times New Roman" w:hAnsi="Times New Roman"/>
                <w:i w:val="0"/>
                <w:noProof/>
                <w:sz w:val="16"/>
              </w:rPr>
              <w:t>Indicateur nº 14e</w:t>
            </w:r>
          </w:p>
        </w:tc>
        <w:tc>
          <w:tcPr>
            <w:tcW w:w="688" w:type="pct"/>
            <w:gridSpan w:val="2"/>
            <w:hideMark/>
          </w:tcPr>
          <w:p>
            <w:pPr>
              <w:pStyle w:val="Heading20"/>
              <w:spacing w:after="0"/>
              <w:jc w:val="center"/>
              <w:rPr>
                <w:rFonts w:ascii="Times New Roman" w:hAnsi="Times New Roman"/>
                <w:bCs/>
                <w:i w:val="0"/>
                <w:noProof/>
                <w:sz w:val="16"/>
                <w:szCs w:val="16"/>
              </w:rPr>
            </w:pPr>
            <w:r>
              <w:rPr>
                <w:rFonts w:ascii="Times New Roman" w:hAnsi="Times New Roman"/>
                <w:i w:val="0"/>
                <w:noProof/>
                <w:sz w:val="16"/>
              </w:rPr>
              <w:t>Indicateur nº 14f</w:t>
            </w:r>
          </w:p>
        </w:tc>
      </w:tr>
      <w:tr>
        <w:trPr>
          <w:trHeight w:val="694"/>
          <w:jc w:val="center"/>
        </w:trPr>
        <w:tc>
          <w:tcPr>
            <w:tcW w:w="262" w:type="pct"/>
            <w:vMerge/>
            <w:hideMark/>
          </w:tcPr>
          <w:p>
            <w:pPr>
              <w:rPr>
                <w:b/>
                <w:bCs/>
                <w:noProof/>
                <w:sz w:val="16"/>
                <w:szCs w:val="16"/>
              </w:rPr>
            </w:pPr>
          </w:p>
        </w:tc>
        <w:tc>
          <w:tcPr>
            <w:tcW w:w="722" w:type="pct"/>
            <w:gridSpan w:val="2"/>
            <w:hideMark/>
          </w:tcPr>
          <w:p>
            <w:pPr>
              <w:pStyle w:val="Heading20"/>
              <w:spacing w:after="0"/>
              <w:jc w:val="center"/>
              <w:rPr>
                <w:rFonts w:ascii="Times New Roman" w:hAnsi="Times New Roman"/>
                <w:bCs/>
                <w:i w:val="0"/>
                <w:noProof/>
                <w:sz w:val="16"/>
                <w:szCs w:val="16"/>
              </w:rPr>
            </w:pPr>
            <w:r>
              <w:rPr>
                <w:rFonts w:ascii="Times New Roman" w:hAnsi="Times New Roman"/>
                <w:i w:val="0"/>
                <w:noProof/>
                <w:sz w:val="16"/>
              </w:rPr>
              <w:t>Nombre total de personnes bénéficiant d’une aide alimentaire</w:t>
            </w:r>
          </w:p>
        </w:tc>
        <w:tc>
          <w:tcPr>
            <w:tcW w:w="684" w:type="pct"/>
            <w:gridSpan w:val="2"/>
            <w:hideMark/>
          </w:tcPr>
          <w:p>
            <w:pPr>
              <w:pStyle w:val="Heading20"/>
              <w:spacing w:after="0"/>
              <w:jc w:val="center"/>
              <w:rPr>
                <w:rFonts w:ascii="Times New Roman" w:hAnsi="Times New Roman"/>
                <w:bCs/>
                <w:i w:val="0"/>
                <w:noProof/>
                <w:sz w:val="16"/>
                <w:szCs w:val="16"/>
              </w:rPr>
            </w:pPr>
            <w:r>
              <w:rPr>
                <w:rFonts w:ascii="Times New Roman" w:hAnsi="Times New Roman"/>
                <w:i w:val="0"/>
                <w:noProof/>
                <w:sz w:val="16"/>
              </w:rPr>
              <w:t>Nombre d’enfants âgés de 15 ans ou moins</w:t>
            </w:r>
          </w:p>
        </w:tc>
        <w:tc>
          <w:tcPr>
            <w:tcW w:w="641" w:type="pct"/>
            <w:gridSpan w:val="2"/>
            <w:hideMark/>
          </w:tcPr>
          <w:p>
            <w:pPr>
              <w:pStyle w:val="Heading20"/>
              <w:spacing w:after="0"/>
              <w:jc w:val="center"/>
              <w:rPr>
                <w:rFonts w:ascii="Times New Roman" w:hAnsi="Times New Roman"/>
                <w:bCs/>
                <w:i w:val="0"/>
                <w:noProof/>
                <w:sz w:val="16"/>
                <w:szCs w:val="16"/>
              </w:rPr>
            </w:pPr>
            <w:r>
              <w:rPr>
                <w:rFonts w:ascii="Times New Roman" w:hAnsi="Times New Roman"/>
                <w:i w:val="0"/>
                <w:noProof/>
                <w:sz w:val="16"/>
              </w:rPr>
              <w:t>Nombre de personnes âgées de 65 ans ou plus</w:t>
            </w:r>
          </w:p>
        </w:tc>
        <w:tc>
          <w:tcPr>
            <w:tcW w:w="684" w:type="pct"/>
            <w:gridSpan w:val="2"/>
            <w:hideMark/>
          </w:tcPr>
          <w:p>
            <w:pPr>
              <w:pStyle w:val="Heading20"/>
              <w:spacing w:after="0"/>
              <w:jc w:val="center"/>
              <w:rPr>
                <w:rFonts w:ascii="Times New Roman" w:hAnsi="Times New Roman"/>
                <w:bCs/>
                <w:i w:val="0"/>
                <w:noProof/>
                <w:sz w:val="16"/>
                <w:szCs w:val="16"/>
              </w:rPr>
            </w:pPr>
            <w:r>
              <w:rPr>
                <w:rFonts w:ascii="Times New Roman" w:hAnsi="Times New Roman"/>
                <w:i w:val="0"/>
                <w:noProof/>
                <w:sz w:val="16"/>
              </w:rPr>
              <w:t>Nombre de femmes</w:t>
            </w:r>
          </w:p>
        </w:tc>
        <w:tc>
          <w:tcPr>
            <w:tcW w:w="678" w:type="pct"/>
            <w:gridSpan w:val="2"/>
            <w:hideMark/>
          </w:tcPr>
          <w:p>
            <w:pPr>
              <w:pStyle w:val="Heading20"/>
              <w:spacing w:after="0"/>
              <w:jc w:val="center"/>
              <w:rPr>
                <w:rFonts w:ascii="Times New Roman" w:hAnsi="Times New Roman"/>
                <w:bCs/>
                <w:i w:val="0"/>
                <w:noProof/>
                <w:sz w:val="16"/>
                <w:szCs w:val="16"/>
              </w:rPr>
            </w:pPr>
            <w:r>
              <w:rPr>
                <w:rFonts w:ascii="Times New Roman" w:hAnsi="Times New Roman"/>
                <w:i w:val="0"/>
                <w:noProof/>
                <w:sz w:val="16"/>
              </w:rPr>
              <w:t xml:space="preserve">Nombre de migrants, participants d’origine étrangère, personnes appartenant à des minorités </w:t>
            </w:r>
          </w:p>
        </w:tc>
        <w:tc>
          <w:tcPr>
            <w:tcW w:w="641" w:type="pct"/>
            <w:gridSpan w:val="2"/>
            <w:hideMark/>
          </w:tcPr>
          <w:p>
            <w:pPr>
              <w:pStyle w:val="Heading20"/>
              <w:spacing w:after="0"/>
              <w:jc w:val="center"/>
              <w:rPr>
                <w:rFonts w:ascii="Times New Roman" w:hAnsi="Times New Roman"/>
                <w:bCs/>
                <w:i w:val="0"/>
                <w:noProof/>
                <w:sz w:val="16"/>
                <w:szCs w:val="16"/>
              </w:rPr>
            </w:pPr>
            <w:r>
              <w:rPr>
                <w:rFonts w:ascii="Times New Roman" w:hAnsi="Times New Roman"/>
                <w:i w:val="0"/>
                <w:noProof/>
                <w:sz w:val="16"/>
              </w:rPr>
              <w:t>Nombre de personnes handicapées</w:t>
            </w:r>
          </w:p>
        </w:tc>
        <w:tc>
          <w:tcPr>
            <w:tcW w:w="688" w:type="pct"/>
            <w:gridSpan w:val="2"/>
            <w:hideMark/>
          </w:tcPr>
          <w:p>
            <w:pPr>
              <w:pStyle w:val="Heading20"/>
              <w:spacing w:after="0"/>
              <w:jc w:val="center"/>
              <w:rPr>
                <w:rFonts w:ascii="Times New Roman" w:hAnsi="Times New Roman"/>
                <w:bCs/>
                <w:i w:val="0"/>
                <w:noProof/>
                <w:sz w:val="16"/>
                <w:szCs w:val="16"/>
              </w:rPr>
            </w:pPr>
            <w:r>
              <w:rPr>
                <w:rFonts w:ascii="Times New Roman" w:hAnsi="Times New Roman"/>
                <w:i w:val="0"/>
                <w:noProof/>
                <w:sz w:val="16"/>
              </w:rPr>
              <w:t>Nombre de sans-abri</w:t>
            </w:r>
          </w:p>
        </w:tc>
      </w:tr>
      <w:tr>
        <w:trPr>
          <w:trHeight w:val="270"/>
          <w:jc w:val="center"/>
        </w:trPr>
        <w:tc>
          <w:tcPr>
            <w:tcW w:w="262" w:type="pct"/>
            <w:noWrap/>
          </w:tcPr>
          <w:p>
            <w:pPr>
              <w:pStyle w:val="Heading20"/>
              <w:spacing w:after="0"/>
              <w:rPr>
                <w:rFonts w:ascii="Times New Roman" w:hAnsi="Times New Roman"/>
                <w:bCs/>
                <w:i w:val="0"/>
                <w:noProof/>
                <w:sz w:val="17"/>
                <w:szCs w:val="17"/>
              </w:rPr>
            </w:pPr>
            <w:r>
              <w:rPr>
                <w:rFonts w:ascii="Times New Roman" w:hAnsi="Times New Roman"/>
                <w:i w:val="0"/>
                <w:noProof/>
                <w:sz w:val="17"/>
              </w:rPr>
              <w:t>Période</w:t>
            </w:r>
          </w:p>
        </w:tc>
        <w:tc>
          <w:tcPr>
            <w:tcW w:w="355" w:type="pct"/>
          </w:tcPr>
          <w:p>
            <w:pPr>
              <w:pStyle w:val="Heading20"/>
              <w:spacing w:after="0"/>
              <w:rPr>
                <w:rFonts w:ascii="Times New Roman" w:hAnsi="Times New Roman"/>
                <w:bCs/>
                <w:i w:val="0"/>
                <w:noProof/>
                <w:sz w:val="17"/>
                <w:szCs w:val="17"/>
              </w:rPr>
            </w:pPr>
            <w:r>
              <w:rPr>
                <w:rFonts w:ascii="Times New Roman" w:hAnsi="Times New Roman"/>
                <w:i w:val="0"/>
                <w:noProof/>
                <w:sz w:val="17"/>
              </w:rPr>
              <w:t>2017</w:t>
            </w:r>
          </w:p>
        </w:tc>
        <w:tc>
          <w:tcPr>
            <w:tcW w:w="367" w:type="pct"/>
            <w:noWrap/>
          </w:tcPr>
          <w:p>
            <w:pPr>
              <w:pStyle w:val="Heading20"/>
              <w:spacing w:after="0"/>
              <w:rPr>
                <w:rFonts w:ascii="Times New Roman" w:hAnsi="Times New Roman"/>
                <w:bCs/>
                <w:i w:val="0"/>
                <w:noProof/>
                <w:sz w:val="17"/>
                <w:szCs w:val="17"/>
              </w:rPr>
            </w:pPr>
            <w:r>
              <w:rPr>
                <w:rFonts w:ascii="Times New Roman" w:hAnsi="Times New Roman"/>
                <w:i w:val="0"/>
                <w:noProof/>
                <w:sz w:val="17"/>
              </w:rPr>
              <w:t>Cumulé</w:t>
            </w:r>
          </w:p>
        </w:tc>
        <w:tc>
          <w:tcPr>
            <w:tcW w:w="329" w:type="pct"/>
          </w:tcPr>
          <w:p>
            <w:pPr>
              <w:pStyle w:val="Heading20"/>
              <w:spacing w:after="0"/>
              <w:rPr>
                <w:rFonts w:ascii="Times New Roman" w:hAnsi="Times New Roman"/>
                <w:bCs/>
                <w:i w:val="0"/>
                <w:noProof/>
                <w:sz w:val="17"/>
                <w:szCs w:val="17"/>
              </w:rPr>
            </w:pPr>
            <w:r>
              <w:rPr>
                <w:rFonts w:ascii="Times New Roman" w:hAnsi="Times New Roman"/>
                <w:i w:val="0"/>
                <w:noProof/>
                <w:sz w:val="17"/>
              </w:rPr>
              <w:t>2017</w:t>
            </w:r>
          </w:p>
        </w:tc>
        <w:tc>
          <w:tcPr>
            <w:tcW w:w="355" w:type="pct"/>
            <w:noWrap/>
          </w:tcPr>
          <w:p>
            <w:pPr>
              <w:pStyle w:val="Heading20"/>
              <w:spacing w:after="0"/>
              <w:rPr>
                <w:rFonts w:ascii="Times New Roman" w:hAnsi="Times New Roman"/>
                <w:bCs/>
                <w:i w:val="0"/>
                <w:noProof/>
                <w:sz w:val="17"/>
                <w:szCs w:val="17"/>
              </w:rPr>
            </w:pPr>
            <w:r>
              <w:rPr>
                <w:rFonts w:ascii="Times New Roman" w:hAnsi="Times New Roman"/>
                <w:i w:val="0"/>
                <w:noProof/>
                <w:sz w:val="17"/>
              </w:rPr>
              <w:t>Cumulé</w:t>
            </w:r>
          </w:p>
        </w:tc>
        <w:tc>
          <w:tcPr>
            <w:tcW w:w="292" w:type="pct"/>
          </w:tcPr>
          <w:p>
            <w:pPr>
              <w:pStyle w:val="Heading20"/>
              <w:spacing w:after="0"/>
              <w:rPr>
                <w:rFonts w:ascii="Times New Roman" w:hAnsi="Times New Roman"/>
                <w:bCs/>
                <w:i w:val="0"/>
                <w:noProof/>
                <w:sz w:val="17"/>
                <w:szCs w:val="17"/>
              </w:rPr>
            </w:pPr>
            <w:r>
              <w:rPr>
                <w:rFonts w:ascii="Times New Roman" w:hAnsi="Times New Roman"/>
                <w:i w:val="0"/>
                <w:noProof/>
                <w:sz w:val="17"/>
              </w:rPr>
              <w:t>2017</w:t>
            </w:r>
          </w:p>
        </w:tc>
        <w:tc>
          <w:tcPr>
            <w:tcW w:w="349" w:type="pct"/>
            <w:noWrap/>
          </w:tcPr>
          <w:p>
            <w:pPr>
              <w:pStyle w:val="Heading20"/>
              <w:spacing w:after="0"/>
              <w:rPr>
                <w:rFonts w:ascii="Times New Roman" w:hAnsi="Times New Roman"/>
                <w:bCs/>
                <w:i w:val="0"/>
                <w:noProof/>
                <w:sz w:val="17"/>
                <w:szCs w:val="17"/>
              </w:rPr>
            </w:pPr>
            <w:r>
              <w:rPr>
                <w:rFonts w:ascii="Times New Roman" w:hAnsi="Times New Roman"/>
                <w:i w:val="0"/>
                <w:noProof/>
                <w:sz w:val="17"/>
              </w:rPr>
              <w:t>Cumulé</w:t>
            </w:r>
          </w:p>
        </w:tc>
        <w:tc>
          <w:tcPr>
            <w:tcW w:w="329" w:type="pct"/>
          </w:tcPr>
          <w:p>
            <w:pPr>
              <w:pStyle w:val="Heading20"/>
              <w:spacing w:after="0"/>
              <w:rPr>
                <w:rFonts w:ascii="Times New Roman" w:hAnsi="Times New Roman"/>
                <w:bCs/>
                <w:i w:val="0"/>
                <w:noProof/>
                <w:sz w:val="17"/>
                <w:szCs w:val="17"/>
              </w:rPr>
            </w:pPr>
            <w:r>
              <w:rPr>
                <w:rFonts w:ascii="Times New Roman" w:hAnsi="Times New Roman"/>
                <w:i w:val="0"/>
                <w:noProof/>
                <w:sz w:val="17"/>
              </w:rPr>
              <w:t>2017</w:t>
            </w:r>
          </w:p>
        </w:tc>
        <w:tc>
          <w:tcPr>
            <w:tcW w:w="355" w:type="pct"/>
            <w:noWrap/>
          </w:tcPr>
          <w:p>
            <w:pPr>
              <w:pStyle w:val="Heading20"/>
              <w:spacing w:after="0"/>
              <w:rPr>
                <w:rFonts w:ascii="Times New Roman" w:hAnsi="Times New Roman"/>
                <w:bCs/>
                <w:i w:val="0"/>
                <w:noProof/>
                <w:sz w:val="17"/>
                <w:szCs w:val="17"/>
              </w:rPr>
            </w:pPr>
            <w:r>
              <w:rPr>
                <w:rFonts w:ascii="Times New Roman" w:hAnsi="Times New Roman"/>
                <w:i w:val="0"/>
                <w:noProof/>
                <w:sz w:val="17"/>
              </w:rPr>
              <w:t>Cumulé</w:t>
            </w:r>
          </w:p>
        </w:tc>
        <w:tc>
          <w:tcPr>
            <w:tcW w:w="329" w:type="pct"/>
          </w:tcPr>
          <w:p>
            <w:pPr>
              <w:pStyle w:val="Heading20"/>
              <w:spacing w:after="0"/>
              <w:rPr>
                <w:rFonts w:ascii="Times New Roman" w:hAnsi="Times New Roman"/>
                <w:bCs/>
                <w:i w:val="0"/>
                <w:noProof/>
                <w:sz w:val="17"/>
                <w:szCs w:val="17"/>
              </w:rPr>
            </w:pPr>
            <w:r>
              <w:rPr>
                <w:rFonts w:ascii="Times New Roman" w:hAnsi="Times New Roman"/>
                <w:i w:val="0"/>
                <w:noProof/>
                <w:sz w:val="17"/>
              </w:rPr>
              <w:t>2017</w:t>
            </w:r>
          </w:p>
        </w:tc>
        <w:tc>
          <w:tcPr>
            <w:tcW w:w="349" w:type="pct"/>
            <w:noWrap/>
          </w:tcPr>
          <w:p>
            <w:pPr>
              <w:pStyle w:val="Heading20"/>
              <w:spacing w:after="0"/>
              <w:rPr>
                <w:rFonts w:ascii="Times New Roman" w:hAnsi="Times New Roman"/>
                <w:bCs/>
                <w:i w:val="0"/>
                <w:noProof/>
                <w:sz w:val="17"/>
                <w:szCs w:val="17"/>
              </w:rPr>
            </w:pPr>
            <w:r>
              <w:rPr>
                <w:rFonts w:ascii="Times New Roman" w:hAnsi="Times New Roman"/>
                <w:i w:val="0"/>
                <w:noProof/>
                <w:sz w:val="17"/>
              </w:rPr>
              <w:t>Cumulé</w:t>
            </w:r>
          </w:p>
        </w:tc>
        <w:tc>
          <w:tcPr>
            <w:tcW w:w="292" w:type="pct"/>
          </w:tcPr>
          <w:p>
            <w:pPr>
              <w:pStyle w:val="Heading20"/>
              <w:spacing w:after="0"/>
              <w:rPr>
                <w:rFonts w:ascii="Times New Roman" w:hAnsi="Times New Roman"/>
                <w:bCs/>
                <w:i w:val="0"/>
                <w:noProof/>
                <w:sz w:val="17"/>
                <w:szCs w:val="17"/>
              </w:rPr>
            </w:pPr>
            <w:r>
              <w:rPr>
                <w:rFonts w:ascii="Times New Roman" w:hAnsi="Times New Roman"/>
                <w:i w:val="0"/>
                <w:noProof/>
                <w:sz w:val="17"/>
              </w:rPr>
              <w:t>2017</w:t>
            </w:r>
          </w:p>
        </w:tc>
        <w:tc>
          <w:tcPr>
            <w:tcW w:w="349" w:type="pct"/>
            <w:noWrap/>
          </w:tcPr>
          <w:p>
            <w:pPr>
              <w:pStyle w:val="Heading20"/>
              <w:spacing w:after="0"/>
              <w:rPr>
                <w:rFonts w:ascii="Times New Roman" w:hAnsi="Times New Roman"/>
                <w:bCs/>
                <w:i w:val="0"/>
                <w:noProof/>
                <w:sz w:val="17"/>
                <w:szCs w:val="17"/>
              </w:rPr>
            </w:pPr>
            <w:r>
              <w:rPr>
                <w:rFonts w:ascii="Times New Roman" w:hAnsi="Times New Roman"/>
                <w:i w:val="0"/>
                <w:noProof/>
                <w:sz w:val="17"/>
              </w:rPr>
              <w:t>Cumulé</w:t>
            </w:r>
          </w:p>
        </w:tc>
        <w:tc>
          <w:tcPr>
            <w:tcW w:w="292" w:type="pct"/>
          </w:tcPr>
          <w:p>
            <w:pPr>
              <w:pStyle w:val="Heading20"/>
              <w:spacing w:after="0"/>
              <w:rPr>
                <w:rFonts w:ascii="Times New Roman" w:hAnsi="Times New Roman"/>
                <w:bCs/>
                <w:i w:val="0"/>
                <w:noProof/>
                <w:sz w:val="17"/>
                <w:szCs w:val="17"/>
              </w:rPr>
            </w:pPr>
            <w:r>
              <w:rPr>
                <w:rFonts w:ascii="Times New Roman" w:hAnsi="Times New Roman"/>
                <w:i w:val="0"/>
                <w:noProof/>
                <w:sz w:val="17"/>
              </w:rPr>
              <w:t>2017</w:t>
            </w:r>
          </w:p>
        </w:tc>
        <w:tc>
          <w:tcPr>
            <w:tcW w:w="396" w:type="pct"/>
            <w:noWrap/>
          </w:tcPr>
          <w:p>
            <w:pPr>
              <w:pStyle w:val="Heading20"/>
              <w:spacing w:after="0"/>
              <w:rPr>
                <w:rFonts w:ascii="Times New Roman" w:hAnsi="Times New Roman"/>
                <w:bCs/>
                <w:i w:val="0"/>
                <w:noProof/>
                <w:sz w:val="17"/>
                <w:szCs w:val="17"/>
              </w:rPr>
            </w:pPr>
            <w:r>
              <w:rPr>
                <w:rFonts w:ascii="Times New Roman" w:hAnsi="Times New Roman"/>
                <w:i w:val="0"/>
                <w:noProof/>
                <w:sz w:val="17"/>
              </w:rPr>
              <w:t>Cumulé</w:t>
            </w:r>
          </w:p>
        </w:tc>
      </w:tr>
      <w:tr>
        <w:trPr>
          <w:trHeight w:val="189"/>
          <w:jc w:val="center"/>
        </w:trPr>
        <w:tc>
          <w:tcPr>
            <w:tcW w:w="262" w:type="pct"/>
            <w:noWrap/>
            <w:hideMark/>
          </w:tcPr>
          <w:p>
            <w:pPr>
              <w:pStyle w:val="Heading20"/>
              <w:spacing w:after="0"/>
              <w:rPr>
                <w:rFonts w:ascii="Times New Roman" w:hAnsi="Times New Roman"/>
                <w:bCs/>
                <w:i w:val="0"/>
                <w:noProof/>
                <w:sz w:val="17"/>
                <w:szCs w:val="17"/>
              </w:rPr>
            </w:pPr>
            <w:r>
              <w:rPr>
                <w:rFonts w:ascii="Times New Roman" w:hAnsi="Times New Roman"/>
                <w:i w:val="0"/>
                <w:noProof/>
                <w:sz w:val="17"/>
              </w:rPr>
              <w:t>AT</w:t>
            </w:r>
          </w:p>
        </w:tc>
        <w:tc>
          <w:tcPr>
            <w:tcW w:w="355"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   </w:t>
            </w:r>
          </w:p>
        </w:tc>
        <w:tc>
          <w:tcPr>
            <w:tcW w:w="367"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   </w:t>
            </w:r>
          </w:p>
        </w:tc>
        <w:tc>
          <w:tcPr>
            <w:tcW w:w="329"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   </w:t>
            </w:r>
          </w:p>
        </w:tc>
        <w:tc>
          <w:tcPr>
            <w:tcW w:w="355"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   </w:t>
            </w:r>
          </w:p>
        </w:tc>
        <w:tc>
          <w:tcPr>
            <w:tcW w:w="292"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   </w:t>
            </w:r>
          </w:p>
        </w:tc>
        <w:tc>
          <w:tcPr>
            <w:tcW w:w="349"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   </w:t>
            </w:r>
          </w:p>
        </w:tc>
        <w:tc>
          <w:tcPr>
            <w:tcW w:w="329"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   </w:t>
            </w:r>
          </w:p>
        </w:tc>
        <w:tc>
          <w:tcPr>
            <w:tcW w:w="355"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   </w:t>
            </w:r>
          </w:p>
        </w:tc>
        <w:tc>
          <w:tcPr>
            <w:tcW w:w="329"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   </w:t>
            </w:r>
          </w:p>
        </w:tc>
        <w:tc>
          <w:tcPr>
            <w:tcW w:w="349"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   </w:t>
            </w:r>
          </w:p>
        </w:tc>
        <w:tc>
          <w:tcPr>
            <w:tcW w:w="292"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   </w:t>
            </w:r>
          </w:p>
        </w:tc>
        <w:tc>
          <w:tcPr>
            <w:tcW w:w="349"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   </w:t>
            </w:r>
          </w:p>
        </w:tc>
        <w:tc>
          <w:tcPr>
            <w:tcW w:w="292"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   </w:t>
            </w:r>
          </w:p>
        </w:tc>
        <w:tc>
          <w:tcPr>
            <w:tcW w:w="396"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   </w:t>
            </w:r>
          </w:p>
        </w:tc>
      </w:tr>
      <w:tr>
        <w:trPr>
          <w:trHeight w:val="189"/>
          <w:jc w:val="center"/>
        </w:trPr>
        <w:tc>
          <w:tcPr>
            <w:tcW w:w="262" w:type="pct"/>
            <w:noWrap/>
            <w:hideMark/>
          </w:tcPr>
          <w:p>
            <w:pPr>
              <w:pStyle w:val="Heading20"/>
              <w:spacing w:after="0"/>
              <w:rPr>
                <w:rFonts w:ascii="Times New Roman" w:hAnsi="Times New Roman"/>
                <w:bCs/>
                <w:i w:val="0"/>
                <w:noProof/>
                <w:sz w:val="17"/>
                <w:szCs w:val="17"/>
              </w:rPr>
            </w:pPr>
            <w:r>
              <w:rPr>
                <w:rFonts w:ascii="Times New Roman" w:hAnsi="Times New Roman"/>
                <w:i w:val="0"/>
                <w:noProof/>
                <w:sz w:val="17"/>
              </w:rPr>
              <w:t>BE</w:t>
            </w:r>
          </w:p>
        </w:tc>
        <w:tc>
          <w:tcPr>
            <w:tcW w:w="355"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311 205</w:t>
            </w:r>
          </w:p>
        </w:tc>
        <w:tc>
          <w:tcPr>
            <w:tcW w:w="367"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1 110 401 </w:t>
            </w:r>
          </w:p>
        </w:tc>
        <w:tc>
          <w:tcPr>
            <w:tcW w:w="329"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88 141 </w:t>
            </w:r>
          </w:p>
        </w:tc>
        <w:tc>
          <w:tcPr>
            <w:tcW w:w="355"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295 276 </w:t>
            </w:r>
          </w:p>
        </w:tc>
        <w:tc>
          <w:tcPr>
            <w:tcW w:w="292"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21 980 </w:t>
            </w:r>
          </w:p>
        </w:tc>
        <w:tc>
          <w:tcPr>
            <w:tcW w:w="349"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71 895 </w:t>
            </w:r>
          </w:p>
        </w:tc>
        <w:tc>
          <w:tcPr>
            <w:tcW w:w="329"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98 913 </w:t>
            </w:r>
          </w:p>
        </w:tc>
        <w:tc>
          <w:tcPr>
            <w:tcW w:w="355"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345 813 </w:t>
            </w:r>
          </w:p>
        </w:tc>
        <w:tc>
          <w:tcPr>
            <w:tcW w:w="329"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102 269 </w:t>
            </w:r>
          </w:p>
        </w:tc>
        <w:tc>
          <w:tcPr>
            <w:tcW w:w="349"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381 864 </w:t>
            </w:r>
          </w:p>
        </w:tc>
        <w:tc>
          <w:tcPr>
            <w:tcW w:w="292"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9 788 </w:t>
            </w:r>
          </w:p>
        </w:tc>
        <w:tc>
          <w:tcPr>
            <w:tcW w:w="349"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31 270 </w:t>
            </w:r>
          </w:p>
        </w:tc>
        <w:tc>
          <w:tcPr>
            <w:tcW w:w="292"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20 414 </w:t>
            </w:r>
          </w:p>
        </w:tc>
        <w:tc>
          <w:tcPr>
            <w:tcW w:w="396"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63 162 </w:t>
            </w:r>
          </w:p>
        </w:tc>
      </w:tr>
      <w:tr>
        <w:trPr>
          <w:trHeight w:val="189"/>
          <w:jc w:val="center"/>
        </w:trPr>
        <w:tc>
          <w:tcPr>
            <w:tcW w:w="262" w:type="pct"/>
            <w:noWrap/>
            <w:hideMark/>
          </w:tcPr>
          <w:p>
            <w:pPr>
              <w:pStyle w:val="Heading20"/>
              <w:spacing w:after="0"/>
              <w:rPr>
                <w:rFonts w:ascii="Times New Roman" w:hAnsi="Times New Roman"/>
                <w:bCs/>
                <w:i w:val="0"/>
                <w:noProof/>
                <w:sz w:val="17"/>
                <w:szCs w:val="17"/>
              </w:rPr>
            </w:pPr>
            <w:r>
              <w:rPr>
                <w:rFonts w:ascii="Times New Roman" w:hAnsi="Times New Roman"/>
                <w:i w:val="0"/>
                <w:noProof/>
                <w:sz w:val="17"/>
              </w:rPr>
              <w:t>BG</w:t>
            </w:r>
          </w:p>
        </w:tc>
        <w:tc>
          <w:tcPr>
            <w:tcW w:w="355"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361 361 </w:t>
            </w:r>
          </w:p>
        </w:tc>
        <w:tc>
          <w:tcPr>
            <w:tcW w:w="367"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640 418 </w:t>
            </w:r>
          </w:p>
        </w:tc>
        <w:tc>
          <w:tcPr>
            <w:tcW w:w="329"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8 647 </w:t>
            </w:r>
          </w:p>
        </w:tc>
        <w:tc>
          <w:tcPr>
            <w:tcW w:w="355"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14 310</w:t>
            </w:r>
          </w:p>
        </w:tc>
        <w:tc>
          <w:tcPr>
            <w:tcW w:w="292"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123 280</w:t>
            </w:r>
          </w:p>
        </w:tc>
        <w:tc>
          <w:tcPr>
            <w:tcW w:w="349"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228 847 </w:t>
            </w:r>
          </w:p>
        </w:tc>
        <w:tc>
          <w:tcPr>
            <w:tcW w:w="329"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241 575 </w:t>
            </w:r>
          </w:p>
        </w:tc>
        <w:tc>
          <w:tcPr>
            <w:tcW w:w="355"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424 841 </w:t>
            </w:r>
          </w:p>
        </w:tc>
        <w:tc>
          <w:tcPr>
            <w:tcW w:w="329"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49 444 </w:t>
            </w:r>
          </w:p>
        </w:tc>
        <w:tc>
          <w:tcPr>
            <w:tcW w:w="349"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101 655 </w:t>
            </w:r>
          </w:p>
        </w:tc>
        <w:tc>
          <w:tcPr>
            <w:tcW w:w="292"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49 323 </w:t>
            </w:r>
          </w:p>
        </w:tc>
        <w:tc>
          <w:tcPr>
            <w:tcW w:w="349"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72 874 </w:t>
            </w:r>
          </w:p>
        </w:tc>
        <w:tc>
          <w:tcPr>
            <w:tcW w:w="292"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1 111 </w:t>
            </w:r>
          </w:p>
        </w:tc>
        <w:tc>
          <w:tcPr>
            <w:tcW w:w="396"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1 335 </w:t>
            </w:r>
          </w:p>
        </w:tc>
      </w:tr>
      <w:tr>
        <w:trPr>
          <w:trHeight w:val="189"/>
          <w:jc w:val="center"/>
        </w:trPr>
        <w:tc>
          <w:tcPr>
            <w:tcW w:w="262" w:type="pct"/>
            <w:noWrap/>
            <w:hideMark/>
          </w:tcPr>
          <w:p>
            <w:pPr>
              <w:pStyle w:val="Heading20"/>
              <w:spacing w:after="0"/>
              <w:rPr>
                <w:rFonts w:ascii="Times New Roman" w:hAnsi="Times New Roman"/>
                <w:bCs/>
                <w:i w:val="0"/>
                <w:noProof/>
                <w:sz w:val="17"/>
                <w:szCs w:val="17"/>
              </w:rPr>
            </w:pPr>
            <w:r>
              <w:rPr>
                <w:rFonts w:ascii="Times New Roman" w:hAnsi="Times New Roman"/>
                <w:i w:val="0"/>
                <w:noProof/>
                <w:sz w:val="17"/>
              </w:rPr>
              <w:t>CY</w:t>
            </w:r>
          </w:p>
        </w:tc>
        <w:tc>
          <w:tcPr>
            <w:tcW w:w="355"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1 972 </w:t>
            </w:r>
          </w:p>
        </w:tc>
        <w:tc>
          <w:tcPr>
            <w:tcW w:w="367"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1 972 </w:t>
            </w:r>
          </w:p>
        </w:tc>
        <w:tc>
          <w:tcPr>
            <w:tcW w:w="329"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1 814 </w:t>
            </w:r>
          </w:p>
        </w:tc>
        <w:tc>
          <w:tcPr>
            <w:tcW w:w="355"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1 814 </w:t>
            </w:r>
          </w:p>
        </w:tc>
        <w:tc>
          <w:tcPr>
            <w:tcW w:w="292"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   </w:t>
            </w:r>
          </w:p>
        </w:tc>
        <w:tc>
          <w:tcPr>
            <w:tcW w:w="349"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   </w:t>
            </w:r>
          </w:p>
        </w:tc>
        <w:tc>
          <w:tcPr>
            <w:tcW w:w="329"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986 </w:t>
            </w:r>
          </w:p>
        </w:tc>
        <w:tc>
          <w:tcPr>
            <w:tcW w:w="355"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986 </w:t>
            </w:r>
          </w:p>
        </w:tc>
        <w:tc>
          <w:tcPr>
            <w:tcW w:w="329"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769 </w:t>
            </w:r>
          </w:p>
        </w:tc>
        <w:tc>
          <w:tcPr>
            <w:tcW w:w="349"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769 </w:t>
            </w:r>
          </w:p>
        </w:tc>
        <w:tc>
          <w:tcPr>
            <w:tcW w:w="292"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   </w:t>
            </w:r>
          </w:p>
        </w:tc>
        <w:tc>
          <w:tcPr>
            <w:tcW w:w="349"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   </w:t>
            </w:r>
          </w:p>
        </w:tc>
        <w:tc>
          <w:tcPr>
            <w:tcW w:w="292"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   </w:t>
            </w:r>
          </w:p>
        </w:tc>
        <w:tc>
          <w:tcPr>
            <w:tcW w:w="396"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   </w:t>
            </w:r>
          </w:p>
        </w:tc>
      </w:tr>
      <w:tr>
        <w:trPr>
          <w:trHeight w:val="189"/>
          <w:jc w:val="center"/>
        </w:trPr>
        <w:tc>
          <w:tcPr>
            <w:tcW w:w="262" w:type="pct"/>
            <w:noWrap/>
            <w:hideMark/>
          </w:tcPr>
          <w:p>
            <w:pPr>
              <w:pStyle w:val="Heading20"/>
              <w:spacing w:after="0"/>
              <w:rPr>
                <w:rFonts w:ascii="Times New Roman" w:hAnsi="Times New Roman"/>
                <w:bCs/>
                <w:i w:val="0"/>
                <w:noProof/>
                <w:sz w:val="17"/>
                <w:szCs w:val="17"/>
              </w:rPr>
            </w:pPr>
            <w:r>
              <w:rPr>
                <w:rFonts w:ascii="Times New Roman" w:hAnsi="Times New Roman"/>
                <w:i w:val="0"/>
                <w:noProof/>
                <w:sz w:val="17"/>
              </w:rPr>
              <w:t>CZ</w:t>
            </w:r>
          </w:p>
        </w:tc>
        <w:tc>
          <w:tcPr>
            <w:tcW w:w="355"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108 308 </w:t>
            </w:r>
          </w:p>
        </w:tc>
        <w:tc>
          <w:tcPr>
            <w:tcW w:w="367"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169 983 </w:t>
            </w:r>
          </w:p>
        </w:tc>
        <w:tc>
          <w:tcPr>
            <w:tcW w:w="329"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46 625 </w:t>
            </w:r>
          </w:p>
        </w:tc>
        <w:tc>
          <w:tcPr>
            <w:tcW w:w="355"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71 801 </w:t>
            </w:r>
          </w:p>
        </w:tc>
        <w:tc>
          <w:tcPr>
            <w:tcW w:w="292"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9 739 </w:t>
            </w:r>
          </w:p>
        </w:tc>
        <w:tc>
          <w:tcPr>
            <w:tcW w:w="349"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14 419 </w:t>
            </w:r>
          </w:p>
        </w:tc>
        <w:tc>
          <w:tcPr>
            <w:tcW w:w="329"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49 390 </w:t>
            </w:r>
          </w:p>
        </w:tc>
        <w:tc>
          <w:tcPr>
            <w:tcW w:w="355"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80 407 </w:t>
            </w:r>
          </w:p>
        </w:tc>
        <w:tc>
          <w:tcPr>
            <w:tcW w:w="329"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35 941 </w:t>
            </w:r>
          </w:p>
        </w:tc>
        <w:tc>
          <w:tcPr>
            <w:tcW w:w="349"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55 869 </w:t>
            </w:r>
          </w:p>
        </w:tc>
        <w:tc>
          <w:tcPr>
            <w:tcW w:w="292"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13 489 </w:t>
            </w:r>
          </w:p>
        </w:tc>
        <w:tc>
          <w:tcPr>
            <w:tcW w:w="349"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16 623 </w:t>
            </w:r>
          </w:p>
        </w:tc>
        <w:tc>
          <w:tcPr>
            <w:tcW w:w="292"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26 514 </w:t>
            </w:r>
          </w:p>
        </w:tc>
        <w:tc>
          <w:tcPr>
            <w:tcW w:w="396"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42 708 </w:t>
            </w:r>
          </w:p>
        </w:tc>
      </w:tr>
      <w:tr>
        <w:trPr>
          <w:trHeight w:val="189"/>
          <w:jc w:val="center"/>
        </w:trPr>
        <w:tc>
          <w:tcPr>
            <w:tcW w:w="262" w:type="pct"/>
            <w:noWrap/>
            <w:hideMark/>
          </w:tcPr>
          <w:p>
            <w:pPr>
              <w:pStyle w:val="Heading20"/>
              <w:spacing w:after="0"/>
              <w:rPr>
                <w:rFonts w:ascii="Times New Roman" w:hAnsi="Times New Roman"/>
                <w:bCs/>
                <w:i w:val="0"/>
                <w:noProof/>
                <w:sz w:val="17"/>
                <w:szCs w:val="17"/>
              </w:rPr>
            </w:pPr>
            <w:r>
              <w:rPr>
                <w:rFonts w:ascii="Times New Roman" w:hAnsi="Times New Roman"/>
                <w:i w:val="0"/>
                <w:noProof/>
                <w:sz w:val="17"/>
              </w:rPr>
              <w:t>EE</w:t>
            </w:r>
          </w:p>
        </w:tc>
        <w:tc>
          <w:tcPr>
            <w:tcW w:w="355"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28 453 </w:t>
            </w:r>
          </w:p>
        </w:tc>
        <w:tc>
          <w:tcPr>
            <w:tcW w:w="367"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84 577 </w:t>
            </w:r>
          </w:p>
        </w:tc>
        <w:tc>
          <w:tcPr>
            <w:tcW w:w="329"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10 097 </w:t>
            </w:r>
          </w:p>
        </w:tc>
        <w:tc>
          <w:tcPr>
            <w:tcW w:w="355"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29 697 </w:t>
            </w:r>
          </w:p>
        </w:tc>
        <w:tc>
          <w:tcPr>
            <w:tcW w:w="292"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551 </w:t>
            </w:r>
          </w:p>
        </w:tc>
        <w:tc>
          <w:tcPr>
            <w:tcW w:w="349"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1 488 </w:t>
            </w:r>
          </w:p>
        </w:tc>
        <w:tc>
          <w:tcPr>
            <w:tcW w:w="329"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14 505 </w:t>
            </w:r>
          </w:p>
        </w:tc>
        <w:tc>
          <w:tcPr>
            <w:tcW w:w="355"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43 028 </w:t>
            </w:r>
          </w:p>
        </w:tc>
        <w:tc>
          <w:tcPr>
            <w:tcW w:w="329"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4 909 </w:t>
            </w:r>
          </w:p>
        </w:tc>
        <w:tc>
          <w:tcPr>
            <w:tcW w:w="349"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14 646 </w:t>
            </w:r>
          </w:p>
        </w:tc>
        <w:tc>
          <w:tcPr>
            <w:tcW w:w="292"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4 267 </w:t>
            </w:r>
          </w:p>
        </w:tc>
        <w:tc>
          <w:tcPr>
            <w:tcW w:w="349"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13 155 </w:t>
            </w:r>
          </w:p>
        </w:tc>
        <w:tc>
          <w:tcPr>
            <w:tcW w:w="292"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1 000 </w:t>
            </w:r>
          </w:p>
        </w:tc>
        <w:tc>
          <w:tcPr>
            <w:tcW w:w="396"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3 022 </w:t>
            </w:r>
          </w:p>
        </w:tc>
      </w:tr>
      <w:tr>
        <w:trPr>
          <w:trHeight w:val="189"/>
          <w:jc w:val="center"/>
        </w:trPr>
        <w:tc>
          <w:tcPr>
            <w:tcW w:w="262" w:type="pct"/>
            <w:noWrap/>
          </w:tcPr>
          <w:p>
            <w:pPr>
              <w:pStyle w:val="Heading20"/>
              <w:spacing w:after="0"/>
              <w:rPr>
                <w:rFonts w:ascii="Times New Roman" w:hAnsi="Times New Roman"/>
                <w:bCs/>
                <w:i w:val="0"/>
                <w:noProof/>
                <w:sz w:val="17"/>
                <w:szCs w:val="17"/>
              </w:rPr>
            </w:pPr>
            <w:r>
              <w:rPr>
                <w:rFonts w:ascii="Times New Roman" w:hAnsi="Times New Roman"/>
                <w:i w:val="0"/>
                <w:noProof/>
                <w:sz w:val="17"/>
              </w:rPr>
              <w:t>EL</w:t>
            </w:r>
          </w:p>
        </w:tc>
        <w:tc>
          <w:tcPr>
            <w:tcW w:w="355" w:type="pct"/>
          </w:tcPr>
          <w:p>
            <w:pPr>
              <w:pStyle w:val="Heading20"/>
              <w:spacing w:after="0"/>
              <w:jc w:val="right"/>
              <w:rPr>
                <w:rFonts w:ascii="Times New Roman" w:hAnsi="Times New Roman"/>
                <w:b w:val="0"/>
                <w:i w:val="0"/>
                <w:noProof/>
                <w:sz w:val="16"/>
                <w:szCs w:val="16"/>
              </w:rPr>
            </w:pPr>
            <w:r>
              <w:rPr>
                <w:rFonts w:ascii="Times New Roman" w:hAnsi="Times New Roman"/>
                <w:b w:val="0"/>
                <w:i w:val="0"/>
                <w:noProof/>
                <w:sz w:val="16"/>
              </w:rPr>
              <w:t xml:space="preserve"> 263 976 </w:t>
            </w:r>
          </w:p>
        </w:tc>
        <w:tc>
          <w:tcPr>
            <w:tcW w:w="367" w:type="pct"/>
            <w:noWrap/>
          </w:tcPr>
          <w:p>
            <w:pPr>
              <w:pStyle w:val="Heading20"/>
              <w:spacing w:after="0"/>
              <w:jc w:val="right"/>
              <w:rPr>
                <w:rFonts w:ascii="Times New Roman" w:hAnsi="Times New Roman"/>
                <w:b w:val="0"/>
                <w:i w:val="0"/>
                <w:noProof/>
                <w:sz w:val="16"/>
                <w:szCs w:val="16"/>
              </w:rPr>
            </w:pPr>
            <w:r>
              <w:rPr>
                <w:rFonts w:ascii="Times New Roman" w:hAnsi="Times New Roman"/>
                <w:b w:val="0"/>
                <w:i w:val="0"/>
                <w:noProof/>
                <w:sz w:val="16"/>
              </w:rPr>
              <w:t xml:space="preserve"> 673 976 </w:t>
            </w:r>
          </w:p>
        </w:tc>
        <w:tc>
          <w:tcPr>
            <w:tcW w:w="329" w:type="pct"/>
          </w:tcPr>
          <w:p>
            <w:pPr>
              <w:pStyle w:val="Heading20"/>
              <w:spacing w:after="0"/>
              <w:jc w:val="right"/>
              <w:rPr>
                <w:rFonts w:ascii="Times New Roman" w:hAnsi="Times New Roman"/>
                <w:b w:val="0"/>
                <w:i w:val="0"/>
                <w:noProof/>
                <w:sz w:val="16"/>
                <w:szCs w:val="16"/>
              </w:rPr>
            </w:pPr>
            <w:r>
              <w:rPr>
                <w:rFonts w:ascii="Times New Roman" w:hAnsi="Times New Roman"/>
                <w:b w:val="0"/>
                <w:i w:val="0"/>
                <w:noProof/>
                <w:sz w:val="16"/>
              </w:rPr>
              <w:t xml:space="preserve"> 70 888 </w:t>
            </w:r>
          </w:p>
        </w:tc>
        <w:tc>
          <w:tcPr>
            <w:tcW w:w="355" w:type="pct"/>
            <w:noWrap/>
          </w:tcPr>
          <w:p>
            <w:pPr>
              <w:pStyle w:val="Heading20"/>
              <w:spacing w:after="0"/>
              <w:jc w:val="right"/>
              <w:rPr>
                <w:rFonts w:ascii="Times New Roman" w:hAnsi="Times New Roman"/>
                <w:b w:val="0"/>
                <w:i w:val="0"/>
                <w:noProof/>
                <w:sz w:val="16"/>
                <w:szCs w:val="16"/>
              </w:rPr>
            </w:pPr>
            <w:r>
              <w:rPr>
                <w:rFonts w:ascii="Times New Roman" w:hAnsi="Times New Roman"/>
                <w:b w:val="0"/>
                <w:i w:val="0"/>
                <w:noProof/>
                <w:sz w:val="16"/>
              </w:rPr>
              <w:t xml:space="preserve"> 179 043 </w:t>
            </w:r>
          </w:p>
        </w:tc>
        <w:tc>
          <w:tcPr>
            <w:tcW w:w="292" w:type="pct"/>
          </w:tcPr>
          <w:p>
            <w:pPr>
              <w:pStyle w:val="Heading20"/>
              <w:spacing w:after="0"/>
              <w:jc w:val="right"/>
              <w:rPr>
                <w:rFonts w:ascii="Times New Roman" w:hAnsi="Times New Roman"/>
                <w:b w:val="0"/>
                <w:i w:val="0"/>
                <w:noProof/>
                <w:sz w:val="16"/>
                <w:szCs w:val="16"/>
              </w:rPr>
            </w:pPr>
            <w:r>
              <w:rPr>
                <w:rFonts w:ascii="Times New Roman" w:hAnsi="Times New Roman"/>
                <w:b w:val="0"/>
                <w:i w:val="0"/>
                <w:noProof/>
                <w:sz w:val="16"/>
              </w:rPr>
              <w:t xml:space="preserve"> 15 499 </w:t>
            </w:r>
          </w:p>
        </w:tc>
        <w:tc>
          <w:tcPr>
            <w:tcW w:w="349" w:type="pct"/>
            <w:noWrap/>
          </w:tcPr>
          <w:p>
            <w:pPr>
              <w:pStyle w:val="Heading20"/>
              <w:spacing w:after="0"/>
              <w:jc w:val="right"/>
              <w:rPr>
                <w:rFonts w:ascii="Times New Roman" w:hAnsi="Times New Roman"/>
                <w:b w:val="0"/>
                <w:i w:val="0"/>
                <w:noProof/>
                <w:sz w:val="16"/>
                <w:szCs w:val="16"/>
              </w:rPr>
            </w:pPr>
            <w:r>
              <w:rPr>
                <w:rFonts w:ascii="Times New Roman" w:hAnsi="Times New Roman"/>
                <w:b w:val="0"/>
                <w:i w:val="0"/>
                <w:noProof/>
                <w:sz w:val="16"/>
              </w:rPr>
              <w:t xml:space="preserve"> 33 456 </w:t>
            </w:r>
          </w:p>
        </w:tc>
        <w:tc>
          <w:tcPr>
            <w:tcW w:w="329" w:type="pct"/>
          </w:tcPr>
          <w:p>
            <w:pPr>
              <w:pStyle w:val="Heading20"/>
              <w:spacing w:after="0"/>
              <w:jc w:val="right"/>
              <w:rPr>
                <w:rFonts w:ascii="Times New Roman" w:hAnsi="Times New Roman"/>
                <w:b w:val="0"/>
                <w:i w:val="0"/>
                <w:noProof/>
                <w:sz w:val="16"/>
                <w:szCs w:val="16"/>
              </w:rPr>
            </w:pPr>
            <w:r>
              <w:rPr>
                <w:rFonts w:ascii="Times New Roman" w:hAnsi="Times New Roman"/>
                <w:b w:val="0"/>
                <w:i w:val="0"/>
                <w:noProof/>
                <w:sz w:val="16"/>
              </w:rPr>
              <w:t xml:space="preserve"> 139 742 </w:t>
            </w:r>
          </w:p>
        </w:tc>
        <w:tc>
          <w:tcPr>
            <w:tcW w:w="355" w:type="pct"/>
            <w:noWrap/>
          </w:tcPr>
          <w:p>
            <w:pPr>
              <w:pStyle w:val="Heading20"/>
              <w:spacing w:after="0"/>
              <w:jc w:val="right"/>
              <w:rPr>
                <w:rFonts w:ascii="Times New Roman" w:hAnsi="Times New Roman"/>
                <w:b w:val="0"/>
                <w:i w:val="0"/>
                <w:noProof/>
                <w:sz w:val="16"/>
                <w:szCs w:val="16"/>
              </w:rPr>
            </w:pPr>
            <w:r>
              <w:rPr>
                <w:rFonts w:ascii="Times New Roman" w:hAnsi="Times New Roman"/>
                <w:b w:val="0"/>
                <w:i w:val="0"/>
                <w:noProof/>
                <w:sz w:val="16"/>
              </w:rPr>
              <w:t xml:space="preserve"> 353 308 </w:t>
            </w:r>
          </w:p>
        </w:tc>
        <w:tc>
          <w:tcPr>
            <w:tcW w:w="329" w:type="pct"/>
          </w:tcPr>
          <w:p>
            <w:pPr>
              <w:pStyle w:val="Heading20"/>
              <w:spacing w:after="0"/>
              <w:jc w:val="right"/>
              <w:rPr>
                <w:rFonts w:ascii="Times New Roman" w:hAnsi="Times New Roman"/>
                <w:b w:val="0"/>
                <w:i w:val="0"/>
                <w:noProof/>
                <w:sz w:val="16"/>
                <w:szCs w:val="16"/>
              </w:rPr>
            </w:pPr>
            <w:r>
              <w:rPr>
                <w:rFonts w:ascii="Times New Roman" w:hAnsi="Times New Roman"/>
                <w:b w:val="0"/>
                <w:i w:val="0"/>
                <w:noProof/>
                <w:sz w:val="16"/>
              </w:rPr>
              <w:t xml:space="preserve"> -   </w:t>
            </w:r>
          </w:p>
        </w:tc>
        <w:tc>
          <w:tcPr>
            <w:tcW w:w="349" w:type="pct"/>
            <w:noWrap/>
          </w:tcPr>
          <w:p>
            <w:pPr>
              <w:pStyle w:val="Heading20"/>
              <w:spacing w:after="0"/>
              <w:rPr>
                <w:rFonts w:ascii="Times New Roman" w:hAnsi="Times New Roman"/>
                <w:b w:val="0"/>
                <w:i w:val="0"/>
                <w:noProof/>
                <w:sz w:val="16"/>
                <w:szCs w:val="16"/>
              </w:rPr>
            </w:pPr>
            <w:r>
              <w:rPr>
                <w:rFonts w:ascii="Times New Roman" w:hAnsi="Times New Roman"/>
                <w:b w:val="0"/>
                <w:i w:val="0"/>
                <w:noProof/>
                <w:sz w:val="16"/>
              </w:rPr>
              <w:t xml:space="preserve"> 5 000 </w:t>
            </w:r>
          </w:p>
        </w:tc>
        <w:tc>
          <w:tcPr>
            <w:tcW w:w="292" w:type="pct"/>
          </w:tcPr>
          <w:p>
            <w:pPr>
              <w:pStyle w:val="Heading20"/>
              <w:spacing w:after="0"/>
              <w:jc w:val="right"/>
              <w:rPr>
                <w:rFonts w:ascii="Times New Roman" w:hAnsi="Times New Roman"/>
                <w:b w:val="0"/>
                <w:i w:val="0"/>
                <w:noProof/>
                <w:sz w:val="16"/>
                <w:szCs w:val="16"/>
              </w:rPr>
            </w:pPr>
            <w:r>
              <w:rPr>
                <w:rFonts w:ascii="Times New Roman" w:hAnsi="Times New Roman"/>
                <w:b w:val="0"/>
                <w:i w:val="0"/>
                <w:noProof/>
                <w:sz w:val="16"/>
              </w:rPr>
              <w:t xml:space="preserve"> -   </w:t>
            </w:r>
          </w:p>
        </w:tc>
        <w:tc>
          <w:tcPr>
            <w:tcW w:w="349" w:type="pct"/>
            <w:noWrap/>
          </w:tcPr>
          <w:p>
            <w:pPr>
              <w:pStyle w:val="Heading20"/>
              <w:spacing w:after="0"/>
              <w:jc w:val="right"/>
              <w:rPr>
                <w:rFonts w:ascii="Times New Roman" w:hAnsi="Times New Roman"/>
                <w:b w:val="0"/>
                <w:i w:val="0"/>
                <w:noProof/>
                <w:sz w:val="16"/>
                <w:szCs w:val="16"/>
              </w:rPr>
            </w:pPr>
            <w:r>
              <w:rPr>
                <w:rFonts w:ascii="Times New Roman" w:hAnsi="Times New Roman"/>
                <w:b w:val="0"/>
                <w:i w:val="0"/>
                <w:noProof/>
                <w:sz w:val="16"/>
              </w:rPr>
              <w:t xml:space="preserve"> 727 </w:t>
            </w:r>
          </w:p>
        </w:tc>
        <w:tc>
          <w:tcPr>
            <w:tcW w:w="292" w:type="pct"/>
          </w:tcPr>
          <w:p>
            <w:pPr>
              <w:pStyle w:val="Heading20"/>
              <w:spacing w:after="0"/>
              <w:jc w:val="right"/>
              <w:rPr>
                <w:rFonts w:ascii="Times New Roman" w:hAnsi="Times New Roman"/>
                <w:b w:val="0"/>
                <w:i w:val="0"/>
                <w:noProof/>
                <w:sz w:val="16"/>
                <w:szCs w:val="16"/>
              </w:rPr>
            </w:pPr>
            <w:r>
              <w:rPr>
                <w:rFonts w:ascii="Times New Roman" w:hAnsi="Times New Roman"/>
                <w:b w:val="0"/>
                <w:i w:val="0"/>
                <w:noProof/>
                <w:sz w:val="16"/>
              </w:rPr>
              <w:t xml:space="preserve"> -   </w:t>
            </w:r>
          </w:p>
        </w:tc>
        <w:tc>
          <w:tcPr>
            <w:tcW w:w="396" w:type="pct"/>
            <w:noWrap/>
          </w:tcPr>
          <w:p>
            <w:pPr>
              <w:pStyle w:val="Heading20"/>
              <w:spacing w:after="0"/>
              <w:jc w:val="right"/>
              <w:rPr>
                <w:rFonts w:ascii="Times New Roman" w:hAnsi="Times New Roman"/>
                <w:b w:val="0"/>
                <w:i w:val="0"/>
                <w:noProof/>
                <w:sz w:val="16"/>
                <w:szCs w:val="16"/>
              </w:rPr>
            </w:pPr>
            <w:r>
              <w:rPr>
                <w:rFonts w:ascii="Times New Roman" w:hAnsi="Times New Roman"/>
                <w:b w:val="0"/>
                <w:i w:val="0"/>
                <w:noProof/>
                <w:sz w:val="16"/>
              </w:rPr>
              <w:t xml:space="preserve"> 1 000 </w:t>
            </w:r>
          </w:p>
        </w:tc>
      </w:tr>
      <w:tr>
        <w:trPr>
          <w:trHeight w:val="189"/>
          <w:jc w:val="center"/>
        </w:trPr>
        <w:tc>
          <w:tcPr>
            <w:tcW w:w="262" w:type="pct"/>
            <w:noWrap/>
            <w:hideMark/>
          </w:tcPr>
          <w:p>
            <w:pPr>
              <w:pStyle w:val="Heading20"/>
              <w:spacing w:after="0"/>
              <w:rPr>
                <w:rFonts w:ascii="Times New Roman" w:hAnsi="Times New Roman"/>
                <w:bCs/>
                <w:i w:val="0"/>
                <w:noProof/>
                <w:sz w:val="17"/>
                <w:szCs w:val="17"/>
              </w:rPr>
            </w:pPr>
            <w:r>
              <w:rPr>
                <w:rFonts w:ascii="Times New Roman" w:hAnsi="Times New Roman"/>
                <w:i w:val="0"/>
                <w:noProof/>
                <w:sz w:val="17"/>
              </w:rPr>
              <w:t>ES</w:t>
            </w:r>
          </w:p>
        </w:tc>
        <w:tc>
          <w:tcPr>
            <w:tcW w:w="355"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1 423 288</w:t>
            </w:r>
          </w:p>
        </w:tc>
        <w:tc>
          <w:tcPr>
            <w:tcW w:w="367"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6 816 589</w:t>
            </w:r>
          </w:p>
        </w:tc>
        <w:tc>
          <w:tcPr>
            <w:tcW w:w="329"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433 373</w:t>
            </w:r>
          </w:p>
        </w:tc>
        <w:tc>
          <w:tcPr>
            <w:tcW w:w="355"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2 004 080</w:t>
            </w:r>
          </w:p>
        </w:tc>
        <w:tc>
          <w:tcPr>
            <w:tcW w:w="292"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93 149</w:t>
            </w:r>
          </w:p>
        </w:tc>
        <w:tc>
          <w:tcPr>
            <w:tcW w:w="349"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452 290</w:t>
            </w:r>
          </w:p>
        </w:tc>
        <w:tc>
          <w:tcPr>
            <w:tcW w:w="329"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744 664</w:t>
            </w:r>
          </w:p>
        </w:tc>
        <w:tc>
          <w:tcPr>
            <w:tcW w:w="355"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3 548 415</w:t>
            </w:r>
          </w:p>
        </w:tc>
        <w:tc>
          <w:tcPr>
            <w:tcW w:w="329"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351 827</w:t>
            </w:r>
          </w:p>
        </w:tc>
        <w:tc>
          <w:tcPr>
            <w:tcW w:w="349" w:type="pct"/>
            <w:noWrap/>
          </w:tcPr>
          <w:p>
            <w:pPr>
              <w:pStyle w:val="Heading20"/>
              <w:spacing w:after="0"/>
              <w:rPr>
                <w:rFonts w:ascii="Times New Roman" w:hAnsi="Times New Roman"/>
                <w:b w:val="0"/>
                <w:i w:val="0"/>
                <w:noProof/>
                <w:sz w:val="16"/>
                <w:szCs w:val="16"/>
              </w:rPr>
            </w:pPr>
            <w:r>
              <w:rPr>
                <w:rFonts w:ascii="Times New Roman" w:hAnsi="Times New Roman"/>
                <w:b w:val="0"/>
                <w:i w:val="0"/>
                <w:noProof/>
                <w:sz w:val="16"/>
              </w:rPr>
              <w:t>1 754 002</w:t>
            </w:r>
          </w:p>
        </w:tc>
        <w:tc>
          <w:tcPr>
            <w:tcW w:w="292"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24 809 </w:t>
            </w:r>
          </w:p>
        </w:tc>
        <w:tc>
          <w:tcPr>
            <w:tcW w:w="349"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122 554 </w:t>
            </w:r>
          </w:p>
        </w:tc>
        <w:tc>
          <w:tcPr>
            <w:tcW w:w="292"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20 997 </w:t>
            </w:r>
          </w:p>
        </w:tc>
        <w:tc>
          <w:tcPr>
            <w:tcW w:w="396"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114 742 </w:t>
            </w:r>
          </w:p>
        </w:tc>
      </w:tr>
      <w:tr>
        <w:trPr>
          <w:trHeight w:val="189"/>
          <w:jc w:val="center"/>
        </w:trPr>
        <w:tc>
          <w:tcPr>
            <w:tcW w:w="262" w:type="pct"/>
            <w:noWrap/>
            <w:hideMark/>
          </w:tcPr>
          <w:p>
            <w:pPr>
              <w:pStyle w:val="Heading20"/>
              <w:spacing w:after="0"/>
              <w:rPr>
                <w:rFonts w:ascii="Times New Roman" w:hAnsi="Times New Roman"/>
                <w:bCs/>
                <w:i w:val="0"/>
                <w:noProof/>
                <w:sz w:val="17"/>
                <w:szCs w:val="17"/>
              </w:rPr>
            </w:pPr>
            <w:r>
              <w:rPr>
                <w:rFonts w:ascii="Times New Roman" w:hAnsi="Times New Roman"/>
                <w:i w:val="0"/>
                <w:noProof/>
                <w:sz w:val="17"/>
              </w:rPr>
              <w:t>FI</w:t>
            </w:r>
          </w:p>
        </w:tc>
        <w:tc>
          <w:tcPr>
            <w:tcW w:w="355"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284 352 </w:t>
            </w:r>
          </w:p>
        </w:tc>
        <w:tc>
          <w:tcPr>
            <w:tcW w:w="367"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687 367 </w:t>
            </w:r>
          </w:p>
        </w:tc>
        <w:tc>
          <w:tcPr>
            <w:tcW w:w="329"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40 784 </w:t>
            </w:r>
          </w:p>
        </w:tc>
        <w:tc>
          <w:tcPr>
            <w:tcW w:w="355"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97 067 </w:t>
            </w:r>
          </w:p>
        </w:tc>
        <w:tc>
          <w:tcPr>
            <w:tcW w:w="292"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71 194 </w:t>
            </w:r>
          </w:p>
        </w:tc>
        <w:tc>
          <w:tcPr>
            <w:tcW w:w="349"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153 493 </w:t>
            </w:r>
          </w:p>
        </w:tc>
        <w:tc>
          <w:tcPr>
            <w:tcW w:w="329"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119 834 </w:t>
            </w:r>
          </w:p>
        </w:tc>
        <w:tc>
          <w:tcPr>
            <w:tcW w:w="355"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257 838 </w:t>
            </w:r>
          </w:p>
        </w:tc>
        <w:tc>
          <w:tcPr>
            <w:tcW w:w="329"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26 424 </w:t>
            </w:r>
          </w:p>
        </w:tc>
        <w:tc>
          <w:tcPr>
            <w:tcW w:w="349"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55 022 </w:t>
            </w:r>
          </w:p>
        </w:tc>
        <w:tc>
          <w:tcPr>
            <w:tcW w:w="292"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8 046 </w:t>
            </w:r>
          </w:p>
        </w:tc>
        <w:tc>
          <w:tcPr>
            <w:tcW w:w="349"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13 920 </w:t>
            </w:r>
          </w:p>
        </w:tc>
        <w:tc>
          <w:tcPr>
            <w:tcW w:w="292"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2 375 </w:t>
            </w:r>
          </w:p>
        </w:tc>
        <w:tc>
          <w:tcPr>
            <w:tcW w:w="396"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4 484 </w:t>
            </w:r>
          </w:p>
        </w:tc>
      </w:tr>
      <w:tr>
        <w:trPr>
          <w:trHeight w:val="189"/>
          <w:jc w:val="center"/>
        </w:trPr>
        <w:tc>
          <w:tcPr>
            <w:tcW w:w="262" w:type="pct"/>
            <w:noWrap/>
            <w:hideMark/>
          </w:tcPr>
          <w:p>
            <w:pPr>
              <w:pStyle w:val="Heading20"/>
              <w:spacing w:after="0"/>
              <w:rPr>
                <w:rFonts w:ascii="Times New Roman" w:hAnsi="Times New Roman"/>
                <w:bCs/>
                <w:i w:val="0"/>
                <w:noProof/>
                <w:sz w:val="17"/>
                <w:szCs w:val="17"/>
              </w:rPr>
            </w:pPr>
            <w:r>
              <w:rPr>
                <w:rFonts w:ascii="Times New Roman" w:hAnsi="Times New Roman"/>
                <w:i w:val="0"/>
                <w:noProof/>
                <w:sz w:val="17"/>
              </w:rPr>
              <w:t>FR</w:t>
            </w:r>
          </w:p>
        </w:tc>
        <w:tc>
          <w:tcPr>
            <w:tcW w:w="355"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4 459 019 </w:t>
            </w:r>
          </w:p>
        </w:tc>
        <w:tc>
          <w:tcPr>
            <w:tcW w:w="367"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17 120 670 </w:t>
            </w:r>
          </w:p>
        </w:tc>
        <w:tc>
          <w:tcPr>
            <w:tcW w:w="329"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1 547 553 </w:t>
            </w:r>
          </w:p>
        </w:tc>
        <w:tc>
          <w:tcPr>
            <w:tcW w:w="355"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6 018 102 </w:t>
            </w:r>
          </w:p>
        </w:tc>
        <w:tc>
          <w:tcPr>
            <w:tcW w:w="292"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178 253 </w:t>
            </w:r>
          </w:p>
        </w:tc>
        <w:tc>
          <w:tcPr>
            <w:tcW w:w="349"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789 676 </w:t>
            </w:r>
          </w:p>
        </w:tc>
        <w:tc>
          <w:tcPr>
            <w:tcW w:w="329"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2 348 631 </w:t>
            </w:r>
          </w:p>
        </w:tc>
        <w:tc>
          <w:tcPr>
            <w:tcW w:w="355"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9 288 523 </w:t>
            </w:r>
          </w:p>
        </w:tc>
        <w:tc>
          <w:tcPr>
            <w:tcW w:w="329"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   </w:t>
            </w:r>
          </w:p>
        </w:tc>
        <w:tc>
          <w:tcPr>
            <w:tcW w:w="349"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   </w:t>
            </w:r>
          </w:p>
        </w:tc>
        <w:tc>
          <w:tcPr>
            <w:tcW w:w="292"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   </w:t>
            </w:r>
          </w:p>
        </w:tc>
        <w:tc>
          <w:tcPr>
            <w:tcW w:w="349"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   </w:t>
            </w:r>
          </w:p>
        </w:tc>
        <w:tc>
          <w:tcPr>
            <w:tcW w:w="292"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   </w:t>
            </w:r>
          </w:p>
        </w:tc>
        <w:tc>
          <w:tcPr>
            <w:tcW w:w="396"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1 010 198 </w:t>
            </w:r>
          </w:p>
        </w:tc>
      </w:tr>
      <w:tr>
        <w:trPr>
          <w:trHeight w:val="189"/>
          <w:jc w:val="center"/>
        </w:trPr>
        <w:tc>
          <w:tcPr>
            <w:tcW w:w="262" w:type="pct"/>
            <w:noWrap/>
            <w:hideMark/>
          </w:tcPr>
          <w:p>
            <w:pPr>
              <w:pStyle w:val="Heading20"/>
              <w:spacing w:after="0"/>
              <w:rPr>
                <w:rFonts w:ascii="Times New Roman" w:hAnsi="Times New Roman"/>
                <w:bCs/>
                <w:i w:val="0"/>
                <w:noProof/>
                <w:sz w:val="17"/>
                <w:szCs w:val="17"/>
              </w:rPr>
            </w:pPr>
            <w:r>
              <w:rPr>
                <w:rFonts w:ascii="Times New Roman" w:hAnsi="Times New Roman"/>
                <w:i w:val="0"/>
                <w:noProof/>
                <w:sz w:val="17"/>
              </w:rPr>
              <w:t>HR</w:t>
            </w:r>
          </w:p>
        </w:tc>
        <w:tc>
          <w:tcPr>
            <w:tcW w:w="355"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208 401 </w:t>
            </w:r>
          </w:p>
        </w:tc>
        <w:tc>
          <w:tcPr>
            <w:tcW w:w="367"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208 401 </w:t>
            </w:r>
          </w:p>
        </w:tc>
        <w:tc>
          <w:tcPr>
            <w:tcW w:w="329"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51 883 </w:t>
            </w:r>
          </w:p>
        </w:tc>
        <w:tc>
          <w:tcPr>
            <w:tcW w:w="355"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51 883 </w:t>
            </w:r>
          </w:p>
        </w:tc>
        <w:tc>
          <w:tcPr>
            <w:tcW w:w="292"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45 842 </w:t>
            </w:r>
          </w:p>
        </w:tc>
        <w:tc>
          <w:tcPr>
            <w:tcW w:w="349" w:type="pct"/>
            <w:noWrap/>
          </w:tcPr>
          <w:p>
            <w:pPr>
              <w:jc w:val="right"/>
              <w:rPr>
                <w:bCs/>
                <w:noProof/>
                <w:sz w:val="16"/>
                <w:szCs w:val="16"/>
              </w:rPr>
            </w:pPr>
            <w:r>
              <w:rPr>
                <w:noProof/>
                <w:color w:val="000000"/>
                <w:sz w:val="18"/>
              </w:rPr>
              <w:t>45 842</w:t>
            </w:r>
          </w:p>
        </w:tc>
        <w:tc>
          <w:tcPr>
            <w:tcW w:w="329"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104 793 </w:t>
            </w:r>
          </w:p>
        </w:tc>
        <w:tc>
          <w:tcPr>
            <w:tcW w:w="355"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104 793 </w:t>
            </w:r>
          </w:p>
        </w:tc>
        <w:tc>
          <w:tcPr>
            <w:tcW w:w="329"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17 053 </w:t>
            </w:r>
          </w:p>
        </w:tc>
        <w:tc>
          <w:tcPr>
            <w:tcW w:w="349"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17 053 </w:t>
            </w:r>
          </w:p>
        </w:tc>
        <w:tc>
          <w:tcPr>
            <w:tcW w:w="292"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5 774 </w:t>
            </w:r>
          </w:p>
        </w:tc>
        <w:tc>
          <w:tcPr>
            <w:tcW w:w="349"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5 774 </w:t>
            </w:r>
          </w:p>
        </w:tc>
        <w:tc>
          <w:tcPr>
            <w:tcW w:w="292"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1 003 </w:t>
            </w:r>
          </w:p>
        </w:tc>
        <w:tc>
          <w:tcPr>
            <w:tcW w:w="396"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1 003 </w:t>
            </w:r>
          </w:p>
        </w:tc>
      </w:tr>
      <w:tr>
        <w:trPr>
          <w:trHeight w:val="189"/>
          <w:jc w:val="center"/>
        </w:trPr>
        <w:tc>
          <w:tcPr>
            <w:tcW w:w="262" w:type="pct"/>
            <w:noWrap/>
            <w:hideMark/>
          </w:tcPr>
          <w:p>
            <w:pPr>
              <w:pStyle w:val="Heading20"/>
              <w:spacing w:after="0"/>
              <w:rPr>
                <w:rFonts w:ascii="Times New Roman" w:hAnsi="Times New Roman"/>
                <w:bCs/>
                <w:i w:val="0"/>
                <w:noProof/>
                <w:sz w:val="17"/>
                <w:szCs w:val="17"/>
              </w:rPr>
            </w:pPr>
            <w:r>
              <w:rPr>
                <w:rFonts w:ascii="Times New Roman" w:hAnsi="Times New Roman"/>
                <w:i w:val="0"/>
                <w:noProof/>
                <w:sz w:val="17"/>
              </w:rPr>
              <w:t>HU</w:t>
            </w:r>
          </w:p>
        </w:tc>
        <w:tc>
          <w:tcPr>
            <w:tcW w:w="355"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25 260 </w:t>
            </w:r>
          </w:p>
        </w:tc>
        <w:tc>
          <w:tcPr>
            <w:tcW w:w="367"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25 260 </w:t>
            </w:r>
          </w:p>
        </w:tc>
        <w:tc>
          <w:tcPr>
            <w:tcW w:w="329"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24 522 </w:t>
            </w:r>
          </w:p>
        </w:tc>
        <w:tc>
          <w:tcPr>
            <w:tcW w:w="355"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24 522 </w:t>
            </w:r>
          </w:p>
        </w:tc>
        <w:tc>
          <w:tcPr>
            <w:tcW w:w="292"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   </w:t>
            </w:r>
          </w:p>
        </w:tc>
        <w:tc>
          <w:tcPr>
            <w:tcW w:w="349"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   </w:t>
            </w:r>
          </w:p>
        </w:tc>
        <w:tc>
          <w:tcPr>
            <w:tcW w:w="329"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738 </w:t>
            </w:r>
          </w:p>
        </w:tc>
        <w:tc>
          <w:tcPr>
            <w:tcW w:w="355"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738 </w:t>
            </w:r>
          </w:p>
        </w:tc>
        <w:tc>
          <w:tcPr>
            <w:tcW w:w="329"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12 630 </w:t>
            </w:r>
          </w:p>
        </w:tc>
        <w:tc>
          <w:tcPr>
            <w:tcW w:w="349"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12 630 </w:t>
            </w:r>
          </w:p>
        </w:tc>
        <w:tc>
          <w:tcPr>
            <w:tcW w:w="292"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1 263 </w:t>
            </w:r>
          </w:p>
        </w:tc>
        <w:tc>
          <w:tcPr>
            <w:tcW w:w="349"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1 263 </w:t>
            </w:r>
          </w:p>
        </w:tc>
        <w:tc>
          <w:tcPr>
            <w:tcW w:w="292"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4 440 </w:t>
            </w:r>
          </w:p>
        </w:tc>
        <w:tc>
          <w:tcPr>
            <w:tcW w:w="396"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4 440 </w:t>
            </w:r>
          </w:p>
        </w:tc>
      </w:tr>
      <w:tr>
        <w:trPr>
          <w:trHeight w:val="189"/>
          <w:jc w:val="center"/>
        </w:trPr>
        <w:tc>
          <w:tcPr>
            <w:tcW w:w="262" w:type="pct"/>
            <w:noWrap/>
            <w:hideMark/>
          </w:tcPr>
          <w:p>
            <w:pPr>
              <w:pStyle w:val="Heading20"/>
              <w:spacing w:after="0"/>
              <w:rPr>
                <w:rFonts w:ascii="Times New Roman" w:hAnsi="Times New Roman"/>
                <w:bCs/>
                <w:i w:val="0"/>
                <w:noProof/>
                <w:sz w:val="17"/>
                <w:szCs w:val="17"/>
              </w:rPr>
            </w:pPr>
            <w:r>
              <w:rPr>
                <w:rFonts w:ascii="Times New Roman" w:hAnsi="Times New Roman"/>
                <w:i w:val="0"/>
                <w:noProof/>
                <w:sz w:val="17"/>
              </w:rPr>
              <w:t>IE</w:t>
            </w:r>
          </w:p>
        </w:tc>
        <w:tc>
          <w:tcPr>
            <w:tcW w:w="355"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95 922 </w:t>
            </w:r>
          </w:p>
        </w:tc>
        <w:tc>
          <w:tcPr>
            <w:tcW w:w="367"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150 527 </w:t>
            </w:r>
          </w:p>
        </w:tc>
        <w:tc>
          <w:tcPr>
            <w:tcW w:w="329"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40 971 </w:t>
            </w:r>
          </w:p>
        </w:tc>
        <w:tc>
          <w:tcPr>
            <w:tcW w:w="355"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60 971 </w:t>
            </w:r>
          </w:p>
        </w:tc>
        <w:tc>
          <w:tcPr>
            <w:tcW w:w="292"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12 889 </w:t>
            </w:r>
          </w:p>
        </w:tc>
        <w:tc>
          <w:tcPr>
            <w:tcW w:w="349"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20 210 </w:t>
            </w:r>
          </w:p>
        </w:tc>
        <w:tc>
          <w:tcPr>
            <w:tcW w:w="329"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49 136 </w:t>
            </w:r>
          </w:p>
        </w:tc>
        <w:tc>
          <w:tcPr>
            <w:tcW w:w="355"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74 832 </w:t>
            </w:r>
          </w:p>
        </w:tc>
        <w:tc>
          <w:tcPr>
            <w:tcW w:w="329"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13 738 </w:t>
            </w:r>
          </w:p>
        </w:tc>
        <w:tc>
          <w:tcPr>
            <w:tcW w:w="349"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17 385 </w:t>
            </w:r>
          </w:p>
        </w:tc>
        <w:tc>
          <w:tcPr>
            <w:tcW w:w="292"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5 969 </w:t>
            </w:r>
          </w:p>
        </w:tc>
        <w:tc>
          <w:tcPr>
            <w:tcW w:w="349"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8 678 </w:t>
            </w:r>
          </w:p>
        </w:tc>
        <w:tc>
          <w:tcPr>
            <w:tcW w:w="292"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13 234 </w:t>
            </w:r>
          </w:p>
        </w:tc>
        <w:tc>
          <w:tcPr>
            <w:tcW w:w="396"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20 307 </w:t>
            </w:r>
          </w:p>
        </w:tc>
      </w:tr>
      <w:tr>
        <w:trPr>
          <w:trHeight w:val="189"/>
          <w:jc w:val="center"/>
        </w:trPr>
        <w:tc>
          <w:tcPr>
            <w:tcW w:w="262" w:type="pct"/>
            <w:noWrap/>
            <w:hideMark/>
          </w:tcPr>
          <w:p>
            <w:pPr>
              <w:pStyle w:val="Heading20"/>
              <w:spacing w:after="0"/>
              <w:rPr>
                <w:rFonts w:ascii="Times New Roman" w:hAnsi="Times New Roman"/>
                <w:bCs/>
                <w:i w:val="0"/>
                <w:noProof/>
                <w:sz w:val="17"/>
                <w:szCs w:val="17"/>
              </w:rPr>
            </w:pPr>
            <w:r>
              <w:rPr>
                <w:rFonts w:ascii="Times New Roman" w:hAnsi="Times New Roman"/>
                <w:i w:val="0"/>
                <w:noProof/>
                <w:sz w:val="17"/>
              </w:rPr>
              <w:t>IT</w:t>
            </w:r>
          </w:p>
        </w:tc>
        <w:tc>
          <w:tcPr>
            <w:tcW w:w="355"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2 700 012 </w:t>
            </w:r>
          </w:p>
        </w:tc>
        <w:tc>
          <w:tcPr>
            <w:tcW w:w="367"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8 287 350 </w:t>
            </w:r>
          </w:p>
        </w:tc>
        <w:tc>
          <w:tcPr>
            <w:tcW w:w="329"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454 901 </w:t>
            </w:r>
          </w:p>
        </w:tc>
        <w:tc>
          <w:tcPr>
            <w:tcW w:w="355"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2 202 340 </w:t>
            </w:r>
          </w:p>
        </w:tc>
        <w:tc>
          <w:tcPr>
            <w:tcW w:w="292"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197 756 </w:t>
            </w:r>
          </w:p>
        </w:tc>
        <w:tc>
          <w:tcPr>
            <w:tcW w:w="349"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755 853 </w:t>
            </w:r>
          </w:p>
        </w:tc>
        <w:tc>
          <w:tcPr>
            <w:tcW w:w="329"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860 537 </w:t>
            </w:r>
          </w:p>
        </w:tc>
        <w:tc>
          <w:tcPr>
            <w:tcW w:w="355"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3 514 874 </w:t>
            </w:r>
          </w:p>
        </w:tc>
        <w:tc>
          <w:tcPr>
            <w:tcW w:w="329"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379 446 </w:t>
            </w:r>
          </w:p>
        </w:tc>
        <w:tc>
          <w:tcPr>
            <w:tcW w:w="349"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2 783 547 </w:t>
            </w:r>
          </w:p>
        </w:tc>
        <w:tc>
          <w:tcPr>
            <w:tcW w:w="292"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38 501 </w:t>
            </w:r>
          </w:p>
        </w:tc>
        <w:tc>
          <w:tcPr>
            <w:tcW w:w="349"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139 142 </w:t>
            </w:r>
          </w:p>
        </w:tc>
        <w:tc>
          <w:tcPr>
            <w:tcW w:w="292"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217 407 </w:t>
            </w:r>
          </w:p>
        </w:tc>
        <w:tc>
          <w:tcPr>
            <w:tcW w:w="396"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440 772 </w:t>
            </w:r>
          </w:p>
        </w:tc>
      </w:tr>
      <w:tr>
        <w:trPr>
          <w:trHeight w:val="189"/>
          <w:jc w:val="center"/>
        </w:trPr>
        <w:tc>
          <w:tcPr>
            <w:tcW w:w="262" w:type="pct"/>
            <w:noWrap/>
            <w:hideMark/>
          </w:tcPr>
          <w:p>
            <w:pPr>
              <w:pStyle w:val="Heading20"/>
              <w:spacing w:after="0"/>
              <w:rPr>
                <w:rFonts w:ascii="Times New Roman" w:hAnsi="Times New Roman"/>
                <w:bCs/>
                <w:i w:val="0"/>
                <w:noProof/>
                <w:sz w:val="17"/>
                <w:szCs w:val="17"/>
              </w:rPr>
            </w:pPr>
            <w:r>
              <w:rPr>
                <w:rFonts w:ascii="Times New Roman" w:hAnsi="Times New Roman"/>
                <w:i w:val="0"/>
                <w:noProof/>
                <w:sz w:val="17"/>
              </w:rPr>
              <w:t>LT</w:t>
            </w:r>
          </w:p>
        </w:tc>
        <w:tc>
          <w:tcPr>
            <w:tcW w:w="355"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193 795 </w:t>
            </w:r>
          </w:p>
        </w:tc>
        <w:tc>
          <w:tcPr>
            <w:tcW w:w="367"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935 237 </w:t>
            </w:r>
          </w:p>
        </w:tc>
        <w:tc>
          <w:tcPr>
            <w:tcW w:w="329"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52 994 </w:t>
            </w:r>
          </w:p>
        </w:tc>
        <w:tc>
          <w:tcPr>
            <w:tcW w:w="355"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228 582 </w:t>
            </w:r>
          </w:p>
        </w:tc>
        <w:tc>
          <w:tcPr>
            <w:tcW w:w="292"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9 927 </w:t>
            </w:r>
          </w:p>
        </w:tc>
        <w:tc>
          <w:tcPr>
            <w:tcW w:w="349"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28 174 </w:t>
            </w:r>
          </w:p>
        </w:tc>
        <w:tc>
          <w:tcPr>
            <w:tcW w:w="329"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97 880 </w:t>
            </w:r>
          </w:p>
        </w:tc>
        <w:tc>
          <w:tcPr>
            <w:tcW w:w="355"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359 072 </w:t>
            </w:r>
          </w:p>
        </w:tc>
        <w:tc>
          <w:tcPr>
            <w:tcW w:w="329"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2 201 </w:t>
            </w:r>
          </w:p>
        </w:tc>
        <w:tc>
          <w:tcPr>
            <w:tcW w:w="349"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9 040 </w:t>
            </w:r>
          </w:p>
        </w:tc>
        <w:tc>
          <w:tcPr>
            <w:tcW w:w="292"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19 140 </w:t>
            </w:r>
          </w:p>
        </w:tc>
        <w:tc>
          <w:tcPr>
            <w:tcW w:w="349"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71 409 </w:t>
            </w:r>
          </w:p>
        </w:tc>
        <w:tc>
          <w:tcPr>
            <w:tcW w:w="292"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449 </w:t>
            </w:r>
          </w:p>
        </w:tc>
        <w:tc>
          <w:tcPr>
            <w:tcW w:w="396"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1 521 </w:t>
            </w:r>
          </w:p>
        </w:tc>
      </w:tr>
      <w:tr>
        <w:trPr>
          <w:trHeight w:val="189"/>
          <w:jc w:val="center"/>
        </w:trPr>
        <w:tc>
          <w:tcPr>
            <w:tcW w:w="262" w:type="pct"/>
            <w:noWrap/>
            <w:hideMark/>
          </w:tcPr>
          <w:p>
            <w:pPr>
              <w:pStyle w:val="Heading20"/>
              <w:spacing w:after="0"/>
              <w:rPr>
                <w:rFonts w:ascii="Times New Roman" w:hAnsi="Times New Roman"/>
                <w:bCs/>
                <w:i w:val="0"/>
                <w:noProof/>
                <w:sz w:val="17"/>
                <w:szCs w:val="17"/>
              </w:rPr>
            </w:pPr>
            <w:r>
              <w:rPr>
                <w:rFonts w:ascii="Times New Roman" w:hAnsi="Times New Roman"/>
                <w:i w:val="0"/>
                <w:noProof/>
                <w:sz w:val="17"/>
              </w:rPr>
              <w:t>LU</w:t>
            </w:r>
          </w:p>
        </w:tc>
        <w:tc>
          <w:tcPr>
            <w:tcW w:w="355"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12 453 </w:t>
            </w:r>
          </w:p>
        </w:tc>
        <w:tc>
          <w:tcPr>
            <w:tcW w:w="367"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33 424 </w:t>
            </w:r>
          </w:p>
        </w:tc>
        <w:tc>
          <w:tcPr>
            <w:tcW w:w="329"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3 764 </w:t>
            </w:r>
          </w:p>
        </w:tc>
        <w:tc>
          <w:tcPr>
            <w:tcW w:w="355"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10 101 </w:t>
            </w:r>
          </w:p>
        </w:tc>
        <w:tc>
          <w:tcPr>
            <w:tcW w:w="292"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233 </w:t>
            </w:r>
          </w:p>
        </w:tc>
        <w:tc>
          <w:tcPr>
            <w:tcW w:w="349"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553 </w:t>
            </w:r>
          </w:p>
        </w:tc>
        <w:tc>
          <w:tcPr>
            <w:tcW w:w="329"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6 469 </w:t>
            </w:r>
          </w:p>
        </w:tc>
        <w:tc>
          <w:tcPr>
            <w:tcW w:w="355"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17 750 </w:t>
            </w:r>
          </w:p>
        </w:tc>
        <w:tc>
          <w:tcPr>
            <w:tcW w:w="329"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8 469 </w:t>
            </w:r>
          </w:p>
        </w:tc>
        <w:tc>
          <w:tcPr>
            <w:tcW w:w="349"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22 746 </w:t>
            </w:r>
          </w:p>
        </w:tc>
        <w:tc>
          <w:tcPr>
            <w:tcW w:w="292"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498 </w:t>
            </w:r>
          </w:p>
        </w:tc>
        <w:tc>
          <w:tcPr>
            <w:tcW w:w="349"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1 159 </w:t>
            </w:r>
          </w:p>
        </w:tc>
        <w:tc>
          <w:tcPr>
            <w:tcW w:w="292"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48 </w:t>
            </w:r>
          </w:p>
        </w:tc>
        <w:tc>
          <w:tcPr>
            <w:tcW w:w="396"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143 </w:t>
            </w:r>
          </w:p>
        </w:tc>
      </w:tr>
      <w:tr>
        <w:trPr>
          <w:trHeight w:val="189"/>
          <w:jc w:val="center"/>
        </w:trPr>
        <w:tc>
          <w:tcPr>
            <w:tcW w:w="262" w:type="pct"/>
            <w:noWrap/>
            <w:hideMark/>
          </w:tcPr>
          <w:p>
            <w:pPr>
              <w:pStyle w:val="Heading20"/>
              <w:spacing w:after="0"/>
              <w:rPr>
                <w:rFonts w:ascii="Times New Roman" w:hAnsi="Times New Roman"/>
                <w:bCs/>
                <w:i w:val="0"/>
                <w:noProof/>
                <w:sz w:val="17"/>
                <w:szCs w:val="17"/>
              </w:rPr>
            </w:pPr>
            <w:r>
              <w:rPr>
                <w:rFonts w:ascii="Times New Roman" w:hAnsi="Times New Roman"/>
                <w:i w:val="0"/>
                <w:noProof/>
                <w:sz w:val="17"/>
              </w:rPr>
              <w:t>LV</w:t>
            </w:r>
          </w:p>
        </w:tc>
        <w:tc>
          <w:tcPr>
            <w:tcW w:w="355"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63 799 </w:t>
            </w:r>
          </w:p>
        </w:tc>
        <w:tc>
          <w:tcPr>
            <w:tcW w:w="367"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194 172 </w:t>
            </w:r>
          </w:p>
        </w:tc>
        <w:tc>
          <w:tcPr>
            <w:tcW w:w="329"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14 223 </w:t>
            </w:r>
          </w:p>
        </w:tc>
        <w:tc>
          <w:tcPr>
            <w:tcW w:w="355"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46 657 </w:t>
            </w:r>
          </w:p>
        </w:tc>
        <w:tc>
          <w:tcPr>
            <w:tcW w:w="292"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8 158 </w:t>
            </w:r>
          </w:p>
        </w:tc>
        <w:tc>
          <w:tcPr>
            <w:tcW w:w="349"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20 367 </w:t>
            </w:r>
          </w:p>
        </w:tc>
        <w:tc>
          <w:tcPr>
            <w:tcW w:w="329"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32 832 </w:t>
            </w:r>
          </w:p>
        </w:tc>
        <w:tc>
          <w:tcPr>
            <w:tcW w:w="355"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105 539 </w:t>
            </w:r>
          </w:p>
        </w:tc>
        <w:tc>
          <w:tcPr>
            <w:tcW w:w="329"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434 </w:t>
            </w:r>
          </w:p>
        </w:tc>
        <w:tc>
          <w:tcPr>
            <w:tcW w:w="349"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2 963 </w:t>
            </w:r>
          </w:p>
        </w:tc>
        <w:tc>
          <w:tcPr>
            <w:tcW w:w="292"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7 196 </w:t>
            </w:r>
          </w:p>
        </w:tc>
        <w:tc>
          <w:tcPr>
            <w:tcW w:w="349"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21 318 </w:t>
            </w:r>
          </w:p>
        </w:tc>
        <w:tc>
          <w:tcPr>
            <w:tcW w:w="292"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1 045 </w:t>
            </w:r>
          </w:p>
        </w:tc>
        <w:tc>
          <w:tcPr>
            <w:tcW w:w="396"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1 693 </w:t>
            </w:r>
          </w:p>
        </w:tc>
      </w:tr>
      <w:tr>
        <w:trPr>
          <w:trHeight w:val="189"/>
          <w:jc w:val="center"/>
        </w:trPr>
        <w:tc>
          <w:tcPr>
            <w:tcW w:w="262" w:type="pct"/>
            <w:noWrap/>
            <w:hideMark/>
          </w:tcPr>
          <w:p>
            <w:pPr>
              <w:pStyle w:val="Heading20"/>
              <w:spacing w:after="0"/>
              <w:rPr>
                <w:rFonts w:ascii="Times New Roman" w:hAnsi="Times New Roman"/>
                <w:bCs/>
                <w:i w:val="0"/>
                <w:noProof/>
                <w:sz w:val="17"/>
                <w:szCs w:val="17"/>
              </w:rPr>
            </w:pPr>
            <w:r>
              <w:rPr>
                <w:rFonts w:ascii="Times New Roman" w:hAnsi="Times New Roman"/>
                <w:i w:val="0"/>
                <w:noProof/>
                <w:sz w:val="17"/>
              </w:rPr>
              <w:t>MT</w:t>
            </w:r>
          </w:p>
        </w:tc>
        <w:tc>
          <w:tcPr>
            <w:tcW w:w="355"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13 246 </w:t>
            </w:r>
          </w:p>
        </w:tc>
        <w:tc>
          <w:tcPr>
            <w:tcW w:w="367"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30 297 </w:t>
            </w:r>
          </w:p>
        </w:tc>
        <w:tc>
          <w:tcPr>
            <w:tcW w:w="329"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6 528 </w:t>
            </w:r>
          </w:p>
        </w:tc>
        <w:tc>
          <w:tcPr>
            <w:tcW w:w="355"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14 548 </w:t>
            </w:r>
          </w:p>
        </w:tc>
        <w:tc>
          <w:tcPr>
            <w:tcW w:w="292"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776 </w:t>
            </w:r>
          </w:p>
        </w:tc>
        <w:tc>
          <w:tcPr>
            <w:tcW w:w="349"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1 624 </w:t>
            </w:r>
          </w:p>
        </w:tc>
        <w:tc>
          <w:tcPr>
            <w:tcW w:w="329"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7 448 </w:t>
            </w:r>
          </w:p>
        </w:tc>
        <w:tc>
          <w:tcPr>
            <w:tcW w:w="355"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16 934 </w:t>
            </w:r>
          </w:p>
        </w:tc>
        <w:tc>
          <w:tcPr>
            <w:tcW w:w="329"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860 </w:t>
            </w:r>
          </w:p>
        </w:tc>
        <w:tc>
          <w:tcPr>
            <w:tcW w:w="349"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2 022 </w:t>
            </w:r>
          </w:p>
        </w:tc>
        <w:tc>
          <w:tcPr>
            <w:tcW w:w="292"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65 </w:t>
            </w:r>
          </w:p>
        </w:tc>
        <w:tc>
          <w:tcPr>
            <w:tcW w:w="349"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151 </w:t>
            </w:r>
          </w:p>
        </w:tc>
        <w:tc>
          <w:tcPr>
            <w:tcW w:w="292"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   </w:t>
            </w:r>
          </w:p>
        </w:tc>
        <w:tc>
          <w:tcPr>
            <w:tcW w:w="396"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   </w:t>
            </w:r>
          </w:p>
        </w:tc>
      </w:tr>
      <w:tr>
        <w:trPr>
          <w:trHeight w:val="189"/>
          <w:jc w:val="center"/>
        </w:trPr>
        <w:tc>
          <w:tcPr>
            <w:tcW w:w="262" w:type="pct"/>
            <w:noWrap/>
            <w:hideMark/>
          </w:tcPr>
          <w:p>
            <w:pPr>
              <w:pStyle w:val="Heading20"/>
              <w:spacing w:after="0"/>
              <w:rPr>
                <w:rFonts w:ascii="Times New Roman" w:hAnsi="Times New Roman"/>
                <w:bCs/>
                <w:i w:val="0"/>
                <w:noProof/>
                <w:sz w:val="17"/>
                <w:szCs w:val="17"/>
              </w:rPr>
            </w:pPr>
            <w:r>
              <w:rPr>
                <w:rFonts w:ascii="Times New Roman" w:hAnsi="Times New Roman"/>
                <w:i w:val="0"/>
                <w:noProof/>
                <w:sz w:val="17"/>
              </w:rPr>
              <w:t>PL</w:t>
            </w:r>
          </w:p>
        </w:tc>
        <w:tc>
          <w:tcPr>
            <w:tcW w:w="355"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1 365 491 </w:t>
            </w:r>
          </w:p>
        </w:tc>
        <w:tc>
          <w:tcPr>
            <w:tcW w:w="367" w:type="pct"/>
            <w:noWrap/>
          </w:tcPr>
          <w:p>
            <w:pPr>
              <w:jc w:val="right"/>
              <w:rPr>
                <w:bCs/>
                <w:noProof/>
                <w:sz w:val="16"/>
                <w:szCs w:val="16"/>
              </w:rPr>
            </w:pPr>
            <w:r>
              <w:rPr>
                <w:noProof/>
                <w:color w:val="000000"/>
                <w:sz w:val="18"/>
              </w:rPr>
              <w:t>4 123 031</w:t>
            </w:r>
          </w:p>
        </w:tc>
        <w:tc>
          <w:tcPr>
            <w:tcW w:w="329"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390 528 </w:t>
            </w:r>
          </w:p>
        </w:tc>
        <w:tc>
          <w:tcPr>
            <w:tcW w:w="355"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1 283 555 </w:t>
            </w:r>
          </w:p>
        </w:tc>
        <w:tc>
          <w:tcPr>
            <w:tcW w:w="292"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112 086 </w:t>
            </w:r>
          </w:p>
        </w:tc>
        <w:tc>
          <w:tcPr>
            <w:tcW w:w="349"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260 321 </w:t>
            </w:r>
          </w:p>
        </w:tc>
        <w:tc>
          <w:tcPr>
            <w:tcW w:w="329"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687 879 </w:t>
            </w:r>
          </w:p>
        </w:tc>
        <w:tc>
          <w:tcPr>
            <w:tcW w:w="355"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2 071 984 </w:t>
            </w:r>
          </w:p>
        </w:tc>
        <w:tc>
          <w:tcPr>
            <w:tcW w:w="329"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6 231 </w:t>
            </w:r>
          </w:p>
        </w:tc>
        <w:tc>
          <w:tcPr>
            <w:tcW w:w="349"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36 377 </w:t>
            </w:r>
          </w:p>
        </w:tc>
        <w:tc>
          <w:tcPr>
            <w:tcW w:w="292"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210 615 </w:t>
            </w:r>
          </w:p>
        </w:tc>
        <w:tc>
          <w:tcPr>
            <w:tcW w:w="349"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628 844 </w:t>
            </w:r>
          </w:p>
        </w:tc>
        <w:tc>
          <w:tcPr>
            <w:tcW w:w="292"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26 290 </w:t>
            </w:r>
          </w:p>
        </w:tc>
        <w:tc>
          <w:tcPr>
            <w:tcW w:w="396"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85 329 </w:t>
            </w:r>
          </w:p>
        </w:tc>
      </w:tr>
      <w:tr>
        <w:trPr>
          <w:trHeight w:val="189"/>
          <w:jc w:val="center"/>
        </w:trPr>
        <w:tc>
          <w:tcPr>
            <w:tcW w:w="262" w:type="pct"/>
            <w:noWrap/>
            <w:hideMark/>
          </w:tcPr>
          <w:p>
            <w:pPr>
              <w:pStyle w:val="Heading20"/>
              <w:spacing w:after="0"/>
              <w:rPr>
                <w:rFonts w:ascii="Times New Roman" w:hAnsi="Times New Roman"/>
                <w:bCs/>
                <w:i w:val="0"/>
                <w:noProof/>
                <w:sz w:val="17"/>
                <w:szCs w:val="17"/>
              </w:rPr>
            </w:pPr>
            <w:r>
              <w:rPr>
                <w:rFonts w:ascii="Times New Roman" w:hAnsi="Times New Roman"/>
                <w:i w:val="0"/>
                <w:noProof/>
                <w:sz w:val="17"/>
              </w:rPr>
              <w:t>PT</w:t>
            </w:r>
          </w:p>
        </w:tc>
        <w:tc>
          <w:tcPr>
            <w:tcW w:w="355"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37 615 </w:t>
            </w:r>
          </w:p>
        </w:tc>
        <w:tc>
          <w:tcPr>
            <w:tcW w:w="367"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895 038 </w:t>
            </w:r>
          </w:p>
        </w:tc>
        <w:tc>
          <w:tcPr>
            <w:tcW w:w="329"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10 922 </w:t>
            </w:r>
          </w:p>
        </w:tc>
        <w:tc>
          <w:tcPr>
            <w:tcW w:w="355"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218 973 </w:t>
            </w:r>
          </w:p>
        </w:tc>
        <w:tc>
          <w:tcPr>
            <w:tcW w:w="292"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1 855 </w:t>
            </w:r>
          </w:p>
        </w:tc>
        <w:tc>
          <w:tcPr>
            <w:tcW w:w="349"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89 525 </w:t>
            </w:r>
          </w:p>
        </w:tc>
        <w:tc>
          <w:tcPr>
            <w:tcW w:w="329"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20 218 </w:t>
            </w:r>
          </w:p>
        </w:tc>
        <w:tc>
          <w:tcPr>
            <w:tcW w:w="355"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389 114 </w:t>
            </w:r>
          </w:p>
        </w:tc>
        <w:tc>
          <w:tcPr>
            <w:tcW w:w="329"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5 693 </w:t>
            </w:r>
          </w:p>
        </w:tc>
        <w:tc>
          <w:tcPr>
            <w:tcW w:w="349"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5 693 </w:t>
            </w:r>
          </w:p>
        </w:tc>
        <w:tc>
          <w:tcPr>
            <w:tcW w:w="292"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778 </w:t>
            </w:r>
          </w:p>
        </w:tc>
        <w:tc>
          <w:tcPr>
            <w:tcW w:w="349"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778 </w:t>
            </w:r>
          </w:p>
        </w:tc>
        <w:tc>
          <w:tcPr>
            <w:tcW w:w="292"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21 </w:t>
            </w:r>
          </w:p>
        </w:tc>
        <w:tc>
          <w:tcPr>
            <w:tcW w:w="396"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21 </w:t>
            </w:r>
          </w:p>
        </w:tc>
      </w:tr>
      <w:tr>
        <w:trPr>
          <w:trHeight w:val="189"/>
          <w:jc w:val="center"/>
        </w:trPr>
        <w:tc>
          <w:tcPr>
            <w:tcW w:w="262" w:type="pct"/>
            <w:noWrap/>
            <w:hideMark/>
          </w:tcPr>
          <w:p>
            <w:pPr>
              <w:pStyle w:val="Heading20"/>
              <w:spacing w:after="0"/>
              <w:rPr>
                <w:rFonts w:ascii="Times New Roman" w:hAnsi="Times New Roman"/>
                <w:bCs/>
                <w:i w:val="0"/>
                <w:noProof/>
                <w:sz w:val="17"/>
                <w:szCs w:val="17"/>
              </w:rPr>
            </w:pPr>
            <w:r>
              <w:rPr>
                <w:rFonts w:ascii="Times New Roman" w:hAnsi="Times New Roman"/>
                <w:i w:val="0"/>
                <w:noProof/>
                <w:sz w:val="17"/>
              </w:rPr>
              <w:t>RO</w:t>
            </w:r>
          </w:p>
        </w:tc>
        <w:tc>
          <w:tcPr>
            <w:tcW w:w="355"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   </w:t>
            </w:r>
          </w:p>
        </w:tc>
        <w:tc>
          <w:tcPr>
            <w:tcW w:w="367"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6 347 777 </w:t>
            </w:r>
          </w:p>
        </w:tc>
        <w:tc>
          <w:tcPr>
            <w:tcW w:w="329"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   </w:t>
            </w:r>
          </w:p>
        </w:tc>
        <w:tc>
          <w:tcPr>
            <w:tcW w:w="355"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1 277 604 </w:t>
            </w:r>
          </w:p>
        </w:tc>
        <w:tc>
          <w:tcPr>
            <w:tcW w:w="292"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   </w:t>
            </w:r>
          </w:p>
        </w:tc>
        <w:tc>
          <w:tcPr>
            <w:tcW w:w="349"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1 555 962 </w:t>
            </w:r>
          </w:p>
        </w:tc>
        <w:tc>
          <w:tcPr>
            <w:tcW w:w="329"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   </w:t>
            </w:r>
          </w:p>
        </w:tc>
        <w:tc>
          <w:tcPr>
            <w:tcW w:w="355"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2 879 267 </w:t>
            </w:r>
          </w:p>
        </w:tc>
        <w:tc>
          <w:tcPr>
            <w:tcW w:w="329"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   </w:t>
            </w:r>
          </w:p>
        </w:tc>
        <w:tc>
          <w:tcPr>
            <w:tcW w:w="349"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   </w:t>
            </w:r>
          </w:p>
        </w:tc>
        <w:tc>
          <w:tcPr>
            <w:tcW w:w="292"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   </w:t>
            </w:r>
          </w:p>
        </w:tc>
        <w:tc>
          <w:tcPr>
            <w:tcW w:w="349"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1 101 702 </w:t>
            </w:r>
          </w:p>
        </w:tc>
        <w:tc>
          <w:tcPr>
            <w:tcW w:w="292"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   </w:t>
            </w:r>
          </w:p>
        </w:tc>
        <w:tc>
          <w:tcPr>
            <w:tcW w:w="396"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   </w:t>
            </w:r>
          </w:p>
        </w:tc>
      </w:tr>
      <w:tr>
        <w:trPr>
          <w:trHeight w:val="189"/>
          <w:jc w:val="center"/>
        </w:trPr>
        <w:tc>
          <w:tcPr>
            <w:tcW w:w="262" w:type="pct"/>
            <w:noWrap/>
            <w:hideMark/>
          </w:tcPr>
          <w:p>
            <w:pPr>
              <w:pStyle w:val="Heading20"/>
              <w:spacing w:after="0"/>
              <w:rPr>
                <w:rFonts w:ascii="Times New Roman" w:hAnsi="Times New Roman"/>
                <w:bCs/>
                <w:i w:val="0"/>
                <w:noProof/>
                <w:sz w:val="17"/>
                <w:szCs w:val="17"/>
              </w:rPr>
            </w:pPr>
            <w:r>
              <w:rPr>
                <w:rFonts w:ascii="Times New Roman" w:hAnsi="Times New Roman"/>
                <w:i w:val="0"/>
                <w:noProof/>
                <w:sz w:val="17"/>
              </w:rPr>
              <w:t>SI</w:t>
            </w:r>
          </w:p>
        </w:tc>
        <w:tc>
          <w:tcPr>
            <w:tcW w:w="355"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166 448 </w:t>
            </w:r>
          </w:p>
        </w:tc>
        <w:tc>
          <w:tcPr>
            <w:tcW w:w="367"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550 192 </w:t>
            </w:r>
          </w:p>
        </w:tc>
        <w:tc>
          <w:tcPr>
            <w:tcW w:w="329"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31 868 </w:t>
            </w:r>
          </w:p>
        </w:tc>
        <w:tc>
          <w:tcPr>
            <w:tcW w:w="355"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116 257 </w:t>
            </w:r>
          </w:p>
        </w:tc>
        <w:tc>
          <w:tcPr>
            <w:tcW w:w="292"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26 662 </w:t>
            </w:r>
          </w:p>
        </w:tc>
        <w:tc>
          <w:tcPr>
            <w:tcW w:w="349"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76 398 </w:t>
            </w:r>
          </w:p>
        </w:tc>
        <w:tc>
          <w:tcPr>
            <w:tcW w:w="329"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87 420 </w:t>
            </w:r>
          </w:p>
        </w:tc>
        <w:tc>
          <w:tcPr>
            <w:tcW w:w="355"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287 035 </w:t>
            </w:r>
          </w:p>
        </w:tc>
        <w:tc>
          <w:tcPr>
            <w:tcW w:w="329"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13 847 </w:t>
            </w:r>
          </w:p>
        </w:tc>
        <w:tc>
          <w:tcPr>
            <w:tcW w:w="349"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44 733 </w:t>
            </w:r>
          </w:p>
        </w:tc>
        <w:tc>
          <w:tcPr>
            <w:tcW w:w="292"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6 082 </w:t>
            </w:r>
          </w:p>
        </w:tc>
        <w:tc>
          <w:tcPr>
            <w:tcW w:w="349"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17 897 </w:t>
            </w:r>
          </w:p>
        </w:tc>
        <w:tc>
          <w:tcPr>
            <w:tcW w:w="292"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2 545 </w:t>
            </w:r>
          </w:p>
        </w:tc>
        <w:tc>
          <w:tcPr>
            <w:tcW w:w="396"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7 412 </w:t>
            </w:r>
          </w:p>
        </w:tc>
      </w:tr>
      <w:tr>
        <w:trPr>
          <w:trHeight w:val="189"/>
          <w:jc w:val="center"/>
        </w:trPr>
        <w:tc>
          <w:tcPr>
            <w:tcW w:w="262" w:type="pct"/>
            <w:noWrap/>
            <w:hideMark/>
          </w:tcPr>
          <w:p>
            <w:pPr>
              <w:pStyle w:val="Heading20"/>
              <w:spacing w:after="0"/>
              <w:rPr>
                <w:rFonts w:ascii="Times New Roman" w:hAnsi="Times New Roman"/>
                <w:bCs/>
                <w:i w:val="0"/>
                <w:noProof/>
                <w:sz w:val="17"/>
                <w:szCs w:val="17"/>
              </w:rPr>
            </w:pPr>
            <w:r>
              <w:rPr>
                <w:rFonts w:ascii="Times New Roman" w:hAnsi="Times New Roman"/>
                <w:i w:val="0"/>
                <w:noProof/>
                <w:sz w:val="17"/>
              </w:rPr>
              <w:t>SK</w:t>
            </w:r>
          </w:p>
        </w:tc>
        <w:tc>
          <w:tcPr>
            <w:tcW w:w="355"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175 448 </w:t>
            </w:r>
          </w:p>
        </w:tc>
        <w:tc>
          <w:tcPr>
            <w:tcW w:w="367"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350 451 </w:t>
            </w:r>
          </w:p>
        </w:tc>
        <w:tc>
          <w:tcPr>
            <w:tcW w:w="329"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77 529 </w:t>
            </w:r>
          </w:p>
        </w:tc>
        <w:tc>
          <w:tcPr>
            <w:tcW w:w="355"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153 078 </w:t>
            </w:r>
          </w:p>
        </w:tc>
        <w:tc>
          <w:tcPr>
            <w:tcW w:w="292"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4 864 </w:t>
            </w:r>
          </w:p>
        </w:tc>
        <w:tc>
          <w:tcPr>
            <w:tcW w:w="349"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8 908 </w:t>
            </w:r>
          </w:p>
        </w:tc>
        <w:tc>
          <w:tcPr>
            <w:tcW w:w="329"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92 816 </w:t>
            </w:r>
          </w:p>
        </w:tc>
        <w:tc>
          <w:tcPr>
            <w:tcW w:w="355"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185 679 </w:t>
            </w:r>
          </w:p>
        </w:tc>
        <w:tc>
          <w:tcPr>
            <w:tcW w:w="329"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   </w:t>
            </w:r>
          </w:p>
        </w:tc>
        <w:tc>
          <w:tcPr>
            <w:tcW w:w="349"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   </w:t>
            </w:r>
          </w:p>
        </w:tc>
        <w:tc>
          <w:tcPr>
            <w:tcW w:w="292"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9 714 </w:t>
            </w:r>
          </w:p>
        </w:tc>
        <w:tc>
          <w:tcPr>
            <w:tcW w:w="349"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18 949 </w:t>
            </w:r>
          </w:p>
        </w:tc>
        <w:tc>
          <w:tcPr>
            <w:tcW w:w="292" w:type="pct"/>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3 920 </w:t>
            </w:r>
          </w:p>
        </w:tc>
        <w:tc>
          <w:tcPr>
            <w:tcW w:w="396" w:type="pct"/>
            <w:noWrap/>
          </w:tcPr>
          <w:p>
            <w:pPr>
              <w:pStyle w:val="Heading20"/>
              <w:spacing w:after="0"/>
              <w:jc w:val="right"/>
              <w:rPr>
                <w:rFonts w:ascii="Times New Roman" w:hAnsi="Times New Roman"/>
                <w:b w:val="0"/>
                <w:bCs/>
                <w:i w:val="0"/>
                <w:noProof/>
                <w:sz w:val="16"/>
                <w:szCs w:val="16"/>
              </w:rPr>
            </w:pPr>
            <w:r>
              <w:rPr>
                <w:rFonts w:ascii="Times New Roman" w:hAnsi="Times New Roman"/>
                <w:b w:val="0"/>
                <w:i w:val="0"/>
                <w:noProof/>
                <w:sz w:val="16"/>
              </w:rPr>
              <w:t xml:space="preserve"> 4 755 </w:t>
            </w:r>
          </w:p>
        </w:tc>
      </w:tr>
      <w:tr>
        <w:trPr>
          <w:trHeight w:val="189"/>
          <w:jc w:val="center"/>
        </w:trPr>
        <w:tc>
          <w:tcPr>
            <w:tcW w:w="262" w:type="pct"/>
            <w:noWrap/>
            <w:hideMark/>
          </w:tcPr>
          <w:p>
            <w:pPr>
              <w:pStyle w:val="Heading20"/>
              <w:spacing w:after="0"/>
              <w:rPr>
                <w:rFonts w:ascii="Times New Roman" w:hAnsi="Times New Roman"/>
                <w:bCs/>
                <w:i w:val="0"/>
                <w:noProof/>
                <w:sz w:val="17"/>
                <w:szCs w:val="17"/>
              </w:rPr>
            </w:pPr>
            <w:r>
              <w:rPr>
                <w:rFonts w:ascii="Times New Roman" w:hAnsi="Times New Roman"/>
                <w:i w:val="0"/>
                <w:noProof/>
                <w:sz w:val="17"/>
              </w:rPr>
              <w:t>Total</w:t>
            </w:r>
          </w:p>
        </w:tc>
        <w:tc>
          <w:tcPr>
            <w:tcW w:w="355" w:type="pct"/>
            <w:noWrap/>
          </w:tcPr>
          <w:p>
            <w:pPr>
              <w:pStyle w:val="Heading20"/>
              <w:spacing w:after="0"/>
              <w:jc w:val="right"/>
              <w:rPr>
                <w:rFonts w:ascii="Times New Roman" w:hAnsi="Times New Roman"/>
                <w:bCs/>
                <w:i w:val="0"/>
                <w:noProof/>
                <w:sz w:val="16"/>
                <w:szCs w:val="16"/>
              </w:rPr>
            </w:pPr>
            <w:r>
              <w:rPr>
                <w:rFonts w:ascii="Times New Roman" w:hAnsi="Times New Roman"/>
                <w:i w:val="0"/>
                <w:noProof/>
                <w:sz w:val="16"/>
              </w:rPr>
              <w:t xml:space="preserve">12 299 824 </w:t>
            </w:r>
          </w:p>
        </w:tc>
        <w:tc>
          <w:tcPr>
            <w:tcW w:w="367" w:type="pct"/>
            <w:noWrap/>
          </w:tcPr>
          <w:p>
            <w:pPr>
              <w:pStyle w:val="Heading20"/>
              <w:spacing w:after="0"/>
              <w:jc w:val="right"/>
              <w:rPr>
                <w:rFonts w:ascii="Times New Roman" w:hAnsi="Times New Roman"/>
                <w:bCs/>
                <w:i w:val="0"/>
                <w:noProof/>
                <w:sz w:val="16"/>
                <w:szCs w:val="16"/>
              </w:rPr>
            </w:pPr>
            <w:r>
              <w:rPr>
                <w:rFonts w:ascii="Times New Roman" w:hAnsi="Times New Roman"/>
                <w:i w:val="0"/>
                <w:noProof/>
                <w:sz w:val="16"/>
              </w:rPr>
              <w:t xml:space="preserve"> 49 437 110 </w:t>
            </w:r>
          </w:p>
        </w:tc>
        <w:tc>
          <w:tcPr>
            <w:tcW w:w="329" w:type="pct"/>
            <w:noWrap/>
          </w:tcPr>
          <w:p>
            <w:pPr>
              <w:pStyle w:val="Heading20"/>
              <w:spacing w:after="0"/>
              <w:jc w:val="right"/>
              <w:rPr>
                <w:rFonts w:ascii="Times New Roman" w:hAnsi="Times New Roman"/>
                <w:bCs/>
                <w:i w:val="0"/>
                <w:noProof/>
                <w:sz w:val="16"/>
                <w:szCs w:val="16"/>
              </w:rPr>
            </w:pPr>
            <w:r>
              <w:rPr>
                <w:rFonts w:ascii="Times New Roman" w:hAnsi="Times New Roman"/>
                <w:i w:val="0"/>
                <w:noProof/>
                <w:sz w:val="16"/>
              </w:rPr>
              <w:t xml:space="preserve">3 408 555 </w:t>
            </w:r>
          </w:p>
        </w:tc>
        <w:tc>
          <w:tcPr>
            <w:tcW w:w="355" w:type="pct"/>
            <w:noWrap/>
          </w:tcPr>
          <w:p>
            <w:pPr>
              <w:pStyle w:val="Heading20"/>
              <w:spacing w:after="0"/>
              <w:jc w:val="right"/>
              <w:rPr>
                <w:rFonts w:ascii="Times New Roman" w:hAnsi="Times New Roman"/>
                <w:bCs/>
                <w:i w:val="0"/>
                <w:noProof/>
                <w:sz w:val="16"/>
                <w:szCs w:val="16"/>
              </w:rPr>
            </w:pPr>
            <w:r>
              <w:rPr>
                <w:rFonts w:ascii="Times New Roman" w:hAnsi="Times New Roman"/>
                <w:i w:val="0"/>
                <w:noProof/>
                <w:sz w:val="16"/>
              </w:rPr>
              <w:t xml:space="preserve">14 400 261 </w:t>
            </w:r>
          </w:p>
        </w:tc>
        <w:tc>
          <w:tcPr>
            <w:tcW w:w="292" w:type="pct"/>
            <w:noWrap/>
          </w:tcPr>
          <w:p>
            <w:pPr>
              <w:pStyle w:val="Heading20"/>
              <w:spacing w:after="0"/>
              <w:jc w:val="right"/>
              <w:rPr>
                <w:rFonts w:ascii="Times New Roman" w:hAnsi="Times New Roman"/>
                <w:bCs/>
                <w:i w:val="0"/>
                <w:noProof/>
                <w:sz w:val="16"/>
                <w:szCs w:val="16"/>
              </w:rPr>
            </w:pPr>
            <w:r>
              <w:rPr>
                <w:rFonts w:ascii="Times New Roman" w:hAnsi="Times New Roman"/>
                <w:i w:val="0"/>
                <w:noProof/>
                <w:sz w:val="16"/>
              </w:rPr>
              <w:t xml:space="preserve">934 693 </w:t>
            </w:r>
          </w:p>
        </w:tc>
        <w:tc>
          <w:tcPr>
            <w:tcW w:w="349" w:type="pct"/>
            <w:noWrap/>
          </w:tcPr>
          <w:p>
            <w:pPr>
              <w:pStyle w:val="Heading20"/>
              <w:spacing w:after="0"/>
              <w:jc w:val="right"/>
              <w:rPr>
                <w:rFonts w:ascii="Times New Roman" w:hAnsi="Times New Roman"/>
                <w:bCs/>
                <w:i w:val="0"/>
                <w:noProof/>
                <w:sz w:val="16"/>
                <w:szCs w:val="16"/>
              </w:rPr>
            </w:pPr>
            <w:r>
              <w:rPr>
                <w:rFonts w:ascii="Times New Roman" w:hAnsi="Times New Roman"/>
                <w:i w:val="0"/>
                <w:noProof/>
                <w:sz w:val="16"/>
              </w:rPr>
              <w:t xml:space="preserve">4 609 301 </w:t>
            </w:r>
          </w:p>
        </w:tc>
        <w:tc>
          <w:tcPr>
            <w:tcW w:w="329" w:type="pct"/>
            <w:noWrap/>
          </w:tcPr>
          <w:p>
            <w:pPr>
              <w:pStyle w:val="Heading20"/>
              <w:spacing w:after="0"/>
              <w:jc w:val="right"/>
              <w:rPr>
                <w:rFonts w:ascii="Times New Roman" w:hAnsi="Times New Roman"/>
                <w:bCs/>
                <w:i w:val="0"/>
                <w:noProof/>
                <w:sz w:val="16"/>
                <w:szCs w:val="16"/>
              </w:rPr>
            </w:pPr>
            <w:r>
              <w:rPr>
                <w:rFonts w:ascii="Times New Roman" w:hAnsi="Times New Roman"/>
                <w:i w:val="0"/>
                <w:noProof/>
                <w:sz w:val="16"/>
              </w:rPr>
              <w:t xml:space="preserve">5 806 406 </w:t>
            </w:r>
          </w:p>
        </w:tc>
        <w:tc>
          <w:tcPr>
            <w:tcW w:w="355" w:type="pct"/>
            <w:noWrap/>
          </w:tcPr>
          <w:p>
            <w:pPr>
              <w:pStyle w:val="Heading20"/>
              <w:spacing w:after="0"/>
              <w:jc w:val="right"/>
              <w:rPr>
                <w:rFonts w:ascii="Times New Roman" w:hAnsi="Times New Roman"/>
                <w:bCs/>
                <w:i w:val="0"/>
                <w:noProof/>
                <w:sz w:val="16"/>
                <w:szCs w:val="16"/>
              </w:rPr>
            </w:pPr>
            <w:r>
              <w:rPr>
                <w:rFonts w:ascii="Times New Roman" w:hAnsi="Times New Roman"/>
                <w:i w:val="0"/>
                <w:noProof/>
                <w:sz w:val="16"/>
              </w:rPr>
              <w:t xml:space="preserve">24 350 770 </w:t>
            </w:r>
          </w:p>
        </w:tc>
        <w:tc>
          <w:tcPr>
            <w:tcW w:w="329" w:type="pct"/>
            <w:noWrap/>
          </w:tcPr>
          <w:p>
            <w:pPr>
              <w:pStyle w:val="Heading20"/>
              <w:spacing w:after="0"/>
              <w:jc w:val="right"/>
              <w:rPr>
                <w:rFonts w:ascii="Times New Roman" w:hAnsi="Times New Roman"/>
                <w:bCs/>
                <w:i w:val="0"/>
                <w:noProof/>
                <w:sz w:val="16"/>
                <w:szCs w:val="16"/>
              </w:rPr>
            </w:pPr>
            <w:r>
              <w:rPr>
                <w:rFonts w:ascii="Times New Roman" w:hAnsi="Times New Roman"/>
                <w:i w:val="0"/>
                <w:noProof/>
                <w:sz w:val="16"/>
              </w:rPr>
              <w:t xml:space="preserve">1 032 185 </w:t>
            </w:r>
          </w:p>
        </w:tc>
        <w:tc>
          <w:tcPr>
            <w:tcW w:w="349" w:type="pct"/>
            <w:noWrap/>
          </w:tcPr>
          <w:p>
            <w:pPr>
              <w:pStyle w:val="Heading20"/>
              <w:spacing w:after="0"/>
              <w:jc w:val="right"/>
              <w:rPr>
                <w:rFonts w:ascii="Times New Roman" w:hAnsi="Times New Roman"/>
                <w:bCs/>
                <w:i w:val="0"/>
                <w:noProof/>
                <w:sz w:val="16"/>
                <w:szCs w:val="16"/>
              </w:rPr>
            </w:pPr>
            <w:r>
              <w:rPr>
                <w:rFonts w:ascii="Times New Roman" w:hAnsi="Times New Roman"/>
                <w:i w:val="0"/>
                <w:noProof/>
                <w:sz w:val="16"/>
              </w:rPr>
              <w:t xml:space="preserve">5 323 016 </w:t>
            </w:r>
          </w:p>
        </w:tc>
        <w:tc>
          <w:tcPr>
            <w:tcW w:w="292" w:type="pct"/>
            <w:noWrap/>
          </w:tcPr>
          <w:p>
            <w:pPr>
              <w:pStyle w:val="Heading20"/>
              <w:spacing w:after="0"/>
              <w:jc w:val="right"/>
              <w:rPr>
                <w:rFonts w:ascii="Times New Roman" w:hAnsi="Times New Roman"/>
                <w:bCs/>
                <w:i w:val="0"/>
                <w:noProof/>
                <w:sz w:val="16"/>
                <w:szCs w:val="16"/>
              </w:rPr>
            </w:pPr>
            <w:r>
              <w:rPr>
                <w:rFonts w:ascii="Times New Roman" w:hAnsi="Times New Roman"/>
                <w:i w:val="0"/>
                <w:noProof/>
                <w:sz w:val="16"/>
              </w:rPr>
              <w:t xml:space="preserve">415 317 </w:t>
            </w:r>
          </w:p>
        </w:tc>
        <w:tc>
          <w:tcPr>
            <w:tcW w:w="349" w:type="pct"/>
            <w:noWrap/>
          </w:tcPr>
          <w:p>
            <w:pPr>
              <w:pStyle w:val="Heading20"/>
              <w:spacing w:after="0"/>
              <w:jc w:val="right"/>
              <w:rPr>
                <w:rFonts w:ascii="Times New Roman" w:hAnsi="Times New Roman"/>
                <w:bCs/>
                <w:i w:val="0"/>
                <w:noProof/>
                <w:sz w:val="16"/>
                <w:szCs w:val="16"/>
              </w:rPr>
            </w:pPr>
            <w:r>
              <w:rPr>
                <w:rFonts w:ascii="Times New Roman" w:hAnsi="Times New Roman"/>
                <w:i w:val="0"/>
                <w:noProof/>
                <w:sz w:val="16"/>
              </w:rPr>
              <w:t xml:space="preserve">2 288 187 </w:t>
            </w:r>
          </w:p>
        </w:tc>
        <w:tc>
          <w:tcPr>
            <w:tcW w:w="292" w:type="pct"/>
            <w:noWrap/>
          </w:tcPr>
          <w:p>
            <w:pPr>
              <w:pStyle w:val="Heading20"/>
              <w:spacing w:after="0"/>
              <w:jc w:val="right"/>
              <w:rPr>
                <w:rFonts w:ascii="Times New Roman" w:hAnsi="Times New Roman"/>
                <w:bCs/>
                <w:i w:val="0"/>
                <w:noProof/>
                <w:sz w:val="16"/>
                <w:szCs w:val="16"/>
              </w:rPr>
            </w:pPr>
            <w:r>
              <w:rPr>
                <w:rFonts w:ascii="Times New Roman" w:hAnsi="Times New Roman"/>
                <w:i w:val="0"/>
                <w:noProof/>
                <w:sz w:val="16"/>
              </w:rPr>
              <w:t xml:space="preserve">342 813 </w:t>
            </w:r>
          </w:p>
        </w:tc>
        <w:tc>
          <w:tcPr>
            <w:tcW w:w="396" w:type="pct"/>
            <w:noWrap/>
          </w:tcPr>
          <w:p>
            <w:pPr>
              <w:pStyle w:val="Heading20"/>
              <w:spacing w:after="0"/>
              <w:jc w:val="right"/>
              <w:rPr>
                <w:rFonts w:ascii="Times New Roman" w:hAnsi="Times New Roman"/>
                <w:bCs/>
                <w:i w:val="0"/>
                <w:noProof/>
                <w:sz w:val="16"/>
                <w:szCs w:val="16"/>
              </w:rPr>
            </w:pPr>
            <w:r>
              <w:rPr>
                <w:rFonts w:ascii="Times New Roman" w:hAnsi="Times New Roman"/>
                <w:i w:val="0"/>
                <w:noProof/>
                <w:sz w:val="16"/>
              </w:rPr>
              <w:t xml:space="preserve">1 808 047 </w:t>
            </w:r>
          </w:p>
        </w:tc>
      </w:tr>
    </w:tbl>
    <w:p>
      <w:pPr>
        <w:pStyle w:val="Heading20"/>
        <w:ind w:left="1080"/>
        <w:rPr>
          <w:i w:val="0"/>
          <w:noProof/>
          <w:szCs w:val="24"/>
        </w:rPr>
      </w:pPr>
    </w:p>
    <w:p>
      <w:pPr>
        <w:pStyle w:val="Heading20"/>
        <w:ind w:left="1080"/>
        <w:rPr>
          <w:i w:val="0"/>
          <w:noProof/>
          <w:szCs w:val="24"/>
        </w:rPr>
      </w:pPr>
    </w:p>
    <w:p>
      <w:pPr>
        <w:pStyle w:val="Heading20"/>
        <w:numPr>
          <w:ilvl w:val="0"/>
          <w:numId w:val="30"/>
        </w:numPr>
        <w:rPr>
          <w:i w:val="0"/>
          <w:noProof/>
          <w:szCs w:val="24"/>
        </w:rPr>
      </w:pPr>
      <w:r>
        <w:rPr>
          <w:i w:val="0"/>
          <w:noProof/>
        </w:rPr>
        <w:t>Indicateurs communs de réalisation de l’aide matérielle de base distribuée (PO I) 2014-2020</w:t>
      </w:r>
    </w:p>
    <w:tbl>
      <w:tblPr>
        <w:tblStyle w:val="TableGridLight1"/>
        <w:tblW w:w="5000" w:type="pct"/>
        <w:tblLook w:val="04A0" w:firstRow="1" w:lastRow="0" w:firstColumn="1" w:lastColumn="0" w:noHBand="0" w:noVBand="1"/>
      </w:tblPr>
      <w:tblGrid>
        <w:gridCol w:w="1482"/>
        <w:gridCol w:w="1732"/>
        <w:gridCol w:w="1849"/>
        <w:gridCol w:w="1729"/>
        <w:gridCol w:w="1849"/>
        <w:gridCol w:w="1495"/>
        <w:gridCol w:w="1495"/>
        <w:gridCol w:w="1861"/>
        <w:gridCol w:w="1861"/>
      </w:tblGrid>
      <w:tr>
        <w:trPr>
          <w:trHeight w:val="339"/>
        </w:trPr>
        <w:tc>
          <w:tcPr>
            <w:tcW w:w="483" w:type="pct"/>
            <w:vMerge w:val="restart"/>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État membre</w:t>
            </w:r>
          </w:p>
        </w:tc>
        <w:tc>
          <w:tcPr>
            <w:tcW w:w="1166" w:type="pct"/>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Indicateur nº 15</w:t>
            </w:r>
          </w:p>
        </w:tc>
        <w:tc>
          <w:tcPr>
            <w:tcW w:w="1165" w:type="pct"/>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Indicateur nº 15 a</w:t>
            </w:r>
          </w:p>
        </w:tc>
        <w:tc>
          <w:tcPr>
            <w:tcW w:w="974" w:type="pct"/>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Indicateur nº 15b</w:t>
            </w:r>
          </w:p>
        </w:tc>
        <w:tc>
          <w:tcPr>
            <w:tcW w:w="1212" w:type="pct"/>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Indicateur nº 15c</w:t>
            </w:r>
          </w:p>
        </w:tc>
      </w:tr>
      <w:tr>
        <w:trPr>
          <w:trHeight w:val="660"/>
        </w:trPr>
        <w:tc>
          <w:tcPr>
            <w:tcW w:w="483" w:type="pct"/>
            <w:vMerge/>
            <w:hideMark/>
          </w:tcPr>
          <w:p>
            <w:pPr>
              <w:pStyle w:val="Heading20"/>
              <w:spacing w:after="0"/>
              <w:jc w:val="center"/>
              <w:rPr>
                <w:rFonts w:ascii="Times New Roman" w:hAnsi="Times New Roman"/>
                <w:bCs/>
                <w:i w:val="0"/>
                <w:noProof/>
                <w:sz w:val="18"/>
                <w:szCs w:val="18"/>
              </w:rPr>
            </w:pPr>
          </w:p>
        </w:tc>
        <w:tc>
          <w:tcPr>
            <w:tcW w:w="1166" w:type="pct"/>
            <w:gridSpan w:val="2"/>
          </w:tcPr>
          <w:p>
            <w:pPr>
              <w:pStyle w:val="Heading20"/>
              <w:spacing w:after="0"/>
              <w:jc w:val="center"/>
              <w:rPr>
                <w:rFonts w:ascii="Times New Roman" w:hAnsi="Times New Roman"/>
                <w:bCs/>
                <w:i w:val="0"/>
                <w:noProof/>
                <w:sz w:val="18"/>
                <w:szCs w:val="18"/>
              </w:rPr>
            </w:pPr>
            <w:r>
              <w:rPr>
                <w:rFonts w:ascii="Times New Roman" w:hAnsi="Times New Roman"/>
                <w:i w:val="0"/>
                <w:noProof/>
                <w:sz w:val="18"/>
              </w:rPr>
              <w:t>Valeur monétaire totale des biens distribués (</w:t>
            </w:r>
            <w:r>
              <w:rPr>
                <w:rFonts w:ascii="Times New Roman" w:hAnsi="Times New Roman"/>
                <w:noProof/>
                <w:sz w:val="18"/>
              </w:rPr>
              <w:t>en EUR</w:t>
            </w:r>
            <w:r>
              <w:rPr>
                <w:rFonts w:ascii="Times New Roman" w:hAnsi="Times New Roman"/>
                <w:i w:val="0"/>
                <w:noProof/>
                <w:sz w:val="18"/>
              </w:rPr>
              <w:t>)</w:t>
            </w:r>
          </w:p>
        </w:tc>
        <w:tc>
          <w:tcPr>
            <w:tcW w:w="1165" w:type="pct"/>
            <w:gridSpan w:val="2"/>
          </w:tcPr>
          <w:p>
            <w:pPr>
              <w:pStyle w:val="Heading20"/>
              <w:spacing w:after="0"/>
              <w:jc w:val="center"/>
              <w:rPr>
                <w:rFonts w:ascii="Times New Roman" w:hAnsi="Times New Roman"/>
                <w:bCs/>
                <w:i w:val="0"/>
                <w:noProof/>
                <w:sz w:val="18"/>
                <w:szCs w:val="18"/>
              </w:rPr>
            </w:pPr>
            <w:r>
              <w:rPr>
                <w:rFonts w:ascii="Times New Roman" w:hAnsi="Times New Roman"/>
                <w:i w:val="0"/>
                <w:noProof/>
                <w:sz w:val="18"/>
              </w:rPr>
              <w:t>Valeur monétaire totale des biens destinés aux enfants (</w:t>
            </w:r>
            <w:r>
              <w:rPr>
                <w:rFonts w:ascii="Times New Roman" w:hAnsi="Times New Roman"/>
                <w:noProof/>
                <w:sz w:val="18"/>
              </w:rPr>
              <w:t>en EUR</w:t>
            </w:r>
            <w:r>
              <w:rPr>
                <w:rFonts w:ascii="Times New Roman" w:hAnsi="Times New Roman"/>
                <w:i w:val="0"/>
                <w:noProof/>
                <w:sz w:val="18"/>
              </w:rPr>
              <w:t>)</w:t>
            </w:r>
          </w:p>
        </w:tc>
        <w:tc>
          <w:tcPr>
            <w:tcW w:w="974" w:type="pct"/>
            <w:gridSpan w:val="2"/>
          </w:tcPr>
          <w:p>
            <w:pPr>
              <w:pStyle w:val="Heading20"/>
              <w:spacing w:after="0"/>
              <w:jc w:val="center"/>
              <w:rPr>
                <w:rFonts w:ascii="Times New Roman" w:hAnsi="Times New Roman"/>
                <w:bCs/>
                <w:i w:val="0"/>
                <w:noProof/>
                <w:sz w:val="18"/>
                <w:szCs w:val="18"/>
              </w:rPr>
            </w:pPr>
            <w:r>
              <w:rPr>
                <w:rFonts w:ascii="Times New Roman" w:hAnsi="Times New Roman"/>
                <w:i w:val="0"/>
                <w:noProof/>
                <w:sz w:val="18"/>
              </w:rPr>
              <w:t>Valeur monétaire totale des biens destinés aux sans-abri (</w:t>
            </w:r>
            <w:r>
              <w:rPr>
                <w:rFonts w:ascii="Times New Roman" w:hAnsi="Times New Roman"/>
                <w:noProof/>
                <w:sz w:val="18"/>
              </w:rPr>
              <w:t>en EUR</w:t>
            </w:r>
            <w:r>
              <w:rPr>
                <w:rFonts w:ascii="Times New Roman" w:hAnsi="Times New Roman"/>
                <w:i w:val="0"/>
                <w:noProof/>
                <w:sz w:val="18"/>
              </w:rPr>
              <w:t>)</w:t>
            </w:r>
          </w:p>
        </w:tc>
        <w:tc>
          <w:tcPr>
            <w:tcW w:w="1212" w:type="pct"/>
            <w:gridSpan w:val="2"/>
          </w:tcPr>
          <w:p>
            <w:pPr>
              <w:pStyle w:val="Heading20"/>
              <w:spacing w:after="0"/>
              <w:jc w:val="center"/>
              <w:rPr>
                <w:rFonts w:ascii="Times New Roman" w:hAnsi="Times New Roman"/>
                <w:bCs/>
                <w:i w:val="0"/>
                <w:noProof/>
                <w:sz w:val="18"/>
                <w:szCs w:val="18"/>
              </w:rPr>
            </w:pPr>
            <w:r>
              <w:rPr>
                <w:rFonts w:ascii="Times New Roman" w:hAnsi="Times New Roman"/>
                <w:i w:val="0"/>
                <w:noProof/>
                <w:sz w:val="18"/>
              </w:rPr>
              <w:t>Valeur monétaire totale des biens destinés à d’autres groupes cibles (</w:t>
            </w:r>
            <w:r>
              <w:rPr>
                <w:rFonts w:ascii="Times New Roman" w:hAnsi="Times New Roman"/>
                <w:noProof/>
                <w:sz w:val="18"/>
              </w:rPr>
              <w:t>en EUR</w:t>
            </w:r>
            <w:r>
              <w:rPr>
                <w:rFonts w:ascii="Times New Roman" w:hAnsi="Times New Roman"/>
                <w:i w:val="0"/>
                <w:noProof/>
                <w:sz w:val="18"/>
              </w:rPr>
              <w:t>)</w:t>
            </w:r>
          </w:p>
        </w:tc>
      </w:tr>
      <w:tr>
        <w:trPr>
          <w:trHeight w:val="227"/>
        </w:trPr>
        <w:tc>
          <w:tcPr>
            <w:tcW w:w="483" w:type="pct"/>
            <w:noWrap/>
          </w:tcPr>
          <w:p>
            <w:pPr>
              <w:pStyle w:val="Heading20"/>
              <w:spacing w:after="0"/>
              <w:rPr>
                <w:rFonts w:ascii="Times New Roman" w:hAnsi="Times New Roman"/>
                <w:bCs/>
                <w:i w:val="0"/>
                <w:noProof/>
                <w:sz w:val="18"/>
                <w:szCs w:val="18"/>
              </w:rPr>
            </w:pPr>
            <w:r>
              <w:rPr>
                <w:rFonts w:ascii="Times New Roman" w:hAnsi="Times New Roman"/>
                <w:i w:val="0"/>
                <w:noProof/>
                <w:sz w:val="18"/>
              </w:rPr>
              <w:t>Période</w:t>
            </w:r>
          </w:p>
        </w:tc>
        <w:tc>
          <w:tcPr>
            <w:tcW w:w="564" w:type="pct"/>
          </w:tcPr>
          <w:p>
            <w:pPr>
              <w:pStyle w:val="Heading20"/>
              <w:spacing w:after="0"/>
              <w:rPr>
                <w:rFonts w:ascii="Times New Roman" w:hAnsi="Times New Roman"/>
                <w:bCs/>
                <w:i w:val="0"/>
                <w:noProof/>
                <w:sz w:val="17"/>
                <w:szCs w:val="17"/>
              </w:rPr>
            </w:pPr>
            <w:r>
              <w:rPr>
                <w:rFonts w:ascii="Times New Roman" w:hAnsi="Times New Roman"/>
                <w:i w:val="0"/>
                <w:noProof/>
                <w:sz w:val="17"/>
              </w:rPr>
              <w:t>2017</w:t>
            </w:r>
          </w:p>
        </w:tc>
        <w:tc>
          <w:tcPr>
            <w:tcW w:w="602" w:type="pct"/>
            <w:noWrap/>
          </w:tcPr>
          <w:p>
            <w:pPr>
              <w:pStyle w:val="Heading20"/>
              <w:spacing w:after="0"/>
              <w:rPr>
                <w:rFonts w:ascii="Times New Roman" w:hAnsi="Times New Roman"/>
                <w:bCs/>
                <w:i w:val="0"/>
                <w:noProof/>
                <w:sz w:val="17"/>
                <w:szCs w:val="17"/>
              </w:rPr>
            </w:pPr>
            <w:r>
              <w:rPr>
                <w:rFonts w:ascii="Times New Roman" w:hAnsi="Times New Roman"/>
                <w:i w:val="0"/>
                <w:noProof/>
                <w:sz w:val="17"/>
              </w:rPr>
              <w:t>Cumulé</w:t>
            </w:r>
          </w:p>
        </w:tc>
        <w:tc>
          <w:tcPr>
            <w:tcW w:w="563" w:type="pct"/>
          </w:tcPr>
          <w:p>
            <w:pPr>
              <w:pStyle w:val="Heading20"/>
              <w:spacing w:after="0"/>
              <w:rPr>
                <w:rFonts w:ascii="Times New Roman" w:hAnsi="Times New Roman"/>
                <w:bCs/>
                <w:i w:val="0"/>
                <w:noProof/>
                <w:sz w:val="17"/>
                <w:szCs w:val="17"/>
              </w:rPr>
            </w:pPr>
            <w:r>
              <w:rPr>
                <w:rFonts w:ascii="Times New Roman" w:hAnsi="Times New Roman"/>
                <w:i w:val="0"/>
                <w:noProof/>
                <w:sz w:val="17"/>
              </w:rPr>
              <w:t>2017</w:t>
            </w:r>
          </w:p>
        </w:tc>
        <w:tc>
          <w:tcPr>
            <w:tcW w:w="602" w:type="pct"/>
            <w:noWrap/>
          </w:tcPr>
          <w:p>
            <w:pPr>
              <w:pStyle w:val="Heading20"/>
              <w:spacing w:after="0"/>
              <w:rPr>
                <w:rFonts w:ascii="Times New Roman" w:hAnsi="Times New Roman"/>
                <w:bCs/>
                <w:i w:val="0"/>
                <w:noProof/>
                <w:sz w:val="17"/>
                <w:szCs w:val="17"/>
              </w:rPr>
            </w:pPr>
            <w:r>
              <w:rPr>
                <w:rFonts w:ascii="Times New Roman" w:hAnsi="Times New Roman"/>
                <w:i w:val="0"/>
                <w:noProof/>
                <w:sz w:val="17"/>
              </w:rPr>
              <w:t>Cumulé</w:t>
            </w:r>
          </w:p>
        </w:tc>
        <w:tc>
          <w:tcPr>
            <w:tcW w:w="487" w:type="pct"/>
          </w:tcPr>
          <w:p>
            <w:pPr>
              <w:pStyle w:val="Heading20"/>
              <w:spacing w:after="0"/>
              <w:rPr>
                <w:rFonts w:ascii="Times New Roman" w:hAnsi="Times New Roman"/>
                <w:bCs/>
                <w:i w:val="0"/>
                <w:noProof/>
                <w:sz w:val="17"/>
                <w:szCs w:val="17"/>
              </w:rPr>
            </w:pPr>
            <w:r>
              <w:rPr>
                <w:rFonts w:ascii="Times New Roman" w:hAnsi="Times New Roman"/>
                <w:i w:val="0"/>
                <w:noProof/>
                <w:sz w:val="17"/>
              </w:rPr>
              <w:t>2017</w:t>
            </w:r>
          </w:p>
        </w:tc>
        <w:tc>
          <w:tcPr>
            <w:tcW w:w="487" w:type="pct"/>
          </w:tcPr>
          <w:p>
            <w:pPr>
              <w:pStyle w:val="Heading20"/>
              <w:spacing w:after="0"/>
              <w:rPr>
                <w:rFonts w:ascii="Times New Roman" w:hAnsi="Times New Roman"/>
                <w:bCs/>
                <w:i w:val="0"/>
                <w:noProof/>
                <w:sz w:val="17"/>
                <w:szCs w:val="17"/>
              </w:rPr>
            </w:pPr>
            <w:r>
              <w:rPr>
                <w:rFonts w:ascii="Times New Roman" w:hAnsi="Times New Roman"/>
                <w:i w:val="0"/>
                <w:noProof/>
                <w:sz w:val="17"/>
              </w:rPr>
              <w:t>Cumulé</w:t>
            </w:r>
          </w:p>
        </w:tc>
        <w:tc>
          <w:tcPr>
            <w:tcW w:w="606" w:type="pct"/>
          </w:tcPr>
          <w:p>
            <w:pPr>
              <w:pStyle w:val="Heading20"/>
              <w:spacing w:after="0"/>
              <w:rPr>
                <w:rFonts w:ascii="Times New Roman" w:hAnsi="Times New Roman"/>
                <w:bCs/>
                <w:i w:val="0"/>
                <w:noProof/>
                <w:sz w:val="17"/>
                <w:szCs w:val="17"/>
              </w:rPr>
            </w:pPr>
            <w:r>
              <w:rPr>
                <w:rFonts w:ascii="Times New Roman" w:hAnsi="Times New Roman"/>
                <w:i w:val="0"/>
                <w:noProof/>
                <w:sz w:val="17"/>
              </w:rPr>
              <w:t>2017</w:t>
            </w:r>
          </w:p>
        </w:tc>
        <w:tc>
          <w:tcPr>
            <w:tcW w:w="606" w:type="pct"/>
          </w:tcPr>
          <w:p>
            <w:pPr>
              <w:pStyle w:val="Heading20"/>
              <w:spacing w:after="0"/>
              <w:rPr>
                <w:rFonts w:ascii="Times New Roman" w:hAnsi="Times New Roman"/>
                <w:bCs/>
                <w:i w:val="0"/>
                <w:noProof/>
                <w:sz w:val="17"/>
                <w:szCs w:val="17"/>
              </w:rPr>
            </w:pPr>
            <w:r>
              <w:rPr>
                <w:rFonts w:ascii="Times New Roman" w:hAnsi="Times New Roman"/>
                <w:i w:val="0"/>
                <w:noProof/>
                <w:sz w:val="17"/>
              </w:rPr>
              <w:t>Cumulé</w:t>
            </w:r>
          </w:p>
        </w:tc>
      </w:tr>
      <w:tr>
        <w:trPr>
          <w:trHeight w:val="227"/>
        </w:trPr>
        <w:tc>
          <w:tcPr>
            <w:tcW w:w="483" w:type="pct"/>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AT</w:t>
            </w:r>
          </w:p>
        </w:tc>
        <w:tc>
          <w:tcPr>
            <w:tcW w:w="564"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2 406 846,32 </w:t>
            </w:r>
          </w:p>
        </w:tc>
        <w:tc>
          <w:tcPr>
            <w:tcW w:w="60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7 347 771,31 </w:t>
            </w:r>
          </w:p>
        </w:tc>
        <w:tc>
          <w:tcPr>
            <w:tcW w:w="563"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2 406 846,32 </w:t>
            </w:r>
          </w:p>
        </w:tc>
        <w:tc>
          <w:tcPr>
            <w:tcW w:w="60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7 347 771,31 </w:t>
            </w:r>
          </w:p>
        </w:tc>
        <w:tc>
          <w:tcPr>
            <w:tcW w:w="48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48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606"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606"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r>
      <w:tr>
        <w:trPr>
          <w:trHeight w:val="227"/>
        </w:trPr>
        <w:tc>
          <w:tcPr>
            <w:tcW w:w="483" w:type="pct"/>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BE</w:t>
            </w:r>
          </w:p>
        </w:tc>
        <w:tc>
          <w:tcPr>
            <w:tcW w:w="564"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60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563"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60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48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48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606"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606"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r>
      <w:tr>
        <w:trPr>
          <w:trHeight w:val="227"/>
        </w:trPr>
        <w:tc>
          <w:tcPr>
            <w:tcW w:w="483" w:type="pct"/>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BG</w:t>
            </w:r>
          </w:p>
        </w:tc>
        <w:tc>
          <w:tcPr>
            <w:tcW w:w="564"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60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563"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60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48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48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606"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606"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r>
      <w:tr>
        <w:trPr>
          <w:trHeight w:val="227"/>
        </w:trPr>
        <w:tc>
          <w:tcPr>
            <w:tcW w:w="483" w:type="pct"/>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CY</w:t>
            </w:r>
          </w:p>
        </w:tc>
        <w:tc>
          <w:tcPr>
            <w:tcW w:w="564"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60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563"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60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48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48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606"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606"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r>
      <w:tr>
        <w:trPr>
          <w:trHeight w:val="227"/>
        </w:trPr>
        <w:tc>
          <w:tcPr>
            <w:tcW w:w="483" w:type="pct"/>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CZ</w:t>
            </w:r>
          </w:p>
        </w:tc>
        <w:tc>
          <w:tcPr>
            <w:tcW w:w="564"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1 685 195,96 </w:t>
            </w:r>
          </w:p>
        </w:tc>
        <w:tc>
          <w:tcPr>
            <w:tcW w:w="60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2 222 588,46 </w:t>
            </w:r>
          </w:p>
        </w:tc>
        <w:tc>
          <w:tcPr>
            <w:tcW w:w="563"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727 371,70 </w:t>
            </w:r>
          </w:p>
        </w:tc>
        <w:tc>
          <w:tcPr>
            <w:tcW w:w="60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952 898,30 </w:t>
            </w:r>
          </w:p>
        </w:tc>
        <w:tc>
          <w:tcPr>
            <w:tcW w:w="48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239 937,13 </w:t>
            </w:r>
          </w:p>
        </w:tc>
        <w:tc>
          <w:tcPr>
            <w:tcW w:w="48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338 235,73 </w:t>
            </w:r>
          </w:p>
        </w:tc>
        <w:tc>
          <w:tcPr>
            <w:tcW w:w="606"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717 889,21 </w:t>
            </w:r>
          </w:p>
        </w:tc>
        <w:tc>
          <w:tcPr>
            <w:tcW w:w="606"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931 456,51 </w:t>
            </w:r>
          </w:p>
        </w:tc>
      </w:tr>
      <w:tr>
        <w:trPr>
          <w:trHeight w:val="227"/>
        </w:trPr>
        <w:tc>
          <w:tcPr>
            <w:tcW w:w="483" w:type="pct"/>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EE</w:t>
            </w:r>
          </w:p>
        </w:tc>
        <w:tc>
          <w:tcPr>
            <w:tcW w:w="564"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60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563"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60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48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48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606"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606"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r>
      <w:tr>
        <w:trPr>
          <w:trHeight w:val="227"/>
        </w:trPr>
        <w:tc>
          <w:tcPr>
            <w:tcW w:w="483" w:type="pct"/>
            <w:noWrap/>
          </w:tcPr>
          <w:p>
            <w:pPr>
              <w:pStyle w:val="Heading20"/>
              <w:spacing w:after="0"/>
              <w:rPr>
                <w:rFonts w:ascii="Times New Roman" w:hAnsi="Times New Roman"/>
                <w:bCs/>
                <w:i w:val="0"/>
                <w:noProof/>
                <w:sz w:val="18"/>
                <w:szCs w:val="18"/>
              </w:rPr>
            </w:pPr>
            <w:r>
              <w:rPr>
                <w:rFonts w:ascii="Times New Roman" w:hAnsi="Times New Roman"/>
                <w:i w:val="0"/>
                <w:noProof/>
                <w:sz w:val="18"/>
              </w:rPr>
              <w:t>EL</w:t>
            </w:r>
          </w:p>
        </w:tc>
        <w:tc>
          <w:tcPr>
            <w:tcW w:w="564" w:type="pct"/>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 xml:space="preserve"> 3 035 089,21 </w:t>
            </w:r>
          </w:p>
        </w:tc>
        <w:tc>
          <w:tcPr>
            <w:tcW w:w="602" w:type="pct"/>
            <w:noWrap/>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 xml:space="preserve"> 6 326 641,97 </w:t>
            </w:r>
          </w:p>
        </w:tc>
        <w:tc>
          <w:tcPr>
            <w:tcW w:w="563" w:type="pct"/>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 xml:space="preserve"> 216 656,70 </w:t>
            </w:r>
          </w:p>
        </w:tc>
        <w:tc>
          <w:tcPr>
            <w:tcW w:w="602" w:type="pct"/>
            <w:noWrap/>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 xml:space="preserve"> 753 322,17 </w:t>
            </w:r>
          </w:p>
        </w:tc>
        <w:tc>
          <w:tcPr>
            <w:tcW w:w="487" w:type="pct"/>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 xml:space="preserve"> 8 888,94 </w:t>
            </w:r>
          </w:p>
        </w:tc>
        <w:tc>
          <w:tcPr>
            <w:tcW w:w="487" w:type="pct"/>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 xml:space="preserve"> 49 685,33 </w:t>
            </w:r>
          </w:p>
        </w:tc>
        <w:tc>
          <w:tcPr>
            <w:tcW w:w="606" w:type="pct"/>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 xml:space="preserve"> 2 809 543,57 </w:t>
            </w:r>
          </w:p>
        </w:tc>
        <w:tc>
          <w:tcPr>
            <w:tcW w:w="606" w:type="pct"/>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 xml:space="preserve"> 5 523 635,37 </w:t>
            </w:r>
          </w:p>
        </w:tc>
      </w:tr>
      <w:tr>
        <w:trPr>
          <w:trHeight w:val="227"/>
        </w:trPr>
        <w:tc>
          <w:tcPr>
            <w:tcW w:w="483" w:type="pct"/>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ES</w:t>
            </w:r>
          </w:p>
        </w:tc>
        <w:tc>
          <w:tcPr>
            <w:tcW w:w="564"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60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563"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60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48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48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606"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606"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r>
      <w:tr>
        <w:trPr>
          <w:trHeight w:val="227"/>
        </w:trPr>
        <w:tc>
          <w:tcPr>
            <w:tcW w:w="483" w:type="pct"/>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FI</w:t>
            </w:r>
          </w:p>
        </w:tc>
        <w:tc>
          <w:tcPr>
            <w:tcW w:w="564"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60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563"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60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48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48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606"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606"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r>
      <w:tr>
        <w:trPr>
          <w:trHeight w:val="227"/>
        </w:trPr>
        <w:tc>
          <w:tcPr>
            <w:tcW w:w="483" w:type="pct"/>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FR</w:t>
            </w:r>
          </w:p>
        </w:tc>
        <w:tc>
          <w:tcPr>
            <w:tcW w:w="564"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60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563"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60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48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48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606"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606"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r>
      <w:tr>
        <w:trPr>
          <w:trHeight w:val="227"/>
        </w:trPr>
        <w:tc>
          <w:tcPr>
            <w:tcW w:w="483" w:type="pct"/>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HR</w:t>
            </w:r>
          </w:p>
        </w:tc>
        <w:tc>
          <w:tcPr>
            <w:tcW w:w="564"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868 331,47 </w:t>
            </w:r>
          </w:p>
        </w:tc>
        <w:tc>
          <w:tcPr>
            <w:tcW w:w="60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868 331,47 </w:t>
            </w:r>
          </w:p>
        </w:tc>
        <w:tc>
          <w:tcPr>
            <w:tcW w:w="563"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302 222,97 </w:t>
            </w:r>
          </w:p>
        </w:tc>
        <w:tc>
          <w:tcPr>
            <w:tcW w:w="60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302 222,97 </w:t>
            </w:r>
          </w:p>
        </w:tc>
        <w:tc>
          <w:tcPr>
            <w:tcW w:w="48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36 764,00 </w:t>
            </w:r>
          </w:p>
        </w:tc>
        <w:tc>
          <w:tcPr>
            <w:tcW w:w="48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36 764,00 </w:t>
            </w:r>
          </w:p>
        </w:tc>
        <w:tc>
          <w:tcPr>
            <w:tcW w:w="606"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529 344,51 </w:t>
            </w:r>
          </w:p>
        </w:tc>
        <w:tc>
          <w:tcPr>
            <w:tcW w:w="606"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529 344,51 </w:t>
            </w:r>
          </w:p>
        </w:tc>
      </w:tr>
      <w:tr>
        <w:trPr>
          <w:trHeight w:val="227"/>
        </w:trPr>
        <w:tc>
          <w:tcPr>
            <w:tcW w:w="483" w:type="pct"/>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HU</w:t>
            </w:r>
          </w:p>
        </w:tc>
        <w:tc>
          <w:tcPr>
            <w:tcW w:w="564"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60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563"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60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48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48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606"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606"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r>
      <w:tr>
        <w:trPr>
          <w:trHeight w:val="227"/>
        </w:trPr>
        <w:tc>
          <w:tcPr>
            <w:tcW w:w="483" w:type="pct"/>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IE</w:t>
            </w:r>
          </w:p>
        </w:tc>
        <w:tc>
          <w:tcPr>
            <w:tcW w:w="564"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94 586,51 </w:t>
            </w:r>
          </w:p>
        </w:tc>
        <w:tc>
          <w:tcPr>
            <w:tcW w:w="60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94 586,51 </w:t>
            </w:r>
          </w:p>
        </w:tc>
        <w:tc>
          <w:tcPr>
            <w:tcW w:w="563"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85 089,51 </w:t>
            </w:r>
          </w:p>
        </w:tc>
        <w:tc>
          <w:tcPr>
            <w:tcW w:w="60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85 089,51 </w:t>
            </w:r>
          </w:p>
        </w:tc>
        <w:tc>
          <w:tcPr>
            <w:tcW w:w="48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48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606"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9 497,00 </w:t>
            </w:r>
          </w:p>
        </w:tc>
        <w:tc>
          <w:tcPr>
            <w:tcW w:w="606"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9 497,00 </w:t>
            </w:r>
          </w:p>
        </w:tc>
      </w:tr>
      <w:tr>
        <w:trPr>
          <w:trHeight w:val="227"/>
        </w:trPr>
        <w:tc>
          <w:tcPr>
            <w:tcW w:w="483" w:type="pct"/>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IT</w:t>
            </w:r>
          </w:p>
        </w:tc>
        <w:tc>
          <w:tcPr>
            <w:tcW w:w="564"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60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563"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60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48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48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606"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606"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r>
      <w:tr>
        <w:trPr>
          <w:trHeight w:val="227"/>
        </w:trPr>
        <w:tc>
          <w:tcPr>
            <w:tcW w:w="483" w:type="pct"/>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LT</w:t>
            </w:r>
          </w:p>
        </w:tc>
        <w:tc>
          <w:tcPr>
            <w:tcW w:w="564"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60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563"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60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48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48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606"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606"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r>
      <w:tr>
        <w:trPr>
          <w:trHeight w:val="227"/>
        </w:trPr>
        <w:tc>
          <w:tcPr>
            <w:tcW w:w="483" w:type="pct"/>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LU</w:t>
            </w:r>
          </w:p>
        </w:tc>
        <w:tc>
          <w:tcPr>
            <w:tcW w:w="564"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158 510,63 </w:t>
            </w:r>
          </w:p>
        </w:tc>
        <w:tc>
          <w:tcPr>
            <w:tcW w:w="602" w:type="pct"/>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366 525,36 </w:t>
            </w:r>
          </w:p>
        </w:tc>
        <w:tc>
          <w:tcPr>
            <w:tcW w:w="563"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   </w:t>
            </w:r>
          </w:p>
        </w:tc>
        <w:tc>
          <w:tcPr>
            <w:tcW w:w="602" w:type="pct"/>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   </w:t>
            </w:r>
          </w:p>
        </w:tc>
        <w:tc>
          <w:tcPr>
            <w:tcW w:w="487"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   </w:t>
            </w:r>
          </w:p>
        </w:tc>
        <w:tc>
          <w:tcPr>
            <w:tcW w:w="487"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   </w:t>
            </w:r>
          </w:p>
        </w:tc>
        <w:tc>
          <w:tcPr>
            <w:tcW w:w="606"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158 510,63 </w:t>
            </w:r>
          </w:p>
        </w:tc>
        <w:tc>
          <w:tcPr>
            <w:tcW w:w="606"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366 525,36 </w:t>
            </w:r>
          </w:p>
        </w:tc>
      </w:tr>
      <w:tr>
        <w:trPr>
          <w:trHeight w:val="227"/>
        </w:trPr>
        <w:tc>
          <w:tcPr>
            <w:tcW w:w="483" w:type="pct"/>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LV</w:t>
            </w:r>
          </w:p>
        </w:tc>
        <w:tc>
          <w:tcPr>
            <w:tcW w:w="564"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815 378,32 </w:t>
            </w:r>
          </w:p>
        </w:tc>
        <w:tc>
          <w:tcPr>
            <w:tcW w:w="602" w:type="pct"/>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1 613 039,70 </w:t>
            </w:r>
          </w:p>
        </w:tc>
        <w:tc>
          <w:tcPr>
            <w:tcW w:w="563"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815 378,32 </w:t>
            </w:r>
          </w:p>
        </w:tc>
        <w:tc>
          <w:tcPr>
            <w:tcW w:w="602" w:type="pct"/>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1 613 039,70 </w:t>
            </w:r>
          </w:p>
        </w:tc>
        <w:tc>
          <w:tcPr>
            <w:tcW w:w="487"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   </w:t>
            </w:r>
          </w:p>
        </w:tc>
        <w:tc>
          <w:tcPr>
            <w:tcW w:w="487"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   </w:t>
            </w:r>
          </w:p>
        </w:tc>
        <w:tc>
          <w:tcPr>
            <w:tcW w:w="606"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   </w:t>
            </w:r>
          </w:p>
        </w:tc>
        <w:tc>
          <w:tcPr>
            <w:tcW w:w="606"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   </w:t>
            </w:r>
          </w:p>
        </w:tc>
      </w:tr>
      <w:tr>
        <w:trPr>
          <w:trHeight w:val="227"/>
        </w:trPr>
        <w:tc>
          <w:tcPr>
            <w:tcW w:w="483" w:type="pct"/>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MT</w:t>
            </w:r>
          </w:p>
        </w:tc>
        <w:tc>
          <w:tcPr>
            <w:tcW w:w="564"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   </w:t>
            </w:r>
          </w:p>
        </w:tc>
        <w:tc>
          <w:tcPr>
            <w:tcW w:w="602" w:type="pct"/>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   </w:t>
            </w:r>
          </w:p>
        </w:tc>
        <w:tc>
          <w:tcPr>
            <w:tcW w:w="563"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   </w:t>
            </w:r>
          </w:p>
        </w:tc>
        <w:tc>
          <w:tcPr>
            <w:tcW w:w="602" w:type="pct"/>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   </w:t>
            </w:r>
          </w:p>
        </w:tc>
        <w:tc>
          <w:tcPr>
            <w:tcW w:w="487"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   </w:t>
            </w:r>
          </w:p>
        </w:tc>
        <w:tc>
          <w:tcPr>
            <w:tcW w:w="487"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   </w:t>
            </w:r>
          </w:p>
        </w:tc>
        <w:tc>
          <w:tcPr>
            <w:tcW w:w="606"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   </w:t>
            </w:r>
          </w:p>
        </w:tc>
        <w:tc>
          <w:tcPr>
            <w:tcW w:w="606"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   </w:t>
            </w:r>
          </w:p>
        </w:tc>
      </w:tr>
      <w:tr>
        <w:trPr>
          <w:trHeight w:val="227"/>
        </w:trPr>
        <w:tc>
          <w:tcPr>
            <w:tcW w:w="483" w:type="pct"/>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PL</w:t>
            </w:r>
          </w:p>
        </w:tc>
        <w:tc>
          <w:tcPr>
            <w:tcW w:w="564"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   </w:t>
            </w:r>
          </w:p>
        </w:tc>
        <w:tc>
          <w:tcPr>
            <w:tcW w:w="602" w:type="pct"/>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   </w:t>
            </w:r>
          </w:p>
        </w:tc>
        <w:tc>
          <w:tcPr>
            <w:tcW w:w="563"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   </w:t>
            </w:r>
          </w:p>
        </w:tc>
        <w:tc>
          <w:tcPr>
            <w:tcW w:w="602" w:type="pct"/>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   </w:t>
            </w:r>
          </w:p>
        </w:tc>
        <w:tc>
          <w:tcPr>
            <w:tcW w:w="487"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   </w:t>
            </w:r>
          </w:p>
        </w:tc>
        <w:tc>
          <w:tcPr>
            <w:tcW w:w="487"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   </w:t>
            </w:r>
          </w:p>
        </w:tc>
        <w:tc>
          <w:tcPr>
            <w:tcW w:w="606"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   </w:t>
            </w:r>
          </w:p>
        </w:tc>
        <w:tc>
          <w:tcPr>
            <w:tcW w:w="606"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   </w:t>
            </w:r>
          </w:p>
        </w:tc>
      </w:tr>
      <w:tr>
        <w:trPr>
          <w:trHeight w:val="227"/>
        </w:trPr>
        <w:tc>
          <w:tcPr>
            <w:tcW w:w="483" w:type="pct"/>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PT</w:t>
            </w:r>
          </w:p>
        </w:tc>
        <w:tc>
          <w:tcPr>
            <w:tcW w:w="564"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   </w:t>
            </w:r>
          </w:p>
        </w:tc>
        <w:tc>
          <w:tcPr>
            <w:tcW w:w="602" w:type="pct"/>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   </w:t>
            </w:r>
          </w:p>
        </w:tc>
        <w:tc>
          <w:tcPr>
            <w:tcW w:w="563"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   </w:t>
            </w:r>
          </w:p>
        </w:tc>
        <w:tc>
          <w:tcPr>
            <w:tcW w:w="602" w:type="pct"/>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   </w:t>
            </w:r>
          </w:p>
        </w:tc>
        <w:tc>
          <w:tcPr>
            <w:tcW w:w="487"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   </w:t>
            </w:r>
          </w:p>
        </w:tc>
        <w:tc>
          <w:tcPr>
            <w:tcW w:w="487"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   </w:t>
            </w:r>
          </w:p>
        </w:tc>
        <w:tc>
          <w:tcPr>
            <w:tcW w:w="606"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   </w:t>
            </w:r>
          </w:p>
        </w:tc>
        <w:tc>
          <w:tcPr>
            <w:tcW w:w="606"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   </w:t>
            </w:r>
          </w:p>
        </w:tc>
      </w:tr>
      <w:tr>
        <w:trPr>
          <w:trHeight w:val="227"/>
        </w:trPr>
        <w:tc>
          <w:tcPr>
            <w:tcW w:w="483" w:type="pct"/>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RO</w:t>
            </w:r>
          </w:p>
        </w:tc>
        <w:tc>
          <w:tcPr>
            <w:tcW w:w="564"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   </w:t>
            </w:r>
          </w:p>
        </w:tc>
        <w:tc>
          <w:tcPr>
            <w:tcW w:w="602" w:type="pct"/>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   </w:t>
            </w:r>
          </w:p>
        </w:tc>
        <w:tc>
          <w:tcPr>
            <w:tcW w:w="563"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   </w:t>
            </w:r>
          </w:p>
        </w:tc>
        <w:tc>
          <w:tcPr>
            <w:tcW w:w="602"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   </w:t>
            </w:r>
          </w:p>
        </w:tc>
        <w:tc>
          <w:tcPr>
            <w:tcW w:w="487"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   </w:t>
            </w:r>
          </w:p>
        </w:tc>
        <w:tc>
          <w:tcPr>
            <w:tcW w:w="487"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   </w:t>
            </w:r>
          </w:p>
        </w:tc>
        <w:tc>
          <w:tcPr>
            <w:tcW w:w="606"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   </w:t>
            </w:r>
          </w:p>
        </w:tc>
        <w:tc>
          <w:tcPr>
            <w:tcW w:w="606"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   </w:t>
            </w:r>
          </w:p>
        </w:tc>
      </w:tr>
      <w:tr>
        <w:trPr>
          <w:trHeight w:val="227"/>
        </w:trPr>
        <w:tc>
          <w:tcPr>
            <w:tcW w:w="483" w:type="pct"/>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SI</w:t>
            </w:r>
          </w:p>
        </w:tc>
        <w:tc>
          <w:tcPr>
            <w:tcW w:w="564"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   </w:t>
            </w:r>
          </w:p>
        </w:tc>
        <w:tc>
          <w:tcPr>
            <w:tcW w:w="602" w:type="pct"/>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   </w:t>
            </w:r>
          </w:p>
        </w:tc>
        <w:tc>
          <w:tcPr>
            <w:tcW w:w="563"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   </w:t>
            </w:r>
          </w:p>
        </w:tc>
        <w:tc>
          <w:tcPr>
            <w:tcW w:w="602" w:type="pct"/>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   </w:t>
            </w:r>
          </w:p>
        </w:tc>
        <w:tc>
          <w:tcPr>
            <w:tcW w:w="487"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   </w:t>
            </w:r>
          </w:p>
        </w:tc>
        <w:tc>
          <w:tcPr>
            <w:tcW w:w="487"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   </w:t>
            </w:r>
          </w:p>
        </w:tc>
        <w:tc>
          <w:tcPr>
            <w:tcW w:w="606"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   </w:t>
            </w:r>
          </w:p>
        </w:tc>
        <w:tc>
          <w:tcPr>
            <w:tcW w:w="606"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   </w:t>
            </w:r>
          </w:p>
        </w:tc>
      </w:tr>
      <w:tr>
        <w:trPr>
          <w:trHeight w:val="227"/>
        </w:trPr>
        <w:tc>
          <w:tcPr>
            <w:tcW w:w="483" w:type="pct"/>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SK</w:t>
            </w:r>
          </w:p>
        </w:tc>
        <w:tc>
          <w:tcPr>
            <w:tcW w:w="564"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344 214,00 </w:t>
            </w:r>
          </w:p>
        </w:tc>
        <w:tc>
          <w:tcPr>
            <w:tcW w:w="602" w:type="pct"/>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610 350,00 </w:t>
            </w:r>
          </w:p>
        </w:tc>
        <w:tc>
          <w:tcPr>
            <w:tcW w:w="563"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321 078,00 </w:t>
            </w:r>
          </w:p>
        </w:tc>
        <w:tc>
          <w:tcPr>
            <w:tcW w:w="602" w:type="pct"/>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568 584,00 </w:t>
            </w:r>
          </w:p>
        </w:tc>
        <w:tc>
          <w:tcPr>
            <w:tcW w:w="487"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7 416,00 </w:t>
            </w:r>
          </w:p>
        </w:tc>
        <w:tc>
          <w:tcPr>
            <w:tcW w:w="487"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10 428,00 </w:t>
            </w:r>
          </w:p>
        </w:tc>
        <w:tc>
          <w:tcPr>
            <w:tcW w:w="606"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15 720,00 </w:t>
            </w:r>
          </w:p>
        </w:tc>
        <w:tc>
          <w:tcPr>
            <w:tcW w:w="606"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31 338,00 </w:t>
            </w:r>
          </w:p>
        </w:tc>
      </w:tr>
      <w:tr>
        <w:trPr>
          <w:trHeight w:val="227"/>
        </w:trPr>
        <w:tc>
          <w:tcPr>
            <w:tcW w:w="483" w:type="pct"/>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Total</w:t>
            </w:r>
          </w:p>
        </w:tc>
        <w:tc>
          <w:tcPr>
            <w:tcW w:w="564" w:type="pct"/>
            <w:noWrap/>
          </w:tcPr>
          <w:p>
            <w:pPr>
              <w:pStyle w:val="Heading20"/>
              <w:spacing w:after="0"/>
              <w:jc w:val="right"/>
              <w:rPr>
                <w:rFonts w:ascii="Times New Roman" w:hAnsi="Times New Roman"/>
                <w:i w:val="0"/>
                <w:noProof/>
                <w:color w:val="000000"/>
                <w:sz w:val="17"/>
                <w:szCs w:val="17"/>
              </w:rPr>
            </w:pPr>
            <w:r>
              <w:rPr>
                <w:rFonts w:ascii="Times New Roman" w:hAnsi="Times New Roman"/>
                <w:i w:val="0"/>
                <w:noProof/>
                <w:sz w:val="17"/>
              </w:rPr>
              <w:t xml:space="preserve"> 9 408 152,42 </w:t>
            </w:r>
          </w:p>
        </w:tc>
        <w:tc>
          <w:tcPr>
            <w:tcW w:w="602" w:type="pct"/>
            <w:noWrap/>
          </w:tcPr>
          <w:p>
            <w:pPr>
              <w:pStyle w:val="Heading20"/>
              <w:spacing w:after="0"/>
              <w:jc w:val="right"/>
              <w:rPr>
                <w:rFonts w:ascii="Times New Roman" w:hAnsi="Times New Roman"/>
                <w:i w:val="0"/>
                <w:noProof/>
                <w:color w:val="000000"/>
                <w:sz w:val="17"/>
                <w:szCs w:val="17"/>
              </w:rPr>
            </w:pPr>
            <w:r>
              <w:rPr>
                <w:rFonts w:ascii="Times New Roman" w:hAnsi="Times New Roman"/>
                <w:i w:val="0"/>
                <w:noProof/>
                <w:sz w:val="17"/>
              </w:rPr>
              <w:t xml:space="preserve"> 19 449 834,78 </w:t>
            </w:r>
          </w:p>
        </w:tc>
        <w:tc>
          <w:tcPr>
            <w:tcW w:w="563" w:type="pct"/>
            <w:noWrap/>
          </w:tcPr>
          <w:p>
            <w:pPr>
              <w:pStyle w:val="Heading20"/>
              <w:spacing w:after="0"/>
              <w:jc w:val="right"/>
              <w:rPr>
                <w:rFonts w:ascii="Times New Roman" w:hAnsi="Times New Roman"/>
                <w:i w:val="0"/>
                <w:noProof/>
                <w:color w:val="000000"/>
                <w:sz w:val="17"/>
                <w:szCs w:val="17"/>
              </w:rPr>
            </w:pPr>
            <w:r>
              <w:rPr>
                <w:rFonts w:ascii="Times New Roman" w:hAnsi="Times New Roman"/>
                <w:i w:val="0"/>
                <w:noProof/>
                <w:sz w:val="17"/>
              </w:rPr>
              <w:t xml:space="preserve"> 4 874 643,52 </w:t>
            </w:r>
          </w:p>
        </w:tc>
        <w:tc>
          <w:tcPr>
            <w:tcW w:w="602" w:type="pct"/>
            <w:noWrap/>
          </w:tcPr>
          <w:p>
            <w:pPr>
              <w:pStyle w:val="Heading20"/>
              <w:spacing w:after="0"/>
              <w:jc w:val="right"/>
              <w:rPr>
                <w:rFonts w:ascii="Times New Roman" w:hAnsi="Times New Roman"/>
                <w:i w:val="0"/>
                <w:noProof/>
                <w:color w:val="000000"/>
                <w:sz w:val="17"/>
                <w:szCs w:val="17"/>
              </w:rPr>
            </w:pPr>
            <w:r>
              <w:rPr>
                <w:rFonts w:ascii="Times New Roman" w:hAnsi="Times New Roman"/>
                <w:i w:val="0"/>
                <w:noProof/>
                <w:sz w:val="17"/>
              </w:rPr>
              <w:t xml:space="preserve"> 11 622 927,96 </w:t>
            </w:r>
          </w:p>
        </w:tc>
        <w:tc>
          <w:tcPr>
            <w:tcW w:w="487" w:type="pct"/>
            <w:noWrap/>
          </w:tcPr>
          <w:p>
            <w:pPr>
              <w:pStyle w:val="Heading20"/>
              <w:spacing w:after="0"/>
              <w:jc w:val="right"/>
              <w:rPr>
                <w:rFonts w:ascii="Times New Roman" w:hAnsi="Times New Roman"/>
                <w:i w:val="0"/>
                <w:noProof/>
                <w:color w:val="000000"/>
                <w:sz w:val="17"/>
                <w:szCs w:val="17"/>
              </w:rPr>
            </w:pPr>
            <w:r>
              <w:rPr>
                <w:rFonts w:ascii="Times New Roman" w:hAnsi="Times New Roman"/>
                <w:i w:val="0"/>
                <w:noProof/>
                <w:sz w:val="17"/>
              </w:rPr>
              <w:t xml:space="preserve"> 293 006,07 </w:t>
            </w:r>
          </w:p>
        </w:tc>
        <w:tc>
          <w:tcPr>
            <w:tcW w:w="487" w:type="pct"/>
          </w:tcPr>
          <w:p>
            <w:pPr>
              <w:pStyle w:val="Heading20"/>
              <w:spacing w:after="0"/>
              <w:jc w:val="right"/>
              <w:rPr>
                <w:rFonts w:ascii="Times New Roman" w:hAnsi="Times New Roman"/>
                <w:i w:val="0"/>
                <w:noProof/>
                <w:color w:val="000000"/>
                <w:sz w:val="17"/>
                <w:szCs w:val="17"/>
              </w:rPr>
            </w:pPr>
            <w:r>
              <w:rPr>
                <w:rFonts w:ascii="Times New Roman" w:hAnsi="Times New Roman"/>
                <w:i w:val="0"/>
                <w:noProof/>
                <w:sz w:val="17"/>
              </w:rPr>
              <w:t xml:space="preserve"> 435 113,06 </w:t>
            </w:r>
          </w:p>
        </w:tc>
        <w:tc>
          <w:tcPr>
            <w:tcW w:w="606" w:type="pct"/>
            <w:noWrap/>
          </w:tcPr>
          <w:p>
            <w:pPr>
              <w:pStyle w:val="Heading20"/>
              <w:spacing w:after="0"/>
              <w:jc w:val="right"/>
              <w:rPr>
                <w:rFonts w:ascii="Times New Roman" w:hAnsi="Times New Roman"/>
                <w:i w:val="0"/>
                <w:noProof/>
                <w:color w:val="000000"/>
                <w:sz w:val="17"/>
                <w:szCs w:val="17"/>
              </w:rPr>
            </w:pPr>
            <w:r>
              <w:rPr>
                <w:rFonts w:ascii="Times New Roman" w:hAnsi="Times New Roman"/>
                <w:i w:val="0"/>
                <w:noProof/>
                <w:sz w:val="17"/>
              </w:rPr>
              <w:t xml:space="preserve"> 4 240 504,92 </w:t>
            </w:r>
          </w:p>
        </w:tc>
        <w:tc>
          <w:tcPr>
            <w:tcW w:w="606" w:type="pct"/>
          </w:tcPr>
          <w:p>
            <w:pPr>
              <w:pStyle w:val="Heading20"/>
              <w:spacing w:after="0"/>
              <w:jc w:val="right"/>
              <w:rPr>
                <w:rFonts w:ascii="Times New Roman" w:hAnsi="Times New Roman"/>
                <w:i w:val="0"/>
                <w:noProof/>
                <w:color w:val="000000"/>
                <w:sz w:val="17"/>
                <w:szCs w:val="17"/>
              </w:rPr>
            </w:pPr>
            <w:r>
              <w:rPr>
                <w:rFonts w:ascii="Times New Roman" w:hAnsi="Times New Roman"/>
                <w:i w:val="0"/>
                <w:noProof/>
                <w:sz w:val="17"/>
              </w:rPr>
              <w:t xml:space="preserve"> 7 391 796,75 </w:t>
            </w:r>
          </w:p>
        </w:tc>
      </w:tr>
    </w:tbl>
    <w:p>
      <w:pPr>
        <w:rPr>
          <w:rFonts w:ascii="Verdana" w:hAnsi="Verdana"/>
          <w:noProof/>
          <w:sz w:val="16"/>
          <w:szCs w:val="16"/>
        </w:rPr>
      </w:pPr>
    </w:p>
    <w:p>
      <w:pPr>
        <w:rPr>
          <w:rFonts w:ascii="Verdana" w:hAnsi="Verdana"/>
          <w:noProof/>
          <w:sz w:val="16"/>
          <w:szCs w:val="16"/>
        </w:rPr>
      </w:pPr>
    </w:p>
    <w:tbl>
      <w:tblPr>
        <w:tblStyle w:val="TableGridLight1"/>
        <w:tblW w:w="4825" w:type="pct"/>
        <w:tblLayout w:type="fixed"/>
        <w:tblLook w:val="04A0" w:firstRow="1" w:lastRow="0" w:firstColumn="1" w:lastColumn="0" w:noHBand="0" w:noVBand="1"/>
      </w:tblPr>
      <w:tblGrid>
        <w:gridCol w:w="585"/>
        <w:gridCol w:w="1915"/>
        <w:gridCol w:w="537"/>
        <w:gridCol w:w="537"/>
        <w:gridCol w:w="537"/>
        <w:gridCol w:w="537"/>
        <w:gridCol w:w="537"/>
        <w:gridCol w:w="536"/>
        <w:gridCol w:w="539"/>
        <w:gridCol w:w="539"/>
        <w:gridCol w:w="536"/>
        <w:gridCol w:w="536"/>
        <w:gridCol w:w="536"/>
        <w:gridCol w:w="536"/>
        <w:gridCol w:w="536"/>
        <w:gridCol w:w="536"/>
        <w:gridCol w:w="536"/>
        <w:gridCol w:w="536"/>
        <w:gridCol w:w="536"/>
        <w:gridCol w:w="536"/>
        <w:gridCol w:w="536"/>
        <w:gridCol w:w="536"/>
        <w:gridCol w:w="536"/>
        <w:gridCol w:w="536"/>
        <w:gridCol w:w="513"/>
      </w:tblGrid>
      <w:tr>
        <w:trPr>
          <w:trHeight w:val="832"/>
        </w:trPr>
        <w:tc>
          <w:tcPr>
            <w:tcW w:w="197" w:type="pct"/>
          </w:tcPr>
          <w:p>
            <w:pPr>
              <w:rPr>
                <w:b/>
                <w:noProof/>
                <w:sz w:val="18"/>
                <w:szCs w:val="18"/>
              </w:rPr>
            </w:pPr>
            <w:r>
              <w:rPr>
                <w:b/>
                <w:noProof/>
                <w:sz w:val="18"/>
              </w:rPr>
              <w:t>(16)</w:t>
            </w:r>
          </w:p>
        </w:tc>
        <w:tc>
          <w:tcPr>
            <w:tcW w:w="646" w:type="pct"/>
          </w:tcPr>
          <w:p>
            <w:pPr>
              <w:rPr>
                <w:b/>
                <w:noProof/>
                <w:sz w:val="18"/>
                <w:szCs w:val="18"/>
              </w:rPr>
            </w:pPr>
            <w:r>
              <w:rPr>
                <w:b/>
                <w:noProof/>
                <w:sz w:val="18"/>
              </w:rPr>
              <w:t>Catégories de biens distribués aux enfants</w:t>
            </w:r>
            <w:r>
              <w:rPr>
                <w:rStyle w:val="FootnoteReference"/>
                <w:b/>
                <w:noProof/>
                <w:sz w:val="18"/>
              </w:rPr>
              <w:footnoteReference w:id="7"/>
            </w:r>
          </w:p>
        </w:tc>
        <w:tc>
          <w:tcPr>
            <w:tcW w:w="181" w:type="pct"/>
          </w:tcPr>
          <w:p>
            <w:pPr>
              <w:rPr>
                <w:b/>
                <w:noProof/>
                <w:sz w:val="18"/>
                <w:szCs w:val="18"/>
              </w:rPr>
            </w:pPr>
            <w:r>
              <w:rPr>
                <w:b/>
                <w:noProof/>
                <w:sz w:val="18"/>
              </w:rPr>
              <w:t>AT</w:t>
            </w:r>
          </w:p>
        </w:tc>
        <w:tc>
          <w:tcPr>
            <w:tcW w:w="181" w:type="pct"/>
          </w:tcPr>
          <w:p>
            <w:pPr>
              <w:rPr>
                <w:b/>
                <w:noProof/>
                <w:sz w:val="18"/>
                <w:szCs w:val="18"/>
              </w:rPr>
            </w:pPr>
            <w:r>
              <w:rPr>
                <w:b/>
                <w:noProof/>
                <w:sz w:val="18"/>
              </w:rPr>
              <w:t>BE</w:t>
            </w:r>
          </w:p>
        </w:tc>
        <w:tc>
          <w:tcPr>
            <w:tcW w:w="181" w:type="pct"/>
          </w:tcPr>
          <w:p>
            <w:pPr>
              <w:rPr>
                <w:b/>
                <w:noProof/>
                <w:sz w:val="18"/>
                <w:szCs w:val="18"/>
              </w:rPr>
            </w:pPr>
            <w:r>
              <w:rPr>
                <w:b/>
                <w:noProof/>
                <w:sz w:val="18"/>
              </w:rPr>
              <w:t>BG</w:t>
            </w:r>
          </w:p>
        </w:tc>
        <w:tc>
          <w:tcPr>
            <w:tcW w:w="181" w:type="pct"/>
          </w:tcPr>
          <w:p>
            <w:pPr>
              <w:rPr>
                <w:b/>
                <w:noProof/>
                <w:sz w:val="18"/>
                <w:szCs w:val="18"/>
              </w:rPr>
            </w:pPr>
            <w:r>
              <w:rPr>
                <w:b/>
                <w:noProof/>
                <w:sz w:val="18"/>
              </w:rPr>
              <w:t>CY</w:t>
            </w:r>
          </w:p>
        </w:tc>
        <w:tc>
          <w:tcPr>
            <w:tcW w:w="181" w:type="pct"/>
          </w:tcPr>
          <w:p>
            <w:pPr>
              <w:rPr>
                <w:b/>
                <w:noProof/>
                <w:sz w:val="18"/>
                <w:szCs w:val="18"/>
              </w:rPr>
            </w:pPr>
            <w:r>
              <w:rPr>
                <w:b/>
                <w:noProof/>
                <w:sz w:val="18"/>
              </w:rPr>
              <w:t>CZ</w:t>
            </w:r>
          </w:p>
        </w:tc>
        <w:tc>
          <w:tcPr>
            <w:tcW w:w="181" w:type="pct"/>
          </w:tcPr>
          <w:p>
            <w:pPr>
              <w:rPr>
                <w:b/>
                <w:noProof/>
                <w:sz w:val="18"/>
                <w:szCs w:val="18"/>
              </w:rPr>
            </w:pPr>
            <w:r>
              <w:rPr>
                <w:b/>
                <w:noProof/>
                <w:sz w:val="18"/>
              </w:rPr>
              <w:t>EE</w:t>
            </w:r>
          </w:p>
        </w:tc>
        <w:tc>
          <w:tcPr>
            <w:tcW w:w="182" w:type="pct"/>
          </w:tcPr>
          <w:p>
            <w:pPr>
              <w:rPr>
                <w:b/>
                <w:noProof/>
                <w:sz w:val="18"/>
                <w:szCs w:val="18"/>
              </w:rPr>
            </w:pPr>
            <w:r>
              <w:rPr>
                <w:b/>
                <w:noProof/>
                <w:sz w:val="18"/>
              </w:rPr>
              <w:t>EL</w:t>
            </w:r>
          </w:p>
        </w:tc>
        <w:tc>
          <w:tcPr>
            <w:tcW w:w="182" w:type="pct"/>
          </w:tcPr>
          <w:p>
            <w:pPr>
              <w:rPr>
                <w:b/>
                <w:noProof/>
                <w:sz w:val="18"/>
                <w:szCs w:val="18"/>
              </w:rPr>
            </w:pPr>
            <w:r>
              <w:rPr>
                <w:b/>
                <w:noProof/>
                <w:sz w:val="18"/>
              </w:rPr>
              <w:t>ES</w:t>
            </w:r>
          </w:p>
        </w:tc>
        <w:tc>
          <w:tcPr>
            <w:tcW w:w="181" w:type="pct"/>
          </w:tcPr>
          <w:p>
            <w:pPr>
              <w:rPr>
                <w:b/>
                <w:noProof/>
                <w:sz w:val="18"/>
                <w:szCs w:val="18"/>
              </w:rPr>
            </w:pPr>
            <w:r>
              <w:rPr>
                <w:b/>
                <w:noProof/>
                <w:sz w:val="18"/>
              </w:rPr>
              <w:t>FI</w:t>
            </w:r>
          </w:p>
        </w:tc>
        <w:tc>
          <w:tcPr>
            <w:tcW w:w="181" w:type="pct"/>
          </w:tcPr>
          <w:p>
            <w:pPr>
              <w:rPr>
                <w:b/>
                <w:noProof/>
                <w:sz w:val="18"/>
                <w:szCs w:val="18"/>
              </w:rPr>
            </w:pPr>
            <w:r>
              <w:rPr>
                <w:b/>
                <w:noProof/>
                <w:sz w:val="18"/>
              </w:rPr>
              <w:t>FR</w:t>
            </w:r>
          </w:p>
        </w:tc>
        <w:tc>
          <w:tcPr>
            <w:tcW w:w="181" w:type="pct"/>
          </w:tcPr>
          <w:p>
            <w:pPr>
              <w:rPr>
                <w:b/>
                <w:noProof/>
                <w:sz w:val="18"/>
                <w:szCs w:val="18"/>
              </w:rPr>
            </w:pPr>
            <w:r>
              <w:rPr>
                <w:b/>
                <w:noProof/>
                <w:sz w:val="18"/>
              </w:rPr>
              <w:t>HR</w:t>
            </w:r>
          </w:p>
        </w:tc>
        <w:tc>
          <w:tcPr>
            <w:tcW w:w="181" w:type="pct"/>
          </w:tcPr>
          <w:p>
            <w:pPr>
              <w:rPr>
                <w:b/>
                <w:noProof/>
                <w:sz w:val="18"/>
                <w:szCs w:val="18"/>
              </w:rPr>
            </w:pPr>
            <w:r>
              <w:rPr>
                <w:b/>
                <w:noProof/>
                <w:sz w:val="18"/>
              </w:rPr>
              <w:t>HU</w:t>
            </w:r>
          </w:p>
        </w:tc>
        <w:tc>
          <w:tcPr>
            <w:tcW w:w="181" w:type="pct"/>
          </w:tcPr>
          <w:p>
            <w:pPr>
              <w:rPr>
                <w:b/>
                <w:noProof/>
                <w:sz w:val="18"/>
                <w:szCs w:val="18"/>
              </w:rPr>
            </w:pPr>
            <w:r>
              <w:rPr>
                <w:b/>
                <w:noProof/>
                <w:sz w:val="18"/>
              </w:rPr>
              <w:t>IE</w:t>
            </w:r>
          </w:p>
        </w:tc>
        <w:tc>
          <w:tcPr>
            <w:tcW w:w="181" w:type="pct"/>
          </w:tcPr>
          <w:p>
            <w:pPr>
              <w:rPr>
                <w:b/>
                <w:noProof/>
                <w:sz w:val="18"/>
                <w:szCs w:val="18"/>
              </w:rPr>
            </w:pPr>
            <w:r>
              <w:rPr>
                <w:b/>
                <w:noProof/>
                <w:sz w:val="18"/>
              </w:rPr>
              <w:t>IT</w:t>
            </w:r>
          </w:p>
        </w:tc>
        <w:tc>
          <w:tcPr>
            <w:tcW w:w="181" w:type="pct"/>
          </w:tcPr>
          <w:p>
            <w:pPr>
              <w:rPr>
                <w:b/>
                <w:noProof/>
                <w:sz w:val="18"/>
                <w:szCs w:val="18"/>
              </w:rPr>
            </w:pPr>
            <w:r>
              <w:rPr>
                <w:b/>
                <w:noProof/>
                <w:sz w:val="18"/>
              </w:rPr>
              <w:t>LT</w:t>
            </w:r>
          </w:p>
        </w:tc>
        <w:tc>
          <w:tcPr>
            <w:tcW w:w="181" w:type="pct"/>
          </w:tcPr>
          <w:p>
            <w:pPr>
              <w:rPr>
                <w:b/>
                <w:noProof/>
                <w:sz w:val="18"/>
                <w:szCs w:val="18"/>
              </w:rPr>
            </w:pPr>
            <w:r>
              <w:rPr>
                <w:b/>
                <w:noProof/>
                <w:sz w:val="18"/>
              </w:rPr>
              <w:t>LU</w:t>
            </w:r>
            <w:r>
              <w:rPr>
                <w:rStyle w:val="FootnoteReference"/>
                <w:b/>
                <w:noProof/>
                <w:sz w:val="18"/>
              </w:rPr>
              <w:footnoteReference w:id="8"/>
            </w:r>
          </w:p>
        </w:tc>
        <w:tc>
          <w:tcPr>
            <w:tcW w:w="181" w:type="pct"/>
          </w:tcPr>
          <w:p>
            <w:pPr>
              <w:rPr>
                <w:b/>
                <w:noProof/>
                <w:sz w:val="18"/>
                <w:szCs w:val="18"/>
              </w:rPr>
            </w:pPr>
            <w:r>
              <w:rPr>
                <w:b/>
                <w:noProof/>
                <w:sz w:val="18"/>
              </w:rPr>
              <w:t>LV</w:t>
            </w:r>
          </w:p>
        </w:tc>
        <w:tc>
          <w:tcPr>
            <w:tcW w:w="181" w:type="pct"/>
          </w:tcPr>
          <w:p>
            <w:pPr>
              <w:rPr>
                <w:b/>
                <w:noProof/>
                <w:sz w:val="18"/>
                <w:szCs w:val="18"/>
              </w:rPr>
            </w:pPr>
            <w:r>
              <w:rPr>
                <w:b/>
                <w:noProof/>
                <w:sz w:val="18"/>
              </w:rPr>
              <w:t>MT</w:t>
            </w:r>
          </w:p>
        </w:tc>
        <w:tc>
          <w:tcPr>
            <w:tcW w:w="181" w:type="pct"/>
          </w:tcPr>
          <w:p>
            <w:pPr>
              <w:rPr>
                <w:b/>
                <w:noProof/>
                <w:sz w:val="18"/>
                <w:szCs w:val="18"/>
              </w:rPr>
            </w:pPr>
            <w:r>
              <w:rPr>
                <w:b/>
                <w:noProof/>
                <w:sz w:val="18"/>
              </w:rPr>
              <w:t>PL</w:t>
            </w:r>
          </w:p>
        </w:tc>
        <w:tc>
          <w:tcPr>
            <w:tcW w:w="181" w:type="pct"/>
          </w:tcPr>
          <w:p>
            <w:pPr>
              <w:rPr>
                <w:b/>
                <w:noProof/>
                <w:sz w:val="18"/>
                <w:szCs w:val="18"/>
              </w:rPr>
            </w:pPr>
            <w:r>
              <w:rPr>
                <w:b/>
                <w:noProof/>
                <w:sz w:val="18"/>
              </w:rPr>
              <w:t>PT</w:t>
            </w:r>
          </w:p>
        </w:tc>
        <w:tc>
          <w:tcPr>
            <w:tcW w:w="181" w:type="pct"/>
          </w:tcPr>
          <w:p>
            <w:pPr>
              <w:rPr>
                <w:b/>
                <w:noProof/>
                <w:sz w:val="18"/>
                <w:szCs w:val="18"/>
              </w:rPr>
            </w:pPr>
            <w:r>
              <w:rPr>
                <w:b/>
                <w:noProof/>
                <w:sz w:val="18"/>
              </w:rPr>
              <w:t>RO</w:t>
            </w:r>
          </w:p>
        </w:tc>
        <w:tc>
          <w:tcPr>
            <w:tcW w:w="181" w:type="pct"/>
          </w:tcPr>
          <w:p>
            <w:pPr>
              <w:rPr>
                <w:b/>
                <w:noProof/>
                <w:sz w:val="18"/>
                <w:szCs w:val="18"/>
              </w:rPr>
            </w:pPr>
            <w:r>
              <w:rPr>
                <w:b/>
                <w:noProof/>
                <w:sz w:val="18"/>
              </w:rPr>
              <w:t>SI</w:t>
            </w:r>
          </w:p>
        </w:tc>
        <w:tc>
          <w:tcPr>
            <w:tcW w:w="174" w:type="pct"/>
          </w:tcPr>
          <w:p>
            <w:pPr>
              <w:rPr>
                <w:b/>
                <w:noProof/>
                <w:sz w:val="18"/>
                <w:szCs w:val="18"/>
              </w:rPr>
            </w:pPr>
            <w:r>
              <w:rPr>
                <w:b/>
                <w:noProof/>
                <w:sz w:val="18"/>
              </w:rPr>
              <w:t>SK</w:t>
            </w:r>
          </w:p>
        </w:tc>
      </w:tr>
      <w:tr>
        <w:trPr>
          <w:trHeight w:val="20"/>
        </w:trPr>
        <w:tc>
          <w:tcPr>
            <w:tcW w:w="197" w:type="pct"/>
          </w:tcPr>
          <w:p>
            <w:pPr>
              <w:rPr>
                <w:b/>
                <w:noProof/>
                <w:sz w:val="18"/>
                <w:szCs w:val="18"/>
              </w:rPr>
            </w:pPr>
            <w:r>
              <w:rPr>
                <w:b/>
                <w:noProof/>
                <w:sz w:val="18"/>
              </w:rPr>
              <w:t>16a</w:t>
            </w:r>
          </w:p>
        </w:tc>
        <w:tc>
          <w:tcPr>
            <w:tcW w:w="646" w:type="pct"/>
          </w:tcPr>
          <w:p>
            <w:pPr>
              <w:rPr>
                <w:i/>
                <w:noProof/>
                <w:sz w:val="18"/>
                <w:szCs w:val="18"/>
              </w:rPr>
            </w:pPr>
            <w:r>
              <w:rPr>
                <w:i/>
                <w:noProof/>
                <w:sz w:val="18"/>
              </w:rPr>
              <w:t>Layette</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2" w:type="pct"/>
          </w:tcPr>
          <w:p>
            <w:pPr>
              <w:rPr>
                <w:noProof/>
                <w:sz w:val="18"/>
                <w:szCs w:val="18"/>
              </w:rPr>
            </w:pPr>
            <w:r>
              <w:rPr>
                <w:noProof/>
                <w:sz w:val="18"/>
              </w:rPr>
              <w:t>N</w:t>
            </w:r>
          </w:p>
        </w:tc>
        <w:tc>
          <w:tcPr>
            <w:tcW w:w="182"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O</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74" w:type="pct"/>
          </w:tcPr>
          <w:p>
            <w:pPr>
              <w:rPr>
                <w:noProof/>
                <w:sz w:val="18"/>
                <w:szCs w:val="18"/>
              </w:rPr>
            </w:pPr>
            <w:r>
              <w:rPr>
                <w:noProof/>
                <w:sz w:val="18"/>
              </w:rPr>
              <w:t>N</w:t>
            </w:r>
          </w:p>
        </w:tc>
      </w:tr>
      <w:tr>
        <w:trPr>
          <w:trHeight w:val="20"/>
        </w:trPr>
        <w:tc>
          <w:tcPr>
            <w:tcW w:w="197" w:type="pct"/>
          </w:tcPr>
          <w:p>
            <w:pPr>
              <w:rPr>
                <w:b/>
                <w:noProof/>
                <w:sz w:val="18"/>
                <w:szCs w:val="18"/>
              </w:rPr>
            </w:pPr>
            <w:r>
              <w:rPr>
                <w:b/>
                <w:noProof/>
                <w:sz w:val="18"/>
              </w:rPr>
              <w:t>16b</w:t>
            </w:r>
          </w:p>
        </w:tc>
        <w:tc>
          <w:tcPr>
            <w:tcW w:w="646" w:type="pct"/>
          </w:tcPr>
          <w:p>
            <w:pPr>
              <w:rPr>
                <w:i/>
                <w:noProof/>
                <w:sz w:val="18"/>
                <w:szCs w:val="18"/>
              </w:rPr>
            </w:pPr>
            <w:r>
              <w:rPr>
                <w:i/>
                <w:noProof/>
                <w:sz w:val="18"/>
              </w:rPr>
              <w:t>Cartables</w:t>
            </w:r>
          </w:p>
        </w:tc>
        <w:tc>
          <w:tcPr>
            <w:tcW w:w="181" w:type="pct"/>
          </w:tcPr>
          <w:p>
            <w:pPr>
              <w:rPr>
                <w:noProof/>
                <w:sz w:val="18"/>
                <w:szCs w:val="18"/>
              </w:rPr>
            </w:pPr>
            <w:r>
              <w:rPr>
                <w:noProof/>
                <w:sz w:val="18"/>
              </w:rPr>
              <w:t>O</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2" w:type="pct"/>
          </w:tcPr>
          <w:p>
            <w:pPr>
              <w:rPr>
                <w:noProof/>
                <w:sz w:val="18"/>
                <w:szCs w:val="18"/>
              </w:rPr>
            </w:pPr>
            <w:r>
              <w:rPr>
                <w:noProof/>
                <w:sz w:val="18"/>
              </w:rPr>
              <w:t>O</w:t>
            </w:r>
          </w:p>
        </w:tc>
        <w:tc>
          <w:tcPr>
            <w:tcW w:w="182"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O</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O</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74" w:type="pct"/>
          </w:tcPr>
          <w:p>
            <w:pPr>
              <w:rPr>
                <w:noProof/>
                <w:sz w:val="18"/>
                <w:szCs w:val="18"/>
              </w:rPr>
            </w:pPr>
            <w:r>
              <w:rPr>
                <w:noProof/>
                <w:sz w:val="18"/>
              </w:rPr>
              <w:t>N</w:t>
            </w:r>
          </w:p>
        </w:tc>
      </w:tr>
      <w:tr>
        <w:trPr>
          <w:trHeight w:val="20"/>
        </w:trPr>
        <w:tc>
          <w:tcPr>
            <w:tcW w:w="197" w:type="pct"/>
          </w:tcPr>
          <w:p>
            <w:pPr>
              <w:rPr>
                <w:b/>
                <w:noProof/>
                <w:sz w:val="18"/>
                <w:szCs w:val="18"/>
              </w:rPr>
            </w:pPr>
            <w:r>
              <w:rPr>
                <w:b/>
                <w:noProof/>
                <w:sz w:val="18"/>
              </w:rPr>
              <w:t>16c</w:t>
            </w:r>
          </w:p>
        </w:tc>
        <w:tc>
          <w:tcPr>
            <w:tcW w:w="646" w:type="pct"/>
          </w:tcPr>
          <w:p>
            <w:pPr>
              <w:rPr>
                <w:i/>
                <w:noProof/>
                <w:sz w:val="18"/>
                <w:szCs w:val="18"/>
              </w:rPr>
            </w:pPr>
            <w:r>
              <w:rPr>
                <w:i/>
                <w:noProof/>
                <w:sz w:val="18"/>
              </w:rPr>
              <w:t>Fournitures de papeterie, livres d’exercices, stylos, matériel de peinture et autre matériel scolaire (non vestimentaire)</w:t>
            </w:r>
          </w:p>
        </w:tc>
        <w:tc>
          <w:tcPr>
            <w:tcW w:w="181" w:type="pct"/>
          </w:tcPr>
          <w:p>
            <w:pPr>
              <w:rPr>
                <w:noProof/>
                <w:sz w:val="18"/>
                <w:szCs w:val="18"/>
              </w:rPr>
            </w:pPr>
            <w:r>
              <w:rPr>
                <w:noProof/>
                <w:sz w:val="18"/>
              </w:rPr>
              <w:t>O</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2" w:type="pct"/>
          </w:tcPr>
          <w:p>
            <w:pPr>
              <w:rPr>
                <w:noProof/>
                <w:sz w:val="18"/>
                <w:szCs w:val="18"/>
              </w:rPr>
            </w:pPr>
            <w:r>
              <w:rPr>
                <w:noProof/>
                <w:sz w:val="18"/>
              </w:rPr>
              <w:t>O</w:t>
            </w:r>
          </w:p>
        </w:tc>
        <w:tc>
          <w:tcPr>
            <w:tcW w:w="182"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O</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O</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74" w:type="pct"/>
          </w:tcPr>
          <w:p>
            <w:pPr>
              <w:rPr>
                <w:noProof/>
                <w:sz w:val="18"/>
                <w:szCs w:val="18"/>
              </w:rPr>
            </w:pPr>
            <w:r>
              <w:rPr>
                <w:noProof/>
                <w:sz w:val="18"/>
              </w:rPr>
              <w:t>N</w:t>
            </w:r>
          </w:p>
        </w:tc>
      </w:tr>
      <w:tr>
        <w:trPr>
          <w:trHeight w:val="20"/>
        </w:trPr>
        <w:tc>
          <w:tcPr>
            <w:tcW w:w="197" w:type="pct"/>
          </w:tcPr>
          <w:p>
            <w:pPr>
              <w:rPr>
                <w:b/>
                <w:noProof/>
                <w:sz w:val="18"/>
                <w:szCs w:val="18"/>
              </w:rPr>
            </w:pPr>
            <w:r>
              <w:rPr>
                <w:b/>
                <w:noProof/>
                <w:sz w:val="18"/>
              </w:rPr>
              <w:t>16d</w:t>
            </w:r>
          </w:p>
        </w:tc>
        <w:tc>
          <w:tcPr>
            <w:tcW w:w="646" w:type="pct"/>
          </w:tcPr>
          <w:p>
            <w:pPr>
              <w:rPr>
                <w:i/>
                <w:noProof/>
                <w:sz w:val="18"/>
                <w:szCs w:val="18"/>
              </w:rPr>
            </w:pPr>
            <w:r>
              <w:rPr>
                <w:i/>
                <w:noProof/>
                <w:sz w:val="18"/>
              </w:rPr>
              <w:t>Équipement de sport (chaussures de sport, justaucorps, maillots de bain, etc.)</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2" w:type="pct"/>
          </w:tcPr>
          <w:p>
            <w:pPr>
              <w:rPr>
                <w:noProof/>
                <w:sz w:val="18"/>
                <w:szCs w:val="18"/>
              </w:rPr>
            </w:pPr>
            <w:r>
              <w:rPr>
                <w:noProof/>
                <w:sz w:val="18"/>
              </w:rPr>
              <w:t>N</w:t>
            </w:r>
          </w:p>
        </w:tc>
        <w:tc>
          <w:tcPr>
            <w:tcW w:w="182"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O</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74" w:type="pct"/>
          </w:tcPr>
          <w:p>
            <w:pPr>
              <w:rPr>
                <w:noProof/>
                <w:sz w:val="18"/>
                <w:szCs w:val="18"/>
              </w:rPr>
            </w:pPr>
            <w:r>
              <w:rPr>
                <w:noProof/>
                <w:sz w:val="18"/>
              </w:rPr>
              <w:t>N</w:t>
            </w:r>
          </w:p>
        </w:tc>
      </w:tr>
      <w:tr>
        <w:trPr>
          <w:trHeight w:val="20"/>
        </w:trPr>
        <w:tc>
          <w:tcPr>
            <w:tcW w:w="197" w:type="pct"/>
          </w:tcPr>
          <w:p>
            <w:pPr>
              <w:rPr>
                <w:b/>
                <w:noProof/>
                <w:sz w:val="18"/>
                <w:szCs w:val="18"/>
              </w:rPr>
            </w:pPr>
            <w:r>
              <w:rPr>
                <w:b/>
                <w:noProof/>
                <w:sz w:val="18"/>
              </w:rPr>
              <w:t>16e</w:t>
            </w:r>
          </w:p>
        </w:tc>
        <w:tc>
          <w:tcPr>
            <w:tcW w:w="646" w:type="pct"/>
          </w:tcPr>
          <w:p>
            <w:pPr>
              <w:rPr>
                <w:i/>
                <w:noProof/>
                <w:sz w:val="18"/>
                <w:szCs w:val="18"/>
              </w:rPr>
            </w:pPr>
            <w:r>
              <w:rPr>
                <w:i/>
                <w:noProof/>
                <w:sz w:val="18"/>
              </w:rPr>
              <w:t>Vêtements (manteaux d’hiver, chaussures, uniformes scolaires, etc.)</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2" w:type="pct"/>
          </w:tcPr>
          <w:p>
            <w:pPr>
              <w:rPr>
                <w:noProof/>
                <w:sz w:val="18"/>
                <w:szCs w:val="18"/>
              </w:rPr>
            </w:pPr>
            <w:r>
              <w:rPr>
                <w:noProof/>
                <w:sz w:val="18"/>
              </w:rPr>
              <w:t>N</w:t>
            </w:r>
          </w:p>
        </w:tc>
        <w:tc>
          <w:tcPr>
            <w:tcW w:w="182"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O</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74" w:type="pct"/>
          </w:tcPr>
          <w:p>
            <w:pPr>
              <w:rPr>
                <w:noProof/>
                <w:sz w:val="18"/>
                <w:szCs w:val="18"/>
              </w:rPr>
            </w:pPr>
            <w:r>
              <w:rPr>
                <w:noProof/>
                <w:sz w:val="18"/>
              </w:rPr>
              <w:t>N</w:t>
            </w:r>
          </w:p>
        </w:tc>
      </w:tr>
    </w:tbl>
    <w:p>
      <w:pPr>
        <w:rPr>
          <w:rFonts w:ascii="Verdana" w:hAnsi="Verdana"/>
          <w:noProof/>
          <w:sz w:val="16"/>
          <w:szCs w:val="16"/>
        </w:rPr>
      </w:pPr>
    </w:p>
    <w:tbl>
      <w:tblPr>
        <w:tblStyle w:val="TableGridLight1"/>
        <w:tblW w:w="4825" w:type="pct"/>
        <w:tblLayout w:type="fixed"/>
        <w:tblLook w:val="04A0" w:firstRow="1" w:lastRow="0" w:firstColumn="1" w:lastColumn="0" w:noHBand="0" w:noVBand="1"/>
      </w:tblPr>
      <w:tblGrid>
        <w:gridCol w:w="585"/>
        <w:gridCol w:w="1915"/>
        <w:gridCol w:w="537"/>
        <w:gridCol w:w="537"/>
        <w:gridCol w:w="537"/>
        <w:gridCol w:w="537"/>
        <w:gridCol w:w="537"/>
        <w:gridCol w:w="536"/>
        <w:gridCol w:w="539"/>
        <w:gridCol w:w="536"/>
        <w:gridCol w:w="536"/>
        <w:gridCol w:w="536"/>
        <w:gridCol w:w="536"/>
        <w:gridCol w:w="536"/>
        <w:gridCol w:w="536"/>
        <w:gridCol w:w="536"/>
        <w:gridCol w:w="536"/>
        <w:gridCol w:w="536"/>
        <w:gridCol w:w="536"/>
        <w:gridCol w:w="536"/>
        <w:gridCol w:w="536"/>
        <w:gridCol w:w="536"/>
        <w:gridCol w:w="536"/>
        <w:gridCol w:w="536"/>
        <w:gridCol w:w="516"/>
      </w:tblGrid>
      <w:tr>
        <w:trPr>
          <w:trHeight w:val="832"/>
        </w:trPr>
        <w:tc>
          <w:tcPr>
            <w:tcW w:w="197" w:type="pct"/>
          </w:tcPr>
          <w:p>
            <w:pPr>
              <w:rPr>
                <w:b/>
                <w:noProof/>
                <w:sz w:val="18"/>
                <w:szCs w:val="18"/>
              </w:rPr>
            </w:pPr>
            <w:r>
              <w:rPr>
                <w:b/>
                <w:noProof/>
                <w:sz w:val="18"/>
              </w:rPr>
              <w:t>(17)</w:t>
            </w:r>
          </w:p>
        </w:tc>
        <w:tc>
          <w:tcPr>
            <w:tcW w:w="646" w:type="pct"/>
          </w:tcPr>
          <w:p>
            <w:pPr>
              <w:rPr>
                <w:b/>
                <w:noProof/>
                <w:sz w:val="18"/>
                <w:szCs w:val="18"/>
              </w:rPr>
            </w:pPr>
            <w:r>
              <w:rPr>
                <w:b/>
                <w:noProof/>
                <w:sz w:val="18"/>
              </w:rPr>
              <w:t>Catégories de biens distribués aux sans-abri</w:t>
            </w:r>
            <w:r>
              <w:rPr>
                <w:rStyle w:val="FootnoteReference"/>
                <w:b/>
                <w:noProof/>
                <w:sz w:val="18"/>
              </w:rPr>
              <w:footnoteReference w:id="9"/>
            </w:r>
          </w:p>
        </w:tc>
        <w:tc>
          <w:tcPr>
            <w:tcW w:w="181" w:type="pct"/>
          </w:tcPr>
          <w:p>
            <w:pPr>
              <w:rPr>
                <w:b/>
                <w:noProof/>
                <w:sz w:val="18"/>
                <w:szCs w:val="18"/>
              </w:rPr>
            </w:pPr>
            <w:r>
              <w:rPr>
                <w:b/>
                <w:noProof/>
                <w:sz w:val="18"/>
              </w:rPr>
              <w:t>AT</w:t>
            </w:r>
          </w:p>
        </w:tc>
        <w:tc>
          <w:tcPr>
            <w:tcW w:w="181" w:type="pct"/>
          </w:tcPr>
          <w:p>
            <w:pPr>
              <w:rPr>
                <w:b/>
                <w:noProof/>
                <w:sz w:val="18"/>
                <w:szCs w:val="18"/>
              </w:rPr>
            </w:pPr>
            <w:r>
              <w:rPr>
                <w:b/>
                <w:noProof/>
                <w:sz w:val="18"/>
              </w:rPr>
              <w:t>BE</w:t>
            </w:r>
          </w:p>
        </w:tc>
        <w:tc>
          <w:tcPr>
            <w:tcW w:w="181" w:type="pct"/>
          </w:tcPr>
          <w:p>
            <w:pPr>
              <w:rPr>
                <w:b/>
                <w:noProof/>
                <w:sz w:val="18"/>
                <w:szCs w:val="18"/>
              </w:rPr>
            </w:pPr>
            <w:r>
              <w:rPr>
                <w:b/>
                <w:noProof/>
                <w:sz w:val="18"/>
              </w:rPr>
              <w:t>BG</w:t>
            </w:r>
          </w:p>
        </w:tc>
        <w:tc>
          <w:tcPr>
            <w:tcW w:w="181" w:type="pct"/>
          </w:tcPr>
          <w:p>
            <w:pPr>
              <w:rPr>
                <w:b/>
                <w:noProof/>
                <w:sz w:val="18"/>
                <w:szCs w:val="18"/>
              </w:rPr>
            </w:pPr>
            <w:r>
              <w:rPr>
                <w:b/>
                <w:noProof/>
                <w:sz w:val="18"/>
              </w:rPr>
              <w:t>CY</w:t>
            </w:r>
          </w:p>
        </w:tc>
        <w:tc>
          <w:tcPr>
            <w:tcW w:w="181" w:type="pct"/>
          </w:tcPr>
          <w:p>
            <w:pPr>
              <w:rPr>
                <w:b/>
                <w:noProof/>
                <w:sz w:val="18"/>
                <w:szCs w:val="18"/>
              </w:rPr>
            </w:pPr>
            <w:r>
              <w:rPr>
                <w:b/>
                <w:noProof/>
                <w:sz w:val="18"/>
              </w:rPr>
              <w:t>CZ</w:t>
            </w:r>
          </w:p>
        </w:tc>
        <w:tc>
          <w:tcPr>
            <w:tcW w:w="181" w:type="pct"/>
          </w:tcPr>
          <w:p>
            <w:pPr>
              <w:rPr>
                <w:b/>
                <w:noProof/>
                <w:sz w:val="18"/>
                <w:szCs w:val="18"/>
              </w:rPr>
            </w:pPr>
            <w:r>
              <w:rPr>
                <w:b/>
                <w:noProof/>
                <w:sz w:val="18"/>
              </w:rPr>
              <w:t>EE</w:t>
            </w:r>
          </w:p>
        </w:tc>
        <w:tc>
          <w:tcPr>
            <w:tcW w:w="182" w:type="pct"/>
          </w:tcPr>
          <w:p>
            <w:pPr>
              <w:rPr>
                <w:b/>
                <w:noProof/>
                <w:sz w:val="18"/>
                <w:szCs w:val="18"/>
              </w:rPr>
            </w:pPr>
            <w:r>
              <w:rPr>
                <w:b/>
                <w:noProof/>
                <w:sz w:val="18"/>
              </w:rPr>
              <w:t>EL</w:t>
            </w:r>
          </w:p>
        </w:tc>
        <w:tc>
          <w:tcPr>
            <w:tcW w:w="181" w:type="pct"/>
          </w:tcPr>
          <w:p>
            <w:pPr>
              <w:rPr>
                <w:b/>
                <w:noProof/>
                <w:sz w:val="18"/>
                <w:szCs w:val="18"/>
              </w:rPr>
            </w:pPr>
            <w:r>
              <w:rPr>
                <w:b/>
                <w:noProof/>
                <w:sz w:val="18"/>
              </w:rPr>
              <w:t>ES</w:t>
            </w:r>
          </w:p>
        </w:tc>
        <w:tc>
          <w:tcPr>
            <w:tcW w:w="181" w:type="pct"/>
          </w:tcPr>
          <w:p>
            <w:pPr>
              <w:rPr>
                <w:b/>
                <w:noProof/>
                <w:sz w:val="18"/>
                <w:szCs w:val="18"/>
              </w:rPr>
            </w:pPr>
            <w:r>
              <w:rPr>
                <w:b/>
                <w:noProof/>
                <w:sz w:val="18"/>
              </w:rPr>
              <w:t>FI</w:t>
            </w:r>
          </w:p>
        </w:tc>
        <w:tc>
          <w:tcPr>
            <w:tcW w:w="181" w:type="pct"/>
          </w:tcPr>
          <w:p>
            <w:pPr>
              <w:rPr>
                <w:b/>
                <w:noProof/>
                <w:sz w:val="18"/>
                <w:szCs w:val="18"/>
              </w:rPr>
            </w:pPr>
            <w:r>
              <w:rPr>
                <w:b/>
                <w:noProof/>
                <w:sz w:val="18"/>
              </w:rPr>
              <w:t>FR</w:t>
            </w:r>
          </w:p>
        </w:tc>
        <w:tc>
          <w:tcPr>
            <w:tcW w:w="181" w:type="pct"/>
          </w:tcPr>
          <w:p>
            <w:pPr>
              <w:rPr>
                <w:b/>
                <w:noProof/>
                <w:sz w:val="18"/>
                <w:szCs w:val="18"/>
              </w:rPr>
            </w:pPr>
            <w:r>
              <w:rPr>
                <w:b/>
                <w:noProof/>
                <w:sz w:val="18"/>
              </w:rPr>
              <w:t>HR</w:t>
            </w:r>
          </w:p>
        </w:tc>
        <w:tc>
          <w:tcPr>
            <w:tcW w:w="181" w:type="pct"/>
          </w:tcPr>
          <w:p>
            <w:pPr>
              <w:rPr>
                <w:b/>
                <w:noProof/>
                <w:sz w:val="18"/>
                <w:szCs w:val="18"/>
              </w:rPr>
            </w:pPr>
            <w:r>
              <w:rPr>
                <w:b/>
                <w:noProof/>
                <w:sz w:val="18"/>
              </w:rPr>
              <w:t>HU</w:t>
            </w:r>
          </w:p>
        </w:tc>
        <w:tc>
          <w:tcPr>
            <w:tcW w:w="181" w:type="pct"/>
          </w:tcPr>
          <w:p>
            <w:pPr>
              <w:rPr>
                <w:b/>
                <w:noProof/>
                <w:sz w:val="18"/>
                <w:szCs w:val="18"/>
              </w:rPr>
            </w:pPr>
            <w:r>
              <w:rPr>
                <w:b/>
                <w:noProof/>
                <w:sz w:val="18"/>
              </w:rPr>
              <w:t>IE</w:t>
            </w:r>
          </w:p>
        </w:tc>
        <w:tc>
          <w:tcPr>
            <w:tcW w:w="181" w:type="pct"/>
          </w:tcPr>
          <w:p>
            <w:pPr>
              <w:rPr>
                <w:b/>
                <w:noProof/>
                <w:sz w:val="18"/>
                <w:szCs w:val="18"/>
              </w:rPr>
            </w:pPr>
            <w:r>
              <w:rPr>
                <w:b/>
                <w:noProof/>
                <w:sz w:val="18"/>
              </w:rPr>
              <w:t>IT</w:t>
            </w:r>
          </w:p>
        </w:tc>
        <w:tc>
          <w:tcPr>
            <w:tcW w:w="181" w:type="pct"/>
          </w:tcPr>
          <w:p>
            <w:pPr>
              <w:rPr>
                <w:b/>
                <w:noProof/>
                <w:sz w:val="18"/>
                <w:szCs w:val="18"/>
              </w:rPr>
            </w:pPr>
            <w:r>
              <w:rPr>
                <w:b/>
                <w:noProof/>
                <w:sz w:val="18"/>
              </w:rPr>
              <w:t>LT</w:t>
            </w:r>
          </w:p>
        </w:tc>
        <w:tc>
          <w:tcPr>
            <w:tcW w:w="181" w:type="pct"/>
          </w:tcPr>
          <w:p>
            <w:pPr>
              <w:rPr>
                <w:b/>
                <w:noProof/>
                <w:sz w:val="18"/>
                <w:szCs w:val="18"/>
              </w:rPr>
            </w:pPr>
            <w:r>
              <w:rPr>
                <w:b/>
                <w:noProof/>
                <w:sz w:val="18"/>
              </w:rPr>
              <w:t>LU</w:t>
            </w:r>
          </w:p>
        </w:tc>
        <w:tc>
          <w:tcPr>
            <w:tcW w:w="181" w:type="pct"/>
          </w:tcPr>
          <w:p>
            <w:pPr>
              <w:rPr>
                <w:b/>
                <w:noProof/>
                <w:sz w:val="18"/>
                <w:szCs w:val="18"/>
              </w:rPr>
            </w:pPr>
            <w:r>
              <w:rPr>
                <w:b/>
                <w:noProof/>
                <w:sz w:val="18"/>
              </w:rPr>
              <w:t>LV</w:t>
            </w:r>
          </w:p>
        </w:tc>
        <w:tc>
          <w:tcPr>
            <w:tcW w:w="181" w:type="pct"/>
          </w:tcPr>
          <w:p>
            <w:pPr>
              <w:rPr>
                <w:b/>
                <w:noProof/>
                <w:sz w:val="18"/>
                <w:szCs w:val="18"/>
              </w:rPr>
            </w:pPr>
            <w:r>
              <w:rPr>
                <w:b/>
                <w:noProof/>
                <w:sz w:val="18"/>
              </w:rPr>
              <w:t>MT</w:t>
            </w:r>
          </w:p>
        </w:tc>
        <w:tc>
          <w:tcPr>
            <w:tcW w:w="181" w:type="pct"/>
          </w:tcPr>
          <w:p>
            <w:pPr>
              <w:rPr>
                <w:b/>
                <w:noProof/>
                <w:sz w:val="18"/>
                <w:szCs w:val="18"/>
              </w:rPr>
            </w:pPr>
            <w:r>
              <w:rPr>
                <w:b/>
                <w:noProof/>
                <w:sz w:val="18"/>
              </w:rPr>
              <w:t>PL</w:t>
            </w:r>
          </w:p>
        </w:tc>
        <w:tc>
          <w:tcPr>
            <w:tcW w:w="181" w:type="pct"/>
          </w:tcPr>
          <w:p>
            <w:pPr>
              <w:rPr>
                <w:b/>
                <w:noProof/>
                <w:sz w:val="18"/>
                <w:szCs w:val="18"/>
              </w:rPr>
            </w:pPr>
            <w:r>
              <w:rPr>
                <w:b/>
                <w:noProof/>
                <w:sz w:val="18"/>
              </w:rPr>
              <w:t>PT</w:t>
            </w:r>
          </w:p>
        </w:tc>
        <w:tc>
          <w:tcPr>
            <w:tcW w:w="181" w:type="pct"/>
          </w:tcPr>
          <w:p>
            <w:pPr>
              <w:rPr>
                <w:b/>
                <w:noProof/>
                <w:sz w:val="18"/>
                <w:szCs w:val="18"/>
              </w:rPr>
            </w:pPr>
            <w:r>
              <w:rPr>
                <w:b/>
                <w:noProof/>
                <w:sz w:val="18"/>
              </w:rPr>
              <w:t>RO</w:t>
            </w:r>
          </w:p>
        </w:tc>
        <w:tc>
          <w:tcPr>
            <w:tcW w:w="181" w:type="pct"/>
          </w:tcPr>
          <w:p>
            <w:pPr>
              <w:rPr>
                <w:b/>
                <w:noProof/>
                <w:sz w:val="18"/>
                <w:szCs w:val="18"/>
              </w:rPr>
            </w:pPr>
            <w:r>
              <w:rPr>
                <w:b/>
                <w:noProof/>
                <w:sz w:val="18"/>
              </w:rPr>
              <w:t>SI</w:t>
            </w:r>
          </w:p>
        </w:tc>
        <w:tc>
          <w:tcPr>
            <w:tcW w:w="174" w:type="pct"/>
          </w:tcPr>
          <w:p>
            <w:pPr>
              <w:rPr>
                <w:b/>
                <w:noProof/>
                <w:sz w:val="18"/>
                <w:szCs w:val="18"/>
              </w:rPr>
            </w:pPr>
            <w:r>
              <w:rPr>
                <w:b/>
                <w:noProof/>
                <w:sz w:val="18"/>
              </w:rPr>
              <w:t>SK</w:t>
            </w:r>
          </w:p>
        </w:tc>
      </w:tr>
      <w:tr>
        <w:trPr>
          <w:trHeight w:val="20"/>
        </w:trPr>
        <w:tc>
          <w:tcPr>
            <w:tcW w:w="197" w:type="pct"/>
          </w:tcPr>
          <w:p>
            <w:pPr>
              <w:rPr>
                <w:b/>
                <w:noProof/>
                <w:sz w:val="18"/>
                <w:szCs w:val="18"/>
              </w:rPr>
            </w:pPr>
            <w:r>
              <w:rPr>
                <w:b/>
                <w:noProof/>
                <w:sz w:val="18"/>
              </w:rPr>
              <w:t>17a</w:t>
            </w:r>
          </w:p>
        </w:tc>
        <w:tc>
          <w:tcPr>
            <w:tcW w:w="646" w:type="pct"/>
          </w:tcPr>
          <w:p>
            <w:pPr>
              <w:rPr>
                <w:i/>
                <w:noProof/>
                <w:sz w:val="18"/>
                <w:szCs w:val="18"/>
              </w:rPr>
            </w:pPr>
            <w:r>
              <w:rPr>
                <w:i/>
                <w:noProof/>
                <w:sz w:val="18"/>
              </w:rPr>
              <w:t>Sacs de couchage/couvertures</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2"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O</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74" w:type="pct"/>
          </w:tcPr>
          <w:p>
            <w:pPr>
              <w:rPr>
                <w:noProof/>
                <w:sz w:val="18"/>
                <w:szCs w:val="18"/>
              </w:rPr>
            </w:pPr>
            <w:r>
              <w:rPr>
                <w:noProof/>
                <w:sz w:val="18"/>
              </w:rPr>
              <w:t>N</w:t>
            </w:r>
          </w:p>
        </w:tc>
      </w:tr>
      <w:tr>
        <w:trPr>
          <w:trHeight w:val="20"/>
        </w:trPr>
        <w:tc>
          <w:tcPr>
            <w:tcW w:w="197" w:type="pct"/>
          </w:tcPr>
          <w:p>
            <w:pPr>
              <w:rPr>
                <w:b/>
                <w:noProof/>
                <w:sz w:val="18"/>
                <w:szCs w:val="18"/>
              </w:rPr>
            </w:pPr>
            <w:r>
              <w:rPr>
                <w:b/>
                <w:noProof/>
                <w:sz w:val="18"/>
              </w:rPr>
              <w:t>17b</w:t>
            </w:r>
          </w:p>
        </w:tc>
        <w:tc>
          <w:tcPr>
            <w:tcW w:w="646" w:type="pct"/>
          </w:tcPr>
          <w:p>
            <w:pPr>
              <w:rPr>
                <w:i/>
                <w:noProof/>
                <w:sz w:val="18"/>
                <w:szCs w:val="18"/>
              </w:rPr>
            </w:pPr>
            <w:r>
              <w:rPr>
                <w:i/>
                <w:noProof/>
                <w:sz w:val="18"/>
              </w:rPr>
              <w:t>Matériel de cuisine (poêles, casseroles, couverts, etc.)</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O</w:t>
            </w:r>
          </w:p>
        </w:tc>
        <w:tc>
          <w:tcPr>
            <w:tcW w:w="181" w:type="pct"/>
          </w:tcPr>
          <w:p>
            <w:pPr>
              <w:rPr>
                <w:noProof/>
                <w:sz w:val="18"/>
                <w:szCs w:val="18"/>
              </w:rPr>
            </w:pPr>
            <w:r>
              <w:rPr>
                <w:noProof/>
                <w:sz w:val="18"/>
              </w:rPr>
              <w:t>N</w:t>
            </w:r>
          </w:p>
        </w:tc>
        <w:tc>
          <w:tcPr>
            <w:tcW w:w="182"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74" w:type="pct"/>
          </w:tcPr>
          <w:p>
            <w:pPr>
              <w:rPr>
                <w:noProof/>
                <w:sz w:val="18"/>
                <w:szCs w:val="18"/>
              </w:rPr>
            </w:pPr>
            <w:r>
              <w:rPr>
                <w:noProof/>
                <w:sz w:val="18"/>
              </w:rPr>
              <w:t>N</w:t>
            </w:r>
          </w:p>
        </w:tc>
      </w:tr>
      <w:tr>
        <w:trPr>
          <w:trHeight w:val="20"/>
        </w:trPr>
        <w:tc>
          <w:tcPr>
            <w:tcW w:w="197" w:type="pct"/>
          </w:tcPr>
          <w:p>
            <w:pPr>
              <w:rPr>
                <w:b/>
                <w:noProof/>
                <w:sz w:val="18"/>
                <w:szCs w:val="18"/>
              </w:rPr>
            </w:pPr>
            <w:r>
              <w:rPr>
                <w:b/>
                <w:noProof/>
                <w:sz w:val="18"/>
              </w:rPr>
              <w:t>17c</w:t>
            </w:r>
          </w:p>
        </w:tc>
        <w:tc>
          <w:tcPr>
            <w:tcW w:w="646" w:type="pct"/>
          </w:tcPr>
          <w:p>
            <w:pPr>
              <w:rPr>
                <w:i/>
                <w:noProof/>
                <w:sz w:val="18"/>
                <w:szCs w:val="18"/>
              </w:rPr>
            </w:pPr>
            <w:r>
              <w:rPr>
                <w:i/>
                <w:noProof/>
                <w:sz w:val="18"/>
              </w:rPr>
              <w:t>Vêtements (manteaux d’hiver, chaussures, etc.)</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O</w:t>
            </w:r>
          </w:p>
        </w:tc>
        <w:tc>
          <w:tcPr>
            <w:tcW w:w="181" w:type="pct"/>
          </w:tcPr>
          <w:p>
            <w:pPr>
              <w:rPr>
                <w:noProof/>
                <w:sz w:val="18"/>
                <w:szCs w:val="18"/>
              </w:rPr>
            </w:pPr>
            <w:r>
              <w:rPr>
                <w:noProof/>
                <w:sz w:val="18"/>
              </w:rPr>
              <w:t>N</w:t>
            </w:r>
          </w:p>
        </w:tc>
        <w:tc>
          <w:tcPr>
            <w:tcW w:w="182"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74" w:type="pct"/>
          </w:tcPr>
          <w:p>
            <w:pPr>
              <w:rPr>
                <w:noProof/>
                <w:sz w:val="18"/>
                <w:szCs w:val="18"/>
              </w:rPr>
            </w:pPr>
            <w:r>
              <w:rPr>
                <w:noProof/>
                <w:sz w:val="18"/>
              </w:rPr>
              <w:t>N</w:t>
            </w:r>
          </w:p>
        </w:tc>
      </w:tr>
      <w:tr>
        <w:trPr>
          <w:trHeight w:val="20"/>
        </w:trPr>
        <w:tc>
          <w:tcPr>
            <w:tcW w:w="197" w:type="pct"/>
          </w:tcPr>
          <w:p>
            <w:pPr>
              <w:rPr>
                <w:b/>
                <w:noProof/>
                <w:sz w:val="18"/>
                <w:szCs w:val="18"/>
              </w:rPr>
            </w:pPr>
            <w:r>
              <w:rPr>
                <w:b/>
                <w:noProof/>
                <w:sz w:val="18"/>
              </w:rPr>
              <w:t>17d</w:t>
            </w:r>
          </w:p>
        </w:tc>
        <w:tc>
          <w:tcPr>
            <w:tcW w:w="646" w:type="pct"/>
          </w:tcPr>
          <w:p>
            <w:pPr>
              <w:rPr>
                <w:i/>
                <w:noProof/>
                <w:sz w:val="18"/>
                <w:szCs w:val="18"/>
              </w:rPr>
            </w:pPr>
            <w:r>
              <w:rPr>
                <w:i/>
                <w:noProof/>
                <w:sz w:val="18"/>
              </w:rPr>
              <w:t>Linge de maison (serviettes, literie)</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O</w:t>
            </w:r>
          </w:p>
        </w:tc>
        <w:tc>
          <w:tcPr>
            <w:tcW w:w="181" w:type="pct"/>
          </w:tcPr>
          <w:p>
            <w:pPr>
              <w:rPr>
                <w:noProof/>
                <w:sz w:val="18"/>
                <w:szCs w:val="18"/>
              </w:rPr>
            </w:pPr>
            <w:r>
              <w:rPr>
                <w:noProof/>
                <w:sz w:val="18"/>
              </w:rPr>
              <w:t>N</w:t>
            </w:r>
          </w:p>
        </w:tc>
        <w:tc>
          <w:tcPr>
            <w:tcW w:w="182"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O</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74" w:type="pct"/>
          </w:tcPr>
          <w:p>
            <w:pPr>
              <w:rPr>
                <w:noProof/>
                <w:sz w:val="18"/>
                <w:szCs w:val="18"/>
              </w:rPr>
            </w:pPr>
            <w:r>
              <w:rPr>
                <w:noProof/>
                <w:sz w:val="18"/>
              </w:rPr>
              <w:t>N</w:t>
            </w:r>
          </w:p>
        </w:tc>
      </w:tr>
      <w:tr>
        <w:trPr>
          <w:trHeight w:val="20"/>
        </w:trPr>
        <w:tc>
          <w:tcPr>
            <w:tcW w:w="197" w:type="pct"/>
          </w:tcPr>
          <w:p>
            <w:pPr>
              <w:rPr>
                <w:b/>
                <w:noProof/>
                <w:sz w:val="18"/>
                <w:szCs w:val="18"/>
              </w:rPr>
            </w:pPr>
            <w:r>
              <w:rPr>
                <w:b/>
                <w:noProof/>
                <w:sz w:val="18"/>
              </w:rPr>
              <w:t>17e</w:t>
            </w:r>
          </w:p>
        </w:tc>
        <w:tc>
          <w:tcPr>
            <w:tcW w:w="646" w:type="pct"/>
          </w:tcPr>
          <w:p>
            <w:pPr>
              <w:rPr>
                <w:i/>
                <w:noProof/>
                <w:sz w:val="18"/>
                <w:szCs w:val="18"/>
              </w:rPr>
            </w:pPr>
            <w:r>
              <w:rPr>
                <w:i/>
                <w:noProof/>
                <w:sz w:val="18"/>
              </w:rPr>
              <w:t>Articles d’hygiène (trousses de premiers secours, savons, brosses à dents, rasoirs jetables, etc.)</w:t>
            </w:r>
          </w:p>
          <w:p>
            <w:pPr>
              <w:rPr>
                <w:i/>
                <w:noProof/>
                <w:sz w:val="18"/>
                <w:szCs w:val="18"/>
              </w:rPr>
            </w:pP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O</w:t>
            </w:r>
          </w:p>
        </w:tc>
        <w:tc>
          <w:tcPr>
            <w:tcW w:w="181" w:type="pct"/>
          </w:tcPr>
          <w:p>
            <w:pPr>
              <w:rPr>
                <w:noProof/>
                <w:sz w:val="18"/>
                <w:szCs w:val="18"/>
              </w:rPr>
            </w:pPr>
            <w:r>
              <w:rPr>
                <w:noProof/>
                <w:sz w:val="18"/>
              </w:rPr>
              <w:t>N</w:t>
            </w:r>
          </w:p>
        </w:tc>
        <w:tc>
          <w:tcPr>
            <w:tcW w:w="182" w:type="pct"/>
          </w:tcPr>
          <w:p>
            <w:pPr>
              <w:rPr>
                <w:noProof/>
                <w:sz w:val="18"/>
                <w:szCs w:val="18"/>
              </w:rPr>
            </w:pPr>
            <w:r>
              <w:rPr>
                <w:noProof/>
                <w:sz w:val="18"/>
              </w:rPr>
              <w:t>O</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O</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81" w:type="pct"/>
          </w:tcPr>
          <w:p>
            <w:pPr>
              <w:rPr>
                <w:noProof/>
                <w:sz w:val="18"/>
                <w:szCs w:val="18"/>
              </w:rPr>
            </w:pPr>
            <w:r>
              <w:rPr>
                <w:noProof/>
                <w:sz w:val="18"/>
              </w:rPr>
              <w:t>N</w:t>
            </w:r>
          </w:p>
        </w:tc>
        <w:tc>
          <w:tcPr>
            <w:tcW w:w="174" w:type="pct"/>
          </w:tcPr>
          <w:p>
            <w:pPr>
              <w:rPr>
                <w:noProof/>
                <w:sz w:val="18"/>
                <w:szCs w:val="18"/>
              </w:rPr>
            </w:pPr>
            <w:r>
              <w:rPr>
                <w:noProof/>
                <w:sz w:val="18"/>
              </w:rPr>
              <w:t>O</w:t>
            </w:r>
          </w:p>
        </w:tc>
      </w:tr>
    </w:tbl>
    <w:p>
      <w:pPr>
        <w:pStyle w:val="Heading20"/>
        <w:numPr>
          <w:ilvl w:val="0"/>
          <w:numId w:val="30"/>
        </w:numPr>
        <w:rPr>
          <w:i w:val="0"/>
          <w:noProof/>
          <w:szCs w:val="24"/>
        </w:rPr>
      </w:pPr>
      <w:r>
        <w:rPr>
          <w:i w:val="0"/>
          <w:noProof/>
        </w:rPr>
        <w:t>Indicateurs communs des résultats de la distribution d’aide matérielle de base</w:t>
      </w:r>
      <w:r>
        <w:rPr>
          <w:rStyle w:val="FootnoteReference"/>
          <w:i w:val="0"/>
          <w:noProof/>
        </w:rPr>
        <w:footnoteReference w:id="10"/>
      </w:r>
      <w:r>
        <w:rPr>
          <w:i w:val="0"/>
          <w:noProof/>
        </w:rPr>
        <w:t xml:space="preserve"> (PO I) 2014-2020</w:t>
      </w:r>
    </w:p>
    <w:tbl>
      <w:tblPr>
        <w:tblStyle w:val="TableGridLight1"/>
        <w:tblW w:w="5000" w:type="pct"/>
        <w:tblLook w:val="04A0" w:firstRow="1" w:lastRow="0" w:firstColumn="1" w:lastColumn="0" w:noHBand="0" w:noVBand="1"/>
      </w:tblPr>
      <w:tblGrid>
        <w:gridCol w:w="850"/>
        <w:gridCol w:w="951"/>
        <w:gridCol w:w="1373"/>
        <w:gridCol w:w="943"/>
        <w:gridCol w:w="1084"/>
        <w:gridCol w:w="943"/>
        <w:gridCol w:w="1084"/>
        <w:gridCol w:w="946"/>
        <w:gridCol w:w="1081"/>
        <w:gridCol w:w="946"/>
        <w:gridCol w:w="1081"/>
        <w:gridCol w:w="838"/>
        <w:gridCol w:w="1081"/>
        <w:gridCol w:w="838"/>
        <w:gridCol w:w="1314"/>
      </w:tblGrid>
      <w:tr>
        <w:trPr>
          <w:trHeight w:val="158"/>
        </w:trPr>
        <w:tc>
          <w:tcPr>
            <w:tcW w:w="277" w:type="pct"/>
            <w:vMerge w:val="restart"/>
            <w:hideMark/>
          </w:tcPr>
          <w:p>
            <w:pPr>
              <w:rPr>
                <w:b/>
                <w:bCs/>
                <w:noProof/>
                <w:sz w:val="17"/>
                <w:szCs w:val="17"/>
              </w:rPr>
            </w:pPr>
            <w:r>
              <w:rPr>
                <w:b/>
                <w:noProof/>
                <w:sz w:val="17"/>
              </w:rPr>
              <w:t>État membre</w:t>
            </w:r>
          </w:p>
        </w:tc>
        <w:tc>
          <w:tcPr>
            <w:tcW w:w="756" w:type="pct"/>
            <w:gridSpan w:val="2"/>
            <w:hideMark/>
          </w:tcPr>
          <w:p>
            <w:pPr>
              <w:pStyle w:val="Heading20"/>
              <w:spacing w:after="0"/>
              <w:jc w:val="center"/>
              <w:rPr>
                <w:rFonts w:ascii="Times New Roman" w:hAnsi="Times New Roman"/>
                <w:bCs/>
                <w:i w:val="0"/>
                <w:noProof/>
                <w:sz w:val="17"/>
                <w:szCs w:val="17"/>
              </w:rPr>
            </w:pPr>
            <w:r>
              <w:rPr>
                <w:rFonts w:ascii="Times New Roman" w:hAnsi="Times New Roman"/>
                <w:i w:val="0"/>
                <w:noProof/>
                <w:sz w:val="17"/>
              </w:rPr>
              <w:t>Indicateur nº 19</w:t>
            </w:r>
          </w:p>
        </w:tc>
        <w:tc>
          <w:tcPr>
            <w:tcW w:w="659" w:type="pct"/>
            <w:gridSpan w:val="2"/>
            <w:hideMark/>
          </w:tcPr>
          <w:p>
            <w:pPr>
              <w:pStyle w:val="Heading20"/>
              <w:spacing w:after="0"/>
              <w:jc w:val="center"/>
              <w:rPr>
                <w:rFonts w:ascii="Times New Roman" w:hAnsi="Times New Roman"/>
                <w:bCs/>
                <w:i w:val="0"/>
                <w:noProof/>
                <w:sz w:val="17"/>
                <w:szCs w:val="17"/>
              </w:rPr>
            </w:pPr>
            <w:r>
              <w:rPr>
                <w:rFonts w:ascii="Times New Roman" w:hAnsi="Times New Roman"/>
                <w:i w:val="0"/>
                <w:noProof/>
                <w:sz w:val="17"/>
              </w:rPr>
              <w:t>Indicateur nº 19a</w:t>
            </w:r>
          </w:p>
        </w:tc>
        <w:tc>
          <w:tcPr>
            <w:tcW w:w="660" w:type="pct"/>
            <w:gridSpan w:val="2"/>
            <w:hideMark/>
          </w:tcPr>
          <w:p>
            <w:pPr>
              <w:pStyle w:val="Heading20"/>
              <w:spacing w:after="0"/>
              <w:jc w:val="center"/>
              <w:rPr>
                <w:rFonts w:ascii="Times New Roman" w:hAnsi="Times New Roman"/>
                <w:bCs/>
                <w:i w:val="0"/>
                <w:noProof/>
                <w:sz w:val="17"/>
                <w:szCs w:val="17"/>
              </w:rPr>
            </w:pPr>
            <w:r>
              <w:rPr>
                <w:rFonts w:ascii="Times New Roman" w:hAnsi="Times New Roman"/>
                <w:i w:val="0"/>
                <w:noProof/>
                <w:sz w:val="17"/>
              </w:rPr>
              <w:t>Indicateur nº 19b</w:t>
            </w:r>
          </w:p>
        </w:tc>
        <w:tc>
          <w:tcPr>
            <w:tcW w:w="660" w:type="pct"/>
            <w:gridSpan w:val="2"/>
            <w:hideMark/>
          </w:tcPr>
          <w:p>
            <w:pPr>
              <w:pStyle w:val="Heading20"/>
              <w:spacing w:after="0"/>
              <w:jc w:val="center"/>
              <w:rPr>
                <w:rFonts w:ascii="Times New Roman" w:hAnsi="Times New Roman"/>
                <w:bCs/>
                <w:i w:val="0"/>
                <w:noProof/>
                <w:sz w:val="17"/>
                <w:szCs w:val="17"/>
              </w:rPr>
            </w:pPr>
            <w:r>
              <w:rPr>
                <w:rFonts w:ascii="Times New Roman" w:hAnsi="Times New Roman"/>
                <w:i w:val="0"/>
                <w:noProof/>
                <w:sz w:val="17"/>
              </w:rPr>
              <w:t>Indicateur nº 19c</w:t>
            </w:r>
          </w:p>
        </w:tc>
        <w:tc>
          <w:tcPr>
            <w:tcW w:w="660" w:type="pct"/>
            <w:gridSpan w:val="2"/>
            <w:hideMark/>
          </w:tcPr>
          <w:p>
            <w:pPr>
              <w:pStyle w:val="Heading20"/>
              <w:spacing w:after="0"/>
              <w:jc w:val="center"/>
              <w:rPr>
                <w:rFonts w:ascii="Times New Roman" w:hAnsi="Times New Roman"/>
                <w:bCs/>
                <w:i w:val="0"/>
                <w:noProof/>
                <w:sz w:val="17"/>
                <w:szCs w:val="17"/>
              </w:rPr>
            </w:pPr>
            <w:r>
              <w:rPr>
                <w:rFonts w:ascii="Times New Roman" w:hAnsi="Times New Roman"/>
                <w:i w:val="0"/>
                <w:noProof/>
                <w:sz w:val="17"/>
              </w:rPr>
              <w:t>Indicateur nº 19d</w:t>
            </w:r>
          </w:p>
        </w:tc>
        <w:tc>
          <w:tcPr>
            <w:tcW w:w="625" w:type="pct"/>
            <w:gridSpan w:val="2"/>
            <w:hideMark/>
          </w:tcPr>
          <w:p>
            <w:pPr>
              <w:pStyle w:val="Heading20"/>
              <w:spacing w:after="0"/>
              <w:jc w:val="center"/>
              <w:rPr>
                <w:rFonts w:ascii="Times New Roman" w:hAnsi="Times New Roman"/>
                <w:bCs/>
                <w:i w:val="0"/>
                <w:noProof/>
                <w:sz w:val="17"/>
                <w:szCs w:val="17"/>
              </w:rPr>
            </w:pPr>
            <w:r>
              <w:rPr>
                <w:rFonts w:ascii="Times New Roman" w:hAnsi="Times New Roman"/>
                <w:i w:val="0"/>
                <w:noProof/>
                <w:sz w:val="17"/>
              </w:rPr>
              <w:t>Indicateur nº 19e</w:t>
            </w:r>
          </w:p>
        </w:tc>
        <w:tc>
          <w:tcPr>
            <w:tcW w:w="701" w:type="pct"/>
            <w:gridSpan w:val="2"/>
            <w:hideMark/>
          </w:tcPr>
          <w:p>
            <w:pPr>
              <w:pStyle w:val="Heading20"/>
              <w:spacing w:after="0"/>
              <w:jc w:val="center"/>
              <w:rPr>
                <w:rFonts w:ascii="Times New Roman" w:hAnsi="Times New Roman"/>
                <w:bCs/>
                <w:i w:val="0"/>
                <w:noProof/>
                <w:sz w:val="17"/>
                <w:szCs w:val="17"/>
              </w:rPr>
            </w:pPr>
            <w:r>
              <w:rPr>
                <w:rFonts w:ascii="Times New Roman" w:hAnsi="Times New Roman"/>
                <w:i w:val="0"/>
                <w:noProof/>
                <w:sz w:val="17"/>
              </w:rPr>
              <w:t>Indicateur nº 19f</w:t>
            </w:r>
          </w:p>
        </w:tc>
      </w:tr>
      <w:tr>
        <w:trPr>
          <w:trHeight w:val="831"/>
        </w:trPr>
        <w:tc>
          <w:tcPr>
            <w:tcW w:w="277" w:type="pct"/>
            <w:vMerge/>
            <w:hideMark/>
          </w:tcPr>
          <w:p>
            <w:pPr>
              <w:rPr>
                <w:b/>
                <w:bCs/>
                <w:noProof/>
                <w:sz w:val="17"/>
                <w:szCs w:val="17"/>
              </w:rPr>
            </w:pPr>
          </w:p>
        </w:tc>
        <w:tc>
          <w:tcPr>
            <w:tcW w:w="756" w:type="pct"/>
            <w:gridSpan w:val="2"/>
            <w:hideMark/>
          </w:tcPr>
          <w:p>
            <w:pPr>
              <w:pStyle w:val="Heading20"/>
              <w:spacing w:after="0"/>
              <w:jc w:val="center"/>
              <w:rPr>
                <w:rFonts w:ascii="Times New Roman" w:hAnsi="Times New Roman"/>
                <w:bCs/>
                <w:i w:val="0"/>
                <w:noProof/>
                <w:sz w:val="17"/>
                <w:szCs w:val="17"/>
              </w:rPr>
            </w:pPr>
            <w:r>
              <w:rPr>
                <w:rFonts w:ascii="Times New Roman" w:hAnsi="Times New Roman"/>
                <w:i w:val="0"/>
                <w:noProof/>
                <w:sz w:val="17"/>
              </w:rPr>
              <w:t>Nombre total de personnes bénéficiant d’une assistance matérielle de base</w:t>
            </w:r>
          </w:p>
        </w:tc>
        <w:tc>
          <w:tcPr>
            <w:tcW w:w="659" w:type="pct"/>
            <w:gridSpan w:val="2"/>
            <w:hideMark/>
          </w:tcPr>
          <w:p>
            <w:pPr>
              <w:pStyle w:val="Heading20"/>
              <w:spacing w:after="0"/>
              <w:jc w:val="center"/>
              <w:rPr>
                <w:rFonts w:ascii="Times New Roman" w:hAnsi="Times New Roman"/>
                <w:bCs/>
                <w:i w:val="0"/>
                <w:noProof/>
                <w:sz w:val="17"/>
                <w:szCs w:val="17"/>
              </w:rPr>
            </w:pPr>
            <w:r>
              <w:rPr>
                <w:rFonts w:ascii="Times New Roman" w:hAnsi="Times New Roman"/>
                <w:i w:val="0"/>
                <w:noProof/>
                <w:sz w:val="17"/>
              </w:rPr>
              <w:t>Nombre d’enfants âgés de 15 ans ou moins</w:t>
            </w:r>
          </w:p>
        </w:tc>
        <w:tc>
          <w:tcPr>
            <w:tcW w:w="660" w:type="pct"/>
            <w:gridSpan w:val="2"/>
            <w:hideMark/>
          </w:tcPr>
          <w:p>
            <w:pPr>
              <w:pStyle w:val="Heading20"/>
              <w:spacing w:after="0"/>
              <w:jc w:val="center"/>
              <w:rPr>
                <w:rFonts w:ascii="Times New Roman" w:hAnsi="Times New Roman"/>
                <w:bCs/>
                <w:i w:val="0"/>
                <w:noProof/>
                <w:sz w:val="17"/>
                <w:szCs w:val="17"/>
              </w:rPr>
            </w:pPr>
            <w:r>
              <w:rPr>
                <w:rFonts w:ascii="Times New Roman" w:hAnsi="Times New Roman"/>
                <w:i w:val="0"/>
                <w:noProof/>
                <w:sz w:val="17"/>
              </w:rPr>
              <w:t>Nombre de personnes âgées de 65 ans ou plus</w:t>
            </w:r>
          </w:p>
        </w:tc>
        <w:tc>
          <w:tcPr>
            <w:tcW w:w="660" w:type="pct"/>
            <w:gridSpan w:val="2"/>
            <w:hideMark/>
          </w:tcPr>
          <w:p>
            <w:pPr>
              <w:pStyle w:val="Heading20"/>
              <w:spacing w:after="0"/>
              <w:jc w:val="center"/>
              <w:rPr>
                <w:rFonts w:ascii="Times New Roman" w:hAnsi="Times New Roman"/>
                <w:bCs/>
                <w:i w:val="0"/>
                <w:noProof/>
                <w:sz w:val="17"/>
                <w:szCs w:val="17"/>
              </w:rPr>
            </w:pPr>
            <w:r>
              <w:rPr>
                <w:rFonts w:ascii="Times New Roman" w:hAnsi="Times New Roman"/>
                <w:i w:val="0"/>
                <w:noProof/>
                <w:sz w:val="17"/>
              </w:rPr>
              <w:t>Nombre de femmes</w:t>
            </w:r>
          </w:p>
        </w:tc>
        <w:tc>
          <w:tcPr>
            <w:tcW w:w="660" w:type="pct"/>
            <w:gridSpan w:val="2"/>
            <w:hideMark/>
          </w:tcPr>
          <w:p>
            <w:pPr>
              <w:pStyle w:val="Heading20"/>
              <w:spacing w:after="0"/>
              <w:jc w:val="center"/>
              <w:rPr>
                <w:rFonts w:ascii="Times New Roman" w:hAnsi="Times New Roman"/>
                <w:bCs/>
                <w:i w:val="0"/>
                <w:noProof/>
                <w:sz w:val="17"/>
                <w:szCs w:val="17"/>
              </w:rPr>
            </w:pPr>
            <w:r>
              <w:rPr>
                <w:rFonts w:ascii="Times New Roman" w:hAnsi="Times New Roman"/>
                <w:i w:val="0"/>
                <w:noProof/>
                <w:sz w:val="17"/>
              </w:rPr>
              <w:t xml:space="preserve">Nombre de migrants, participants d’origine étrangère, personnes appartenant à des minorités </w:t>
            </w:r>
          </w:p>
        </w:tc>
        <w:tc>
          <w:tcPr>
            <w:tcW w:w="625" w:type="pct"/>
            <w:gridSpan w:val="2"/>
            <w:hideMark/>
          </w:tcPr>
          <w:p>
            <w:pPr>
              <w:pStyle w:val="Heading20"/>
              <w:spacing w:after="0"/>
              <w:jc w:val="center"/>
              <w:rPr>
                <w:rFonts w:ascii="Times New Roman" w:hAnsi="Times New Roman"/>
                <w:bCs/>
                <w:i w:val="0"/>
                <w:noProof/>
                <w:sz w:val="17"/>
                <w:szCs w:val="17"/>
              </w:rPr>
            </w:pPr>
            <w:r>
              <w:rPr>
                <w:rFonts w:ascii="Times New Roman" w:hAnsi="Times New Roman"/>
                <w:i w:val="0"/>
                <w:noProof/>
                <w:sz w:val="17"/>
              </w:rPr>
              <w:t>Nombre de personnes handicapées</w:t>
            </w:r>
          </w:p>
        </w:tc>
        <w:tc>
          <w:tcPr>
            <w:tcW w:w="701" w:type="pct"/>
            <w:gridSpan w:val="2"/>
            <w:hideMark/>
          </w:tcPr>
          <w:p>
            <w:pPr>
              <w:pStyle w:val="Heading20"/>
              <w:spacing w:after="0"/>
              <w:jc w:val="center"/>
              <w:rPr>
                <w:rFonts w:ascii="Times New Roman" w:hAnsi="Times New Roman"/>
                <w:bCs/>
                <w:i w:val="0"/>
                <w:noProof/>
                <w:sz w:val="17"/>
                <w:szCs w:val="17"/>
              </w:rPr>
            </w:pPr>
            <w:r>
              <w:rPr>
                <w:rFonts w:ascii="Times New Roman" w:hAnsi="Times New Roman"/>
                <w:i w:val="0"/>
                <w:noProof/>
                <w:sz w:val="17"/>
              </w:rPr>
              <w:t>Nombre de sans-abri</w:t>
            </w:r>
          </w:p>
        </w:tc>
      </w:tr>
      <w:tr>
        <w:trPr>
          <w:trHeight w:val="324"/>
        </w:trPr>
        <w:tc>
          <w:tcPr>
            <w:tcW w:w="277" w:type="pct"/>
            <w:noWrap/>
          </w:tcPr>
          <w:p>
            <w:pPr>
              <w:pStyle w:val="Heading20"/>
              <w:spacing w:after="0"/>
              <w:rPr>
                <w:rFonts w:ascii="Times New Roman" w:hAnsi="Times New Roman"/>
                <w:bCs/>
                <w:i w:val="0"/>
                <w:noProof/>
                <w:sz w:val="17"/>
                <w:szCs w:val="17"/>
              </w:rPr>
            </w:pPr>
            <w:r>
              <w:rPr>
                <w:rFonts w:ascii="Times New Roman" w:hAnsi="Times New Roman"/>
                <w:i w:val="0"/>
                <w:noProof/>
                <w:sz w:val="17"/>
              </w:rPr>
              <w:t>Période</w:t>
            </w:r>
          </w:p>
        </w:tc>
        <w:tc>
          <w:tcPr>
            <w:tcW w:w="310" w:type="pct"/>
          </w:tcPr>
          <w:p>
            <w:pPr>
              <w:pStyle w:val="Heading20"/>
              <w:spacing w:after="0"/>
              <w:jc w:val="right"/>
              <w:rPr>
                <w:rFonts w:ascii="Times New Roman" w:hAnsi="Times New Roman"/>
                <w:bCs/>
                <w:i w:val="0"/>
                <w:noProof/>
                <w:sz w:val="17"/>
                <w:szCs w:val="17"/>
              </w:rPr>
            </w:pPr>
            <w:r>
              <w:rPr>
                <w:rFonts w:ascii="Times New Roman" w:hAnsi="Times New Roman"/>
                <w:i w:val="0"/>
                <w:noProof/>
                <w:sz w:val="17"/>
              </w:rPr>
              <w:t>2017</w:t>
            </w:r>
          </w:p>
        </w:tc>
        <w:tc>
          <w:tcPr>
            <w:tcW w:w="447" w:type="pct"/>
            <w:noWrap/>
          </w:tcPr>
          <w:p>
            <w:pPr>
              <w:pStyle w:val="Heading20"/>
              <w:spacing w:after="0"/>
              <w:jc w:val="right"/>
              <w:rPr>
                <w:rFonts w:ascii="Times New Roman" w:hAnsi="Times New Roman"/>
                <w:bCs/>
                <w:i w:val="0"/>
                <w:noProof/>
                <w:sz w:val="17"/>
                <w:szCs w:val="17"/>
              </w:rPr>
            </w:pPr>
            <w:r>
              <w:rPr>
                <w:rFonts w:ascii="Times New Roman" w:hAnsi="Times New Roman"/>
                <w:i w:val="0"/>
                <w:noProof/>
                <w:sz w:val="17"/>
              </w:rPr>
              <w:t>Cumulé</w:t>
            </w:r>
          </w:p>
        </w:tc>
        <w:tc>
          <w:tcPr>
            <w:tcW w:w="307" w:type="pct"/>
          </w:tcPr>
          <w:p>
            <w:pPr>
              <w:pStyle w:val="Heading20"/>
              <w:spacing w:after="0"/>
              <w:jc w:val="right"/>
              <w:rPr>
                <w:rFonts w:ascii="Times New Roman" w:hAnsi="Times New Roman"/>
                <w:bCs/>
                <w:i w:val="0"/>
                <w:noProof/>
                <w:sz w:val="17"/>
                <w:szCs w:val="17"/>
              </w:rPr>
            </w:pPr>
            <w:r>
              <w:rPr>
                <w:rFonts w:ascii="Times New Roman" w:hAnsi="Times New Roman"/>
                <w:i w:val="0"/>
                <w:noProof/>
                <w:sz w:val="17"/>
              </w:rPr>
              <w:t>2017</w:t>
            </w:r>
          </w:p>
        </w:tc>
        <w:tc>
          <w:tcPr>
            <w:tcW w:w="353" w:type="pct"/>
            <w:noWrap/>
          </w:tcPr>
          <w:p>
            <w:pPr>
              <w:pStyle w:val="Heading20"/>
              <w:spacing w:after="0"/>
              <w:jc w:val="right"/>
              <w:rPr>
                <w:rFonts w:ascii="Times New Roman" w:hAnsi="Times New Roman"/>
                <w:bCs/>
                <w:i w:val="0"/>
                <w:noProof/>
                <w:sz w:val="17"/>
                <w:szCs w:val="17"/>
              </w:rPr>
            </w:pPr>
            <w:r>
              <w:rPr>
                <w:rFonts w:ascii="Times New Roman" w:hAnsi="Times New Roman"/>
                <w:i w:val="0"/>
                <w:noProof/>
                <w:sz w:val="17"/>
              </w:rPr>
              <w:t>Cumulé</w:t>
            </w:r>
          </w:p>
        </w:tc>
        <w:tc>
          <w:tcPr>
            <w:tcW w:w="307" w:type="pct"/>
          </w:tcPr>
          <w:p>
            <w:pPr>
              <w:pStyle w:val="Heading20"/>
              <w:spacing w:after="0"/>
              <w:jc w:val="right"/>
              <w:rPr>
                <w:rFonts w:ascii="Times New Roman" w:hAnsi="Times New Roman"/>
                <w:bCs/>
                <w:i w:val="0"/>
                <w:noProof/>
                <w:sz w:val="17"/>
                <w:szCs w:val="17"/>
              </w:rPr>
            </w:pPr>
            <w:r>
              <w:rPr>
                <w:rFonts w:ascii="Times New Roman" w:hAnsi="Times New Roman"/>
                <w:i w:val="0"/>
                <w:noProof/>
                <w:sz w:val="17"/>
              </w:rPr>
              <w:t>2017</w:t>
            </w:r>
          </w:p>
        </w:tc>
        <w:tc>
          <w:tcPr>
            <w:tcW w:w="353" w:type="pct"/>
            <w:noWrap/>
          </w:tcPr>
          <w:p>
            <w:pPr>
              <w:pStyle w:val="Heading20"/>
              <w:spacing w:after="0"/>
              <w:jc w:val="right"/>
              <w:rPr>
                <w:rFonts w:ascii="Times New Roman" w:hAnsi="Times New Roman"/>
                <w:bCs/>
                <w:i w:val="0"/>
                <w:noProof/>
                <w:sz w:val="17"/>
                <w:szCs w:val="17"/>
              </w:rPr>
            </w:pPr>
            <w:r>
              <w:rPr>
                <w:rFonts w:ascii="Times New Roman" w:hAnsi="Times New Roman"/>
                <w:i w:val="0"/>
                <w:noProof/>
                <w:sz w:val="17"/>
              </w:rPr>
              <w:t>Cumulé</w:t>
            </w:r>
          </w:p>
        </w:tc>
        <w:tc>
          <w:tcPr>
            <w:tcW w:w="308" w:type="pct"/>
          </w:tcPr>
          <w:p>
            <w:pPr>
              <w:pStyle w:val="Heading20"/>
              <w:spacing w:after="0"/>
              <w:jc w:val="right"/>
              <w:rPr>
                <w:rFonts w:ascii="Times New Roman" w:hAnsi="Times New Roman"/>
                <w:bCs/>
                <w:i w:val="0"/>
                <w:noProof/>
                <w:sz w:val="17"/>
                <w:szCs w:val="17"/>
              </w:rPr>
            </w:pPr>
            <w:r>
              <w:rPr>
                <w:rFonts w:ascii="Times New Roman" w:hAnsi="Times New Roman"/>
                <w:i w:val="0"/>
                <w:noProof/>
                <w:sz w:val="17"/>
              </w:rPr>
              <w:t>2017</w:t>
            </w:r>
          </w:p>
        </w:tc>
        <w:tc>
          <w:tcPr>
            <w:tcW w:w="352" w:type="pct"/>
            <w:noWrap/>
          </w:tcPr>
          <w:p>
            <w:pPr>
              <w:pStyle w:val="Heading20"/>
              <w:spacing w:after="0"/>
              <w:jc w:val="right"/>
              <w:rPr>
                <w:rFonts w:ascii="Times New Roman" w:hAnsi="Times New Roman"/>
                <w:bCs/>
                <w:i w:val="0"/>
                <w:noProof/>
                <w:sz w:val="17"/>
                <w:szCs w:val="17"/>
              </w:rPr>
            </w:pPr>
            <w:r>
              <w:rPr>
                <w:rFonts w:ascii="Times New Roman" w:hAnsi="Times New Roman"/>
                <w:i w:val="0"/>
                <w:noProof/>
                <w:sz w:val="17"/>
              </w:rPr>
              <w:t>Cumulé</w:t>
            </w:r>
          </w:p>
        </w:tc>
        <w:tc>
          <w:tcPr>
            <w:tcW w:w="308" w:type="pct"/>
          </w:tcPr>
          <w:p>
            <w:pPr>
              <w:pStyle w:val="Heading20"/>
              <w:spacing w:after="0"/>
              <w:jc w:val="right"/>
              <w:rPr>
                <w:rFonts w:ascii="Times New Roman" w:hAnsi="Times New Roman"/>
                <w:bCs/>
                <w:i w:val="0"/>
                <w:noProof/>
                <w:sz w:val="17"/>
                <w:szCs w:val="17"/>
              </w:rPr>
            </w:pPr>
            <w:r>
              <w:rPr>
                <w:rFonts w:ascii="Times New Roman" w:hAnsi="Times New Roman"/>
                <w:i w:val="0"/>
                <w:noProof/>
                <w:sz w:val="17"/>
              </w:rPr>
              <w:t>2017</w:t>
            </w:r>
          </w:p>
        </w:tc>
        <w:tc>
          <w:tcPr>
            <w:tcW w:w="352" w:type="pct"/>
            <w:noWrap/>
          </w:tcPr>
          <w:p>
            <w:pPr>
              <w:pStyle w:val="Heading20"/>
              <w:spacing w:after="0"/>
              <w:jc w:val="right"/>
              <w:rPr>
                <w:rFonts w:ascii="Times New Roman" w:hAnsi="Times New Roman"/>
                <w:bCs/>
                <w:i w:val="0"/>
                <w:noProof/>
                <w:sz w:val="17"/>
                <w:szCs w:val="17"/>
              </w:rPr>
            </w:pPr>
            <w:r>
              <w:rPr>
                <w:rFonts w:ascii="Times New Roman" w:hAnsi="Times New Roman"/>
                <w:i w:val="0"/>
                <w:noProof/>
                <w:sz w:val="17"/>
              </w:rPr>
              <w:t>Cumulé</w:t>
            </w:r>
          </w:p>
        </w:tc>
        <w:tc>
          <w:tcPr>
            <w:tcW w:w="273" w:type="pct"/>
          </w:tcPr>
          <w:p>
            <w:pPr>
              <w:pStyle w:val="Heading20"/>
              <w:spacing w:after="0"/>
              <w:jc w:val="right"/>
              <w:rPr>
                <w:rFonts w:ascii="Times New Roman" w:hAnsi="Times New Roman"/>
                <w:bCs/>
                <w:i w:val="0"/>
                <w:noProof/>
                <w:sz w:val="17"/>
                <w:szCs w:val="17"/>
              </w:rPr>
            </w:pPr>
            <w:r>
              <w:rPr>
                <w:rFonts w:ascii="Times New Roman" w:hAnsi="Times New Roman"/>
                <w:i w:val="0"/>
                <w:noProof/>
                <w:sz w:val="17"/>
              </w:rPr>
              <w:t>2017</w:t>
            </w:r>
          </w:p>
        </w:tc>
        <w:tc>
          <w:tcPr>
            <w:tcW w:w="352" w:type="pct"/>
            <w:noWrap/>
          </w:tcPr>
          <w:p>
            <w:pPr>
              <w:pStyle w:val="Heading20"/>
              <w:spacing w:after="0"/>
              <w:jc w:val="right"/>
              <w:rPr>
                <w:rFonts w:ascii="Times New Roman" w:hAnsi="Times New Roman"/>
                <w:bCs/>
                <w:i w:val="0"/>
                <w:noProof/>
                <w:sz w:val="17"/>
                <w:szCs w:val="17"/>
              </w:rPr>
            </w:pPr>
            <w:r>
              <w:rPr>
                <w:rFonts w:ascii="Times New Roman" w:hAnsi="Times New Roman"/>
                <w:i w:val="0"/>
                <w:noProof/>
                <w:sz w:val="17"/>
              </w:rPr>
              <w:t>Cumulé</w:t>
            </w:r>
          </w:p>
        </w:tc>
        <w:tc>
          <w:tcPr>
            <w:tcW w:w="273" w:type="pct"/>
          </w:tcPr>
          <w:p>
            <w:pPr>
              <w:pStyle w:val="Heading20"/>
              <w:spacing w:after="0"/>
              <w:jc w:val="right"/>
              <w:rPr>
                <w:rFonts w:ascii="Times New Roman" w:hAnsi="Times New Roman"/>
                <w:bCs/>
                <w:i w:val="0"/>
                <w:noProof/>
                <w:sz w:val="17"/>
                <w:szCs w:val="17"/>
              </w:rPr>
            </w:pPr>
            <w:r>
              <w:rPr>
                <w:rFonts w:ascii="Times New Roman" w:hAnsi="Times New Roman"/>
                <w:i w:val="0"/>
                <w:noProof/>
                <w:sz w:val="17"/>
              </w:rPr>
              <w:t>2017</w:t>
            </w:r>
          </w:p>
        </w:tc>
        <w:tc>
          <w:tcPr>
            <w:tcW w:w="428" w:type="pct"/>
            <w:noWrap/>
          </w:tcPr>
          <w:p>
            <w:pPr>
              <w:pStyle w:val="Heading20"/>
              <w:spacing w:after="0"/>
              <w:jc w:val="right"/>
              <w:rPr>
                <w:rFonts w:ascii="Times New Roman" w:hAnsi="Times New Roman"/>
                <w:bCs/>
                <w:i w:val="0"/>
                <w:noProof/>
                <w:sz w:val="17"/>
                <w:szCs w:val="17"/>
              </w:rPr>
            </w:pPr>
            <w:r>
              <w:rPr>
                <w:rFonts w:ascii="Times New Roman" w:hAnsi="Times New Roman"/>
                <w:i w:val="0"/>
                <w:noProof/>
                <w:sz w:val="17"/>
              </w:rPr>
              <w:t>Cumulé</w:t>
            </w:r>
          </w:p>
        </w:tc>
      </w:tr>
      <w:tr>
        <w:trPr>
          <w:trHeight w:val="227"/>
        </w:trPr>
        <w:tc>
          <w:tcPr>
            <w:tcW w:w="277" w:type="pct"/>
            <w:noWrap/>
            <w:hideMark/>
          </w:tcPr>
          <w:p>
            <w:pPr>
              <w:pStyle w:val="Heading20"/>
              <w:spacing w:after="0"/>
              <w:rPr>
                <w:rFonts w:ascii="Times New Roman" w:hAnsi="Times New Roman"/>
                <w:bCs/>
                <w:i w:val="0"/>
                <w:noProof/>
                <w:sz w:val="17"/>
                <w:szCs w:val="17"/>
              </w:rPr>
            </w:pPr>
            <w:r>
              <w:rPr>
                <w:rFonts w:ascii="Times New Roman" w:hAnsi="Times New Roman"/>
                <w:i w:val="0"/>
                <w:noProof/>
                <w:sz w:val="17"/>
              </w:rPr>
              <w:t>AT</w:t>
            </w:r>
          </w:p>
        </w:tc>
        <w:tc>
          <w:tcPr>
            <w:tcW w:w="310"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44 861</w:t>
            </w:r>
          </w:p>
        </w:tc>
        <w:tc>
          <w:tcPr>
            <w:tcW w:w="447"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119 068 </w:t>
            </w:r>
          </w:p>
        </w:tc>
        <w:tc>
          <w:tcPr>
            <w:tcW w:w="30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38 446</w:t>
            </w:r>
          </w:p>
        </w:tc>
        <w:tc>
          <w:tcPr>
            <w:tcW w:w="353"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102 904 </w:t>
            </w:r>
          </w:p>
        </w:tc>
        <w:tc>
          <w:tcPr>
            <w:tcW w:w="30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3"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08"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21 533 </w:t>
            </w:r>
          </w:p>
        </w:tc>
        <w:tc>
          <w:tcPr>
            <w:tcW w:w="35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57 562 </w:t>
            </w:r>
          </w:p>
        </w:tc>
        <w:tc>
          <w:tcPr>
            <w:tcW w:w="308"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21 085 </w:t>
            </w:r>
          </w:p>
        </w:tc>
        <w:tc>
          <w:tcPr>
            <w:tcW w:w="35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48 520 </w:t>
            </w:r>
          </w:p>
        </w:tc>
        <w:tc>
          <w:tcPr>
            <w:tcW w:w="273"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273"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428"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r>
      <w:tr>
        <w:trPr>
          <w:trHeight w:val="227"/>
        </w:trPr>
        <w:tc>
          <w:tcPr>
            <w:tcW w:w="277" w:type="pct"/>
            <w:noWrap/>
            <w:hideMark/>
          </w:tcPr>
          <w:p>
            <w:pPr>
              <w:pStyle w:val="Heading20"/>
              <w:spacing w:after="0"/>
              <w:rPr>
                <w:rFonts w:ascii="Times New Roman" w:hAnsi="Times New Roman"/>
                <w:bCs/>
                <w:i w:val="0"/>
                <w:noProof/>
                <w:sz w:val="17"/>
                <w:szCs w:val="17"/>
              </w:rPr>
            </w:pPr>
            <w:r>
              <w:rPr>
                <w:rFonts w:ascii="Times New Roman" w:hAnsi="Times New Roman"/>
                <w:i w:val="0"/>
                <w:noProof/>
                <w:sz w:val="17"/>
              </w:rPr>
              <w:t>BE</w:t>
            </w:r>
          </w:p>
        </w:tc>
        <w:tc>
          <w:tcPr>
            <w:tcW w:w="310"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447"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0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3"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0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3"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08"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08"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273"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273"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428"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r>
      <w:tr>
        <w:trPr>
          <w:trHeight w:val="227"/>
        </w:trPr>
        <w:tc>
          <w:tcPr>
            <w:tcW w:w="277" w:type="pct"/>
            <w:noWrap/>
            <w:hideMark/>
          </w:tcPr>
          <w:p>
            <w:pPr>
              <w:pStyle w:val="Heading20"/>
              <w:spacing w:after="0"/>
              <w:rPr>
                <w:rFonts w:ascii="Times New Roman" w:hAnsi="Times New Roman"/>
                <w:bCs/>
                <w:i w:val="0"/>
                <w:noProof/>
                <w:sz w:val="17"/>
                <w:szCs w:val="17"/>
              </w:rPr>
            </w:pPr>
            <w:r>
              <w:rPr>
                <w:rFonts w:ascii="Times New Roman" w:hAnsi="Times New Roman"/>
                <w:i w:val="0"/>
                <w:noProof/>
                <w:sz w:val="17"/>
              </w:rPr>
              <w:t>BG</w:t>
            </w:r>
          </w:p>
        </w:tc>
        <w:tc>
          <w:tcPr>
            <w:tcW w:w="310"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447"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0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3"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0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3"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08"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08"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273"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273"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428"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r>
      <w:tr>
        <w:trPr>
          <w:trHeight w:val="227"/>
        </w:trPr>
        <w:tc>
          <w:tcPr>
            <w:tcW w:w="277" w:type="pct"/>
            <w:noWrap/>
            <w:hideMark/>
          </w:tcPr>
          <w:p>
            <w:pPr>
              <w:pStyle w:val="Heading20"/>
              <w:spacing w:after="0"/>
              <w:rPr>
                <w:rFonts w:ascii="Times New Roman" w:hAnsi="Times New Roman"/>
                <w:bCs/>
                <w:i w:val="0"/>
                <w:noProof/>
                <w:sz w:val="17"/>
                <w:szCs w:val="17"/>
              </w:rPr>
            </w:pPr>
            <w:r>
              <w:rPr>
                <w:rFonts w:ascii="Times New Roman" w:hAnsi="Times New Roman"/>
                <w:i w:val="0"/>
                <w:noProof/>
                <w:sz w:val="17"/>
              </w:rPr>
              <w:t>CY</w:t>
            </w:r>
          </w:p>
        </w:tc>
        <w:tc>
          <w:tcPr>
            <w:tcW w:w="310"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447"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0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3"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0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3"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08"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08"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273"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273"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428"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r>
      <w:tr>
        <w:trPr>
          <w:trHeight w:val="227"/>
        </w:trPr>
        <w:tc>
          <w:tcPr>
            <w:tcW w:w="277" w:type="pct"/>
            <w:noWrap/>
            <w:hideMark/>
          </w:tcPr>
          <w:p>
            <w:pPr>
              <w:pStyle w:val="Heading20"/>
              <w:spacing w:after="0"/>
              <w:rPr>
                <w:rFonts w:ascii="Times New Roman" w:hAnsi="Times New Roman"/>
                <w:bCs/>
                <w:i w:val="0"/>
                <w:noProof/>
                <w:sz w:val="17"/>
                <w:szCs w:val="17"/>
              </w:rPr>
            </w:pPr>
            <w:r>
              <w:rPr>
                <w:rFonts w:ascii="Times New Roman" w:hAnsi="Times New Roman"/>
                <w:i w:val="0"/>
                <w:noProof/>
                <w:sz w:val="17"/>
              </w:rPr>
              <w:t>CZ</w:t>
            </w:r>
          </w:p>
        </w:tc>
        <w:tc>
          <w:tcPr>
            <w:tcW w:w="310"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97 467</w:t>
            </w:r>
          </w:p>
        </w:tc>
        <w:tc>
          <w:tcPr>
            <w:tcW w:w="447"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138 884 </w:t>
            </w:r>
          </w:p>
        </w:tc>
        <w:tc>
          <w:tcPr>
            <w:tcW w:w="30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45 160 </w:t>
            </w:r>
          </w:p>
        </w:tc>
        <w:tc>
          <w:tcPr>
            <w:tcW w:w="353"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64 480 </w:t>
            </w:r>
          </w:p>
        </w:tc>
        <w:tc>
          <w:tcPr>
            <w:tcW w:w="30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15 875 </w:t>
            </w:r>
          </w:p>
        </w:tc>
        <w:tc>
          <w:tcPr>
            <w:tcW w:w="353"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19 236 </w:t>
            </w:r>
          </w:p>
        </w:tc>
        <w:tc>
          <w:tcPr>
            <w:tcW w:w="308"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45 669 </w:t>
            </w:r>
          </w:p>
        </w:tc>
        <w:tc>
          <w:tcPr>
            <w:tcW w:w="35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68 539 </w:t>
            </w:r>
          </w:p>
        </w:tc>
        <w:tc>
          <w:tcPr>
            <w:tcW w:w="308"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34 238 </w:t>
            </w:r>
          </w:p>
        </w:tc>
        <w:tc>
          <w:tcPr>
            <w:tcW w:w="35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49 060 </w:t>
            </w:r>
          </w:p>
        </w:tc>
        <w:tc>
          <w:tcPr>
            <w:tcW w:w="273"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9 260 </w:t>
            </w:r>
          </w:p>
        </w:tc>
        <w:tc>
          <w:tcPr>
            <w:tcW w:w="35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10 644 </w:t>
            </w:r>
          </w:p>
        </w:tc>
        <w:tc>
          <w:tcPr>
            <w:tcW w:w="273"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16 005 </w:t>
            </w:r>
          </w:p>
        </w:tc>
        <w:tc>
          <w:tcPr>
            <w:tcW w:w="428"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23 224 </w:t>
            </w:r>
          </w:p>
        </w:tc>
      </w:tr>
      <w:tr>
        <w:trPr>
          <w:trHeight w:val="227"/>
        </w:trPr>
        <w:tc>
          <w:tcPr>
            <w:tcW w:w="277" w:type="pct"/>
            <w:noWrap/>
            <w:hideMark/>
          </w:tcPr>
          <w:p>
            <w:pPr>
              <w:pStyle w:val="Heading20"/>
              <w:spacing w:after="0"/>
              <w:rPr>
                <w:rFonts w:ascii="Times New Roman" w:hAnsi="Times New Roman"/>
                <w:bCs/>
                <w:i w:val="0"/>
                <w:noProof/>
                <w:sz w:val="17"/>
                <w:szCs w:val="17"/>
              </w:rPr>
            </w:pPr>
            <w:r>
              <w:rPr>
                <w:rFonts w:ascii="Times New Roman" w:hAnsi="Times New Roman"/>
                <w:i w:val="0"/>
                <w:noProof/>
                <w:sz w:val="17"/>
              </w:rPr>
              <w:t>EE</w:t>
            </w:r>
          </w:p>
        </w:tc>
        <w:tc>
          <w:tcPr>
            <w:tcW w:w="310"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447"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0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3"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0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3"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08"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08"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273"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273"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428"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r>
      <w:tr>
        <w:trPr>
          <w:trHeight w:val="227"/>
        </w:trPr>
        <w:tc>
          <w:tcPr>
            <w:tcW w:w="277" w:type="pct"/>
            <w:noWrap/>
          </w:tcPr>
          <w:p>
            <w:pPr>
              <w:pStyle w:val="Heading20"/>
              <w:spacing w:after="0"/>
              <w:rPr>
                <w:rFonts w:ascii="Times New Roman" w:hAnsi="Times New Roman"/>
                <w:bCs/>
                <w:i w:val="0"/>
                <w:noProof/>
                <w:sz w:val="17"/>
                <w:szCs w:val="17"/>
              </w:rPr>
            </w:pPr>
            <w:r>
              <w:rPr>
                <w:rFonts w:ascii="Times New Roman" w:hAnsi="Times New Roman"/>
                <w:i w:val="0"/>
                <w:noProof/>
                <w:sz w:val="17"/>
              </w:rPr>
              <w:t>EL</w:t>
            </w:r>
          </w:p>
        </w:tc>
        <w:tc>
          <w:tcPr>
            <w:tcW w:w="310" w:type="pct"/>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 xml:space="preserve"> 194 975 </w:t>
            </w:r>
          </w:p>
        </w:tc>
        <w:tc>
          <w:tcPr>
            <w:tcW w:w="447" w:type="pct"/>
            <w:noWrap/>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 xml:space="preserve"> 617 490 </w:t>
            </w:r>
          </w:p>
        </w:tc>
        <w:tc>
          <w:tcPr>
            <w:tcW w:w="307" w:type="pct"/>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 xml:space="preserve"> 45 386 </w:t>
            </w:r>
          </w:p>
        </w:tc>
        <w:tc>
          <w:tcPr>
            <w:tcW w:w="353" w:type="pct"/>
            <w:noWrap/>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 xml:space="preserve"> 155 062 </w:t>
            </w:r>
          </w:p>
        </w:tc>
        <w:tc>
          <w:tcPr>
            <w:tcW w:w="307" w:type="pct"/>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 xml:space="preserve"> 11 860 </w:t>
            </w:r>
          </w:p>
        </w:tc>
        <w:tc>
          <w:tcPr>
            <w:tcW w:w="353" w:type="pct"/>
            <w:noWrap/>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 xml:space="preserve"> 29 935 </w:t>
            </w:r>
          </w:p>
        </w:tc>
        <w:tc>
          <w:tcPr>
            <w:tcW w:w="308" w:type="pct"/>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 xml:space="preserve"> 104 595 </w:t>
            </w:r>
          </w:p>
        </w:tc>
        <w:tc>
          <w:tcPr>
            <w:tcW w:w="352" w:type="pct"/>
            <w:noWrap/>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 xml:space="preserve"> 320 559 </w:t>
            </w:r>
          </w:p>
        </w:tc>
        <w:tc>
          <w:tcPr>
            <w:tcW w:w="308" w:type="pct"/>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 xml:space="preserve"> -   </w:t>
            </w:r>
          </w:p>
        </w:tc>
        <w:tc>
          <w:tcPr>
            <w:tcW w:w="352" w:type="pct"/>
            <w:noWrap/>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 xml:space="preserve"> -   </w:t>
            </w:r>
          </w:p>
        </w:tc>
        <w:tc>
          <w:tcPr>
            <w:tcW w:w="273" w:type="pct"/>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 xml:space="preserve"> -   </w:t>
            </w:r>
          </w:p>
        </w:tc>
        <w:tc>
          <w:tcPr>
            <w:tcW w:w="352" w:type="pct"/>
            <w:noWrap/>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 xml:space="preserve"> -   </w:t>
            </w:r>
          </w:p>
        </w:tc>
        <w:tc>
          <w:tcPr>
            <w:tcW w:w="273" w:type="pct"/>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 xml:space="preserve"> 97 </w:t>
            </w:r>
          </w:p>
        </w:tc>
        <w:tc>
          <w:tcPr>
            <w:tcW w:w="428" w:type="pct"/>
            <w:noWrap/>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 xml:space="preserve"> 1 097 </w:t>
            </w:r>
          </w:p>
        </w:tc>
      </w:tr>
      <w:tr>
        <w:trPr>
          <w:trHeight w:val="227"/>
        </w:trPr>
        <w:tc>
          <w:tcPr>
            <w:tcW w:w="277" w:type="pct"/>
            <w:noWrap/>
            <w:hideMark/>
          </w:tcPr>
          <w:p>
            <w:pPr>
              <w:pStyle w:val="Heading20"/>
              <w:spacing w:after="0"/>
              <w:rPr>
                <w:rFonts w:ascii="Times New Roman" w:hAnsi="Times New Roman"/>
                <w:bCs/>
                <w:i w:val="0"/>
                <w:noProof/>
                <w:sz w:val="17"/>
                <w:szCs w:val="17"/>
              </w:rPr>
            </w:pPr>
            <w:r>
              <w:rPr>
                <w:rFonts w:ascii="Times New Roman" w:hAnsi="Times New Roman"/>
                <w:i w:val="0"/>
                <w:noProof/>
                <w:sz w:val="17"/>
              </w:rPr>
              <w:t>ES</w:t>
            </w:r>
          </w:p>
        </w:tc>
        <w:tc>
          <w:tcPr>
            <w:tcW w:w="310"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447"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0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3"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0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3"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08"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08"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273"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273"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428"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r>
      <w:tr>
        <w:trPr>
          <w:trHeight w:val="227"/>
        </w:trPr>
        <w:tc>
          <w:tcPr>
            <w:tcW w:w="277" w:type="pct"/>
            <w:noWrap/>
            <w:hideMark/>
          </w:tcPr>
          <w:p>
            <w:pPr>
              <w:pStyle w:val="Heading20"/>
              <w:spacing w:after="0"/>
              <w:rPr>
                <w:rFonts w:ascii="Times New Roman" w:hAnsi="Times New Roman"/>
                <w:bCs/>
                <w:i w:val="0"/>
                <w:noProof/>
                <w:sz w:val="17"/>
                <w:szCs w:val="17"/>
              </w:rPr>
            </w:pPr>
            <w:r>
              <w:rPr>
                <w:rFonts w:ascii="Times New Roman" w:hAnsi="Times New Roman"/>
                <w:i w:val="0"/>
                <w:noProof/>
                <w:sz w:val="17"/>
              </w:rPr>
              <w:t>FI</w:t>
            </w:r>
          </w:p>
        </w:tc>
        <w:tc>
          <w:tcPr>
            <w:tcW w:w="310" w:type="pct"/>
          </w:tcPr>
          <w:p>
            <w:pPr>
              <w:pStyle w:val="Heading20"/>
              <w:spacing w:after="0"/>
              <w:jc w:val="right"/>
              <w:rPr>
                <w:rFonts w:ascii="Times New Roman" w:hAnsi="Times New Roman"/>
                <w:b w:val="0"/>
                <w:bCs/>
                <w:i w:val="0"/>
                <w:noProof/>
                <w:sz w:val="17"/>
                <w:szCs w:val="17"/>
              </w:rPr>
            </w:pPr>
          </w:p>
        </w:tc>
        <w:tc>
          <w:tcPr>
            <w:tcW w:w="447"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0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3"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0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3"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08"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08"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273"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273"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428"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r>
      <w:tr>
        <w:trPr>
          <w:trHeight w:val="227"/>
        </w:trPr>
        <w:tc>
          <w:tcPr>
            <w:tcW w:w="277" w:type="pct"/>
            <w:noWrap/>
            <w:hideMark/>
          </w:tcPr>
          <w:p>
            <w:pPr>
              <w:pStyle w:val="Heading20"/>
              <w:spacing w:after="0"/>
              <w:rPr>
                <w:rFonts w:ascii="Times New Roman" w:hAnsi="Times New Roman"/>
                <w:bCs/>
                <w:i w:val="0"/>
                <w:noProof/>
                <w:sz w:val="17"/>
                <w:szCs w:val="17"/>
              </w:rPr>
            </w:pPr>
            <w:r>
              <w:rPr>
                <w:rFonts w:ascii="Times New Roman" w:hAnsi="Times New Roman"/>
                <w:i w:val="0"/>
                <w:noProof/>
                <w:sz w:val="17"/>
              </w:rPr>
              <w:t>FR</w:t>
            </w:r>
          </w:p>
        </w:tc>
        <w:tc>
          <w:tcPr>
            <w:tcW w:w="310"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447"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0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3"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0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3"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08"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08"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273"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273"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428"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r>
      <w:tr>
        <w:trPr>
          <w:trHeight w:val="227"/>
        </w:trPr>
        <w:tc>
          <w:tcPr>
            <w:tcW w:w="277" w:type="pct"/>
            <w:noWrap/>
            <w:hideMark/>
          </w:tcPr>
          <w:p>
            <w:pPr>
              <w:pStyle w:val="Heading20"/>
              <w:spacing w:after="0"/>
              <w:rPr>
                <w:rFonts w:ascii="Times New Roman" w:hAnsi="Times New Roman"/>
                <w:bCs/>
                <w:i w:val="0"/>
                <w:noProof/>
                <w:sz w:val="17"/>
                <w:szCs w:val="17"/>
              </w:rPr>
            </w:pPr>
            <w:r>
              <w:rPr>
                <w:rFonts w:ascii="Times New Roman" w:hAnsi="Times New Roman"/>
                <w:i w:val="0"/>
                <w:noProof/>
                <w:sz w:val="17"/>
              </w:rPr>
              <w:t>HR</w:t>
            </w:r>
          </w:p>
        </w:tc>
        <w:tc>
          <w:tcPr>
            <w:tcW w:w="310"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72 029</w:t>
            </w:r>
          </w:p>
        </w:tc>
        <w:tc>
          <w:tcPr>
            <w:tcW w:w="447"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72 029 </w:t>
            </w:r>
          </w:p>
        </w:tc>
        <w:tc>
          <w:tcPr>
            <w:tcW w:w="30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16 412 </w:t>
            </w:r>
          </w:p>
        </w:tc>
        <w:tc>
          <w:tcPr>
            <w:tcW w:w="353"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16 412 </w:t>
            </w:r>
          </w:p>
        </w:tc>
        <w:tc>
          <w:tcPr>
            <w:tcW w:w="30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13 252 </w:t>
            </w:r>
          </w:p>
        </w:tc>
        <w:tc>
          <w:tcPr>
            <w:tcW w:w="353"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13 252 </w:t>
            </w:r>
          </w:p>
        </w:tc>
        <w:tc>
          <w:tcPr>
            <w:tcW w:w="308"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38 440 </w:t>
            </w:r>
          </w:p>
        </w:tc>
        <w:tc>
          <w:tcPr>
            <w:tcW w:w="35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38 440 </w:t>
            </w:r>
          </w:p>
        </w:tc>
        <w:tc>
          <w:tcPr>
            <w:tcW w:w="308"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8 292 </w:t>
            </w:r>
          </w:p>
        </w:tc>
        <w:tc>
          <w:tcPr>
            <w:tcW w:w="35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8 292 </w:t>
            </w:r>
          </w:p>
        </w:tc>
        <w:tc>
          <w:tcPr>
            <w:tcW w:w="273" w:type="pct"/>
          </w:tcPr>
          <w:p>
            <w:pPr>
              <w:jc w:val="right"/>
              <w:rPr>
                <w:bCs/>
                <w:noProof/>
                <w:sz w:val="17"/>
                <w:szCs w:val="17"/>
                <w:highlight w:val="yellow"/>
              </w:rPr>
            </w:pPr>
            <w:r>
              <w:rPr>
                <w:noProof/>
                <w:color w:val="000000"/>
                <w:sz w:val="18"/>
              </w:rPr>
              <w:t>3 192</w:t>
            </w:r>
          </w:p>
        </w:tc>
        <w:tc>
          <w:tcPr>
            <w:tcW w:w="352" w:type="pct"/>
            <w:noWrap/>
          </w:tcPr>
          <w:p>
            <w:pPr>
              <w:jc w:val="right"/>
              <w:rPr>
                <w:bCs/>
                <w:noProof/>
                <w:sz w:val="17"/>
                <w:szCs w:val="17"/>
                <w:highlight w:val="yellow"/>
              </w:rPr>
            </w:pPr>
            <w:r>
              <w:rPr>
                <w:noProof/>
                <w:color w:val="000000"/>
                <w:sz w:val="18"/>
              </w:rPr>
              <w:t>3 192</w:t>
            </w:r>
          </w:p>
        </w:tc>
        <w:tc>
          <w:tcPr>
            <w:tcW w:w="273"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614 </w:t>
            </w:r>
          </w:p>
        </w:tc>
        <w:tc>
          <w:tcPr>
            <w:tcW w:w="428"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614 </w:t>
            </w:r>
          </w:p>
        </w:tc>
      </w:tr>
      <w:tr>
        <w:trPr>
          <w:trHeight w:val="227"/>
        </w:trPr>
        <w:tc>
          <w:tcPr>
            <w:tcW w:w="277" w:type="pct"/>
            <w:noWrap/>
            <w:hideMark/>
          </w:tcPr>
          <w:p>
            <w:pPr>
              <w:pStyle w:val="Heading20"/>
              <w:spacing w:after="0"/>
              <w:rPr>
                <w:rFonts w:ascii="Times New Roman" w:hAnsi="Times New Roman"/>
                <w:bCs/>
                <w:i w:val="0"/>
                <w:noProof/>
                <w:sz w:val="17"/>
                <w:szCs w:val="17"/>
              </w:rPr>
            </w:pPr>
            <w:r>
              <w:rPr>
                <w:rFonts w:ascii="Times New Roman" w:hAnsi="Times New Roman"/>
                <w:i w:val="0"/>
                <w:noProof/>
                <w:sz w:val="17"/>
              </w:rPr>
              <w:t>HU</w:t>
            </w:r>
          </w:p>
        </w:tc>
        <w:tc>
          <w:tcPr>
            <w:tcW w:w="310"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447"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0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3"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0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3"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08"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08"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273"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273"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428"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r>
      <w:tr>
        <w:trPr>
          <w:trHeight w:val="227"/>
        </w:trPr>
        <w:tc>
          <w:tcPr>
            <w:tcW w:w="277" w:type="pct"/>
            <w:noWrap/>
            <w:hideMark/>
          </w:tcPr>
          <w:p>
            <w:pPr>
              <w:pStyle w:val="Heading20"/>
              <w:spacing w:after="0"/>
              <w:rPr>
                <w:rFonts w:ascii="Times New Roman" w:hAnsi="Times New Roman"/>
                <w:bCs/>
                <w:i w:val="0"/>
                <w:noProof/>
                <w:sz w:val="17"/>
                <w:szCs w:val="17"/>
              </w:rPr>
            </w:pPr>
            <w:r>
              <w:rPr>
                <w:rFonts w:ascii="Times New Roman" w:hAnsi="Times New Roman"/>
                <w:i w:val="0"/>
                <w:noProof/>
                <w:sz w:val="17"/>
              </w:rPr>
              <w:t>IE</w:t>
            </w:r>
          </w:p>
        </w:tc>
        <w:tc>
          <w:tcPr>
            <w:tcW w:w="310"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4 673 </w:t>
            </w:r>
          </w:p>
        </w:tc>
        <w:tc>
          <w:tcPr>
            <w:tcW w:w="447"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4 673 </w:t>
            </w:r>
          </w:p>
        </w:tc>
        <w:tc>
          <w:tcPr>
            <w:tcW w:w="30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4 031 </w:t>
            </w:r>
          </w:p>
        </w:tc>
        <w:tc>
          <w:tcPr>
            <w:tcW w:w="353"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4 031 </w:t>
            </w:r>
          </w:p>
        </w:tc>
        <w:tc>
          <w:tcPr>
            <w:tcW w:w="30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3"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08"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2 350 </w:t>
            </w:r>
          </w:p>
        </w:tc>
        <w:tc>
          <w:tcPr>
            <w:tcW w:w="35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2 350 </w:t>
            </w:r>
          </w:p>
        </w:tc>
        <w:tc>
          <w:tcPr>
            <w:tcW w:w="308"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673 </w:t>
            </w:r>
          </w:p>
        </w:tc>
        <w:tc>
          <w:tcPr>
            <w:tcW w:w="35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673 </w:t>
            </w:r>
          </w:p>
        </w:tc>
        <w:tc>
          <w:tcPr>
            <w:tcW w:w="273"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273"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428"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r>
      <w:tr>
        <w:trPr>
          <w:trHeight w:val="227"/>
        </w:trPr>
        <w:tc>
          <w:tcPr>
            <w:tcW w:w="277" w:type="pct"/>
            <w:noWrap/>
            <w:hideMark/>
          </w:tcPr>
          <w:p>
            <w:pPr>
              <w:pStyle w:val="Heading20"/>
              <w:spacing w:after="0"/>
              <w:rPr>
                <w:rFonts w:ascii="Times New Roman" w:hAnsi="Times New Roman"/>
                <w:bCs/>
                <w:i w:val="0"/>
                <w:noProof/>
                <w:sz w:val="17"/>
                <w:szCs w:val="17"/>
              </w:rPr>
            </w:pPr>
            <w:r>
              <w:rPr>
                <w:rFonts w:ascii="Times New Roman" w:hAnsi="Times New Roman"/>
                <w:i w:val="0"/>
                <w:noProof/>
                <w:sz w:val="17"/>
              </w:rPr>
              <w:t>IT</w:t>
            </w:r>
          </w:p>
        </w:tc>
        <w:tc>
          <w:tcPr>
            <w:tcW w:w="310"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447"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0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3"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0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3"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08"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08"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273"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273"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428"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r>
      <w:tr>
        <w:trPr>
          <w:trHeight w:val="227"/>
        </w:trPr>
        <w:tc>
          <w:tcPr>
            <w:tcW w:w="277" w:type="pct"/>
            <w:noWrap/>
            <w:hideMark/>
          </w:tcPr>
          <w:p>
            <w:pPr>
              <w:pStyle w:val="Heading20"/>
              <w:spacing w:after="0"/>
              <w:rPr>
                <w:rFonts w:ascii="Times New Roman" w:hAnsi="Times New Roman"/>
                <w:bCs/>
                <w:i w:val="0"/>
                <w:noProof/>
                <w:sz w:val="17"/>
                <w:szCs w:val="17"/>
              </w:rPr>
            </w:pPr>
            <w:r>
              <w:rPr>
                <w:rFonts w:ascii="Times New Roman" w:hAnsi="Times New Roman"/>
                <w:i w:val="0"/>
                <w:noProof/>
                <w:sz w:val="17"/>
              </w:rPr>
              <w:t>LT</w:t>
            </w:r>
          </w:p>
        </w:tc>
        <w:tc>
          <w:tcPr>
            <w:tcW w:w="310"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447"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0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3"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0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3"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08"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08"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273"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273"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428"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r>
      <w:tr>
        <w:trPr>
          <w:trHeight w:val="227"/>
        </w:trPr>
        <w:tc>
          <w:tcPr>
            <w:tcW w:w="277" w:type="pct"/>
            <w:noWrap/>
            <w:hideMark/>
          </w:tcPr>
          <w:p>
            <w:pPr>
              <w:pStyle w:val="Heading20"/>
              <w:spacing w:after="0"/>
              <w:rPr>
                <w:rFonts w:ascii="Times New Roman" w:hAnsi="Times New Roman"/>
                <w:bCs/>
                <w:i w:val="0"/>
                <w:noProof/>
                <w:sz w:val="17"/>
                <w:szCs w:val="17"/>
              </w:rPr>
            </w:pPr>
            <w:r>
              <w:rPr>
                <w:rFonts w:ascii="Times New Roman" w:hAnsi="Times New Roman"/>
                <w:i w:val="0"/>
                <w:noProof/>
                <w:sz w:val="17"/>
              </w:rPr>
              <w:t>LU</w:t>
            </w:r>
          </w:p>
        </w:tc>
        <w:tc>
          <w:tcPr>
            <w:tcW w:w="310"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12 453 </w:t>
            </w:r>
          </w:p>
        </w:tc>
        <w:tc>
          <w:tcPr>
            <w:tcW w:w="447"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33 424</w:t>
            </w:r>
          </w:p>
        </w:tc>
        <w:tc>
          <w:tcPr>
            <w:tcW w:w="30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3 764 </w:t>
            </w:r>
          </w:p>
        </w:tc>
        <w:tc>
          <w:tcPr>
            <w:tcW w:w="353"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10 101 </w:t>
            </w:r>
          </w:p>
        </w:tc>
        <w:tc>
          <w:tcPr>
            <w:tcW w:w="30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233 </w:t>
            </w:r>
          </w:p>
        </w:tc>
        <w:tc>
          <w:tcPr>
            <w:tcW w:w="353"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553 </w:t>
            </w:r>
          </w:p>
        </w:tc>
        <w:tc>
          <w:tcPr>
            <w:tcW w:w="308"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6 469 </w:t>
            </w:r>
          </w:p>
        </w:tc>
        <w:tc>
          <w:tcPr>
            <w:tcW w:w="35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17 750 </w:t>
            </w:r>
          </w:p>
        </w:tc>
        <w:tc>
          <w:tcPr>
            <w:tcW w:w="308"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8 469 </w:t>
            </w:r>
          </w:p>
        </w:tc>
        <w:tc>
          <w:tcPr>
            <w:tcW w:w="35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22 746 </w:t>
            </w:r>
          </w:p>
        </w:tc>
        <w:tc>
          <w:tcPr>
            <w:tcW w:w="273"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498 </w:t>
            </w:r>
          </w:p>
        </w:tc>
        <w:tc>
          <w:tcPr>
            <w:tcW w:w="35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1 159 </w:t>
            </w:r>
          </w:p>
        </w:tc>
        <w:tc>
          <w:tcPr>
            <w:tcW w:w="273"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48 </w:t>
            </w:r>
          </w:p>
        </w:tc>
        <w:tc>
          <w:tcPr>
            <w:tcW w:w="428"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143 </w:t>
            </w:r>
          </w:p>
        </w:tc>
      </w:tr>
      <w:tr>
        <w:trPr>
          <w:trHeight w:val="227"/>
        </w:trPr>
        <w:tc>
          <w:tcPr>
            <w:tcW w:w="277" w:type="pct"/>
            <w:noWrap/>
            <w:hideMark/>
          </w:tcPr>
          <w:p>
            <w:pPr>
              <w:pStyle w:val="Heading20"/>
              <w:spacing w:after="0"/>
              <w:rPr>
                <w:rFonts w:ascii="Times New Roman" w:hAnsi="Times New Roman"/>
                <w:bCs/>
                <w:i w:val="0"/>
                <w:noProof/>
                <w:sz w:val="17"/>
                <w:szCs w:val="17"/>
              </w:rPr>
            </w:pPr>
            <w:r>
              <w:rPr>
                <w:rFonts w:ascii="Times New Roman" w:hAnsi="Times New Roman"/>
                <w:i w:val="0"/>
                <w:noProof/>
                <w:sz w:val="17"/>
              </w:rPr>
              <w:t>LV</w:t>
            </w:r>
          </w:p>
        </w:tc>
        <w:tc>
          <w:tcPr>
            <w:tcW w:w="310"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18 331 </w:t>
            </w:r>
          </w:p>
        </w:tc>
        <w:tc>
          <w:tcPr>
            <w:tcW w:w="447"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63 663 </w:t>
            </w:r>
          </w:p>
        </w:tc>
        <w:tc>
          <w:tcPr>
            <w:tcW w:w="30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15 110 </w:t>
            </w:r>
          </w:p>
        </w:tc>
        <w:tc>
          <w:tcPr>
            <w:tcW w:w="353"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47 299 </w:t>
            </w:r>
          </w:p>
        </w:tc>
        <w:tc>
          <w:tcPr>
            <w:tcW w:w="30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3"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08"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9 558 </w:t>
            </w:r>
          </w:p>
        </w:tc>
        <w:tc>
          <w:tcPr>
            <w:tcW w:w="35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32 246 </w:t>
            </w:r>
          </w:p>
        </w:tc>
        <w:tc>
          <w:tcPr>
            <w:tcW w:w="308"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104 </w:t>
            </w:r>
          </w:p>
        </w:tc>
        <w:tc>
          <w:tcPr>
            <w:tcW w:w="35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1 462 </w:t>
            </w:r>
          </w:p>
        </w:tc>
        <w:tc>
          <w:tcPr>
            <w:tcW w:w="273"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711 </w:t>
            </w:r>
          </w:p>
        </w:tc>
        <w:tc>
          <w:tcPr>
            <w:tcW w:w="35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2 388 </w:t>
            </w:r>
          </w:p>
        </w:tc>
        <w:tc>
          <w:tcPr>
            <w:tcW w:w="273"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428"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r>
      <w:tr>
        <w:trPr>
          <w:trHeight w:val="227"/>
        </w:trPr>
        <w:tc>
          <w:tcPr>
            <w:tcW w:w="277" w:type="pct"/>
            <w:noWrap/>
            <w:hideMark/>
          </w:tcPr>
          <w:p>
            <w:pPr>
              <w:pStyle w:val="Heading20"/>
              <w:spacing w:after="0"/>
              <w:rPr>
                <w:rFonts w:ascii="Times New Roman" w:hAnsi="Times New Roman"/>
                <w:bCs/>
                <w:i w:val="0"/>
                <w:noProof/>
                <w:sz w:val="17"/>
                <w:szCs w:val="17"/>
              </w:rPr>
            </w:pPr>
            <w:r>
              <w:rPr>
                <w:rFonts w:ascii="Times New Roman" w:hAnsi="Times New Roman"/>
                <w:i w:val="0"/>
                <w:noProof/>
                <w:sz w:val="17"/>
              </w:rPr>
              <w:t>MT</w:t>
            </w:r>
          </w:p>
        </w:tc>
        <w:tc>
          <w:tcPr>
            <w:tcW w:w="310"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447"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0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3"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0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3"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08"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08"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273"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273"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428"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r>
      <w:tr>
        <w:trPr>
          <w:trHeight w:val="227"/>
        </w:trPr>
        <w:tc>
          <w:tcPr>
            <w:tcW w:w="277" w:type="pct"/>
            <w:noWrap/>
            <w:hideMark/>
          </w:tcPr>
          <w:p>
            <w:pPr>
              <w:pStyle w:val="Heading20"/>
              <w:spacing w:after="0"/>
              <w:rPr>
                <w:rFonts w:ascii="Times New Roman" w:hAnsi="Times New Roman"/>
                <w:bCs/>
                <w:i w:val="0"/>
                <w:noProof/>
                <w:sz w:val="17"/>
                <w:szCs w:val="17"/>
              </w:rPr>
            </w:pPr>
            <w:r>
              <w:rPr>
                <w:rFonts w:ascii="Times New Roman" w:hAnsi="Times New Roman"/>
                <w:i w:val="0"/>
                <w:noProof/>
                <w:sz w:val="17"/>
              </w:rPr>
              <w:t>PL</w:t>
            </w:r>
          </w:p>
        </w:tc>
        <w:tc>
          <w:tcPr>
            <w:tcW w:w="310"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447"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0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3"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0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3"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08"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08"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273"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273"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428"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r>
      <w:tr>
        <w:trPr>
          <w:trHeight w:val="227"/>
        </w:trPr>
        <w:tc>
          <w:tcPr>
            <w:tcW w:w="277" w:type="pct"/>
            <w:noWrap/>
            <w:hideMark/>
          </w:tcPr>
          <w:p>
            <w:pPr>
              <w:pStyle w:val="Heading20"/>
              <w:spacing w:after="0"/>
              <w:rPr>
                <w:rFonts w:ascii="Times New Roman" w:hAnsi="Times New Roman"/>
                <w:bCs/>
                <w:i w:val="0"/>
                <w:noProof/>
                <w:sz w:val="17"/>
                <w:szCs w:val="17"/>
              </w:rPr>
            </w:pPr>
            <w:r>
              <w:rPr>
                <w:rFonts w:ascii="Times New Roman" w:hAnsi="Times New Roman"/>
                <w:i w:val="0"/>
                <w:noProof/>
                <w:sz w:val="17"/>
              </w:rPr>
              <w:t>PT</w:t>
            </w:r>
          </w:p>
        </w:tc>
        <w:tc>
          <w:tcPr>
            <w:tcW w:w="310"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447"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0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3"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0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3"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08"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08"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273"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273"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428"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r>
      <w:tr>
        <w:trPr>
          <w:trHeight w:val="227"/>
        </w:trPr>
        <w:tc>
          <w:tcPr>
            <w:tcW w:w="277" w:type="pct"/>
            <w:noWrap/>
            <w:hideMark/>
          </w:tcPr>
          <w:p>
            <w:pPr>
              <w:pStyle w:val="Heading20"/>
              <w:spacing w:after="0"/>
              <w:rPr>
                <w:rFonts w:ascii="Times New Roman" w:hAnsi="Times New Roman"/>
                <w:bCs/>
                <w:i w:val="0"/>
                <w:noProof/>
                <w:sz w:val="17"/>
                <w:szCs w:val="17"/>
              </w:rPr>
            </w:pPr>
            <w:r>
              <w:rPr>
                <w:rFonts w:ascii="Times New Roman" w:hAnsi="Times New Roman"/>
                <w:i w:val="0"/>
                <w:noProof/>
                <w:sz w:val="17"/>
              </w:rPr>
              <w:t>RO</w:t>
            </w:r>
          </w:p>
        </w:tc>
        <w:tc>
          <w:tcPr>
            <w:tcW w:w="310"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44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0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3"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0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3"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08"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2"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08"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273"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2"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273"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428"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r>
      <w:tr>
        <w:trPr>
          <w:trHeight w:val="227"/>
        </w:trPr>
        <w:tc>
          <w:tcPr>
            <w:tcW w:w="277" w:type="pct"/>
            <w:noWrap/>
            <w:hideMark/>
          </w:tcPr>
          <w:p>
            <w:pPr>
              <w:pStyle w:val="Heading20"/>
              <w:spacing w:after="0"/>
              <w:rPr>
                <w:rFonts w:ascii="Times New Roman" w:hAnsi="Times New Roman"/>
                <w:bCs/>
                <w:i w:val="0"/>
                <w:noProof/>
                <w:sz w:val="17"/>
                <w:szCs w:val="17"/>
              </w:rPr>
            </w:pPr>
            <w:r>
              <w:rPr>
                <w:rFonts w:ascii="Times New Roman" w:hAnsi="Times New Roman"/>
                <w:i w:val="0"/>
                <w:noProof/>
                <w:sz w:val="17"/>
              </w:rPr>
              <w:t>SI</w:t>
            </w:r>
          </w:p>
        </w:tc>
        <w:tc>
          <w:tcPr>
            <w:tcW w:w="310"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447"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0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3"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0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3"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08"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08"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273"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273"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428"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r>
      <w:tr>
        <w:trPr>
          <w:trHeight w:val="227"/>
        </w:trPr>
        <w:tc>
          <w:tcPr>
            <w:tcW w:w="277" w:type="pct"/>
            <w:noWrap/>
            <w:hideMark/>
          </w:tcPr>
          <w:p>
            <w:pPr>
              <w:pStyle w:val="Heading20"/>
              <w:spacing w:after="0"/>
              <w:rPr>
                <w:rFonts w:ascii="Times New Roman" w:hAnsi="Times New Roman"/>
                <w:bCs/>
                <w:i w:val="0"/>
                <w:noProof/>
                <w:sz w:val="17"/>
                <w:szCs w:val="17"/>
              </w:rPr>
            </w:pPr>
            <w:r>
              <w:rPr>
                <w:rFonts w:ascii="Times New Roman" w:hAnsi="Times New Roman"/>
                <w:i w:val="0"/>
                <w:noProof/>
                <w:sz w:val="17"/>
              </w:rPr>
              <w:t>SK</w:t>
            </w:r>
          </w:p>
        </w:tc>
        <w:tc>
          <w:tcPr>
            <w:tcW w:w="310"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134 259 </w:t>
            </w:r>
          </w:p>
        </w:tc>
        <w:tc>
          <w:tcPr>
            <w:tcW w:w="447"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272 886 </w:t>
            </w:r>
          </w:p>
        </w:tc>
        <w:tc>
          <w:tcPr>
            <w:tcW w:w="30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65 511 </w:t>
            </w:r>
          </w:p>
        </w:tc>
        <w:tc>
          <w:tcPr>
            <w:tcW w:w="353"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132 023 </w:t>
            </w:r>
          </w:p>
        </w:tc>
        <w:tc>
          <w:tcPr>
            <w:tcW w:w="30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36 </w:t>
            </w:r>
          </w:p>
        </w:tc>
        <w:tc>
          <w:tcPr>
            <w:tcW w:w="353"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47 </w:t>
            </w:r>
          </w:p>
        </w:tc>
        <w:tc>
          <w:tcPr>
            <w:tcW w:w="308"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70 329 </w:t>
            </w:r>
          </w:p>
        </w:tc>
        <w:tc>
          <w:tcPr>
            <w:tcW w:w="35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143 302 </w:t>
            </w:r>
          </w:p>
        </w:tc>
        <w:tc>
          <w:tcPr>
            <w:tcW w:w="308"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5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273"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2 584 </w:t>
            </w:r>
          </w:p>
        </w:tc>
        <w:tc>
          <w:tcPr>
            <w:tcW w:w="35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5 176 </w:t>
            </w:r>
          </w:p>
        </w:tc>
        <w:tc>
          <w:tcPr>
            <w:tcW w:w="273"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1 236 </w:t>
            </w:r>
          </w:p>
        </w:tc>
        <w:tc>
          <w:tcPr>
            <w:tcW w:w="428"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1 738 </w:t>
            </w:r>
          </w:p>
        </w:tc>
      </w:tr>
      <w:tr>
        <w:trPr>
          <w:trHeight w:val="70"/>
        </w:trPr>
        <w:tc>
          <w:tcPr>
            <w:tcW w:w="277" w:type="pct"/>
            <w:noWrap/>
            <w:hideMark/>
          </w:tcPr>
          <w:p>
            <w:pPr>
              <w:pStyle w:val="Heading20"/>
              <w:spacing w:after="0"/>
              <w:rPr>
                <w:rFonts w:ascii="Times New Roman" w:hAnsi="Times New Roman"/>
                <w:bCs/>
                <w:i w:val="0"/>
                <w:noProof/>
                <w:sz w:val="17"/>
                <w:szCs w:val="17"/>
              </w:rPr>
            </w:pPr>
            <w:r>
              <w:rPr>
                <w:rFonts w:ascii="Times New Roman" w:hAnsi="Times New Roman"/>
                <w:i w:val="0"/>
                <w:noProof/>
                <w:sz w:val="17"/>
              </w:rPr>
              <w:t>Total</w:t>
            </w:r>
          </w:p>
        </w:tc>
        <w:tc>
          <w:tcPr>
            <w:tcW w:w="310" w:type="pct"/>
            <w:noWrap/>
          </w:tcPr>
          <w:p>
            <w:pPr>
              <w:pStyle w:val="Heading20"/>
              <w:spacing w:after="0"/>
              <w:jc w:val="right"/>
              <w:rPr>
                <w:rFonts w:ascii="Times New Roman" w:hAnsi="Times New Roman"/>
                <w:bCs/>
                <w:i w:val="0"/>
                <w:noProof/>
                <w:sz w:val="17"/>
                <w:szCs w:val="17"/>
              </w:rPr>
            </w:pPr>
            <w:r>
              <w:rPr>
                <w:rFonts w:ascii="Times New Roman" w:hAnsi="Times New Roman"/>
                <w:i w:val="0"/>
                <w:noProof/>
                <w:sz w:val="17"/>
              </w:rPr>
              <w:t xml:space="preserve"> 579 048</w:t>
            </w:r>
          </w:p>
        </w:tc>
        <w:tc>
          <w:tcPr>
            <w:tcW w:w="447" w:type="pct"/>
            <w:noWrap/>
          </w:tcPr>
          <w:p>
            <w:pPr>
              <w:pStyle w:val="Heading20"/>
              <w:spacing w:after="0"/>
              <w:jc w:val="right"/>
              <w:rPr>
                <w:rFonts w:ascii="Times New Roman" w:hAnsi="Times New Roman"/>
                <w:bCs/>
                <w:i w:val="0"/>
                <w:noProof/>
                <w:sz w:val="17"/>
                <w:szCs w:val="17"/>
              </w:rPr>
            </w:pPr>
            <w:r>
              <w:rPr>
                <w:rFonts w:ascii="Times New Roman" w:hAnsi="Times New Roman"/>
                <w:i w:val="0"/>
                <w:noProof/>
                <w:sz w:val="17"/>
              </w:rPr>
              <w:t xml:space="preserve"> 1 322 117</w:t>
            </w:r>
          </w:p>
        </w:tc>
        <w:tc>
          <w:tcPr>
            <w:tcW w:w="307" w:type="pct"/>
            <w:noWrap/>
          </w:tcPr>
          <w:p>
            <w:pPr>
              <w:pStyle w:val="Heading20"/>
              <w:spacing w:after="0"/>
              <w:jc w:val="right"/>
              <w:rPr>
                <w:rFonts w:ascii="Times New Roman" w:hAnsi="Times New Roman"/>
                <w:bCs/>
                <w:i w:val="0"/>
                <w:noProof/>
                <w:sz w:val="17"/>
                <w:szCs w:val="17"/>
              </w:rPr>
            </w:pPr>
            <w:r>
              <w:rPr>
                <w:rFonts w:ascii="Times New Roman" w:hAnsi="Times New Roman"/>
                <w:i w:val="0"/>
                <w:noProof/>
                <w:sz w:val="17"/>
              </w:rPr>
              <w:t>233 820</w:t>
            </w:r>
          </w:p>
        </w:tc>
        <w:tc>
          <w:tcPr>
            <w:tcW w:w="353" w:type="pct"/>
            <w:noWrap/>
          </w:tcPr>
          <w:p>
            <w:pPr>
              <w:pStyle w:val="Heading20"/>
              <w:spacing w:after="0"/>
              <w:jc w:val="right"/>
              <w:rPr>
                <w:rFonts w:ascii="Times New Roman" w:hAnsi="Times New Roman"/>
                <w:bCs/>
                <w:i w:val="0"/>
                <w:noProof/>
                <w:sz w:val="17"/>
                <w:szCs w:val="17"/>
              </w:rPr>
            </w:pPr>
            <w:r>
              <w:rPr>
                <w:rFonts w:ascii="Times New Roman" w:hAnsi="Times New Roman"/>
                <w:i w:val="0"/>
                <w:noProof/>
                <w:sz w:val="17"/>
              </w:rPr>
              <w:t>532 312</w:t>
            </w:r>
          </w:p>
        </w:tc>
        <w:tc>
          <w:tcPr>
            <w:tcW w:w="307" w:type="pct"/>
            <w:noWrap/>
          </w:tcPr>
          <w:p>
            <w:pPr>
              <w:pStyle w:val="Heading20"/>
              <w:spacing w:after="0"/>
              <w:jc w:val="right"/>
              <w:rPr>
                <w:rFonts w:ascii="Times New Roman" w:hAnsi="Times New Roman"/>
                <w:bCs/>
                <w:i w:val="0"/>
                <w:noProof/>
                <w:sz w:val="17"/>
                <w:szCs w:val="17"/>
              </w:rPr>
            </w:pPr>
            <w:r>
              <w:rPr>
                <w:rFonts w:ascii="Times New Roman" w:hAnsi="Times New Roman"/>
                <w:i w:val="0"/>
                <w:noProof/>
                <w:sz w:val="17"/>
              </w:rPr>
              <w:t xml:space="preserve"> 41 256</w:t>
            </w:r>
          </w:p>
        </w:tc>
        <w:tc>
          <w:tcPr>
            <w:tcW w:w="353" w:type="pct"/>
            <w:noWrap/>
          </w:tcPr>
          <w:p>
            <w:pPr>
              <w:pStyle w:val="Heading20"/>
              <w:spacing w:after="0"/>
              <w:jc w:val="right"/>
              <w:rPr>
                <w:rFonts w:ascii="Times New Roman" w:hAnsi="Times New Roman"/>
                <w:bCs/>
                <w:i w:val="0"/>
                <w:noProof/>
                <w:sz w:val="17"/>
                <w:szCs w:val="17"/>
              </w:rPr>
            </w:pPr>
            <w:r>
              <w:rPr>
                <w:rFonts w:ascii="Times New Roman" w:hAnsi="Times New Roman"/>
                <w:i w:val="0"/>
                <w:noProof/>
                <w:sz w:val="17"/>
              </w:rPr>
              <w:t xml:space="preserve"> 63 023</w:t>
            </w:r>
          </w:p>
        </w:tc>
        <w:tc>
          <w:tcPr>
            <w:tcW w:w="308" w:type="pct"/>
            <w:noWrap/>
          </w:tcPr>
          <w:p>
            <w:pPr>
              <w:pStyle w:val="Heading20"/>
              <w:spacing w:after="0"/>
              <w:jc w:val="right"/>
              <w:rPr>
                <w:rFonts w:ascii="Times New Roman" w:hAnsi="Times New Roman"/>
                <w:bCs/>
                <w:i w:val="0"/>
                <w:noProof/>
                <w:sz w:val="17"/>
                <w:szCs w:val="17"/>
              </w:rPr>
            </w:pPr>
            <w:r>
              <w:rPr>
                <w:rFonts w:ascii="Times New Roman" w:hAnsi="Times New Roman"/>
                <w:i w:val="0"/>
                <w:noProof/>
                <w:sz w:val="17"/>
              </w:rPr>
              <w:t>298 943</w:t>
            </w:r>
          </w:p>
        </w:tc>
        <w:tc>
          <w:tcPr>
            <w:tcW w:w="352" w:type="pct"/>
            <w:noWrap/>
          </w:tcPr>
          <w:p>
            <w:pPr>
              <w:pStyle w:val="Heading20"/>
              <w:spacing w:after="0"/>
              <w:jc w:val="right"/>
              <w:rPr>
                <w:rFonts w:ascii="Times New Roman" w:hAnsi="Times New Roman"/>
                <w:bCs/>
                <w:i w:val="0"/>
                <w:noProof/>
                <w:sz w:val="17"/>
                <w:szCs w:val="17"/>
              </w:rPr>
            </w:pPr>
            <w:r>
              <w:rPr>
                <w:rFonts w:ascii="Times New Roman" w:hAnsi="Times New Roman"/>
                <w:i w:val="0"/>
                <w:noProof/>
                <w:sz w:val="17"/>
              </w:rPr>
              <w:t>680 748</w:t>
            </w:r>
          </w:p>
        </w:tc>
        <w:tc>
          <w:tcPr>
            <w:tcW w:w="308" w:type="pct"/>
            <w:noWrap/>
          </w:tcPr>
          <w:p>
            <w:pPr>
              <w:pStyle w:val="Heading20"/>
              <w:spacing w:after="0"/>
              <w:jc w:val="right"/>
              <w:rPr>
                <w:rFonts w:ascii="Times New Roman" w:hAnsi="Times New Roman"/>
                <w:bCs/>
                <w:i w:val="0"/>
                <w:noProof/>
                <w:sz w:val="17"/>
                <w:szCs w:val="17"/>
              </w:rPr>
            </w:pPr>
            <w:r>
              <w:rPr>
                <w:rFonts w:ascii="Times New Roman" w:hAnsi="Times New Roman"/>
                <w:i w:val="0"/>
                <w:noProof/>
                <w:sz w:val="17"/>
              </w:rPr>
              <w:t>72 861</w:t>
            </w:r>
          </w:p>
        </w:tc>
        <w:tc>
          <w:tcPr>
            <w:tcW w:w="352" w:type="pct"/>
            <w:noWrap/>
          </w:tcPr>
          <w:p>
            <w:pPr>
              <w:pStyle w:val="Heading20"/>
              <w:spacing w:after="0"/>
              <w:jc w:val="right"/>
              <w:rPr>
                <w:rFonts w:ascii="Times New Roman" w:hAnsi="Times New Roman"/>
                <w:bCs/>
                <w:i w:val="0"/>
                <w:noProof/>
                <w:sz w:val="17"/>
                <w:szCs w:val="17"/>
              </w:rPr>
            </w:pPr>
            <w:r>
              <w:rPr>
                <w:rFonts w:ascii="Times New Roman" w:hAnsi="Times New Roman"/>
                <w:i w:val="0"/>
                <w:noProof/>
                <w:sz w:val="17"/>
              </w:rPr>
              <w:t>130 753</w:t>
            </w:r>
          </w:p>
        </w:tc>
        <w:tc>
          <w:tcPr>
            <w:tcW w:w="273" w:type="pct"/>
            <w:noWrap/>
          </w:tcPr>
          <w:p>
            <w:pPr>
              <w:pStyle w:val="Heading20"/>
              <w:spacing w:after="0"/>
              <w:jc w:val="right"/>
              <w:rPr>
                <w:rFonts w:ascii="Times New Roman" w:hAnsi="Times New Roman"/>
                <w:bCs/>
                <w:i w:val="0"/>
                <w:noProof/>
                <w:sz w:val="17"/>
                <w:szCs w:val="17"/>
              </w:rPr>
            </w:pPr>
            <w:r>
              <w:rPr>
                <w:rFonts w:ascii="Times New Roman" w:hAnsi="Times New Roman"/>
                <w:i w:val="0"/>
                <w:noProof/>
                <w:sz w:val="17"/>
              </w:rPr>
              <w:t>16 245</w:t>
            </w:r>
          </w:p>
        </w:tc>
        <w:tc>
          <w:tcPr>
            <w:tcW w:w="352" w:type="pct"/>
            <w:noWrap/>
          </w:tcPr>
          <w:p>
            <w:pPr>
              <w:pStyle w:val="Heading20"/>
              <w:spacing w:after="0"/>
              <w:jc w:val="right"/>
              <w:rPr>
                <w:rFonts w:ascii="Times New Roman" w:hAnsi="Times New Roman"/>
                <w:bCs/>
                <w:i w:val="0"/>
                <w:noProof/>
                <w:sz w:val="17"/>
                <w:szCs w:val="17"/>
              </w:rPr>
            </w:pPr>
            <w:r>
              <w:rPr>
                <w:rFonts w:ascii="Times New Roman" w:hAnsi="Times New Roman"/>
                <w:i w:val="0"/>
                <w:noProof/>
                <w:sz w:val="17"/>
              </w:rPr>
              <w:t>22 559</w:t>
            </w:r>
          </w:p>
        </w:tc>
        <w:tc>
          <w:tcPr>
            <w:tcW w:w="273" w:type="pct"/>
            <w:noWrap/>
          </w:tcPr>
          <w:p>
            <w:pPr>
              <w:pStyle w:val="Heading20"/>
              <w:spacing w:after="0"/>
              <w:jc w:val="right"/>
              <w:rPr>
                <w:rFonts w:ascii="Times New Roman" w:hAnsi="Times New Roman"/>
                <w:bCs/>
                <w:i w:val="0"/>
                <w:noProof/>
                <w:sz w:val="17"/>
                <w:szCs w:val="17"/>
              </w:rPr>
            </w:pPr>
            <w:r>
              <w:rPr>
                <w:rFonts w:ascii="Times New Roman" w:hAnsi="Times New Roman"/>
                <w:i w:val="0"/>
                <w:noProof/>
                <w:sz w:val="17"/>
              </w:rPr>
              <w:t>18 000</w:t>
            </w:r>
          </w:p>
        </w:tc>
        <w:tc>
          <w:tcPr>
            <w:tcW w:w="428" w:type="pct"/>
            <w:noWrap/>
          </w:tcPr>
          <w:p>
            <w:pPr>
              <w:pStyle w:val="Heading20"/>
              <w:spacing w:after="0"/>
              <w:jc w:val="right"/>
              <w:rPr>
                <w:rFonts w:ascii="Times New Roman" w:hAnsi="Times New Roman"/>
                <w:bCs/>
                <w:i w:val="0"/>
                <w:noProof/>
                <w:sz w:val="17"/>
                <w:szCs w:val="17"/>
              </w:rPr>
            </w:pPr>
            <w:r>
              <w:rPr>
                <w:rFonts w:ascii="Times New Roman" w:hAnsi="Times New Roman"/>
                <w:i w:val="0"/>
                <w:noProof/>
                <w:sz w:val="17"/>
              </w:rPr>
              <w:t>26 816</w:t>
            </w:r>
          </w:p>
        </w:tc>
      </w:tr>
    </w:tbl>
    <w:p>
      <w:pPr>
        <w:pStyle w:val="Heading20"/>
        <w:numPr>
          <w:ilvl w:val="0"/>
          <w:numId w:val="30"/>
        </w:numPr>
        <w:rPr>
          <w:i w:val="0"/>
          <w:noProof/>
          <w:szCs w:val="24"/>
        </w:rPr>
      </w:pPr>
      <w:r>
        <w:rPr>
          <w:i w:val="0"/>
          <w:noProof/>
        </w:rPr>
        <w:t>Indicateurs communs de réalisation de l’aide à l’inclusion sociale</w:t>
      </w:r>
      <w:r>
        <w:rPr>
          <w:rStyle w:val="FootnoteReference"/>
          <w:i w:val="0"/>
          <w:noProof/>
        </w:rPr>
        <w:footnoteReference w:id="11"/>
      </w:r>
      <w:r>
        <w:rPr>
          <w:i w:val="0"/>
          <w:noProof/>
        </w:rPr>
        <w:t xml:space="preserve"> (PO II) 2014-2020</w:t>
      </w:r>
    </w:p>
    <w:p>
      <w:pPr>
        <w:rPr>
          <w:rFonts w:ascii="Verdana" w:hAnsi="Verdana"/>
          <w:noProof/>
          <w:sz w:val="16"/>
          <w:szCs w:val="16"/>
        </w:rPr>
      </w:pPr>
    </w:p>
    <w:tbl>
      <w:tblPr>
        <w:tblStyle w:val="TableGridLight1"/>
        <w:tblW w:w="5000" w:type="pct"/>
        <w:tblLook w:val="04A0" w:firstRow="1" w:lastRow="0" w:firstColumn="1" w:lastColumn="0" w:noHBand="0" w:noVBand="1"/>
      </w:tblPr>
      <w:tblGrid>
        <w:gridCol w:w="826"/>
        <w:gridCol w:w="967"/>
        <w:gridCol w:w="1382"/>
        <w:gridCol w:w="967"/>
        <w:gridCol w:w="1050"/>
        <w:gridCol w:w="958"/>
        <w:gridCol w:w="1050"/>
        <w:gridCol w:w="967"/>
        <w:gridCol w:w="1050"/>
        <w:gridCol w:w="958"/>
        <w:gridCol w:w="1050"/>
        <w:gridCol w:w="851"/>
        <w:gridCol w:w="1050"/>
        <w:gridCol w:w="851"/>
        <w:gridCol w:w="1376"/>
      </w:tblGrid>
      <w:tr>
        <w:trPr>
          <w:trHeight w:val="158"/>
        </w:trPr>
        <w:tc>
          <w:tcPr>
            <w:tcW w:w="269" w:type="pct"/>
            <w:vMerge w:val="restart"/>
            <w:hideMark/>
          </w:tcPr>
          <w:p>
            <w:pPr>
              <w:rPr>
                <w:b/>
                <w:bCs/>
                <w:noProof/>
                <w:sz w:val="17"/>
                <w:szCs w:val="17"/>
              </w:rPr>
            </w:pPr>
            <w:r>
              <w:rPr>
                <w:b/>
                <w:noProof/>
                <w:sz w:val="17"/>
              </w:rPr>
              <w:t>État membre</w:t>
            </w:r>
          </w:p>
        </w:tc>
        <w:tc>
          <w:tcPr>
            <w:tcW w:w="765" w:type="pct"/>
            <w:gridSpan w:val="2"/>
            <w:hideMark/>
          </w:tcPr>
          <w:p>
            <w:pPr>
              <w:pStyle w:val="Heading20"/>
              <w:spacing w:after="0"/>
              <w:jc w:val="center"/>
              <w:rPr>
                <w:rFonts w:ascii="Times New Roman" w:hAnsi="Times New Roman"/>
                <w:bCs/>
                <w:i w:val="0"/>
                <w:noProof/>
                <w:sz w:val="17"/>
                <w:szCs w:val="17"/>
              </w:rPr>
            </w:pPr>
            <w:r>
              <w:rPr>
                <w:rFonts w:ascii="Times New Roman" w:hAnsi="Times New Roman"/>
                <w:i w:val="0"/>
                <w:noProof/>
                <w:sz w:val="17"/>
              </w:rPr>
              <w:t>Indicateur nº 20</w:t>
            </w:r>
          </w:p>
        </w:tc>
        <w:tc>
          <w:tcPr>
            <w:tcW w:w="657" w:type="pct"/>
            <w:gridSpan w:val="2"/>
            <w:hideMark/>
          </w:tcPr>
          <w:p>
            <w:pPr>
              <w:pStyle w:val="Heading20"/>
              <w:spacing w:after="0"/>
              <w:jc w:val="center"/>
              <w:rPr>
                <w:rFonts w:ascii="Times New Roman" w:hAnsi="Times New Roman"/>
                <w:bCs/>
                <w:i w:val="0"/>
                <w:noProof/>
                <w:sz w:val="17"/>
                <w:szCs w:val="17"/>
              </w:rPr>
            </w:pPr>
            <w:r>
              <w:rPr>
                <w:rFonts w:ascii="Times New Roman" w:hAnsi="Times New Roman"/>
                <w:i w:val="0"/>
                <w:noProof/>
                <w:sz w:val="17"/>
              </w:rPr>
              <w:t>Indicateur nº 20a</w:t>
            </w:r>
          </w:p>
        </w:tc>
        <w:tc>
          <w:tcPr>
            <w:tcW w:w="654" w:type="pct"/>
            <w:gridSpan w:val="2"/>
            <w:hideMark/>
          </w:tcPr>
          <w:p>
            <w:pPr>
              <w:pStyle w:val="Heading20"/>
              <w:spacing w:after="0"/>
              <w:jc w:val="center"/>
              <w:rPr>
                <w:rFonts w:ascii="Times New Roman" w:hAnsi="Times New Roman"/>
                <w:bCs/>
                <w:i w:val="0"/>
                <w:noProof/>
                <w:sz w:val="17"/>
                <w:szCs w:val="17"/>
              </w:rPr>
            </w:pPr>
            <w:r>
              <w:rPr>
                <w:rFonts w:ascii="Times New Roman" w:hAnsi="Times New Roman"/>
                <w:i w:val="0"/>
                <w:noProof/>
                <w:sz w:val="17"/>
              </w:rPr>
              <w:t>Indicateur nº 20b</w:t>
            </w:r>
          </w:p>
        </w:tc>
        <w:tc>
          <w:tcPr>
            <w:tcW w:w="657" w:type="pct"/>
            <w:gridSpan w:val="2"/>
            <w:hideMark/>
          </w:tcPr>
          <w:p>
            <w:pPr>
              <w:pStyle w:val="Heading20"/>
              <w:spacing w:after="0"/>
              <w:jc w:val="center"/>
              <w:rPr>
                <w:rFonts w:ascii="Times New Roman" w:hAnsi="Times New Roman"/>
                <w:bCs/>
                <w:i w:val="0"/>
                <w:noProof/>
                <w:sz w:val="17"/>
                <w:szCs w:val="17"/>
              </w:rPr>
            </w:pPr>
            <w:r>
              <w:rPr>
                <w:rFonts w:ascii="Times New Roman" w:hAnsi="Times New Roman"/>
                <w:i w:val="0"/>
                <w:noProof/>
                <w:sz w:val="17"/>
              </w:rPr>
              <w:t>Indicateur nº 20c</w:t>
            </w:r>
          </w:p>
        </w:tc>
        <w:tc>
          <w:tcPr>
            <w:tcW w:w="654" w:type="pct"/>
            <w:gridSpan w:val="2"/>
            <w:hideMark/>
          </w:tcPr>
          <w:p>
            <w:pPr>
              <w:pStyle w:val="Heading20"/>
              <w:spacing w:after="0"/>
              <w:jc w:val="center"/>
              <w:rPr>
                <w:rFonts w:ascii="Times New Roman" w:hAnsi="Times New Roman"/>
                <w:bCs/>
                <w:i w:val="0"/>
                <w:noProof/>
                <w:sz w:val="17"/>
                <w:szCs w:val="17"/>
              </w:rPr>
            </w:pPr>
            <w:r>
              <w:rPr>
                <w:rFonts w:ascii="Times New Roman" w:hAnsi="Times New Roman"/>
                <w:i w:val="0"/>
                <w:noProof/>
                <w:sz w:val="17"/>
              </w:rPr>
              <w:t>Indicateur nº 20d</w:t>
            </w:r>
          </w:p>
        </w:tc>
        <w:tc>
          <w:tcPr>
            <w:tcW w:w="619" w:type="pct"/>
            <w:gridSpan w:val="2"/>
            <w:hideMark/>
          </w:tcPr>
          <w:p>
            <w:pPr>
              <w:pStyle w:val="Heading20"/>
              <w:spacing w:after="0"/>
              <w:jc w:val="center"/>
              <w:rPr>
                <w:rFonts w:ascii="Times New Roman" w:hAnsi="Times New Roman"/>
                <w:bCs/>
                <w:i w:val="0"/>
                <w:noProof/>
                <w:sz w:val="17"/>
                <w:szCs w:val="17"/>
              </w:rPr>
            </w:pPr>
            <w:r>
              <w:rPr>
                <w:rFonts w:ascii="Times New Roman" w:hAnsi="Times New Roman"/>
                <w:i w:val="0"/>
                <w:noProof/>
                <w:sz w:val="17"/>
              </w:rPr>
              <w:t>Indicateur nº 20e</w:t>
            </w:r>
          </w:p>
        </w:tc>
        <w:tc>
          <w:tcPr>
            <w:tcW w:w="726" w:type="pct"/>
            <w:gridSpan w:val="2"/>
            <w:hideMark/>
          </w:tcPr>
          <w:p>
            <w:pPr>
              <w:pStyle w:val="Heading20"/>
              <w:spacing w:after="0"/>
              <w:jc w:val="center"/>
              <w:rPr>
                <w:rFonts w:ascii="Times New Roman" w:hAnsi="Times New Roman"/>
                <w:bCs/>
                <w:i w:val="0"/>
                <w:noProof/>
                <w:sz w:val="17"/>
                <w:szCs w:val="17"/>
              </w:rPr>
            </w:pPr>
            <w:r>
              <w:rPr>
                <w:rFonts w:ascii="Times New Roman" w:hAnsi="Times New Roman"/>
                <w:i w:val="0"/>
                <w:noProof/>
                <w:sz w:val="17"/>
              </w:rPr>
              <w:t>Indicateur nº 20f</w:t>
            </w:r>
          </w:p>
        </w:tc>
      </w:tr>
      <w:tr>
        <w:trPr>
          <w:trHeight w:val="831"/>
        </w:trPr>
        <w:tc>
          <w:tcPr>
            <w:tcW w:w="269" w:type="pct"/>
            <w:vMerge/>
            <w:hideMark/>
          </w:tcPr>
          <w:p>
            <w:pPr>
              <w:rPr>
                <w:b/>
                <w:bCs/>
                <w:noProof/>
                <w:sz w:val="17"/>
                <w:szCs w:val="17"/>
              </w:rPr>
            </w:pPr>
          </w:p>
        </w:tc>
        <w:tc>
          <w:tcPr>
            <w:tcW w:w="765" w:type="pct"/>
            <w:gridSpan w:val="2"/>
            <w:hideMark/>
          </w:tcPr>
          <w:p>
            <w:pPr>
              <w:pStyle w:val="Heading20"/>
              <w:spacing w:after="0"/>
              <w:jc w:val="center"/>
              <w:rPr>
                <w:rFonts w:ascii="Times New Roman" w:hAnsi="Times New Roman"/>
                <w:bCs/>
                <w:i w:val="0"/>
                <w:noProof/>
                <w:sz w:val="17"/>
                <w:szCs w:val="17"/>
              </w:rPr>
            </w:pPr>
            <w:r>
              <w:rPr>
                <w:rFonts w:ascii="Times New Roman" w:hAnsi="Times New Roman"/>
                <w:i w:val="0"/>
                <w:noProof/>
                <w:sz w:val="17"/>
              </w:rPr>
              <w:t>Nombre total de personnes bénéficiant d’une aide à l’inclusion sociale</w:t>
            </w:r>
          </w:p>
        </w:tc>
        <w:tc>
          <w:tcPr>
            <w:tcW w:w="657" w:type="pct"/>
            <w:gridSpan w:val="2"/>
            <w:hideMark/>
          </w:tcPr>
          <w:p>
            <w:pPr>
              <w:pStyle w:val="Heading20"/>
              <w:spacing w:after="0"/>
              <w:jc w:val="center"/>
              <w:rPr>
                <w:rFonts w:ascii="Times New Roman" w:hAnsi="Times New Roman"/>
                <w:bCs/>
                <w:i w:val="0"/>
                <w:noProof/>
                <w:sz w:val="17"/>
                <w:szCs w:val="17"/>
              </w:rPr>
            </w:pPr>
            <w:r>
              <w:rPr>
                <w:rFonts w:ascii="Times New Roman" w:hAnsi="Times New Roman"/>
                <w:i w:val="0"/>
                <w:noProof/>
                <w:sz w:val="17"/>
              </w:rPr>
              <w:t>Nombre d’enfants âgés de 15 ans ou moins</w:t>
            </w:r>
          </w:p>
        </w:tc>
        <w:tc>
          <w:tcPr>
            <w:tcW w:w="654" w:type="pct"/>
            <w:gridSpan w:val="2"/>
            <w:hideMark/>
          </w:tcPr>
          <w:p>
            <w:pPr>
              <w:pStyle w:val="Heading20"/>
              <w:spacing w:after="0"/>
              <w:jc w:val="center"/>
              <w:rPr>
                <w:rFonts w:ascii="Times New Roman" w:hAnsi="Times New Roman"/>
                <w:bCs/>
                <w:i w:val="0"/>
                <w:noProof/>
                <w:sz w:val="17"/>
                <w:szCs w:val="17"/>
              </w:rPr>
            </w:pPr>
            <w:r>
              <w:rPr>
                <w:rFonts w:ascii="Times New Roman" w:hAnsi="Times New Roman"/>
                <w:i w:val="0"/>
                <w:noProof/>
                <w:sz w:val="17"/>
              </w:rPr>
              <w:t>Nombre de personnes âgées de 65 ans ou plus</w:t>
            </w:r>
          </w:p>
        </w:tc>
        <w:tc>
          <w:tcPr>
            <w:tcW w:w="657" w:type="pct"/>
            <w:gridSpan w:val="2"/>
            <w:hideMark/>
          </w:tcPr>
          <w:p>
            <w:pPr>
              <w:pStyle w:val="Heading20"/>
              <w:spacing w:after="0"/>
              <w:jc w:val="center"/>
              <w:rPr>
                <w:rFonts w:ascii="Times New Roman" w:hAnsi="Times New Roman"/>
                <w:bCs/>
                <w:i w:val="0"/>
                <w:noProof/>
                <w:sz w:val="17"/>
                <w:szCs w:val="17"/>
              </w:rPr>
            </w:pPr>
            <w:r>
              <w:rPr>
                <w:rFonts w:ascii="Times New Roman" w:hAnsi="Times New Roman"/>
                <w:i w:val="0"/>
                <w:noProof/>
                <w:sz w:val="17"/>
              </w:rPr>
              <w:t>Nombre de femmes</w:t>
            </w:r>
          </w:p>
        </w:tc>
        <w:tc>
          <w:tcPr>
            <w:tcW w:w="654" w:type="pct"/>
            <w:gridSpan w:val="2"/>
            <w:hideMark/>
          </w:tcPr>
          <w:p>
            <w:pPr>
              <w:pStyle w:val="Heading20"/>
              <w:spacing w:after="0"/>
              <w:jc w:val="center"/>
              <w:rPr>
                <w:rFonts w:ascii="Times New Roman" w:hAnsi="Times New Roman"/>
                <w:bCs/>
                <w:i w:val="0"/>
                <w:noProof/>
                <w:sz w:val="17"/>
                <w:szCs w:val="17"/>
              </w:rPr>
            </w:pPr>
            <w:r>
              <w:rPr>
                <w:rFonts w:ascii="Times New Roman" w:hAnsi="Times New Roman"/>
                <w:i w:val="0"/>
                <w:noProof/>
                <w:sz w:val="17"/>
              </w:rPr>
              <w:t xml:space="preserve">Nombre de migrants, participants d’origine étrangère, personnes appartenant à des minorités </w:t>
            </w:r>
          </w:p>
        </w:tc>
        <w:tc>
          <w:tcPr>
            <w:tcW w:w="619" w:type="pct"/>
            <w:gridSpan w:val="2"/>
            <w:hideMark/>
          </w:tcPr>
          <w:p>
            <w:pPr>
              <w:pStyle w:val="Heading20"/>
              <w:spacing w:after="0"/>
              <w:jc w:val="center"/>
              <w:rPr>
                <w:rFonts w:ascii="Times New Roman" w:hAnsi="Times New Roman"/>
                <w:bCs/>
                <w:i w:val="0"/>
                <w:noProof/>
                <w:sz w:val="17"/>
                <w:szCs w:val="17"/>
              </w:rPr>
            </w:pPr>
            <w:r>
              <w:rPr>
                <w:rFonts w:ascii="Times New Roman" w:hAnsi="Times New Roman"/>
                <w:i w:val="0"/>
                <w:noProof/>
                <w:sz w:val="17"/>
              </w:rPr>
              <w:t>Nombre de personnes handicapées</w:t>
            </w:r>
          </w:p>
        </w:tc>
        <w:tc>
          <w:tcPr>
            <w:tcW w:w="726" w:type="pct"/>
            <w:gridSpan w:val="2"/>
            <w:hideMark/>
          </w:tcPr>
          <w:p>
            <w:pPr>
              <w:pStyle w:val="Heading20"/>
              <w:spacing w:after="0"/>
              <w:jc w:val="center"/>
              <w:rPr>
                <w:rFonts w:ascii="Times New Roman" w:hAnsi="Times New Roman"/>
                <w:bCs/>
                <w:i w:val="0"/>
                <w:noProof/>
                <w:sz w:val="17"/>
                <w:szCs w:val="17"/>
              </w:rPr>
            </w:pPr>
            <w:r>
              <w:rPr>
                <w:rFonts w:ascii="Times New Roman" w:hAnsi="Times New Roman"/>
                <w:i w:val="0"/>
                <w:noProof/>
                <w:sz w:val="17"/>
              </w:rPr>
              <w:t>Nombre de sans-abri</w:t>
            </w:r>
          </w:p>
        </w:tc>
      </w:tr>
      <w:tr>
        <w:trPr>
          <w:trHeight w:val="324"/>
        </w:trPr>
        <w:tc>
          <w:tcPr>
            <w:tcW w:w="269" w:type="pct"/>
            <w:noWrap/>
          </w:tcPr>
          <w:p>
            <w:pPr>
              <w:pStyle w:val="Heading20"/>
              <w:spacing w:after="0"/>
              <w:rPr>
                <w:rFonts w:ascii="Times New Roman" w:hAnsi="Times New Roman"/>
                <w:bCs/>
                <w:i w:val="0"/>
                <w:noProof/>
                <w:sz w:val="17"/>
                <w:szCs w:val="17"/>
              </w:rPr>
            </w:pPr>
            <w:r>
              <w:rPr>
                <w:rFonts w:ascii="Times New Roman" w:hAnsi="Times New Roman"/>
                <w:i w:val="0"/>
                <w:noProof/>
                <w:sz w:val="17"/>
              </w:rPr>
              <w:t>Période</w:t>
            </w:r>
          </w:p>
        </w:tc>
        <w:tc>
          <w:tcPr>
            <w:tcW w:w="315" w:type="pct"/>
          </w:tcPr>
          <w:p>
            <w:pPr>
              <w:pStyle w:val="Heading20"/>
              <w:spacing w:after="0"/>
              <w:rPr>
                <w:rFonts w:ascii="Times New Roman" w:hAnsi="Times New Roman"/>
                <w:bCs/>
                <w:i w:val="0"/>
                <w:noProof/>
                <w:sz w:val="17"/>
                <w:szCs w:val="17"/>
              </w:rPr>
            </w:pPr>
            <w:r>
              <w:rPr>
                <w:rFonts w:ascii="Times New Roman" w:hAnsi="Times New Roman"/>
                <w:i w:val="0"/>
                <w:noProof/>
                <w:sz w:val="17"/>
              </w:rPr>
              <w:t>2017</w:t>
            </w:r>
          </w:p>
        </w:tc>
        <w:tc>
          <w:tcPr>
            <w:tcW w:w="450" w:type="pct"/>
            <w:noWrap/>
          </w:tcPr>
          <w:p>
            <w:pPr>
              <w:pStyle w:val="Heading20"/>
              <w:spacing w:after="0"/>
              <w:rPr>
                <w:rFonts w:ascii="Times New Roman" w:hAnsi="Times New Roman"/>
                <w:bCs/>
                <w:i w:val="0"/>
                <w:noProof/>
                <w:sz w:val="17"/>
                <w:szCs w:val="17"/>
              </w:rPr>
            </w:pPr>
            <w:r>
              <w:rPr>
                <w:rFonts w:ascii="Times New Roman" w:hAnsi="Times New Roman"/>
                <w:i w:val="0"/>
                <w:noProof/>
                <w:sz w:val="17"/>
              </w:rPr>
              <w:t>Cumulé</w:t>
            </w:r>
          </w:p>
        </w:tc>
        <w:tc>
          <w:tcPr>
            <w:tcW w:w="315" w:type="pct"/>
          </w:tcPr>
          <w:p>
            <w:pPr>
              <w:pStyle w:val="Heading20"/>
              <w:spacing w:after="0"/>
              <w:rPr>
                <w:rFonts w:ascii="Times New Roman" w:hAnsi="Times New Roman"/>
                <w:bCs/>
                <w:i w:val="0"/>
                <w:noProof/>
                <w:sz w:val="17"/>
                <w:szCs w:val="17"/>
              </w:rPr>
            </w:pPr>
            <w:r>
              <w:rPr>
                <w:rFonts w:ascii="Times New Roman" w:hAnsi="Times New Roman"/>
                <w:i w:val="0"/>
                <w:noProof/>
                <w:sz w:val="17"/>
              </w:rPr>
              <w:t>2017</w:t>
            </w:r>
          </w:p>
        </w:tc>
        <w:tc>
          <w:tcPr>
            <w:tcW w:w="342" w:type="pct"/>
            <w:noWrap/>
          </w:tcPr>
          <w:p>
            <w:pPr>
              <w:pStyle w:val="Heading20"/>
              <w:spacing w:after="0"/>
              <w:rPr>
                <w:rFonts w:ascii="Times New Roman" w:hAnsi="Times New Roman"/>
                <w:bCs/>
                <w:i w:val="0"/>
                <w:noProof/>
                <w:sz w:val="17"/>
                <w:szCs w:val="17"/>
              </w:rPr>
            </w:pPr>
            <w:r>
              <w:rPr>
                <w:rFonts w:ascii="Times New Roman" w:hAnsi="Times New Roman"/>
                <w:i w:val="0"/>
                <w:noProof/>
                <w:sz w:val="17"/>
              </w:rPr>
              <w:t>Cumulé</w:t>
            </w:r>
          </w:p>
        </w:tc>
        <w:tc>
          <w:tcPr>
            <w:tcW w:w="312" w:type="pct"/>
          </w:tcPr>
          <w:p>
            <w:pPr>
              <w:pStyle w:val="Heading20"/>
              <w:spacing w:after="0"/>
              <w:rPr>
                <w:rFonts w:ascii="Times New Roman" w:hAnsi="Times New Roman"/>
                <w:bCs/>
                <w:i w:val="0"/>
                <w:noProof/>
                <w:sz w:val="17"/>
                <w:szCs w:val="17"/>
              </w:rPr>
            </w:pPr>
            <w:r>
              <w:rPr>
                <w:rFonts w:ascii="Times New Roman" w:hAnsi="Times New Roman"/>
                <w:i w:val="0"/>
                <w:noProof/>
                <w:sz w:val="17"/>
              </w:rPr>
              <w:t>2017</w:t>
            </w:r>
          </w:p>
        </w:tc>
        <w:tc>
          <w:tcPr>
            <w:tcW w:w="342" w:type="pct"/>
            <w:noWrap/>
          </w:tcPr>
          <w:p>
            <w:pPr>
              <w:pStyle w:val="Heading20"/>
              <w:spacing w:after="0"/>
              <w:rPr>
                <w:rFonts w:ascii="Times New Roman" w:hAnsi="Times New Roman"/>
                <w:bCs/>
                <w:i w:val="0"/>
                <w:noProof/>
                <w:sz w:val="17"/>
                <w:szCs w:val="17"/>
              </w:rPr>
            </w:pPr>
            <w:r>
              <w:rPr>
                <w:rFonts w:ascii="Times New Roman" w:hAnsi="Times New Roman"/>
                <w:i w:val="0"/>
                <w:noProof/>
                <w:sz w:val="17"/>
              </w:rPr>
              <w:t>Cumulé</w:t>
            </w:r>
          </w:p>
        </w:tc>
        <w:tc>
          <w:tcPr>
            <w:tcW w:w="315" w:type="pct"/>
          </w:tcPr>
          <w:p>
            <w:pPr>
              <w:pStyle w:val="Heading20"/>
              <w:spacing w:after="0"/>
              <w:rPr>
                <w:rFonts w:ascii="Times New Roman" w:hAnsi="Times New Roman"/>
                <w:bCs/>
                <w:i w:val="0"/>
                <w:noProof/>
                <w:sz w:val="17"/>
                <w:szCs w:val="17"/>
              </w:rPr>
            </w:pPr>
            <w:r>
              <w:rPr>
                <w:rFonts w:ascii="Times New Roman" w:hAnsi="Times New Roman"/>
                <w:i w:val="0"/>
                <w:noProof/>
                <w:sz w:val="17"/>
              </w:rPr>
              <w:t>2017</w:t>
            </w:r>
          </w:p>
        </w:tc>
        <w:tc>
          <w:tcPr>
            <w:tcW w:w="342" w:type="pct"/>
            <w:noWrap/>
          </w:tcPr>
          <w:p>
            <w:pPr>
              <w:pStyle w:val="Heading20"/>
              <w:spacing w:after="0"/>
              <w:rPr>
                <w:rFonts w:ascii="Times New Roman" w:hAnsi="Times New Roman"/>
                <w:bCs/>
                <w:i w:val="0"/>
                <w:noProof/>
                <w:sz w:val="17"/>
                <w:szCs w:val="17"/>
              </w:rPr>
            </w:pPr>
            <w:r>
              <w:rPr>
                <w:rFonts w:ascii="Times New Roman" w:hAnsi="Times New Roman"/>
                <w:i w:val="0"/>
                <w:noProof/>
                <w:sz w:val="17"/>
              </w:rPr>
              <w:t>Cumulé</w:t>
            </w:r>
          </w:p>
        </w:tc>
        <w:tc>
          <w:tcPr>
            <w:tcW w:w="312" w:type="pct"/>
          </w:tcPr>
          <w:p>
            <w:pPr>
              <w:pStyle w:val="Heading20"/>
              <w:spacing w:after="0"/>
              <w:rPr>
                <w:rFonts w:ascii="Times New Roman" w:hAnsi="Times New Roman"/>
                <w:bCs/>
                <w:i w:val="0"/>
                <w:noProof/>
                <w:sz w:val="17"/>
                <w:szCs w:val="17"/>
              </w:rPr>
            </w:pPr>
            <w:r>
              <w:rPr>
                <w:rFonts w:ascii="Times New Roman" w:hAnsi="Times New Roman"/>
                <w:i w:val="0"/>
                <w:noProof/>
                <w:sz w:val="17"/>
              </w:rPr>
              <w:t>2017</w:t>
            </w:r>
          </w:p>
        </w:tc>
        <w:tc>
          <w:tcPr>
            <w:tcW w:w="342" w:type="pct"/>
            <w:noWrap/>
          </w:tcPr>
          <w:p>
            <w:pPr>
              <w:pStyle w:val="Heading20"/>
              <w:spacing w:after="0"/>
              <w:rPr>
                <w:rFonts w:ascii="Times New Roman" w:hAnsi="Times New Roman"/>
                <w:bCs/>
                <w:i w:val="0"/>
                <w:noProof/>
                <w:sz w:val="17"/>
                <w:szCs w:val="17"/>
              </w:rPr>
            </w:pPr>
            <w:r>
              <w:rPr>
                <w:rFonts w:ascii="Times New Roman" w:hAnsi="Times New Roman"/>
                <w:i w:val="0"/>
                <w:noProof/>
                <w:sz w:val="17"/>
              </w:rPr>
              <w:t>Cumulé</w:t>
            </w:r>
          </w:p>
        </w:tc>
        <w:tc>
          <w:tcPr>
            <w:tcW w:w="277" w:type="pct"/>
          </w:tcPr>
          <w:p>
            <w:pPr>
              <w:pStyle w:val="Heading20"/>
              <w:spacing w:after="0"/>
              <w:rPr>
                <w:rFonts w:ascii="Times New Roman" w:hAnsi="Times New Roman"/>
                <w:bCs/>
                <w:i w:val="0"/>
                <w:noProof/>
                <w:sz w:val="17"/>
                <w:szCs w:val="17"/>
              </w:rPr>
            </w:pPr>
            <w:r>
              <w:rPr>
                <w:rFonts w:ascii="Times New Roman" w:hAnsi="Times New Roman"/>
                <w:i w:val="0"/>
                <w:noProof/>
                <w:sz w:val="17"/>
              </w:rPr>
              <w:t>2017</w:t>
            </w:r>
          </w:p>
        </w:tc>
        <w:tc>
          <w:tcPr>
            <w:tcW w:w="342" w:type="pct"/>
            <w:noWrap/>
          </w:tcPr>
          <w:p>
            <w:pPr>
              <w:pStyle w:val="Heading20"/>
              <w:spacing w:after="0"/>
              <w:rPr>
                <w:rFonts w:ascii="Times New Roman" w:hAnsi="Times New Roman"/>
                <w:bCs/>
                <w:i w:val="0"/>
                <w:noProof/>
                <w:sz w:val="17"/>
                <w:szCs w:val="17"/>
              </w:rPr>
            </w:pPr>
            <w:r>
              <w:rPr>
                <w:rFonts w:ascii="Times New Roman" w:hAnsi="Times New Roman"/>
                <w:i w:val="0"/>
                <w:noProof/>
                <w:sz w:val="17"/>
              </w:rPr>
              <w:t>Cumulé</w:t>
            </w:r>
          </w:p>
        </w:tc>
        <w:tc>
          <w:tcPr>
            <w:tcW w:w="277" w:type="pct"/>
          </w:tcPr>
          <w:p>
            <w:pPr>
              <w:pStyle w:val="Heading20"/>
              <w:spacing w:after="0"/>
              <w:rPr>
                <w:rFonts w:ascii="Times New Roman" w:hAnsi="Times New Roman"/>
                <w:bCs/>
                <w:i w:val="0"/>
                <w:noProof/>
                <w:sz w:val="17"/>
                <w:szCs w:val="17"/>
              </w:rPr>
            </w:pPr>
            <w:r>
              <w:rPr>
                <w:rFonts w:ascii="Times New Roman" w:hAnsi="Times New Roman"/>
                <w:i w:val="0"/>
                <w:noProof/>
                <w:sz w:val="17"/>
              </w:rPr>
              <w:t>2017</w:t>
            </w:r>
          </w:p>
        </w:tc>
        <w:tc>
          <w:tcPr>
            <w:tcW w:w="449" w:type="pct"/>
            <w:noWrap/>
          </w:tcPr>
          <w:p>
            <w:pPr>
              <w:pStyle w:val="Heading20"/>
              <w:spacing w:after="0"/>
              <w:rPr>
                <w:rFonts w:ascii="Times New Roman" w:hAnsi="Times New Roman"/>
                <w:bCs/>
                <w:i w:val="0"/>
                <w:noProof/>
                <w:sz w:val="17"/>
                <w:szCs w:val="17"/>
              </w:rPr>
            </w:pPr>
            <w:r>
              <w:rPr>
                <w:rFonts w:ascii="Times New Roman" w:hAnsi="Times New Roman"/>
                <w:i w:val="0"/>
                <w:noProof/>
                <w:sz w:val="17"/>
              </w:rPr>
              <w:t>Cumulé</w:t>
            </w:r>
          </w:p>
        </w:tc>
      </w:tr>
      <w:tr>
        <w:trPr>
          <w:trHeight w:val="227"/>
        </w:trPr>
        <w:tc>
          <w:tcPr>
            <w:tcW w:w="269" w:type="pct"/>
            <w:noWrap/>
          </w:tcPr>
          <w:p>
            <w:pPr>
              <w:pStyle w:val="Heading20"/>
              <w:spacing w:after="0"/>
              <w:rPr>
                <w:rFonts w:ascii="Times New Roman" w:hAnsi="Times New Roman"/>
                <w:bCs/>
                <w:i w:val="0"/>
                <w:noProof/>
                <w:sz w:val="17"/>
                <w:szCs w:val="17"/>
              </w:rPr>
            </w:pPr>
            <w:r>
              <w:rPr>
                <w:rFonts w:ascii="Times New Roman" w:hAnsi="Times New Roman"/>
                <w:i w:val="0"/>
                <w:noProof/>
                <w:sz w:val="17"/>
              </w:rPr>
              <w:t>DE</w:t>
            </w:r>
          </w:p>
        </w:tc>
        <w:tc>
          <w:tcPr>
            <w:tcW w:w="315"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33 787 </w:t>
            </w:r>
          </w:p>
        </w:tc>
        <w:tc>
          <w:tcPr>
            <w:tcW w:w="450"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61 858 </w:t>
            </w:r>
          </w:p>
        </w:tc>
        <w:tc>
          <w:tcPr>
            <w:tcW w:w="315"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4 041 </w:t>
            </w:r>
          </w:p>
        </w:tc>
        <w:tc>
          <w:tcPr>
            <w:tcW w:w="34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6 686 </w:t>
            </w:r>
          </w:p>
        </w:tc>
        <w:tc>
          <w:tcPr>
            <w:tcW w:w="312"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508 </w:t>
            </w:r>
          </w:p>
        </w:tc>
        <w:tc>
          <w:tcPr>
            <w:tcW w:w="34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912 </w:t>
            </w:r>
          </w:p>
        </w:tc>
        <w:tc>
          <w:tcPr>
            <w:tcW w:w="315"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16 156 </w:t>
            </w:r>
          </w:p>
        </w:tc>
        <w:tc>
          <w:tcPr>
            <w:tcW w:w="34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29 492 </w:t>
            </w:r>
          </w:p>
        </w:tc>
        <w:tc>
          <w:tcPr>
            <w:tcW w:w="312"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24 524 </w:t>
            </w:r>
          </w:p>
        </w:tc>
        <w:tc>
          <w:tcPr>
            <w:tcW w:w="34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45 286 </w:t>
            </w:r>
          </w:p>
        </w:tc>
        <w:tc>
          <w:tcPr>
            <w:tcW w:w="27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898 </w:t>
            </w:r>
          </w:p>
        </w:tc>
        <w:tc>
          <w:tcPr>
            <w:tcW w:w="34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1 729 </w:t>
            </w:r>
          </w:p>
        </w:tc>
        <w:tc>
          <w:tcPr>
            <w:tcW w:w="27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7 862 </w:t>
            </w:r>
          </w:p>
        </w:tc>
        <w:tc>
          <w:tcPr>
            <w:tcW w:w="449"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15 000 </w:t>
            </w:r>
          </w:p>
        </w:tc>
      </w:tr>
      <w:tr>
        <w:trPr>
          <w:trHeight w:val="227"/>
        </w:trPr>
        <w:tc>
          <w:tcPr>
            <w:tcW w:w="269" w:type="pct"/>
            <w:noWrap/>
          </w:tcPr>
          <w:p>
            <w:pPr>
              <w:pStyle w:val="Heading20"/>
              <w:spacing w:after="0"/>
              <w:rPr>
                <w:rFonts w:ascii="Times New Roman" w:hAnsi="Times New Roman"/>
                <w:bCs/>
                <w:i w:val="0"/>
                <w:noProof/>
                <w:sz w:val="17"/>
                <w:szCs w:val="17"/>
              </w:rPr>
            </w:pPr>
            <w:r>
              <w:rPr>
                <w:rFonts w:ascii="Times New Roman" w:hAnsi="Times New Roman"/>
                <w:i w:val="0"/>
                <w:noProof/>
                <w:sz w:val="17"/>
              </w:rPr>
              <w:t>DK</w:t>
            </w:r>
          </w:p>
        </w:tc>
        <w:tc>
          <w:tcPr>
            <w:tcW w:w="315"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484 </w:t>
            </w:r>
          </w:p>
        </w:tc>
        <w:tc>
          <w:tcPr>
            <w:tcW w:w="450"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958 </w:t>
            </w:r>
          </w:p>
        </w:tc>
        <w:tc>
          <w:tcPr>
            <w:tcW w:w="315" w:type="pct"/>
          </w:tcPr>
          <w:p>
            <w:pPr>
              <w:pStyle w:val="Heading20"/>
              <w:spacing w:after="0"/>
              <w:jc w:val="right"/>
              <w:rPr>
                <w:rFonts w:ascii="Times New Roman" w:hAnsi="Times New Roman"/>
                <w:b w:val="0"/>
                <w:bCs/>
                <w:i w:val="0"/>
                <w:noProof/>
                <w:sz w:val="17"/>
                <w:szCs w:val="17"/>
              </w:rPr>
            </w:pPr>
          </w:p>
        </w:tc>
        <w:tc>
          <w:tcPr>
            <w:tcW w:w="342" w:type="pct"/>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rPr>
              <w:t xml:space="preserve"> -   </w:t>
            </w:r>
          </w:p>
        </w:tc>
        <w:tc>
          <w:tcPr>
            <w:tcW w:w="312"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10 </w:t>
            </w:r>
          </w:p>
        </w:tc>
        <w:tc>
          <w:tcPr>
            <w:tcW w:w="34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33 </w:t>
            </w:r>
          </w:p>
        </w:tc>
        <w:tc>
          <w:tcPr>
            <w:tcW w:w="315"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60 </w:t>
            </w:r>
          </w:p>
        </w:tc>
        <w:tc>
          <w:tcPr>
            <w:tcW w:w="34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128 </w:t>
            </w:r>
          </w:p>
        </w:tc>
        <w:tc>
          <w:tcPr>
            <w:tcW w:w="312"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484 </w:t>
            </w:r>
          </w:p>
        </w:tc>
        <w:tc>
          <w:tcPr>
            <w:tcW w:w="34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958 </w:t>
            </w:r>
          </w:p>
        </w:tc>
        <w:tc>
          <w:tcPr>
            <w:tcW w:w="27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49 </w:t>
            </w:r>
          </w:p>
        </w:tc>
        <w:tc>
          <w:tcPr>
            <w:tcW w:w="34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51 </w:t>
            </w:r>
          </w:p>
        </w:tc>
        <w:tc>
          <w:tcPr>
            <w:tcW w:w="27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484 </w:t>
            </w:r>
          </w:p>
        </w:tc>
        <w:tc>
          <w:tcPr>
            <w:tcW w:w="449"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958 </w:t>
            </w:r>
          </w:p>
        </w:tc>
      </w:tr>
      <w:tr>
        <w:trPr>
          <w:trHeight w:val="227"/>
        </w:trPr>
        <w:tc>
          <w:tcPr>
            <w:tcW w:w="269" w:type="pct"/>
            <w:noWrap/>
          </w:tcPr>
          <w:p>
            <w:pPr>
              <w:pStyle w:val="Heading20"/>
              <w:spacing w:after="0"/>
              <w:rPr>
                <w:rFonts w:ascii="Times New Roman" w:hAnsi="Times New Roman"/>
                <w:bCs/>
                <w:i w:val="0"/>
                <w:noProof/>
                <w:sz w:val="17"/>
                <w:szCs w:val="17"/>
              </w:rPr>
            </w:pPr>
            <w:r>
              <w:rPr>
                <w:rFonts w:ascii="Times New Roman" w:hAnsi="Times New Roman"/>
                <w:i w:val="0"/>
                <w:noProof/>
                <w:sz w:val="17"/>
              </w:rPr>
              <w:t>NL</w:t>
            </w:r>
          </w:p>
        </w:tc>
        <w:tc>
          <w:tcPr>
            <w:tcW w:w="315"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1 217 </w:t>
            </w:r>
          </w:p>
        </w:tc>
        <w:tc>
          <w:tcPr>
            <w:tcW w:w="450"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1 498 </w:t>
            </w:r>
          </w:p>
        </w:tc>
        <w:tc>
          <w:tcPr>
            <w:tcW w:w="315"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4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12"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1 217 </w:t>
            </w:r>
          </w:p>
        </w:tc>
        <w:tc>
          <w:tcPr>
            <w:tcW w:w="34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1 498 </w:t>
            </w:r>
          </w:p>
        </w:tc>
        <w:tc>
          <w:tcPr>
            <w:tcW w:w="315"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920 </w:t>
            </w:r>
          </w:p>
        </w:tc>
        <w:tc>
          <w:tcPr>
            <w:tcW w:w="34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1 130 </w:t>
            </w:r>
          </w:p>
        </w:tc>
        <w:tc>
          <w:tcPr>
            <w:tcW w:w="312"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358 </w:t>
            </w:r>
          </w:p>
        </w:tc>
        <w:tc>
          <w:tcPr>
            <w:tcW w:w="34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445 </w:t>
            </w:r>
          </w:p>
        </w:tc>
        <w:tc>
          <w:tcPr>
            <w:tcW w:w="27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130 </w:t>
            </w:r>
          </w:p>
        </w:tc>
        <w:tc>
          <w:tcPr>
            <w:tcW w:w="34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133 </w:t>
            </w:r>
          </w:p>
        </w:tc>
        <w:tc>
          <w:tcPr>
            <w:tcW w:w="27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449"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r>
      <w:tr>
        <w:trPr>
          <w:trHeight w:val="227"/>
        </w:trPr>
        <w:tc>
          <w:tcPr>
            <w:tcW w:w="269" w:type="pct"/>
            <w:noWrap/>
          </w:tcPr>
          <w:p>
            <w:pPr>
              <w:pStyle w:val="Heading20"/>
              <w:spacing w:after="0"/>
              <w:rPr>
                <w:rFonts w:ascii="Times New Roman" w:hAnsi="Times New Roman"/>
                <w:bCs/>
                <w:i w:val="0"/>
                <w:noProof/>
                <w:sz w:val="17"/>
                <w:szCs w:val="17"/>
              </w:rPr>
            </w:pPr>
            <w:r>
              <w:rPr>
                <w:rFonts w:ascii="Times New Roman" w:hAnsi="Times New Roman"/>
                <w:i w:val="0"/>
                <w:noProof/>
                <w:sz w:val="17"/>
              </w:rPr>
              <w:t>SE</w:t>
            </w:r>
          </w:p>
        </w:tc>
        <w:tc>
          <w:tcPr>
            <w:tcW w:w="315"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1 097 </w:t>
            </w:r>
          </w:p>
        </w:tc>
        <w:tc>
          <w:tcPr>
            <w:tcW w:w="450"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1 602 </w:t>
            </w:r>
          </w:p>
        </w:tc>
        <w:tc>
          <w:tcPr>
            <w:tcW w:w="315"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25 </w:t>
            </w:r>
          </w:p>
        </w:tc>
        <w:tc>
          <w:tcPr>
            <w:tcW w:w="34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50 </w:t>
            </w:r>
          </w:p>
        </w:tc>
        <w:tc>
          <w:tcPr>
            <w:tcW w:w="312"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4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3 </w:t>
            </w:r>
          </w:p>
        </w:tc>
        <w:tc>
          <w:tcPr>
            <w:tcW w:w="315"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777 </w:t>
            </w:r>
          </w:p>
        </w:tc>
        <w:tc>
          <w:tcPr>
            <w:tcW w:w="34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1 102 </w:t>
            </w:r>
          </w:p>
        </w:tc>
        <w:tc>
          <w:tcPr>
            <w:tcW w:w="312"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1 041 </w:t>
            </w:r>
          </w:p>
        </w:tc>
        <w:tc>
          <w:tcPr>
            <w:tcW w:w="34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1 545 </w:t>
            </w:r>
          </w:p>
        </w:tc>
        <w:tc>
          <w:tcPr>
            <w:tcW w:w="27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342"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   </w:t>
            </w:r>
          </w:p>
        </w:tc>
        <w:tc>
          <w:tcPr>
            <w:tcW w:w="277" w:type="pct"/>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1 049 </w:t>
            </w:r>
          </w:p>
        </w:tc>
        <w:tc>
          <w:tcPr>
            <w:tcW w:w="449" w:type="pct"/>
            <w:noWrap/>
          </w:tcPr>
          <w:p>
            <w:pPr>
              <w:pStyle w:val="Heading20"/>
              <w:spacing w:after="0"/>
              <w:jc w:val="right"/>
              <w:rPr>
                <w:rFonts w:ascii="Times New Roman" w:hAnsi="Times New Roman"/>
                <w:b w:val="0"/>
                <w:bCs/>
                <w:i w:val="0"/>
                <w:noProof/>
                <w:sz w:val="17"/>
                <w:szCs w:val="17"/>
              </w:rPr>
            </w:pPr>
            <w:r>
              <w:rPr>
                <w:rFonts w:ascii="Times New Roman" w:hAnsi="Times New Roman"/>
                <w:b w:val="0"/>
                <w:i w:val="0"/>
                <w:noProof/>
                <w:sz w:val="17"/>
              </w:rPr>
              <w:t xml:space="preserve"> 1 546 </w:t>
            </w:r>
          </w:p>
        </w:tc>
      </w:tr>
      <w:tr>
        <w:trPr>
          <w:trHeight w:val="227"/>
        </w:trPr>
        <w:tc>
          <w:tcPr>
            <w:tcW w:w="269" w:type="pct"/>
            <w:noWrap/>
            <w:hideMark/>
          </w:tcPr>
          <w:p>
            <w:pPr>
              <w:pStyle w:val="Heading20"/>
              <w:spacing w:after="0"/>
              <w:rPr>
                <w:rFonts w:ascii="Times New Roman" w:hAnsi="Times New Roman"/>
                <w:bCs/>
                <w:i w:val="0"/>
                <w:noProof/>
                <w:sz w:val="17"/>
                <w:szCs w:val="17"/>
              </w:rPr>
            </w:pPr>
            <w:r>
              <w:rPr>
                <w:rFonts w:ascii="Times New Roman" w:hAnsi="Times New Roman"/>
                <w:i w:val="0"/>
                <w:noProof/>
                <w:sz w:val="17"/>
              </w:rPr>
              <w:t>Total</w:t>
            </w:r>
          </w:p>
        </w:tc>
        <w:tc>
          <w:tcPr>
            <w:tcW w:w="315" w:type="pct"/>
            <w:noWrap/>
          </w:tcPr>
          <w:p>
            <w:pPr>
              <w:pStyle w:val="Heading20"/>
              <w:spacing w:after="0"/>
              <w:jc w:val="right"/>
              <w:rPr>
                <w:rFonts w:ascii="Times New Roman" w:hAnsi="Times New Roman"/>
                <w:bCs/>
                <w:i w:val="0"/>
                <w:noProof/>
                <w:sz w:val="17"/>
                <w:szCs w:val="17"/>
              </w:rPr>
            </w:pPr>
            <w:r>
              <w:rPr>
                <w:rFonts w:ascii="Times New Roman" w:hAnsi="Times New Roman"/>
                <w:i w:val="0"/>
                <w:noProof/>
                <w:sz w:val="17"/>
              </w:rPr>
              <w:t xml:space="preserve"> 36 585 </w:t>
            </w:r>
          </w:p>
        </w:tc>
        <w:tc>
          <w:tcPr>
            <w:tcW w:w="450" w:type="pct"/>
            <w:noWrap/>
          </w:tcPr>
          <w:p>
            <w:pPr>
              <w:pStyle w:val="Heading20"/>
              <w:spacing w:after="0"/>
              <w:jc w:val="right"/>
              <w:rPr>
                <w:rFonts w:ascii="Times New Roman" w:hAnsi="Times New Roman"/>
                <w:bCs/>
                <w:i w:val="0"/>
                <w:noProof/>
                <w:sz w:val="17"/>
                <w:szCs w:val="17"/>
              </w:rPr>
            </w:pPr>
            <w:r>
              <w:rPr>
                <w:rFonts w:ascii="Times New Roman" w:hAnsi="Times New Roman"/>
                <w:i w:val="0"/>
                <w:noProof/>
                <w:sz w:val="17"/>
              </w:rPr>
              <w:t xml:space="preserve"> 65 916 </w:t>
            </w:r>
          </w:p>
        </w:tc>
        <w:tc>
          <w:tcPr>
            <w:tcW w:w="315" w:type="pct"/>
            <w:noWrap/>
          </w:tcPr>
          <w:p>
            <w:pPr>
              <w:pStyle w:val="Heading20"/>
              <w:spacing w:after="0"/>
              <w:jc w:val="right"/>
              <w:rPr>
                <w:rFonts w:ascii="Times New Roman" w:hAnsi="Times New Roman"/>
                <w:bCs/>
                <w:i w:val="0"/>
                <w:noProof/>
                <w:sz w:val="17"/>
                <w:szCs w:val="17"/>
              </w:rPr>
            </w:pPr>
            <w:r>
              <w:rPr>
                <w:rFonts w:ascii="Times New Roman" w:hAnsi="Times New Roman"/>
                <w:i w:val="0"/>
                <w:noProof/>
                <w:sz w:val="17"/>
              </w:rPr>
              <w:t xml:space="preserve"> 4 066 </w:t>
            </w:r>
          </w:p>
        </w:tc>
        <w:tc>
          <w:tcPr>
            <w:tcW w:w="342" w:type="pct"/>
            <w:noWrap/>
          </w:tcPr>
          <w:p>
            <w:pPr>
              <w:pStyle w:val="Heading20"/>
              <w:spacing w:after="0"/>
              <w:jc w:val="right"/>
              <w:rPr>
                <w:rFonts w:ascii="Times New Roman" w:hAnsi="Times New Roman"/>
                <w:bCs/>
                <w:i w:val="0"/>
                <w:noProof/>
                <w:sz w:val="17"/>
                <w:szCs w:val="17"/>
              </w:rPr>
            </w:pPr>
            <w:r>
              <w:rPr>
                <w:rFonts w:ascii="Times New Roman" w:hAnsi="Times New Roman"/>
                <w:i w:val="0"/>
                <w:noProof/>
                <w:sz w:val="17"/>
              </w:rPr>
              <w:t xml:space="preserve"> 6 736 </w:t>
            </w:r>
          </w:p>
        </w:tc>
        <w:tc>
          <w:tcPr>
            <w:tcW w:w="312" w:type="pct"/>
            <w:noWrap/>
          </w:tcPr>
          <w:p>
            <w:pPr>
              <w:pStyle w:val="Heading20"/>
              <w:spacing w:after="0"/>
              <w:jc w:val="right"/>
              <w:rPr>
                <w:rFonts w:ascii="Times New Roman" w:hAnsi="Times New Roman"/>
                <w:bCs/>
                <w:i w:val="0"/>
                <w:noProof/>
                <w:sz w:val="17"/>
                <w:szCs w:val="17"/>
              </w:rPr>
            </w:pPr>
            <w:r>
              <w:rPr>
                <w:rFonts w:ascii="Times New Roman" w:hAnsi="Times New Roman"/>
                <w:i w:val="0"/>
                <w:noProof/>
                <w:sz w:val="17"/>
              </w:rPr>
              <w:t xml:space="preserve"> 1 735 </w:t>
            </w:r>
          </w:p>
        </w:tc>
        <w:tc>
          <w:tcPr>
            <w:tcW w:w="342" w:type="pct"/>
            <w:noWrap/>
          </w:tcPr>
          <w:p>
            <w:pPr>
              <w:pStyle w:val="Heading20"/>
              <w:spacing w:after="0"/>
              <w:jc w:val="right"/>
              <w:rPr>
                <w:rFonts w:ascii="Times New Roman" w:hAnsi="Times New Roman"/>
                <w:bCs/>
                <w:i w:val="0"/>
                <w:noProof/>
                <w:sz w:val="17"/>
                <w:szCs w:val="17"/>
              </w:rPr>
            </w:pPr>
            <w:r>
              <w:rPr>
                <w:rFonts w:ascii="Times New Roman" w:hAnsi="Times New Roman"/>
                <w:i w:val="0"/>
                <w:noProof/>
                <w:sz w:val="17"/>
              </w:rPr>
              <w:t xml:space="preserve"> 2 446 </w:t>
            </w:r>
          </w:p>
        </w:tc>
        <w:tc>
          <w:tcPr>
            <w:tcW w:w="315" w:type="pct"/>
            <w:noWrap/>
          </w:tcPr>
          <w:p>
            <w:pPr>
              <w:pStyle w:val="Heading20"/>
              <w:spacing w:after="0"/>
              <w:jc w:val="right"/>
              <w:rPr>
                <w:rFonts w:ascii="Times New Roman" w:hAnsi="Times New Roman"/>
                <w:bCs/>
                <w:i w:val="0"/>
                <w:noProof/>
                <w:sz w:val="17"/>
                <w:szCs w:val="17"/>
              </w:rPr>
            </w:pPr>
            <w:r>
              <w:rPr>
                <w:rFonts w:ascii="Times New Roman" w:hAnsi="Times New Roman"/>
                <w:i w:val="0"/>
                <w:noProof/>
                <w:sz w:val="17"/>
              </w:rPr>
              <w:t xml:space="preserve"> 17 913 </w:t>
            </w:r>
          </w:p>
        </w:tc>
        <w:tc>
          <w:tcPr>
            <w:tcW w:w="342" w:type="pct"/>
            <w:noWrap/>
          </w:tcPr>
          <w:p>
            <w:pPr>
              <w:pStyle w:val="Heading20"/>
              <w:spacing w:after="0"/>
              <w:jc w:val="right"/>
              <w:rPr>
                <w:rFonts w:ascii="Times New Roman" w:hAnsi="Times New Roman"/>
                <w:bCs/>
                <w:i w:val="0"/>
                <w:noProof/>
                <w:sz w:val="17"/>
                <w:szCs w:val="17"/>
              </w:rPr>
            </w:pPr>
            <w:r>
              <w:rPr>
                <w:rFonts w:ascii="Times New Roman" w:hAnsi="Times New Roman"/>
                <w:i w:val="0"/>
                <w:noProof/>
                <w:sz w:val="17"/>
              </w:rPr>
              <w:t xml:space="preserve"> 31 852 </w:t>
            </w:r>
          </w:p>
        </w:tc>
        <w:tc>
          <w:tcPr>
            <w:tcW w:w="312" w:type="pct"/>
            <w:noWrap/>
          </w:tcPr>
          <w:p>
            <w:pPr>
              <w:pStyle w:val="Heading20"/>
              <w:spacing w:after="0"/>
              <w:jc w:val="right"/>
              <w:rPr>
                <w:rFonts w:ascii="Times New Roman" w:hAnsi="Times New Roman"/>
                <w:bCs/>
                <w:i w:val="0"/>
                <w:noProof/>
                <w:sz w:val="17"/>
                <w:szCs w:val="17"/>
              </w:rPr>
            </w:pPr>
            <w:r>
              <w:rPr>
                <w:rFonts w:ascii="Times New Roman" w:hAnsi="Times New Roman"/>
                <w:i w:val="0"/>
                <w:noProof/>
                <w:sz w:val="17"/>
              </w:rPr>
              <w:t xml:space="preserve"> 26 407 </w:t>
            </w:r>
          </w:p>
        </w:tc>
        <w:tc>
          <w:tcPr>
            <w:tcW w:w="342" w:type="pct"/>
            <w:noWrap/>
          </w:tcPr>
          <w:p>
            <w:pPr>
              <w:pStyle w:val="Heading20"/>
              <w:spacing w:after="0"/>
              <w:jc w:val="right"/>
              <w:rPr>
                <w:rFonts w:ascii="Times New Roman" w:hAnsi="Times New Roman"/>
                <w:bCs/>
                <w:i w:val="0"/>
                <w:noProof/>
                <w:sz w:val="17"/>
                <w:szCs w:val="17"/>
              </w:rPr>
            </w:pPr>
            <w:r>
              <w:rPr>
                <w:rFonts w:ascii="Times New Roman" w:hAnsi="Times New Roman"/>
                <w:i w:val="0"/>
                <w:noProof/>
                <w:sz w:val="17"/>
              </w:rPr>
              <w:t xml:space="preserve"> 48 234 </w:t>
            </w:r>
          </w:p>
        </w:tc>
        <w:tc>
          <w:tcPr>
            <w:tcW w:w="277" w:type="pct"/>
            <w:noWrap/>
          </w:tcPr>
          <w:p>
            <w:pPr>
              <w:pStyle w:val="Heading20"/>
              <w:spacing w:after="0"/>
              <w:jc w:val="right"/>
              <w:rPr>
                <w:rFonts w:ascii="Times New Roman" w:hAnsi="Times New Roman"/>
                <w:bCs/>
                <w:i w:val="0"/>
                <w:noProof/>
                <w:sz w:val="17"/>
                <w:szCs w:val="17"/>
              </w:rPr>
            </w:pPr>
            <w:r>
              <w:rPr>
                <w:rFonts w:ascii="Times New Roman" w:hAnsi="Times New Roman"/>
                <w:i w:val="0"/>
                <w:noProof/>
                <w:sz w:val="17"/>
              </w:rPr>
              <w:t xml:space="preserve"> 1 077 </w:t>
            </w:r>
          </w:p>
        </w:tc>
        <w:tc>
          <w:tcPr>
            <w:tcW w:w="342" w:type="pct"/>
            <w:noWrap/>
          </w:tcPr>
          <w:p>
            <w:pPr>
              <w:pStyle w:val="Heading20"/>
              <w:spacing w:after="0"/>
              <w:jc w:val="right"/>
              <w:rPr>
                <w:rFonts w:ascii="Times New Roman" w:hAnsi="Times New Roman"/>
                <w:bCs/>
                <w:i w:val="0"/>
                <w:noProof/>
                <w:sz w:val="17"/>
                <w:szCs w:val="17"/>
              </w:rPr>
            </w:pPr>
            <w:r>
              <w:rPr>
                <w:rFonts w:ascii="Times New Roman" w:hAnsi="Times New Roman"/>
                <w:i w:val="0"/>
                <w:noProof/>
                <w:sz w:val="17"/>
              </w:rPr>
              <w:t xml:space="preserve"> 1 913 </w:t>
            </w:r>
          </w:p>
        </w:tc>
        <w:tc>
          <w:tcPr>
            <w:tcW w:w="277" w:type="pct"/>
            <w:noWrap/>
          </w:tcPr>
          <w:p>
            <w:pPr>
              <w:pStyle w:val="Heading20"/>
              <w:spacing w:after="0"/>
              <w:jc w:val="right"/>
              <w:rPr>
                <w:rFonts w:ascii="Times New Roman" w:hAnsi="Times New Roman"/>
                <w:bCs/>
                <w:i w:val="0"/>
                <w:noProof/>
                <w:sz w:val="17"/>
                <w:szCs w:val="17"/>
              </w:rPr>
            </w:pPr>
            <w:r>
              <w:rPr>
                <w:rFonts w:ascii="Times New Roman" w:hAnsi="Times New Roman"/>
                <w:i w:val="0"/>
                <w:noProof/>
                <w:sz w:val="17"/>
              </w:rPr>
              <w:t xml:space="preserve"> 9 395 </w:t>
            </w:r>
          </w:p>
        </w:tc>
        <w:tc>
          <w:tcPr>
            <w:tcW w:w="449" w:type="pct"/>
            <w:noWrap/>
          </w:tcPr>
          <w:p>
            <w:pPr>
              <w:pStyle w:val="Heading20"/>
              <w:spacing w:after="0"/>
              <w:jc w:val="right"/>
              <w:rPr>
                <w:rFonts w:ascii="Times New Roman" w:hAnsi="Times New Roman"/>
                <w:bCs/>
                <w:i w:val="0"/>
                <w:noProof/>
                <w:sz w:val="17"/>
                <w:szCs w:val="17"/>
              </w:rPr>
            </w:pPr>
            <w:r>
              <w:rPr>
                <w:rFonts w:ascii="Times New Roman" w:hAnsi="Times New Roman"/>
                <w:i w:val="0"/>
                <w:noProof/>
                <w:sz w:val="17"/>
              </w:rPr>
              <w:t xml:space="preserve"> 17 504 </w:t>
            </w:r>
          </w:p>
        </w:tc>
      </w:tr>
    </w:tbl>
    <w:p>
      <w:pPr>
        <w:rPr>
          <w:rFonts w:ascii="Verdana" w:hAnsi="Verdana"/>
          <w:noProof/>
          <w:sz w:val="16"/>
          <w:szCs w:val="16"/>
        </w:rPr>
        <w:sectPr>
          <w:headerReference w:type="even" r:id="rId22"/>
          <w:headerReference w:type="default" r:id="rId23"/>
          <w:footerReference w:type="even" r:id="rId24"/>
          <w:footerReference w:type="default" r:id="rId25"/>
          <w:headerReference w:type="first" r:id="rId26"/>
          <w:footerReference w:type="first" r:id="rId27"/>
          <w:pgSz w:w="16839" w:h="11907" w:orient="landscape" w:code="9"/>
          <w:pgMar w:top="1701" w:right="851" w:bottom="1418" w:left="851" w:header="0" w:footer="170" w:gutter="0"/>
          <w:cols w:space="720"/>
          <w:titlePg/>
          <w:docGrid w:linePitch="326"/>
        </w:sectPr>
      </w:pPr>
    </w:p>
    <w:p>
      <w:pPr>
        <w:rPr>
          <w:noProof/>
        </w:rPr>
      </w:pPr>
    </w:p>
    <w:sectPr>
      <w:headerReference w:type="even" r:id="rId28"/>
      <w:headerReference w:type="default" r:id="rId29"/>
      <w:footerReference w:type="even" r:id="rId30"/>
      <w:footerReference w:type="default" r:id="rId31"/>
      <w:headerReference w:type="first" r:id="rId32"/>
      <w:footerReference w:type="firs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500497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33282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t>3</w:t>
    </w: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ind w:left="0" w:firstLine="0"/>
        <w:rPr>
          <w:sz w:val="18"/>
          <w:szCs w:val="18"/>
          <w:lang w:val="fr-BE"/>
        </w:rPr>
      </w:pPr>
      <w:r>
        <w:rPr>
          <w:rStyle w:val="FootnoteReference"/>
          <w:sz w:val="18"/>
        </w:rPr>
        <w:footnoteRef/>
      </w:r>
      <w:r>
        <w:rPr>
          <w:sz w:val="18"/>
        </w:rPr>
        <w:t xml:space="preserve"> Les États membres ont la possibilité de modifier les valeurs déclarées pour un indicateur des années précédentes. La colonne «Cumulé», qui présente la somme des valeurs déclarées pour chaque indicateur à partir de 2014, tient compte de toutes les modifications introduites par les États membres en ce qui concerne les valeurs qu’ils ont déclarées pour les années 2014 à 2016 dans leurs rapports de mise en œuvre de 2017.  </w:t>
      </w:r>
    </w:p>
  </w:footnote>
  <w:footnote w:id="2">
    <w:p>
      <w:pPr>
        <w:pStyle w:val="FootnoteText"/>
        <w:spacing w:after="0"/>
        <w:ind w:left="0" w:firstLine="0"/>
        <w:rPr>
          <w:sz w:val="18"/>
          <w:szCs w:val="18"/>
          <w:lang w:val="fr-BE"/>
        </w:rPr>
      </w:pPr>
      <w:r>
        <w:rPr>
          <w:rStyle w:val="FootnoteReference"/>
          <w:sz w:val="18"/>
        </w:rPr>
        <w:footnoteRef/>
      </w:r>
      <w:r>
        <w:rPr>
          <w:sz w:val="18"/>
        </w:rPr>
        <w:t xml:space="preserve"> Les indicateurs 4 à 11 visent les produits mentionnés sous toutes leurs formes (par exemple denrées alimentaires fraîches, en conserve et surgelées). </w:t>
      </w:r>
    </w:p>
  </w:footnote>
  <w:footnote w:id="3">
    <w:p>
      <w:pPr>
        <w:pStyle w:val="FootnoteText"/>
        <w:spacing w:after="0"/>
        <w:ind w:left="0" w:firstLine="0"/>
        <w:rPr>
          <w:sz w:val="18"/>
          <w:szCs w:val="18"/>
          <w:lang w:val="fr-BE"/>
        </w:rPr>
      </w:pPr>
      <w:r>
        <w:rPr>
          <w:rStyle w:val="FootnoteReference"/>
          <w:sz w:val="18"/>
        </w:rPr>
        <w:footnoteRef/>
      </w:r>
      <w:r>
        <w:rPr>
          <w:sz w:val="18"/>
        </w:rPr>
        <w:t xml:space="preserve"> Les valeurs de cet indicateur sont établies sur la base d’une estimation solidement étayée produite par les organisations partenaires.  </w:t>
      </w:r>
    </w:p>
  </w:footnote>
  <w:footnote w:id="4">
    <w:p>
      <w:pPr>
        <w:pStyle w:val="FootnoteText"/>
        <w:spacing w:after="0"/>
        <w:ind w:left="0" w:firstLine="0"/>
        <w:rPr>
          <w:sz w:val="18"/>
          <w:szCs w:val="18"/>
          <w:lang w:val="fr-BE"/>
        </w:rPr>
      </w:pPr>
      <w:r>
        <w:rPr>
          <w:rStyle w:val="FootnoteReference"/>
          <w:sz w:val="18"/>
        </w:rPr>
        <w:footnoteRef/>
      </w:r>
      <w:r>
        <w:rPr>
          <w:sz w:val="18"/>
        </w:rPr>
        <w:t xml:space="preserve"> La définition du terme «repas» peut être donnée au niveau de l’organisation partenaire/de l’opération/de l’autorité de gestion. Les valeurs du présent indicateur sont établies sur la base d’une évaluation menée par les organisations partenaires.  </w:t>
      </w:r>
    </w:p>
  </w:footnote>
  <w:footnote w:id="5">
    <w:p>
      <w:pPr>
        <w:pStyle w:val="FootnoteText"/>
        <w:spacing w:after="0"/>
        <w:ind w:left="0" w:firstLine="0"/>
        <w:rPr>
          <w:lang w:val="fr-BE"/>
        </w:rPr>
      </w:pPr>
      <w:r>
        <w:rPr>
          <w:rStyle w:val="FootnoteReference"/>
          <w:sz w:val="18"/>
        </w:rPr>
        <w:footnoteRef/>
      </w:r>
      <w:r>
        <w:rPr>
          <w:sz w:val="18"/>
        </w:rPr>
        <w:t xml:space="preserve"> Le terme «colis alimentaire» peut être défini au niveau de l’organisation partenaire, de l’opération ou de l’autorité de gestion. Il n’est pas nécessaire que la taille et le contenu des colis soient uniformisés. Les valeurs du présent indicateur sont établies sur la base d’une évaluation menée par les organisations partenaires.</w:t>
      </w:r>
      <w:r>
        <w:t xml:space="preserve">  </w:t>
      </w:r>
    </w:p>
  </w:footnote>
  <w:footnote w:id="6">
    <w:p>
      <w:pPr>
        <w:pStyle w:val="FootnoteText"/>
        <w:spacing w:after="0"/>
        <w:ind w:left="0" w:firstLine="0"/>
        <w:rPr>
          <w:sz w:val="18"/>
          <w:szCs w:val="18"/>
          <w:lang w:val="fr-BE"/>
        </w:rPr>
      </w:pPr>
      <w:r>
        <w:rPr>
          <w:rStyle w:val="FootnoteReference"/>
          <w:sz w:val="18"/>
        </w:rPr>
        <w:footnoteRef/>
      </w:r>
      <w:r>
        <w:rPr>
          <w:sz w:val="18"/>
        </w:rPr>
        <w:t xml:space="preserve"> Les valeurs de ces indicateurs sont établies sur la base d’une estimation solidement étayée produite par les organisations partenaires. Il n’est ni prévu ni requis que ces valeurs soient produites à partir d’informations fournies par les destinataires finaux. L’indicateur 14 (y compris les indicateurs 14a à 14f) fournit une estimation du nombre de personnes aidées par exercice financier, de sorte que les valeurs cumulées pour le nombre total de personnes doivent être lues avec prudence étant donné que la même personne peut avoir été comptabilisée chaque année.</w:t>
      </w:r>
    </w:p>
  </w:footnote>
  <w:footnote w:id="7">
    <w:p>
      <w:pPr>
        <w:pStyle w:val="FootnoteText"/>
        <w:spacing w:after="0"/>
        <w:ind w:left="0" w:firstLine="0"/>
        <w:rPr>
          <w:sz w:val="18"/>
          <w:szCs w:val="18"/>
          <w:lang w:val="fr-BE"/>
        </w:rPr>
      </w:pPr>
      <w:r>
        <w:rPr>
          <w:rStyle w:val="FootnoteReference"/>
          <w:sz w:val="18"/>
        </w:rPr>
        <w:footnoteRef/>
      </w:r>
      <w:r>
        <w:rPr>
          <w:sz w:val="18"/>
        </w:rPr>
        <w:t xml:space="preserve"> Figurent dans cette liste toutes les catégories pertinentes, représentant au moins 75 % des biens distribués.  </w:t>
      </w:r>
    </w:p>
  </w:footnote>
  <w:footnote w:id="8">
    <w:p>
      <w:pPr>
        <w:pStyle w:val="FootnoteText"/>
        <w:tabs>
          <w:tab w:val="left" w:pos="0"/>
        </w:tabs>
        <w:spacing w:after="0"/>
        <w:ind w:left="0" w:firstLine="0"/>
        <w:rPr>
          <w:sz w:val="18"/>
          <w:szCs w:val="18"/>
          <w:lang w:val="fr-BE"/>
        </w:rPr>
      </w:pPr>
      <w:r>
        <w:rPr>
          <w:rStyle w:val="FootnoteReference"/>
          <w:sz w:val="18"/>
        </w:rPr>
        <w:footnoteRef/>
      </w:r>
      <w:r>
        <w:rPr>
          <w:sz w:val="18"/>
        </w:rPr>
        <w:t xml:space="preserve"> Le Luxembourg a distribué des articles hygiéniques tels que dentifrices, gels douche, shampooings et papier toilette. Il ne les a pas comptabilisés dans la rubrique 17e, mais dans la rubrique «catégories supplémentaires de biens distribués à d’autres groupes cibles» (rubrique 18a-1).</w:t>
      </w:r>
    </w:p>
  </w:footnote>
  <w:footnote w:id="9">
    <w:p>
      <w:pPr>
        <w:pStyle w:val="FootnoteText"/>
        <w:spacing w:after="0"/>
        <w:ind w:left="0" w:firstLine="0"/>
        <w:rPr>
          <w:lang w:val="fr-BE"/>
        </w:rPr>
      </w:pPr>
      <w:r>
        <w:rPr>
          <w:rStyle w:val="FootnoteReference"/>
          <w:sz w:val="18"/>
        </w:rPr>
        <w:footnoteRef/>
      </w:r>
      <w:r>
        <w:rPr>
          <w:sz w:val="18"/>
        </w:rPr>
        <w:t xml:space="preserve"> Figurent dans cette liste toutes les catégories pertinentes, représentant au moins 75 % des biens distribués.</w:t>
      </w:r>
      <w:r>
        <w:t xml:space="preserve">  </w:t>
      </w:r>
    </w:p>
  </w:footnote>
  <w:footnote w:id="10">
    <w:p>
      <w:pPr>
        <w:pStyle w:val="FootnoteText"/>
        <w:spacing w:after="0"/>
        <w:ind w:left="0" w:firstLine="0"/>
        <w:rPr>
          <w:sz w:val="18"/>
          <w:szCs w:val="18"/>
          <w:lang w:val="fr-BE"/>
        </w:rPr>
      </w:pPr>
      <w:r>
        <w:rPr>
          <w:rStyle w:val="FootnoteReference"/>
          <w:sz w:val="18"/>
        </w:rPr>
        <w:footnoteRef/>
      </w:r>
      <w:r>
        <w:rPr>
          <w:sz w:val="18"/>
        </w:rPr>
        <w:t xml:space="preserve"> Les valeurs de ces indicateurs sont établies sur la base d’une estimation solidement étayée produite par les organisations partenaires. Il n’est ni prévu ni requis que ces valeurs soient produites à partir d’informations fournies par les destinataires finaux. L’indicateur 19 (y compris les indicateurs 19a à 19f) fournit une estimation du nombre de personnes aidées par exercice financier, de sorte que les valeurs cumulées pour le nombre total de personnes doivent être lues avec prudence étant donné que les mêmes personnes peuvent avoir bénéficié de l’aide plus d’une fois.</w:t>
      </w:r>
    </w:p>
  </w:footnote>
  <w:footnote w:id="11">
    <w:p>
      <w:pPr>
        <w:pStyle w:val="FootnoteText"/>
        <w:rPr>
          <w:lang w:val="fr-BE"/>
        </w:rPr>
      </w:pPr>
      <w:r>
        <w:rPr>
          <w:rStyle w:val="FootnoteReference"/>
        </w:rPr>
        <w:footnoteRef/>
      </w:r>
      <w:r>
        <w:t xml:space="preserve"> L’indicateur 20 (y compris les indicateurs 20a à 20f) fournit une estimation du nombre de personnes aidées par exercice financier, de sorte que les valeurs cumulées pour le nombre total de personnes doivent être lues avec prudence étant donné que les mêmes personnes peuvent avoir bénéficié de l’aide plus d’une fois.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8B44B5"/>
    <w:multiLevelType w:val="hybridMultilevel"/>
    <w:tmpl w:val="157EC15E"/>
    <w:lvl w:ilvl="0" w:tplc="8DBE5180">
      <w:start w:val="1"/>
      <w:numFmt w:val="upperRoman"/>
      <w:lvlText w:val="%1."/>
      <w:lvlJc w:val="left"/>
      <w:pPr>
        <w:ind w:left="1080" w:hanging="72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5704CF"/>
    <w:multiLevelType w:val="hybridMultilevel"/>
    <w:tmpl w:val="157EC15E"/>
    <w:lvl w:ilvl="0" w:tplc="8DBE5180">
      <w:start w:val="1"/>
      <w:numFmt w:val="upperRoman"/>
      <w:lvlText w:val="%1."/>
      <w:lvlJc w:val="left"/>
      <w:pPr>
        <w:ind w:left="1080" w:hanging="72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987678"/>
    <w:multiLevelType w:val="hybridMultilevel"/>
    <w:tmpl w:val="157EC15E"/>
    <w:lvl w:ilvl="0" w:tplc="8DBE5180">
      <w:start w:val="1"/>
      <w:numFmt w:val="upperRoman"/>
      <w:lvlText w:val="%1."/>
      <w:lvlJc w:val="left"/>
      <w:pPr>
        <w:ind w:left="1080" w:hanging="72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48426E"/>
    <w:multiLevelType w:val="hybridMultilevel"/>
    <w:tmpl w:val="F76EC6AC"/>
    <w:lvl w:ilvl="0" w:tplc="1DBAE22A">
      <w:start w:val="1"/>
      <w:numFmt w:val="bullet"/>
      <w:pStyle w:val="Bulletpoint1"/>
      <w:lvlText w:val=""/>
      <w:lvlJc w:val="left"/>
      <w:pPr>
        <w:ind w:left="717" w:hanging="360"/>
      </w:pPr>
      <w:rPr>
        <w:rFonts w:ascii="Symbol" w:hAnsi="Symbol" w:hint="default"/>
        <w:color w:val="00AE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5D7076"/>
    <w:multiLevelType w:val="multilevel"/>
    <w:tmpl w:val="B1B28B22"/>
    <w:numStyleLink w:val="Style2"/>
  </w:abstractNum>
  <w:abstractNum w:abstractNumId="7">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A78738D"/>
    <w:multiLevelType w:val="hybridMultilevel"/>
    <w:tmpl w:val="5B149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3">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3A73D9B"/>
    <w:multiLevelType w:val="hybridMultilevel"/>
    <w:tmpl w:val="72E897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6144BD4"/>
    <w:multiLevelType w:val="hybridMultilevel"/>
    <w:tmpl w:val="2DE630DA"/>
    <w:lvl w:ilvl="0" w:tplc="D5B053BE">
      <w:start w:val="1"/>
      <w:numFmt w:val="bullet"/>
      <w:lvlText w:val=""/>
      <w:lvlJc w:val="left"/>
      <w:pPr>
        <w:ind w:left="720" w:hanging="360"/>
      </w:pPr>
      <w:rPr>
        <w:rFonts w:ascii="Symbol" w:hAnsi="Symbol" w:hint="default"/>
        <w:color w:val="002395"/>
      </w:rPr>
    </w:lvl>
    <w:lvl w:ilvl="1" w:tplc="E5CA32C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0">
    <w:nsid w:val="40F9556A"/>
    <w:multiLevelType w:val="hybridMultilevel"/>
    <w:tmpl w:val="127A2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312309"/>
    <w:multiLevelType w:val="hybridMultilevel"/>
    <w:tmpl w:val="08F8780C"/>
    <w:lvl w:ilvl="0" w:tplc="9D58E244">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3">
    <w:nsid w:val="4B4A1CE1"/>
    <w:multiLevelType w:val="hybridMultilevel"/>
    <w:tmpl w:val="2EEA4DF0"/>
    <w:lvl w:ilvl="0" w:tplc="508EE518">
      <w:start w:val="1"/>
      <w:numFmt w:val="bullet"/>
      <w:pStyle w:val="BulletPoint2"/>
      <w:lvlText w:val=""/>
      <w:lvlJc w:val="left"/>
      <w:pPr>
        <w:ind w:left="1080" w:hanging="360"/>
      </w:pPr>
      <w:rPr>
        <w:rFonts w:ascii="Symbol" w:hAnsi="Symbol" w:hint="default"/>
        <w:color w:val="7F7F7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E8D3084"/>
    <w:multiLevelType w:val="hybridMultilevel"/>
    <w:tmpl w:val="D8B4EFBA"/>
    <w:lvl w:ilvl="0" w:tplc="E83E1136">
      <w:start w:val="1"/>
      <w:numFmt w:val="decimal"/>
      <w:pStyle w:val="Title2"/>
      <w:lvlText w:val="%1.1"/>
      <w:lvlJc w:val="left"/>
      <w:pPr>
        <w:ind w:left="1202" w:hanging="360"/>
      </w:pPr>
      <w:rPr>
        <w:rFonts w:hint="default"/>
      </w:rPr>
    </w:lvl>
    <w:lvl w:ilvl="1" w:tplc="08130019" w:tentative="1">
      <w:start w:val="1"/>
      <w:numFmt w:val="lowerLetter"/>
      <w:lvlText w:val="%2."/>
      <w:lvlJc w:val="left"/>
      <w:pPr>
        <w:ind w:left="1922" w:hanging="360"/>
      </w:pPr>
    </w:lvl>
    <w:lvl w:ilvl="2" w:tplc="0813001B" w:tentative="1">
      <w:start w:val="1"/>
      <w:numFmt w:val="lowerRoman"/>
      <w:lvlText w:val="%3."/>
      <w:lvlJc w:val="right"/>
      <w:pPr>
        <w:ind w:left="2642" w:hanging="180"/>
      </w:pPr>
    </w:lvl>
    <w:lvl w:ilvl="3" w:tplc="0813000F" w:tentative="1">
      <w:start w:val="1"/>
      <w:numFmt w:val="decimal"/>
      <w:lvlText w:val="%4."/>
      <w:lvlJc w:val="left"/>
      <w:pPr>
        <w:ind w:left="3362" w:hanging="360"/>
      </w:pPr>
    </w:lvl>
    <w:lvl w:ilvl="4" w:tplc="08130019" w:tentative="1">
      <w:start w:val="1"/>
      <w:numFmt w:val="lowerLetter"/>
      <w:lvlText w:val="%5."/>
      <w:lvlJc w:val="left"/>
      <w:pPr>
        <w:ind w:left="4082" w:hanging="360"/>
      </w:pPr>
    </w:lvl>
    <w:lvl w:ilvl="5" w:tplc="0813001B" w:tentative="1">
      <w:start w:val="1"/>
      <w:numFmt w:val="lowerRoman"/>
      <w:lvlText w:val="%6."/>
      <w:lvlJc w:val="right"/>
      <w:pPr>
        <w:ind w:left="4802" w:hanging="180"/>
      </w:pPr>
    </w:lvl>
    <w:lvl w:ilvl="6" w:tplc="0813000F" w:tentative="1">
      <w:start w:val="1"/>
      <w:numFmt w:val="decimal"/>
      <w:lvlText w:val="%7."/>
      <w:lvlJc w:val="left"/>
      <w:pPr>
        <w:ind w:left="5522" w:hanging="360"/>
      </w:pPr>
    </w:lvl>
    <w:lvl w:ilvl="7" w:tplc="08130019" w:tentative="1">
      <w:start w:val="1"/>
      <w:numFmt w:val="lowerLetter"/>
      <w:lvlText w:val="%8."/>
      <w:lvlJc w:val="left"/>
      <w:pPr>
        <w:ind w:left="6242" w:hanging="360"/>
      </w:pPr>
    </w:lvl>
    <w:lvl w:ilvl="8" w:tplc="0813001B" w:tentative="1">
      <w:start w:val="1"/>
      <w:numFmt w:val="lowerRoman"/>
      <w:lvlText w:val="%9."/>
      <w:lvlJc w:val="right"/>
      <w:pPr>
        <w:ind w:left="6962" w:hanging="180"/>
      </w:pPr>
    </w:lvl>
  </w:abstractNum>
  <w:abstractNum w:abstractNumId="25">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6">
    <w:nsid w:val="5BDA7FA2"/>
    <w:multiLevelType w:val="hybridMultilevel"/>
    <w:tmpl w:val="157EC15E"/>
    <w:lvl w:ilvl="0" w:tplc="8DBE5180">
      <w:start w:val="1"/>
      <w:numFmt w:val="upperRoman"/>
      <w:lvlText w:val="%1."/>
      <w:lvlJc w:val="left"/>
      <w:pPr>
        <w:ind w:left="1080" w:hanging="72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8">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9">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0">
    <w:nsid w:val="65F37996"/>
    <w:multiLevelType w:val="hybridMultilevel"/>
    <w:tmpl w:val="157EC15E"/>
    <w:lvl w:ilvl="0" w:tplc="8DBE5180">
      <w:start w:val="1"/>
      <w:numFmt w:val="upperRoman"/>
      <w:lvlText w:val="%1."/>
      <w:lvlJc w:val="left"/>
      <w:pPr>
        <w:ind w:left="1080" w:hanging="72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2">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3F6021A"/>
    <w:multiLevelType w:val="hybridMultilevel"/>
    <w:tmpl w:val="86BA236C"/>
    <w:lvl w:ilvl="0" w:tplc="08090001">
      <w:start w:val="1"/>
      <w:numFmt w:val="bullet"/>
      <w:lvlText w:val=""/>
      <w:lvlJc w:val="left"/>
      <w:pPr>
        <w:ind w:left="720" w:hanging="360"/>
      </w:pPr>
      <w:rPr>
        <w:rFonts w:ascii="Symbol" w:hAnsi="Symbol" w:hint="default"/>
        <w:color w:val="002395"/>
      </w:rPr>
    </w:lvl>
    <w:lvl w:ilvl="1" w:tplc="E5CA32CC">
      <w:start w:val="1"/>
      <w:numFmt w:val="bullet"/>
      <w:lvlText w:val="-"/>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C3B495B"/>
    <w:multiLevelType w:val="hybridMultilevel"/>
    <w:tmpl w:val="157EC15E"/>
    <w:lvl w:ilvl="0" w:tplc="8DBE5180">
      <w:start w:val="1"/>
      <w:numFmt w:val="upperRoman"/>
      <w:lvlText w:val="%1."/>
      <w:lvlJc w:val="left"/>
      <w:pPr>
        <w:ind w:left="1080" w:hanging="72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19"/>
  </w:num>
  <w:num w:numId="5">
    <w:abstractNumId w:val="12"/>
  </w:num>
  <w:num w:numId="6">
    <w:abstractNumId w:val="18"/>
  </w:num>
  <w:num w:numId="7">
    <w:abstractNumId w:val="29"/>
  </w:num>
  <w:num w:numId="8">
    <w:abstractNumId w:val="31"/>
  </w:num>
  <w:num w:numId="9">
    <w:abstractNumId w:val="15"/>
  </w:num>
  <w:num w:numId="10">
    <w:abstractNumId w:val="28"/>
  </w:num>
  <w:num w:numId="11">
    <w:abstractNumId w:val="27"/>
  </w:num>
  <w:num w:numId="12">
    <w:abstractNumId w:val="22"/>
  </w:num>
  <w:num w:numId="13">
    <w:abstractNumId w:val="25"/>
  </w:num>
  <w:num w:numId="14">
    <w:abstractNumId w:val="10"/>
  </w:num>
  <w:num w:numId="15">
    <w:abstractNumId w:val="16"/>
  </w:num>
  <w:num w:numId="16">
    <w:abstractNumId w:val="8"/>
  </w:num>
  <w:num w:numId="17">
    <w:abstractNumId w:val="13"/>
  </w:num>
  <w:num w:numId="18">
    <w:abstractNumId w:val="32"/>
  </w:num>
  <w:num w:numId="19">
    <w:abstractNumId w:val="23"/>
  </w:num>
  <w:num w:numId="20">
    <w:abstractNumId w:val="5"/>
  </w:num>
  <w:num w:numId="21">
    <w:abstractNumId w:val="24"/>
  </w:num>
  <w:num w:numId="22">
    <w:abstractNumId w:val="17"/>
  </w:num>
  <w:num w:numId="23">
    <w:abstractNumId w:val="7"/>
  </w:num>
  <w:num w:numId="24">
    <w:abstractNumId w:val="6"/>
  </w:num>
  <w:num w:numId="25">
    <w:abstractNumId w:val="33"/>
  </w:num>
  <w:num w:numId="26">
    <w:abstractNumId w:val="20"/>
  </w:num>
  <w:num w:numId="27">
    <w:abstractNumId w:val="11"/>
  </w:num>
  <w:num w:numId="28">
    <w:abstractNumId w:val="14"/>
  </w:num>
  <w:num w:numId="29">
    <w:abstractNumId w:val="21"/>
  </w:num>
  <w:num w:numId="30">
    <w:abstractNumId w:val="30"/>
  </w:num>
  <w:num w:numId="31">
    <w:abstractNumId w:val="2"/>
  </w:num>
  <w:num w:numId="32">
    <w:abstractNumId w:val="4"/>
  </w:num>
  <w:num w:numId="33">
    <w:abstractNumId w:val="34"/>
  </w:num>
  <w:num w:numId="34">
    <w:abstractNumId w:val="3"/>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nl-BE" w:vendorID="64" w:dllVersion="131078" w:nlCheck="1" w:checkStyle="0"/>
  <w:activeWritingStyle w:appName="MSWord" w:lang="en-US" w:vendorID="64" w:dllVersion="131078" w:nlCheck="1" w:checkStyle="1"/>
  <w:revisionView w:markup="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u"/>
    <w:docVar w:name="LW_ANNEX_NBR_FIRST" w:val="1"/>
    <w:docVar w:name="LW_ANNEX_NBR_LAST" w:val="1"/>
    <w:docVar w:name="LW_ANNEX_UNIQUE" w:val="1"/>
    <w:docVar w:name="LW_CORRIGENDUM" w:val="&lt;UNUSED&gt;"/>
    <w:docVar w:name="LW_COVERPAGE_EXISTS" w:val="True"/>
    <w:docVar w:name="LW_COVERPAGE_GUID" w:val="E3F94408-BA68-4010-9B9A-BD5EDAC4EEAA"/>
    <w:docVar w:name="LW_COVERPAGE_TYPE" w:val="1"/>
    <w:docVar w:name="LW_CROSSREFERENCE" w:val="&lt;UNUSED&gt;"/>
    <w:docVar w:name="LW_DocType" w:val="NORMAL"/>
    <w:docVar w:name="LW_EMISSION" w:val="7.6.2019"/>
    <w:docVar w:name="LW_EMISSION_ISODATE" w:val="2019-06-07"/>
    <w:docVar w:name="LW_EMISSION_LOCATION" w:val="BRX"/>
    <w:docVar w:name="LW_EMISSION_PREFIX" w:val="Bruxelles, le "/>
    <w:docVar w:name="LW_EMISSION_SUFFIX" w:val=" "/>
    <w:docVar w:name="LW_ID_DOCTYPE_NONLW" w:val="CP-039"/>
    <w:docVar w:name="LW_LANGUE" w:val="FR"/>
    <w:docVar w:name="LW_LEVEL_OF_SENSITIVITY" w:val="Standard treatment"/>
    <w:docVar w:name="LW_NOM.INST" w:val="COMMISSION EUROPÉENNE"/>
    <w:docVar w:name="LW_NOM.INST_JOINTDOC" w:val="&lt;EMPTY&gt;"/>
    <w:docVar w:name="LW_OBJETACTEPRINCIPAL.CP" w:val="Synthèse des rapports annuels d\u8217?exécution des programmes opérationnels cofinancés par le Fonds européen d\u8217?aide aux plus démunis en 2017"/>
    <w:docVar w:name="LW_PART_NBR" w:val="1"/>
    <w:docVar w:name="LW_PART_NBR_TOTAL" w:val="1"/>
    <w:docVar w:name="LW_REF.INST.NEW" w:val="COM"/>
    <w:docVar w:name="LW_REF.INST.NEW_ADOPTED" w:val="final"/>
    <w:docVar w:name="LW_REF.INST.NEW_TEXT" w:val="(2019) 2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RAPPORT DE LA COMMISSION AU CONSEIL ET AU PARLEMENT EUROPÉE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qFormat="1"/>
    <w:lsdException w:name="header" w:uiPriority="99"/>
    <w:lsdException w:name="footer" w:uiPriority="99"/>
    <w:lsdException w:name="caption" w:qFormat="1"/>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69"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3"/>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Text2"/>
    <w:link w:val="Heading2Char"/>
    <w:pPr>
      <w:keepNext/>
      <w:numPr>
        <w:ilvl w:val="1"/>
        <w:numId w:val="3"/>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Text3"/>
    <w:link w:val="Heading3Char"/>
    <w:pPr>
      <w:keepNext/>
      <w:numPr>
        <w:ilvl w:val="2"/>
        <w:numId w:val="3"/>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Text4"/>
    <w:link w:val="Heading4Char"/>
    <w:pPr>
      <w:keepNext/>
      <w:numPr>
        <w:ilvl w:val="3"/>
        <w:numId w:val="3"/>
      </w:numPr>
      <w:spacing w:after="24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pPr>
      <w:tabs>
        <w:tab w:val="num" w:pos="0"/>
      </w:tabs>
      <w:spacing w:before="240" w:after="60" w:line="240" w:lineRule="auto"/>
      <w:jc w:val="both"/>
      <w:outlineLvl w:val="4"/>
    </w:pPr>
    <w:rPr>
      <w:rFonts w:ascii="Arial" w:eastAsia="Times New Roman" w:hAnsi="Arial" w:cs="Times New Roman"/>
      <w:szCs w:val="20"/>
    </w:rPr>
  </w:style>
  <w:style w:type="paragraph" w:styleId="Heading6">
    <w:name w:val="heading 6"/>
    <w:basedOn w:val="Normal"/>
    <w:next w:val="Normal"/>
    <w:link w:val="Heading6Char"/>
    <w:pPr>
      <w:tabs>
        <w:tab w:val="num" w:pos="0"/>
      </w:tabs>
      <w:spacing w:before="240" w:after="60" w:line="240" w:lineRule="auto"/>
      <w:jc w:val="both"/>
      <w:outlineLvl w:val="5"/>
    </w:pPr>
    <w:rPr>
      <w:rFonts w:ascii="Arial" w:eastAsia="Times New Roman" w:hAnsi="Arial" w:cs="Times New Roman"/>
      <w:i/>
      <w:szCs w:val="20"/>
    </w:rPr>
  </w:style>
  <w:style w:type="paragraph" w:styleId="Heading7">
    <w:name w:val="heading 7"/>
    <w:basedOn w:val="Normal"/>
    <w:next w:val="Normal"/>
    <w:link w:val="Heading7Char"/>
    <w:pPr>
      <w:tabs>
        <w:tab w:val="num" w:pos="0"/>
      </w:tabs>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pPr>
      <w:tabs>
        <w:tab w:val="num" w:pos="0"/>
      </w:tabs>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pPr>
      <w:tabs>
        <w:tab w:val="num" w:pos="0"/>
      </w:tabs>
      <w:spacing w:before="240" w:after="60" w:line="240" w:lineRule="auto"/>
      <w:jc w:val="both"/>
      <w:outlineLvl w:val="8"/>
    </w:pPr>
    <w:rPr>
      <w:rFonts w:ascii="Arial" w:eastAsia="Times New Roman" w:hAnsi="Arial" w:cs="Times New Roman"/>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val="fr-FR"/>
    </w:rPr>
  </w:style>
  <w:style w:type="character" w:customStyle="1" w:styleId="Heading5Char">
    <w:name w:val="Heading 5 Char"/>
    <w:basedOn w:val="DefaultParagraphFont"/>
    <w:link w:val="Heading5"/>
    <w:rPr>
      <w:rFonts w:ascii="Arial" w:eastAsia="Times New Roman" w:hAnsi="Arial" w:cs="Times New Roman"/>
      <w:szCs w:val="20"/>
      <w:lang w:val="fr-FR"/>
    </w:rPr>
  </w:style>
  <w:style w:type="character" w:customStyle="1" w:styleId="Heading6Char">
    <w:name w:val="Heading 6 Char"/>
    <w:basedOn w:val="DefaultParagraphFont"/>
    <w:link w:val="Heading6"/>
    <w:rPr>
      <w:rFonts w:ascii="Arial" w:eastAsia="Times New Roman" w:hAnsi="Arial" w:cs="Times New Roman"/>
      <w:i/>
      <w:szCs w:val="20"/>
      <w:lang w:val="fr-FR"/>
    </w:rPr>
  </w:style>
  <w:style w:type="character" w:customStyle="1" w:styleId="Heading7Char">
    <w:name w:val="Heading 7 Char"/>
    <w:basedOn w:val="DefaultParagraphFont"/>
    <w:link w:val="Heading7"/>
    <w:rPr>
      <w:rFonts w:ascii="Arial" w:eastAsia="Times New Roman" w:hAnsi="Arial" w:cs="Times New Roman"/>
      <w:sz w:val="20"/>
      <w:szCs w:val="20"/>
      <w:lang w:val="fr-FR"/>
    </w:rPr>
  </w:style>
  <w:style w:type="character" w:customStyle="1" w:styleId="Heading8Char">
    <w:name w:val="Heading 8 Char"/>
    <w:basedOn w:val="DefaultParagraphFont"/>
    <w:link w:val="Heading8"/>
    <w:rPr>
      <w:rFonts w:ascii="Arial" w:eastAsia="Times New Roman" w:hAnsi="Arial" w:cs="Times New Roman"/>
      <w:i/>
      <w:sz w:val="20"/>
      <w:szCs w:val="20"/>
      <w:lang w:val="fr-FR"/>
    </w:rPr>
  </w:style>
  <w:style w:type="character" w:customStyle="1" w:styleId="Heading9Char">
    <w:name w:val="Heading 9 Char"/>
    <w:basedOn w:val="DefaultParagraphFont"/>
    <w:link w:val="Heading9"/>
    <w:rPr>
      <w:rFonts w:ascii="Arial" w:eastAsia="Times New Roman" w:hAnsi="Arial" w:cs="Times New Roman"/>
      <w:i/>
      <w:sz w:val="18"/>
      <w:szCs w:val="20"/>
      <w:lang w:val="fr-FR"/>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customStyle="1" w:styleId="Text3">
    <w:name w:val="Text 3"/>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customStyle="1" w:styleId="Text4">
    <w:name w:val="Text 4"/>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customStyle="1" w:styleId="Address">
    <w:name w:val="Address"/>
    <w:basedOn w:val="Normal"/>
    <w:pPr>
      <w:spacing w:after="0" w:line="240" w:lineRule="auto"/>
    </w:pPr>
    <w:rPr>
      <w:rFonts w:ascii="Times New Roman" w:eastAsia="Times New Roman" w:hAnsi="Times New Roman" w:cs="Times New Roman"/>
      <w:sz w:val="24"/>
      <w:szCs w:val="20"/>
    </w:rPr>
  </w:style>
  <w:style w:type="paragraph" w:customStyle="1" w:styleId="AddressTL">
    <w:name w:val="AddressTL"/>
    <w:basedOn w:val="Normal"/>
    <w:next w:val="Normal"/>
    <w:pPr>
      <w:spacing w:after="720" w:line="240" w:lineRule="auto"/>
    </w:pPr>
    <w:rPr>
      <w:rFonts w:ascii="Times New Roman" w:eastAsia="Times New Roman" w:hAnsi="Times New Roman" w:cs="Times New Roman"/>
      <w:sz w:val="24"/>
      <w:szCs w:val="20"/>
    </w:rPr>
  </w:style>
  <w:style w:type="paragraph" w:customStyle="1" w:styleId="AddressTR">
    <w:name w:val="AddressTR"/>
    <w:basedOn w:val="Normal"/>
    <w:next w:val="Normal"/>
    <w:pPr>
      <w:spacing w:after="720" w:line="240" w:lineRule="auto"/>
      <w:ind w:left="5103"/>
    </w:pPr>
    <w:rPr>
      <w:rFonts w:ascii="Times New Roman" w:eastAsia="Times New Roman" w:hAnsi="Times New Roman" w:cs="Times New Roman"/>
      <w:sz w:val="24"/>
      <w:szCs w:val="20"/>
    </w:rPr>
  </w:style>
  <w:style w:type="paragraph" w:styleId="BlockText">
    <w:name w:val="Block Text"/>
    <w:basedOn w:val="Normal"/>
    <w:pPr>
      <w:spacing w:after="120" w:line="240" w:lineRule="auto"/>
      <w:ind w:left="1440" w:right="1440"/>
      <w:jc w:val="both"/>
    </w:pPr>
    <w:rPr>
      <w:rFonts w:ascii="Times New Roman" w:eastAsia="Times New Roman" w:hAnsi="Times New Roman" w:cs="Times New Roman"/>
      <w:sz w:val="24"/>
      <w:szCs w:val="20"/>
    </w:rPr>
  </w:style>
  <w:style w:type="paragraph" w:styleId="BodyText">
    <w:name w:val="Body Text"/>
    <w:basedOn w:val="Normal"/>
    <w:link w:val="BodyTextChar"/>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BodyText2">
    <w:name w:val="Body Text 2"/>
    <w:basedOn w:val="Normal"/>
    <w:link w:val="BodyText2Char"/>
    <w:pPr>
      <w:spacing w:after="120" w:line="48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BodyText3">
    <w:name w:val="Body Text 3"/>
    <w:basedOn w:val="Normal"/>
    <w:link w:val="BodyText3Char"/>
    <w:pPr>
      <w:spacing w:after="120" w:line="240" w:lineRule="auto"/>
      <w:jc w:val="both"/>
    </w:pPr>
    <w:rPr>
      <w:rFonts w:ascii="Times New Roman" w:eastAsia="Times New Roman" w:hAnsi="Times New Roman" w:cs="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cs="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aption">
    <w:name w:val="caption"/>
    <w:basedOn w:val="Normal"/>
    <w:next w:val="Normal"/>
    <w:pPr>
      <w:spacing w:before="120" w:after="120" w:line="240" w:lineRule="auto"/>
      <w:jc w:val="both"/>
    </w:pPr>
    <w:rPr>
      <w:rFonts w:ascii="Times New Roman" w:eastAsia="Times New Roman" w:hAnsi="Times New Roman" w:cs="Times New Roman"/>
      <w:b/>
      <w:sz w:val="24"/>
      <w:szCs w:val="20"/>
    </w:rPr>
  </w:style>
  <w:style w:type="paragraph" w:customStyle="1" w:styleId="ChapterTitle">
    <w:name w:val="ChapterTitle"/>
    <w:basedOn w:val="Normal"/>
    <w:next w:val="SectionTitle"/>
    <w:pPr>
      <w:keepNext/>
      <w:spacing w:after="480" w:line="240" w:lineRule="auto"/>
      <w:jc w:val="center"/>
    </w:pPr>
    <w:rPr>
      <w:rFonts w:ascii="Times New Roman" w:eastAsia="Times New Roman" w:hAnsi="Times New Roman" w:cs="Times New Roman"/>
      <w:b/>
      <w:sz w:val="32"/>
      <w:szCs w:val="20"/>
    </w:rPr>
  </w:style>
  <w:style w:type="paragraph" w:customStyle="1" w:styleId="SectionTitle">
    <w:name w:val="SectionTitle"/>
    <w:basedOn w:val="Normal"/>
    <w:next w:val="Heading1"/>
    <w:pPr>
      <w:keepNext/>
      <w:spacing w:after="480" w:line="240" w:lineRule="auto"/>
      <w:jc w:val="center"/>
    </w:pPr>
    <w:rPr>
      <w:rFonts w:ascii="Times New Roman" w:eastAsia="Times New Roman" w:hAnsi="Times New Roman" w:cs="Times New Roman"/>
      <w:b/>
      <w:smallCaps/>
      <w:sz w:val="28"/>
      <w:szCs w:val="20"/>
    </w:rPr>
  </w:style>
  <w:style w:type="paragraph" w:styleId="Closing">
    <w:name w:val="Closing"/>
    <w:basedOn w:val="Normal"/>
    <w:link w:val="ClosingChar"/>
    <w:pPr>
      <w:spacing w:after="240" w:line="240" w:lineRule="auto"/>
      <w:ind w:left="4252"/>
      <w:jc w:val="both"/>
    </w:pPr>
    <w:rPr>
      <w:rFonts w:ascii="Times New Roman" w:eastAsia="Times New Roman" w:hAnsi="Times New Roman" w:cs="Times New Roman"/>
      <w:sz w:val="24"/>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CommentText">
    <w:name w:val="annotation text"/>
    <w:basedOn w:val="Normal"/>
    <w:link w:val="CommentTextChar"/>
    <w:semiHidden/>
    <w:pPr>
      <w:spacing w:after="24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fr-FR"/>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AddressTR"/>
    <w:pPr>
      <w:spacing w:after="240" w:line="240" w:lineRule="auto"/>
      <w:ind w:left="5103"/>
    </w:pPr>
    <w:rPr>
      <w:rFonts w:ascii="Times New Roman" w:eastAsia="Times New Roman" w:hAnsi="Times New Roman" w:cs="Times New Roman"/>
      <w:sz w:val="20"/>
      <w:szCs w:val="20"/>
    </w:rPr>
  </w:style>
  <w:style w:type="paragraph" w:styleId="DocumentMap">
    <w:name w:val="Document Map"/>
    <w:basedOn w:val="Normal"/>
    <w:link w:val="DocumentMapChar"/>
    <w:semiHidden/>
    <w:pPr>
      <w:shd w:val="clear" w:color="auto" w:fill="000080"/>
      <w:spacing w:after="240" w:line="240" w:lineRule="auto"/>
      <w:jc w:val="both"/>
    </w:pPr>
    <w:rPr>
      <w:rFonts w:ascii="Tahoma" w:eastAsia="Times New Roman" w:hAnsi="Tahoma" w:cs="Times New Roman"/>
      <w:sz w:val="24"/>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fr-FR"/>
    </w:rPr>
  </w:style>
  <w:style w:type="paragraph" w:customStyle="1" w:styleId="DoubSign">
    <w:name w:val="DoubSign"/>
    <w:basedOn w:val="Normal"/>
    <w:next w:val="Enclosures"/>
    <w:pPr>
      <w:tabs>
        <w:tab w:val="left" w:pos="5103"/>
      </w:tabs>
      <w:spacing w:before="1200" w:after="0" w:line="240" w:lineRule="auto"/>
    </w:pPr>
    <w:rPr>
      <w:rFonts w:ascii="Times New Roman" w:eastAsia="Times New Roman" w:hAnsi="Times New Roman" w:cs="Times New Roman"/>
      <w:sz w:val="24"/>
      <w:szCs w:val="20"/>
    </w:rPr>
  </w:style>
  <w:style w:type="paragraph" w:customStyle="1" w:styleId="Enclosures">
    <w:name w:val="Enclosures"/>
    <w:basedOn w:val="Normal"/>
    <w:pPr>
      <w:keepNext/>
      <w:keepLines/>
      <w:tabs>
        <w:tab w:val="left" w:pos="5642"/>
      </w:tabs>
      <w:spacing w:before="480" w:after="0" w:line="240" w:lineRule="auto"/>
      <w:ind w:left="1191" w:hanging="1191"/>
    </w:pPr>
    <w:rPr>
      <w:rFonts w:ascii="Times New Roman" w:eastAsia="Times New Roman" w:hAnsi="Times New Roman" w:cs="Times New Roman"/>
      <w:sz w:val="24"/>
      <w:szCs w:val="20"/>
    </w:rPr>
  </w:style>
  <w:style w:type="paragraph" w:styleId="EndnoteText">
    <w:name w:val="endnote text"/>
    <w:basedOn w:val="Normal"/>
    <w:link w:val="EndnoteTextChar"/>
    <w:semiHidden/>
    <w:pPr>
      <w:spacing w:after="24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fr-FR"/>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0"/>
    </w:rPr>
  </w:style>
  <w:style w:type="paragraph" w:styleId="EnvelopeReturn">
    <w:name w:val="envelope return"/>
    <w:basedOn w:val="Normal"/>
    <w:pPr>
      <w:spacing w:after="0" w:line="240" w:lineRule="auto"/>
      <w:jc w:val="both"/>
    </w:pPr>
    <w:rPr>
      <w:rFonts w:ascii="Times New Roman" w:eastAsia="Times New Roman" w:hAnsi="Times New Roman" w:cs="Times New Roman"/>
      <w:sz w:val="20"/>
      <w:szCs w:val="20"/>
    </w:rPr>
  </w:style>
  <w:style w:type="paragraph" w:styleId="FootnoteText">
    <w:name w:val="footnote text"/>
    <w:basedOn w:val="Normal"/>
    <w:link w:val="FootnoteTextChar"/>
    <w:semiHidden/>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val="fr-FR"/>
    </w:rPr>
  </w:style>
  <w:style w:type="paragraph" w:styleId="Index1">
    <w:name w:val="index 1"/>
    <w:basedOn w:val="Normal"/>
    <w:next w:val="Normal"/>
    <w:autoRedefine/>
    <w:semiHidden/>
    <w:pPr>
      <w:spacing w:after="240" w:line="240" w:lineRule="auto"/>
      <w:ind w:left="240" w:hanging="240"/>
      <w:jc w:val="both"/>
    </w:pPr>
    <w:rPr>
      <w:rFonts w:ascii="Times New Roman" w:eastAsia="Times New Roman" w:hAnsi="Times New Roman" w:cs="Times New Roman"/>
      <w:sz w:val="24"/>
      <w:szCs w:val="20"/>
    </w:rPr>
  </w:style>
  <w:style w:type="paragraph" w:styleId="Index2">
    <w:name w:val="index 2"/>
    <w:basedOn w:val="Normal"/>
    <w:next w:val="Normal"/>
    <w:autoRedefine/>
    <w:semiHidden/>
    <w:pPr>
      <w:spacing w:after="240" w:line="240" w:lineRule="auto"/>
      <w:ind w:left="480" w:hanging="240"/>
      <w:jc w:val="both"/>
    </w:pPr>
    <w:rPr>
      <w:rFonts w:ascii="Times New Roman" w:eastAsia="Times New Roman" w:hAnsi="Times New Roman" w:cs="Times New Roman"/>
      <w:sz w:val="24"/>
      <w:szCs w:val="20"/>
    </w:rPr>
  </w:style>
  <w:style w:type="paragraph" w:styleId="Index3">
    <w:name w:val="index 3"/>
    <w:basedOn w:val="Normal"/>
    <w:next w:val="Normal"/>
    <w:autoRedefine/>
    <w:semiHidden/>
    <w:pPr>
      <w:spacing w:after="240" w:line="240" w:lineRule="auto"/>
      <w:ind w:left="720" w:hanging="240"/>
      <w:jc w:val="both"/>
    </w:pPr>
    <w:rPr>
      <w:rFonts w:ascii="Times New Roman" w:eastAsia="Times New Roman" w:hAnsi="Times New Roman" w:cs="Times New Roman"/>
      <w:sz w:val="24"/>
      <w:szCs w:val="20"/>
    </w:rPr>
  </w:style>
  <w:style w:type="paragraph" w:styleId="Index4">
    <w:name w:val="index 4"/>
    <w:basedOn w:val="Normal"/>
    <w:next w:val="Normal"/>
    <w:autoRedefine/>
    <w:semiHidden/>
    <w:pPr>
      <w:spacing w:after="240" w:line="240" w:lineRule="auto"/>
      <w:ind w:left="960" w:hanging="240"/>
      <w:jc w:val="both"/>
    </w:pPr>
    <w:rPr>
      <w:rFonts w:ascii="Times New Roman" w:eastAsia="Times New Roman" w:hAnsi="Times New Roman" w:cs="Times New Roman"/>
      <w:sz w:val="24"/>
      <w:szCs w:val="20"/>
    </w:rPr>
  </w:style>
  <w:style w:type="paragraph" w:styleId="Index5">
    <w:name w:val="index 5"/>
    <w:basedOn w:val="Normal"/>
    <w:next w:val="Normal"/>
    <w:autoRedefine/>
    <w:semiHidden/>
    <w:pPr>
      <w:spacing w:after="240" w:line="240" w:lineRule="auto"/>
      <w:ind w:left="1200" w:hanging="240"/>
      <w:jc w:val="both"/>
    </w:pPr>
    <w:rPr>
      <w:rFonts w:ascii="Times New Roman" w:eastAsia="Times New Roman" w:hAnsi="Times New Roman" w:cs="Times New Roman"/>
      <w:sz w:val="24"/>
      <w:szCs w:val="20"/>
    </w:rPr>
  </w:style>
  <w:style w:type="paragraph" w:styleId="Index6">
    <w:name w:val="index 6"/>
    <w:basedOn w:val="Normal"/>
    <w:next w:val="Normal"/>
    <w:autoRedefine/>
    <w:semiHidden/>
    <w:pPr>
      <w:spacing w:after="240" w:line="240" w:lineRule="auto"/>
      <w:ind w:left="1440" w:hanging="240"/>
      <w:jc w:val="both"/>
    </w:pPr>
    <w:rPr>
      <w:rFonts w:ascii="Times New Roman" w:eastAsia="Times New Roman" w:hAnsi="Times New Roman" w:cs="Times New Roman"/>
      <w:sz w:val="24"/>
      <w:szCs w:val="20"/>
    </w:rPr>
  </w:style>
  <w:style w:type="paragraph" w:styleId="Index7">
    <w:name w:val="index 7"/>
    <w:basedOn w:val="Normal"/>
    <w:next w:val="Normal"/>
    <w:autoRedefine/>
    <w:semiHidden/>
    <w:pPr>
      <w:spacing w:after="240" w:line="240" w:lineRule="auto"/>
      <w:ind w:left="1680" w:hanging="240"/>
      <w:jc w:val="both"/>
    </w:pPr>
    <w:rPr>
      <w:rFonts w:ascii="Times New Roman" w:eastAsia="Times New Roman" w:hAnsi="Times New Roman" w:cs="Times New Roman"/>
      <w:sz w:val="24"/>
      <w:szCs w:val="20"/>
    </w:rPr>
  </w:style>
  <w:style w:type="paragraph" w:styleId="Index8">
    <w:name w:val="index 8"/>
    <w:basedOn w:val="Normal"/>
    <w:next w:val="Normal"/>
    <w:autoRedefine/>
    <w:semiHidden/>
    <w:pPr>
      <w:spacing w:after="240" w:line="240" w:lineRule="auto"/>
      <w:ind w:left="1920" w:hanging="240"/>
      <w:jc w:val="both"/>
    </w:pPr>
    <w:rPr>
      <w:rFonts w:ascii="Times New Roman" w:eastAsia="Times New Roman" w:hAnsi="Times New Roman" w:cs="Times New Roman"/>
      <w:sz w:val="24"/>
      <w:szCs w:val="20"/>
    </w:rPr>
  </w:style>
  <w:style w:type="paragraph" w:styleId="Index9">
    <w:name w:val="index 9"/>
    <w:basedOn w:val="Normal"/>
    <w:next w:val="Normal"/>
    <w:autoRedefine/>
    <w:semiHidden/>
    <w:pPr>
      <w:spacing w:after="240" w:line="240" w:lineRule="auto"/>
      <w:ind w:left="2160" w:hanging="240"/>
      <w:jc w:val="both"/>
    </w:pPr>
    <w:rPr>
      <w:rFonts w:ascii="Times New Roman" w:eastAsia="Times New Roman" w:hAnsi="Times New Roman" w:cs="Times New Roman"/>
      <w:sz w:val="24"/>
      <w:szCs w:val="20"/>
    </w:rPr>
  </w:style>
  <w:style w:type="paragraph" w:styleId="IndexHeading">
    <w:name w:val="index heading"/>
    <w:basedOn w:val="Normal"/>
    <w:next w:val="Index1"/>
    <w:semiHidden/>
    <w:pPr>
      <w:spacing w:after="240" w:line="240" w:lineRule="auto"/>
      <w:jc w:val="both"/>
    </w:pPr>
    <w:rPr>
      <w:rFonts w:ascii="Arial" w:eastAsia="Times New Roman" w:hAnsi="Arial" w:cs="Times New Roman"/>
      <w:b/>
      <w:sz w:val="24"/>
      <w:szCs w:val="20"/>
    </w:rPr>
  </w:style>
  <w:style w:type="paragraph" w:styleId="List">
    <w:name w:val="List"/>
    <w:basedOn w:val="Normal"/>
    <w:pPr>
      <w:spacing w:after="240" w:line="240" w:lineRule="auto"/>
      <w:ind w:left="283" w:hanging="283"/>
      <w:jc w:val="both"/>
    </w:pPr>
    <w:rPr>
      <w:rFonts w:ascii="Times New Roman" w:eastAsia="Times New Roman" w:hAnsi="Times New Roman" w:cs="Times New Roman"/>
      <w:sz w:val="24"/>
      <w:szCs w:val="20"/>
    </w:rPr>
  </w:style>
  <w:style w:type="paragraph" w:styleId="List2">
    <w:name w:val="List 2"/>
    <w:basedOn w:val="Normal"/>
    <w:pPr>
      <w:spacing w:after="240" w:line="240" w:lineRule="auto"/>
      <w:ind w:left="566" w:hanging="283"/>
      <w:jc w:val="both"/>
    </w:pPr>
    <w:rPr>
      <w:rFonts w:ascii="Times New Roman" w:eastAsia="Times New Roman" w:hAnsi="Times New Roman" w:cs="Times New Roman"/>
      <w:sz w:val="24"/>
      <w:szCs w:val="20"/>
    </w:rPr>
  </w:style>
  <w:style w:type="paragraph" w:styleId="List3">
    <w:name w:val="List 3"/>
    <w:basedOn w:val="Normal"/>
    <w:pPr>
      <w:spacing w:after="240" w:line="240" w:lineRule="auto"/>
      <w:ind w:left="849" w:hanging="283"/>
      <w:jc w:val="both"/>
    </w:pPr>
    <w:rPr>
      <w:rFonts w:ascii="Times New Roman" w:eastAsia="Times New Roman" w:hAnsi="Times New Roman" w:cs="Times New Roman"/>
      <w:sz w:val="24"/>
      <w:szCs w:val="20"/>
    </w:rPr>
  </w:style>
  <w:style w:type="paragraph" w:styleId="List4">
    <w:name w:val="List 4"/>
    <w:basedOn w:val="Normal"/>
    <w:pPr>
      <w:spacing w:after="240" w:line="240" w:lineRule="auto"/>
      <w:ind w:left="1132" w:hanging="283"/>
      <w:jc w:val="both"/>
    </w:pPr>
    <w:rPr>
      <w:rFonts w:ascii="Times New Roman" w:eastAsia="Times New Roman" w:hAnsi="Times New Roman" w:cs="Times New Roman"/>
      <w:sz w:val="24"/>
      <w:szCs w:val="20"/>
    </w:rPr>
  </w:style>
  <w:style w:type="paragraph" w:styleId="List5">
    <w:name w:val="List 5"/>
    <w:basedOn w:val="Normal"/>
    <w:pPr>
      <w:spacing w:after="240" w:line="240" w:lineRule="auto"/>
      <w:ind w:left="1415" w:hanging="283"/>
      <w:jc w:val="both"/>
    </w:pPr>
    <w:rPr>
      <w:rFonts w:ascii="Times New Roman" w:eastAsia="Times New Roman" w:hAnsi="Times New Roman" w:cs="Times New Roman"/>
      <w:sz w:val="24"/>
      <w:szCs w:val="20"/>
    </w:rPr>
  </w:style>
  <w:style w:type="paragraph" w:styleId="ListBullet">
    <w:name w:val="List Bullet"/>
    <w:basedOn w:val="Normal"/>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Text2"/>
    <w:link w:val="ListBullet2Char"/>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spacing w:after="240" w:line="240" w:lineRule="auto"/>
      <w:jc w:val="both"/>
    </w:pPr>
    <w:rPr>
      <w:rFonts w:ascii="Times New Roman" w:eastAsia="Times New Roman" w:hAnsi="Times New Roman" w:cs="Times New Roman"/>
      <w:sz w:val="24"/>
      <w:szCs w:val="20"/>
    </w:rPr>
  </w:style>
  <w:style w:type="paragraph" w:styleId="ListContinue">
    <w:name w:val="List Continue"/>
    <w:basedOn w:val="Normal"/>
    <w:pPr>
      <w:spacing w:after="120" w:line="240" w:lineRule="auto"/>
      <w:ind w:left="283"/>
      <w:jc w:val="both"/>
    </w:pPr>
    <w:rPr>
      <w:rFonts w:ascii="Times New Roman" w:eastAsia="Times New Roman" w:hAnsi="Times New Roman" w:cs="Times New Roman"/>
      <w:sz w:val="24"/>
      <w:szCs w:val="20"/>
    </w:rPr>
  </w:style>
  <w:style w:type="paragraph" w:styleId="ListContinue2">
    <w:name w:val="List Continue 2"/>
    <w:basedOn w:val="Normal"/>
    <w:pPr>
      <w:spacing w:after="120" w:line="240" w:lineRule="auto"/>
      <w:ind w:left="566"/>
      <w:jc w:val="both"/>
    </w:pPr>
    <w:rPr>
      <w:rFonts w:ascii="Times New Roman" w:eastAsia="Times New Roman" w:hAnsi="Times New Roman" w:cs="Times New Roman"/>
      <w:sz w:val="24"/>
      <w:szCs w:val="20"/>
    </w:rPr>
  </w:style>
  <w:style w:type="paragraph" w:styleId="ListContinue3">
    <w:name w:val="List Continue 3"/>
    <w:basedOn w:val="Normal"/>
    <w:pPr>
      <w:spacing w:after="120" w:line="240" w:lineRule="auto"/>
      <w:ind w:left="849"/>
      <w:jc w:val="both"/>
    </w:pPr>
    <w:rPr>
      <w:rFonts w:ascii="Times New Roman" w:eastAsia="Times New Roman" w:hAnsi="Times New Roman" w:cs="Times New Roman"/>
      <w:sz w:val="24"/>
      <w:szCs w:val="20"/>
    </w:rPr>
  </w:style>
  <w:style w:type="paragraph" w:styleId="ListContinue4">
    <w:name w:val="List Continue 4"/>
    <w:basedOn w:val="Normal"/>
    <w:pPr>
      <w:spacing w:after="120" w:line="240" w:lineRule="auto"/>
      <w:ind w:left="1132"/>
      <w:jc w:val="both"/>
    </w:pPr>
    <w:rPr>
      <w:rFonts w:ascii="Times New Roman" w:eastAsia="Times New Roman" w:hAnsi="Times New Roman" w:cs="Times New Roman"/>
      <w:sz w:val="24"/>
      <w:szCs w:val="20"/>
    </w:rPr>
  </w:style>
  <w:style w:type="paragraph" w:styleId="ListContinue5">
    <w:name w:val="List Continue 5"/>
    <w:basedOn w:val="Normal"/>
    <w:pPr>
      <w:spacing w:after="120" w:line="240" w:lineRule="auto"/>
      <w:ind w:left="1415"/>
      <w:jc w:val="both"/>
    </w:pPr>
    <w:rPr>
      <w:rFonts w:ascii="Times New Roman" w:eastAsia="Times New Roman" w:hAnsi="Times New Roman" w:cs="Times New Roman"/>
      <w:sz w:val="24"/>
      <w:szCs w:val="20"/>
    </w:rPr>
  </w:style>
  <w:style w:type="paragraph" w:styleId="ListNumber">
    <w:name w:val="List Number"/>
    <w:basedOn w:val="Normal"/>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spacing w:after="240" w:line="240" w:lineRule="auto"/>
      <w:jc w:val="both"/>
    </w:pPr>
    <w:rPr>
      <w:rFonts w:ascii="Times New Roman" w:eastAsia="Times New Roman" w:hAnsi="Times New Roman" w:cs="Times New Roman"/>
      <w:sz w:val="24"/>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rmalIndent">
    <w:name w:val="Normal Indent"/>
    <w:basedOn w:val="Normal"/>
    <w:link w:val="NormalIndentChar"/>
    <w:pPr>
      <w:spacing w:after="240" w:line="240" w:lineRule="auto"/>
      <w:ind w:left="720"/>
      <w:jc w:val="both"/>
    </w:pPr>
    <w:rPr>
      <w:rFonts w:ascii="Times New Roman" w:eastAsia="Times New Roman" w:hAnsi="Times New Roman" w:cs="Times New Roman"/>
      <w:sz w:val="24"/>
      <w:szCs w:val="20"/>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cs="Times New Roman"/>
      <w:b/>
      <w:smallCaps/>
      <w:sz w:val="24"/>
      <w:szCs w:val="20"/>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cs="Times New Roman"/>
      <w:b/>
      <w:smallCaps/>
      <w:sz w:val="24"/>
      <w:szCs w:val="20"/>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line="240" w:lineRule="auto"/>
      <w:jc w:val="center"/>
    </w:pPr>
    <w:rPr>
      <w:rFonts w:ascii="Times New Roman" w:eastAsia="Times New Roman" w:hAnsi="Times New Roman" w:cs="Times New Roman"/>
      <w:b/>
      <w:sz w:val="36"/>
      <w:szCs w:val="20"/>
    </w:rPr>
  </w:style>
  <w:style w:type="paragraph" w:styleId="PlainText">
    <w:name w:val="Plain Text"/>
    <w:basedOn w:val="Normal"/>
    <w:link w:val="PlainTextChar"/>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ignature">
    <w:name w:val="Signature"/>
    <w:basedOn w:val="Normal"/>
    <w:next w:val="Enclosures"/>
    <w:link w:val="SignatureChar"/>
    <w:pPr>
      <w:tabs>
        <w:tab w:val="left" w:pos="5103"/>
      </w:tabs>
      <w:spacing w:before="1200" w:after="0" w:line="240" w:lineRule="auto"/>
      <w:ind w:left="5103"/>
      <w:jc w:val="center"/>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styleId="Subtitle">
    <w:name w:val="Subtitle"/>
    <w:basedOn w:val="Normal"/>
    <w:link w:val="SubtitleChar"/>
    <w:pPr>
      <w:spacing w:after="60" w:line="240" w:lineRule="auto"/>
      <w:jc w:val="center"/>
      <w:outlineLvl w:val="1"/>
    </w:pPr>
    <w:rPr>
      <w:rFonts w:ascii="Arial" w:eastAsia="Times New Roman" w:hAnsi="Arial" w:cs="Times New Roman"/>
      <w:sz w:val="24"/>
      <w:szCs w:val="20"/>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customStyle="1" w:styleId="SubTitle1">
    <w:name w:val="SubTitle 1"/>
    <w:basedOn w:val="Normal"/>
    <w:next w:val="SubTitle2"/>
    <w:pPr>
      <w:spacing w:after="240" w:line="240" w:lineRule="auto"/>
      <w:jc w:val="center"/>
    </w:pPr>
    <w:rPr>
      <w:rFonts w:ascii="Times New Roman" w:eastAsia="Times New Roman" w:hAnsi="Times New Roman" w:cs="Times New Roman"/>
      <w:b/>
      <w:sz w:val="40"/>
      <w:szCs w:val="20"/>
    </w:rPr>
  </w:style>
  <w:style w:type="paragraph" w:customStyle="1" w:styleId="SubTitle2">
    <w:name w:val="SubTitle 2"/>
    <w:basedOn w:val="Normal"/>
    <w:pPr>
      <w:spacing w:after="240" w:line="240" w:lineRule="auto"/>
      <w:jc w:val="center"/>
    </w:pPr>
    <w:rPr>
      <w:rFonts w:ascii="Times New Roman" w:eastAsia="Times New Roman" w:hAnsi="Times New Roman" w:cs="Times New Roman"/>
      <w:b/>
      <w:sz w:val="32"/>
      <w:szCs w:val="20"/>
    </w:rPr>
  </w:style>
  <w:style w:type="paragraph" w:styleId="TableofAuthorities">
    <w:name w:val="table of authorities"/>
    <w:basedOn w:val="Normal"/>
    <w:next w:val="Normal"/>
    <w:semiHidden/>
    <w:pPr>
      <w:spacing w:after="240" w:line="240" w:lineRule="auto"/>
      <w:ind w:left="240" w:hanging="240"/>
      <w:jc w:val="both"/>
    </w:pPr>
    <w:rPr>
      <w:rFonts w:ascii="Times New Roman" w:eastAsia="Times New Roman" w:hAnsi="Times New Roman" w:cs="Times New Roman"/>
      <w:sz w:val="24"/>
      <w:szCs w:val="20"/>
    </w:rPr>
  </w:style>
  <w:style w:type="paragraph" w:styleId="TableofFigures">
    <w:name w:val="table of figures"/>
    <w:basedOn w:val="Normal"/>
    <w:next w:val="Normal"/>
    <w:semiHidden/>
    <w:pPr>
      <w:spacing w:after="240" w:line="240" w:lineRule="auto"/>
      <w:ind w:left="480" w:hanging="480"/>
      <w:jc w:val="both"/>
    </w:pPr>
    <w:rPr>
      <w:rFonts w:ascii="Times New Roman" w:eastAsia="Times New Roman" w:hAnsi="Times New Roman" w:cs="Times New Roman"/>
      <w:sz w:val="24"/>
      <w:szCs w:val="20"/>
    </w:rPr>
  </w:style>
  <w:style w:type="paragraph" w:styleId="Title">
    <w:name w:val="Title"/>
    <w:basedOn w:val="Normal"/>
    <w:next w:val="SubTitle1"/>
    <w:link w:val="TitleChar"/>
    <w:pPr>
      <w:spacing w:after="480" w:line="240" w:lineRule="auto"/>
      <w:jc w:val="center"/>
    </w:pPr>
    <w:rPr>
      <w:rFonts w:ascii="Times New Roman" w:eastAsia="Times New Roman" w:hAnsi="Times New Roman" w:cs="Times New Roman"/>
      <w:b/>
      <w:kern w:val="28"/>
      <w:sz w:val="48"/>
      <w:szCs w:val="20"/>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fr-FR"/>
    </w:rPr>
  </w:style>
  <w:style w:type="paragraph" w:styleId="TOAHeading">
    <w:name w:val="toa heading"/>
    <w:basedOn w:val="Normal"/>
    <w:next w:val="Normal"/>
    <w:semiHidden/>
    <w:pPr>
      <w:spacing w:before="120" w:after="240" w:line="240" w:lineRule="auto"/>
      <w:jc w:val="both"/>
    </w:pPr>
    <w:rPr>
      <w:rFonts w:ascii="Arial" w:eastAsia="Times New Roman" w:hAnsi="Arial" w:cs="Times New Roman"/>
      <w:b/>
      <w:sz w:val="24"/>
      <w:szCs w:val="20"/>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Verdana" w:eastAsia="Times New Roman" w:hAnsi="Verdana" w:cs="Times New Roman"/>
      <w:caps/>
      <w:sz w:val="18"/>
      <w:szCs w:val="20"/>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Verdana" w:eastAsia="Times New Roman" w:hAnsi="Verdana" w:cs="Times New Roman"/>
      <w:sz w:val="18"/>
      <w:szCs w:val="20"/>
    </w:rPr>
  </w:style>
  <w:style w:type="paragraph" w:styleId="TOC3">
    <w:name w:val="toc 3"/>
    <w:basedOn w:val="Normal"/>
    <w:next w:val="Normal"/>
    <w:uiPriority w:val="39"/>
    <w:semiHidden/>
    <w:qFormat/>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6">
    <w:name w:val="toc 6"/>
    <w:basedOn w:val="Normal"/>
    <w:next w:val="Normal"/>
    <w:autoRedefine/>
    <w:semiHidden/>
    <w:pPr>
      <w:spacing w:after="240" w:line="240" w:lineRule="auto"/>
      <w:ind w:left="1200"/>
      <w:jc w:val="both"/>
    </w:pPr>
    <w:rPr>
      <w:rFonts w:ascii="Times New Roman" w:eastAsia="Times New Roman" w:hAnsi="Times New Roman" w:cs="Times New Roman"/>
      <w:sz w:val="24"/>
      <w:szCs w:val="20"/>
    </w:rPr>
  </w:style>
  <w:style w:type="paragraph" w:styleId="TOC7">
    <w:name w:val="toc 7"/>
    <w:basedOn w:val="Normal"/>
    <w:next w:val="Normal"/>
    <w:autoRedefine/>
    <w:semiHidden/>
    <w:pPr>
      <w:spacing w:after="240" w:line="240" w:lineRule="auto"/>
      <w:ind w:left="1440"/>
      <w:jc w:val="both"/>
    </w:pPr>
    <w:rPr>
      <w:rFonts w:ascii="Times New Roman" w:eastAsia="Times New Roman" w:hAnsi="Times New Roman" w:cs="Times New Roman"/>
      <w:sz w:val="24"/>
      <w:szCs w:val="20"/>
    </w:rPr>
  </w:style>
  <w:style w:type="paragraph" w:styleId="TOC8">
    <w:name w:val="toc 8"/>
    <w:basedOn w:val="Normal"/>
    <w:next w:val="Normal"/>
    <w:autoRedefine/>
    <w:semiHidden/>
    <w:pPr>
      <w:spacing w:after="240" w:line="240" w:lineRule="auto"/>
      <w:ind w:left="1680"/>
      <w:jc w:val="both"/>
    </w:pPr>
    <w:rPr>
      <w:rFonts w:ascii="Times New Roman" w:eastAsia="Times New Roman" w:hAnsi="Times New Roman" w:cs="Times New Roman"/>
      <w:sz w:val="24"/>
      <w:szCs w:val="20"/>
    </w:rPr>
  </w:style>
  <w:style w:type="paragraph" w:styleId="TOC9">
    <w:name w:val="toc 9"/>
    <w:basedOn w:val="Normal"/>
    <w:next w:val="Normal"/>
    <w:autoRedefine/>
    <w:semiHidden/>
    <w:pPr>
      <w:spacing w:after="240" w:line="240" w:lineRule="auto"/>
      <w:ind w:left="1920"/>
      <w:jc w:val="both"/>
    </w:pPr>
    <w:rPr>
      <w:rFonts w:ascii="Times New Roman" w:eastAsia="Times New Roman" w:hAnsi="Times New Roman" w:cs="Times New Roman"/>
      <w:sz w:val="24"/>
      <w:szCs w:val="20"/>
    </w:rPr>
  </w:style>
  <w:style w:type="paragraph" w:customStyle="1" w:styleId="YReferences">
    <w:name w:val="YReferences"/>
    <w:basedOn w:val="Normal"/>
    <w:next w:val="Normal"/>
    <w:pPr>
      <w:spacing w:after="480" w:line="240" w:lineRule="auto"/>
      <w:ind w:left="1531" w:hanging="1531"/>
      <w:jc w:val="both"/>
    </w:pPr>
    <w:rPr>
      <w:rFonts w:ascii="Times New Roman" w:eastAsia="Times New Roman" w:hAnsi="Times New Roman" w:cs="Times New Roman"/>
      <w:sz w:val="24"/>
      <w:szCs w:val="20"/>
    </w:rPr>
  </w:style>
  <w:style w:type="paragraph" w:customStyle="1" w:styleId="ListBullet1">
    <w:name w:val="List Bullet 1"/>
    <w:basedOn w:val="Text1"/>
    <w:pPr>
      <w:numPr>
        <w:numId w:val="5"/>
      </w:numPr>
    </w:pPr>
  </w:style>
  <w:style w:type="paragraph" w:customStyle="1" w:styleId="ListDash">
    <w:name w:val="List Dash"/>
    <w:basedOn w:val="Normal"/>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customStyle="1" w:styleId="TOCHeading1">
    <w:name w:val="TOC Heading1"/>
    <w:basedOn w:val="Normal"/>
    <w:next w:val="Normal"/>
    <w:pPr>
      <w:keepNext/>
      <w:spacing w:before="240" w:after="240" w:line="240" w:lineRule="auto"/>
      <w:jc w:val="center"/>
    </w:pPr>
    <w:rPr>
      <w:rFonts w:ascii="Times New Roman" w:eastAsia="Times New Roman" w:hAnsi="Times New Roman" w:cs="Times New Roman"/>
      <w:b/>
      <w:sz w:val="24"/>
      <w:szCs w:val="20"/>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rPr>
  </w:style>
  <w:style w:type="character" w:styleId="Hyperlink">
    <w:name w:val="Hyperlink"/>
    <w:uiPriority w:val="99"/>
    <w:rPr>
      <w:color w:val="0000FF"/>
      <w:u w:val="single"/>
    </w:rPr>
  </w:style>
  <w:style w:type="character" w:styleId="FootnoteReference">
    <w:name w:val="footnote reference"/>
    <w:semiHidden/>
    <w:rPr>
      <w:vertAlign w:val="superscript"/>
    </w:rPr>
  </w:style>
  <w:style w:type="table" w:styleId="ColorfulGrid-Accent3">
    <w:name w:val="Colorful Grid Accent 3"/>
    <w:basedOn w:val="TableNormal"/>
    <w:uiPriority w:val="69"/>
    <w:pPr>
      <w:spacing w:after="0" w:line="240" w:lineRule="auto"/>
    </w:pPr>
    <w:rPr>
      <w:rFonts w:ascii="Verdana" w:eastAsia="Times New Roman" w:hAnsi="Verdana" w:cs="Times New Roman"/>
      <w:sz w:val="18"/>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DocumentTitle">
    <w:name w:val="Document Title"/>
    <w:basedOn w:val="Normal"/>
    <w:link w:val="DocumentTitleChar"/>
    <w:qFormat/>
    <w:pPr>
      <w:spacing w:after="240" w:line="240" w:lineRule="auto"/>
      <w:jc w:val="center"/>
    </w:pPr>
    <w:rPr>
      <w:rFonts w:ascii="Verdana" w:eastAsia="Times New Roman" w:hAnsi="Verdana" w:cs="Times New Roman"/>
      <w:b/>
      <w:sz w:val="52"/>
      <w:szCs w:val="20"/>
    </w:rPr>
  </w:style>
  <w:style w:type="paragraph" w:customStyle="1" w:styleId="Footerapproval">
    <w:name w:val="Footer approval"/>
    <w:basedOn w:val="Footer"/>
    <w:qFormat/>
    <w:pPr>
      <w:tabs>
        <w:tab w:val="clear" w:pos="4536"/>
        <w:tab w:val="clear" w:pos="9072"/>
        <w:tab w:val="left" w:pos="6804"/>
      </w:tabs>
      <w:ind w:right="-567"/>
    </w:pPr>
    <w:rPr>
      <w:rFonts w:ascii="Verdana" w:eastAsia="Times New Roman" w:hAnsi="Verdana" w:cs="Times New Roman"/>
      <w:sz w:val="13"/>
      <w:szCs w:val="20"/>
    </w:rPr>
  </w:style>
  <w:style w:type="character" w:customStyle="1" w:styleId="DocumentTitleChar">
    <w:name w:val="Document Title Char"/>
    <w:link w:val="DocumentTitle"/>
    <w:rPr>
      <w:rFonts w:ascii="Verdana" w:eastAsia="Times New Roman" w:hAnsi="Verdana" w:cs="Times New Roman"/>
      <w:b/>
      <w:sz w:val="52"/>
      <w:szCs w:val="20"/>
      <w:lang w:val="fr-FR"/>
    </w:rPr>
  </w:style>
  <w:style w:type="paragraph" w:customStyle="1" w:styleId="FooterDate">
    <w:name w:val="Footer Date"/>
    <w:basedOn w:val="Footer"/>
    <w:link w:val="FooterDateChar"/>
    <w:pPr>
      <w:tabs>
        <w:tab w:val="clear" w:pos="4536"/>
        <w:tab w:val="clear" w:pos="9072"/>
        <w:tab w:val="right" w:pos="9240"/>
      </w:tabs>
      <w:ind w:right="-567"/>
    </w:pPr>
    <w:rPr>
      <w:rFonts w:ascii="Verdana" w:eastAsia="Times New Roman" w:hAnsi="Verdana" w:cs="Times New Roman"/>
      <w:sz w:val="16"/>
      <w:szCs w:val="20"/>
    </w:rPr>
  </w:style>
  <w:style w:type="character" w:customStyle="1" w:styleId="ApprovalfooterChar">
    <w:name w:val="Approval_footer Char"/>
    <w:basedOn w:val="FooterChar"/>
    <w:rPr>
      <w:rFonts w:ascii="Verdana" w:eastAsia="Times New Roman" w:hAnsi="Verdana" w:cs="Times New Roman"/>
      <w:sz w:val="13"/>
      <w:szCs w:val="20"/>
      <w:lang w:val="fr-FR"/>
    </w:rPr>
  </w:style>
  <w:style w:type="paragraph" w:customStyle="1" w:styleId="PageNumber1">
    <w:name w:val="Page Number1"/>
    <w:basedOn w:val="Footer"/>
    <w:pPr>
      <w:tabs>
        <w:tab w:val="clear" w:pos="4536"/>
        <w:tab w:val="clear" w:pos="9072"/>
        <w:tab w:val="right" w:pos="9240"/>
      </w:tabs>
      <w:ind w:right="-622"/>
    </w:pPr>
    <w:rPr>
      <w:rFonts w:ascii="Verdana" w:eastAsia="Times New Roman" w:hAnsi="Verdana" w:cs="Times New Roman"/>
      <w:sz w:val="16"/>
      <w:szCs w:val="20"/>
    </w:rPr>
  </w:style>
  <w:style w:type="character" w:customStyle="1" w:styleId="FooterDateChar">
    <w:name w:val="Footer Date Char"/>
    <w:link w:val="FooterDate"/>
    <w:rPr>
      <w:rFonts w:ascii="Verdana" w:eastAsia="Times New Roman" w:hAnsi="Verdana" w:cs="Times New Roman"/>
      <w:sz w:val="16"/>
      <w:szCs w:val="20"/>
      <w:lang w:val="fr-FR"/>
    </w:rPr>
  </w:style>
  <w:style w:type="character" w:customStyle="1" w:styleId="PagenumberChar">
    <w:name w:val="Page number Char"/>
    <w:rPr>
      <w:rFonts w:ascii="Verdana" w:eastAsia="Times New Roman" w:hAnsi="Verdana" w:cs="Times New Roman"/>
      <w:sz w:val="16"/>
      <w:szCs w:val="20"/>
      <w:lang w:val="fr-FR"/>
    </w:rPr>
  </w:style>
  <w:style w:type="paragraph" w:customStyle="1" w:styleId="DocumentSubtitle">
    <w:name w:val="Document Subtitle"/>
    <w:basedOn w:val="DocumentTitle"/>
    <w:link w:val="DocumentSubtitleChar"/>
    <w:qFormat/>
    <w:rPr>
      <w:b w:val="0"/>
      <w:sz w:val="32"/>
      <w:szCs w:val="36"/>
    </w:rPr>
  </w:style>
  <w:style w:type="paragraph" w:customStyle="1" w:styleId="HeaderTitle">
    <w:name w:val="Header Title"/>
    <w:basedOn w:val="Normal"/>
    <w:link w:val="HeaderTitleChar"/>
    <w:pPr>
      <w:spacing w:after="240" w:line="240" w:lineRule="auto"/>
      <w:jc w:val="center"/>
    </w:pPr>
    <w:rPr>
      <w:rFonts w:ascii="Verdana" w:eastAsia="Times New Roman" w:hAnsi="Verdana" w:cs="Times New Roman"/>
      <w:b/>
      <w:color w:val="808080"/>
      <w:sz w:val="18"/>
      <w:szCs w:val="18"/>
    </w:rPr>
  </w:style>
  <w:style w:type="character" w:customStyle="1" w:styleId="DocumentSubtitleChar">
    <w:name w:val="Document Subtitle Char"/>
    <w:link w:val="DocumentSubtitle"/>
    <w:rPr>
      <w:rFonts w:ascii="Verdana" w:eastAsia="Times New Roman" w:hAnsi="Verdana" w:cs="Times New Roman"/>
      <w:sz w:val="32"/>
      <w:szCs w:val="36"/>
    </w:rPr>
  </w:style>
  <w:style w:type="paragraph" w:customStyle="1" w:styleId="Bulletpoint1">
    <w:name w:val="Bullet point1"/>
    <w:basedOn w:val="NormalIndent"/>
    <w:link w:val="Bulletpoint1Char"/>
    <w:qFormat/>
    <w:pPr>
      <w:numPr>
        <w:numId w:val="20"/>
      </w:numPr>
      <w:spacing w:after="120"/>
      <w:jc w:val="left"/>
    </w:pPr>
    <w:rPr>
      <w:rFonts w:ascii="Verdana" w:hAnsi="Verdana"/>
      <w:sz w:val="18"/>
    </w:rPr>
  </w:style>
  <w:style w:type="character" w:customStyle="1" w:styleId="HeaderTitleChar">
    <w:name w:val="Header Title Char"/>
    <w:link w:val="HeaderTitle"/>
    <w:rPr>
      <w:rFonts w:ascii="Verdana" w:eastAsia="Times New Roman" w:hAnsi="Verdana" w:cs="Times New Roman"/>
      <w:b/>
      <w:color w:val="808080"/>
      <w:sz w:val="18"/>
      <w:szCs w:val="18"/>
      <w:lang w:val="fr-FR"/>
    </w:rPr>
  </w:style>
  <w:style w:type="paragraph" w:customStyle="1" w:styleId="Heading">
    <w:name w:val="Heading"/>
    <w:basedOn w:val="TOC1"/>
    <w:link w:val="HeadingChar"/>
    <w:qFormat/>
    <w:pPr>
      <w:widowControl w:val="0"/>
      <w:autoSpaceDE w:val="0"/>
      <w:autoSpaceDN w:val="0"/>
      <w:adjustRightInd w:val="0"/>
      <w:spacing w:after="0"/>
      <w:ind w:left="0" w:firstLine="0"/>
      <w:jc w:val="left"/>
    </w:pPr>
    <w:rPr>
      <w:b/>
      <w:sz w:val="20"/>
      <w:u w:val="single"/>
    </w:rPr>
  </w:style>
  <w:style w:type="character" w:customStyle="1" w:styleId="NormalIndentChar">
    <w:name w:val="Normal Indent Char"/>
    <w:link w:val="NormalIndent"/>
    <w:rPr>
      <w:rFonts w:ascii="Times New Roman" w:eastAsia="Times New Roman" w:hAnsi="Times New Roman" w:cs="Times New Roman"/>
      <w:sz w:val="24"/>
      <w:szCs w:val="20"/>
      <w:lang w:val="fr-FR"/>
    </w:rPr>
  </w:style>
  <w:style w:type="character" w:customStyle="1" w:styleId="Bulletpoint1Char">
    <w:name w:val="Bullet point1 Char"/>
    <w:basedOn w:val="NormalIndentChar"/>
    <w:link w:val="Bulletpoint1"/>
    <w:rPr>
      <w:rFonts w:ascii="Verdana" w:eastAsia="Times New Roman" w:hAnsi="Verdana" w:cs="Times New Roman"/>
      <w:sz w:val="18"/>
      <w:szCs w:val="20"/>
      <w:lang w:val="fr-FR"/>
    </w:rPr>
  </w:style>
  <w:style w:type="paragraph" w:customStyle="1" w:styleId="BulletPoint2">
    <w:name w:val="Bullet Point 2"/>
    <w:basedOn w:val="NormalIndent"/>
    <w:link w:val="BulletPoint2Char"/>
    <w:qFormat/>
    <w:pPr>
      <w:numPr>
        <w:numId w:val="19"/>
      </w:numPr>
      <w:spacing w:after="120"/>
      <w:ind w:left="1077" w:hanging="357"/>
      <w:jc w:val="left"/>
    </w:pPr>
    <w:rPr>
      <w:rFonts w:ascii="Verdana" w:hAnsi="Verdana"/>
      <w:sz w:val="18"/>
    </w:rPr>
  </w:style>
  <w:style w:type="character" w:customStyle="1" w:styleId="HeadingChar">
    <w:name w:val="Heading Char"/>
    <w:link w:val="Heading"/>
    <w:rPr>
      <w:rFonts w:ascii="Verdana" w:eastAsia="Times New Roman" w:hAnsi="Verdana" w:cs="Times New Roman"/>
      <w:b/>
      <w:caps/>
      <w:sz w:val="20"/>
      <w:szCs w:val="20"/>
      <w:u w:val="single"/>
      <w:lang w:val="fr-FR"/>
    </w:rPr>
  </w:style>
  <w:style w:type="paragraph" w:customStyle="1" w:styleId="Body">
    <w:name w:val="Body"/>
    <w:basedOn w:val="Normal"/>
    <w:link w:val="BodyChar"/>
    <w:qFormat/>
    <w:pPr>
      <w:spacing w:after="240" w:line="240" w:lineRule="auto"/>
    </w:pPr>
    <w:rPr>
      <w:rFonts w:ascii="Verdana" w:eastAsia="Times New Roman" w:hAnsi="Verdana" w:cs="Times New Roman"/>
      <w:sz w:val="18"/>
      <w:szCs w:val="20"/>
    </w:rPr>
  </w:style>
  <w:style w:type="character" w:customStyle="1" w:styleId="BulletPoint2Char">
    <w:name w:val="Bullet Point 2 Char"/>
    <w:link w:val="BulletPoint2"/>
    <w:rPr>
      <w:rFonts w:ascii="Verdana" w:eastAsia="Times New Roman" w:hAnsi="Verdana" w:cs="Times New Roman"/>
      <w:sz w:val="18"/>
      <w:szCs w:val="20"/>
      <w:lang w:val="fr-FR"/>
    </w:rPr>
  </w:style>
  <w:style w:type="paragraph" w:customStyle="1" w:styleId="Heading20">
    <w:name w:val="Heading2"/>
    <w:basedOn w:val="Title2"/>
    <w:link w:val="Heading2Char0"/>
    <w:qFormat/>
    <w:pPr>
      <w:numPr>
        <w:numId w:val="0"/>
      </w:numPr>
    </w:pPr>
    <w:rPr>
      <w:rFonts w:ascii="Verdana" w:hAnsi="Verdana"/>
      <w:b/>
      <w:i/>
    </w:rPr>
  </w:style>
  <w:style w:type="character" w:customStyle="1" w:styleId="BodyChar">
    <w:name w:val="Body Char"/>
    <w:link w:val="Body"/>
    <w:rPr>
      <w:rFonts w:ascii="Verdana" w:eastAsia="Times New Roman" w:hAnsi="Verdana" w:cs="Times New Roman"/>
      <w:sz w:val="18"/>
      <w:szCs w:val="20"/>
      <w:lang w:val="fr-FR"/>
    </w:rPr>
  </w:style>
  <w:style w:type="table" w:styleId="TableGrid">
    <w:name w:val="Table Grid"/>
    <w:aliases w:val="Document Table"/>
    <w:basedOn w:val="TableNormal"/>
    <w:pPr>
      <w:spacing w:after="0" w:line="240" w:lineRule="auto"/>
    </w:pPr>
    <w:rPr>
      <w:rFonts w:ascii="Verdana" w:eastAsia="Times New Roman" w:hAnsi="Verdana" w:cs="Times New Roman"/>
      <w:sz w:val="18"/>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character" w:customStyle="1" w:styleId="Heading2Char0">
    <w:name w:val="Heading2 Char"/>
    <w:link w:val="Heading20"/>
    <w:rPr>
      <w:rFonts w:ascii="Verdana" w:eastAsia="Times New Roman" w:hAnsi="Verdana" w:cs="Times New Roman"/>
      <w:b/>
      <w:i/>
      <w:sz w:val="24"/>
      <w:szCs w:val="20"/>
      <w:lang w:val="fr-FR"/>
    </w:rPr>
  </w:style>
  <w:style w:type="table" w:customStyle="1" w:styleId="Style1">
    <w:name w:val="Style1"/>
    <w:basedOn w:val="TableNormal"/>
    <w:pPr>
      <w:spacing w:after="0" w:line="240" w:lineRule="auto"/>
    </w:pPr>
    <w:rPr>
      <w:rFonts w:ascii="Times New Roman" w:eastAsia="Times New Roman" w:hAnsi="Times New Roman" w:cs="Times New Roman"/>
      <w:sz w:val="20"/>
      <w:szCs w:val="20"/>
    </w:rPr>
    <w:tblPr/>
  </w:style>
  <w:style w:type="table" w:styleId="TableElegant">
    <w:name w:val="Table Elegant"/>
    <w:basedOn w:val="TableNormal"/>
    <w:pPr>
      <w:spacing w:after="24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pPr>
      <w:spacing w:after="0"/>
    </w:pPr>
    <w:rPr>
      <w:i/>
      <w:noProof/>
      <w:sz w:val="13"/>
    </w:rPr>
  </w:style>
  <w:style w:type="character" w:customStyle="1" w:styleId="FooterDocumentChar">
    <w:name w:val="Footer Document Char"/>
    <w:link w:val="FooterDocument"/>
    <w:rPr>
      <w:rFonts w:ascii="Verdana" w:eastAsia="Times New Roman" w:hAnsi="Verdana" w:cs="Times New Roman"/>
      <w:i/>
      <w:noProof/>
      <w:sz w:val="13"/>
      <w:szCs w:val="20"/>
      <w:lang w:val="fr-FR"/>
    </w:rPr>
  </w:style>
  <w:style w:type="paragraph" w:styleId="TOCHeading">
    <w:name w:val="TOC Heading"/>
    <w:basedOn w:val="Heading1"/>
    <w:next w:val="Normal"/>
    <w:uiPriority w:val="39"/>
    <w:unhideWhenUsed/>
    <w:qFormat/>
    <w:pPr>
      <w:keepLines/>
      <w:numPr>
        <w:numId w:val="0"/>
      </w:numPr>
      <w:spacing w:before="480" w:after="0" w:line="276" w:lineRule="auto"/>
      <w:jc w:val="left"/>
      <w:outlineLvl w:val="9"/>
    </w:pPr>
    <w:rPr>
      <w:rFonts w:asciiTheme="majorHAnsi" w:eastAsiaTheme="majorEastAsia" w:hAnsiTheme="majorHAnsi" w:cstheme="majorBidi"/>
      <w:bCs/>
      <w:smallCaps w:val="0"/>
      <w:color w:val="365F91" w:themeColor="accent1" w:themeShade="BF"/>
      <w:sz w:val="28"/>
      <w:szCs w:val="28"/>
    </w:rPr>
  </w:style>
  <w:style w:type="paragraph" w:customStyle="1" w:styleId="Title2">
    <w:name w:val="Title 2"/>
    <w:basedOn w:val="Normal"/>
    <w:pPr>
      <w:numPr>
        <w:numId w:val="21"/>
      </w:numPr>
      <w:spacing w:after="240" w:line="240" w:lineRule="auto"/>
      <w:jc w:val="both"/>
    </w:pPr>
    <w:rPr>
      <w:rFonts w:ascii="Times New Roman" w:eastAsia="Times New Roman" w:hAnsi="Times New Roman" w:cs="Times New Roman"/>
      <w:sz w:val="24"/>
      <w:szCs w:val="20"/>
    </w:rPr>
  </w:style>
  <w:style w:type="paragraph" w:customStyle="1" w:styleId="Subtitle0">
    <w:name w:val="Subtitle_"/>
    <w:basedOn w:val="TOC2"/>
    <w:link w:val="SubtitleChar0"/>
    <w:qFormat/>
    <w:pPr>
      <w:ind w:left="0" w:firstLine="0"/>
    </w:pPr>
    <w:rPr>
      <w:b/>
      <w:i/>
      <w:sz w:val="20"/>
    </w:rPr>
  </w:style>
  <w:style w:type="character" w:customStyle="1" w:styleId="SubtitleChar0">
    <w:name w:val="Subtitle_ Char"/>
    <w:basedOn w:val="Heading2Char0"/>
    <w:link w:val="Subtitle0"/>
    <w:rPr>
      <w:rFonts w:ascii="Verdana" w:eastAsia="Times New Roman" w:hAnsi="Verdana" w:cs="Times New Roman"/>
      <w:b/>
      <w:i/>
      <w:sz w:val="20"/>
      <w:szCs w:val="20"/>
      <w:lang w:val="fr-FR"/>
    </w:rPr>
  </w:style>
  <w:style w:type="paragraph" w:customStyle="1" w:styleId="HeadingBody">
    <w:name w:val="Heading Body"/>
    <w:basedOn w:val="Normal"/>
    <w:link w:val="HeadingBodyChar"/>
    <w:qFormat/>
    <w:pPr>
      <w:spacing w:after="120" w:line="240" w:lineRule="auto"/>
      <w:jc w:val="both"/>
    </w:pPr>
    <w:rPr>
      <w:rFonts w:ascii="Verdana" w:eastAsia="Times New Roman" w:hAnsi="Verdana" w:cs="Times New Roman"/>
      <w:b/>
      <w:sz w:val="20"/>
      <w:szCs w:val="18"/>
    </w:rPr>
  </w:style>
  <w:style w:type="paragraph" w:customStyle="1" w:styleId="Titlepublication">
    <w:name w:val="Title publication"/>
    <w:basedOn w:val="Normal"/>
    <w:link w:val="TitlepublicationChar"/>
    <w:qFormat/>
    <w:pPr>
      <w:spacing w:after="240" w:line="240" w:lineRule="auto"/>
      <w:jc w:val="center"/>
    </w:pPr>
    <w:rPr>
      <w:rFonts w:ascii="Verdana" w:eastAsia="Times New Roman" w:hAnsi="Verdana" w:cs="Times New Roman"/>
      <w:b/>
      <w:color w:val="FF0000"/>
      <w:sz w:val="52"/>
      <w:szCs w:val="52"/>
    </w:rPr>
  </w:style>
  <w:style w:type="character" w:customStyle="1" w:styleId="HeadingBodyChar">
    <w:name w:val="Heading Body Char"/>
    <w:basedOn w:val="DefaultParagraphFont"/>
    <w:link w:val="HeadingBody"/>
    <w:rPr>
      <w:rFonts w:ascii="Verdana" w:eastAsia="Times New Roman" w:hAnsi="Verdana" w:cs="Times New Roman"/>
      <w:b/>
      <w:sz w:val="20"/>
      <w:szCs w:val="18"/>
    </w:rPr>
  </w:style>
  <w:style w:type="paragraph" w:customStyle="1" w:styleId="Subtitlepublication">
    <w:name w:val="Subtitle publication"/>
    <w:basedOn w:val="Normal"/>
    <w:link w:val="SubtitlepublicationChar"/>
    <w:qFormat/>
    <w:pPr>
      <w:spacing w:after="240" w:line="240" w:lineRule="auto"/>
      <w:jc w:val="center"/>
    </w:pPr>
    <w:rPr>
      <w:rFonts w:ascii="Verdana" w:eastAsia="Times New Roman" w:hAnsi="Verdana" w:cs="Times New Roman"/>
      <w:b/>
      <w:i/>
      <w:color w:val="FF0000"/>
      <w:sz w:val="32"/>
      <w:szCs w:val="20"/>
    </w:rPr>
  </w:style>
  <w:style w:type="character" w:customStyle="1" w:styleId="TitlepublicationChar">
    <w:name w:val="Title publication Char"/>
    <w:basedOn w:val="DefaultParagraphFont"/>
    <w:link w:val="Titlepublication"/>
    <w:rPr>
      <w:rFonts w:ascii="Verdana" w:eastAsia="Times New Roman" w:hAnsi="Verdana" w:cs="Times New Roman"/>
      <w:b/>
      <w:color w:val="FF0000"/>
      <w:sz w:val="52"/>
      <w:szCs w:val="52"/>
    </w:rPr>
  </w:style>
  <w:style w:type="paragraph" w:customStyle="1" w:styleId="Editorname">
    <w:name w:val="Editor name"/>
    <w:basedOn w:val="Normal"/>
    <w:link w:val="EditornameChar"/>
    <w:qFormat/>
    <w:pPr>
      <w:spacing w:after="240" w:line="240" w:lineRule="auto"/>
      <w:jc w:val="center"/>
    </w:pPr>
    <w:rPr>
      <w:rFonts w:ascii="Verdana" w:eastAsia="Times New Roman" w:hAnsi="Verdana" w:cs="Times New Roman"/>
      <w:color w:val="FF0000"/>
      <w:sz w:val="24"/>
      <w:szCs w:val="20"/>
    </w:rPr>
  </w:style>
  <w:style w:type="character" w:customStyle="1" w:styleId="SubtitlepublicationChar">
    <w:name w:val="Subtitle publication Char"/>
    <w:basedOn w:val="DefaultParagraphFont"/>
    <w:link w:val="Subtitlepublication"/>
    <w:rPr>
      <w:rFonts w:ascii="Verdana" w:eastAsia="Times New Roman" w:hAnsi="Verdana" w:cs="Times New Roman"/>
      <w:b/>
      <w:i/>
      <w:color w:val="FF0000"/>
      <w:sz w:val="32"/>
      <w:szCs w:val="20"/>
    </w:rPr>
  </w:style>
  <w:style w:type="paragraph" w:customStyle="1" w:styleId="Backcoversummary">
    <w:name w:val="Backcover_summary"/>
    <w:basedOn w:val="Normal"/>
    <w:link w:val="BackcoversummaryChar"/>
    <w:qFormat/>
    <w:pPr>
      <w:spacing w:after="240" w:line="240" w:lineRule="auto"/>
      <w:jc w:val="both"/>
    </w:pPr>
    <w:rPr>
      <w:rFonts w:ascii="Verdana" w:eastAsia="Times New Roman" w:hAnsi="Verdana" w:cs="Times New Roman"/>
      <w:color w:val="FF0000"/>
      <w:sz w:val="24"/>
      <w:szCs w:val="20"/>
    </w:rPr>
  </w:style>
  <w:style w:type="character" w:customStyle="1" w:styleId="EditornameChar">
    <w:name w:val="Editor name Char"/>
    <w:basedOn w:val="DefaultParagraphFont"/>
    <w:link w:val="Editorname"/>
    <w:rPr>
      <w:rFonts w:ascii="Verdana" w:eastAsia="Times New Roman" w:hAnsi="Verdana" w:cs="Times New Roman"/>
      <w:color w:val="FF0000"/>
      <w:sz w:val="24"/>
      <w:szCs w:val="20"/>
    </w:rPr>
  </w:style>
  <w:style w:type="paragraph" w:customStyle="1" w:styleId="Backcovercategory">
    <w:name w:val="Backcover_category"/>
    <w:basedOn w:val="Normal"/>
    <w:link w:val="BackcovercategoryChar"/>
    <w:qFormat/>
    <w:pPr>
      <w:spacing w:after="240" w:line="240" w:lineRule="auto"/>
      <w:ind w:right="28"/>
      <w:jc w:val="both"/>
    </w:pPr>
    <w:rPr>
      <w:rFonts w:ascii="Verdana" w:eastAsia="Times New Roman" w:hAnsi="Verdana" w:cs="Times New Roman"/>
      <w:i/>
      <w:color w:val="FF0000"/>
      <w:sz w:val="18"/>
      <w:szCs w:val="20"/>
    </w:rPr>
  </w:style>
  <w:style w:type="character" w:customStyle="1" w:styleId="BackcoversummaryChar">
    <w:name w:val="Backcover_summary Char"/>
    <w:basedOn w:val="DefaultParagraphFont"/>
    <w:link w:val="Backcoversummary"/>
    <w:rPr>
      <w:rFonts w:ascii="Verdana" w:eastAsia="Times New Roman" w:hAnsi="Verdana" w:cs="Times New Roman"/>
      <w:color w:val="FF0000"/>
      <w:sz w:val="24"/>
      <w:szCs w:val="20"/>
    </w:rPr>
  </w:style>
  <w:style w:type="character" w:customStyle="1" w:styleId="BackcovercategoryChar">
    <w:name w:val="Backcover_category Char"/>
    <w:basedOn w:val="DefaultParagraphFont"/>
    <w:link w:val="Backcovercategory"/>
    <w:rPr>
      <w:rFonts w:ascii="Verdana" w:eastAsia="Times New Roman" w:hAnsi="Verdana" w:cs="Times New Roman"/>
      <w:i/>
      <w:color w:val="FF0000"/>
      <w:sz w:val="18"/>
      <w:szCs w:val="20"/>
    </w:rPr>
  </w:style>
  <w:style w:type="paragraph" w:customStyle="1" w:styleId="StyleBodyTextAfter0pt">
    <w:name w:val="Style Body Text + After:  0 pt"/>
    <w:basedOn w:val="BodyText"/>
    <w:link w:val="StyleBodyTextAfter0ptChar"/>
    <w:pPr>
      <w:spacing w:after="0"/>
    </w:pPr>
  </w:style>
  <w:style w:type="numbering" w:customStyle="1" w:styleId="Style2">
    <w:name w:val="Style2"/>
    <w:basedOn w:val="NoList"/>
    <w:pPr>
      <w:numPr>
        <w:numId w:val="23"/>
      </w:numPr>
    </w:pPr>
  </w:style>
  <w:style w:type="paragraph" w:customStyle="1" w:styleId="StyleHeading2VerdanaAuto">
    <w:name w:val="Style Heading 2 + Verdana Auto"/>
    <w:basedOn w:val="Heading2"/>
    <w:pPr>
      <w:numPr>
        <w:ilvl w:val="0"/>
        <w:numId w:val="0"/>
      </w:numPr>
      <w:spacing w:before="240" w:after="60"/>
    </w:pPr>
    <w:rPr>
      <w:rFonts w:ascii="Verdana" w:hAnsi="Verdana" w:cs="Arial"/>
      <w:bCs/>
      <w:color w:val="263673"/>
      <w:sz w:val="22"/>
      <w:szCs w:val="28"/>
    </w:rPr>
  </w:style>
  <w:style w:type="paragraph" w:customStyle="1" w:styleId="StyleListBullet2">
    <w:name w:val="Style List Bullet 2 +"/>
    <w:basedOn w:val="ListBullet2"/>
    <w:link w:val="StyleListBullet2Char"/>
    <w:pPr>
      <w:tabs>
        <w:tab w:val="clear" w:pos="1485"/>
        <w:tab w:val="num" w:pos="227"/>
      </w:tabs>
      <w:spacing w:before="60" w:after="60"/>
      <w:ind w:left="227" w:hanging="227"/>
      <w:jc w:val="left"/>
    </w:pPr>
  </w:style>
  <w:style w:type="character" w:customStyle="1" w:styleId="ListBullet2Char">
    <w:name w:val="List Bullet 2 Char"/>
    <w:link w:val="ListBullet2"/>
    <w:rPr>
      <w:rFonts w:ascii="Times New Roman" w:eastAsia="Times New Roman" w:hAnsi="Times New Roman" w:cs="Times New Roman"/>
      <w:sz w:val="24"/>
      <w:szCs w:val="20"/>
      <w:lang w:val="fr-FR"/>
    </w:rPr>
  </w:style>
  <w:style w:type="character" w:customStyle="1" w:styleId="StyleListBullet2Char">
    <w:name w:val="Style List Bullet 2 + Char"/>
    <w:basedOn w:val="ListBullet2Char"/>
    <w:link w:val="StyleListBullet2"/>
    <w:rPr>
      <w:rFonts w:ascii="Times New Roman" w:eastAsia="Times New Roman" w:hAnsi="Times New Roman" w:cs="Times New Roman"/>
      <w:sz w:val="24"/>
      <w:szCs w:val="20"/>
      <w:lang w:val="fr-FR"/>
    </w:rPr>
  </w:style>
  <w:style w:type="character" w:customStyle="1" w:styleId="StyleBodyTextAfter0ptChar">
    <w:name w:val="Style Body Text + After:  0 pt Char"/>
    <w:basedOn w:val="BodyTextChar"/>
    <w:link w:val="StyleBodyTextAfter0pt"/>
    <w:rPr>
      <w:rFonts w:ascii="Times New Roman" w:eastAsia="Times New Roman" w:hAnsi="Times New Roman" w:cs="Times New Roman"/>
      <w:sz w:val="24"/>
      <w:szCs w:val="20"/>
      <w:lang w:val="fr-FR"/>
    </w:rPr>
  </w:style>
  <w:style w:type="paragraph" w:customStyle="1" w:styleId="StyleStyleBodyTextAfter0ptVerdanaBold">
    <w:name w:val="Style Style Body Text + After:  0 pt + Verdana Bold"/>
    <w:basedOn w:val="StyleBodyTextAfter0pt"/>
    <w:link w:val="StyleStyleBodyTextAfter0ptVerdanaBoldChar"/>
    <w:rPr>
      <w:b/>
      <w:bCs/>
      <w:szCs w:val="24"/>
    </w:rPr>
  </w:style>
  <w:style w:type="character" w:customStyle="1" w:styleId="StyleStyleBodyTextAfter0ptVerdanaBoldChar">
    <w:name w:val="Style Style Body Text + After:  0 pt + Verdana Bold Char"/>
    <w:link w:val="StyleStyleBodyTextAfter0ptVerdanaBold"/>
    <w:rPr>
      <w:rFonts w:ascii="Times New Roman" w:eastAsia="Times New Roman" w:hAnsi="Times New Roman" w:cs="Times New Roman"/>
      <w:b/>
      <w:bCs/>
      <w:sz w:val="24"/>
      <w:szCs w:val="24"/>
      <w:lang w:val="fr-FR"/>
    </w:rPr>
  </w:style>
  <w:style w:type="paragraph" w:customStyle="1" w:styleId="StyleStyleBodyTextAfter0ptVerdanaBoldAuto">
    <w:name w:val="Style Style Body Text + After:  0 pt + Verdana Bold Auto"/>
    <w:basedOn w:val="StyleBodyTextAfter0pt"/>
    <w:link w:val="StyleStyleBodyTextAfter0ptVerdanaBoldAutoChar"/>
    <w:rPr>
      <w:b/>
      <w:bCs/>
      <w:szCs w:val="24"/>
    </w:rPr>
  </w:style>
  <w:style w:type="character" w:customStyle="1" w:styleId="StyleStyleBodyTextAfter0ptVerdanaBoldAutoChar">
    <w:name w:val="Style Style Body Text + After:  0 pt + Verdana Bold Auto Char"/>
    <w:link w:val="StyleStyleBodyTextAfter0ptVerdanaBoldAuto"/>
    <w:rPr>
      <w:rFonts w:ascii="Times New Roman" w:eastAsia="Times New Roman" w:hAnsi="Times New Roman" w:cs="Times New Roman"/>
      <w:b/>
      <w:bCs/>
      <w:sz w:val="24"/>
      <w:szCs w:val="24"/>
      <w:lang w:val="fr-FR"/>
    </w:rPr>
  </w:style>
  <w:style w:type="paragraph" w:customStyle="1" w:styleId="StyleHeading1Gray-80">
    <w:name w:val="Style Heading 1 + Gray-80%"/>
    <w:basedOn w:val="Heading1"/>
    <w:link w:val="StyleHeading1Gray-80Char"/>
    <w:pPr>
      <w:numPr>
        <w:numId w:val="0"/>
      </w:numPr>
      <w:spacing w:after="60"/>
    </w:pPr>
    <w:rPr>
      <w:rFonts w:ascii="Verdana" w:hAnsi="Verdana" w:cs="Arial"/>
      <w:bCs/>
      <w:smallCaps w:val="0"/>
      <w:color w:val="263673"/>
      <w:kern w:val="32"/>
      <w:sz w:val="28"/>
      <w:szCs w:val="32"/>
    </w:rPr>
  </w:style>
  <w:style w:type="character" w:customStyle="1" w:styleId="StyleHeading1Gray-80Char">
    <w:name w:val="Style Heading 1 + Gray-80% Char"/>
    <w:basedOn w:val="Heading1Char"/>
    <w:link w:val="StyleHeading1Gray-80"/>
    <w:rPr>
      <w:rFonts w:ascii="Verdana" w:eastAsia="Times New Roman" w:hAnsi="Verdana" w:cs="Arial"/>
      <w:b/>
      <w:bCs/>
      <w:smallCaps w:val="0"/>
      <w:color w:val="263673"/>
      <w:kern w:val="32"/>
      <w:sz w:val="28"/>
      <w:szCs w:val="32"/>
      <w:lang w:val="fr-FR" w:eastAsia="fr-FR"/>
    </w:rPr>
  </w:style>
  <w:style w:type="paragraph" w:styleId="ListParagraph">
    <w:name w:val="List Paragraph"/>
    <w:basedOn w:val="Normal"/>
    <w:uiPriority w:val="34"/>
    <w:pPr>
      <w:spacing w:after="240" w:line="240" w:lineRule="auto"/>
      <w:ind w:left="720"/>
      <w:contextualSpacing/>
      <w:jc w:val="both"/>
    </w:pPr>
    <w:rPr>
      <w:rFonts w:ascii="Times New Roman" w:eastAsia="Times New Roman" w:hAnsi="Times New Roman" w:cs="Times New Roman"/>
      <w:sz w:val="24"/>
      <w:szCs w:val="20"/>
    </w:rPr>
  </w:style>
  <w:style w:type="character" w:styleId="Emphasis">
    <w:name w:val="Emphasis"/>
    <w:basedOn w:val="DefaultParagraphFont"/>
    <w:uiPriority w:val="20"/>
    <w:qFormat/>
    <w:rPr>
      <w:b/>
      <w:bCs/>
      <w:i w:val="0"/>
      <w:iCs w:val="0"/>
    </w:rPr>
  </w:style>
  <w:style w:type="character" w:customStyle="1" w:styleId="st">
    <w:name w:val="st"/>
    <w:basedOn w:val="DefaultParagraphFont"/>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fr-FR"/>
    </w:rPr>
  </w:style>
  <w:style w:type="paragraph" w:customStyle="1" w:styleId="Template-Stylerefheader">
    <w:name w:val="Template - Styleref header"/>
    <w:basedOn w:val="Header"/>
    <w:uiPriority w:val="3"/>
    <w:semiHidden/>
    <w:pPr>
      <w:tabs>
        <w:tab w:val="clear" w:pos="4536"/>
        <w:tab w:val="clear" w:pos="9072"/>
        <w:tab w:val="right" w:pos="8901"/>
      </w:tabs>
      <w:spacing w:line="160" w:lineRule="atLeast"/>
    </w:pPr>
    <w:rPr>
      <w:rFonts w:ascii="Verdana" w:eastAsia="Times New Roman" w:hAnsi="Verdana" w:cs="Times New Roman"/>
      <w:spacing w:val="4"/>
      <w:sz w:val="13"/>
      <w:szCs w:val="18"/>
    </w:rPr>
  </w:style>
  <w:style w:type="table" w:customStyle="1" w:styleId="TableGridLight1">
    <w:name w:val="Table Grid Light1"/>
    <w:basedOn w:val="TableNormal"/>
    <w:uiPriority w:val="40"/>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qFormat="1"/>
    <w:lsdException w:name="header" w:uiPriority="99"/>
    <w:lsdException w:name="footer" w:uiPriority="99"/>
    <w:lsdException w:name="caption" w:qFormat="1"/>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69"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3"/>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Text2"/>
    <w:link w:val="Heading2Char"/>
    <w:pPr>
      <w:keepNext/>
      <w:numPr>
        <w:ilvl w:val="1"/>
        <w:numId w:val="3"/>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Text3"/>
    <w:link w:val="Heading3Char"/>
    <w:pPr>
      <w:keepNext/>
      <w:numPr>
        <w:ilvl w:val="2"/>
        <w:numId w:val="3"/>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Text4"/>
    <w:link w:val="Heading4Char"/>
    <w:pPr>
      <w:keepNext/>
      <w:numPr>
        <w:ilvl w:val="3"/>
        <w:numId w:val="3"/>
      </w:numPr>
      <w:spacing w:after="24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pPr>
      <w:tabs>
        <w:tab w:val="num" w:pos="0"/>
      </w:tabs>
      <w:spacing w:before="240" w:after="60" w:line="240" w:lineRule="auto"/>
      <w:jc w:val="both"/>
      <w:outlineLvl w:val="4"/>
    </w:pPr>
    <w:rPr>
      <w:rFonts w:ascii="Arial" w:eastAsia="Times New Roman" w:hAnsi="Arial" w:cs="Times New Roman"/>
      <w:szCs w:val="20"/>
    </w:rPr>
  </w:style>
  <w:style w:type="paragraph" w:styleId="Heading6">
    <w:name w:val="heading 6"/>
    <w:basedOn w:val="Normal"/>
    <w:next w:val="Normal"/>
    <w:link w:val="Heading6Char"/>
    <w:pPr>
      <w:tabs>
        <w:tab w:val="num" w:pos="0"/>
      </w:tabs>
      <w:spacing w:before="240" w:after="60" w:line="240" w:lineRule="auto"/>
      <w:jc w:val="both"/>
      <w:outlineLvl w:val="5"/>
    </w:pPr>
    <w:rPr>
      <w:rFonts w:ascii="Arial" w:eastAsia="Times New Roman" w:hAnsi="Arial" w:cs="Times New Roman"/>
      <w:i/>
      <w:szCs w:val="20"/>
    </w:rPr>
  </w:style>
  <w:style w:type="paragraph" w:styleId="Heading7">
    <w:name w:val="heading 7"/>
    <w:basedOn w:val="Normal"/>
    <w:next w:val="Normal"/>
    <w:link w:val="Heading7Char"/>
    <w:pPr>
      <w:tabs>
        <w:tab w:val="num" w:pos="0"/>
      </w:tabs>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pPr>
      <w:tabs>
        <w:tab w:val="num" w:pos="0"/>
      </w:tabs>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pPr>
      <w:tabs>
        <w:tab w:val="num" w:pos="0"/>
      </w:tabs>
      <w:spacing w:before="240" w:after="60" w:line="240" w:lineRule="auto"/>
      <w:jc w:val="both"/>
      <w:outlineLvl w:val="8"/>
    </w:pPr>
    <w:rPr>
      <w:rFonts w:ascii="Arial" w:eastAsia="Times New Roman" w:hAnsi="Arial" w:cs="Times New Roman"/>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val="fr-FR"/>
    </w:rPr>
  </w:style>
  <w:style w:type="character" w:customStyle="1" w:styleId="Heading5Char">
    <w:name w:val="Heading 5 Char"/>
    <w:basedOn w:val="DefaultParagraphFont"/>
    <w:link w:val="Heading5"/>
    <w:rPr>
      <w:rFonts w:ascii="Arial" w:eastAsia="Times New Roman" w:hAnsi="Arial" w:cs="Times New Roman"/>
      <w:szCs w:val="20"/>
      <w:lang w:val="fr-FR"/>
    </w:rPr>
  </w:style>
  <w:style w:type="character" w:customStyle="1" w:styleId="Heading6Char">
    <w:name w:val="Heading 6 Char"/>
    <w:basedOn w:val="DefaultParagraphFont"/>
    <w:link w:val="Heading6"/>
    <w:rPr>
      <w:rFonts w:ascii="Arial" w:eastAsia="Times New Roman" w:hAnsi="Arial" w:cs="Times New Roman"/>
      <w:i/>
      <w:szCs w:val="20"/>
      <w:lang w:val="fr-FR"/>
    </w:rPr>
  </w:style>
  <w:style w:type="character" w:customStyle="1" w:styleId="Heading7Char">
    <w:name w:val="Heading 7 Char"/>
    <w:basedOn w:val="DefaultParagraphFont"/>
    <w:link w:val="Heading7"/>
    <w:rPr>
      <w:rFonts w:ascii="Arial" w:eastAsia="Times New Roman" w:hAnsi="Arial" w:cs="Times New Roman"/>
      <w:sz w:val="20"/>
      <w:szCs w:val="20"/>
      <w:lang w:val="fr-FR"/>
    </w:rPr>
  </w:style>
  <w:style w:type="character" w:customStyle="1" w:styleId="Heading8Char">
    <w:name w:val="Heading 8 Char"/>
    <w:basedOn w:val="DefaultParagraphFont"/>
    <w:link w:val="Heading8"/>
    <w:rPr>
      <w:rFonts w:ascii="Arial" w:eastAsia="Times New Roman" w:hAnsi="Arial" w:cs="Times New Roman"/>
      <w:i/>
      <w:sz w:val="20"/>
      <w:szCs w:val="20"/>
      <w:lang w:val="fr-FR"/>
    </w:rPr>
  </w:style>
  <w:style w:type="character" w:customStyle="1" w:styleId="Heading9Char">
    <w:name w:val="Heading 9 Char"/>
    <w:basedOn w:val="DefaultParagraphFont"/>
    <w:link w:val="Heading9"/>
    <w:rPr>
      <w:rFonts w:ascii="Arial" w:eastAsia="Times New Roman" w:hAnsi="Arial" w:cs="Times New Roman"/>
      <w:i/>
      <w:sz w:val="18"/>
      <w:szCs w:val="20"/>
      <w:lang w:val="fr-FR"/>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customStyle="1" w:styleId="Text3">
    <w:name w:val="Text 3"/>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customStyle="1" w:styleId="Text4">
    <w:name w:val="Text 4"/>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customStyle="1" w:styleId="Address">
    <w:name w:val="Address"/>
    <w:basedOn w:val="Normal"/>
    <w:pPr>
      <w:spacing w:after="0" w:line="240" w:lineRule="auto"/>
    </w:pPr>
    <w:rPr>
      <w:rFonts w:ascii="Times New Roman" w:eastAsia="Times New Roman" w:hAnsi="Times New Roman" w:cs="Times New Roman"/>
      <w:sz w:val="24"/>
      <w:szCs w:val="20"/>
    </w:rPr>
  </w:style>
  <w:style w:type="paragraph" w:customStyle="1" w:styleId="AddressTL">
    <w:name w:val="AddressTL"/>
    <w:basedOn w:val="Normal"/>
    <w:next w:val="Normal"/>
    <w:pPr>
      <w:spacing w:after="720" w:line="240" w:lineRule="auto"/>
    </w:pPr>
    <w:rPr>
      <w:rFonts w:ascii="Times New Roman" w:eastAsia="Times New Roman" w:hAnsi="Times New Roman" w:cs="Times New Roman"/>
      <w:sz w:val="24"/>
      <w:szCs w:val="20"/>
    </w:rPr>
  </w:style>
  <w:style w:type="paragraph" w:customStyle="1" w:styleId="AddressTR">
    <w:name w:val="AddressTR"/>
    <w:basedOn w:val="Normal"/>
    <w:next w:val="Normal"/>
    <w:pPr>
      <w:spacing w:after="720" w:line="240" w:lineRule="auto"/>
      <w:ind w:left="5103"/>
    </w:pPr>
    <w:rPr>
      <w:rFonts w:ascii="Times New Roman" w:eastAsia="Times New Roman" w:hAnsi="Times New Roman" w:cs="Times New Roman"/>
      <w:sz w:val="24"/>
      <w:szCs w:val="20"/>
    </w:rPr>
  </w:style>
  <w:style w:type="paragraph" w:styleId="BlockText">
    <w:name w:val="Block Text"/>
    <w:basedOn w:val="Normal"/>
    <w:pPr>
      <w:spacing w:after="120" w:line="240" w:lineRule="auto"/>
      <w:ind w:left="1440" w:right="1440"/>
      <w:jc w:val="both"/>
    </w:pPr>
    <w:rPr>
      <w:rFonts w:ascii="Times New Roman" w:eastAsia="Times New Roman" w:hAnsi="Times New Roman" w:cs="Times New Roman"/>
      <w:sz w:val="24"/>
      <w:szCs w:val="20"/>
    </w:rPr>
  </w:style>
  <w:style w:type="paragraph" w:styleId="BodyText">
    <w:name w:val="Body Text"/>
    <w:basedOn w:val="Normal"/>
    <w:link w:val="BodyTextChar"/>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BodyText2">
    <w:name w:val="Body Text 2"/>
    <w:basedOn w:val="Normal"/>
    <w:link w:val="BodyText2Char"/>
    <w:pPr>
      <w:spacing w:after="120" w:line="48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BodyText3">
    <w:name w:val="Body Text 3"/>
    <w:basedOn w:val="Normal"/>
    <w:link w:val="BodyText3Char"/>
    <w:pPr>
      <w:spacing w:after="120" w:line="240" w:lineRule="auto"/>
      <w:jc w:val="both"/>
    </w:pPr>
    <w:rPr>
      <w:rFonts w:ascii="Times New Roman" w:eastAsia="Times New Roman" w:hAnsi="Times New Roman" w:cs="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cs="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aption">
    <w:name w:val="caption"/>
    <w:basedOn w:val="Normal"/>
    <w:next w:val="Normal"/>
    <w:pPr>
      <w:spacing w:before="120" w:after="120" w:line="240" w:lineRule="auto"/>
      <w:jc w:val="both"/>
    </w:pPr>
    <w:rPr>
      <w:rFonts w:ascii="Times New Roman" w:eastAsia="Times New Roman" w:hAnsi="Times New Roman" w:cs="Times New Roman"/>
      <w:b/>
      <w:sz w:val="24"/>
      <w:szCs w:val="20"/>
    </w:rPr>
  </w:style>
  <w:style w:type="paragraph" w:customStyle="1" w:styleId="ChapterTitle">
    <w:name w:val="ChapterTitle"/>
    <w:basedOn w:val="Normal"/>
    <w:next w:val="SectionTitle"/>
    <w:pPr>
      <w:keepNext/>
      <w:spacing w:after="480" w:line="240" w:lineRule="auto"/>
      <w:jc w:val="center"/>
    </w:pPr>
    <w:rPr>
      <w:rFonts w:ascii="Times New Roman" w:eastAsia="Times New Roman" w:hAnsi="Times New Roman" w:cs="Times New Roman"/>
      <w:b/>
      <w:sz w:val="32"/>
      <w:szCs w:val="20"/>
    </w:rPr>
  </w:style>
  <w:style w:type="paragraph" w:customStyle="1" w:styleId="SectionTitle">
    <w:name w:val="SectionTitle"/>
    <w:basedOn w:val="Normal"/>
    <w:next w:val="Heading1"/>
    <w:pPr>
      <w:keepNext/>
      <w:spacing w:after="480" w:line="240" w:lineRule="auto"/>
      <w:jc w:val="center"/>
    </w:pPr>
    <w:rPr>
      <w:rFonts w:ascii="Times New Roman" w:eastAsia="Times New Roman" w:hAnsi="Times New Roman" w:cs="Times New Roman"/>
      <w:b/>
      <w:smallCaps/>
      <w:sz w:val="28"/>
      <w:szCs w:val="20"/>
    </w:rPr>
  </w:style>
  <w:style w:type="paragraph" w:styleId="Closing">
    <w:name w:val="Closing"/>
    <w:basedOn w:val="Normal"/>
    <w:link w:val="ClosingChar"/>
    <w:pPr>
      <w:spacing w:after="240" w:line="240" w:lineRule="auto"/>
      <w:ind w:left="4252"/>
      <w:jc w:val="both"/>
    </w:pPr>
    <w:rPr>
      <w:rFonts w:ascii="Times New Roman" w:eastAsia="Times New Roman" w:hAnsi="Times New Roman" w:cs="Times New Roman"/>
      <w:sz w:val="24"/>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CommentText">
    <w:name w:val="annotation text"/>
    <w:basedOn w:val="Normal"/>
    <w:link w:val="CommentTextChar"/>
    <w:semiHidden/>
    <w:pPr>
      <w:spacing w:after="24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fr-FR"/>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AddressTR"/>
    <w:pPr>
      <w:spacing w:after="240" w:line="240" w:lineRule="auto"/>
      <w:ind w:left="5103"/>
    </w:pPr>
    <w:rPr>
      <w:rFonts w:ascii="Times New Roman" w:eastAsia="Times New Roman" w:hAnsi="Times New Roman" w:cs="Times New Roman"/>
      <w:sz w:val="20"/>
      <w:szCs w:val="20"/>
    </w:rPr>
  </w:style>
  <w:style w:type="paragraph" w:styleId="DocumentMap">
    <w:name w:val="Document Map"/>
    <w:basedOn w:val="Normal"/>
    <w:link w:val="DocumentMapChar"/>
    <w:semiHidden/>
    <w:pPr>
      <w:shd w:val="clear" w:color="auto" w:fill="000080"/>
      <w:spacing w:after="240" w:line="240" w:lineRule="auto"/>
      <w:jc w:val="both"/>
    </w:pPr>
    <w:rPr>
      <w:rFonts w:ascii="Tahoma" w:eastAsia="Times New Roman" w:hAnsi="Tahoma" w:cs="Times New Roman"/>
      <w:sz w:val="24"/>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fr-FR"/>
    </w:rPr>
  </w:style>
  <w:style w:type="paragraph" w:customStyle="1" w:styleId="DoubSign">
    <w:name w:val="DoubSign"/>
    <w:basedOn w:val="Normal"/>
    <w:next w:val="Enclosures"/>
    <w:pPr>
      <w:tabs>
        <w:tab w:val="left" w:pos="5103"/>
      </w:tabs>
      <w:spacing w:before="1200" w:after="0" w:line="240" w:lineRule="auto"/>
    </w:pPr>
    <w:rPr>
      <w:rFonts w:ascii="Times New Roman" w:eastAsia="Times New Roman" w:hAnsi="Times New Roman" w:cs="Times New Roman"/>
      <w:sz w:val="24"/>
      <w:szCs w:val="20"/>
    </w:rPr>
  </w:style>
  <w:style w:type="paragraph" w:customStyle="1" w:styleId="Enclosures">
    <w:name w:val="Enclosures"/>
    <w:basedOn w:val="Normal"/>
    <w:pPr>
      <w:keepNext/>
      <w:keepLines/>
      <w:tabs>
        <w:tab w:val="left" w:pos="5642"/>
      </w:tabs>
      <w:spacing w:before="480" w:after="0" w:line="240" w:lineRule="auto"/>
      <w:ind w:left="1191" w:hanging="1191"/>
    </w:pPr>
    <w:rPr>
      <w:rFonts w:ascii="Times New Roman" w:eastAsia="Times New Roman" w:hAnsi="Times New Roman" w:cs="Times New Roman"/>
      <w:sz w:val="24"/>
      <w:szCs w:val="20"/>
    </w:rPr>
  </w:style>
  <w:style w:type="paragraph" w:styleId="EndnoteText">
    <w:name w:val="endnote text"/>
    <w:basedOn w:val="Normal"/>
    <w:link w:val="EndnoteTextChar"/>
    <w:semiHidden/>
    <w:pPr>
      <w:spacing w:after="24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fr-FR"/>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0"/>
    </w:rPr>
  </w:style>
  <w:style w:type="paragraph" w:styleId="EnvelopeReturn">
    <w:name w:val="envelope return"/>
    <w:basedOn w:val="Normal"/>
    <w:pPr>
      <w:spacing w:after="0" w:line="240" w:lineRule="auto"/>
      <w:jc w:val="both"/>
    </w:pPr>
    <w:rPr>
      <w:rFonts w:ascii="Times New Roman" w:eastAsia="Times New Roman" w:hAnsi="Times New Roman" w:cs="Times New Roman"/>
      <w:sz w:val="20"/>
      <w:szCs w:val="20"/>
    </w:rPr>
  </w:style>
  <w:style w:type="paragraph" w:styleId="FootnoteText">
    <w:name w:val="footnote text"/>
    <w:basedOn w:val="Normal"/>
    <w:link w:val="FootnoteTextChar"/>
    <w:semiHidden/>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val="fr-FR"/>
    </w:rPr>
  </w:style>
  <w:style w:type="paragraph" w:styleId="Index1">
    <w:name w:val="index 1"/>
    <w:basedOn w:val="Normal"/>
    <w:next w:val="Normal"/>
    <w:autoRedefine/>
    <w:semiHidden/>
    <w:pPr>
      <w:spacing w:after="240" w:line="240" w:lineRule="auto"/>
      <w:ind w:left="240" w:hanging="240"/>
      <w:jc w:val="both"/>
    </w:pPr>
    <w:rPr>
      <w:rFonts w:ascii="Times New Roman" w:eastAsia="Times New Roman" w:hAnsi="Times New Roman" w:cs="Times New Roman"/>
      <w:sz w:val="24"/>
      <w:szCs w:val="20"/>
    </w:rPr>
  </w:style>
  <w:style w:type="paragraph" w:styleId="Index2">
    <w:name w:val="index 2"/>
    <w:basedOn w:val="Normal"/>
    <w:next w:val="Normal"/>
    <w:autoRedefine/>
    <w:semiHidden/>
    <w:pPr>
      <w:spacing w:after="240" w:line="240" w:lineRule="auto"/>
      <w:ind w:left="480" w:hanging="240"/>
      <w:jc w:val="both"/>
    </w:pPr>
    <w:rPr>
      <w:rFonts w:ascii="Times New Roman" w:eastAsia="Times New Roman" w:hAnsi="Times New Roman" w:cs="Times New Roman"/>
      <w:sz w:val="24"/>
      <w:szCs w:val="20"/>
    </w:rPr>
  </w:style>
  <w:style w:type="paragraph" w:styleId="Index3">
    <w:name w:val="index 3"/>
    <w:basedOn w:val="Normal"/>
    <w:next w:val="Normal"/>
    <w:autoRedefine/>
    <w:semiHidden/>
    <w:pPr>
      <w:spacing w:after="240" w:line="240" w:lineRule="auto"/>
      <w:ind w:left="720" w:hanging="240"/>
      <w:jc w:val="both"/>
    </w:pPr>
    <w:rPr>
      <w:rFonts w:ascii="Times New Roman" w:eastAsia="Times New Roman" w:hAnsi="Times New Roman" w:cs="Times New Roman"/>
      <w:sz w:val="24"/>
      <w:szCs w:val="20"/>
    </w:rPr>
  </w:style>
  <w:style w:type="paragraph" w:styleId="Index4">
    <w:name w:val="index 4"/>
    <w:basedOn w:val="Normal"/>
    <w:next w:val="Normal"/>
    <w:autoRedefine/>
    <w:semiHidden/>
    <w:pPr>
      <w:spacing w:after="240" w:line="240" w:lineRule="auto"/>
      <w:ind w:left="960" w:hanging="240"/>
      <w:jc w:val="both"/>
    </w:pPr>
    <w:rPr>
      <w:rFonts w:ascii="Times New Roman" w:eastAsia="Times New Roman" w:hAnsi="Times New Roman" w:cs="Times New Roman"/>
      <w:sz w:val="24"/>
      <w:szCs w:val="20"/>
    </w:rPr>
  </w:style>
  <w:style w:type="paragraph" w:styleId="Index5">
    <w:name w:val="index 5"/>
    <w:basedOn w:val="Normal"/>
    <w:next w:val="Normal"/>
    <w:autoRedefine/>
    <w:semiHidden/>
    <w:pPr>
      <w:spacing w:after="240" w:line="240" w:lineRule="auto"/>
      <w:ind w:left="1200" w:hanging="240"/>
      <w:jc w:val="both"/>
    </w:pPr>
    <w:rPr>
      <w:rFonts w:ascii="Times New Roman" w:eastAsia="Times New Roman" w:hAnsi="Times New Roman" w:cs="Times New Roman"/>
      <w:sz w:val="24"/>
      <w:szCs w:val="20"/>
    </w:rPr>
  </w:style>
  <w:style w:type="paragraph" w:styleId="Index6">
    <w:name w:val="index 6"/>
    <w:basedOn w:val="Normal"/>
    <w:next w:val="Normal"/>
    <w:autoRedefine/>
    <w:semiHidden/>
    <w:pPr>
      <w:spacing w:after="240" w:line="240" w:lineRule="auto"/>
      <w:ind w:left="1440" w:hanging="240"/>
      <w:jc w:val="both"/>
    </w:pPr>
    <w:rPr>
      <w:rFonts w:ascii="Times New Roman" w:eastAsia="Times New Roman" w:hAnsi="Times New Roman" w:cs="Times New Roman"/>
      <w:sz w:val="24"/>
      <w:szCs w:val="20"/>
    </w:rPr>
  </w:style>
  <w:style w:type="paragraph" w:styleId="Index7">
    <w:name w:val="index 7"/>
    <w:basedOn w:val="Normal"/>
    <w:next w:val="Normal"/>
    <w:autoRedefine/>
    <w:semiHidden/>
    <w:pPr>
      <w:spacing w:after="240" w:line="240" w:lineRule="auto"/>
      <w:ind w:left="1680" w:hanging="240"/>
      <w:jc w:val="both"/>
    </w:pPr>
    <w:rPr>
      <w:rFonts w:ascii="Times New Roman" w:eastAsia="Times New Roman" w:hAnsi="Times New Roman" w:cs="Times New Roman"/>
      <w:sz w:val="24"/>
      <w:szCs w:val="20"/>
    </w:rPr>
  </w:style>
  <w:style w:type="paragraph" w:styleId="Index8">
    <w:name w:val="index 8"/>
    <w:basedOn w:val="Normal"/>
    <w:next w:val="Normal"/>
    <w:autoRedefine/>
    <w:semiHidden/>
    <w:pPr>
      <w:spacing w:after="240" w:line="240" w:lineRule="auto"/>
      <w:ind w:left="1920" w:hanging="240"/>
      <w:jc w:val="both"/>
    </w:pPr>
    <w:rPr>
      <w:rFonts w:ascii="Times New Roman" w:eastAsia="Times New Roman" w:hAnsi="Times New Roman" w:cs="Times New Roman"/>
      <w:sz w:val="24"/>
      <w:szCs w:val="20"/>
    </w:rPr>
  </w:style>
  <w:style w:type="paragraph" w:styleId="Index9">
    <w:name w:val="index 9"/>
    <w:basedOn w:val="Normal"/>
    <w:next w:val="Normal"/>
    <w:autoRedefine/>
    <w:semiHidden/>
    <w:pPr>
      <w:spacing w:after="240" w:line="240" w:lineRule="auto"/>
      <w:ind w:left="2160" w:hanging="240"/>
      <w:jc w:val="both"/>
    </w:pPr>
    <w:rPr>
      <w:rFonts w:ascii="Times New Roman" w:eastAsia="Times New Roman" w:hAnsi="Times New Roman" w:cs="Times New Roman"/>
      <w:sz w:val="24"/>
      <w:szCs w:val="20"/>
    </w:rPr>
  </w:style>
  <w:style w:type="paragraph" w:styleId="IndexHeading">
    <w:name w:val="index heading"/>
    <w:basedOn w:val="Normal"/>
    <w:next w:val="Index1"/>
    <w:semiHidden/>
    <w:pPr>
      <w:spacing w:after="240" w:line="240" w:lineRule="auto"/>
      <w:jc w:val="both"/>
    </w:pPr>
    <w:rPr>
      <w:rFonts w:ascii="Arial" w:eastAsia="Times New Roman" w:hAnsi="Arial" w:cs="Times New Roman"/>
      <w:b/>
      <w:sz w:val="24"/>
      <w:szCs w:val="20"/>
    </w:rPr>
  </w:style>
  <w:style w:type="paragraph" w:styleId="List">
    <w:name w:val="List"/>
    <w:basedOn w:val="Normal"/>
    <w:pPr>
      <w:spacing w:after="240" w:line="240" w:lineRule="auto"/>
      <w:ind w:left="283" w:hanging="283"/>
      <w:jc w:val="both"/>
    </w:pPr>
    <w:rPr>
      <w:rFonts w:ascii="Times New Roman" w:eastAsia="Times New Roman" w:hAnsi="Times New Roman" w:cs="Times New Roman"/>
      <w:sz w:val="24"/>
      <w:szCs w:val="20"/>
    </w:rPr>
  </w:style>
  <w:style w:type="paragraph" w:styleId="List2">
    <w:name w:val="List 2"/>
    <w:basedOn w:val="Normal"/>
    <w:pPr>
      <w:spacing w:after="240" w:line="240" w:lineRule="auto"/>
      <w:ind w:left="566" w:hanging="283"/>
      <w:jc w:val="both"/>
    </w:pPr>
    <w:rPr>
      <w:rFonts w:ascii="Times New Roman" w:eastAsia="Times New Roman" w:hAnsi="Times New Roman" w:cs="Times New Roman"/>
      <w:sz w:val="24"/>
      <w:szCs w:val="20"/>
    </w:rPr>
  </w:style>
  <w:style w:type="paragraph" w:styleId="List3">
    <w:name w:val="List 3"/>
    <w:basedOn w:val="Normal"/>
    <w:pPr>
      <w:spacing w:after="240" w:line="240" w:lineRule="auto"/>
      <w:ind w:left="849" w:hanging="283"/>
      <w:jc w:val="both"/>
    </w:pPr>
    <w:rPr>
      <w:rFonts w:ascii="Times New Roman" w:eastAsia="Times New Roman" w:hAnsi="Times New Roman" w:cs="Times New Roman"/>
      <w:sz w:val="24"/>
      <w:szCs w:val="20"/>
    </w:rPr>
  </w:style>
  <w:style w:type="paragraph" w:styleId="List4">
    <w:name w:val="List 4"/>
    <w:basedOn w:val="Normal"/>
    <w:pPr>
      <w:spacing w:after="240" w:line="240" w:lineRule="auto"/>
      <w:ind w:left="1132" w:hanging="283"/>
      <w:jc w:val="both"/>
    </w:pPr>
    <w:rPr>
      <w:rFonts w:ascii="Times New Roman" w:eastAsia="Times New Roman" w:hAnsi="Times New Roman" w:cs="Times New Roman"/>
      <w:sz w:val="24"/>
      <w:szCs w:val="20"/>
    </w:rPr>
  </w:style>
  <w:style w:type="paragraph" w:styleId="List5">
    <w:name w:val="List 5"/>
    <w:basedOn w:val="Normal"/>
    <w:pPr>
      <w:spacing w:after="240" w:line="240" w:lineRule="auto"/>
      <w:ind w:left="1415" w:hanging="283"/>
      <w:jc w:val="both"/>
    </w:pPr>
    <w:rPr>
      <w:rFonts w:ascii="Times New Roman" w:eastAsia="Times New Roman" w:hAnsi="Times New Roman" w:cs="Times New Roman"/>
      <w:sz w:val="24"/>
      <w:szCs w:val="20"/>
    </w:rPr>
  </w:style>
  <w:style w:type="paragraph" w:styleId="ListBullet">
    <w:name w:val="List Bullet"/>
    <w:basedOn w:val="Normal"/>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Text2"/>
    <w:link w:val="ListBullet2Char"/>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spacing w:after="240" w:line="240" w:lineRule="auto"/>
      <w:jc w:val="both"/>
    </w:pPr>
    <w:rPr>
      <w:rFonts w:ascii="Times New Roman" w:eastAsia="Times New Roman" w:hAnsi="Times New Roman" w:cs="Times New Roman"/>
      <w:sz w:val="24"/>
      <w:szCs w:val="20"/>
    </w:rPr>
  </w:style>
  <w:style w:type="paragraph" w:styleId="ListContinue">
    <w:name w:val="List Continue"/>
    <w:basedOn w:val="Normal"/>
    <w:pPr>
      <w:spacing w:after="120" w:line="240" w:lineRule="auto"/>
      <w:ind w:left="283"/>
      <w:jc w:val="both"/>
    </w:pPr>
    <w:rPr>
      <w:rFonts w:ascii="Times New Roman" w:eastAsia="Times New Roman" w:hAnsi="Times New Roman" w:cs="Times New Roman"/>
      <w:sz w:val="24"/>
      <w:szCs w:val="20"/>
    </w:rPr>
  </w:style>
  <w:style w:type="paragraph" w:styleId="ListContinue2">
    <w:name w:val="List Continue 2"/>
    <w:basedOn w:val="Normal"/>
    <w:pPr>
      <w:spacing w:after="120" w:line="240" w:lineRule="auto"/>
      <w:ind w:left="566"/>
      <w:jc w:val="both"/>
    </w:pPr>
    <w:rPr>
      <w:rFonts w:ascii="Times New Roman" w:eastAsia="Times New Roman" w:hAnsi="Times New Roman" w:cs="Times New Roman"/>
      <w:sz w:val="24"/>
      <w:szCs w:val="20"/>
    </w:rPr>
  </w:style>
  <w:style w:type="paragraph" w:styleId="ListContinue3">
    <w:name w:val="List Continue 3"/>
    <w:basedOn w:val="Normal"/>
    <w:pPr>
      <w:spacing w:after="120" w:line="240" w:lineRule="auto"/>
      <w:ind w:left="849"/>
      <w:jc w:val="both"/>
    </w:pPr>
    <w:rPr>
      <w:rFonts w:ascii="Times New Roman" w:eastAsia="Times New Roman" w:hAnsi="Times New Roman" w:cs="Times New Roman"/>
      <w:sz w:val="24"/>
      <w:szCs w:val="20"/>
    </w:rPr>
  </w:style>
  <w:style w:type="paragraph" w:styleId="ListContinue4">
    <w:name w:val="List Continue 4"/>
    <w:basedOn w:val="Normal"/>
    <w:pPr>
      <w:spacing w:after="120" w:line="240" w:lineRule="auto"/>
      <w:ind w:left="1132"/>
      <w:jc w:val="both"/>
    </w:pPr>
    <w:rPr>
      <w:rFonts w:ascii="Times New Roman" w:eastAsia="Times New Roman" w:hAnsi="Times New Roman" w:cs="Times New Roman"/>
      <w:sz w:val="24"/>
      <w:szCs w:val="20"/>
    </w:rPr>
  </w:style>
  <w:style w:type="paragraph" w:styleId="ListContinue5">
    <w:name w:val="List Continue 5"/>
    <w:basedOn w:val="Normal"/>
    <w:pPr>
      <w:spacing w:after="120" w:line="240" w:lineRule="auto"/>
      <w:ind w:left="1415"/>
      <w:jc w:val="both"/>
    </w:pPr>
    <w:rPr>
      <w:rFonts w:ascii="Times New Roman" w:eastAsia="Times New Roman" w:hAnsi="Times New Roman" w:cs="Times New Roman"/>
      <w:sz w:val="24"/>
      <w:szCs w:val="20"/>
    </w:rPr>
  </w:style>
  <w:style w:type="paragraph" w:styleId="ListNumber">
    <w:name w:val="List Number"/>
    <w:basedOn w:val="Normal"/>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spacing w:after="240" w:line="240" w:lineRule="auto"/>
      <w:jc w:val="both"/>
    </w:pPr>
    <w:rPr>
      <w:rFonts w:ascii="Times New Roman" w:eastAsia="Times New Roman" w:hAnsi="Times New Roman" w:cs="Times New Roman"/>
      <w:sz w:val="24"/>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rmalIndent">
    <w:name w:val="Normal Indent"/>
    <w:basedOn w:val="Normal"/>
    <w:link w:val="NormalIndentChar"/>
    <w:pPr>
      <w:spacing w:after="240" w:line="240" w:lineRule="auto"/>
      <w:ind w:left="720"/>
      <w:jc w:val="both"/>
    </w:pPr>
    <w:rPr>
      <w:rFonts w:ascii="Times New Roman" w:eastAsia="Times New Roman" w:hAnsi="Times New Roman" w:cs="Times New Roman"/>
      <w:sz w:val="24"/>
      <w:szCs w:val="20"/>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cs="Times New Roman"/>
      <w:b/>
      <w:smallCaps/>
      <w:sz w:val="24"/>
      <w:szCs w:val="20"/>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cs="Times New Roman"/>
      <w:b/>
      <w:smallCaps/>
      <w:sz w:val="24"/>
      <w:szCs w:val="20"/>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line="240" w:lineRule="auto"/>
      <w:jc w:val="center"/>
    </w:pPr>
    <w:rPr>
      <w:rFonts w:ascii="Times New Roman" w:eastAsia="Times New Roman" w:hAnsi="Times New Roman" w:cs="Times New Roman"/>
      <w:b/>
      <w:sz w:val="36"/>
      <w:szCs w:val="20"/>
    </w:rPr>
  </w:style>
  <w:style w:type="paragraph" w:styleId="PlainText">
    <w:name w:val="Plain Text"/>
    <w:basedOn w:val="Normal"/>
    <w:link w:val="PlainTextChar"/>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ignature">
    <w:name w:val="Signature"/>
    <w:basedOn w:val="Normal"/>
    <w:next w:val="Enclosures"/>
    <w:link w:val="SignatureChar"/>
    <w:pPr>
      <w:tabs>
        <w:tab w:val="left" w:pos="5103"/>
      </w:tabs>
      <w:spacing w:before="1200" w:after="0" w:line="240" w:lineRule="auto"/>
      <w:ind w:left="5103"/>
      <w:jc w:val="center"/>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styleId="Subtitle">
    <w:name w:val="Subtitle"/>
    <w:basedOn w:val="Normal"/>
    <w:link w:val="SubtitleChar"/>
    <w:pPr>
      <w:spacing w:after="60" w:line="240" w:lineRule="auto"/>
      <w:jc w:val="center"/>
      <w:outlineLvl w:val="1"/>
    </w:pPr>
    <w:rPr>
      <w:rFonts w:ascii="Arial" w:eastAsia="Times New Roman" w:hAnsi="Arial" w:cs="Times New Roman"/>
      <w:sz w:val="24"/>
      <w:szCs w:val="20"/>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customStyle="1" w:styleId="SubTitle1">
    <w:name w:val="SubTitle 1"/>
    <w:basedOn w:val="Normal"/>
    <w:next w:val="SubTitle2"/>
    <w:pPr>
      <w:spacing w:after="240" w:line="240" w:lineRule="auto"/>
      <w:jc w:val="center"/>
    </w:pPr>
    <w:rPr>
      <w:rFonts w:ascii="Times New Roman" w:eastAsia="Times New Roman" w:hAnsi="Times New Roman" w:cs="Times New Roman"/>
      <w:b/>
      <w:sz w:val="40"/>
      <w:szCs w:val="20"/>
    </w:rPr>
  </w:style>
  <w:style w:type="paragraph" w:customStyle="1" w:styleId="SubTitle2">
    <w:name w:val="SubTitle 2"/>
    <w:basedOn w:val="Normal"/>
    <w:pPr>
      <w:spacing w:after="240" w:line="240" w:lineRule="auto"/>
      <w:jc w:val="center"/>
    </w:pPr>
    <w:rPr>
      <w:rFonts w:ascii="Times New Roman" w:eastAsia="Times New Roman" w:hAnsi="Times New Roman" w:cs="Times New Roman"/>
      <w:b/>
      <w:sz w:val="32"/>
      <w:szCs w:val="20"/>
    </w:rPr>
  </w:style>
  <w:style w:type="paragraph" w:styleId="TableofAuthorities">
    <w:name w:val="table of authorities"/>
    <w:basedOn w:val="Normal"/>
    <w:next w:val="Normal"/>
    <w:semiHidden/>
    <w:pPr>
      <w:spacing w:after="240" w:line="240" w:lineRule="auto"/>
      <w:ind w:left="240" w:hanging="240"/>
      <w:jc w:val="both"/>
    </w:pPr>
    <w:rPr>
      <w:rFonts w:ascii="Times New Roman" w:eastAsia="Times New Roman" w:hAnsi="Times New Roman" w:cs="Times New Roman"/>
      <w:sz w:val="24"/>
      <w:szCs w:val="20"/>
    </w:rPr>
  </w:style>
  <w:style w:type="paragraph" w:styleId="TableofFigures">
    <w:name w:val="table of figures"/>
    <w:basedOn w:val="Normal"/>
    <w:next w:val="Normal"/>
    <w:semiHidden/>
    <w:pPr>
      <w:spacing w:after="240" w:line="240" w:lineRule="auto"/>
      <w:ind w:left="480" w:hanging="480"/>
      <w:jc w:val="both"/>
    </w:pPr>
    <w:rPr>
      <w:rFonts w:ascii="Times New Roman" w:eastAsia="Times New Roman" w:hAnsi="Times New Roman" w:cs="Times New Roman"/>
      <w:sz w:val="24"/>
      <w:szCs w:val="20"/>
    </w:rPr>
  </w:style>
  <w:style w:type="paragraph" w:styleId="Title">
    <w:name w:val="Title"/>
    <w:basedOn w:val="Normal"/>
    <w:next w:val="SubTitle1"/>
    <w:link w:val="TitleChar"/>
    <w:pPr>
      <w:spacing w:after="480" w:line="240" w:lineRule="auto"/>
      <w:jc w:val="center"/>
    </w:pPr>
    <w:rPr>
      <w:rFonts w:ascii="Times New Roman" w:eastAsia="Times New Roman" w:hAnsi="Times New Roman" w:cs="Times New Roman"/>
      <w:b/>
      <w:kern w:val="28"/>
      <w:sz w:val="48"/>
      <w:szCs w:val="20"/>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fr-FR"/>
    </w:rPr>
  </w:style>
  <w:style w:type="paragraph" w:styleId="TOAHeading">
    <w:name w:val="toa heading"/>
    <w:basedOn w:val="Normal"/>
    <w:next w:val="Normal"/>
    <w:semiHidden/>
    <w:pPr>
      <w:spacing w:before="120" w:after="240" w:line="240" w:lineRule="auto"/>
      <w:jc w:val="both"/>
    </w:pPr>
    <w:rPr>
      <w:rFonts w:ascii="Arial" w:eastAsia="Times New Roman" w:hAnsi="Arial" w:cs="Times New Roman"/>
      <w:b/>
      <w:sz w:val="24"/>
      <w:szCs w:val="20"/>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Verdana" w:eastAsia="Times New Roman" w:hAnsi="Verdana" w:cs="Times New Roman"/>
      <w:caps/>
      <w:sz w:val="18"/>
      <w:szCs w:val="20"/>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Verdana" w:eastAsia="Times New Roman" w:hAnsi="Verdana" w:cs="Times New Roman"/>
      <w:sz w:val="18"/>
      <w:szCs w:val="20"/>
    </w:rPr>
  </w:style>
  <w:style w:type="paragraph" w:styleId="TOC3">
    <w:name w:val="toc 3"/>
    <w:basedOn w:val="Normal"/>
    <w:next w:val="Normal"/>
    <w:uiPriority w:val="39"/>
    <w:semiHidden/>
    <w:qFormat/>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6">
    <w:name w:val="toc 6"/>
    <w:basedOn w:val="Normal"/>
    <w:next w:val="Normal"/>
    <w:autoRedefine/>
    <w:semiHidden/>
    <w:pPr>
      <w:spacing w:after="240" w:line="240" w:lineRule="auto"/>
      <w:ind w:left="1200"/>
      <w:jc w:val="both"/>
    </w:pPr>
    <w:rPr>
      <w:rFonts w:ascii="Times New Roman" w:eastAsia="Times New Roman" w:hAnsi="Times New Roman" w:cs="Times New Roman"/>
      <w:sz w:val="24"/>
      <w:szCs w:val="20"/>
    </w:rPr>
  </w:style>
  <w:style w:type="paragraph" w:styleId="TOC7">
    <w:name w:val="toc 7"/>
    <w:basedOn w:val="Normal"/>
    <w:next w:val="Normal"/>
    <w:autoRedefine/>
    <w:semiHidden/>
    <w:pPr>
      <w:spacing w:after="240" w:line="240" w:lineRule="auto"/>
      <w:ind w:left="1440"/>
      <w:jc w:val="both"/>
    </w:pPr>
    <w:rPr>
      <w:rFonts w:ascii="Times New Roman" w:eastAsia="Times New Roman" w:hAnsi="Times New Roman" w:cs="Times New Roman"/>
      <w:sz w:val="24"/>
      <w:szCs w:val="20"/>
    </w:rPr>
  </w:style>
  <w:style w:type="paragraph" w:styleId="TOC8">
    <w:name w:val="toc 8"/>
    <w:basedOn w:val="Normal"/>
    <w:next w:val="Normal"/>
    <w:autoRedefine/>
    <w:semiHidden/>
    <w:pPr>
      <w:spacing w:after="240" w:line="240" w:lineRule="auto"/>
      <w:ind w:left="1680"/>
      <w:jc w:val="both"/>
    </w:pPr>
    <w:rPr>
      <w:rFonts w:ascii="Times New Roman" w:eastAsia="Times New Roman" w:hAnsi="Times New Roman" w:cs="Times New Roman"/>
      <w:sz w:val="24"/>
      <w:szCs w:val="20"/>
    </w:rPr>
  </w:style>
  <w:style w:type="paragraph" w:styleId="TOC9">
    <w:name w:val="toc 9"/>
    <w:basedOn w:val="Normal"/>
    <w:next w:val="Normal"/>
    <w:autoRedefine/>
    <w:semiHidden/>
    <w:pPr>
      <w:spacing w:after="240" w:line="240" w:lineRule="auto"/>
      <w:ind w:left="1920"/>
      <w:jc w:val="both"/>
    </w:pPr>
    <w:rPr>
      <w:rFonts w:ascii="Times New Roman" w:eastAsia="Times New Roman" w:hAnsi="Times New Roman" w:cs="Times New Roman"/>
      <w:sz w:val="24"/>
      <w:szCs w:val="20"/>
    </w:rPr>
  </w:style>
  <w:style w:type="paragraph" w:customStyle="1" w:styleId="YReferences">
    <w:name w:val="YReferences"/>
    <w:basedOn w:val="Normal"/>
    <w:next w:val="Normal"/>
    <w:pPr>
      <w:spacing w:after="480" w:line="240" w:lineRule="auto"/>
      <w:ind w:left="1531" w:hanging="1531"/>
      <w:jc w:val="both"/>
    </w:pPr>
    <w:rPr>
      <w:rFonts w:ascii="Times New Roman" w:eastAsia="Times New Roman" w:hAnsi="Times New Roman" w:cs="Times New Roman"/>
      <w:sz w:val="24"/>
      <w:szCs w:val="20"/>
    </w:rPr>
  </w:style>
  <w:style w:type="paragraph" w:customStyle="1" w:styleId="ListBullet1">
    <w:name w:val="List Bullet 1"/>
    <w:basedOn w:val="Text1"/>
    <w:pPr>
      <w:numPr>
        <w:numId w:val="5"/>
      </w:numPr>
    </w:pPr>
  </w:style>
  <w:style w:type="paragraph" w:customStyle="1" w:styleId="ListDash">
    <w:name w:val="List Dash"/>
    <w:basedOn w:val="Normal"/>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customStyle="1" w:styleId="TOCHeading1">
    <w:name w:val="TOC Heading1"/>
    <w:basedOn w:val="Normal"/>
    <w:next w:val="Normal"/>
    <w:pPr>
      <w:keepNext/>
      <w:spacing w:before="240" w:after="240" w:line="240" w:lineRule="auto"/>
      <w:jc w:val="center"/>
    </w:pPr>
    <w:rPr>
      <w:rFonts w:ascii="Times New Roman" w:eastAsia="Times New Roman" w:hAnsi="Times New Roman" w:cs="Times New Roman"/>
      <w:b/>
      <w:sz w:val="24"/>
      <w:szCs w:val="20"/>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rPr>
  </w:style>
  <w:style w:type="character" w:styleId="Hyperlink">
    <w:name w:val="Hyperlink"/>
    <w:uiPriority w:val="99"/>
    <w:rPr>
      <w:color w:val="0000FF"/>
      <w:u w:val="single"/>
    </w:rPr>
  </w:style>
  <w:style w:type="character" w:styleId="FootnoteReference">
    <w:name w:val="footnote reference"/>
    <w:semiHidden/>
    <w:rPr>
      <w:vertAlign w:val="superscript"/>
    </w:rPr>
  </w:style>
  <w:style w:type="table" w:styleId="ColorfulGrid-Accent3">
    <w:name w:val="Colorful Grid Accent 3"/>
    <w:basedOn w:val="TableNormal"/>
    <w:uiPriority w:val="69"/>
    <w:pPr>
      <w:spacing w:after="0" w:line="240" w:lineRule="auto"/>
    </w:pPr>
    <w:rPr>
      <w:rFonts w:ascii="Verdana" w:eastAsia="Times New Roman" w:hAnsi="Verdana" w:cs="Times New Roman"/>
      <w:sz w:val="18"/>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DocumentTitle">
    <w:name w:val="Document Title"/>
    <w:basedOn w:val="Normal"/>
    <w:link w:val="DocumentTitleChar"/>
    <w:qFormat/>
    <w:pPr>
      <w:spacing w:after="240" w:line="240" w:lineRule="auto"/>
      <w:jc w:val="center"/>
    </w:pPr>
    <w:rPr>
      <w:rFonts w:ascii="Verdana" w:eastAsia="Times New Roman" w:hAnsi="Verdana" w:cs="Times New Roman"/>
      <w:b/>
      <w:sz w:val="52"/>
      <w:szCs w:val="20"/>
    </w:rPr>
  </w:style>
  <w:style w:type="paragraph" w:customStyle="1" w:styleId="Footerapproval">
    <w:name w:val="Footer approval"/>
    <w:basedOn w:val="Footer"/>
    <w:qFormat/>
    <w:pPr>
      <w:tabs>
        <w:tab w:val="clear" w:pos="4536"/>
        <w:tab w:val="clear" w:pos="9072"/>
        <w:tab w:val="left" w:pos="6804"/>
      </w:tabs>
      <w:ind w:right="-567"/>
    </w:pPr>
    <w:rPr>
      <w:rFonts w:ascii="Verdana" w:eastAsia="Times New Roman" w:hAnsi="Verdana" w:cs="Times New Roman"/>
      <w:sz w:val="13"/>
      <w:szCs w:val="20"/>
    </w:rPr>
  </w:style>
  <w:style w:type="character" w:customStyle="1" w:styleId="DocumentTitleChar">
    <w:name w:val="Document Title Char"/>
    <w:link w:val="DocumentTitle"/>
    <w:rPr>
      <w:rFonts w:ascii="Verdana" w:eastAsia="Times New Roman" w:hAnsi="Verdana" w:cs="Times New Roman"/>
      <w:b/>
      <w:sz w:val="52"/>
      <w:szCs w:val="20"/>
      <w:lang w:val="fr-FR"/>
    </w:rPr>
  </w:style>
  <w:style w:type="paragraph" w:customStyle="1" w:styleId="FooterDate">
    <w:name w:val="Footer Date"/>
    <w:basedOn w:val="Footer"/>
    <w:link w:val="FooterDateChar"/>
    <w:pPr>
      <w:tabs>
        <w:tab w:val="clear" w:pos="4536"/>
        <w:tab w:val="clear" w:pos="9072"/>
        <w:tab w:val="right" w:pos="9240"/>
      </w:tabs>
      <w:ind w:right="-567"/>
    </w:pPr>
    <w:rPr>
      <w:rFonts w:ascii="Verdana" w:eastAsia="Times New Roman" w:hAnsi="Verdana" w:cs="Times New Roman"/>
      <w:sz w:val="16"/>
      <w:szCs w:val="20"/>
    </w:rPr>
  </w:style>
  <w:style w:type="character" w:customStyle="1" w:styleId="ApprovalfooterChar">
    <w:name w:val="Approval_footer Char"/>
    <w:basedOn w:val="FooterChar"/>
    <w:rPr>
      <w:rFonts w:ascii="Verdana" w:eastAsia="Times New Roman" w:hAnsi="Verdana" w:cs="Times New Roman"/>
      <w:sz w:val="13"/>
      <w:szCs w:val="20"/>
      <w:lang w:val="fr-FR"/>
    </w:rPr>
  </w:style>
  <w:style w:type="paragraph" w:customStyle="1" w:styleId="PageNumber1">
    <w:name w:val="Page Number1"/>
    <w:basedOn w:val="Footer"/>
    <w:pPr>
      <w:tabs>
        <w:tab w:val="clear" w:pos="4536"/>
        <w:tab w:val="clear" w:pos="9072"/>
        <w:tab w:val="right" w:pos="9240"/>
      </w:tabs>
      <w:ind w:right="-622"/>
    </w:pPr>
    <w:rPr>
      <w:rFonts w:ascii="Verdana" w:eastAsia="Times New Roman" w:hAnsi="Verdana" w:cs="Times New Roman"/>
      <w:sz w:val="16"/>
      <w:szCs w:val="20"/>
    </w:rPr>
  </w:style>
  <w:style w:type="character" w:customStyle="1" w:styleId="FooterDateChar">
    <w:name w:val="Footer Date Char"/>
    <w:link w:val="FooterDate"/>
    <w:rPr>
      <w:rFonts w:ascii="Verdana" w:eastAsia="Times New Roman" w:hAnsi="Verdana" w:cs="Times New Roman"/>
      <w:sz w:val="16"/>
      <w:szCs w:val="20"/>
      <w:lang w:val="fr-FR"/>
    </w:rPr>
  </w:style>
  <w:style w:type="character" w:customStyle="1" w:styleId="PagenumberChar">
    <w:name w:val="Page number Char"/>
    <w:rPr>
      <w:rFonts w:ascii="Verdana" w:eastAsia="Times New Roman" w:hAnsi="Verdana" w:cs="Times New Roman"/>
      <w:sz w:val="16"/>
      <w:szCs w:val="20"/>
      <w:lang w:val="fr-FR"/>
    </w:rPr>
  </w:style>
  <w:style w:type="paragraph" w:customStyle="1" w:styleId="DocumentSubtitle">
    <w:name w:val="Document Subtitle"/>
    <w:basedOn w:val="DocumentTitle"/>
    <w:link w:val="DocumentSubtitleChar"/>
    <w:qFormat/>
    <w:rPr>
      <w:b w:val="0"/>
      <w:sz w:val="32"/>
      <w:szCs w:val="36"/>
    </w:rPr>
  </w:style>
  <w:style w:type="paragraph" w:customStyle="1" w:styleId="HeaderTitle">
    <w:name w:val="Header Title"/>
    <w:basedOn w:val="Normal"/>
    <w:link w:val="HeaderTitleChar"/>
    <w:pPr>
      <w:spacing w:after="240" w:line="240" w:lineRule="auto"/>
      <w:jc w:val="center"/>
    </w:pPr>
    <w:rPr>
      <w:rFonts w:ascii="Verdana" w:eastAsia="Times New Roman" w:hAnsi="Verdana" w:cs="Times New Roman"/>
      <w:b/>
      <w:color w:val="808080"/>
      <w:sz w:val="18"/>
      <w:szCs w:val="18"/>
    </w:rPr>
  </w:style>
  <w:style w:type="character" w:customStyle="1" w:styleId="DocumentSubtitleChar">
    <w:name w:val="Document Subtitle Char"/>
    <w:link w:val="DocumentSubtitle"/>
    <w:rPr>
      <w:rFonts w:ascii="Verdana" w:eastAsia="Times New Roman" w:hAnsi="Verdana" w:cs="Times New Roman"/>
      <w:sz w:val="32"/>
      <w:szCs w:val="36"/>
    </w:rPr>
  </w:style>
  <w:style w:type="paragraph" w:customStyle="1" w:styleId="Bulletpoint1">
    <w:name w:val="Bullet point1"/>
    <w:basedOn w:val="NormalIndent"/>
    <w:link w:val="Bulletpoint1Char"/>
    <w:qFormat/>
    <w:pPr>
      <w:numPr>
        <w:numId w:val="20"/>
      </w:numPr>
      <w:spacing w:after="120"/>
      <w:jc w:val="left"/>
    </w:pPr>
    <w:rPr>
      <w:rFonts w:ascii="Verdana" w:hAnsi="Verdana"/>
      <w:sz w:val="18"/>
    </w:rPr>
  </w:style>
  <w:style w:type="character" w:customStyle="1" w:styleId="HeaderTitleChar">
    <w:name w:val="Header Title Char"/>
    <w:link w:val="HeaderTitle"/>
    <w:rPr>
      <w:rFonts w:ascii="Verdana" w:eastAsia="Times New Roman" w:hAnsi="Verdana" w:cs="Times New Roman"/>
      <w:b/>
      <w:color w:val="808080"/>
      <w:sz w:val="18"/>
      <w:szCs w:val="18"/>
      <w:lang w:val="fr-FR"/>
    </w:rPr>
  </w:style>
  <w:style w:type="paragraph" w:customStyle="1" w:styleId="Heading">
    <w:name w:val="Heading"/>
    <w:basedOn w:val="TOC1"/>
    <w:link w:val="HeadingChar"/>
    <w:qFormat/>
    <w:pPr>
      <w:widowControl w:val="0"/>
      <w:autoSpaceDE w:val="0"/>
      <w:autoSpaceDN w:val="0"/>
      <w:adjustRightInd w:val="0"/>
      <w:spacing w:after="0"/>
      <w:ind w:left="0" w:firstLine="0"/>
      <w:jc w:val="left"/>
    </w:pPr>
    <w:rPr>
      <w:b/>
      <w:sz w:val="20"/>
      <w:u w:val="single"/>
    </w:rPr>
  </w:style>
  <w:style w:type="character" w:customStyle="1" w:styleId="NormalIndentChar">
    <w:name w:val="Normal Indent Char"/>
    <w:link w:val="NormalIndent"/>
    <w:rPr>
      <w:rFonts w:ascii="Times New Roman" w:eastAsia="Times New Roman" w:hAnsi="Times New Roman" w:cs="Times New Roman"/>
      <w:sz w:val="24"/>
      <w:szCs w:val="20"/>
      <w:lang w:val="fr-FR"/>
    </w:rPr>
  </w:style>
  <w:style w:type="character" w:customStyle="1" w:styleId="Bulletpoint1Char">
    <w:name w:val="Bullet point1 Char"/>
    <w:basedOn w:val="NormalIndentChar"/>
    <w:link w:val="Bulletpoint1"/>
    <w:rPr>
      <w:rFonts w:ascii="Verdana" w:eastAsia="Times New Roman" w:hAnsi="Verdana" w:cs="Times New Roman"/>
      <w:sz w:val="18"/>
      <w:szCs w:val="20"/>
      <w:lang w:val="fr-FR"/>
    </w:rPr>
  </w:style>
  <w:style w:type="paragraph" w:customStyle="1" w:styleId="BulletPoint2">
    <w:name w:val="Bullet Point 2"/>
    <w:basedOn w:val="NormalIndent"/>
    <w:link w:val="BulletPoint2Char"/>
    <w:qFormat/>
    <w:pPr>
      <w:numPr>
        <w:numId w:val="19"/>
      </w:numPr>
      <w:spacing w:after="120"/>
      <w:ind w:left="1077" w:hanging="357"/>
      <w:jc w:val="left"/>
    </w:pPr>
    <w:rPr>
      <w:rFonts w:ascii="Verdana" w:hAnsi="Verdana"/>
      <w:sz w:val="18"/>
    </w:rPr>
  </w:style>
  <w:style w:type="character" w:customStyle="1" w:styleId="HeadingChar">
    <w:name w:val="Heading Char"/>
    <w:link w:val="Heading"/>
    <w:rPr>
      <w:rFonts w:ascii="Verdana" w:eastAsia="Times New Roman" w:hAnsi="Verdana" w:cs="Times New Roman"/>
      <w:b/>
      <w:caps/>
      <w:sz w:val="20"/>
      <w:szCs w:val="20"/>
      <w:u w:val="single"/>
      <w:lang w:val="fr-FR"/>
    </w:rPr>
  </w:style>
  <w:style w:type="paragraph" w:customStyle="1" w:styleId="Body">
    <w:name w:val="Body"/>
    <w:basedOn w:val="Normal"/>
    <w:link w:val="BodyChar"/>
    <w:qFormat/>
    <w:pPr>
      <w:spacing w:after="240" w:line="240" w:lineRule="auto"/>
    </w:pPr>
    <w:rPr>
      <w:rFonts w:ascii="Verdana" w:eastAsia="Times New Roman" w:hAnsi="Verdana" w:cs="Times New Roman"/>
      <w:sz w:val="18"/>
      <w:szCs w:val="20"/>
    </w:rPr>
  </w:style>
  <w:style w:type="character" w:customStyle="1" w:styleId="BulletPoint2Char">
    <w:name w:val="Bullet Point 2 Char"/>
    <w:link w:val="BulletPoint2"/>
    <w:rPr>
      <w:rFonts w:ascii="Verdana" w:eastAsia="Times New Roman" w:hAnsi="Verdana" w:cs="Times New Roman"/>
      <w:sz w:val="18"/>
      <w:szCs w:val="20"/>
      <w:lang w:val="fr-FR"/>
    </w:rPr>
  </w:style>
  <w:style w:type="paragraph" w:customStyle="1" w:styleId="Heading20">
    <w:name w:val="Heading2"/>
    <w:basedOn w:val="Title2"/>
    <w:link w:val="Heading2Char0"/>
    <w:qFormat/>
    <w:pPr>
      <w:numPr>
        <w:numId w:val="0"/>
      </w:numPr>
    </w:pPr>
    <w:rPr>
      <w:rFonts w:ascii="Verdana" w:hAnsi="Verdana"/>
      <w:b/>
      <w:i/>
    </w:rPr>
  </w:style>
  <w:style w:type="character" w:customStyle="1" w:styleId="BodyChar">
    <w:name w:val="Body Char"/>
    <w:link w:val="Body"/>
    <w:rPr>
      <w:rFonts w:ascii="Verdana" w:eastAsia="Times New Roman" w:hAnsi="Verdana" w:cs="Times New Roman"/>
      <w:sz w:val="18"/>
      <w:szCs w:val="20"/>
      <w:lang w:val="fr-FR"/>
    </w:rPr>
  </w:style>
  <w:style w:type="table" w:styleId="TableGrid">
    <w:name w:val="Table Grid"/>
    <w:aliases w:val="Document Table"/>
    <w:basedOn w:val="TableNormal"/>
    <w:pPr>
      <w:spacing w:after="0" w:line="240" w:lineRule="auto"/>
    </w:pPr>
    <w:rPr>
      <w:rFonts w:ascii="Verdana" w:eastAsia="Times New Roman" w:hAnsi="Verdana" w:cs="Times New Roman"/>
      <w:sz w:val="18"/>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character" w:customStyle="1" w:styleId="Heading2Char0">
    <w:name w:val="Heading2 Char"/>
    <w:link w:val="Heading20"/>
    <w:rPr>
      <w:rFonts w:ascii="Verdana" w:eastAsia="Times New Roman" w:hAnsi="Verdana" w:cs="Times New Roman"/>
      <w:b/>
      <w:i/>
      <w:sz w:val="24"/>
      <w:szCs w:val="20"/>
      <w:lang w:val="fr-FR"/>
    </w:rPr>
  </w:style>
  <w:style w:type="table" w:customStyle="1" w:styleId="Style1">
    <w:name w:val="Style1"/>
    <w:basedOn w:val="TableNormal"/>
    <w:pPr>
      <w:spacing w:after="0" w:line="240" w:lineRule="auto"/>
    </w:pPr>
    <w:rPr>
      <w:rFonts w:ascii="Times New Roman" w:eastAsia="Times New Roman" w:hAnsi="Times New Roman" w:cs="Times New Roman"/>
      <w:sz w:val="20"/>
      <w:szCs w:val="20"/>
    </w:rPr>
    <w:tblPr/>
  </w:style>
  <w:style w:type="table" w:styleId="TableElegant">
    <w:name w:val="Table Elegant"/>
    <w:basedOn w:val="TableNormal"/>
    <w:pPr>
      <w:spacing w:after="24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pPr>
      <w:spacing w:after="0"/>
    </w:pPr>
    <w:rPr>
      <w:i/>
      <w:noProof/>
      <w:sz w:val="13"/>
    </w:rPr>
  </w:style>
  <w:style w:type="character" w:customStyle="1" w:styleId="FooterDocumentChar">
    <w:name w:val="Footer Document Char"/>
    <w:link w:val="FooterDocument"/>
    <w:rPr>
      <w:rFonts w:ascii="Verdana" w:eastAsia="Times New Roman" w:hAnsi="Verdana" w:cs="Times New Roman"/>
      <w:i/>
      <w:noProof/>
      <w:sz w:val="13"/>
      <w:szCs w:val="20"/>
      <w:lang w:val="fr-FR"/>
    </w:rPr>
  </w:style>
  <w:style w:type="paragraph" w:styleId="TOCHeading">
    <w:name w:val="TOC Heading"/>
    <w:basedOn w:val="Heading1"/>
    <w:next w:val="Normal"/>
    <w:uiPriority w:val="39"/>
    <w:unhideWhenUsed/>
    <w:qFormat/>
    <w:pPr>
      <w:keepLines/>
      <w:numPr>
        <w:numId w:val="0"/>
      </w:numPr>
      <w:spacing w:before="480" w:after="0" w:line="276" w:lineRule="auto"/>
      <w:jc w:val="left"/>
      <w:outlineLvl w:val="9"/>
    </w:pPr>
    <w:rPr>
      <w:rFonts w:asciiTheme="majorHAnsi" w:eastAsiaTheme="majorEastAsia" w:hAnsiTheme="majorHAnsi" w:cstheme="majorBidi"/>
      <w:bCs/>
      <w:smallCaps w:val="0"/>
      <w:color w:val="365F91" w:themeColor="accent1" w:themeShade="BF"/>
      <w:sz w:val="28"/>
      <w:szCs w:val="28"/>
    </w:rPr>
  </w:style>
  <w:style w:type="paragraph" w:customStyle="1" w:styleId="Title2">
    <w:name w:val="Title 2"/>
    <w:basedOn w:val="Normal"/>
    <w:pPr>
      <w:numPr>
        <w:numId w:val="21"/>
      </w:numPr>
      <w:spacing w:after="240" w:line="240" w:lineRule="auto"/>
      <w:jc w:val="both"/>
    </w:pPr>
    <w:rPr>
      <w:rFonts w:ascii="Times New Roman" w:eastAsia="Times New Roman" w:hAnsi="Times New Roman" w:cs="Times New Roman"/>
      <w:sz w:val="24"/>
      <w:szCs w:val="20"/>
    </w:rPr>
  </w:style>
  <w:style w:type="paragraph" w:customStyle="1" w:styleId="Subtitle0">
    <w:name w:val="Subtitle_"/>
    <w:basedOn w:val="TOC2"/>
    <w:link w:val="SubtitleChar0"/>
    <w:qFormat/>
    <w:pPr>
      <w:ind w:left="0" w:firstLine="0"/>
    </w:pPr>
    <w:rPr>
      <w:b/>
      <w:i/>
      <w:sz w:val="20"/>
    </w:rPr>
  </w:style>
  <w:style w:type="character" w:customStyle="1" w:styleId="SubtitleChar0">
    <w:name w:val="Subtitle_ Char"/>
    <w:basedOn w:val="Heading2Char0"/>
    <w:link w:val="Subtitle0"/>
    <w:rPr>
      <w:rFonts w:ascii="Verdana" w:eastAsia="Times New Roman" w:hAnsi="Verdana" w:cs="Times New Roman"/>
      <w:b/>
      <w:i/>
      <w:sz w:val="20"/>
      <w:szCs w:val="20"/>
      <w:lang w:val="fr-FR"/>
    </w:rPr>
  </w:style>
  <w:style w:type="paragraph" w:customStyle="1" w:styleId="HeadingBody">
    <w:name w:val="Heading Body"/>
    <w:basedOn w:val="Normal"/>
    <w:link w:val="HeadingBodyChar"/>
    <w:qFormat/>
    <w:pPr>
      <w:spacing w:after="120" w:line="240" w:lineRule="auto"/>
      <w:jc w:val="both"/>
    </w:pPr>
    <w:rPr>
      <w:rFonts w:ascii="Verdana" w:eastAsia="Times New Roman" w:hAnsi="Verdana" w:cs="Times New Roman"/>
      <w:b/>
      <w:sz w:val="20"/>
      <w:szCs w:val="18"/>
    </w:rPr>
  </w:style>
  <w:style w:type="paragraph" w:customStyle="1" w:styleId="Titlepublication">
    <w:name w:val="Title publication"/>
    <w:basedOn w:val="Normal"/>
    <w:link w:val="TitlepublicationChar"/>
    <w:qFormat/>
    <w:pPr>
      <w:spacing w:after="240" w:line="240" w:lineRule="auto"/>
      <w:jc w:val="center"/>
    </w:pPr>
    <w:rPr>
      <w:rFonts w:ascii="Verdana" w:eastAsia="Times New Roman" w:hAnsi="Verdana" w:cs="Times New Roman"/>
      <w:b/>
      <w:color w:val="FF0000"/>
      <w:sz w:val="52"/>
      <w:szCs w:val="52"/>
    </w:rPr>
  </w:style>
  <w:style w:type="character" w:customStyle="1" w:styleId="HeadingBodyChar">
    <w:name w:val="Heading Body Char"/>
    <w:basedOn w:val="DefaultParagraphFont"/>
    <w:link w:val="HeadingBody"/>
    <w:rPr>
      <w:rFonts w:ascii="Verdana" w:eastAsia="Times New Roman" w:hAnsi="Verdana" w:cs="Times New Roman"/>
      <w:b/>
      <w:sz w:val="20"/>
      <w:szCs w:val="18"/>
    </w:rPr>
  </w:style>
  <w:style w:type="paragraph" w:customStyle="1" w:styleId="Subtitlepublication">
    <w:name w:val="Subtitle publication"/>
    <w:basedOn w:val="Normal"/>
    <w:link w:val="SubtitlepublicationChar"/>
    <w:qFormat/>
    <w:pPr>
      <w:spacing w:after="240" w:line="240" w:lineRule="auto"/>
      <w:jc w:val="center"/>
    </w:pPr>
    <w:rPr>
      <w:rFonts w:ascii="Verdana" w:eastAsia="Times New Roman" w:hAnsi="Verdana" w:cs="Times New Roman"/>
      <w:b/>
      <w:i/>
      <w:color w:val="FF0000"/>
      <w:sz w:val="32"/>
      <w:szCs w:val="20"/>
    </w:rPr>
  </w:style>
  <w:style w:type="character" w:customStyle="1" w:styleId="TitlepublicationChar">
    <w:name w:val="Title publication Char"/>
    <w:basedOn w:val="DefaultParagraphFont"/>
    <w:link w:val="Titlepublication"/>
    <w:rPr>
      <w:rFonts w:ascii="Verdana" w:eastAsia="Times New Roman" w:hAnsi="Verdana" w:cs="Times New Roman"/>
      <w:b/>
      <w:color w:val="FF0000"/>
      <w:sz w:val="52"/>
      <w:szCs w:val="52"/>
    </w:rPr>
  </w:style>
  <w:style w:type="paragraph" w:customStyle="1" w:styleId="Editorname">
    <w:name w:val="Editor name"/>
    <w:basedOn w:val="Normal"/>
    <w:link w:val="EditornameChar"/>
    <w:qFormat/>
    <w:pPr>
      <w:spacing w:after="240" w:line="240" w:lineRule="auto"/>
      <w:jc w:val="center"/>
    </w:pPr>
    <w:rPr>
      <w:rFonts w:ascii="Verdana" w:eastAsia="Times New Roman" w:hAnsi="Verdana" w:cs="Times New Roman"/>
      <w:color w:val="FF0000"/>
      <w:sz w:val="24"/>
      <w:szCs w:val="20"/>
    </w:rPr>
  </w:style>
  <w:style w:type="character" w:customStyle="1" w:styleId="SubtitlepublicationChar">
    <w:name w:val="Subtitle publication Char"/>
    <w:basedOn w:val="DefaultParagraphFont"/>
    <w:link w:val="Subtitlepublication"/>
    <w:rPr>
      <w:rFonts w:ascii="Verdana" w:eastAsia="Times New Roman" w:hAnsi="Verdana" w:cs="Times New Roman"/>
      <w:b/>
      <w:i/>
      <w:color w:val="FF0000"/>
      <w:sz w:val="32"/>
      <w:szCs w:val="20"/>
    </w:rPr>
  </w:style>
  <w:style w:type="paragraph" w:customStyle="1" w:styleId="Backcoversummary">
    <w:name w:val="Backcover_summary"/>
    <w:basedOn w:val="Normal"/>
    <w:link w:val="BackcoversummaryChar"/>
    <w:qFormat/>
    <w:pPr>
      <w:spacing w:after="240" w:line="240" w:lineRule="auto"/>
      <w:jc w:val="both"/>
    </w:pPr>
    <w:rPr>
      <w:rFonts w:ascii="Verdana" w:eastAsia="Times New Roman" w:hAnsi="Verdana" w:cs="Times New Roman"/>
      <w:color w:val="FF0000"/>
      <w:sz w:val="24"/>
      <w:szCs w:val="20"/>
    </w:rPr>
  </w:style>
  <w:style w:type="character" w:customStyle="1" w:styleId="EditornameChar">
    <w:name w:val="Editor name Char"/>
    <w:basedOn w:val="DefaultParagraphFont"/>
    <w:link w:val="Editorname"/>
    <w:rPr>
      <w:rFonts w:ascii="Verdana" w:eastAsia="Times New Roman" w:hAnsi="Verdana" w:cs="Times New Roman"/>
      <w:color w:val="FF0000"/>
      <w:sz w:val="24"/>
      <w:szCs w:val="20"/>
    </w:rPr>
  </w:style>
  <w:style w:type="paragraph" w:customStyle="1" w:styleId="Backcovercategory">
    <w:name w:val="Backcover_category"/>
    <w:basedOn w:val="Normal"/>
    <w:link w:val="BackcovercategoryChar"/>
    <w:qFormat/>
    <w:pPr>
      <w:spacing w:after="240" w:line="240" w:lineRule="auto"/>
      <w:ind w:right="28"/>
      <w:jc w:val="both"/>
    </w:pPr>
    <w:rPr>
      <w:rFonts w:ascii="Verdana" w:eastAsia="Times New Roman" w:hAnsi="Verdana" w:cs="Times New Roman"/>
      <w:i/>
      <w:color w:val="FF0000"/>
      <w:sz w:val="18"/>
      <w:szCs w:val="20"/>
    </w:rPr>
  </w:style>
  <w:style w:type="character" w:customStyle="1" w:styleId="BackcoversummaryChar">
    <w:name w:val="Backcover_summary Char"/>
    <w:basedOn w:val="DefaultParagraphFont"/>
    <w:link w:val="Backcoversummary"/>
    <w:rPr>
      <w:rFonts w:ascii="Verdana" w:eastAsia="Times New Roman" w:hAnsi="Verdana" w:cs="Times New Roman"/>
      <w:color w:val="FF0000"/>
      <w:sz w:val="24"/>
      <w:szCs w:val="20"/>
    </w:rPr>
  </w:style>
  <w:style w:type="character" w:customStyle="1" w:styleId="BackcovercategoryChar">
    <w:name w:val="Backcover_category Char"/>
    <w:basedOn w:val="DefaultParagraphFont"/>
    <w:link w:val="Backcovercategory"/>
    <w:rPr>
      <w:rFonts w:ascii="Verdana" w:eastAsia="Times New Roman" w:hAnsi="Verdana" w:cs="Times New Roman"/>
      <w:i/>
      <w:color w:val="FF0000"/>
      <w:sz w:val="18"/>
      <w:szCs w:val="20"/>
    </w:rPr>
  </w:style>
  <w:style w:type="paragraph" w:customStyle="1" w:styleId="StyleBodyTextAfter0pt">
    <w:name w:val="Style Body Text + After:  0 pt"/>
    <w:basedOn w:val="BodyText"/>
    <w:link w:val="StyleBodyTextAfter0ptChar"/>
    <w:pPr>
      <w:spacing w:after="0"/>
    </w:pPr>
  </w:style>
  <w:style w:type="numbering" w:customStyle="1" w:styleId="Style2">
    <w:name w:val="Style2"/>
    <w:basedOn w:val="NoList"/>
    <w:pPr>
      <w:numPr>
        <w:numId w:val="23"/>
      </w:numPr>
    </w:pPr>
  </w:style>
  <w:style w:type="paragraph" w:customStyle="1" w:styleId="StyleHeading2VerdanaAuto">
    <w:name w:val="Style Heading 2 + Verdana Auto"/>
    <w:basedOn w:val="Heading2"/>
    <w:pPr>
      <w:numPr>
        <w:ilvl w:val="0"/>
        <w:numId w:val="0"/>
      </w:numPr>
      <w:spacing w:before="240" w:after="60"/>
    </w:pPr>
    <w:rPr>
      <w:rFonts w:ascii="Verdana" w:hAnsi="Verdana" w:cs="Arial"/>
      <w:bCs/>
      <w:color w:val="263673"/>
      <w:sz w:val="22"/>
      <w:szCs w:val="28"/>
    </w:rPr>
  </w:style>
  <w:style w:type="paragraph" w:customStyle="1" w:styleId="StyleListBullet2">
    <w:name w:val="Style List Bullet 2 +"/>
    <w:basedOn w:val="ListBullet2"/>
    <w:link w:val="StyleListBullet2Char"/>
    <w:pPr>
      <w:tabs>
        <w:tab w:val="clear" w:pos="1485"/>
        <w:tab w:val="num" w:pos="227"/>
      </w:tabs>
      <w:spacing w:before="60" w:after="60"/>
      <w:ind w:left="227" w:hanging="227"/>
      <w:jc w:val="left"/>
    </w:pPr>
  </w:style>
  <w:style w:type="character" w:customStyle="1" w:styleId="ListBullet2Char">
    <w:name w:val="List Bullet 2 Char"/>
    <w:link w:val="ListBullet2"/>
    <w:rPr>
      <w:rFonts w:ascii="Times New Roman" w:eastAsia="Times New Roman" w:hAnsi="Times New Roman" w:cs="Times New Roman"/>
      <w:sz w:val="24"/>
      <w:szCs w:val="20"/>
      <w:lang w:val="fr-FR"/>
    </w:rPr>
  </w:style>
  <w:style w:type="character" w:customStyle="1" w:styleId="StyleListBullet2Char">
    <w:name w:val="Style List Bullet 2 + Char"/>
    <w:basedOn w:val="ListBullet2Char"/>
    <w:link w:val="StyleListBullet2"/>
    <w:rPr>
      <w:rFonts w:ascii="Times New Roman" w:eastAsia="Times New Roman" w:hAnsi="Times New Roman" w:cs="Times New Roman"/>
      <w:sz w:val="24"/>
      <w:szCs w:val="20"/>
      <w:lang w:val="fr-FR"/>
    </w:rPr>
  </w:style>
  <w:style w:type="character" w:customStyle="1" w:styleId="StyleBodyTextAfter0ptChar">
    <w:name w:val="Style Body Text + After:  0 pt Char"/>
    <w:basedOn w:val="BodyTextChar"/>
    <w:link w:val="StyleBodyTextAfter0pt"/>
    <w:rPr>
      <w:rFonts w:ascii="Times New Roman" w:eastAsia="Times New Roman" w:hAnsi="Times New Roman" w:cs="Times New Roman"/>
      <w:sz w:val="24"/>
      <w:szCs w:val="20"/>
      <w:lang w:val="fr-FR"/>
    </w:rPr>
  </w:style>
  <w:style w:type="paragraph" w:customStyle="1" w:styleId="StyleStyleBodyTextAfter0ptVerdanaBold">
    <w:name w:val="Style Style Body Text + After:  0 pt + Verdana Bold"/>
    <w:basedOn w:val="StyleBodyTextAfter0pt"/>
    <w:link w:val="StyleStyleBodyTextAfter0ptVerdanaBoldChar"/>
    <w:rPr>
      <w:b/>
      <w:bCs/>
      <w:szCs w:val="24"/>
    </w:rPr>
  </w:style>
  <w:style w:type="character" w:customStyle="1" w:styleId="StyleStyleBodyTextAfter0ptVerdanaBoldChar">
    <w:name w:val="Style Style Body Text + After:  0 pt + Verdana Bold Char"/>
    <w:link w:val="StyleStyleBodyTextAfter0ptVerdanaBold"/>
    <w:rPr>
      <w:rFonts w:ascii="Times New Roman" w:eastAsia="Times New Roman" w:hAnsi="Times New Roman" w:cs="Times New Roman"/>
      <w:b/>
      <w:bCs/>
      <w:sz w:val="24"/>
      <w:szCs w:val="24"/>
      <w:lang w:val="fr-FR"/>
    </w:rPr>
  </w:style>
  <w:style w:type="paragraph" w:customStyle="1" w:styleId="StyleStyleBodyTextAfter0ptVerdanaBoldAuto">
    <w:name w:val="Style Style Body Text + After:  0 pt + Verdana Bold Auto"/>
    <w:basedOn w:val="StyleBodyTextAfter0pt"/>
    <w:link w:val="StyleStyleBodyTextAfter0ptVerdanaBoldAutoChar"/>
    <w:rPr>
      <w:b/>
      <w:bCs/>
      <w:szCs w:val="24"/>
    </w:rPr>
  </w:style>
  <w:style w:type="character" w:customStyle="1" w:styleId="StyleStyleBodyTextAfter0ptVerdanaBoldAutoChar">
    <w:name w:val="Style Style Body Text + After:  0 pt + Verdana Bold Auto Char"/>
    <w:link w:val="StyleStyleBodyTextAfter0ptVerdanaBoldAuto"/>
    <w:rPr>
      <w:rFonts w:ascii="Times New Roman" w:eastAsia="Times New Roman" w:hAnsi="Times New Roman" w:cs="Times New Roman"/>
      <w:b/>
      <w:bCs/>
      <w:sz w:val="24"/>
      <w:szCs w:val="24"/>
      <w:lang w:val="fr-FR"/>
    </w:rPr>
  </w:style>
  <w:style w:type="paragraph" w:customStyle="1" w:styleId="StyleHeading1Gray-80">
    <w:name w:val="Style Heading 1 + Gray-80%"/>
    <w:basedOn w:val="Heading1"/>
    <w:link w:val="StyleHeading1Gray-80Char"/>
    <w:pPr>
      <w:numPr>
        <w:numId w:val="0"/>
      </w:numPr>
      <w:spacing w:after="60"/>
    </w:pPr>
    <w:rPr>
      <w:rFonts w:ascii="Verdana" w:hAnsi="Verdana" w:cs="Arial"/>
      <w:bCs/>
      <w:smallCaps w:val="0"/>
      <w:color w:val="263673"/>
      <w:kern w:val="32"/>
      <w:sz w:val="28"/>
      <w:szCs w:val="32"/>
    </w:rPr>
  </w:style>
  <w:style w:type="character" w:customStyle="1" w:styleId="StyleHeading1Gray-80Char">
    <w:name w:val="Style Heading 1 + Gray-80% Char"/>
    <w:basedOn w:val="Heading1Char"/>
    <w:link w:val="StyleHeading1Gray-80"/>
    <w:rPr>
      <w:rFonts w:ascii="Verdana" w:eastAsia="Times New Roman" w:hAnsi="Verdana" w:cs="Arial"/>
      <w:b/>
      <w:bCs/>
      <w:smallCaps w:val="0"/>
      <w:color w:val="263673"/>
      <w:kern w:val="32"/>
      <w:sz w:val="28"/>
      <w:szCs w:val="32"/>
      <w:lang w:val="fr-FR" w:eastAsia="fr-FR"/>
    </w:rPr>
  </w:style>
  <w:style w:type="paragraph" w:styleId="ListParagraph">
    <w:name w:val="List Paragraph"/>
    <w:basedOn w:val="Normal"/>
    <w:uiPriority w:val="34"/>
    <w:pPr>
      <w:spacing w:after="240" w:line="240" w:lineRule="auto"/>
      <w:ind w:left="720"/>
      <w:contextualSpacing/>
      <w:jc w:val="both"/>
    </w:pPr>
    <w:rPr>
      <w:rFonts w:ascii="Times New Roman" w:eastAsia="Times New Roman" w:hAnsi="Times New Roman" w:cs="Times New Roman"/>
      <w:sz w:val="24"/>
      <w:szCs w:val="20"/>
    </w:rPr>
  </w:style>
  <w:style w:type="character" w:styleId="Emphasis">
    <w:name w:val="Emphasis"/>
    <w:basedOn w:val="DefaultParagraphFont"/>
    <w:uiPriority w:val="20"/>
    <w:qFormat/>
    <w:rPr>
      <w:b/>
      <w:bCs/>
      <w:i w:val="0"/>
      <w:iCs w:val="0"/>
    </w:rPr>
  </w:style>
  <w:style w:type="character" w:customStyle="1" w:styleId="st">
    <w:name w:val="st"/>
    <w:basedOn w:val="DefaultParagraphFont"/>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fr-FR"/>
    </w:rPr>
  </w:style>
  <w:style w:type="paragraph" w:customStyle="1" w:styleId="Template-Stylerefheader">
    <w:name w:val="Template - Styleref header"/>
    <w:basedOn w:val="Header"/>
    <w:uiPriority w:val="3"/>
    <w:semiHidden/>
    <w:pPr>
      <w:tabs>
        <w:tab w:val="clear" w:pos="4536"/>
        <w:tab w:val="clear" w:pos="9072"/>
        <w:tab w:val="right" w:pos="8901"/>
      </w:tabs>
      <w:spacing w:line="160" w:lineRule="atLeast"/>
    </w:pPr>
    <w:rPr>
      <w:rFonts w:ascii="Verdana" w:eastAsia="Times New Roman" w:hAnsi="Verdana" w:cs="Times New Roman"/>
      <w:spacing w:val="4"/>
      <w:sz w:val="13"/>
      <w:szCs w:val="18"/>
    </w:rPr>
  </w:style>
  <w:style w:type="table" w:customStyle="1" w:styleId="TableGridLight1">
    <w:name w:val="Table Grid Light1"/>
    <w:basedOn w:val="TableNormal"/>
    <w:uiPriority w:val="40"/>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53154">
      <w:bodyDiv w:val="1"/>
      <w:marLeft w:val="0"/>
      <w:marRight w:val="0"/>
      <w:marTop w:val="0"/>
      <w:marBottom w:val="0"/>
      <w:divBdr>
        <w:top w:val="none" w:sz="0" w:space="0" w:color="auto"/>
        <w:left w:val="none" w:sz="0" w:space="0" w:color="auto"/>
        <w:bottom w:val="none" w:sz="0" w:space="0" w:color="auto"/>
        <w:right w:val="none" w:sz="0" w:space="0" w:color="auto"/>
      </w:divBdr>
    </w:div>
    <w:div w:id="668145327">
      <w:bodyDiv w:val="1"/>
      <w:marLeft w:val="0"/>
      <w:marRight w:val="0"/>
      <w:marTop w:val="0"/>
      <w:marBottom w:val="0"/>
      <w:divBdr>
        <w:top w:val="none" w:sz="0" w:space="0" w:color="auto"/>
        <w:left w:val="none" w:sz="0" w:space="0" w:color="auto"/>
        <w:bottom w:val="none" w:sz="0" w:space="0" w:color="auto"/>
        <w:right w:val="none" w:sz="0" w:space="0" w:color="auto"/>
      </w:divBdr>
    </w:div>
    <w:div w:id="1221357559">
      <w:bodyDiv w:val="1"/>
      <w:marLeft w:val="0"/>
      <w:marRight w:val="0"/>
      <w:marTop w:val="0"/>
      <w:marBottom w:val="0"/>
      <w:divBdr>
        <w:top w:val="none" w:sz="0" w:space="0" w:color="auto"/>
        <w:left w:val="none" w:sz="0" w:space="0" w:color="auto"/>
        <w:bottom w:val="none" w:sz="0" w:space="0" w:color="auto"/>
        <w:right w:val="none" w:sz="0" w:space="0" w:color="auto"/>
      </w:divBdr>
    </w:div>
    <w:div w:id="1501849663">
      <w:bodyDiv w:val="1"/>
      <w:marLeft w:val="0"/>
      <w:marRight w:val="0"/>
      <w:marTop w:val="0"/>
      <w:marBottom w:val="0"/>
      <w:divBdr>
        <w:top w:val="none" w:sz="0" w:space="0" w:color="auto"/>
        <w:left w:val="none" w:sz="0" w:space="0" w:color="auto"/>
        <w:bottom w:val="none" w:sz="0" w:space="0" w:color="auto"/>
        <w:right w:val="none" w:sz="0" w:space="0" w:color="auto"/>
      </w:divBdr>
    </w:div>
    <w:div w:id="1709916127">
      <w:bodyDiv w:val="1"/>
      <w:marLeft w:val="0"/>
      <w:marRight w:val="0"/>
      <w:marTop w:val="0"/>
      <w:marBottom w:val="0"/>
      <w:divBdr>
        <w:top w:val="none" w:sz="0" w:space="0" w:color="auto"/>
        <w:left w:val="none" w:sz="0" w:space="0" w:color="auto"/>
        <w:bottom w:val="none" w:sz="0" w:space="0" w:color="auto"/>
        <w:right w:val="none" w:sz="0" w:space="0" w:color="auto"/>
      </w:divBdr>
    </w:div>
    <w:div w:id="1771006977">
      <w:bodyDiv w:val="1"/>
      <w:marLeft w:val="0"/>
      <w:marRight w:val="0"/>
      <w:marTop w:val="0"/>
      <w:marBottom w:val="0"/>
      <w:divBdr>
        <w:top w:val="none" w:sz="0" w:space="0" w:color="auto"/>
        <w:left w:val="none" w:sz="0" w:space="0" w:color="auto"/>
        <w:bottom w:val="none" w:sz="0" w:space="0" w:color="auto"/>
        <w:right w:val="none" w:sz="0" w:space="0" w:color="auto"/>
      </w:divBdr>
    </w:div>
    <w:div w:id="2064668701">
      <w:bodyDiv w:val="1"/>
      <w:marLeft w:val="0"/>
      <w:marRight w:val="0"/>
      <w:marTop w:val="0"/>
      <w:marBottom w:val="0"/>
      <w:divBdr>
        <w:top w:val="none" w:sz="0" w:space="0" w:color="auto"/>
        <w:left w:val="none" w:sz="0" w:space="0" w:color="auto"/>
        <w:bottom w:val="none" w:sz="0" w:space="0" w:color="auto"/>
        <w:right w:val="none" w:sz="0" w:space="0" w:color="auto"/>
      </w:divBdr>
    </w:div>
    <w:div w:id="209527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98069-373C-4FD9-AD0F-AEB8A32CB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5154</Words>
  <Characters>17114</Characters>
  <Application>Microsoft Office Word</Application>
  <DocSecurity>0</DocSecurity>
  <Lines>3422</Lines>
  <Paragraphs>3711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BEHRENS Jan (EMPL)</dc:creator>
  <cp:lastModifiedBy>WES PDFC Administrator</cp:lastModifiedBy>
  <cp:revision>10</cp:revision>
  <dcterms:created xsi:type="dcterms:W3CDTF">2019-05-13T13:50:00Z</dcterms:created>
  <dcterms:modified xsi:type="dcterms:W3CDTF">2019-06-07T09:41:00Z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Last edited using">
    <vt:lpwstr>LW 6.0.1, Build 20180503</vt:lpwstr>
  </property>
  <property fmtid="{D5CDD505-2E9C-101B-9397-08002B2CF9AE}" pid="10" name="Created using">
    <vt:lpwstr>LW 6.0.1, Build 20180503</vt:lpwstr>
  </property>
</Properties>
</file>