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_Toc21007687"/>
      <w:bookmarkStart w:id="1" w:name="_Toc21017134"/>
      <w:bookmarkStart w:id="2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4" type="#_x0000_t75" alt="A6726E0A-5B9D-48C6-A23E-F1875840B37E" style="width:450.75pt;height:483pt">
            <v:imagedata r:id="rId9" o:title=""/>
          </v:shape>
        </w:pict>
      </w:r>
    </w:p>
    <w:bookmarkEnd w:id="2"/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7" w:bottom="1134" w:left="1417" w:header="709" w:footer="709" w:gutter="0"/>
          <w:pgNumType w:start="0"/>
          <w:cols w:space="720"/>
          <w:docGrid w:linePitch="326"/>
        </w:sectPr>
      </w:pPr>
    </w:p>
    <w:p>
      <w:pPr>
        <w:pStyle w:val="Heading1"/>
        <w:rPr>
          <w:rFonts w:ascii="Times New Roman" w:hAnsi="Times New Roman" w:cs="Times New Roman"/>
          <w:noProof/>
        </w:rPr>
      </w:pPr>
      <w:bookmarkStart w:id="3" w:name="_GoBack"/>
      <w:bookmarkEnd w:id="3"/>
      <w:r>
        <w:rPr>
          <w:rFonts w:ascii="Times New Roman" w:hAnsi="Times New Roman" w:cs="Times New Roman"/>
          <w:noProof/>
        </w:rPr>
        <w:lastRenderedPageBreak/>
        <w:t>SECTION C: MEMBER STATE DATA BETWEEN 2015 AND 2017</w:t>
      </w:r>
      <w:bookmarkEnd w:id="0"/>
      <w:bookmarkEnd w:id="1"/>
    </w:p>
    <w:sdt>
      <w:sdtPr>
        <w:rPr>
          <w:rFonts w:asciiTheme="minorHAnsi" w:eastAsiaTheme="minorHAnsi" w:hAnsiTheme="minorHAnsi" w:cstheme="minorBidi"/>
          <w:noProof/>
          <w:color w:val="auto"/>
          <w:sz w:val="24"/>
          <w:szCs w:val="24"/>
        </w:rPr>
        <w:id w:val="199846197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>
          <w:pPr>
            <w:pStyle w:val="TOCHeading"/>
            <w:rPr>
              <w:noProof/>
            </w:rPr>
          </w:pPr>
        </w:p>
        <w:p>
          <w:pPr>
            <w:pStyle w:val="TOC1"/>
            <w:tabs>
              <w:tab w:val="right" w:leader="dot" w:pos="13279"/>
            </w:tabs>
            <w:rPr>
              <w:rFonts w:eastAsiaTheme="minorEastAsia"/>
              <w:noProof/>
              <w:sz w:val="22"/>
              <w:szCs w:val="22"/>
              <w:lang w:val="en-GB" w:eastAsia="en-GB"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TOC \o "1-3" \h \z \u </w:instrText>
          </w:r>
          <w:r>
            <w:rPr>
              <w:noProof/>
            </w:rPr>
            <w:fldChar w:fldCharType="separate"/>
          </w:r>
          <w:hyperlink w:anchor="_Toc21017134" w:history="1">
            <w:r>
              <w:rPr>
                <w:rStyle w:val="Hyperlink"/>
                <w:rFonts w:ascii="Times New Roman" w:hAnsi="Times New Roman" w:cs="Times New Roman"/>
                <w:noProof/>
              </w:rPr>
              <w:t>SECTION C: MEMBER STATE DATA BETWEEN 2015 AND 2017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_Toc21017134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TOC2"/>
            <w:tabs>
              <w:tab w:val="right" w:leader="dot" w:pos="13279"/>
            </w:tabs>
            <w:rPr>
              <w:rFonts w:eastAsiaTheme="minorEastAsia"/>
              <w:noProof/>
              <w:sz w:val="22"/>
              <w:szCs w:val="22"/>
              <w:lang w:val="en-GB" w:eastAsia="en-GB"/>
            </w:rPr>
          </w:pPr>
          <w:hyperlink w:anchor="_Toc21017135" w:history="1">
            <w:r>
              <w:rPr>
                <w:rStyle w:val="Hyperlink"/>
                <w:rFonts w:ascii="Times New Roman" w:hAnsi="Times New Roman" w:cs="Times New Roman"/>
                <w:noProof/>
              </w:rPr>
              <w:t>V.4. Member State comparative tables for 2017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_Toc21017135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TOC2"/>
            <w:tabs>
              <w:tab w:val="right" w:leader="dot" w:pos="13279"/>
            </w:tabs>
            <w:rPr>
              <w:rFonts w:eastAsiaTheme="minorEastAsia"/>
              <w:noProof/>
              <w:sz w:val="22"/>
              <w:szCs w:val="22"/>
              <w:lang w:val="en-GB" w:eastAsia="en-GB"/>
            </w:rPr>
          </w:pPr>
          <w:hyperlink w:anchor="_Toc21017136" w:history="1">
            <w:r>
              <w:rPr>
                <w:rStyle w:val="Hyperlink"/>
                <w:noProof/>
              </w:rPr>
              <w:t>Introduction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_Toc21017136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TOC3"/>
            <w:tabs>
              <w:tab w:val="right" w:leader="dot" w:pos="13279"/>
            </w:tabs>
            <w:rPr>
              <w:rFonts w:eastAsiaTheme="minorEastAsia"/>
              <w:noProof/>
              <w:sz w:val="22"/>
              <w:szCs w:val="22"/>
              <w:lang w:val="en-GB" w:eastAsia="en-GB"/>
            </w:rPr>
          </w:pPr>
          <w:hyperlink w:anchor="_Toc21017137" w:history="1">
            <w:r>
              <w:rPr>
                <w:rStyle w:val="Hyperlink"/>
                <w:rFonts w:eastAsia="Times New Roman"/>
                <w:noProof/>
                <w:lang w:eastAsia="it-IT"/>
              </w:rPr>
              <w:t>Table 1.1: Numbers of animals used for the first time for research, testing, routine production and educational purposes by species and Member State (Part 1)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_Toc21017137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TOC3"/>
            <w:tabs>
              <w:tab w:val="right" w:leader="dot" w:pos="13279"/>
            </w:tabs>
            <w:rPr>
              <w:rFonts w:eastAsiaTheme="minorEastAsia"/>
              <w:noProof/>
              <w:sz w:val="22"/>
              <w:szCs w:val="22"/>
              <w:lang w:val="en-GB" w:eastAsia="en-GB"/>
            </w:rPr>
          </w:pPr>
          <w:hyperlink w:anchor="_Toc21017138" w:history="1">
            <w:r>
              <w:rPr>
                <w:rStyle w:val="Hyperlink"/>
                <w:rFonts w:eastAsia="Times New Roman"/>
                <w:noProof/>
                <w:lang w:eastAsia="it-IT"/>
              </w:rPr>
              <w:t xml:space="preserve">Table 1.2: Numbers of animals used for the first time for research, testing, routine production </w:t>
            </w:r>
            <w:r>
              <w:rPr>
                <w:rStyle w:val="Hyperlink"/>
                <w:noProof/>
              </w:rPr>
              <w:t>and educational purposes by species and Member State (Part2)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_Toc21017138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TOC3"/>
            <w:tabs>
              <w:tab w:val="right" w:leader="dot" w:pos="13279"/>
            </w:tabs>
            <w:rPr>
              <w:rFonts w:eastAsiaTheme="minorEastAsia"/>
              <w:noProof/>
              <w:sz w:val="22"/>
              <w:szCs w:val="22"/>
              <w:lang w:val="en-GB" w:eastAsia="en-GB"/>
            </w:rPr>
          </w:pPr>
          <w:hyperlink w:anchor="_Toc21017139" w:history="1">
            <w:r>
              <w:rPr>
                <w:rStyle w:val="Hyperlink"/>
                <w:rFonts w:eastAsia="Times New Roman"/>
                <w:noProof/>
                <w:lang w:eastAsia="it-IT"/>
              </w:rPr>
              <w:t>Table 2.1: All uses (first use and all subsequent reuses) of animals for research, testing, routine production and educational purposes by species and Member State (Part 1)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_Toc21017139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TOC3"/>
            <w:tabs>
              <w:tab w:val="right" w:leader="dot" w:pos="13279"/>
            </w:tabs>
            <w:rPr>
              <w:rFonts w:eastAsiaTheme="minorEastAsia"/>
              <w:noProof/>
              <w:sz w:val="22"/>
              <w:szCs w:val="22"/>
              <w:lang w:val="en-GB" w:eastAsia="en-GB"/>
            </w:rPr>
          </w:pPr>
          <w:hyperlink w:anchor="_Toc21017140" w:history="1">
            <w:r>
              <w:rPr>
                <w:rStyle w:val="Hyperlink"/>
                <w:rFonts w:eastAsia="Times New Roman"/>
                <w:noProof/>
                <w:lang w:eastAsia="it-IT"/>
              </w:rPr>
              <w:t>Table 2.2: All uses (first use and all subsequent reuses) of animals for research, testing, routine production and educational purposes by species and Member State (Part2)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_Toc21017140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TOC3"/>
            <w:tabs>
              <w:tab w:val="right" w:leader="dot" w:pos="13279"/>
            </w:tabs>
            <w:rPr>
              <w:rFonts w:eastAsiaTheme="minorEastAsia"/>
              <w:noProof/>
              <w:sz w:val="22"/>
              <w:szCs w:val="22"/>
              <w:lang w:val="en-GB" w:eastAsia="en-GB"/>
            </w:rPr>
          </w:pPr>
          <w:hyperlink w:anchor="_Toc21017141" w:history="1">
            <w:r>
              <w:rPr>
                <w:rStyle w:val="Hyperlink"/>
                <w:rFonts w:eastAsia="Times New Roman"/>
                <w:noProof/>
                <w:lang w:eastAsia="it-IT"/>
              </w:rPr>
              <w:t>Table 3.1: Uses of animals for the creation of new genetically altered animal lines in basic, translational and applied research by species, reuse and Member State</w:t>
            </w:r>
            <w:r>
              <w:rPr>
                <w:rStyle w:val="Hyperlink"/>
                <w:rFonts w:eastAsia="Times New Roman"/>
                <w:noProof/>
                <w:vertAlign w:val="superscript"/>
                <w:lang w:eastAsia="it-IT"/>
              </w:rPr>
              <w:t>1)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_Toc21017141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TOC3"/>
            <w:tabs>
              <w:tab w:val="right" w:leader="dot" w:pos="13279"/>
            </w:tabs>
            <w:rPr>
              <w:rFonts w:eastAsiaTheme="minorEastAsia"/>
              <w:noProof/>
              <w:sz w:val="22"/>
              <w:szCs w:val="22"/>
              <w:lang w:val="en-GB" w:eastAsia="en-GB"/>
            </w:rPr>
          </w:pPr>
          <w:hyperlink w:anchor="_Toc21017142" w:history="1">
            <w:r>
              <w:rPr>
                <w:rStyle w:val="Hyperlink"/>
                <w:rFonts w:eastAsia="Times New Roman"/>
                <w:noProof/>
                <w:lang w:eastAsia="it-IT"/>
              </w:rPr>
              <w:t>Table 3.2: Uses of animals for the maintenance of colonies of established genetically altered animal lines by species, reuse and Member State</w:t>
            </w:r>
            <w:r>
              <w:rPr>
                <w:rStyle w:val="Hyperlink"/>
                <w:rFonts w:eastAsia="Times New Roman"/>
                <w:noProof/>
                <w:vertAlign w:val="superscript"/>
                <w:lang w:eastAsia="it-IT"/>
              </w:rPr>
              <w:t>1)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_Toc21017142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rPr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>
      <w:pPr>
        <w:pStyle w:val="Heading3"/>
        <w:rPr>
          <w:noProof/>
        </w:rPr>
      </w:pPr>
    </w:p>
    <w:p>
      <w:pPr>
        <w:spacing w:line="276" w:lineRule="auto"/>
        <w:rPr>
          <w:rFonts w:asciiTheme="majorHAnsi" w:eastAsiaTheme="majorEastAsia" w:hAnsiTheme="majorHAnsi" w:cstheme="majorBidi"/>
          <w:b/>
          <w:bCs/>
          <w:noProof/>
          <w:color w:val="4F81BD" w:themeColor="accent1"/>
          <w:sz w:val="28"/>
          <w:szCs w:val="28"/>
        </w:rPr>
      </w:pPr>
      <w:r>
        <w:rPr>
          <w:noProof/>
        </w:rPr>
        <w:br w:type="page"/>
      </w:r>
    </w:p>
    <w:p>
      <w:pPr>
        <w:pStyle w:val="Heading2"/>
        <w:rPr>
          <w:rFonts w:ascii="Times New Roman" w:hAnsi="Times New Roman" w:cs="Times New Roman"/>
          <w:noProof/>
        </w:rPr>
      </w:pPr>
      <w:bookmarkStart w:id="4" w:name="_Toc21007691"/>
      <w:bookmarkStart w:id="5" w:name="_Toc21017135"/>
      <w:r>
        <w:rPr>
          <w:rFonts w:ascii="Times New Roman" w:hAnsi="Times New Roman" w:cs="Times New Roman"/>
          <w:noProof/>
        </w:rPr>
        <w:lastRenderedPageBreak/>
        <w:t>V.4. Member State comparative tables for 2017</w:t>
      </w:r>
      <w:bookmarkEnd w:id="4"/>
      <w:bookmarkEnd w:id="5"/>
    </w:p>
    <w:p>
      <w:pPr>
        <w:pStyle w:val="Heading2"/>
        <w:rPr>
          <w:noProof/>
        </w:rPr>
      </w:pPr>
      <w:bookmarkStart w:id="6" w:name="_Toc21017136"/>
      <w:r>
        <w:rPr>
          <w:noProof/>
        </w:rPr>
        <w:t>Introduction</w:t>
      </w:r>
      <w:bookmarkEnd w:id="6"/>
    </w:p>
    <w:p>
      <w:pPr>
        <w:pStyle w:val="FirstParagrap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Based on the recalculated Member State data, three comparative tables are provided for 2017 covering:</w:t>
      </w:r>
    </w:p>
    <w:p>
      <w:pPr>
        <w:pStyle w:val="FirstParagraph"/>
        <w:numPr>
          <w:ilvl w:val="0"/>
          <w:numId w:val="33"/>
        </w:num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b/>
          <w:noProof/>
        </w:rPr>
        <w:t>Numbers of animals</w:t>
      </w:r>
      <w:r>
        <w:rPr>
          <w:rFonts w:ascii="Times New Roman" w:hAnsi="Times New Roman" w:cs="Times New Roman"/>
          <w:noProof/>
        </w:rPr>
        <w:t>, by species, used for purposes of research, testing, routine production and education (including training)</w:t>
      </w:r>
    </w:p>
    <w:p>
      <w:pPr>
        <w:pStyle w:val="FirstParagraph"/>
        <w:numPr>
          <w:ilvl w:val="0"/>
          <w:numId w:val="32"/>
        </w:num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b/>
          <w:noProof/>
        </w:rPr>
        <w:t>Numbers of all uses</w:t>
      </w:r>
      <w:r>
        <w:rPr>
          <w:rFonts w:ascii="Times New Roman" w:hAnsi="Times New Roman" w:cs="Times New Roman"/>
          <w:noProof/>
        </w:rPr>
        <w:t xml:space="preserve"> (first and any subsequent reuse) of animals, by species, for the purposes of research, testing, routine production and education (including training) </w:t>
      </w:r>
    </w:p>
    <w:p>
      <w:pPr>
        <w:pStyle w:val="BodyText"/>
        <w:numPr>
          <w:ilvl w:val="0"/>
          <w:numId w:val="32"/>
        </w:num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Numbers and uses of animals, by species, for the </w:t>
      </w:r>
      <w:r>
        <w:rPr>
          <w:rFonts w:ascii="Times New Roman" w:hAnsi="Times New Roman" w:cs="Times New Roman"/>
          <w:b/>
          <w:noProof/>
        </w:rPr>
        <w:t>creation and maintenance of genetically altered animals</w:t>
      </w:r>
    </w:p>
    <w:p>
      <w:pPr>
        <w:pStyle w:val="BodyText"/>
        <w:rPr>
          <w:noProof/>
          <w:lang w:eastAsia="it-IT"/>
        </w:rPr>
      </w:pPr>
    </w:p>
    <w:p>
      <w:pPr>
        <w:pStyle w:val="BodyText"/>
        <w:rPr>
          <w:noProof/>
          <w:lang w:eastAsia="it-IT"/>
        </w:rPr>
      </w:pPr>
    </w:p>
    <w:p>
      <w:pPr>
        <w:shd w:val="clear" w:color="auto" w:fill="FFFFFF"/>
        <w:spacing w:after="0"/>
        <w:outlineLvl w:val="3"/>
        <w:rPr>
          <w:rFonts w:ascii="Times New Roman" w:eastAsia="Times New Roman" w:hAnsi="Times New Roman" w:cs="Times New Roman"/>
          <w:noProof/>
          <w:color w:val="333333"/>
          <w:sz w:val="27"/>
          <w:szCs w:val="27"/>
          <w:lang w:eastAsia="it-IT"/>
        </w:rPr>
      </w:pPr>
    </w:p>
    <w:p>
      <w:pPr>
        <w:rPr>
          <w:rFonts w:ascii="Times New Roman" w:eastAsia="Times New Roman" w:hAnsi="Times New Roman" w:cs="Times New Roman"/>
          <w:noProof/>
          <w:color w:val="333333"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noProof/>
          <w:color w:val="333333"/>
          <w:sz w:val="36"/>
          <w:szCs w:val="36"/>
          <w:lang w:eastAsia="it-IT"/>
        </w:rPr>
        <w:br w:type="page"/>
      </w:r>
    </w:p>
    <w:p>
      <w:pPr>
        <w:pStyle w:val="Heading3"/>
        <w:rPr>
          <w:rFonts w:eastAsia="Times New Roman"/>
          <w:noProof/>
          <w:lang w:eastAsia="it-IT"/>
        </w:rPr>
      </w:pPr>
      <w:bookmarkStart w:id="7" w:name="_Toc21017137"/>
      <w:r>
        <w:rPr>
          <w:rFonts w:eastAsia="Times New Roman"/>
          <w:noProof/>
          <w:lang w:eastAsia="it-IT"/>
        </w:rPr>
        <w:t>Table 1.1: Numbers of animals used for the first time for research, testing, routine production and educational purposes by species and Member State (Part 1)</w:t>
      </w:r>
      <w:bookmarkEnd w:id="7"/>
      <w:r>
        <w:rPr>
          <w:rFonts w:eastAsia="Times New Roman"/>
          <w:noProof/>
          <w:lang w:eastAsia="it-IT"/>
        </w:rPr>
        <w:t xml:space="preserve"> (2017)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0"/>
        <w:gridCol w:w="708"/>
        <w:gridCol w:w="708"/>
        <w:gridCol w:w="698"/>
        <w:gridCol w:w="698"/>
        <w:gridCol w:w="708"/>
        <w:gridCol w:w="715"/>
        <w:gridCol w:w="708"/>
        <w:gridCol w:w="698"/>
        <w:gridCol w:w="703"/>
        <w:gridCol w:w="708"/>
        <w:gridCol w:w="703"/>
        <w:gridCol w:w="715"/>
        <w:gridCol w:w="703"/>
        <w:gridCol w:w="708"/>
        <w:gridCol w:w="708"/>
      </w:tblGrid>
      <w:tr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AT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BE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BG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CY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CZ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DE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DK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EE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EL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ES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FI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FR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HR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HU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IE</w:t>
            </w:r>
          </w:p>
        </w:tc>
      </w:tr>
      <w:tr>
        <w:tc>
          <w:tcPr>
            <w:tcW w:w="0" w:type="auto"/>
            <w:gridSpan w:val="16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Mammals</w:t>
            </w:r>
          </w:p>
        </w:tc>
      </w:tr>
      <w:tr>
        <w:tc>
          <w:tcPr>
            <w:tcW w:w="0" w:type="auto"/>
            <w:gridSpan w:val="16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48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Rodents</w:t>
            </w:r>
          </w:p>
        </w:tc>
      </w:tr>
      <w:tr>
        <w:tc>
          <w:tcPr>
            <w:tcW w:w="30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Mice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169,345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306,605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989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1,209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71,954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1,171,550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159,566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2,168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21,190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465,870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48,580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1,011,925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19,710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65,368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205,849</w:t>
            </w:r>
          </w:p>
        </w:tc>
      </w:tr>
      <w:tr>
        <w:tc>
          <w:tcPr>
            <w:tcW w:w="30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Rats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5,309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23,207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1,892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24,809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245,998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37,955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296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2,435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55,826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13,467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173,535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7,638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33,255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16,858</w:t>
            </w:r>
          </w:p>
        </w:tc>
      </w:tr>
      <w:tr>
        <w:tc>
          <w:tcPr>
            <w:tcW w:w="30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Guinea-Pigs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1,127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15,539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1,841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1,377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14,349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2,932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6,411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44,976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5,731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518</w:t>
            </w:r>
          </w:p>
        </w:tc>
      </w:tr>
      <w:tr>
        <w:tc>
          <w:tcPr>
            <w:tcW w:w="30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Hamsters (Syrian)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1,147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1,217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282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599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149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6,529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</w:tr>
      <w:tr>
        <w:tc>
          <w:tcPr>
            <w:tcW w:w="30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Hamsters (Chinese)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167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</w:tr>
      <w:tr>
        <w:tc>
          <w:tcPr>
            <w:tcW w:w="30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Mongolian gerbil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174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46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4,154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429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</w:tr>
      <w:tr>
        <w:tc>
          <w:tcPr>
            <w:tcW w:w="30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Other rodents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998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115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635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9,950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141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690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857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16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48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Rabbits</w:t>
            </w:r>
          </w:p>
        </w:tc>
      </w:tr>
      <w:tr>
        <w:tc>
          <w:tcPr>
            <w:tcW w:w="30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Rabbits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10,367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57,849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568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2,031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89,147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2,439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213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22,205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223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124,544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426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1,343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400</w:t>
            </w:r>
          </w:p>
        </w:tc>
      </w:tr>
      <w:tr>
        <w:tc>
          <w:tcPr>
            <w:tcW w:w="0" w:type="auto"/>
            <w:gridSpan w:val="16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48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Carnivores</w:t>
            </w:r>
          </w:p>
        </w:tc>
      </w:tr>
      <w:tr>
        <w:tc>
          <w:tcPr>
            <w:tcW w:w="30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Cats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61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53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30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121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431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178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311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315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</w:tr>
      <w:tr>
        <w:tc>
          <w:tcPr>
            <w:tcW w:w="30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Dogs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149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334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437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1,720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69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1,045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3,035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2,752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359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46</w:t>
            </w:r>
          </w:p>
        </w:tc>
      </w:tr>
      <w:tr>
        <w:tc>
          <w:tcPr>
            <w:tcW w:w="30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Ferrets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172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164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148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442</w:t>
            </w:r>
          </w:p>
        </w:tc>
      </w:tr>
      <w:tr>
        <w:tc>
          <w:tcPr>
            <w:tcW w:w="30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Other carnivores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535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935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107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16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48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Farm animals</w:t>
            </w:r>
          </w:p>
        </w:tc>
      </w:tr>
      <w:tr>
        <w:tc>
          <w:tcPr>
            <w:tcW w:w="30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Horses, donkeys and cross-breeds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349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135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90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1,013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55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46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30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109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59</w:t>
            </w:r>
          </w:p>
        </w:tc>
      </w:tr>
      <w:tr>
        <w:tc>
          <w:tcPr>
            <w:tcW w:w="30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Pigs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2,040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4,847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1,893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16,069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5,481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283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8,655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632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9,261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2,078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1,519</w:t>
            </w:r>
          </w:p>
        </w:tc>
      </w:tr>
      <w:tr>
        <w:tc>
          <w:tcPr>
            <w:tcW w:w="30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Goats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77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91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195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354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311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11</w:t>
            </w:r>
          </w:p>
        </w:tc>
      </w:tr>
      <w:tr>
        <w:tc>
          <w:tcPr>
            <w:tcW w:w="30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Sheep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139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628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340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524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2,832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56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1,715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1,319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2,633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1,189</w:t>
            </w:r>
          </w:p>
        </w:tc>
      </w:tr>
      <w:tr>
        <w:tc>
          <w:tcPr>
            <w:tcW w:w="30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Cattle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904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1,354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1,413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5,842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3,663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1,138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207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956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30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2,805</w:t>
            </w:r>
          </w:p>
        </w:tc>
      </w:tr>
      <w:tr>
        <w:tc>
          <w:tcPr>
            <w:tcW w:w="0" w:type="auto"/>
            <w:gridSpan w:val="16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48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Non-human primates</w:t>
            </w:r>
          </w:p>
        </w:tc>
      </w:tr>
      <w:tr>
        <w:tc>
          <w:tcPr>
            <w:tcW w:w="30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Prosimians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86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</w:tr>
      <w:tr>
        <w:tc>
          <w:tcPr>
            <w:tcW w:w="30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Marmoset and tamarins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197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131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</w:tr>
      <w:tr>
        <w:tc>
          <w:tcPr>
            <w:tcW w:w="30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Squirrel monkey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</w:tr>
      <w:tr>
        <w:tc>
          <w:tcPr>
            <w:tcW w:w="30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Other species of new world monkeys (Ceboidea)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</w:tr>
      <w:tr>
        <w:tc>
          <w:tcPr>
            <w:tcW w:w="30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Cynomolgus monkey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2,387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246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2,001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</w:tr>
      <w:tr>
        <w:tc>
          <w:tcPr>
            <w:tcW w:w="30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Rhesus monkey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67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</w:tr>
      <w:tr>
        <w:tc>
          <w:tcPr>
            <w:tcW w:w="30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Vervets (Chlorocebus spp.)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33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</w:tr>
      <w:tr>
        <w:tc>
          <w:tcPr>
            <w:tcW w:w="30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Baboons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</w:tr>
      <w:tr>
        <w:tc>
          <w:tcPr>
            <w:tcW w:w="30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Other species of old world monkeys (Cercopithecoidea)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16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48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Other mammals</w:t>
            </w:r>
          </w:p>
        </w:tc>
      </w:tr>
      <w:tr>
        <w:tc>
          <w:tcPr>
            <w:tcW w:w="30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Other mammals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102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77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1,259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99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1,521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18,125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16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Birds</w:t>
            </w:r>
          </w:p>
        </w:tc>
      </w:tr>
      <w:tr>
        <w:tc>
          <w:tcPr>
            <w:tcW w:w="30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Domestic fowl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3,895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39,661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680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21,166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24,463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402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82,047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8,485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42,582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255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20,575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40</w:t>
            </w:r>
          </w:p>
        </w:tc>
      </w:tr>
      <w:tr>
        <w:tc>
          <w:tcPr>
            <w:tcW w:w="30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Other birds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1,810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6,887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4,234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11,339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408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180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2,385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404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26,997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2,084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823</w:t>
            </w:r>
          </w:p>
        </w:tc>
      </w:tr>
      <w:tr>
        <w:tc>
          <w:tcPr>
            <w:tcW w:w="0" w:type="auto"/>
            <w:gridSpan w:val="16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Reptiles</w:t>
            </w:r>
          </w:p>
        </w:tc>
      </w:tr>
      <w:tr>
        <w:tc>
          <w:tcPr>
            <w:tcW w:w="30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Reptiles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42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558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351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269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1,003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16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Amphibians</w:t>
            </w:r>
          </w:p>
        </w:tc>
      </w:tr>
      <w:tr>
        <w:tc>
          <w:tcPr>
            <w:tcW w:w="30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Rana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2,306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377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118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</w:tr>
      <w:tr>
        <w:tc>
          <w:tcPr>
            <w:tcW w:w="30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Xenopus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941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866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50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3,405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75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1,204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3,570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18</w:t>
            </w:r>
          </w:p>
        </w:tc>
      </w:tr>
      <w:tr>
        <w:tc>
          <w:tcPr>
            <w:tcW w:w="30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Other amphibians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912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71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531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2,652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47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1,996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742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16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Fish</w:t>
            </w:r>
          </w:p>
        </w:tc>
      </w:tr>
      <w:tr>
        <w:tc>
          <w:tcPr>
            <w:tcW w:w="30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Zebra fish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8,112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23,912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5,414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87,413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1,587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1,859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19,941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6,454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16,199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928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236</w:t>
            </w:r>
          </w:p>
        </w:tc>
      </w:tr>
      <w:tr>
        <w:tc>
          <w:tcPr>
            <w:tcW w:w="30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Other fish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4,596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23,538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74,753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94,180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15,538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16,250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42,320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11,729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267,714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1,174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9,755</w:t>
            </w:r>
          </w:p>
        </w:tc>
      </w:tr>
      <w:tr>
        <w:tc>
          <w:tcPr>
            <w:tcW w:w="0" w:type="auto"/>
            <w:gridSpan w:val="16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Cephalopods</w:t>
            </w:r>
          </w:p>
        </w:tc>
      </w:tr>
      <w:tr>
        <w:tc>
          <w:tcPr>
            <w:tcW w:w="30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Cephalopods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33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16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Totals</w:t>
            </w:r>
          </w:p>
        </w:tc>
      </w:tr>
      <w:tr>
        <w:tc>
          <w:tcPr>
            <w:tcW w:w="300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480" w:type="dxa"/>
              <w:bottom w:w="75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Total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211,176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507,153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8,681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1,209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212,144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1,793,299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231,795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2,664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42,309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715,651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97,352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1,757,837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28,105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132,929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240,568</w:t>
            </w:r>
          </w:p>
        </w:tc>
      </w:tr>
      <w:tr>
        <w:tc>
          <w:tcPr>
            <w:tcW w:w="300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480" w:type="dxa"/>
              <w:bottom w:w="75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% of total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2.2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5.4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0.1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2.3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19.1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2.5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0.5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7.6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18.7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0.3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1.4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2.6</w:t>
            </w:r>
          </w:p>
        </w:tc>
      </w:tr>
    </w:tbl>
    <w:p>
      <w:pPr>
        <w:pStyle w:val="Heading3"/>
        <w:rPr>
          <w:rFonts w:eastAsia="Times New Roman"/>
          <w:b w:val="0"/>
          <w:bCs w:val="0"/>
          <w:noProof/>
          <w:lang w:eastAsia="it-IT"/>
        </w:rPr>
      </w:pPr>
      <w:bookmarkStart w:id="8" w:name="_Toc21017138"/>
      <w:r>
        <w:rPr>
          <w:rFonts w:eastAsia="Times New Roman"/>
          <w:noProof/>
          <w:lang w:eastAsia="it-IT"/>
        </w:rPr>
        <w:t xml:space="preserve">Table 1.2: Numbers of animals used for the first time for research, testing, routine production </w:t>
      </w:r>
      <w:r>
        <w:rPr>
          <w:rFonts w:eastAsia="Times New Roman"/>
          <w:b w:val="0"/>
          <w:bCs w:val="0"/>
          <w:noProof/>
          <w:lang w:eastAsia="it-IT"/>
        </w:rPr>
        <w:t>and educational purposes by species and Member State (Part2)</w:t>
      </w:r>
      <w:bookmarkEnd w:id="8"/>
      <w:r>
        <w:rPr>
          <w:rFonts w:eastAsia="Times New Roman"/>
          <w:noProof/>
          <w:lang w:eastAsia="it-IT"/>
        </w:rPr>
        <w:t xml:space="preserve"> (2017)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0"/>
        <w:gridCol w:w="694"/>
        <w:gridCol w:w="681"/>
        <w:gridCol w:w="686"/>
        <w:gridCol w:w="680"/>
        <w:gridCol w:w="682"/>
        <w:gridCol w:w="693"/>
        <w:gridCol w:w="693"/>
        <w:gridCol w:w="686"/>
        <w:gridCol w:w="686"/>
        <w:gridCol w:w="693"/>
        <w:gridCol w:w="680"/>
        <w:gridCol w:w="686"/>
        <w:gridCol w:w="703"/>
        <w:gridCol w:w="1022"/>
        <w:gridCol w:w="674"/>
      </w:tblGrid>
      <w:tr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IT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LT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LU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LV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MT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NL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PL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PT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RO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SE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SI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SK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UK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Total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%</w:t>
            </w:r>
          </w:p>
        </w:tc>
      </w:tr>
      <w:tr>
        <w:tc>
          <w:tcPr>
            <w:tcW w:w="0" w:type="auto"/>
            <w:gridSpan w:val="16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Mammals</w:t>
            </w:r>
          </w:p>
        </w:tc>
      </w:tr>
      <w:tr>
        <w:tc>
          <w:tcPr>
            <w:tcW w:w="0" w:type="auto"/>
            <w:gridSpan w:val="16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48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Rodents</w:t>
            </w:r>
          </w:p>
        </w:tc>
      </w:tr>
      <w:tr>
        <w:tc>
          <w:tcPr>
            <w:tcW w:w="30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Mice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347,361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1,718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5,348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3,332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188,238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88,894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35,221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7,975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193,965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3,998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5,547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1,103,996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5,707,471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60.8</w:t>
            </w:r>
          </w:p>
        </w:tc>
      </w:tr>
      <w:tr>
        <w:tc>
          <w:tcPr>
            <w:tcW w:w="30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Rats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117,203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391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96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1,795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89,294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28,865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3,133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4,367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19,055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226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7,619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231,775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1,146,299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12.2</w:t>
            </w:r>
          </w:p>
        </w:tc>
      </w:tr>
      <w:tr>
        <w:tc>
          <w:tcPr>
            <w:tcW w:w="30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Guinea-Pigs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14,246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5,702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5,232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792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409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1,036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22,560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144,824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1.5</w:t>
            </w:r>
          </w:p>
        </w:tc>
      </w:tr>
      <w:tr>
        <w:tc>
          <w:tcPr>
            <w:tcW w:w="30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Hamsters (Syrian)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277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1,025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150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150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34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1,126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12,700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0.1</w:t>
            </w:r>
          </w:p>
        </w:tc>
      </w:tr>
      <w:tr>
        <w:tc>
          <w:tcPr>
            <w:tcW w:w="30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Hamsters (Chinese)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187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</w:tr>
      <w:tr>
        <w:tc>
          <w:tcPr>
            <w:tcW w:w="30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Mongolian gerbil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120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307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5,239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0.1</w:t>
            </w:r>
          </w:p>
        </w:tc>
      </w:tr>
      <w:tr>
        <w:tc>
          <w:tcPr>
            <w:tcW w:w="30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Other rodents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647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736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7,930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140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2,325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25,172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0.3</w:t>
            </w:r>
          </w:p>
        </w:tc>
      </w:tr>
      <w:tr>
        <w:tc>
          <w:tcPr>
            <w:tcW w:w="0" w:type="auto"/>
            <w:gridSpan w:val="16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48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Rabbits</w:t>
            </w:r>
          </w:p>
        </w:tc>
      </w:tr>
      <w:tr>
        <w:tc>
          <w:tcPr>
            <w:tcW w:w="30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Rabbits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18,146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9,551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718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36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318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1,573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76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195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9,580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351,961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3.7</w:t>
            </w:r>
          </w:p>
        </w:tc>
      </w:tr>
      <w:tr>
        <w:tc>
          <w:tcPr>
            <w:tcW w:w="0" w:type="auto"/>
            <w:gridSpan w:val="16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48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Carnivores</w:t>
            </w:r>
          </w:p>
        </w:tc>
      </w:tr>
      <w:tr>
        <w:tc>
          <w:tcPr>
            <w:tcW w:w="30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Cats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174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104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74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1,879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</w:tr>
      <w:tr>
        <w:tc>
          <w:tcPr>
            <w:tcW w:w="30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Dogs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373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549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279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2,518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13,688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0.1</w:t>
            </w:r>
          </w:p>
        </w:tc>
      </w:tr>
      <w:tr>
        <w:tc>
          <w:tcPr>
            <w:tcW w:w="30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Ferrets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42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608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405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2,016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</w:tr>
      <w:tr>
        <w:tc>
          <w:tcPr>
            <w:tcW w:w="30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Other carnivores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270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130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124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235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2,386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16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48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Farm animals</w:t>
            </w:r>
          </w:p>
        </w:tc>
      </w:tr>
      <w:tr>
        <w:tc>
          <w:tcPr>
            <w:tcW w:w="30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Horses, donkeys and cross-breeds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173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50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288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2,414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</w:tr>
      <w:tr>
        <w:tc>
          <w:tcPr>
            <w:tcW w:w="30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Pigs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1,559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68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9,587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1,513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155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58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1,220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80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4,476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71,522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0.8</w:t>
            </w:r>
          </w:p>
        </w:tc>
      </w:tr>
      <w:tr>
        <w:tc>
          <w:tcPr>
            <w:tcW w:w="30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Goats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176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30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280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1,563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</w:tr>
      <w:tr>
        <w:tc>
          <w:tcPr>
            <w:tcW w:w="30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Sheep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120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531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1,231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85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35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5,346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18,812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0.2</w:t>
            </w:r>
          </w:p>
        </w:tc>
      </w:tr>
      <w:tr>
        <w:tc>
          <w:tcPr>
            <w:tcW w:w="30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Cattle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270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2,629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403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493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8,489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30,643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0.3</w:t>
            </w:r>
          </w:p>
        </w:tc>
      </w:tr>
      <w:tr>
        <w:tc>
          <w:tcPr>
            <w:tcW w:w="0" w:type="auto"/>
            <w:gridSpan w:val="16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48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Non-human primates</w:t>
            </w:r>
          </w:p>
        </w:tc>
      </w:tr>
      <w:tr>
        <w:tc>
          <w:tcPr>
            <w:tcW w:w="30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Prosimians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98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</w:tr>
      <w:tr>
        <w:tc>
          <w:tcPr>
            <w:tcW w:w="30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Marmoset and tamarins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110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465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</w:tr>
      <w:tr>
        <w:tc>
          <w:tcPr>
            <w:tcW w:w="30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Squirrel monkey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</w:tr>
      <w:tr>
        <w:tc>
          <w:tcPr>
            <w:tcW w:w="30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Other species of new world monkeys (Ceboidea)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</w:tr>
      <w:tr>
        <w:tc>
          <w:tcPr>
            <w:tcW w:w="30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Cynomolgus monkey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545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2,023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7,227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0.1</w:t>
            </w:r>
          </w:p>
        </w:tc>
      </w:tr>
      <w:tr>
        <w:tc>
          <w:tcPr>
            <w:tcW w:w="30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Rhesus monkey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141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82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353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</w:tr>
      <w:tr>
        <w:tc>
          <w:tcPr>
            <w:tcW w:w="30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Vervets (Chlorocebus spp.)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33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</w:tr>
      <w:tr>
        <w:tc>
          <w:tcPr>
            <w:tcW w:w="30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Baboons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25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</w:tr>
      <w:tr>
        <w:tc>
          <w:tcPr>
            <w:tcW w:w="30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Other species of old world monkeys (Cercopithecoidea)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23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16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48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Other mammals</w:t>
            </w:r>
          </w:p>
        </w:tc>
      </w:tr>
      <w:tr>
        <w:tc>
          <w:tcPr>
            <w:tcW w:w="30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Other mammals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140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3,305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639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32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192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792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26,335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0.3</w:t>
            </w:r>
          </w:p>
        </w:tc>
      </w:tr>
      <w:tr>
        <w:tc>
          <w:tcPr>
            <w:tcW w:w="0" w:type="auto"/>
            <w:gridSpan w:val="16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Birds</w:t>
            </w:r>
          </w:p>
        </w:tc>
      </w:tr>
      <w:tr>
        <w:tc>
          <w:tcPr>
            <w:tcW w:w="30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Domestic fowl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33,358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55,152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5,067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120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280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1,452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228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124,629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464,553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4.9</w:t>
            </w:r>
          </w:p>
        </w:tc>
      </w:tr>
      <w:tr>
        <w:tc>
          <w:tcPr>
            <w:tcW w:w="30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Other birds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420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17,946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6,470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10,657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59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6,258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99,410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1.1</w:t>
            </w:r>
          </w:p>
        </w:tc>
      </w:tr>
      <w:tr>
        <w:tc>
          <w:tcPr>
            <w:tcW w:w="0" w:type="auto"/>
            <w:gridSpan w:val="16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Reptiles</w:t>
            </w:r>
          </w:p>
        </w:tc>
      </w:tr>
      <w:tr>
        <w:tc>
          <w:tcPr>
            <w:tcW w:w="30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Reptiles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294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314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92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2,937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16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Amphibians</w:t>
            </w:r>
          </w:p>
        </w:tc>
      </w:tr>
      <w:tr>
        <w:tc>
          <w:tcPr>
            <w:tcW w:w="30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Rana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230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308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108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3,485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</w:tr>
      <w:tr>
        <w:tc>
          <w:tcPr>
            <w:tcW w:w="30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Xenopus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371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278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231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2,530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13,539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0.1</w:t>
            </w:r>
          </w:p>
        </w:tc>
      </w:tr>
      <w:tr>
        <w:tc>
          <w:tcPr>
            <w:tcW w:w="30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Other amphibians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60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456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2,694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522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10,683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0.1</w:t>
            </w:r>
          </w:p>
        </w:tc>
      </w:tr>
      <w:tr>
        <w:tc>
          <w:tcPr>
            <w:tcW w:w="0" w:type="auto"/>
            <w:gridSpan w:val="16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Fish</w:t>
            </w:r>
          </w:p>
        </w:tc>
      </w:tr>
      <w:tr>
        <w:tc>
          <w:tcPr>
            <w:tcW w:w="30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Zebra fish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19,415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19,849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51,456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950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906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18,461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216,671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499,763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5.3</w:t>
            </w:r>
          </w:p>
        </w:tc>
      </w:tr>
      <w:tr>
        <w:tc>
          <w:tcPr>
            <w:tcW w:w="30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Other fish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10,079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520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250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15,842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5,381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793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33,940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98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91,482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719,932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7.7</w:t>
            </w:r>
          </w:p>
        </w:tc>
      </w:tr>
      <w:tr>
        <w:tc>
          <w:tcPr>
            <w:tcW w:w="0" w:type="auto"/>
            <w:gridSpan w:val="16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Cephalopods</w:t>
            </w:r>
          </w:p>
        </w:tc>
      </w:tr>
      <w:tr>
        <w:tc>
          <w:tcPr>
            <w:tcW w:w="30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Cephalopods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450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514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16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Totals</w:t>
            </w:r>
          </w:p>
        </w:tc>
      </w:tr>
      <w:tr>
        <w:tc>
          <w:tcPr>
            <w:tcW w:w="300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480" w:type="dxa"/>
              <w:bottom w:w="75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Total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564,469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2,766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25,293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5,289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250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453,779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154,567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40,998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14,278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285,303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4,514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14,705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1,839,079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9,388,162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100</w:t>
            </w:r>
          </w:p>
        </w:tc>
      </w:tr>
      <w:tr>
        <w:tc>
          <w:tcPr>
            <w:tcW w:w="300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480" w:type="dxa"/>
              <w:bottom w:w="75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%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0.3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0.1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4.8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1.6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0.4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0.2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0.2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19.6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100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</w:p>
        </w:tc>
      </w:tr>
    </w:tbl>
    <w:p>
      <w:pPr>
        <w:pStyle w:val="Heading3"/>
        <w:rPr>
          <w:rFonts w:eastAsia="Times New Roman"/>
          <w:noProof/>
          <w:lang w:eastAsia="it-IT"/>
        </w:rPr>
      </w:pPr>
      <w:bookmarkStart w:id="9" w:name="_Toc21017139"/>
      <w:r>
        <w:rPr>
          <w:rFonts w:eastAsia="Times New Roman"/>
          <w:noProof/>
          <w:lang w:eastAsia="it-IT"/>
        </w:rPr>
        <w:t>Table 2.1: All uses (first use and all subsequent reuses) of animals for research, testing, routine production and educational purposes by species and Member State (Part 1)</w:t>
      </w:r>
      <w:bookmarkEnd w:id="9"/>
      <w:r>
        <w:rPr>
          <w:rFonts w:eastAsia="Times New Roman"/>
          <w:noProof/>
          <w:lang w:eastAsia="it-IT"/>
        </w:rPr>
        <w:t xml:space="preserve"> (2017)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0"/>
        <w:gridCol w:w="708"/>
        <w:gridCol w:w="708"/>
        <w:gridCol w:w="698"/>
        <w:gridCol w:w="698"/>
        <w:gridCol w:w="708"/>
        <w:gridCol w:w="715"/>
        <w:gridCol w:w="708"/>
        <w:gridCol w:w="698"/>
        <w:gridCol w:w="703"/>
        <w:gridCol w:w="708"/>
        <w:gridCol w:w="703"/>
        <w:gridCol w:w="715"/>
        <w:gridCol w:w="703"/>
        <w:gridCol w:w="708"/>
        <w:gridCol w:w="708"/>
      </w:tblGrid>
      <w:tr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AT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BE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BG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CY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CZ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DE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DK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EE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EL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ES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FI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FR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HR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HU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IE</w:t>
            </w:r>
          </w:p>
        </w:tc>
      </w:tr>
      <w:tr>
        <w:tc>
          <w:tcPr>
            <w:tcW w:w="0" w:type="auto"/>
            <w:gridSpan w:val="16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Mammals</w:t>
            </w:r>
          </w:p>
        </w:tc>
      </w:tr>
      <w:tr>
        <w:tc>
          <w:tcPr>
            <w:tcW w:w="0" w:type="auto"/>
            <w:gridSpan w:val="16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48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Rodents</w:t>
            </w:r>
          </w:p>
        </w:tc>
      </w:tr>
      <w:tr>
        <w:tc>
          <w:tcPr>
            <w:tcW w:w="30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Mice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169,908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306,919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989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1,209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72,996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1,188,709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160,422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2,168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21,519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467,205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48,631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1,028,083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19,710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65,714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205,849</w:t>
            </w:r>
          </w:p>
        </w:tc>
      </w:tr>
      <w:tr>
        <w:tc>
          <w:tcPr>
            <w:tcW w:w="30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Rats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5,309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23,604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1,892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24,855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250,479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38,498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296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2,438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55,988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13,467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179,613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7,700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33,946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16,858</w:t>
            </w:r>
          </w:p>
        </w:tc>
      </w:tr>
      <w:tr>
        <w:tc>
          <w:tcPr>
            <w:tcW w:w="30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Guinea-Pigs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1,154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15,541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1,841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1,383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14,851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2,947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6,747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45,034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5,765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518</w:t>
            </w:r>
          </w:p>
        </w:tc>
      </w:tr>
      <w:tr>
        <w:tc>
          <w:tcPr>
            <w:tcW w:w="30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Hamsters (Syrian)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1,147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1,222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282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599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149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6,529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</w:tr>
      <w:tr>
        <w:tc>
          <w:tcPr>
            <w:tcW w:w="30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Hamsters (Chinese)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167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</w:tr>
      <w:tr>
        <w:tc>
          <w:tcPr>
            <w:tcW w:w="30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Mongolian gerbil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41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174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46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4,255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429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</w:tr>
      <w:tr>
        <w:tc>
          <w:tcPr>
            <w:tcW w:w="30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Other rodents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998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115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635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9,950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141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690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957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16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48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Rabbits</w:t>
            </w:r>
          </w:p>
        </w:tc>
      </w:tr>
      <w:tr>
        <w:tc>
          <w:tcPr>
            <w:tcW w:w="30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Rabbits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10,388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57,888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568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2,133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92,644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2,443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213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25,931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227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126,898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426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1,431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400</w:t>
            </w:r>
          </w:p>
        </w:tc>
      </w:tr>
      <w:tr>
        <w:tc>
          <w:tcPr>
            <w:tcW w:w="0" w:type="auto"/>
            <w:gridSpan w:val="16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48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Carnivores</w:t>
            </w:r>
          </w:p>
        </w:tc>
      </w:tr>
      <w:tr>
        <w:tc>
          <w:tcPr>
            <w:tcW w:w="30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Cats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61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61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30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132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718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531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311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867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</w:tr>
      <w:tr>
        <w:tc>
          <w:tcPr>
            <w:tcW w:w="30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Dogs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203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1,856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637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3,330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214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41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1,476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3,061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4,096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463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89</w:t>
            </w:r>
          </w:p>
        </w:tc>
      </w:tr>
      <w:tr>
        <w:tc>
          <w:tcPr>
            <w:tcW w:w="30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Ferrets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196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164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148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442</w:t>
            </w:r>
          </w:p>
        </w:tc>
      </w:tr>
      <w:tr>
        <w:tc>
          <w:tcPr>
            <w:tcW w:w="30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Other carnivores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535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1,035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107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16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48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Farm animals</w:t>
            </w:r>
          </w:p>
        </w:tc>
      </w:tr>
      <w:tr>
        <w:tc>
          <w:tcPr>
            <w:tcW w:w="30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Horses, donkeys and cross-breeds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521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234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105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1,209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119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61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77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305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60</w:t>
            </w:r>
          </w:p>
        </w:tc>
      </w:tr>
      <w:tr>
        <w:tc>
          <w:tcPr>
            <w:tcW w:w="30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Pigs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2,040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4,970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2,447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17,283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5,801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289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8,655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632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10,346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2,405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1,547</w:t>
            </w:r>
          </w:p>
        </w:tc>
      </w:tr>
      <w:tr>
        <w:tc>
          <w:tcPr>
            <w:tcW w:w="30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Goats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78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97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212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369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838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11</w:t>
            </w:r>
          </w:p>
        </w:tc>
      </w:tr>
      <w:tr>
        <w:tc>
          <w:tcPr>
            <w:tcW w:w="30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Sheep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149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666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340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918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3,053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66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1,953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1,319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5,396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39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1,321</w:t>
            </w:r>
          </w:p>
        </w:tc>
      </w:tr>
      <w:tr>
        <w:tc>
          <w:tcPr>
            <w:tcW w:w="30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Cattle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908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1,558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2,734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6,332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3,677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1,700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216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1,777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30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33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3,244</w:t>
            </w:r>
          </w:p>
        </w:tc>
      </w:tr>
      <w:tr>
        <w:tc>
          <w:tcPr>
            <w:tcW w:w="0" w:type="auto"/>
            <w:gridSpan w:val="16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48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Non-human primates</w:t>
            </w:r>
          </w:p>
        </w:tc>
      </w:tr>
      <w:tr>
        <w:tc>
          <w:tcPr>
            <w:tcW w:w="30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Prosimians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87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86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</w:tr>
      <w:tr>
        <w:tc>
          <w:tcPr>
            <w:tcW w:w="30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Marmoset and tamarins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214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224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</w:tr>
      <w:tr>
        <w:tc>
          <w:tcPr>
            <w:tcW w:w="30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Squirrel monkey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</w:tr>
      <w:tr>
        <w:tc>
          <w:tcPr>
            <w:tcW w:w="30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Other species of new world monkeys (Ceboidea)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</w:tr>
      <w:tr>
        <w:tc>
          <w:tcPr>
            <w:tcW w:w="30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Cynomolgus monkey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3,002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451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3,279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</w:tr>
      <w:tr>
        <w:tc>
          <w:tcPr>
            <w:tcW w:w="30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Rhesus monkey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44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117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71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</w:tr>
      <w:tr>
        <w:tc>
          <w:tcPr>
            <w:tcW w:w="30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Vervets (Chlorocebus spp.)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38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</w:tr>
      <w:tr>
        <w:tc>
          <w:tcPr>
            <w:tcW w:w="30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Baboons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32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</w:tr>
      <w:tr>
        <w:tc>
          <w:tcPr>
            <w:tcW w:w="30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Other species of old world monkeys (Cercopithecoidea)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16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48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Other mammals</w:t>
            </w:r>
          </w:p>
        </w:tc>
      </w:tr>
      <w:tr>
        <w:tc>
          <w:tcPr>
            <w:tcW w:w="30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Other mammals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102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140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1,352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99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1,533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18,525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16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Birds</w:t>
            </w:r>
          </w:p>
        </w:tc>
      </w:tr>
      <w:tr>
        <w:tc>
          <w:tcPr>
            <w:tcW w:w="30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Domestic fowl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3,895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39,674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680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21,217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24,920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466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82,107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8,485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43,144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255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25,169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40</w:t>
            </w:r>
          </w:p>
        </w:tc>
      </w:tr>
      <w:tr>
        <w:tc>
          <w:tcPr>
            <w:tcW w:w="30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Other birds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1,819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7,138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4,260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12,000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408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180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2,535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404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27,225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2,084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823</w:t>
            </w:r>
          </w:p>
        </w:tc>
      </w:tr>
      <w:tr>
        <w:tc>
          <w:tcPr>
            <w:tcW w:w="0" w:type="auto"/>
            <w:gridSpan w:val="16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Reptiles</w:t>
            </w:r>
          </w:p>
        </w:tc>
      </w:tr>
      <w:tr>
        <w:tc>
          <w:tcPr>
            <w:tcW w:w="30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Reptiles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181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558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369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289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1,003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3,462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16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Amphibians</w:t>
            </w:r>
          </w:p>
        </w:tc>
      </w:tr>
      <w:tr>
        <w:tc>
          <w:tcPr>
            <w:tcW w:w="30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Rana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2,306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377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118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</w:tr>
      <w:tr>
        <w:tc>
          <w:tcPr>
            <w:tcW w:w="30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Xenopus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972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918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50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4,546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285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1,204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4,897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18</w:t>
            </w:r>
          </w:p>
        </w:tc>
      </w:tr>
      <w:tr>
        <w:tc>
          <w:tcPr>
            <w:tcW w:w="30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Other amphibians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912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323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531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2,652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47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1,996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742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16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Fish</w:t>
            </w:r>
          </w:p>
        </w:tc>
      </w:tr>
      <w:tr>
        <w:tc>
          <w:tcPr>
            <w:tcW w:w="30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Zebra fish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8,112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23,912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5,414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87,413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1,587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1,859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21,375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6,454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16,799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1,676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236</w:t>
            </w:r>
          </w:p>
        </w:tc>
      </w:tr>
      <w:tr>
        <w:tc>
          <w:tcPr>
            <w:tcW w:w="30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Other fish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4,630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24,027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74,861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94,210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15,606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16,346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43,480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11,729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268,074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1,174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9,787</w:t>
            </w:r>
          </w:p>
        </w:tc>
      </w:tr>
      <w:tr>
        <w:tc>
          <w:tcPr>
            <w:tcW w:w="0" w:type="auto"/>
            <w:gridSpan w:val="16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Cephalopods</w:t>
            </w:r>
          </w:p>
        </w:tc>
      </w:tr>
      <w:tr>
        <w:tc>
          <w:tcPr>
            <w:tcW w:w="30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Cephalopods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33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16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Totals</w:t>
            </w:r>
          </w:p>
        </w:tc>
      </w:tr>
      <w:tr>
        <w:tc>
          <w:tcPr>
            <w:tcW w:w="300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480" w:type="dxa"/>
              <w:bottom w:w="75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Total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212,152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511,194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8,681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1,209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216,026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1,826,287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234,232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2,664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42,770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725,833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97,501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1,798,243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28,208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139,882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241,243</w:t>
            </w:r>
          </w:p>
        </w:tc>
      </w:tr>
      <w:tr>
        <w:tc>
          <w:tcPr>
            <w:tcW w:w="300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480" w:type="dxa"/>
              <w:bottom w:w="75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%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2.2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5.3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0.1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2.3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19.1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2.4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0.4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7.6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18.8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0.3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1.5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2.5</w:t>
            </w:r>
          </w:p>
        </w:tc>
      </w:tr>
    </w:tbl>
    <w:p>
      <w:pPr>
        <w:pStyle w:val="Heading3"/>
        <w:rPr>
          <w:rFonts w:eastAsia="Times New Roman"/>
          <w:noProof/>
          <w:lang w:eastAsia="it-IT"/>
        </w:rPr>
      </w:pPr>
      <w:bookmarkStart w:id="10" w:name="_Toc21017140"/>
      <w:r>
        <w:rPr>
          <w:rFonts w:eastAsia="Times New Roman"/>
          <w:noProof/>
          <w:lang w:eastAsia="it-IT"/>
        </w:rPr>
        <w:t>Table 2.2: All uses (first use and all subsequent reuses) of animals for research, testing, routine production and educational purposes by species and Member State (Part2)</w:t>
      </w:r>
      <w:bookmarkEnd w:id="10"/>
      <w:r>
        <w:rPr>
          <w:rFonts w:eastAsia="Times New Roman"/>
          <w:noProof/>
          <w:lang w:eastAsia="it-IT"/>
        </w:rPr>
        <w:t xml:space="preserve"> (2017)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0"/>
        <w:gridCol w:w="694"/>
        <w:gridCol w:w="681"/>
        <w:gridCol w:w="686"/>
        <w:gridCol w:w="680"/>
        <w:gridCol w:w="682"/>
        <w:gridCol w:w="693"/>
        <w:gridCol w:w="693"/>
        <w:gridCol w:w="686"/>
        <w:gridCol w:w="686"/>
        <w:gridCol w:w="693"/>
        <w:gridCol w:w="680"/>
        <w:gridCol w:w="686"/>
        <w:gridCol w:w="703"/>
        <w:gridCol w:w="1022"/>
        <w:gridCol w:w="674"/>
      </w:tblGrid>
      <w:tr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IT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LT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LU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LV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MT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NL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PL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PT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RO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SE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SI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SK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UK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Total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%</w:t>
            </w:r>
          </w:p>
        </w:tc>
      </w:tr>
      <w:tr>
        <w:tc>
          <w:tcPr>
            <w:tcW w:w="0" w:type="auto"/>
            <w:gridSpan w:val="16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Mammals</w:t>
            </w:r>
          </w:p>
        </w:tc>
      </w:tr>
      <w:tr>
        <w:tc>
          <w:tcPr>
            <w:tcW w:w="0" w:type="auto"/>
            <w:gridSpan w:val="16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48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Rodents</w:t>
            </w:r>
          </w:p>
        </w:tc>
      </w:tr>
      <w:tr>
        <w:tc>
          <w:tcPr>
            <w:tcW w:w="30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Mice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347,844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1,718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5,572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3,332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194,144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89,191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36,126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7,975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195,193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4,508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5,547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1,104,940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5,756,121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60.1</w:t>
            </w:r>
          </w:p>
        </w:tc>
      </w:tr>
      <w:tr>
        <w:tc>
          <w:tcPr>
            <w:tcW w:w="30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Rats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117,541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391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96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1,795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91,099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28,873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3,135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4,367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19,301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226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7,619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234,781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1,164,167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12.1</w:t>
            </w:r>
          </w:p>
        </w:tc>
      </w:tr>
      <w:tr>
        <w:tc>
          <w:tcPr>
            <w:tcW w:w="30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Guinea-Pigs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14,357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5,816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5,235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792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409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1,036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22,560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146,037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1.5</w:t>
            </w:r>
          </w:p>
        </w:tc>
      </w:tr>
      <w:tr>
        <w:tc>
          <w:tcPr>
            <w:tcW w:w="30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Hamsters (Syrian)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277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1,035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150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150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34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1,126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12,723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0.1</w:t>
            </w:r>
          </w:p>
        </w:tc>
      </w:tr>
      <w:tr>
        <w:tc>
          <w:tcPr>
            <w:tcW w:w="30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Hamsters (Chinese)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187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</w:tr>
      <w:tr>
        <w:tc>
          <w:tcPr>
            <w:tcW w:w="30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Mongolian gerbil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120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311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5,385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0.1</w:t>
            </w:r>
          </w:p>
        </w:tc>
      </w:tr>
      <w:tr>
        <w:tc>
          <w:tcPr>
            <w:tcW w:w="30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Other rodents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647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736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8,108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140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2,327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25,452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0.3</w:t>
            </w:r>
          </w:p>
        </w:tc>
      </w:tr>
      <w:tr>
        <w:tc>
          <w:tcPr>
            <w:tcW w:w="0" w:type="auto"/>
            <w:gridSpan w:val="16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48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Rabbits</w:t>
            </w:r>
          </w:p>
        </w:tc>
      </w:tr>
      <w:tr>
        <w:tc>
          <w:tcPr>
            <w:tcW w:w="30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Rabbits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19,325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9,764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820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36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504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1,574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135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226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10,444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364,431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3.8</w:t>
            </w:r>
          </w:p>
        </w:tc>
      </w:tr>
      <w:tr>
        <w:tc>
          <w:tcPr>
            <w:tcW w:w="0" w:type="auto"/>
            <w:gridSpan w:val="16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48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Carnivores</w:t>
            </w:r>
          </w:p>
        </w:tc>
      </w:tr>
      <w:tr>
        <w:tc>
          <w:tcPr>
            <w:tcW w:w="30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Cats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200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104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288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3,338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</w:tr>
      <w:tr>
        <w:tc>
          <w:tcPr>
            <w:tcW w:w="30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Dogs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639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909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386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3,949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21,359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0.2</w:t>
            </w:r>
          </w:p>
        </w:tc>
      </w:tr>
      <w:tr>
        <w:tc>
          <w:tcPr>
            <w:tcW w:w="30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Ferrets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42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680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405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2,112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</w:tr>
      <w:tr>
        <w:tc>
          <w:tcPr>
            <w:tcW w:w="30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Other carnivores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270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130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140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244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2,514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16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48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Farm animals</w:t>
            </w:r>
          </w:p>
        </w:tc>
      </w:tr>
      <w:tr>
        <w:tc>
          <w:tcPr>
            <w:tcW w:w="30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Horses, donkeys and cross-breeds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173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73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41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10,600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13,624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0.1</w:t>
            </w:r>
          </w:p>
        </w:tc>
      </w:tr>
      <w:tr>
        <w:tc>
          <w:tcPr>
            <w:tcW w:w="30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Pigs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1,621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68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9,738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1,517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155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58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1,557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80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4,618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75,875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0.8</w:t>
            </w:r>
          </w:p>
        </w:tc>
      </w:tr>
      <w:tr>
        <w:tc>
          <w:tcPr>
            <w:tcW w:w="30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Goats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259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30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304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2,268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</w:tr>
      <w:tr>
        <w:tc>
          <w:tcPr>
            <w:tcW w:w="30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Sheep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192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558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1,301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30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209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35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47,929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65,527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0.7</w:t>
            </w:r>
          </w:p>
        </w:tc>
      </w:tr>
      <w:tr>
        <w:tc>
          <w:tcPr>
            <w:tcW w:w="30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Cattle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279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3,833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413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1,420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9,085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37,276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0.4</w:t>
            </w:r>
          </w:p>
        </w:tc>
      </w:tr>
      <w:tr>
        <w:tc>
          <w:tcPr>
            <w:tcW w:w="0" w:type="auto"/>
            <w:gridSpan w:val="16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48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Non-human primates</w:t>
            </w:r>
          </w:p>
        </w:tc>
      </w:tr>
      <w:tr>
        <w:tc>
          <w:tcPr>
            <w:tcW w:w="30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Prosimians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173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</w:tr>
      <w:tr>
        <w:tc>
          <w:tcPr>
            <w:tcW w:w="30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Marmoset and tamarins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41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166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646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</w:tr>
      <w:tr>
        <w:tc>
          <w:tcPr>
            <w:tcW w:w="30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Squirrel monkey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</w:tr>
      <w:tr>
        <w:tc>
          <w:tcPr>
            <w:tcW w:w="30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Other species of new world monkeys (Ceboidea)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</w:tr>
      <w:tr>
        <w:tc>
          <w:tcPr>
            <w:tcW w:w="30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Cynomolgus monkey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569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42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2,662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10,007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0.1</w:t>
            </w:r>
          </w:p>
        </w:tc>
      </w:tr>
      <w:tr>
        <w:tc>
          <w:tcPr>
            <w:tcW w:w="30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Rhesus monkey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234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132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628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</w:tr>
      <w:tr>
        <w:tc>
          <w:tcPr>
            <w:tcW w:w="30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Vervets (Chlorocebus spp.)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53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</w:tr>
      <w:tr>
        <w:tc>
          <w:tcPr>
            <w:tcW w:w="30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Baboons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46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</w:tr>
      <w:tr>
        <w:tc>
          <w:tcPr>
            <w:tcW w:w="30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Other species of old world monkeys (Cercopithecoidea)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35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16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ind w:firstLine="48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Other mammals</w:t>
            </w:r>
          </w:p>
        </w:tc>
      </w:tr>
      <w:tr>
        <w:tc>
          <w:tcPr>
            <w:tcW w:w="30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Other mammals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30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140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3,315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639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32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327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804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27,066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0.3</w:t>
            </w:r>
          </w:p>
        </w:tc>
      </w:tr>
      <w:tr>
        <w:tc>
          <w:tcPr>
            <w:tcW w:w="0" w:type="auto"/>
            <w:gridSpan w:val="16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Birds</w:t>
            </w:r>
          </w:p>
        </w:tc>
      </w:tr>
      <w:tr>
        <w:tc>
          <w:tcPr>
            <w:tcW w:w="30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Domestic fowl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34,715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55,371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5,067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120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330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1,452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233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124,656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472,012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4.9</w:t>
            </w:r>
          </w:p>
        </w:tc>
      </w:tr>
      <w:tr>
        <w:tc>
          <w:tcPr>
            <w:tcW w:w="30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Other birds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420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18,322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6,566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56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11,269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59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6,729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102,346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1.1</w:t>
            </w:r>
          </w:p>
        </w:tc>
      </w:tr>
      <w:tr>
        <w:tc>
          <w:tcPr>
            <w:tcW w:w="0" w:type="auto"/>
            <w:gridSpan w:val="16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Reptiles</w:t>
            </w:r>
          </w:p>
        </w:tc>
      </w:tr>
      <w:tr>
        <w:tc>
          <w:tcPr>
            <w:tcW w:w="30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Reptiles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294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314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92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6,562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0.1</w:t>
            </w:r>
          </w:p>
        </w:tc>
      </w:tr>
      <w:tr>
        <w:tc>
          <w:tcPr>
            <w:tcW w:w="0" w:type="auto"/>
            <w:gridSpan w:val="16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Amphibians</w:t>
            </w:r>
          </w:p>
        </w:tc>
      </w:tr>
      <w:tr>
        <w:tc>
          <w:tcPr>
            <w:tcW w:w="30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Rana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230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308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108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3,498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</w:tr>
      <w:tr>
        <w:tc>
          <w:tcPr>
            <w:tcW w:w="30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Xenopus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401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438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261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7,453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21,443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0.2</w:t>
            </w:r>
          </w:p>
        </w:tc>
      </w:tr>
      <w:tr>
        <w:tc>
          <w:tcPr>
            <w:tcW w:w="30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Other amphibians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60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456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2,694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533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10,946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0.1</w:t>
            </w:r>
          </w:p>
        </w:tc>
      </w:tr>
      <w:tr>
        <w:tc>
          <w:tcPr>
            <w:tcW w:w="0" w:type="auto"/>
            <w:gridSpan w:val="16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Fish</w:t>
            </w:r>
          </w:p>
        </w:tc>
      </w:tr>
      <w:tr>
        <w:tc>
          <w:tcPr>
            <w:tcW w:w="30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Zebra fish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19,508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19,849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51,676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950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912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19,341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217,110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504,183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5.3</w:t>
            </w:r>
          </w:p>
        </w:tc>
      </w:tr>
      <w:tr>
        <w:tc>
          <w:tcPr>
            <w:tcW w:w="30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Other fish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10,715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520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250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15,887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5,381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829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33,940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98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91,632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723,176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7.5</w:t>
            </w:r>
          </w:p>
        </w:tc>
      </w:tr>
      <w:tr>
        <w:tc>
          <w:tcPr>
            <w:tcW w:w="0" w:type="auto"/>
            <w:gridSpan w:val="16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Cephalopods</w:t>
            </w:r>
          </w:p>
        </w:tc>
      </w:tr>
      <w:tr>
        <w:tc>
          <w:tcPr>
            <w:tcW w:w="30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Cephalopods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450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514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</w:tr>
      <w:tr>
        <w:tc>
          <w:tcPr>
            <w:tcW w:w="0" w:type="auto"/>
            <w:gridSpan w:val="16"/>
            <w:tcBorders>
              <w:top w:val="single" w:sz="6" w:space="0" w:color="DDDDDD"/>
              <w:bottom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Totals</w:t>
            </w:r>
          </w:p>
        </w:tc>
      </w:tr>
      <w:tr>
        <w:tc>
          <w:tcPr>
            <w:tcW w:w="300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480" w:type="dxa"/>
              <w:bottom w:w="75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Total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569,177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2,766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25,517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5,289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250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464,915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155,375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42,021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14,642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289,846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5,087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14,743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1,905,988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9,581,741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100</w:t>
            </w:r>
          </w:p>
        </w:tc>
      </w:tr>
      <w:tr>
        <w:tc>
          <w:tcPr>
            <w:tcW w:w="300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480" w:type="dxa"/>
              <w:bottom w:w="75" w:type="dxa"/>
              <w:right w:w="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%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5.9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0.3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0.1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4.9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1.6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0.4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0.2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3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0.1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0.2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19.9</w:t>
            </w:r>
          </w:p>
        </w:tc>
        <w:tc>
          <w:tcPr>
            <w:tcW w:w="112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100</w:t>
            </w:r>
          </w:p>
        </w:tc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</w:p>
        </w:tc>
      </w:tr>
    </w:tbl>
    <w:p>
      <w:pPr>
        <w:pStyle w:val="Heading3"/>
        <w:rPr>
          <w:rFonts w:eastAsia="Times New Roman"/>
          <w:noProof/>
          <w:lang w:eastAsia="it-IT"/>
        </w:rPr>
      </w:pPr>
      <w:bookmarkStart w:id="11" w:name="_Toc21017141"/>
      <w:r>
        <w:rPr>
          <w:rFonts w:eastAsia="Times New Roman"/>
          <w:noProof/>
          <w:lang w:eastAsia="it-IT"/>
        </w:rPr>
        <w:t>Table 3.1: Uses of animals for the creation of new genetically altered animal lines in basic, translational and applied research by species, reuse and Member State</w:t>
      </w:r>
      <w:r>
        <w:rPr>
          <w:rFonts w:eastAsia="Times New Roman"/>
          <w:noProof/>
          <w:vertAlign w:val="superscript"/>
          <w:lang w:eastAsia="it-IT"/>
        </w:rPr>
        <w:t>1)</w:t>
      </w:r>
      <w:bookmarkEnd w:id="11"/>
      <w:r>
        <w:rPr>
          <w:rFonts w:eastAsia="Times New Roman"/>
          <w:noProof/>
          <w:vertAlign w:val="superscript"/>
          <w:lang w:eastAsia="it-IT"/>
        </w:rPr>
        <w:t xml:space="preserve"> </w:t>
      </w:r>
      <w:r>
        <w:rPr>
          <w:rFonts w:eastAsia="Times New Roman"/>
          <w:noProof/>
          <w:lang w:eastAsia="it-IT"/>
        </w:rPr>
        <w:t>(2017)</w:t>
      </w:r>
    </w:p>
    <w:p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noProof/>
          <w:color w:val="333333"/>
          <w:sz w:val="36"/>
          <w:szCs w:val="36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9"/>
        <w:gridCol w:w="760"/>
        <w:gridCol w:w="512"/>
        <w:gridCol w:w="509"/>
        <w:gridCol w:w="512"/>
        <w:gridCol w:w="521"/>
        <w:gridCol w:w="517"/>
        <w:gridCol w:w="510"/>
        <w:gridCol w:w="510"/>
        <w:gridCol w:w="505"/>
        <w:gridCol w:w="494"/>
        <w:gridCol w:w="509"/>
        <w:gridCol w:w="517"/>
        <w:gridCol w:w="517"/>
        <w:gridCol w:w="498"/>
        <w:gridCol w:w="498"/>
        <w:gridCol w:w="512"/>
        <w:gridCol w:w="512"/>
        <w:gridCol w:w="507"/>
        <w:gridCol w:w="507"/>
        <w:gridCol w:w="505"/>
        <w:gridCol w:w="493"/>
        <w:gridCol w:w="521"/>
        <w:gridCol w:w="740"/>
        <w:gridCol w:w="494"/>
      </w:tblGrid>
      <w:tr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Reuse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vertAlign w:val="superscript"/>
                <w:lang w:eastAsia="it-IT"/>
              </w:rPr>
              <w:t>2)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AT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BE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CZ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DE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DK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EE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EL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ES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FI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FR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HR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HU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IE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IT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LU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NL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PL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PT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SE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SI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UK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Total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%</w:t>
            </w:r>
          </w:p>
        </w:tc>
      </w:tr>
      <w:tr>
        <w:tc>
          <w:tcPr>
            <w:tcW w:w="817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Mice</w:t>
            </w:r>
          </w:p>
        </w:tc>
        <w:tc>
          <w:tcPr>
            <w:tcW w:w="81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No</w:t>
            </w:r>
          </w:p>
        </w:tc>
        <w:tc>
          <w:tcPr>
            <w:tcW w:w="5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14,373</w:t>
            </w:r>
          </w:p>
        </w:tc>
        <w:tc>
          <w:tcPr>
            <w:tcW w:w="54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24,875</w:t>
            </w:r>
          </w:p>
        </w:tc>
        <w:tc>
          <w:tcPr>
            <w:tcW w:w="54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9,007</w:t>
            </w:r>
          </w:p>
        </w:tc>
        <w:tc>
          <w:tcPr>
            <w:tcW w:w="55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117,993</w:t>
            </w:r>
          </w:p>
        </w:tc>
        <w:tc>
          <w:tcPr>
            <w:tcW w:w="55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3,686</w:t>
            </w:r>
          </w:p>
        </w:tc>
        <w:tc>
          <w:tcPr>
            <w:tcW w:w="54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16</w:t>
            </w:r>
          </w:p>
        </w:tc>
        <w:tc>
          <w:tcPr>
            <w:tcW w:w="54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3,960</w:t>
            </w:r>
          </w:p>
        </w:tc>
        <w:tc>
          <w:tcPr>
            <w:tcW w:w="54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17,749</w:t>
            </w:r>
          </w:p>
        </w:tc>
        <w:tc>
          <w:tcPr>
            <w:tcW w:w="53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4,155</w:t>
            </w:r>
          </w:p>
        </w:tc>
        <w:tc>
          <w:tcPr>
            <w:tcW w:w="54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36,512</w:t>
            </w:r>
          </w:p>
        </w:tc>
        <w:tc>
          <w:tcPr>
            <w:tcW w:w="55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5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162</w:t>
            </w:r>
          </w:p>
        </w:tc>
        <w:tc>
          <w:tcPr>
            <w:tcW w:w="53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586</w:t>
            </w:r>
          </w:p>
        </w:tc>
        <w:tc>
          <w:tcPr>
            <w:tcW w:w="53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7,799</w:t>
            </w:r>
          </w:p>
        </w:tc>
        <w:tc>
          <w:tcPr>
            <w:tcW w:w="54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10,790</w:t>
            </w:r>
          </w:p>
        </w:tc>
        <w:tc>
          <w:tcPr>
            <w:tcW w:w="54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188</w:t>
            </w:r>
          </w:p>
        </w:tc>
        <w:tc>
          <w:tcPr>
            <w:tcW w:w="54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495</w:t>
            </w:r>
          </w:p>
        </w:tc>
        <w:tc>
          <w:tcPr>
            <w:tcW w:w="54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22,641</w:t>
            </w:r>
          </w:p>
        </w:tc>
        <w:tc>
          <w:tcPr>
            <w:tcW w:w="53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55</w:t>
            </w:r>
          </w:p>
        </w:tc>
        <w:tc>
          <w:tcPr>
            <w:tcW w:w="55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213,555</w:t>
            </w:r>
          </w:p>
        </w:tc>
        <w:tc>
          <w:tcPr>
            <w:tcW w:w="80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488,597</w:t>
            </w:r>
          </w:p>
        </w:tc>
        <w:tc>
          <w:tcPr>
            <w:tcW w:w="53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99.6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</w:p>
        </w:tc>
        <w:tc>
          <w:tcPr>
            <w:tcW w:w="81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Yes</w:t>
            </w:r>
          </w:p>
        </w:tc>
        <w:tc>
          <w:tcPr>
            <w:tcW w:w="5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216</w:t>
            </w:r>
          </w:p>
        </w:tc>
        <w:tc>
          <w:tcPr>
            <w:tcW w:w="55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432</w:t>
            </w:r>
          </w:p>
        </w:tc>
        <w:tc>
          <w:tcPr>
            <w:tcW w:w="55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70</w:t>
            </w:r>
          </w:p>
        </w:tc>
        <w:tc>
          <w:tcPr>
            <w:tcW w:w="53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180</w:t>
            </w:r>
          </w:p>
        </w:tc>
        <w:tc>
          <w:tcPr>
            <w:tcW w:w="55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5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</w:t>
            </w:r>
          </w:p>
        </w:tc>
        <w:tc>
          <w:tcPr>
            <w:tcW w:w="54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39</w:t>
            </w:r>
          </w:p>
        </w:tc>
        <w:tc>
          <w:tcPr>
            <w:tcW w:w="54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788</w:t>
            </w:r>
          </w:p>
        </w:tc>
        <w:tc>
          <w:tcPr>
            <w:tcW w:w="53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5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393</w:t>
            </w:r>
          </w:p>
        </w:tc>
        <w:tc>
          <w:tcPr>
            <w:tcW w:w="8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2,120</w:t>
            </w:r>
          </w:p>
        </w:tc>
        <w:tc>
          <w:tcPr>
            <w:tcW w:w="53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0.4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</w:p>
        </w:tc>
        <w:tc>
          <w:tcPr>
            <w:tcW w:w="81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Total</w:t>
            </w:r>
          </w:p>
        </w:tc>
        <w:tc>
          <w:tcPr>
            <w:tcW w:w="5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14,373</w:t>
            </w:r>
          </w:p>
        </w:tc>
        <w:tc>
          <w:tcPr>
            <w:tcW w:w="54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24,875</w:t>
            </w:r>
          </w:p>
        </w:tc>
        <w:tc>
          <w:tcPr>
            <w:tcW w:w="5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9,223</w:t>
            </w:r>
          </w:p>
        </w:tc>
        <w:tc>
          <w:tcPr>
            <w:tcW w:w="55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118,425</w:t>
            </w:r>
          </w:p>
        </w:tc>
        <w:tc>
          <w:tcPr>
            <w:tcW w:w="55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3,686</w:t>
            </w:r>
          </w:p>
        </w:tc>
        <w:tc>
          <w:tcPr>
            <w:tcW w:w="54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16</w:t>
            </w:r>
          </w:p>
        </w:tc>
        <w:tc>
          <w:tcPr>
            <w:tcW w:w="54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3,960</w:t>
            </w:r>
          </w:p>
        </w:tc>
        <w:tc>
          <w:tcPr>
            <w:tcW w:w="54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17,819</w:t>
            </w:r>
          </w:p>
        </w:tc>
        <w:tc>
          <w:tcPr>
            <w:tcW w:w="53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4,155</w:t>
            </w:r>
          </w:p>
        </w:tc>
        <w:tc>
          <w:tcPr>
            <w:tcW w:w="54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36,692</w:t>
            </w:r>
          </w:p>
        </w:tc>
        <w:tc>
          <w:tcPr>
            <w:tcW w:w="55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5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162</w:t>
            </w:r>
          </w:p>
        </w:tc>
        <w:tc>
          <w:tcPr>
            <w:tcW w:w="5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586</w:t>
            </w:r>
          </w:p>
        </w:tc>
        <w:tc>
          <w:tcPr>
            <w:tcW w:w="5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7,799</w:t>
            </w:r>
          </w:p>
        </w:tc>
        <w:tc>
          <w:tcPr>
            <w:tcW w:w="5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10,792</w:t>
            </w:r>
          </w:p>
        </w:tc>
        <w:tc>
          <w:tcPr>
            <w:tcW w:w="54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188</w:t>
            </w:r>
          </w:p>
        </w:tc>
        <w:tc>
          <w:tcPr>
            <w:tcW w:w="54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534</w:t>
            </w:r>
          </w:p>
        </w:tc>
        <w:tc>
          <w:tcPr>
            <w:tcW w:w="54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23,429</w:t>
            </w:r>
          </w:p>
        </w:tc>
        <w:tc>
          <w:tcPr>
            <w:tcW w:w="53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55</w:t>
            </w:r>
          </w:p>
        </w:tc>
        <w:tc>
          <w:tcPr>
            <w:tcW w:w="55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213,948</w:t>
            </w:r>
          </w:p>
        </w:tc>
        <w:tc>
          <w:tcPr>
            <w:tcW w:w="8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490,717</w:t>
            </w:r>
          </w:p>
        </w:tc>
        <w:tc>
          <w:tcPr>
            <w:tcW w:w="53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100.0</w:t>
            </w:r>
          </w:p>
        </w:tc>
      </w:tr>
      <w:tr>
        <w:tc>
          <w:tcPr>
            <w:tcW w:w="817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Rats</w:t>
            </w:r>
          </w:p>
        </w:tc>
        <w:tc>
          <w:tcPr>
            <w:tcW w:w="81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No</w:t>
            </w:r>
          </w:p>
        </w:tc>
        <w:tc>
          <w:tcPr>
            <w:tcW w:w="5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222</w:t>
            </w:r>
          </w:p>
        </w:tc>
        <w:tc>
          <w:tcPr>
            <w:tcW w:w="54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2,112</w:t>
            </w:r>
          </w:p>
        </w:tc>
        <w:tc>
          <w:tcPr>
            <w:tcW w:w="55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3,396</w:t>
            </w:r>
          </w:p>
        </w:tc>
        <w:tc>
          <w:tcPr>
            <w:tcW w:w="55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72</w:t>
            </w:r>
          </w:p>
        </w:tc>
        <w:tc>
          <w:tcPr>
            <w:tcW w:w="54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48</w:t>
            </w:r>
          </w:p>
        </w:tc>
        <w:tc>
          <w:tcPr>
            <w:tcW w:w="53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5</w:t>
            </w:r>
          </w:p>
        </w:tc>
        <w:tc>
          <w:tcPr>
            <w:tcW w:w="54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3,346</w:t>
            </w:r>
          </w:p>
        </w:tc>
        <w:tc>
          <w:tcPr>
            <w:tcW w:w="55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5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3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3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510</w:t>
            </w:r>
          </w:p>
        </w:tc>
        <w:tc>
          <w:tcPr>
            <w:tcW w:w="54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9</w:t>
            </w:r>
          </w:p>
        </w:tc>
        <w:tc>
          <w:tcPr>
            <w:tcW w:w="54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109</w:t>
            </w:r>
          </w:p>
        </w:tc>
        <w:tc>
          <w:tcPr>
            <w:tcW w:w="54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3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5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131</w:t>
            </w:r>
          </w:p>
        </w:tc>
        <w:tc>
          <w:tcPr>
            <w:tcW w:w="80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9,960</w:t>
            </w:r>
          </w:p>
        </w:tc>
        <w:tc>
          <w:tcPr>
            <w:tcW w:w="53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100.0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</w:p>
        </w:tc>
        <w:tc>
          <w:tcPr>
            <w:tcW w:w="81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Yes</w:t>
            </w:r>
          </w:p>
        </w:tc>
        <w:tc>
          <w:tcPr>
            <w:tcW w:w="5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5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5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3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5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5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3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5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8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3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</w:p>
        </w:tc>
        <w:tc>
          <w:tcPr>
            <w:tcW w:w="81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Total</w:t>
            </w:r>
          </w:p>
        </w:tc>
        <w:tc>
          <w:tcPr>
            <w:tcW w:w="5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222</w:t>
            </w:r>
          </w:p>
        </w:tc>
        <w:tc>
          <w:tcPr>
            <w:tcW w:w="5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2,112</w:t>
            </w:r>
          </w:p>
        </w:tc>
        <w:tc>
          <w:tcPr>
            <w:tcW w:w="55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3,396</w:t>
            </w:r>
          </w:p>
        </w:tc>
        <w:tc>
          <w:tcPr>
            <w:tcW w:w="55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72</w:t>
            </w:r>
          </w:p>
        </w:tc>
        <w:tc>
          <w:tcPr>
            <w:tcW w:w="54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48</w:t>
            </w:r>
          </w:p>
        </w:tc>
        <w:tc>
          <w:tcPr>
            <w:tcW w:w="53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5</w:t>
            </w:r>
          </w:p>
        </w:tc>
        <w:tc>
          <w:tcPr>
            <w:tcW w:w="54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3,346</w:t>
            </w:r>
          </w:p>
        </w:tc>
        <w:tc>
          <w:tcPr>
            <w:tcW w:w="55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5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510</w:t>
            </w:r>
          </w:p>
        </w:tc>
        <w:tc>
          <w:tcPr>
            <w:tcW w:w="5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9</w:t>
            </w:r>
          </w:p>
        </w:tc>
        <w:tc>
          <w:tcPr>
            <w:tcW w:w="54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109</w:t>
            </w:r>
          </w:p>
        </w:tc>
        <w:tc>
          <w:tcPr>
            <w:tcW w:w="54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3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5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131</w:t>
            </w:r>
          </w:p>
        </w:tc>
        <w:tc>
          <w:tcPr>
            <w:tcW w:w="8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9,960</w:t>
            </w:r>
          </w:p>
        </w:tc>
        <w:tc>
          <w:tcPr>
            <w:tcW w:w="53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100.0</w:t>
            </w:r>
          </w:p>
        </w:tc>
      </w:tr>
      <w:tr>
        <w:tc>
          <w:tcPr>
            <w:tcW w:w="817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Rabbits</w:t>
            </w:r>
          </w:p>
        </w:tc>
        <w:tc>
          <w:tcPr>
            <w:tcW w:w="81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No</w:t>
            </w:r>
          </w:p>
        </w:tc>
        <w:tc>
          <w:tcPr>
            <w:tcW w:w="5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5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17</w:t>
            </w:r>
          </w:p>
        </w:tc>
        <w:tc>
          <w:tcPr>
            <w:tcW w:w="55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3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306</w:t>
            </w:r>
          </w:p>
        </w:tc>
        <w:tc>
          <w:tcPr>
            <w:tcW w:w="55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5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152</w:t>
            </w:r>
          </w:p>
        </w:tc>
        <w:tc>
          <w:tcPr>
            <w:tcW w:w="53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3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3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5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80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475</w:t>
            </w:r>
          </w:p>
        </w:tc>
        <w:tc>
          <w:tcPr>
            <w:tcW w:w="53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100.0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</w:p>
        </w:tc>
        <w:tc>
          <w:tcPr>
            <w:tcW w:w="81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Yes</w:t>
            </w:r>
          </w:p>
        </w:tc>
        <w:tc>
          <w:tcPr>
            <w:tcW w:w="5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5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5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3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5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5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3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5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8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3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</w:p>
        </w:tc>
        <w:tc>
          <w:tcPr>
            <w:tcW w:w="81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Total</w:t>
            </w:r>
          </w:p>
        </w:tc>
        <w:tc>
          <w:tcPr>
            <w:tcW w:w="5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5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17</w:t>
            </w:r>
          </w:p>
        </w:tc>
        <w:tc>
          <w:tcPr>
            <w:tcW w:w="55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3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306</w:t>
            </w:r>
          </w:p>
        </w:tc>
        <w:tc>
          <w:tcPr>
            <w:tcW w:w="55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5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152</w:t>
            </w:r>
          </w:p>
        </w:tc>
        <w:tc>
          <w:tcPr>
            <w:tcW w:w="5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3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5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8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475</w:t>
            </w:r>
          </w:p>
        </w:tc>
        <w:tc>
          <w:tcPr>
            <w:tcW w:w="53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100.0</w:t>
            </w:r>
          </w:p>
        </w:tc>
      </w:tr>
      <w:tr>
        <w:tc>
          <w:tcPr>
            <w:tcW w:w="817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Pigs</w:t>
            </w:r>
          </w:p>
        </w:tc>
        <w:tc>
          <w:tcPr>
            <w:tcW w:w="81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No</w:t>
            </w:r>
          </w:p>
        </w:tc>
        <w:tc>
          <w:tcPr>
            <w:tcW w:w="5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5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61</w:t>
            </w:r>
          </w:p>
        </w:tc>
        <w:tc>
          <w:tcPr>
            <w:tcW w:w="55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</w:t>
            </w:r>
          </w:p>
        </w:tc>
        <w:tc>
          <w:tcPr>
            <w:tcW w:w="54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</w:t>
            </w:r>
          </w:p>
        </w:tc>
        <w:tc>
          <w:tcPr>
            <w:tcW w:w="53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5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5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3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3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36</w:t>
            </w:r>
          </w:p>
        </w:tc>
        <w:tc>
          <w:tcPr>
            <w:tcW w:w="54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3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5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124</w:t>
            </w:r>
          </w:p>
        </w:tc>
        <w:tc>
          <w:tcPr>
            <w:tcW w:w="80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224</w:t>
            </w:r>
          </w:p>
        </w:tc>
        <w:tc>
          <w:tcPr>
            <w:tcW w:w="53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98.7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</w:p>
        </w:tc>
        <w:tc>
          <w:tcPr>
            <w:tcW w:w="81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Yes</w:t>
            </w:r>
          </w:p>
        </w:tc>
        <w:tc>
          <w:tcPr>
            <w:tcW w:w="5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5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3</w:t>
            </w:r>
          </w:p>
        </w:tc>
        <w:tc>
          <w:tcPr>
            <w:tcW w:w="55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3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5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5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3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5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8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3</w:t>
            </w:r>
          </w:p>
        </w:tc>
        <w:tc>
          <w:tcPr>
            <w:tcW w:w="53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1.3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</w:p>
        </w:tc>
        <w:tc>
          <w:tcPr>
            <w:tcW w:w="81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Total</w:t>
            </w:r>
          </w:p>
        </w:tc>
        <w:tc>
          <w:tcPr>
            <w:tcW w:w="5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5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64</w:t>
            </w:r>
          </w:p>
        </w:tc>
        <w:tc>
          <w:tcPr>
            <w:tcW w:w="55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2</w:t>
            </w:r>
          </w:p>
        </w:tc>
        <w:tc>
          <w:tcPr>
            <w:tcW w:w="54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1</w:t>
            </w:r>
          </w:p>
        </w:tc>
        <w:tc>
          <w:tcPr>
            <w:tcW w:w="53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5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5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36</w:t>
            </w:r>
          </w:p>
        </w:tc>
        <w:tc>
          <w:tcPr>
            <w:tcW w:w="5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3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5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124</w:t>
            </w:r>
          </w:p>
        </w:tc>
        <w:tc>
          <w:tcPr>
            <w:tcW w:w="8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227</w:t>
            </w:r>
          </w:p>
        </w:tc>
        <w:tc>
          <w:tcPr>
            <w:tcW w:w="53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100.0</w:t>
            </w:r>
          </w:p>
        </w:tc>
      </w:tr>
      <w:tr>
        <w:tc>
          <w:tcPr>
            <w:tcW w:w="817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Sheep</w:t>
            </w:r>
          </w:p>
        </w:tc>
        <w:tc>
          <w:tcPr>
            <w:tcW w:w="81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No</w:t>
            </w:r>
          </w:p>
        </w:tc>
        <w:tc>
          <w:tcPr>
            <w:tcW w:w="5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5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5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3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5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5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3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3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3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5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17</w:t>
            </w:r>
          </w:p>
        </w:tc>
        <w:tc>
          <w:tcPr>
            <w:tcW w:w="80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17</w:t>
            </w:r>
          </w:p>
        </w:tc>
        <w:tc>
          <w:tcPr>
            <w:tcW w:w="53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100.0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</w:p>
        </w:tc>
        <w:tc>
          <w:tcPr>
            <w:tcW w:w="81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Yes</w:t>
            </w:r>
          </w:p>
        </w:tc>
        <w:tc>
          <w:tcPr>
            <w:tcW w:w="5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5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5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3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5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5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3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5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8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3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</w:p>
        </w:tc>
        <w:tc>
          <w:tcPr>
            <w:tcW w:w="81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Total</w:t>
            </w:r>
          </w:p>
        </w:tc>
        <w:tc>
          <w:tcPr>
            <w:tcW w:w="5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5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5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3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5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5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3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5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17</w:t>
            </w:r>
          </w:p>
        </w:tc>
        <w:tc>
          <w:tcPr>
            <w:tcW w:w="8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17</w:t>
            </w:r>
          </w:p>
        </w:tc>
        <w:tc>
          <w:tcPr>
            <w:tcW w:w="53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100.0</w:t>
            </w:r>
          </w:p>
        </w:tc>
      </w:tr>
      <w:tr>
        <w:tc>
          <w:tcPr>
            <w:tcW w:w="817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Marmoset and tamarins</w:t>
            </w:r>
          </w:p>
        </w:tc>
        <w:tc>
          <w:tcPr>
            <w:tcW w:w="81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No</w:t>
            </w:r>
          </w:p>
        </w:tc>
        <w:tc>
          <w:tcPr>
            <w:tcW w:w="5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5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10</w:t>
            </w:r>
          </w:p>
        </w:tc>
        <w:tc>
          <w:tcPr>
            <w:tcW w:w="55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3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5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5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3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3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3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5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80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10</w:t>
            </w:r>
          </w:p>
        </w:tc>
        <w:tc>
          <w:tcPr>
            <w:tcW w:w="53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100.0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</w:p>
        </w:tc>
        <w:tc>
          <w:tcPr>
            <w:tcW w:w="81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Yes</w:t>
            </w:r>
          </w:p>
        </w:tc>
        <w:tc>
          <w:tcPr>
            <w:tcW w:w="5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5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5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3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5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5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3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5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8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3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</w:p>
        </w:tc>
        <w:tc>
          <w:tcPr>
            <w:tcW w:w="81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Total</w:t>
            </w:r>
          </w:p>
        </w:tc>
        <w:tc>
          <w:tcPr>
            <w:tcW w:w="5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5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10</w:t>
            </w:r>
          </w:p>
        </w:tc>
        <w:tc>
          <w:tcPr>
            <w:tcW w:w="55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3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5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5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3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5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8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10</w:t>
            </w:r>
          </w:p>
        </w:tc>
        <w:tc>
          <w:tcPr>
            <w:tcW w:w="53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100.0</w:t>
            </w:r>
          </w:p>
        </w:tc>
      </w:tr>
      <w:tr>
        <w:tc>
          <w:tcPr>
            <w:tcW w:w="817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Other mammals</w:t>
            </w:r>
          </w:p>
        </w:tc>
        <w:tc>
          <w:tcPr>
            <w:tcW w:w="81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No</w:t>
            </w:r>
          </w:p>
        </w:tc>
        <w:tc>
          <w:tcPr>
            <w:tcW w:w="5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5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5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3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5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5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3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3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61</w:t>
            </w:r>
          </w:p>
        </w:tc>
        <w:tc>
          <w:tcPr>
            <w:tcW w:w="54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3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5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80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61</w:t>
            </w:r>
          </w:p>
        </w:tc>
        <w:tc>
          <w:tcPr>
            <w:tcW w:w="53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100.0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</w:p>
        </w:tc>
        <w:tc>
          <w:tcPr>
            <w:tcW w:w="81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Yes</w:t>
            </w:r>
          </w:p>
        </w:tc>
        <w:tc>
          <w:tcPr>
            <w:tcW w:w="5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5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5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3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5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5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3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5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8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3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</w:p>
        </w:tc>
        <w:tc>
          <w:tcPr>
            <w:tcW w:w="81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Total</w:t>
            </w:r>
          </w:p>
        </w:tc>
        <w:tc>
          <w:tcPr>
            <w:tcW w:w="5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5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5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3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5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5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61</w:t>
            </w:r>
          </w:p>
        </w:tc>
        <w:tc>
          <w:tcPr>
            <w:tcW w:w="54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3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5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8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61</w:t>
            </w:r>
          </w:p>
        </w:tc>
        <w:tc>
          <w:tcPr>
            <w:tcW w:w="53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100.0</w:t>
            </w:r>
          </w:p>
        </w:tc>
      </w:tr>
      <w:tr>
        <w:tc>
          <w:tcPr>
            <w:tcW w:w="817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Domestic fowl</w:t>
            </w:r>
          </w:p>
        </w:tc>
        <w:tc>
          <w:tcPr>
            <w:tcW w:w="81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No</w:t>
            </w:r>
          </w:p>
        </w:tc>
        <w:tc>
          <w:tcPr>
            <w:tcW w:w="5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5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5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3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5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5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3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3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3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5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647</w:t>
            </w:r>
          </w:p>
        </w:tc>
        <w:tc>
          <w:tcPr>
            <w:tcW w:w="80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647</w:t>
            </w:r>
          </w:p>
        </w:tc>
        <w:tc>
          <w:tcPr>
            <w:tcW w:w="53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100.0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</w:p>
        </w:tc>
        <w:tc>
          <w:tcPr>
            <w:tcW w:w="81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Yes</w:t>
            </w:r>
          </w:p>
        </w:tc>
        <w:tc>
          <w:tcPr>
            <w:tcW w:w="5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5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5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3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5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5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3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5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8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3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</w:p>
        </w:tc>
        <w:tc>
          <w:tcPr>
            <w:tcW w:w="81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Total</w:t>
            </w:r>
          </w:p>
        </w:tc>
        <w:tc>
          <w:tcPr>
            <w:tcW w:w="5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5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5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3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5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5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3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5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647</w:t>
            </w:r>
          </w:p>
        </w:tc>
        <w:tc>
          <w:tcPr>
            <w:tcW w:w="8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647</w:t>
            </w:r>
          </w:p>
        </w:tc>
        <w:tc>
          <w:tcPr>
            <w:tcW w:w="53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100.0</w:t>
            </w:r>
          </w:p>
        </w:tc>
      </w:tr>
      <w:tr>
        <w:tc>
          <w:tcPr>
            <w:tcW w:w="817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Xenopus</w:t>
            </w:r>
          </w:p>
        </w:tc>
        <w:tc>
          <w:tcPr>
            <w:tcW w:w="81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No</w:t>
            </w:r>
          </w:p>
        </w:tc>
        <w:tc>
          <w:tcPr>
            <w:tcW w:w="5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5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5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3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5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5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3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3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3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5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250</w:t>
            </w:r>
          </w:p>
        </w:tc>
        <w:tc>
          <w:tcPr>
            <w:tcW w:w="80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250</w:t>
            </w:r>
          </w:p>
        </w:tc>
        <w:tc>
          <w:tcPr>
            <w:tcW w:w="53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100.0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</w:p>
        </w:tc>
        <w:tc>
          <w:tcPr>
            <w:tcW w:w="81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Yes</w:t>
            </w:r>
          </w:p>
        </w:tc>
        <w:tc>
          <w:tcPr>
            <w:tcW w:w="5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5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5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3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5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5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3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5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8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3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</w:p>
        </w:tc>
        <w:tc>
          <w:tcPr>
            <w:tcW w:w="81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Total</w:t>
            </w:r>
          </w:p>
        </w:tc>
        <w:tc>
          <w:tcPr>
            <w:tcW w:w="5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5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5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3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5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5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3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5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250</w:t>
            </w:r>
          </w:p>
        </w:tc>
        <w:tc>
          <w:tcPr>
            <w:tcW w:w="8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250</w:t>
            </w:r>
          </w:p>
        </w:tc>
        <w:tc>
          <w:tcPr>
            <w:tcW w:w="53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100.0</w:t>
            </w:r>
          </w:p>
        </w:tc>
      </w:tr>
      <w:tr>
        <w:tc>
          <w:tcPr>
            <w:tcW w:w="817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Zebra fish</w:t>
            </w:r>
          </w:p>
        </w:tc>
        <w:tc>
          <w:tcPr>
            <w:tcW w:w="81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No</w:t>
            </w:r>
          </w:p>
        </w:tc>
        <w:tc>
          <w:tcPr>
            <w:tcW w:w="5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8,185</w:t>
            </w:r>
          </w:p>
        </w:tc>
        <w:tc>
          <w:tcPr>
            <w:tcW w:w="54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3,544</w:t>
            </w:r>
          </w:p>
        </w:tc>
        <w:tc>
          <w:tcPr>
            <w:tcW w:w="54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5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48,540</w:t>
            </w:r>
          </w:p>
        </w:tc>
        <w:tc>
          <w:tcPr>
            <w:tcW w:w="55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4,886</w:t>
            </w:r>
          </w:p>
        </w:tc>
        <w:tc>
          <w:tcPr>
            <w:tcW w:w="53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699</w:t>
            </w:r>
          </w:p>
        </w:tc>
        <w:tc>
          <w:tcPr>
            <w:tcW w:w="54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5,080</w:t>
            </w:r>
          </w:p>
        </w:tc>
        <w:tc>
          <w:tcPr>
            <w:tcW w:w="55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230</w:t>
            </w:r>
          </w:p>
        </w:tc>
        <w:tc>
          <w:tcPr>
            <w:tcW w:w="55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3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3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77</w:t>
            </w:r>
          </w:p>
        </w:tc>
        <w:tc>
          <w:tcPr>
            <w:tcW w:w="54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167</w:t>
            </w:r>
          </w:p>
        </w:tc>
        <w:tc>
          <w:tcPr>
            <w:tcW w:w="54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8,546</w:t>
            </w:r>
          </w:p>
        </w:tc>
        <w:tc>
          <w:tcPr>
            <w:tcW w:w="53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5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49,941</w:t>
            </w:r>
          </w:p>
        </w:tc>
        <w:tc>
          <w:tcPr>
            <w:tcW w:w="80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129,895</w:t>
            </w:r>
          </w:p>
        </w:tc>
        <w:tc>
          <w:tcPr>
            <w:tcW w:w="53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86.3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</w:p>
        </w:tc>
        <w:tc>
          <w:tcPr>
            <w:tcW w:w="81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Yes</w:t>
            </w:r>
          </w:p>
        </w:tc>
        <w:tc>
          <w:tcPr>
            <w:tcW w:w="5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979</w:t>
            </w:r>
          </w:p>
        </w:tc>
        <w:tc>
          <w:tcPr>
            <w:tcW w:w="5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14,351</w:t>
            </w:r>
          </w:p>
        </w:tc>
        <w:tc>
          <w:tcPr>
            <w:tcW w:w="55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3,451</w:t>
            </w:r>
          </w:p>
        </w:tc>
        <w:tc>
          <w:tcPr>
            <w:tcW w:w="55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3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5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5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567</w:t>
            </w:r>
          </w:p>
        </w:tc>
        <w:tc>
          <w:tcPr>
            <w:tcW w:w="5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1,271</w:t>
            </w:r>
          </w:p>
        </w:tc>
        <w:tc>
          <w:tcPr>
            <w:tcW w:w="53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5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82</w:t>
            </w:r>
          </w:p>
        </w:tc>
        <w:tc>
          <w:tcPr>
            <w:tcW w:w="8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20,701</w:t>
            </w:r>
          </w:p>
        </w:tc>
        <w:tc>
          <w:tcPr>
            <w:tcW w:w="53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13.7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</w:p>
        </w:tc>
        <w:tc>
          <w:tcPr>
            <w:tcW w:w="81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Total</w:t>
            </w:r>
          </w:p>
        </w:tc>
        <w:tc>
          <w:tcPr>
            <w:tcW w:w="5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8,185</w:t>
            </w:r>
          </w:p>
        </w:tc>
        <w:tc>
          <w:tcPr>
            <w:tcW w:w="54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4,523</w:t>
            </w:r>
          </w:p>
        </w:tc>
        <w:tc>
          <w:tcPr>
            <w:tcW w:w="5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14,351</w:t>
            </w:r>
          </w:p>
        </w:tc>
        <w:tc>
          <w:tcPr>
            <w:tcW w:w="55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51,991</w:t>
            </w:r>
          </w:p>
        </w:tc>
        <w:tc>
          <w:tcPr>
            <w:tcW w:w="55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4,886</w:t>
            </w:r>
          </w:p>
        </w:tc>
        <w:tc>
          <w:tcPr>
            <w:tcW w:w="53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699</w:t>
            </w:r>
          </w:p>
        </w:tc>
        <w:tc>
          <w:tcPr>
            <w:tcW w:w="54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5,080</w:t>
            </w:r>
          </w:p>
        </w:tc>
        <w:tc>
          <w:tcPr>
            <w:tcW w:w="55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230</w:t>
            </w:r>
          </w:p>
        </w:tc>
        <w:tc>
          <w:tcPr>
            <w:tcW w:w="55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567</w:t>
            </w:r>
          </w:p>
        </w:tc>
        <w:tc>
          <w:tcPr>
            <w:tcW w:w="5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77</w:t>
            </w:r>
          </w:p>
        </w:tc>
        <w:tc>
          <w:tcPr>
            <w:tcW w:w="5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167</w:t>
            </w:r>
          </w:p>
        </w:tc>
        <w:tc>
          <w:tcPr>
            <w:tcW w:w="54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9,817</w:t>
            </w:r>
          </w:p>
        </w:tc>
        <w:tc>
          <w:tcPr>
            <w:tcW w:w="53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5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50,023</w:t>
            </w:r>
          </w:p>
        </w:tc>
        <w:tc>
          <w:tcPr>
            <w:tcW w:w="8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150,596</w:t>
            </w:r>
          </w:p>
        </w:tc>
        <w:tc>
          <w:tcPr>
            <w:tcW w:w="53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100.0</w:t>
            </w:r>
          </w:p>
        </w:tc>
      </w:tr>
      <w:tr>
        <w:tc>
          <w:tcPr>
            <w:tcW w:w="817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Other fish</w:t>
            </w:r>
          </w:p>
        </w:tc>
        <w:tc>
          <w:tcPr>
            <w:tcW w:w="81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No</w:t>
            </w:r>
          </w:p>
        </w:tc>
        <w:tc>
          <w:tcPr>
            <w:tcW w:w="5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5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3,348</w:t>
            </w:r>
          </w:p>
        </w:tc>
        <w:tc>
          <w:tcPr>
            <w:tcW w:w="55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1,187</w:t>
            </w:r>
          </w:p>
        </w:tc>
        <w:tc>
          <w:tcPr>
            <w:tcW w:w="53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5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5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3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3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3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5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34</w:t>
            </w:r>
          </w:p>
        </w:tc>
        <w:tc>
          <w:tcPr>
            <w:tcW w:w="80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4,569</w:t>
            </w:r>
          </w:p>
        </w:tc>
        <w:tc>
          <w:tcPr>
            <w:tcW w:w="53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100.0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</w:p>
        </w:tc>
        <w:tc>
          <w:tcPr>
            <w:tcW w:w="81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Yes</w:t>
            </w:r>
          </w:p>
        </w:tc>
        <w:tc>
          <w:tcPr>
            <w:tcW w:w="5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5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5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3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5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5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3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5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8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3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</w:p>
        </w:tc>
        <w:tc>
          <w:tcPr>
            <w:tcW w:w="81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Total</w:t>
            </w:r>
          </w:p>
        </w:tc>
        <w:tc>
          <w:tcPr>
            <w:tcW w:w="5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5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3,348</w:t>
            </w:r>
          </w:p>
        </w:tc>
        <w:tc>
          <w:tcPr>
            <w:tcW w:w="55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1,187</w:t>
            </w:r>
          </w:p>
        </w:tc>
        <w:tc>
          <w:tcPr>
            <w:tcW w:w="53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5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5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3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5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34</w:t>
            </w:r>
          </w:p>
        </w:tc>
        <w:tc>
          <w:tcPr>
            <w:tcW w:w="8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4,569</w:t>
            </w:r>
          </w:p>
        </w:tc>
        <w:tc>
          <w:tcPr>
            <w:tcW w:w="53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100.0</w:t>
            </w:r>
          </w:p>
        </w:tc>
      </w:tr>
      <w:tr>
        <w:tc>
          <w:tcPr>
            <w:tcW w:w="817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All Species</w:t>
            </w:r>
          </w:p>
        </w:tc>
        <w:tc>
          <w:tcPr>
            <w:tcW w:w="81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No</w:t>
            </w:r>
          </w:p>
        </w:tc>
        <w:tc>
          <w:tcPr>
            <w:tcW w:w="5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22,558</w:t>
            </w:r>
          </w:p>
        </w:tc>
        <w:tc>
          <w:tcPr>
            <w:tcW w:w="54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28,641</w:t>
            </w:r>
          </w:p>
        </w:tc>
        <w:tc>
          <w:tcPr>
            <w:tcW w:w="54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11,119</w:t>
            </w:r>
          </w:p>
        </w:tc>
        <w:tc>
          <w:tcPr>
            <w:tcW w:w="55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173,365</w:t>
            </w:r>
          </w:p>
        </w:tc>
        <w:tc>
          <w:tcPr>
            <w:tcW w:w="55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3,688</w:t>
            </w:r>
          </w:p>
        </w:tc>
        <w:tc>
          <w:tcPr>
            <w:tcW w:w="54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88</w:t>
            </w:r>
          </w:p>
        </w:tc>
        <w:tc>
          <w:tcPr>
            <w:tcW w:w="54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3,960</w:t>
            </w:r>
          </w:p>
        </w:tc>
        <w:tc>
          <w:tcPr>
            <w:tcW w:w="54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23,871</w:t>
            </w:r>
          </w:p>
        </w:tc>
        <w:tc>
          <w:tcPr>
            <w:tcW w:w="53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4,859</w:t>
            </w:r>
          </w:p>
        </w:tc>
        <w:tc>
          <w:tcPr>
            <w:tcW w:w="54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45,244</w:t>
            </w:r>
          </w:p>
        </w:tc>
        <w:tc>
          <w:tcPr>
            <w:tcW w:w="55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230</w:t>
            </w:r>
          </w:p>
        </w:tc>
        <w:tc>
          <w:tcPr>
            <w:tcW w:w="55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314</w:t>
            </w:r>
          </w:p>
        </w:tc>
        <w:tc>
          <w:tcPr>
            <w:tcW w:w="53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586</w:t>
            </w:r>
          </w:p>
        </w:tc>
        <w:tc>
          <w:tcPr>
            <w:tcW w:w="53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8,345</w:t>
            </w:r>
          </w:p>
        </w:tc>
        <w:tc>
          <w:tcPr>
            <w:tcW w:w="54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77</w:t>
            </w:r>
          </w:p>
        </w:tc>
        <w:tc>
          <w:tcPr>
            <w:tcW w:w="54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10,966</w:t>
            </w:r>
          </w:p>
        </w:tc>
        <w:tc>
          <w:tcPr>
            <w:tcW w:w="54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358</w:t>
            </w:r>
          </w:p>
        </w:tc>
        <w:tc>
          <w:tcPr>
            <w:tcW w:w="54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495</w:t>
            </w:r>
          </w:p>
        </w:tc>
        <w:tc>
          <w:tcPr>
            <w:tcW w:w="54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31,187</w:t>
            </w:r>
          </w:p>
        </w:tc>
        <w:tc>
          <w:tcPr>
            <w:tcW w:w="53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55</w:t>
            </w:r>
          </w:p>
        </w:tc>
        <w:tc>
          <w:tcPr>
            <w:tcW w:w="55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264,699</w:t>
            </w:r>
          </w:p>
        </w:tc>
        <w:tc>
          <w:tcPr>
            <w:tcW w:w="80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634,705</w:t>
            </w:r>
          </w:p>
        </w:tc>
        <w:tc>
          <w:tcPr>
            <w:tcW w:w="53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96.5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</w:p>
        </w:tc>
        <w:tc>
          <w:tcPr>
            <w:tcW w:w="81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Yes</w:t>
            </w:r>
          </w:p>
        </w:tc>
        <w:tc>
          <w:tcPr>
            <w:tcW w:w="5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979</w:t>
            </w:r>
          </w:p>
        </w:tc>
        <w:tc>
          <w:tcPr>
            <w:tcW w:w="5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14,567</w:t>
            </w:r>
          </w:p>
        </w:tc>
        <w:tc>
          <w:tcPr>
            <w:tcW w:w="55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3,886</w:t>
            </w:r>
          </w:p>
        </w:tc>
        <w:tc>
          <w:tcPr>
            <w:tcW w:w="55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70</w:t>
            </w:r>
          </w:p>
        </w:tc>
        <w:tc>
          <w:tcPr>
            <w:tcW w:w="53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180</w:t>
            </w:r>
          </w:p>
        </w:tc>
        <w:tc>
          <w:tcPr>
            <w:tcW w:w="55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5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567</w:t>
            </w:r>
          </w:p>
        </w:tc>
        <w:tc>
          <w:tcPr>
            <w:tcW w:w="5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2</w:t>
            </w:r>
          </w:p>
        </w:tc>
        <w:tc>
          <w:tcPr>
            <w:tcW w:w="54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4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39</w:t>
            </w:r>
          </w:p>
        </w:tc>
        <w:tc>
          <w:tcPr>
            <w:tcW w:w="54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2,059</w:t>
            </w:r>
          </w:p>
        </w:tc>
        <w:tc>
          <w:tcPr>
            <w:tcW w:w="53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55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475</w:t>
            </w:r>
          </w:p>
        </w:tc>
        <w:tc>
          <w:tcPr>
            <w:tcW w:w="8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22,824</w:t>
            </w:r>
          </w:p>
        </w:tc>
        <w:tc>
          <w:tcPr>
            <w:tcW w:w="53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3.5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</w:p>
        </w:tc>
        <w:tc>
          <w:tcPr>
            <w:tcW w:w="81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Total</w:t>
            </w:r>
          </w:p>
        </w:tc>
        <w:tc>
          <w:tcPr>
            <w:tcW w:w="5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22,558</w:t>
            </w:r>
          </w:p>
        </w:tc>
        <w:tc>
          <w:tcPr>
            <w:tcW w:w="54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29,620</w:t>
            </w:r>
          </w:p>
        </w:tc>
        <w:tc>
          <w:tcPr>
            <w:tcW w:w="5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25,686</w:t>
            </w:r>
          </w:p>
        </w:tc>
        <w:tc>
          <w:tcPr>
            <w:tcW w:w="55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177,251</w:t>
            </w:r>
          </w:p>
        </w:tc>
        <w:tc>
          <w:tcPr>
            <w:tcW w:w="55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3,688</w:t>
            </w:r>
          </w:p>
        </w:tc>
        <w:tc>
          <w:tcPr>
            <w:tcW w:w="54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88</w:t>
            </w:r>
          </w:p>
        </w:tc>
        <w:tc>
          <w:tcPr>
            <w:tcW w:w="54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3,960</w:t>
            </w:r>
          </w:p>
        </w:tc>
        <w:tc>
          <w:tcPr>
            <w:tcW w:w="54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23,941</w:t>
            </w:r>
          </w:p>
        </w:tc>
        <w:tc>
          <w:tcPr>
            <w:tcW w:w="53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4,859</w:t>
            </w:r>
          </w:p>
        </w:tc>
        <w:tc>
          <w:tcPr>
            <w:tcW w:w="54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45,424</w:t>
            </w:r>
          </w:p>
        </w:tc>
        <w:tc>
          <w:tcPr>
            <w:tcW w:w="55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230</w:t>
            </w:r>
          </w:p>
        </w:tc>
        <w:tc>
          <w:tcPr>
            <w:tcW w:w="55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881</w:t>
            </w:r>
          </w:p>
        </w:tc>
        <w:tc>
          <w:tcPr>
            <w:tcW w:w="5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586</w:t>
            </w:r>
          </w:p>
        </w:tc>
        <w:tc>
          <w:tcPr>
            <w:tcW w:w="5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8,345</w:t>
            </w:r>
          </w:p>
        </w:tc>
        <w:tc>
          <w:tcPr>
            <w:tcW w:w="5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77</w:t>
            </w:r>
          </w:p>
        </w:tc>
        <w:tc>
          <w:tcPr>
            <w:tcW w:w="549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10,968</w:t>
            </w:r>
          </w:p>
        </w:tc>
        <w:tc>
          <w:tcPr>
            <w:tcW w:w="54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358</w:t>
            </w:r>
          </w:p>
        </w:tc>
        <w:tc>
          <w:tcPr>
            <w:tcW w:w="54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534</w:t>
            </w:r>
          </w:p>
        </w:tc>
        <w:tc>
          <w:tcPr>
            <w:tcW w:w="54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33,246</w:t>
            </w:r>
          </w:p>
        </w:tc>
        <w:tc>
          <w:tcPr>
            <w:tcW w:w="53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55</w:t>
            </w:r>
          </w:p>
        </w:tc>
        <w:tc>
          <w:tcPr>
            <w:tcW w:w="55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265,174</w:t>
            </w:r>
          </w:p>
        </w:tc>
        <w:tc>
          <w:tcPr>
            <w:tcW w:w="8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657,529</w:t>
            </w:r>
          </w:p>
        </w:tc>
        <w:tc>
          <w:tcPr>
            <w:tcW w:w="53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100.0</w:t>
            </w:r>
          </w:p>
        </w:tc>
      </w:tr>
    </w:tbl>
    <w:p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noProof/>
          <w:color w:val="333333"/>
          <w:sz w:val="36"/>
          <w:szCs w:val="36"/>
          <w:lang w:eastAsia="it-IT"/>
        </w:rPr>
      </w:pPr>
    </w:p>
    <w:p>
      <w:pPr>
        <w:pStyle w:val="BodyText"/>
        <w:spacing w:after="0"/>
        <w:contextualSpacing/>
        <w:rPr>
          <w:rFonts w:ascii="Times New Roman" w:hAnsi="Times New Roman" w:cs="Times New Roman"/>
          <w:noProof/>
          <w:color w:val="1F497D"/>
          <w:sz w:val="12"/>
          <w:szCs w:val="12"/>
        </w:rPr>
      </w:pPr>
      <w:r>
        <w:rPr>
          <w:rFonts w:ascii="Times New Roman" w:hAnsi="Times New Roman" w:cs="Times New Roman"/>
          <w:noProof/>
          <w:sz w:val="12"/>
          <w:szCs w:val="12"/>
          <w:lang w:eastAsia="it-IT"/>
        </w:rPr>
        <w:t>Table notes:</w:t>
      </w:r>
    </w:p>
    <w:p>
      <w:pPr>
        <w:pStyle w:val="BodyText"/>
        <w:spacing w:after="0"/>
        <w:contextualSpacing/>
        <w:rPr>
          <w:rFonts w:ascii="Times New Roman" w:hAnsi="Times New Roman" w:cs="Times New Roman"/>
          <w:noProof/>
          <w:color w:val="1F497D"/>
          <w:sz w:val="12"/>
          <w:szCs w:val="12"/>
        </w:rPr>
      </w:pPr>
    </w:p>
    <w:p>
      <w:pPr>
        <w:pStyle w:val="BodyText"/>
        <w:numPr>
          <w:ilvl w:val="0"/>
          <w:numId w:val="37"/>
        </w:numPr>
        <w:spacing w:after="0"/>
        <w:contextualSpacing/>
        <w:rPr>
          <w:rFonts w:ascii="Times New Roman" w:hAnsi="Times New Roman" w:cs="Times New Roman"/>
          <w:noProof/>
          <w:sz w:val="12"/>
          <w:szCs w:val="12"/>
          <w:lang w:eastAsia="it-IT"/>
        </w:rPr>
      </w:pPr>
      <w:r>
        <w:rPr>
          <w:rFonts w:ascii="Times New Roman" w:hAnsi="Times New Roman" w:cs="Times New Roman"/>
          <w:noProof/>
          <w:sz w:val="12"/>
          <w:szCs w:val="12"/>
          <w:lang w:eastAsia="it-IT"/>
        </w:rPr>
        <w:t>Table includes only those Member States that have reported data for this purpose</w:t>
      </w:r>
    </w:p>
    <w:p>
      <w:pPr>
        <w:pStyle w:val="BodyText"/>
        <w:spacing w:after="0"/>
        <w:ind w:left="720"/>
        <w:contextualSpacing/>
        <w:rPr>
          <w:rFonts w:ascii="Times New Roman" w:hAnsi="Times New Roman" w:cs="Times New Roman"/>
          <w:noProof/>
          <w:sz w:val="12"/>
          <w:szCs w:val="12"/>
          <w:lang w:eastAsia="it-IT"/>
        </w:rPr>
      </w:pPr>
    </w:p>
    <w:p>
      <w:pPr>
        <w:pStyle w:val="BodyText"/>
        <w:numPr>
          <w:ilvl w:val="0"/>
          <w:numId w:val="37"/>
        </w:numPr>
        <w:spacing w:after="0"/>
        <w:contextualSpacing/>
        <w:rPr>
          <w:rFonts w:ascii="Times New Roman" w:hAnsi="Times New Roman" w:cs="Times New Roman"/>
          <w:noProof/>
          <w:sz w:val="12"/>
          <w:szCs w:val="12"/>
          <w:lang w:eastAsia="it-IT"/>
        </w:rPr>
      </w:pPr>
      <w:r>
        <w:rPr>
          <w:rFonts w:ascii="Times New Roman" w:hAnsi="Times New Roman" w:cs="Times New Roman"/>
          <w:noProof/>
          <w:sz w:val="12"/>
          <w:szCs w:val="12"/>
          <w:lang w:eastAsia="it-IT"/>
        </w:rPr>
        <w:t xml:space="preserve">Reuse “No” = numbers of animals used for the first time; </w:t>
      </w:r>
    </w:p>
    <w:p>
      <w:pPr>
        <w:pStyle w:val="BodyText"/>
        <w:spacing w:after="0"/>
        <w:ind w:left="720"/>
        <w:contextualSpacing/>
        <w:rPr>
          <w:rFonts w:ascii="Times New Roman" w:hAnsi="Times New Roman" w:cs="Times New Roman"/>
          <w:noProof/>
          <w:sz w:val="12"/>
          <w:szCs w:val="12"/>
          <w:lang w:eastAsia="it-IT"/>
        </w:rPr>
      </w:pPr>
      <w:r>
        <w:rPr>
          <w:rFonts w:ascii="Times New Roman" w:hAnsi="Times New Roman" w:cs="Times New Roman"/>
          <w:noProof/>
          <w:sz w:val="12"/>
          <w:szCs w:val="12"/>
          <w:lang w:eastAsia="it-IT"/>
        </w:rPr>
        <w:t>Reuse “Yes” = all subsequent reuses;</w:t>
      </w:r>
    </w:p>
    <w:p>
      <w:pPr>
        <w:pStyle w:val="BodyText"/>
        <w:spacing w:after="0"/>
        <w:ind w:left="720"/>
        <w:contextualSpacing/>
        <w:rPr>
          <w:rFonts w:ascii="Times New Roman" w:eastAsia="Times New Roman" w:hAnsi="Times New Roman" w:cs="Times New Roman"/>
          <w:noProof/>
          <w:color w:val="333333"/>
          <w:sz w:val="36"/>
          <w:szCs w:val="36"/>
          <w:lang w:eastAsia="it-IT"/>
        </w:rPr>
      </w:pPr>
      <w:r>
        <w:rPr>
          <w:rFonts w:ascii="Times New Roman" w:hAnsi="Times New Roman" w:cs="Times New Roman"/>
          <w:noProof/>
          <w:sz w:val="12"/>
          <w:szCs w:val="12"/>
          <w:lang w:eastAsia="it-IT"/>
        </w:rPr>
        <w:t xml:space="preserve">Total = numbers of all uses. </w:t>
      </w:r>
      <w:r>
        <w:rPr>
          <w:rFonts w:ascii="Times New Roman" w:eastAsia="Times New Roman" w:hAnsi="Times New Roman" w:cs="Times New Roman"/>
          <w:noProof/>
          <w:color w:val="333333"/>
          <w:sz w:val="36"/>
          <w:szCs w:val="36"/>
          <w:lang w:eastAsia="it-IT"/>
        </w:rPr>
        <w:br w:type="page"/>
      </w:r>
    </w:p>
    <w:p>
      <w:pPr>
        <w:pStyle w:val="Heading3"/>
        <w:rPr>
          <w:rFonts w:eastAsia="Times New Roman"/>
          <w:noProof/>
          <w:lang w:eastAsia="it-IT"/>
        </w:rPr>
      </w:pPr>
      <w:bookmarkStart w:id="12" w:name="_Toc21017142"/>
      <w:r>
        <w:rPr>
          <w:rFonts w:eastAsia="Times New Roman"/>
          <w:noProof/>
          <w:lang w:eastAsia="it-IT"/>
        </w:rPr>
        <w:t>Table 3.2: Uses of animals for the maintenance of colonies of established genetically altered animal lines by species, reuse and Member State</w:t>
      </w:r>
      <w:r>
        <w:rPr>
          <w:rFonts w:eastAsia="Times New Roman"/>
          <w:noProof/>
          <w:vertAlign w:val="superscript"/>
          <w:lang w:eastAsia="it-IT"/>
        </w:rPr>
        <w:t>1)</w:t>
      </w:r>
      <w:bookmarkEnd w:id="12"/>
      <w:r>
        <w:rPr>
          <w:rFonts w:eastAsia="Times New Roman"/>
          <w:noProof/>
          <w:vertAlign w:val="superscript"/>
          <w:lang w:eastAsia="it-IT"/>
        </w:rPr>
        <w:t xml:space="preserve"> </w:t>
      </w:r>
      <w:r>
        <w:rPr>
          <w:rFonts w:eastAsia="Times New Roman"/>
          <w:noProof/>
          <w:lang w:eastAsia="it-IT"/>
        </w:rPr>
        <w:t>(2017)</w:t>
      </w:r>
    </w:p>
    <w:p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noProof/>
          <w:color w:val="333333"/>
          <w:sz w:val="36"/>
          <w:szCs w:val="36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6"/>
        <w:gridCol w:w="651"/>
        <w:gridCol w:w="584"/>
        <w:gridCol w:w="580"/>
        <w:gridCol w:w="584"/>
        <w:gridCol w:w="584"/>
        <w:gridCol w:w="592"/>
        <w:gridCol w:w="580"/>
        <w:gridCol w:w="582"/>
        <w:gridCol w:w="556"/>
        <w:gridCol w:w="583"/>
        <w:gridCol w:w="592"/>
        <w:gridCol w:w="560"/>
        <w:gridCol w:w="560"/>
        <w:gridCol w:w="584"/>
        <w:gridCol w:w="584"/>
        <w:gridCol w:w="575"/>
        <w:gridCol w:w="575"/>
        <w:gridCol w:w="572"/>
        <w:gridCol w:w="580"/>
        <w:gridCol w:w="616"/>
        <w:gridCol w:w="696"/>
        <w:gridCol w:w="413"/>
      </w:tblGrid>
      <w:tr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Reuse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vertAlign w:val="superscript"/>
                <w:lang w:eastAsia="it-IT"/>
              </w:rPr>
              <w:t>2)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AT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BE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CZ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DE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DK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EE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ES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FI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FR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HR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IE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IT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LU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NL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PL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PT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SE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SK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UK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Total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%</w:t>
            </w:r>
          </w:p>
        </w:tc>
      </w:tr>
      <w:tr>
        <w:tc>
          <w:tcPr>
            <w:tcW w:w="700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Mice</w:t>
            </w:r>
          </w:p>
        </w:tc>
        <w:tc>
          <w:tcPr>
            <w:tcW w:w="68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No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28,632</w:t>
            </w:r>
          </w:p>
        </w:tc>
        <w:tc>
          <w:tcPr>
            <w:tcW w:w="62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2,249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61,184</w:t>
            </w:r>
          </w:p>
        </w:tc>
        <w:tc>
          <w:tcPr>
            <w:tcW w:w="636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29</w:t>
            </w:r>
          </w:p>
        </w:tc>
        <w:tc>
          <w:tcPr>
            <w:tcW w:w="62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394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38,443</w:t>
            </w:r>
          </w:p>
        </w:tc>
        <w:tc>
          <w:tcPr>
            <w:tcW w:w="60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215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69,742</w:t>
            </w:r>
          </w:p>
        </w:tc>
        <w:tc>
          <w:tcPr>
            <w:tcW w:w="636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96</w:t>
            </w:r>
          </w:p>
        </w:tc>
        <w:tc>
          <w:tcPr>
            <w:tcW w:w="60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473</w:t>
            </w:r>
          </w:p>
        </w:tc>
        <w:tc>
          <w:tcPr>
            <w:tcW w:w="60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2,485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1,057</w:t>
            </w:r>
          </w:p>
        </w:tc>
        <w:tc>
          <w:tcPr>
            <w:tcW w:w="62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501</w:t>
            </w:r>
          </w:p>
        </w:tc>
        <w:tc>
          <w:tcPr>
            <w:tcW w:w="62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9,447</w:t>
            </w:r>
          </w:p>
        </w:tc>
        <w:tc>
          <w:tcPr>
            <w:tcW w:w="61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1,659</w:t>
            </w:r>
          </w:p>
        </w:tc>
        <w:tc>
          <w:tcPr>
            <w:tcW w:w="62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540</w:t>
            </w:r>
          </w:p>
        </w:tc>
        <w:tc>
          <w:tcPr>
            <w:tcW w:w="66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346,497</w:t>
            </w:r>
          </w:p>
        </w:tc>
        <w:tc>
          <w:tcPr>
            <w:tcW w:w="74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563,643</w:t>
            </w:r>
          </w:p>
        </w:tc>
        <w:tc>
          <w:tcPr>
            <w:tcW w:w="43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100.0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</w:p>
        </w:tc>
        <w:tc>
          <w:tcPr>
            <w:tcW w:w="68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Yes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11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129</w:t>
            </w:r>
          </w:p>
        </w:tc>
        <w:tc>
          <w:tcPr>
            <w:tcW w:w="63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3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0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0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1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6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</w:t>
            </w:r>
          </w:p>
        </w:tc>
        <w:tc>
          <w:tcPr>
            <w:tcW w:w="74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141</w:t>
            </w:r>
          </w:p>
        </w:tc>
        <w:tc>
          <w:tcPr>
            <w:tcW w:w="43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</w:p>
        </w:tc>
        <w:tc>
          <w:tcPr>
            <w:tcW w:w="68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Total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28,632</w:t>
            </w:r>
          </w:p>
        </w:tc>
        <w:tc>
          <w:tcPr>
            <w:tcW w:w="62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2,260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61,313</w:t>
            </w:r>
          </w:p>
        </w:tc>
        <w:tc>
          <w:tcPr>
            <w:tcW w:w="63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29</w:t>
            </w:r>
          </w:p>
        </w:tc>
        <w:tc>
          <w:tcPr>
            <w:tcW w:w="62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394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38,443</w:t>
            </w:r>
          </w:p>
        </w:tc>
        <w:tc>
          <w:tcPr>
            <w:tcW w:w="6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215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69,742</w:t>
            </w:r>
          </w:p>
        </w:tc>
        <w:tc>
          <w:tcPr>
            <w:tcW w:w="63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96</w:t>
            </w:r>
          </w:p>
        </w:tc>
        <w:tc>
          <w:tcPr>
            <w:tcW w:w="60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473</w:t>
            </w:r>
          </w:p>
        </w:tc>
        <w:tc>
          <w:tcPr>
            <w:tcW w:w="60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2,485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1,057</w:t>
            </w:r>
          </w:p>
        </w:tc>
        <w:tc>
          <w:tcPr>
            <w:tcW w:w="62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501</w:t>
            </w:r>
          </w:p>
        </w:tc>
        <w:tc>
          <w:tcPr>
            <w:tcW w:w="62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9,447</w:t>
            </w:r>
          </w:p>
        </w:tc>
        <w:tc>
          <w:tcPr>
            <w:tcW w:w="61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1,659</w:t>
            </w:r>
          </w:p>
        </w:tc>
        <w:tc>
          <w:tcPr>
            <w:tcW w:w="62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540</w:t>
            </w:r>
          </w:p>
        </w:tc>
        <w:tc>
          <w:tcPr>
            <w:tcW w:w="66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346,498</w:t>
            </w:r>
          </w:p>
        </w:tc>
        <w:tc>
          <w:tcPr>
            <w:tcW w:w="74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563,784</w:t>
            </w:r>
          </w:p>
        </w:tc>
        <w:tc>
          <w:tcPr>
            <w:tcW w:w="43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100.0</w:t>
            </w:r>
          </w:p>
        </w:tc>
      </w:tr>
      <w:tr>
        <w:tc>
          <w:tcPr>
            <w:tcW w:w="700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Rats</w:t>
            </w:r>
          </w:p>
        </w:tc>
        <w:tc>
          <w:tcPr>
            <w:tcW w:w="68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No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729</w:t>
            </w:r>
          </w:p>
        </w:tc>
        <w:tc>
          <w:tcPr>
            <w:tcW w:w="62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1,574</w:t>
            </w:r>
          </w:p>
        </w:tc>
        <w:tc>
          <w:tcPr>
            <w:tcW w:w="636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0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755</w:t>
            </w:r>
          </w:p>
        </w:tc>
        <w:tc>
          <w:tcPr>
            <w:tcW w:w="636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0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0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53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429</w:t>
            </w:r>
          </w:p>
        </w:tc>
        <w:tc>
          <w:tcPr>
            <w:tcW w:w="62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1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20</w:t>
            </w:r>
          </w:p>
        </w:tc>
        <w:tc>
          <w:tcPr>
            <w:tcW w:w="62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320</w:t>
            </w:r>
          </w:p>
        </w:tc>
        <w:tc>
          <w:tcPr>
            <w:tcW w:w="66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2,919</w:t>
            </w:r>
          </w:p>
        </w:tc>
        <w:tc>
          <w:tcPr>
            <w:tcW w:w="74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6,799</w:t>
            </w:r>
          </w:p>
        </w:tc>
        <w:tc>
          <w:tcPr>
            <w:tcW w:w="43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100.0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</w:p>
        </w:tc>
        <w:tc>
          <w:tcPr>
            <w:tcW w:w="68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Yes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3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3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0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0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1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6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4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43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</w:p>
        </w:tc>
        <w:tc>
          <w:tcPr>
            <w:tcW w:w="68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Total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729</w:t>
            </w:r>
          </w:p>
        </w:tc>
        <w:tc>
          <w:tcPr>
            <w:tcW w:w="62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1,574</w:t>
            </w:r>
          </w:p>
        </w:tc>
        <w:tc>
          <w:tcPr>
            <w:tcW w:w="63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755</w:t>
            </w:r>
          </w:p>
        </w:tc>
        <w:tc>
          <w:tcPr>
            <w:tcW w:w="63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0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0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53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429</w:t>
            </w:r>
          </w:p>
        </w:tc>
        <w:tc>
          <w:tcPr>
            <w:tcW w:w="62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1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20</w:t>
            </w:r>
          </w:p>
        </w:tc>
        <w:tc>
          <w:tcPr>
            <w:tcW w:w="62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320</w:t>
            </w:r>
          </w:p>
        </w:tc>
        <w:tc>
          <w:tcPr>
            <w:tcW w:w="66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2,919</w:t>
            </w:r>
          </w:p>
        </w:tc>
        <w:tc>
          <w:tcPr>
            <w:tcW w:w="74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6,799</w:t>
            </w:r>
          </w:p>
        </w:tc>
        <w:tc>
          <w:tcPr>
            <w:tcW w:w="43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100.0</w:t>
            </w:r>
          </w:p>
        </w:tc>
      </w:tr>
      <w:tr>
        <w:tc>
          <w:tcPr>
            <w:tcW w:w="700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Dogs</w:t>
            </w:r>
          </w:p>
        </w:tc>
        <w:tc>
          <w:tcPr>
            <w:tcW w:w="68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No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36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0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10</w:t>
            </w:r>
          </w:p>
        </w:tc>
        <w:tc>
          <w:tcPr>
            <w:tcW w:w="636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0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0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1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6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4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10</w:t>
            </w:r>
          </w:p>
        </w:tc>
        <w:tc>
          <w:tcPr>
            <w:tcW w:w="43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100.0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</w:p>
        </w:tc>
        <w:tc>
          <w:tcPr>
            <w:tcW w:w="68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Yes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3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3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0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0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1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6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4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43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</w:p>
        </w:tc>
        <w:tc>
          <w:tcPr>
            <w:tcW w:w="68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Total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3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10</w:t>
            </w:r>
          </w:p>
        </w:tc>
        <w:tc>
          <w:tcPr>
            <w:tcW w:w="63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0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0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1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6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4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10</w:t>
            </w:r>
          </w:p>
        </w:tc>
        <w:tc>
          <w:tcPr>
            <w:tcW w:w="43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100.0</w:t>
            </w:r>
          </w:p>
        </w:tc>
      </w:tr>
      <w:tr>
        <w:tc>
          <w:tcPr>
            <w:tcW w:w="700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Domestic fowl</w:t>
            </w:r>
          </w:p>
        </w:tc>
        <w:tc>
          <w:tcPr>
            <w:tcW w:w="68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No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36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0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36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0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0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1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6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367</w:t>
            </w:r>
          </w:p>
        </w:tc>
        <w:tc>
          <w:tcPr>
            <w:tcW w:w="74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367</w:t>
            </w:r>
          </w:p>
        </w:tc>
        <w:tc>
          <w:tcPr>
            <w:tcW w:w="43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100.0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</w:p>
        </w:tc>
        <w:tc>
          <w:tcPr>
            <w:tcW w:w="68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Yes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3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3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0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0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1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6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4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43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</w:p>
        </w:tc>
        <w:tc>
          <w:tcPr>
            <w:tcW w:w="68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Total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3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3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0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0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1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6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367</w:t>
            </w:r>
          </w:p>
        </w:tc>
        <w:tc>
          <w:tcPr>
            <w:tcW w:w="74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367</w:t>
            </w:r>
          </w:p>
        </w:tc>
        <w:tc>
          <w:tcPr>
            <w:tcW w:w="43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100.0</w:t>
            </w:r>
          </w:p>
        </w:tc>
      </w:tr>
      <w:tr>
        <w:tc>
          <w:tcPr>
            <w:tcW w:w="700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Xenopus</w:t>
            </w:r>
          </w:p>
        </w:tc>
        <w:tc>
          <w:tcPr>
            <w:tcW w:w="68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No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36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0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36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0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0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1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6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195</w:t>
            </w:r>
          </w:p>
        </w:tc>
        <w:tc>
          <w:tcPr>
            <w:tcW w:w="74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195</w:t>
            </w:r>
          </w:p>
        </w:tc>
        <w:tc>
          <w:tcPr>
            <w:tcW w:w="43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49.7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</w:p>
        </w:tc>
        <w:tc>
          <w:tcPr>
            <w:tcW w:w="68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Yes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3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3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0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0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1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6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197</w:t>
            </w:r>
          </w:p>
        </w:tc>
        <w:tc>
          <w:tcPr>
            <w:tcW w:w="74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197</w:t>
            </w:r>
          </w:p>
        </w:tc>
        <w:tc>
          <w:tcPr>
            <w:tcW w:w="43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50.3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</w:p>
        </w:tc>
        <w:tc>
          <w:tcPr>
            <w:tcW w:w="68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Total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3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3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0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0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1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6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392</w:t>
            </w:r>
          </w:p>
        </w:tc>
        <w:tc>
          <w:tcPr>
            <w:tcW w:w="74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392</w:t>
            </w:r>
          </w:p>
        </w:tc>
        <w:tc>
          <w:tcPr>
            <w:tcW w:w="43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100.0</w:t>
            </w:r>
          </w:p>
        </w:tc>
      </w:tr>
      <w:tr>
        <w:tc>
          <w:tcPr>
            <w:tcW w:w="700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Zebra fish</w:t>
            </w:r>
          </w:p>
        </w:tc>
        <w:tc>
          <w:tcPr>
            <w:tcW w:w="68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No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2,272</w:t>
            </w:r>
          </w:p>
        </w:tc>
        <w:tc>
          <w:tcPr>
            <w:tcW w:w="636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14,759</w:t>
            </w:r>
          </w:p>
        </w:tc>
        <w:tc>
          <w:tcPr>
            <w:tcW w:w="60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36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0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0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247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181</w:t>
            </w:r>
          </w:p>
        </w:tc>
        <w:tc>
          <w:tcPr>
            <w:tcW w:w="62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368</w:t>
            </w:r>
          </w:p>
        </w:tc>
        <w:tc>
          <w:tcPr>
            <w:tcW w:w="61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6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52,401</w:t>
            </w:r>
          </w:p>
        </w:tc>
        <w:tc>
          <w:tcPr>
            <w:tcW w:w="74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70,228</w:t>
            </w:r>
          </w:p>
        </w:tc>
        <w:tc>
          <w:tcPr>
            <w:tcW w:w="43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99.1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</w:p>
        </w:tc>
        <w:tc>
          <w:tcPr>
            <w:tcW w:w="68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Yes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3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3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0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0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1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6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612</w:t>
            </w:r>
          </w:p>
        </w:tc>
        <w:tc>
          <w:tcPr>
            <w:tcW w:w="74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612</w:t>
            </w:r>
          </w:p>
        </w:tc>
        <w:tc>
          <w:tcPr>
            <w:tcW w:w="43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0.9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</w:p>
        </w:tc>
        <w:tc>
          <w:tcPr>
            <w:tcW w:w="68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Total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2,272</w:t>
            </w:r>
          </w:p>
        </w:tc>
        <w:tc>
          <w:tcPr>
            <w:tcW w:w="63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14,759</w:t>
            </w:r>
          </w:p>
        </w:tc>
        <w:tc>
          <w:tcPr>
            <w:tcW w:w="6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3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0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0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247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181</w:t>
            </w:r>
          </w:p>
        </w:tc>
        <w:tc>
          <w:tcPr>
            <w:tcW w:w="62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368</w:t>
            </w:r>
          </w:p>
        </w:tc>
        <w:tc>
          <w:tcPr>
            <w:tcW w:w="61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6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53,013</w:t>
            </w:r>
          </w:p>
        </w:tc>
        <w:tc>
          <w:tcPr>
            <w:tcW w:w="74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70,840</w:t>
            </w:r>
          </w:p>
        </w:tc>
        <w:tc>
          <w:tcPr>
            <w:tcW w:w="43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100.0</w:t>
            </w:r>
          </w:p>
        </w:tc>
      </w:tr>
      <w:tr>
        <w:tc>
          <w:tcPr>
            <w:tcW w:w="700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Other fish</w:t>
            </w:r>
          </w:p>
        </w:tc>
        <w:tc>
          <w:tcPr>
            <w:tcW w:w="68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No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116</w:t>
            </w:r>
          </w:p>
        </w:tc>
        <w:tc>
          <w:tcPr>
            <w:tcW w:w="636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0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36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0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0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1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6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eastAsia="it-IT"/>
              </w:rPr>
              <w:t>524</w:t>
            </w:r>
          </w:p>
        </w:tc>
        <w:tc>
          <w:tcPr>
            <w:tcW w:w="74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640</w:t>
            </w:r>
          </w:p>
        </w:tc>
        <w:tc>
          <w:tcPr>
            <w:tcW w:w="43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100.0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</w:p>
        </w:tc>
        <w:tc>
          <w:tcPr>
            <w:tcW w:w="68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Yes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3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3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0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0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1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6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74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43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0.0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</w:p>
        </w:tc>
        <w:tc>
          <w:tcPr>
            <w:tcW w:w="68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Total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116</w:t>
            </w:r>
          </w:p>
        </w:tc>
        <w:tc>
          <w:tcPr>
            <w:tcW w:w="63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3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0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0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1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6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524</w:t>
            </w:r>
          </w:p>
        </w:tc>
        <w:tc>
          <w:tcPr>
            <w:tcW w:w="74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640</w:t>
            </w:r>
          </w:p>
        </w:tc>
        <w:tc>
          <w:tcPr>
            <w:tcW w:w="43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100.0</w:t>
            </w:r>
          </w:p>
        </w:tc>
      </w:tr>
      <w:tr>
        <w:tc>
          <w:tcPr>
            <w:tcW w:w="700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All Species</w:t>
            </w:r>
          </w:p>
        </w:tc>
        <w:tc>
          <w:tcPr>
            <w:tcW w:w="68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No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29,361</w:t>
            </w:r>
          </w:p>
        </w:tc>
        <w:tc>
          <w:tcPr>
            <w:tcW w:w="62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2,249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65,146</w:t>
            </w:r>
          </w:p>
        </w:tc>
        <w:tc>
          <w:tcPr>
            <w:tcW w:w="636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29</w:t>
            </w:r>
          </w:p>
        </w:tc>
        <w:tc>
          <w:tcPr>
            <w:tcW w:w="62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394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53,202</w:t>
            </w:r>
          </w:p>
        </w:tc>
        <w:tc>
          <w:tcPr>
            <w:tcW w:w="60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215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70,507</w:t>
            </w:r>
          </w:p>
        </w:tc>
        <w:tc>
          <w:tcPr>
            <w:tcW w:w="636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96</w:t>
            </w:r>
          </w:p>
        </w:tc>
        <w:tc>
          <w:tcPr>
            <w:tcW w:w="60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473</w:t>
            </w:r>
          </w:p>
        </w:tc>
        <w:tc>
          <w:tcPr>
            <w:tcW w:w="60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2,538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247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1,667</w:t>
            </w:r>
          </w:p>
        </w:tc>
        <w:tc>
          <w:tcPr>
            <w:tcW w:w="62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501</w:t>
            </w:r>
          </w:p>
        </w:tc>
        <w:tc>
          <w:tcPr>
            <w:tcW w:w="62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9,815</w:t>
            </w:r>
          </w:p>
        </w:tc>
        <w:tc>
          <w:tcPr>
            <w:tcW w:w="617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1,679</w:t>
            </w:r>
          </w:p>
        </w:tc>
        <w:tc>
          <w:tcPr>
            <w:tcW w:w="62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860</w:t>
            </w:r>
          </w:p>
        </w:tc>
        <w:tc>
          <w:tcPr>
            <w:tcW w:w="663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402,903</w:t>
            </w:r>
          </w:p>
        </w:tc>
        <w:tc>
          <w:tcPr>
            <w:tcW w:w="74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641,882</w:t>
            </w:r>
          </w:p>
        </w:tc>
        <w:tc>
          <w:tcPr>
            <w:tcW w:w="43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99.9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</w:p>
        </w:tc>
        <w:tc>
          <w:tcPr>
            <w:tcW w:w="68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Yes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11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129</w:t>
            </w:r>
          </w:p>
        </w:tc>
        <w:tc>
          <w:tcPr>
            <w:tcW w:w="63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3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0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0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1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6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810</w:t>
            </w:r>
          </w:p>
        </w:tc>
        <w:tc>
          <w:tcPr>
            <w:tcW w:w="74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950</w:t>
            </w:r>
          </w:p>
        </w:tc>
        <w:tc>
          <w:tcPr>
            <w:tcW w:w="43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0.1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</w:p>
        </w:tc>
        <w:tc>
          <w:tcPr>
            <w:tcW w:w="68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Total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29,361</w:t>
            </w:r>
          </w:p>
        </w:tc>
        <w:tc>
          <w:tcPr>
            <w:tcW w:w="62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2,260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0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65,275</w:t>
            </w:r>
          </w:p>
        </w:tc>
        <w:tc>
          <w:tcPr>
            <w:tcW w:w="63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29</w:t>
            </w:r>
          </w:p>
        </w:tc>
        <w:tc>
          <w:tcPr>
            <w:tcW w:w="62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394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53,202</w:t>
            </w:r>
          </w:p>
        </w:tc>
        <w:tc>
          <w:tcPr>
            <w:tcW w:w="601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215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70,507</w:t>
            </w:r>
          </w:p>
        </w:tc>
        <w:tc>
          <w:tcPr>
            <w:tcW w:w="636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96</w:t>
            </w:r>
          </w:p>
        </w:tc>
        <w:tc>
          <w:tcPr>
            <w:tcW w:w="60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473</w:t>
            </w:r>
          </w:p>
        </w:tc>
        <w:tc>
          <w:tcPr>
            <w:tcW w:w="60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2,538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247</w:t>
            </w:r>
          </w:p>
        </w:tc>
        <w:tc>
          <w:tcPr>
            <w:tcW w:w="62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1,667</w:t>
            </w:r>
          </w:p>
        </w:tc>
        <w:tc>
          <w:tcPr>
            <w:tcW w:w="62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501</w:t>
            </w:r>
          </w:p>
        </w:tc>
        <w:tc>
          <w:tcPr>
            <w:tcW w:w="62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9,815</w:t>
            </w:r>
          </w:p>
        </w:tc>
        <w:tc>
          <w:tcPr>
            <w:tcW w:w="61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1,679</w:t>
            </w:r>
          </w:p>
        </w:tc>
        <w:tc>
          <w:tcPr>
            <w:tcW w:w="62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860</w:t>
            </w:r>
          </w:p>
        </w:tc>
        <w:tc>
          <w:tcPr>
            <w:tcW w:w="663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403,713</w:t>
            </w:r>
          </w:p>
        </w:tc>
        <w:tc>
          <w:tcPr>
            <w:tcW w:w="74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642,832</w:t>
            </w:r>
          </w:p>
        </w:tc>
        <w:tc>
          <w:tcPr>
            <w:tcW w:w="438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eastAsia="it-IT"/>
              </w:rPr>
              <w:t>100.0</w:t>
            </w:r>
          </w:p>
        </w:tc>
      </w:tr>
    </w:tbl>
    <w:p>
      <w:pPr>
        <w:spacing w:after="0"/>
        <w:rPr>
          <w:rFonts w:ascii="Times New Roman" w:hAnsi="Times New Roman" w:cs="Times New Roman"/>
          <w:noProof/>
        </w:rPr>
      </w:pPr>
    </w:p>
    <w:p>
      <w:pPr>
        <w:spacing w:after="0"/>
        <w:rPr>
          <w:rFonts w:ascii="Times New Roman" w:hAnsi="Times New Roman" w:cs="Times New Roman"/>
          <w:noProof/>
        </w:rPr>
      </w:pPr>
    </w:p>
    <w:p>
      <w:pPr>
        <w:pStyle w:val="BodyText"/>
        <w:spacing w:after="0"/>
        <w:contextualSpacing/>
        <w:rPr>
          <w:rFonts w:ascii="Times New Roman" w:hAnsi="Times New Roman" w:cs="Times New Roman"/>
          <w:noProof/>
          <w:color w:val="1F497D"/>
          <w:sz w:val="12"/>
          <w:szCs w:val="12"/>
        </w:rPr>
      </w:pPr>
      <w:r>
        <w:rPr>
          <w:rFonts w:ascii="Times New Roman" w:hAnsi="Times New Roman" w:cs="Times New Roman"/>
          <w:noProof/>
          <w:sz w:val="12"/>
          <w:szCs w:val="12"/>
          <w:lang w:eastAsia="it-IT"/>
        </w:rPr>
        <w:t>Table notes:</w:t>
      </w:r>
    </w:p>
    <w:p>
      <w:pPr>
        <w:pStyle w:val="BodyText"/>
        <w:spacing w:after="0"/>
        <w:contextualSpacing/>
        <w:rPr>
          <w:rFonts w:ascii="Times New Roman" w:hAnsi="Times New Roman" w:cs="Times New Roman"/>
          <w:noProof/>
          <w:color w:val="1F497D"/>
          <w:sz w:val="12"/>
          <w:szCs w:val="12"/>
        </w:rPr>
      </w:pPr>
    </w:p>
    <w:p>
      <w:pPr>
        <w:pStyle w:val="BodyText"/>
        <w:numPr>
          <w:ilvl w:val="0"/>
          <w:numId w:val="38"/>
        </w:numPr>
        <w:spacing w:after="0"/>
        <w:contextualSpacing/>
        <w:rPr>
          <w:rFonts w:ascii="Times New Roman" w:hAnsi="Times New Roman" w:cs="Times New Roman"/>
          <w:noProof/>
          <w:sz w:val="12"/>
          <w:szCs w:val="12"/>
          <w:lang w:eastAsia="it-IT"/>
        </w:rPr>
      </w:pPr>
      <w:r>
        <w:rPr>
          <w:rFonts w:ascii="Times New Roman" w:hAnsi="Times New Roman" w:cs="Times New Roman"/>
          <w:noProof/>
          <w:sz w:val="12"/>
          <w:szCs w:val="12"/>
          <w:lang w:eastAsia="it-IT"/>
        </w:rPr>
        <w:t>Table includes only those Member States that have reported data for this purpose</w:t>
      </w:r>
    </w:p>
    <w:p>
      <w:pPr>
        <w:pStyle w:val="BodyText"/>
        <w:spacing w:after="0"/>
        <w:ind w:left="720"/>
        <w:contextualSpacing/>
        <w:rPr>
          <w:rFonts w:ascii="Times New Roman" w:hAnsi="Times New Roman" w:cs="Times New Roman"/>
          <w:noProof/>
          <w:sz w:val="12"/>
          <w:szCs w:val="12"/>
          <w:lang w:eastAsia="it-IT"/>
        </w:rPr>
      </w:pPr>
    </w:p>
    <w:p>
      <w:pPr>
        <w:pStyle w:val="BodyText"/>
        <w:numPr>
          <w:ilvl w:val="0"/>
          <w:numId w:val="38"/>
        </w:numPr>
        <w:spacing w:after="0"/>
        <w:contextualSpacing/>
        <w:rPr>
          <w:rFonts w:ascii="Times New Roman" w:hAnsi="Times New Roman" w:cs="Times New Roman"/>
          <w:noProof/>
          <w:sz w:val="12"/>
          <w:szCs w:val="12"/>
          <w:lang w:eastAsia="it-IT"/>
        </w:rPr>
      </w:pPr>
      <w:r>
        <w:rPr>
          <w:rFonts w:ascii="Times New Roman" w:hAnsi="Times New Roman" w:cs="Times New Roman"/>
          <w:noProof/>
          <w:sz w:val="12"/>
          <w:szCs w:val="12"/>
          <w:lang w:eastAsia="it-IT"/>
        </w:rPr>
        <w:t xml:space="preserve">Reuse “No” = numbers of animals used for the first time; </w:t>
      </w:r>
    </w:p>
    <w:p>
      <w:pPr>
        <w:pStyle w:val="BodyText"/>
        <w:spacing w:after="0"/>
        <w:ind w:left="720"/>
        <w:contextualSpacing/>
        <w:rPr>
          <w:rFonts w:ascii="Times New Roman" w:hAnsi="Times New Roman" w:cs="Times New Roman"/>
          <w:noProof/>
          <w:sz w:val="12"/>
          <w:szCs w:val="12"/>
          <w:lang w:eastAsia="it-IT"/>
        </w:rPr>
      </w:pPr>
      <w:r>
        <w:rPr>
          <w:rFonts w:ascii="Times New Roman" w:hAnsi="Times New Roman" w:cs="Times New Roman"/>
          <w:noProof/>
          <w:sz w:val="12"/>
          <w:szCs w:val="12"/>
          <w:lang w:eastAsia="it-IT"/>
        </w:rPr>
        <w:t>Reuse “Yes” = all subsequent reuses;</w:t>
      </w:r>
    </w:p>
    <w:p>
      <w:pPr>
        <w:spacing w:after="0"/>
        <w:ind w:firstLine="720"/>
        <w:rPr>
          <w:rFonts w:ascii="Times New Roman" w:eastAsia="Times New Roman" w:hAnsi="Times New Roman" w:cs="Times New Roman"/>
          <w:noProof/>
          <w:lang w:eastAsia="it-IT"/>
        </w:rPr>
      </w:pPr>
      <w:r>
        <w:rPr>
          <w:rFonts w:ascii="Times New Roman" w:hAnsi="Times New Roman" w:cs="Times New Roman"/>
          <w:noProof/>
          <w:sz w:val="12"/>
          <w:szCs w:val="12"/>
          <w:lang w:eastAsia="it-IT"/>
        </w:rPr>
        <w:t>Total = numbers of all uses.</w:t>
      </w:r>
    </w:p>
    <w:p>
      <w:pPr>
        <w:pStyle w:val="Title"/>
        <w:rPr>
          <w:rFonts w:ascii="Times New Roman" w:eastAsia="Times New Roman" w:hAnsi="Times New Roman" w:cs="Times New Roman"/>
          <w:noProof/>
          <w:lang w:eastAsia="it-IT"/>
        </w:rPr>
      </w:pPr>
    </w:p>
    <w:p>
      <w:pPr>
        <w:rPr>
          <w:rFonts w:ascii="Times New Roman" w:hAnsi="Times New Roman" w:cs="Times New Roman"/>
          <w:noProof/>
        </w:rPr>
      </w:pPr>
    </w:p>
    <w:sectPr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5840" w:h="12240" w:orient="landscape"/>
      <w:pgMar w:top="1134" w:right="1417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1166773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B9F17F"/>
    <w:multiLevelType w:val="multilevel"/>
    <w:tmpl w:val="F696892A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91C33070"/>
    <w:multiLevelType w:val="multilevel"/>
    <w:tmpl w:val="3E1E4FA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935F0326"/>
    <w:multiLevelType w:val="multilevel"/>
    <w:tmpl w:val="FE2206B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9EFB877E"/>
    <w:multiLevelType w:val="multilevel"/>
    <w:tmpl w:val="9D58B612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9F5919B3"/>
    <w:multiLevelType w:val="multilevel"/>
    <w:tmpl w:val="CAD4BF18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AC7EF63A"/>
    <w:multiLevelType w:val="multilevel"/>
    <w:tmpl w:val="546C44BA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B0654F49"/>
    <w:multiLevelType w:val="multilevel"/>
    <w:tmpl w:val="1F9279D0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CB7DD997"/>
    <w:multiLevelType w:val="multilevel"/>
    <w:tmpl w:val="71E02810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D62BB2D0"/>
    <w:multiLevelType w:val="multilevel"/>
    <w:tmpl w:val="38EE9342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D89ACF86"/>
    <w:multiLevelType w:val="multilevel"/>
    <w:tmpl w:val="2648FA9C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E03D9006"/>
    <w:multiLevelType w:val="multilevel"/>
    <w:tmpl w:val="6A802A02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E17F69BA"/>
    <w:multiLevelType w:val="multilevel"/>
    <w:tmpl w:val="9ADC5FF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EB2F7F9F"/>
    <w:multiLevelType w:val="multilevel"/>
    <w:tmpl w:val="FAE24AE6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FC830308"/>
    <w:multiLevelType w:val="multilevel"/>
    <w:tmpl w:val="53EC135C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9F47858"/>
    <w:multiLevelType w:val="hybridMultilevel"/>
    <w:tmpl w:val="1B5632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F6B3EA1"/>
    <w:multiLevelType w:val="hybridMultilevel"/>
    <w:tmpl w:val="D3D4F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AF2957"/>
    <w:multiLevelType w:val="hybridMultilevel"/>
    <w:tmpl w:val="DA98B0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22F99D5"/>
    <w:multiLevelType w:val="multilevel"/>
    <w:tmpl w:val="8F3A31A0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2AF0486"/>
    <w:multiLevelType w:val="hybridMultilevel"/>
    <w:tmpl w:val="7EE6D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5B456A2"/>
    <w:multiLevelType w:val="hybridMultilevel"/>
    <w:tmpl w:val="B9020C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9FF11EB"/>
    <w:multiLevelType w:val="hybridMultilevel"/>
    <w:tmpl w:val="D60C06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BC339BF"/>
    <w:multiLevelType w:val="hybridMultilevel"/>
    <w:tmpl w:val="6E949D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100C6A"/>
    <w:multiLevelType w:val="hybridMultilevel"/>
    <w:tmpl w:val="E5CEB9FC"/>
    <w:lvl w:ilvl="0" w:tplc="AB1A91E0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C9F573F"/>
    <w:multiLevelType w:val="multilevel"/>
    <w:tmpl w:val="7FA67B28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D92F273"/>
    <w:multiLevelType w:val="multilevel"/>
    <w:tmpl w:val="1660C9D6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1581CD6"/>
    <w:multiLevelType w:val="multilevel"/>
    <w:tmpl w:val="09B01DE6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B660987"/>
    <w:multiLevelType w:val="hybridMultilevel"/>
    <w:tmpl w:val="43047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D6D4AC0"/>
    <w:multiLevelType w:val="hybridMultilevel"/>
    <w:tmpl w:val="D820F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61113A"/>
    <w:multiLevelType w:val="hybridMultilevel"/>
    <w:tmpl w:val="6EFE7698"/>
    <w:lvl w:ilvl="0" w:tplc="2502282C">
      <w:start w:val="1"/>
      <w:numFmt w:val="decimal"/>
      <w:lvlText w:val="%1)"/>
      <w:lvlJc w:val="left"/>
      <w:pPr>
        <w:ind w:left="720" w:hanging="360"/>
      </w:pPr>
      <w:rPr>
        <w:rFonts w:hint="default"/>
        <w:color w:val="1F497D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94918B"/>
    <w:multiLevelType w:val="multilevel"/>
    <w:tmpl w:val="2BC2F6EA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8D973A3"/>
    <w:multiLevelType w:val="hybridMultilevel"/>
    <w:tmpl w:val="2A2A1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DD2068"/>
    <w:multiLevelType w:val="hybridMultilevel"/>
    <w:tmpl w:val="F8CC4A2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2E07DB"/>
    <w:multiLevelType w:val="hybridMultilevel"/>
    <w:tmpl w:val="F76C7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FF3CEB"/>
    <w:multiLevelType w:val="hybridMultilevel"/>
    <w:tmpl w:val="F5BAAA18"/>
    <w:lvl w:ilvl="0" w:tplc="5B7C3FB2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AC4795"/>
    <w:multiLevelType w:val="hybridMultilevel"/>
    <w:tmpl w:val="E49CD9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68010A"/>
    <w:multiLevelType w:val="hybridMultilevel"/>
    <w:tmpl w:val="F8CC4A2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6756EB"/>
    <w:multiLevelType w:val="hybridMultilevel"/>
    <w:tmpl w:val="8C16BC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222DFF"/>
    <w:multiLevelType w:val="hybridMultilevel"/>
    <w:tmpl w:val="9D6E1DE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9"/>
  </w:num>
  <w:num w:numId="3">
    <w:abstractNumId w:val="9"/>
  </w:num>
  <w:num w:numId="4">
    <w:abstractNumId w:val="4"/>
  </w:num>
  <w:num w:numId="5">
    <w:abstractNumId w:val="7"/>
  </w:num>
  <w:num w:numId="6">
    <w:abstractNumId w:val="3"/>
  </w:num>
  <w:num w:numId="7">
    <w:abstractNumId w:val="13"/>
  </w:num>
  <w:num w:numId="8">
    <w:abstractNumId w:val="23"/>
  </w:num>
  <w:num w:numId="9">
    <w:abstractNumId w:val="6"/>
  </w:num>
  <w:num w:numId="10">
    <w:abstractNumId w:val="2"/>
  </w:num>
  <w:num w:numId="11">
    <w:abstractNumId w:val="0"/>
  </w:num>
  <w:num w:numId="12">
    <w:abstractNumId w:val="25"/>
  </w:num>
  <w:num w:numId="13">
    <w:abstractNumId w:val="10"/>
  </w:num>
  <w:num w:numId="14">
    <w:abstractNumId w:val="5"/>
  </w:num>
  <w:num w:numId="15">
    <w:abstractNumId w:val="12"/>
  </w:num>
  <w:num w:numId="16">
    <w:abstractNumId w:val="24"/>
  </w:num>
  <w:num w:numId="17">
    <w:abstractNumId w:val="17"/>
  </w:num>
  <w:num w:numId="18">
    <w:abstractNumId w:val="1"/>
  </w:num>
  <w:num w:numId="19">
    <w:abstractNumId w:val="8"/>
  </w:num>
  <w:num w:numId="20">
    <w:abstractNumId w:val="32"/>
  </w:num>
  <w:num w:numId="21">
    <w:abstractNumId w:val="30"/>
  </w:num>
  <w:num w:numId="22">
    <w:abstractNumId w:val="21"/>
  </w:num>
  <w:num w:numId="23">
    <w:abstractNumId w:val="19"/>
  </w:num>
  <w:num w:numId="24">
    <w:abstractNumId w:val="14"/>
  </w:num>
  <w:num w:numId="25">
    <w:abstractNumId w:val="36"/>
  </w:num>
  <w:num w:numId="26">
    <w:abstractNumId w:val="37"/>
  </w:num>
  <w:num w:numId="27">
    <w:abstractNumId w:val="16"/>
  </w:num>
  <w:num w:numId="28">
    <w:abstractNumId w:val="22"/>
  </w:num>
  <w:num w:numId="29">
    <w:abstractNumId w:val="26"/>
  </w:num>
  <w:num w:numId="30">
    <w:abstractNumId w:val="20"/>
  </w:num>
  <w:num w:numId="31">
    <w:abstractNumId w:val="33"/>
  </w:num>
  <w:num w:numId="32">
    <w:abstractNumId w:val="15"/>
  </w:num>
  <w:num w:numId="33">
    <w:abstractNumId w:val="27"/>
  </w:num>
  <w:num w:numId="34">
    <w:abstractNumId w:val="28"/>
  </w:num>
  <w:num w:numId="35">
    <w:abstractNumId w:val="18"/>
  </w:num>
  <w:num w:numId="36">
    <w:abstractNumId w:val="34"/>
  </w:num>
  <w:num w:numId="37">
    <w:abstractNumId w:val="35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Accompanying the document"/>
    <w:docVar w:name="LW_CORRIGENDUM" w:val="&lt;UNUSED&gt;"/>
    <w:docVar w:name="LW_COVERPAGE_EXISTS" w:val="True"/>
    <w:docVar w:name="LW_COVERPAGE_GUID" w:val="A6726E0A-5B9D-48C6-A23E-F1875840B37E"/>
    <w:docVar w:name="LW_COVERPAGE_TYPE" w:val="1"/>
    <w:docVar w:name="LW_CROSSREFERENCE" w:val="{COM(2020) 16 final}"/>
    <w:docVar w:name="LW_DocType" w:val="NORMAL"/>
    <w:docVar w:name="LW_EMISSION" w:val="5.2.2020"/>
    <w:docVar w:name="LW_EMISSION_ISODATE" w:val="2020-02-05"/>
    <w:docVar w:name="LW_EMISSION_LOCATION" w:val="BRX"/>
    <w:docVar w:name="LW_EMISSION_PREFIX" w:val="Brussels, "/>
    <w:docVar w:name="LW_EMISSION_SUFFIX" w:val=" "/>
    <w:docVar w:name="LW_ID_DOCTYPE_NONLW" w:val="CP-025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OBJETACTEPRINCIPAL.CP" w:val="&lt;FMT:Bold&gt;2019 report on the statistics on the use of animals for scientific purposes in the Member States of the European Union in 2015-2017&lt;/FMT&gt;_x000d__x000d__x000d__x000d__x000d__x000d__x000b__x000d__x000d__x000d__x000d__x000d__x000d__x000b_"/>
    <w:docVar w:name="LW_PART_NBR" w:val="5"/>
    <w:docVar w:name="LW_PART_NBR_TOTAL" w:val="5"/>
    <w:docVar w:name="LW_REF.INST.NEW" w:val="SWD"/>
    <w:docVar w:name="LW_REF.INST.NEW_ADOPTED" w:val="final"/>
    <w:docVar w:name="LW_REF.INST.NEW_TEXT" w:val="(2020) 10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ITRE.OBJ.CP" w:val=" "/>
    <w:docVar w:name="LW_TYPE.DOC.CP" w:val="COMMISSION STAFF WORKING DOCUMENT"/>
    <w:docVar w:name="LW_TYPEACTEPRINCIPAL.CP" w:val="REPORT FROM THE COMMISSION TO THE EUROPEAN PARLIAMENT AND THE COUNCIL_x000b_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" w:qFormat="1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Date" w:uiPriority="0" w:qFormat="1"/>
    <w:lsdException w:name="Block Text" w:uiPriority="9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Simple 2" w:uiPriority="0"/>
    <w:lsdException w:name="Table Columns 5" w:uiPriority="0"/>
    <w:lsdException w:name="Table Elegan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0" w:qFormat="1"/>
    <w:lsdException w:name="TOC Heading" w:uiPriority="39" w:qFormat="1"/>
  </w:latentStyles>
  <w:style w:type="paragraph" w:default="1" w:styleId="Normal">
    <w:name w:val="Normal"/>
    <w:qFormat/>
    <w:pPr>
      <w:spacing w:line="240" w:lineRule="auto"/>
    </w:pPr>
    <w:rPr>
      <w:sz w:val="24"/>
      <w:szCs w:val="24"/>
      <w:lang w:val="en-US"/>
    </w:rPr>
  </w:style>
  <w:style w:type="paragraph" w:styleId="Heading1">
    <w:name w:val="heading 1"/>
    <w:basedOn w:val="Normal"/>
    <w:next w:val="BodyText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BodyText"/>
    <w:link w:val="Heading5Ch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6">
    <w:name w:val="heading 6"/>
    <w:basedOn w:val="Normal"/>
    <w:next w:val="BodyText"/>
    <w:link w:val="Heading6Ch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i/>
      <w:iCs/>
      <w:color w:val="4F81BD" w:themeColor="accent1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4F81BD" w:themeColor="accent1"/>
      <w:sz w:val="24"/>
      <w:szCs w:val="24"/>
      <w:lang w:val="en-US"/>
    </w:rPr>
  </w:style>
  <w:style w:type="paragraph" w:styleId="BodyText">
    <w:name w:val="Body Text"/>
    <w:basedOn w:val="Normal"/>
    <w:link w:val="BodyTextChar"/>
    <w:qFormat/>
    <w:pPr>
      <w:spacing w:before="180" w:after="180"/>
      <w:jc w:val="both"/>
    </w:pPr>
  </w:style>
  <w:style w:type="character" w:customStyle="1" w:styleId="BodyTextChar">
    <w:name w:val="Body Text Char"/>
    <w:basedOn w:val="DefaultParagraphFont"/>
    <w:link w:val="BodyText"/>
    <w:rPr>
      <w:sz w:val="24"/>
      <w:szCs w:val="24"/>
      <w:lang w:val="en-US"/>
    </w:r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  <w:jc w:val="left"/>
    </w:pPr>
    <w:rPr>
      <w:sz w:val="20"/>
    </w:rPr>
  </w:style>
  <w:style w:type="paragraph" w:styleId="Title">
    <w:name w:val="Title"/>
    <w:basedOn w:val="Normal"/>
    <w:next w:val="BodyText"/>
    <w:link w:val="TitleChar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character" w:customStyle="1" w:styleId="TitleChar">
    <w:name w:val="Title Char"/>
    <w:basedOn w:val="DefaultParagraphFont"/>
    <w:link w:val="Title"/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  <w:lang w:val="en-US"/>
    </w:rPr>
  </w:style>
  <w:style w:type="paragraph" w:styleId="Subtitle">
    <w:name w:val="Subtitle"/>
    <w:basedOn w:val="Title"/>
    <w:next w:val="BodyText"/>
    <w:link w:val="SubtitleChar"/>
    <w:qFormat/>
    <w:pPr>
      <w:spacing w:before="240"/>
    </w:pPr>
    <w:rPr>
      <w:sz w:val="30"/>
      <w:szCs w:val="30"/>
    </w:rPr>
  </w:style>
  <w:style w:type="character" w:customStyle="1" w:styleId="SubtitleChar">
    <w:name w:val="Subtitle Char"/>
    <w:basedOn w:val="DefaultParagraphFont"/>
    <w:link w:val="Subtitle"/>
    <w:rPr>
      <w:rFonts w:asciiTheme="majorHAnsi" w:eastAsiaTheme="majorEastAsia" w:hAnsiTheme="majorHAnsi" w:cstheme="majorBidi"/>
      <w:b/>
      <w:bCs/>
      <w:color w:val="345A8A" w:themeColor="accent1" w:themeShade="B5"/>
      <w:sz w:val="30"/>
      <w:szCs w:val="30"/>
      <w:lang w:val="en-US"/>
    </w:rPr>
  </w:style>
  <w:style w:type="paragraph" w:customStyle="1" w:styleId="Author">
    <w:name w:val="Author"/>
    <w:next w:val="BodyText"/>
    <w:qFormat/>
    <w:pPr>
      <w:keepNext/>
      <w:keepLines/>
      <w:spacing w:line="240" w:lineRule="auto"/>
      <w:jc w:val="center"/>
    </w:pPr>
    <w:rPr>
      <w:sz w:val="24"/>
      <w:szCs w:val="24"/>
      <w:lang w:val="en-US"/>
    </w:rPr>
  </w:style>
  <w:style w:type="paragraph" w:styleId="Date">
    <w:name w:val="Date"/>
    <w:next w:val="BodyText"/>
    <w:link w:val="DateChar"/>
    <w:qFormat/>
    <w:pPr>
      <w:keepNext/>
      <w:keepLines/>
      <w:spacing w:line="240" w:lineRule="auto"/>
      <w:jc w:val="center"/>
    </w:pPr>
    <w:rPr>
      <w:sz w:val="24"/>
      <w:szCs w:val="24"/>
      <w:lang w:val="en-US"/>
    </w:rPr>
  </w:style>
  <w:style w:type="character" w:customStyle="1" w:styleId="DateChar">
    <w:name w:val="Date Char"/>
    <w:basedOn w:val="DefaultParagraphFont"/>
    <w:link w:val="Date"/>
    <w:rPr>
      <w:sz w:val="24"/>
      <w:szCs w:val="24"/>
      <w:lang w:val="en-US"/>
    </w:r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"/>
    <w:unhideWhenUsed/>
    <w:qFormat/>
  </w:style>
  <w:style w:type="character" w:customStyle="1" w:styleId="FootnoteTextChar">
    <w:name w:val="Footnote Text Char"/>
    <w:basedOn w:val="DefaultParagraphFont"/>
    <w:link w:val="FootnoteText"/>
    <w:uiPriority w:val="9"/>
    <w:rPr>
      <w:sz w:val="24"/>
      <w:szCs w:val="24"/>
      <w:lang w:val="en-US"/>
    </w:r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character" w:customStyle="1" w:styleId="CaptionChar">
    <w:name w:val="Caption Char"/>
    <w:basedOn w:val="DefaultParagraphFont"/>
    <w:link w:val="Caption"/>
    <w:rPr>
      <w:i/>
      <w:sz w:val="24"/>
      <w:szCs w:val="24"/>
      <w:lang w:val="en-US"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  <w:pPr>
      <w:jc w:val="center"/>
    </w:pPr>
    <w:rPr>
      <w:b/>
      <w:sz w:val="20"/>
    </w:rPr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VerbatimChar">
    <w:name w:val="Verbatim Char"/>
    <w:basedOn w:val="CaptionChar"/>
    <w:link w:val="SourceCode"/>
    <w:rPr>
      <w:rFonts w:ascii="Consolas" w:hAnsi="Consolas"/>
      <w:i/>
      <w:sz w:val="24"/>
      <w:szCs w:val="24"/>
      <w:shd w:val="clear" w:color="auto" w:fill="F8F8F8"/>
      <w:lang w:val="en-US"/>
    </w:rPr>
  </w:style>
  <w:style w:type="paragraph" w:customStyle="1" w:styleId="SourceCode">
    <w:name w:val="Source Code"/>
    <w:basedOn w:val="Normal"/>
    <w:link w:val="VerbatimChar"/>
    <w:pPr>
      <w:shd w:val="clear" w:color="auto" w:fill="F8F8F8"/>
      <w:wordWrap w:val="0"/>
    </w:pPr>
    <w:rPr>
      <w:rFonts w:ascii="Consolas" w:hAnsi="Consolas"/>
      <w:i/>
      <w:sz w:val="22"/>
    </w:rPr>
  </w:style>
  <w:style w:type="character" w:styleId="FootnoteReference">
    <w:name w:val="footnote reference"/>
    <w:basedOn w:val="CaptionChar"/>
    <w:rPr>
      <w:i/>
      <w:sz w:val="24"/>
      <w:szCs w:val="24"/>
      <w:vertAlign w:val="superscript"/>
      <w:lang w:val="en-US"/>
    </w:rPr>
  </w:style>
  <w:style w:type="character" w:styleId="Hyperlink">
    <w:name w:val="Hyperlink"/>
    <w:basedOn w:val="CaptionChar"/>
    <w:uiPriority w:val="99"/>
    <w:rPr>
      <w:i/>
      <w:color w:val="4F81BD" w:themeColor="accent1"/>
      <w:sz w:val="24"/>
      <w:szCs w:val="24"/>
      <w:lang w:val="en-US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character" w:customStyle="1" w:styleId="KeywordTok">
    <w:name w:val="KeywordTok"/>
    <w:basedOn w:val="VerbatimChar"/>
    <w:rPr>
      <w:rFonts w:ascii="Consolas" w:hAnsi="Consolas"/>
      <w:b/>
      <w:i/>
      <w:color w:val="204A87"/>
      <w:sz w:val="24"/>
      <w:szCs w:val="24"/>
      <w:shd w:val="clear" w:color="auto" w:fill="F8F8F8"/>
      <w:lang w:val="en-US"/>
    </w:rPr>
  </w:style>
  <w:style w:type="character" w:customStyle="1" w:styleId="DataTypeTok">
    <w:name w:val="DataTypeTok"/>
    <w:basedOn w:val="VerbatimChar"/>
    <w:rPr>
      <w:rFonts w:ascii="Consolas" w:hAnsi="Consolas"/>
      <w:i/>
      <w:color w:val="204A87"/>
      <w:sz w:val="24"/>
      <w:szCs w:val="24"/>
      <w:shd w:val="clear" w:color="auto" w:fill="F8F8F8"/>
      <w:lang w:val="en-US"/>
    </w:rPr>
  </w:style>
  <w:style w:type="character" w:customStyle="1" w:styleId="DecValTok">
    <w:name w:val="DecValTok"/>
    <w:basedOn w:val="VerbatimChar"/>
    <w:rPr>
      <w:rFonts w:ascii="Consolas" w:hAnsi="Consolas"/>
      <w:i/>
      <w:color w:val="0000CF"/>
      <w:sz w:val="24"/>
      <w:szCs w:val="24"/>
      <w:shd w:val="clear" w:color="auto" w:fill="F8F8F8"/>
      <w:lang w:val="en-US"/>
    </w:rPr>
  </w:style>
  <w:style w:type="character" w:customStyle="1" w:styleId="BaseNTok">
    <w:name w:val="BaseNTok"/>
    <w:basedOn w:val="VerbatimChar"/>
    <w:rPr>
      <w:rFonts w:ascii="Consolas" w:hAnsi="Consolas"/>
      <w:i/>
      <w:color w:val="0000CF"/>
      <w:sz w:val="24"/>
      <w:szCs w:val="24"/>
      <w:shd w:val="clear" w:color="auto" w:fill="F8F8F8"/>
      <w:lang w:val="en-US"/>
    </w:rPr>
  </w:style>
  <w:style w:type="character" w:customStyle="1" w:styleId="FloatTok">
    <w:name w:val="FloatTok"/>
    <w:basedOn w:val="VerbatimChar"/>
    <w:rPr>
      <w:rFonts w:ascii="Consolas" w:hAnsi="Consolas"/>
      <w:i/>
      <w:color w:val="0000CF"/>
      <w:sz w:val="24"/>
      <w:szCs w:val="24"/>
      <w:shd w:val="clear" w:color="auto" w:fill="F8F8F8"/>
      <w:lang w:val="en-US"/>
    </w:rPr>
  </w:style>
  <w:style w:type="character" w:customStyle="1" w:styleId="ConstantTok">
    <w:name w:val="ConstantTok"/>
    <w:basedOn w:val="VerbatimChar"/>
    <w:rPr>
      <w:rFonts w:ascii="Consolas" w:hAnsi="Consolas"/>
      <w:i/>
      <w:color w:val="000000"/>
      <w:sz w:val="24"/>
      <w:szCs w:val="24"/>
      <w:shd w:val="clear" w:color="auto" w:fill="F8F8F8"/>
      <w:lang w:val="en-US"/>
    </w:rPr>
  </w:style>
  <w:style w:type="character" w:customStyle="1" w:styleId="CharTok">
    <w:name w:val="CharTok"/>
    <w:basedOn w:val="VerbatimChar"/>
    <w:rPr>
      <w:rFonts w:ascii="Consolas" w:hAnsi="Consolas"/>
      <w:i/>
      <w:color w:val="4E9A06"/>
      <w:sz w:val="24"/>
      <w:szCs w:val="24"/>
      <w:shd w:val="clear" w:color="auto" w:fill="F8F8F8"/>
      <w:lang w:val="en-US"/>
    </w:rPr>
  </w:style>
  <w:style w:type="character" w:customStyle="1" w:styleId="SpecialCharTok">
    <w:name w:val="SpecialCharTok"/>
    <w:basedOn w:val="VerbatimChar"/>
    <w:rPr>
      <w:rFonts w:ascii="Consolas" w:hAnsi="Consolas"/>
      <w:i/>
      <w:color w:val="000000"/>
      <w:sz w:val="24"/>
      <w:szCs w:val="24"/>
      <w:shd w:val="clear" w:color="auto" w:fill="F8F8F8"/>
      <w:lang w:val="en-US"/>
    </w:rPr>
  </w:style>
  <w:style w:type="character" w:customStyle="1" w:styleId="StringTok">
    <w:name w:val="StringTok"/>
    <w:basedOn w:val="VerbatimChar"/>
    <w:rPr>
      <w:rFonts w:ascii="Consolas" w:hAnsi="Consolas"/>
      <w:i/>
      <w:color w:val="4E9A06"/>
      <w:sz w:val="24"/>
      <w:szCs w:val="24"/>
      <w:shd w:val="clear" w:color="auto" w:fill="F8F8F8"/>
      <w:lang w:val="en-US"/>
    </w:rPr>
  </w:style>
  <w:style w:type="character" w:customStyle="1" w:styleId="VerbatimStringTok">
    <w:name w:val="VerbatimStringTok"/>
    <w:basedOn w:val="VerbatimChar"/>
    <w:rPr>
      <w:rFonts w:ascii="Consolas" w:hAnsi="Consolas"/>
      <w:i/>
      <w:color w:val="4E9A06"/>
      <w:sz w:val="24"/>
      <w:szCs w:val="24"/>
      <w:shd w:val="clear" w:color="auto" w:fill="F8F8F8"/>
      <w:lang w:val="en-US"/>
    </w:rPr>
  </w:style>
  <w:style w:type="character" w:customStyle="1" w:styleId="SpecialStringTok">
    <w:name w:val="SpecialStringTok"/>
    <w:basedOn w:val="VerbatimChar"/>
    <w:rPr>
      <w:rFonts w:ascii="Consolas" w:hAnsi="Consolas"/>
      <w:i/>
      <w:color w:val="4E9A06"/>
      <w:sz w:val="24"/>
      <w:szCs w:val="24"/>
      <w:shd w:val="clear" w:color="auto" w:fill="F8F8F8"/>
      <w:lang w:val="en-US"/>
    </w:rPr>
  </w:style>
  <w:style w:type="character" w:customStyle="1" w:styleId="ImportTok">
    <w:name w:val="ImportTok"/>
    <w:basedOn w:val="VerbatimChar"/>
    <w:rPr>
      <w:rFonts w:ascii="Consolas" w:hAnsi="Consolas"/>
      <w:i/>
      <w:sz w:val="24"/>
      <w:szCs w:val="24"/>
      <w:shd w:val="clear" w:color="auto" w:fill="F8F8F8"/>
      <w:lang w:val="en-US"/>
    </w:rPr>
  </w:style>
  <w:style w:type="character" w:customStyle="1" w:styleId="CommentTok">
    <w:name w:val="CommentTok"/>
    <w:basedOn w:val="VerbatimChar"/>
    <w:rPr>
      <w:rFonts w:ascii="Consolas" w:hAnsi="Consolas"/>
      <w:i w:val="0"/>
      <w:color w:val="8F5902"/>
      <w:sz w:val="24"/>
      <w:szCs w:val="24"/>
      <w:shd w:val="clear" w:color="auto" w:fill="F8F8F8"/>
      <w:lang w:val="en-US"/>
    </w:rPr>
  </w:style>
  <w:style w:type="character" w:customStyle="1" w:styleId="DocumentationTok">
    <w:name w:val="DocumentationTok"/>
    <w:basedOn w:val="VerbatimChar"/>
    <w:rPr>
      <w:rFonts w:ascii="Consolas" w:hAnsi="Consolas"/>
      <w:b/>
      <w:i w:val="0"/>
      <w:color w:val="8F5902"/>
      <w:sz w:val="24"/>
      <w:szCs w:val="24"/>
      <w:shd w:val="clear" w:color="auto" w:fill="F8F8F8"/>
      <w:lang w:val="en-US"/>
    </w:rPr>
  </w:style>
  <w:style w:type="character" w:customStyle="1" w:styleId="AnnotationTok">
    <w:name w:val="AnnotationTok"/>
    <w:basedOn w:val="VerbatimChar"/>
    <w:rPr>
      <w:rFonts w:ascii="Consolas" w:hAnsi="Consolas"/>
      <w:b/>
      <w:i w:val="0"/>
      <w:color w:val="8F5902"/>
      <w:sz w:val="24"/>
      <w:szCs w:val="24"/>
      <w:shd w:val="clear" w:color="auto" w:fill="F8F8F8"/>
      <w:lang w:val="en-US"/>
    </w:rPr>
  </w:style>
  <w:style w:type="character" w:customStyle="1" w:styleId="CommentVarTok">
    <w:name w:val="CommentVarTok"/>
    <w:basedOn w:val="VerbatimChar"/>
    <w:rPr>
      <w:rFonts w:ascii="Consolas" w:hAnsi="Consolas"/>
      <w:b/>
      <w:i w:val="0"/>
      <w:color w:val="8F5902"/>
      <w:sz w:val="24"/>
      <w:szCs w:val="24"/>
      <w:shd w:val="clear" w:color="auto" w:fill="F8F8F8"/>
      <w:lang w:val="en-US"/>
    </w:rPr>
  </w:style>
  <w:style w:type="character" w:customStyle="1" w:styleId="OtherTok">
    <w:name w:val="OtherTok"/>
    <w:basedOn w:val="VerbatimChar"/>
    <w:rPr>
      <w:rFonts w:ascii="Consolas" w:hAnsi="Consolas"/>
      <w:i/>
      <w:color w:val="8F5902"/>
      <w:sz w:val="24"/>
      <w:szCs w:val="24"/>
      <w:shd w:val="clear" w:color="auto" w:fill="F8F8F8"/>
      <w:lang w:val="en-US"/>
    </w:rPr>
  </w:style>
  <w:style w:type="character" w:customStyle="1" w:styleId="FunctionTok">
    <w:name w:val="FunctionTok"/>
    <w:basedOn w:val="VerbatimChar"/>
    <w:rPr>
      <w:rFonts w:ascii="Consolas" w:hAnsi="Consolas"/>
      <w:i/>
      <w:color w:val="000000"/>
      <w:sz w:val="24"/>
      <w:szCs w:val="24"/>
      <w:shd w:val="clear" w:color="auto" w:fill="F8F8F8"/>
      <w:lang w:val="en-US"/>
    </w:rPr>
  </w:style>
  <w:style w:type="character" w:customStyle="1" w:styleId="VariableTok">
    <w:name w:val="VariableTok"/>
    <w:basedOn w:val="VerbatimChar"/>
    <w:rPr>
      <w:rFonts w:ascii="Consolas" w:hAnsi="Consolas"/>
      <w:i/>
      <w:color w:val="000000"/>
      <w:sz w:val="24"/>
      <w:szCs w:val="24"/>
      <w:shd w:val="clear" w:color="auto" w:fill="F8F8F8"/>
      <w:lang w:val="en-US"/>
    </w:rPr>
  </w:style>
  <w:style w:type="character" w:customStyle="1" w:styleId="ControlFlowTok">
    <w:name w:val="ControlFlowTok"/>
    <w:basedOn w:val="VerbatimChar"/>
    <w:rPr>
      <w:rFonts w:ascii="Consolas" w:hAnsi="Consolas"/>
      <w:b/>
      <w:i/>
      <w:color w:val="204A87"/>
      <w:sz w:val="24"/>
      <w:szCs w:val="24"/>
      <w:shd w:val="clear" w:color="auto" w:fill="F8F8F8"/>
      <w:lang w:val="en-US"/>
    </w:rPr>
  </w:style>
  <w:style w:type="character" w:customStyle="1" w:styleId="OperatorTok">
    <w:name w:val="OperatorTok"/>
    <w:basedOn w:val="VerbatimChar"/>
    <w:rPr>
      <w:rFonts w:ascii="Consolas" w:hAnsi="Consolas"/>
      <w:b/>
      <w:i/>
      <w:color w:val="CE5C00"/>
      <w:sz w:val="24"/>
      <w:szCs w:val="24"/>
      <w:shd w:val="clear" w:color="auto" w:fill="F8F8F8"/>
      <w:lang w:val="en-US"/>
    </w:rPr>
  </w:style>
  <w:style w:type="character" w:customStyle="1" w:styleId="BuiltInTok">
    <w:name w:val="BuiltInTok"/>
    <w:basedOn w:val="VerbatimChar"/>
    <w:rPr>
      <w:rFonts w:ascii="Consolas" w:hAnsi="Consolas"/>
      <w:i/>
      <w:sz w:val="24"/>
      <w:szCs w:val="24"/>
      <w:shd w:val="clear" w:color="auto" w:fill="F8F8F8"/>
      <w:lang w:val="en-US"/>
    </w:rPr>
  </w:style>
  <w:style w:type="character" w:customStyle="1" w:styleId="ExtensionTok">
    <w:name w:val="ExtensionTok"/>
    <w:basedOn w:val="VerbatimChar"/>
    <w:rPr>
      <w:rFonts w:ascii="Consolas" w:hAnsi="Consolas"/>
      <w:i/>
      <w:sz w:val="24"/>
      <w:szCs w:val="24"/>
      <w:shd w:val="clear" w:color="auto" w:fill="F8F8F8"/>
      <w:lang w:val="en-US"/>
    </w:rPr>
  </w:style>
  <w:style w:type="character" w:customStyle="1" w:styleId="PreprocessorTok">
    <w:name w:val="PreprocessorTok"/>
    <w:basedOn w:val="VerbatimChar"/>
    <w:rPr>
      <w:rFonts w:ascii="Consolas" w:hAnsi="Consolas"/>
      <w:i w:val="0"/>
      <w:color w:val="8F5902"/>
      <w:sz w:val="24"/>
      <w:szCs w:val="24"/>
      <w:shd w:val="clear" w:color="auto" w:fill="F8F8F8"/>
      <w:lang w:val="en-US"/>
    </w:rPr>
  </w:style>
  <w:style w:type="character" w:customStyle="1" w:styleId="AttributeTok">
    <w:name w:val="AttributeTok"/>
    <w:basedOn w:val="VerbatimChar"/>
    <w:rPr>
      <w:rFonts w:ascii="Consolas" w:hAnsi="Consolas"/>
      <w:i/>
      <w:color w:val="C4A000"/>
      <w:sz w:val="24"/>
      <w:szCs w:val="24"/>
      <w:shd w:val="clear" w:color="auto" w:fill="F8F8F8"/>
      <w:lang w:val="en-US"/>
    </w:rPr>
  </w:style>
  <w:style w:type="character" w:customStyle="1" w:styleId="RegionMarkerTok">
    <w:name w:val="RegionMarkerTok"/>
    <w:basedOn w:val="VerbatimChar"/>
    <w:rPr>
      <w:rFonts w:ascii="Consolas" w:hAnsi="Consolas"/>
      <w:i/>
      <w:sz w:val="24"/>
      <w:szCs w:val="24"/>
      <w:shd w:val="clear" w:color="auto" w:fill="F8F8F8"/>
      <w:lang w:val="en-US"/>
    </w:rPr>
  </w:style>
  <w:style w:type="character" w:customStyle="1" w:styleId="InformationTok">
    <w:name w:val="InformationTok"/>
    <w:basedOn w:val="VerbatimChar"/>
    <w:rPr>
      <w:rFonts w:ascii="Consolas" w:hAnsi="Consolas"/>
      <w:b/>
      <w:i w:val="0"/>
      <w:color w:val="8F5902"/>
      <w:sz w:val="24"/>
      <w:szCs w:val="24"/>
      <w:shd w:val="clear" w:color="auto" w:fill="F8F8F8"/>
      <w:lang w:val="en-US"/>
    </w:rPr>
  </w:style>
  <w:style w:type="character" w:customStyle="1" w:styleId="WarningTok">
    <w:name w:val="WarningTok"/>
    <w:basedOn w:val="VerbatimChar"/>
    <w:rPr>
      <w:rFonts w:ascii="Consolas" w:hAnsi="Consolas"/>
      <w:b/>
      <w:i w:val="0"/>
      <w:color w:val="8F5902"/>
      <w:sz w:val="24"/>
      <w:szCs w:val="24"/>
      <w:shd w:val="clear" w:color="auto" w:fill="F8F8F8"/>
      <w:lang w:val="en-US"/>
    </w:rPr>
  </w:style>
  <w:style w:type="character" w:customStyle="1" w:styleId="AlertTok">
    <w:name w:val="AlertTok"/>
    <w:basedOn w:val="VerbatimChar"/>
    <w:rPr>
      <w:rFonts w:ascii="Consolas" w:hAnsi="Consolas"/>
      <w:i/>
      <w:color w:val="EF2929"/>
      <w:sz w:val="24"/>
      <w:szCs w:val="24"/>
      <w:shd w:val="clear" w:color="auto" w:fill="F8F8F8"/>
      <w:lang w:val="en-US"/>
    </w:rPr>
  </w:style>
  <w:style w:type="character" w:customStyle="1" w:styleId="ErrorTok">
    <w:name w:val="ErrorTok"/>
    <w:basedOn w:val="VerbatimChar"/>
    <w:rPr>
      <w:rFonts w:ascii="Consolas" w:hAnsi="Consolas"/>
      <w:b/>
      <w:i/>
      <w:color w:val="A40000"/>
      <w:sz w:val="24"/>
      <w:szCs w:val="24"/>
      <w:shd w:val="clear" w:color="auto" w:fill="F8F8F8"/>
      <w:lang w:val="en-US"/>
    </w:rPr>
  </w:style>
  <w:style w:type="character" w:customStyle="1" w:styleId="NormalTok">
    <w:name w:val="NormalTok"/>
    <w:basedOn w:val="VerbatimChar"/>
    <w:rPr>
      <w:rFonts w:ascii="Consolas" w:hAnsi="Consolas"/>
      <w:i/>
      <w:sz w:val="24"/>
      <w:szCs w:val="24"/>
      <w:shd w:val="clear" w:color="auto" w:fill="F8F8F8"/>
      <w:lang w:val="en-US"/>
    </w:rPr>
  </w:style>
  <w:style w:type="paragraph" w:styleId="BalloonText">
    <w:name w:val="Balloon Text"/>
    <w:basedOn w:val="Normal"/>
    <w:link w:val="BalloonTextChar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  <w:lang w:val="en-US"/>
    </w:rPr>
  </w:style>
  <w:style w:type="table" w:styleId="LightShading">
    <w:name w:val="Light Shading"/>
    <w:basedOn w:val="TableNormal"/>
    <w:pPr>
      <w:spacing w:after="0" w:line="240" w:lineRule="auto"/>
    </w:pPr>
    <w:rPr>
      <w:color w:val="000000" w:themeColor="text1" w:themeShade="BF"/>
      <w:sz w:val="24"/>
      <w:szCs w:val="24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39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ierre">
    <w:name w:val="Pierre"/>
    <w:basedOn w:val="TableNormal"/>
    <w:uiPriority w:val="99"/>
    <w:pPr>
      <w:spacing w:after="0" w:line="240" w:lineRule="auto"/>
    </w:pPr>
    <w:rPr>
      <w:sz w:val="20"/>
      <w:szCs w:val="24"/>
      <w:lang w:val="en-US"/>
    </w:rPr>
    <w:tblPr/>
    <w:tblStylePr w:type="firstRow">
      <w:rPr>
        <w:b/>
      </w:rPr>
      <w:tblPr/>
      <w:tcPr>
        <w:tcBorders>
          <w:top w:val="single" w:sz="4" w:space="0" w:color="auto"/>
          <w:bottom w:val="single" w:sz="4" w:space="0" w:color="auto"/>
        </w:tcBorders>
      </w:tcPr>
    </w:tblStylePr>
    <w:tblStylePr w:type="lastRow">
      <w:rPr>
        <w:b/>
      </w:rPr>
      <w:tblPr/>
      <w:tcPr>
        <w:tcBorders>
          <w:top w:val="single" w:sz="4" w:space="0" w:color="auto"/>
          <w:bottom w:val="single" w:sz="4" w:space="0" w:color="auto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sz w:val="22"/>
      <w:szCs w:val="22"/>
      <w:lang w:val="en-GB"/>
    </w:rPr>
  </w:style>
  <w:style w:type="table" w:styleId="TableElegant">
    <w:name w:val="Table Elegant"/>
    <w:basedOn w:val="TableNormal"/>
    <w:pPr>
      <w:spacing w:line="240" w:lineRule="auto"/>
    </w:pPr>
    <w:rPr>
      <w:sz w:val="24"/>
      <w:szCs w:val="24"/>
      <w:lang w:val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basedOn w:val="DefaultParagraphFont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basedOn w:val="CommentTextChar"/>
    <w:link w:val="CommentSubject"/>
    <w:rPr>
      <w:b/>
      <w:bCs/>
      <w:sz w:val="20"/>
      <w:szCs w:val="20"/>
      <w:lang w:val="en-US"/>
    </w:rPr>
  </w:style>
  <w:style w:type="table" w:styleId="TableColumns5">
    <w:name w:val="Table Columns 5"/>
    <w:basedOn w:val="TableNormal"/>
    <w:pPr>
      <w:spacing w:line="240" w:lineRule="auto"/>
    </w:pPr>
    <w:rPr>
      <w:sz w:val="24"/>
      <w:szCs w:val="24"/>
      <w:lang w:val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TOC1">
    <w:name w:val="toc 1"/>
    <w:basedOn w:val="Normal"/>
    <w:next w:val="Normal"/>
    <w:autoRedefine/>
    <w:uiPriority w:val="39"/>
    <w:unhideWhenUsed/>
    <w:qFormat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qFormat/>
    <w:pPr>
      <w:spacing w:after="100"/>
      <w:ind w:left="480"/>
    </w:pPr>
  </w:style>
  <w:style w:type="paragraph" w:styleId="Revision">
    <w:name w:val="Revision"/>
    <w:hidden/>
    <w:semiHidden/>
    <w:pPr>
      <w:spacing w:after="0" w:line="240" w:lineRule="auto"/>
    </w:pPr>
    <w:rPr>
      <w:sz w:val="24"/>
      <w:szCs w:val="24"/>
      <w:lang w:val="en-US"/>
    </w:rPr>
  </w:style>
  <w:style w:type="paragraph" w:styleId="Header">
    <w:name w:val="header"/>
    <w:basedOn w:val="Normal"/>
    <w:link w:val="HeaderChar"/>
    <w:unhideWhenUsed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  <w:lang w:val="en-US"/>
    </w:rPr>
  </w:style>
  <w:style w:type="paragraph" w:customStyle="1" w:styleId="CM1">
    <w:name w:val="CM1"/>
    <w:basedOn w:val="Normal"/>
    <w:next w:val="Normal"/>
    <w:uiPriority w:val="99"/>
    <w:pPr>
      <w:autoSpaceDE w:val="0"/>
      <w:autoSpaceDN w:val="0"/>
      <w:adjustRightInd w:val="0"/>
      <w:spacing w:after="0"/>
    </w:pPr>
    <w:rPr>
      <w:rFonts w:ascii="Times New Roman" w:hAnsi="Times New Roman" w:cs="Times New Roman"/>
      <w:lang w:val="en-GB"/>
    </w:rPr>
  </w:style>
  <w:style w:type="paragraph" w:customStyle="1" w:styleId="CM3">
    <w:name w:val="CM3"/>
    <w:basedOn w:val="Normal"/>
    <w:next w:val="Normal"/>
    <w:uiPriority w:val="99"/>
    <w:pPr>
      <w:autoSpaceDE w:val="0"/>
      <w:autoSpaceDN w:val="0"/>
      <w:adjustRightInd w:val="0"/>
      <w:spacing w:after="0"/>
    </w:pPr>
    <w:rPr>
      <w:rFonts w:ascii="Times New Roman" w:hAnsi="Times New Roman" w:cs="Times New Roman"/>
      <w:lang w:val="en-GB"/>
    </w:rPr>
  </w:style>
  <w:style w:type="paragraph" w:customStyle="1" w:styleId="CM4">
    <w:name w:val="CM4"/>
    <w:basedOn w:val="Normal"/>
    <w:next w:val="Normal"/>
    <w:uiPriority w:val="99"/>
    <w:pPr>
      <w:autoSpaceDE w:val="0"/>
      <w:autoSpaceDN w:val="0"/>
      <w:adjustRightInd w:val="0"/>
      <w:spacing w:after="0"/>
    </w:pPr>
    <w:rPr>
      <w:rFonts w:ascii="Times New Roman" w:hAnsi="Times New Roman" w:cs="Times New Roman"/>
      <w:lang w:val="en-GB"/>
    </w:rPr>
  </w:style>
  <w:style w:type="paragraph" w:styleId="TOC4">
    <w:name w:val="toc 4"/>
    <w:basedOn w:val="Normal"/>
    <w:next w:val="Normal"/>
    <w:autoRedefine/>
    <w:uiPriority w:val="39"/>
    <w:unhideWhenUsed/>
    <w:pPr>
      <w:spacing w:after="100"/>
      <w:ind w:left="720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en-GB" w:eastAsia="en-GB"/>
    </w:rPr>
  </w:style>
  <w:style w:type="table" w:styleId="TableSimple2">
    <w:name w:val="Table Simple 2"/>
    <w:basedOn w:val="TableNormal"/>
    <w:pPr>
      <w:spacing w:line="240" w:lineRule="auto"/>
    </w:pPr>
    <w:rPr>
      <w:sz w:val="24"/>
      <w:szCs w:val="24"/>
      <w:lang w:val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/>
      <w:jc w:val="both"/>
    </w:pPr>
    <w:rPr>
      <w:rFonts w:ascii="Times New Roman" w:hAnsi="Times New Roman" w:cs="Times New Roman"/>
      <w:szCs w:val="22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</w:pPr>
    <w:rPr>
      <w:rFonts w:ascii="Times New Roman" w:hAnsi="Times New Roman" w:cs="Times New Roman"/>
    </w:rPr>
  </w:style>
  <w:style w:type="character" w:customStyle="1" w:styleId="FooterCoverPageChar">
    <w:name w:val="Footer Cover Page Char"/>
    <w:basedOn w:val="Heading1Char"/>
    <w:link w:val="FooterCoverPage"/>
    <w:rPr>
      <w:rFonts w:ascii="Times New Roman" w:eastAsiaTheme="majorEastAsia" w:hAnsi="Times New Roman" w:cs="Times New Roman"/>
      <w:b w:val="0"/>
      <w:bCs w:val="0"/>
      <w:color w:val="345A8A" w:themeColor="accent1" w:themeShade="B5"/>
      <w:sz w:val="24"/>
      <w:szCs w:val="24"/>
      <w:lang w:val="en-US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Heading1Char"/>
    <w:link w:val="FooterSensitivity"/>
    <w:rPr>
      <w:rFonts w:ascii="Times New Roman" w:eastAsiaTheme="majorEastAsia" w:hAnsi="Times New Roman" w:cs="Times New Roman"/>
      <w:b/>
      <w:bCs w:val="0"/>
      <w:color w:val="345A8A" w:themeColor="accent1" w:themeShade="B5"/>
      <w:sz w:val="32"/>
      <w:szCs w:val="24"/>
      <w:lang w:val="en-US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  <w:jc w:val="both"/>
    </w:pPr>
    <w:rPr>
      <w:rFonts w:ascii="Times New Roman" w:hAnsi="Times New Roman" w:cs="Times New Roman"/>
    </w:rPr>
  </w:style>
  <w:style w:type="character" w:customStyle="1" w:styleId="HeaderCoverPageChar">
    <w:name w:val="Header Cover Page Char"/>
    <w:basedOn w:val="Heading1Char"/>
    <w:link w:val="HeaderCoverPage"/>
    <w:rPr>
      <w:rFonts w:ascii="Times New Roman" w:eastAsiaTheme="majorEastAsia" w:hAnsi="Times New Roman" w:cs="Times New Roman"/>
      <w:b w:val="0"/>
      <w:bCs w:val="0"/>
      <w:color w:val="345A8A" w:themeColor="accent1" w:themeShade="B5"/>
      <w:sz w:val="24"/>
      <w:szCs w:val="24"/>
      <w:lang w:val="en-US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Heading1Char"/>
    <w:link w:val="HeaderSensitivity"/>
    <w:rPr>
      <w:rFonts w:ascii="Times New Roman" w:eastAsiaTheme="majorEastAsia" w:hAnsi="Times New Roman" w:cs="Times New Roman"/>
      <w:b/>
      <w:bCs w:val="0"/>
      <w:color w:val="345A8A" w:themeColor="accent1" w:themeShade="B5"/>
      <w:sz w:val="32"/>
      <w:szCs w:val="24"/>
      <w:lang w:val="en-US"/>
    </w:rPr>
  </w:style>
  <w:style w:type="paragraph" w:customStyle="1" w:styleId="HeaderSensitivityRight">
    <w:name w:val="Header Sensitivity Right"/>
    <w:basedOn w:val="Normal"/>
    <w:link w:val="HeaderSensitivityRightChar"/>
    <w:pPr>
      <w:spacing w:after="120"/>
      <w:jc w:val="right"/>
    </w:pPr>
    <w:rPr>
      <w:rFonts w:ascii="Times New Roman" w:hAnsi="Times New Roman" w:cs="Times New Roman"/>
      <w:sz w:val="28"/>
    </w:rPr>
  </w:style>
  <w:style w:type="character" w:customStyle="1" w:styleId="HeaderSensitivityRightChar">
    <w:name w:val="Header Sensitivity Right Char"/>
    <w:basedOn w:val="Heading1Char"/>
    <w:link w:val="HeaderSensitivityRight"/>
    <w:rPr>
      <w:rFonts w:ascii="Times New Roman" w:eastAsiaTheme="majorEastAsia" w:hAnsi="Times New Roman" w:cs="Times New Roman"/>
      <w:b w:val="0"/>
      <w:bCs w:val="0"/>
      <w:color w:val="345A8A" w:themeColor="accent1" w:themeShade="B5"/>
      <w:sz w:val="28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" w:qFormat="1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Date" w:uiPriority="0" w:qFormat="1"/>
    <w:lsdException w:name="Block Text" w:uiPriority="9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Simple 2" w:uiPriority="0"/>
    <w:lsdException w:name="Table Columns 5" w:uiPriority="0"/>
    <w:lsdException w:name="Table Elegan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0" w:qFormat="1"/>
    <w:lsdException w:name="TOC Heading" w:uiPriority="39" w:qFormat="1"/>
  </w:latentStyles>
  <w:style w:type="paragraph" w:default="1" w:styleId="Normal">
    <w:name w:val="Normal"/>
    <w:qFormat/>
    <w:pPr>
      <w:spacing w:line="240" w:lineRule="auto"/>
    </w:pPr>
    <w:rPr>
      <w:sz w:val="24"/>
      <w:szCs w:val="24"/>
      <w:lang w:val="en-US"/>
    </w:rPr>
  </w:style>
  <w:style w:type="paragraph" w:styleId="Heading1">
    <w:name w:val="heading 1"/>
    <w:basedOn w:val="Normal"/>
    <w:next w:val="BodyText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BodyText"/>
    <w:link w:val="Heading5Ch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6">
    <w:name w:val="heading 6"/>
    <w:basedOn w:val="Normal"/>
    <w:next w:val="BodyText"/>
    <w:link w:val="Heading6Ch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i/>
      <w:iCs/>
      <w:color w:val="4F81BD" w:themeColor="accent1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4F81BD" w:themeColor="accent1"/>
      <w:sz w:val="24"/>
      <w:szCs w:val="24"/>
      <w:lang w:val="en-US"/>
    </w:rPr>
  </w:style>
  <w:style w:type="paragraph" w:styleId="BodyText">
    <w:name w:val="Body Text"/>
    <w:basedOn w:val="Normal"/>
    <w:link w:val="BodyTextChar"/>
    <w:qFormat/>
    <w:pPr>
      <w:spacing w:before="180" w:after="180"/>
      <w:jc w:val="both"/>
    </w:pPr>
  </w:style>
  <w:style w:type="character" w:customStyle="1" w:styleId="BodyTextChar">
    <w:name w:val="Body Text Char"/>
    <w:basedOn w:val="DefaultParagraphFont"/>
    <w:link w:val="BodyText"/>
    <w:rPr>
      <w:sz w:val="24"/>
      <w:szCs w:val="24"/>
      <w:lang w:val="en-US"/>
    </w:r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  <w:jc w:val="left"/>
    </w:pPr>
    <w:rPr>
      <w:sz w:val="20"/>
    </w:rPr>
  </w:style>
  <w:style w:type="paragraph" w:styleId="Title">
    <w:name w:val="Title"/>
    <w:basedOn w:val="Normal"/>
    <w:next w:val="BodyText"/>
    <w:link w:val="TitleChar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character" w:customStyle="1" w:styleId="TitleChar">
    <w:name w:val="Title Char"/>
    <w:basedOn w:val="DefaultParagraphFont"/>
    <w:link w:val="Title"/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  <w:lang w:val="en-US"/>
    </w:rPr>
  </w:style>
  <w:style w:type="paragraph" w:styleId="Subtitle">
    <w:name w:val="Subtitle"/>
    <w:basedOn w:val="Title"/>
    <w:next w:val="BodyText"/>
    <w:link w:val="SubtitleChar"/>
    <w:qFormat/>
    <w:pPr>
      <w:spacing w:before="240"/>
    </w:pPr>
    <w:rPr>
      <w:sz w:val="30"/>
      <w:szCs w:val="30"/>
    </w:rPr>
  </w:style>
  <w:style w:type="character" w:customStyle="1" w:styleId="SubtitleChar">
    <w:name w:val="Subtitle Char"/>
    <w:basedOn w:val="DefaultParagraphFont"/>
    <w:link w:val="Subtitle"/>
    <w:rPr>
      <w:rFonts w:asciiTheme="majorHAnsi" w:eastAsiaTheme="majorEastAsia" w:hAnsiTheme="majorHAnsi" w:cstheme="majorBidi"/>
      <w:b/>
      <w:bCs/>
      <w:color w:val="345A8A" w:themeColor="accent1" w:themeShade="B5"/>
      <w:sz w:val="30"/>
      <w:szCs w:val="30"/>
      <w:lang w:val="en-US"/>
    </w:rPr>
  </w:style>
  <w:style w:type="paragraph" w:customStyle="1" w:styleId="Author">
    <w:name w:val="Author"/>
    <w:next w:val="BodyText"/>
    <w:qFormat/>
    <w:pPr>
      <w:keepNext/>
      <w:keepLines/>
      <w:spacing w:line="240" w:lineRule="auto"/>
      <w:jc w:val="center"/>
    </w:pPr>
    <w:rPr>
      <w:sz w:val="24"/>
      <w:szCs w:val="24"/>
      <w:lang w:val="en-US"/>
    </w:rPr>
  </w:style>
  <w:style w:type="paragraph" w:styleId="Date">
    <w:name w:val="Date"/>
    <w:next w:val="BodyText"/>
    <w:link w:val="DateChar"/>
    <w:qFormat/>
    <w:pPr>
      <w:keepNext/>
      <w:keepLines/>
      <w:spacing w:line="240" w:lineRule="auto"/>
      <w:jc w:val="center"/>
    </w:pPr>
    <w:rPr>
      <w:sz w:val="24"/>
      <w:szCs w:val="24"/>
      <w:lang w:val="en-US"/>
    </w:rPr>
  </w:style>
  <w:style w:type="character" w:customStyle="1" w:styleId="DateChar">
    <w:name w:val="Date Char"/>
    <w:basedOn w:val="DefaultParagraphFont"/>
    <w:link w:val="Date"/>
    <w:rPr>
      <w:sz w:val="24"/>
      <w:szCs w:val="24"/>
      <w:lang w:val="en-US"/>
    </w:r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"/>
    <w:unhideWhenUsed/>
    <w:qFormat/>
  </w:style>
  <w:style w:type="character" w:customStyle="1" w:styleId="FootnoteTextChar">
    <w:name w:val="Footnote Text Char"/>
    <w:basedOn w:val="DefaultParagraphFont"/>
    <w:link w:val="FootnoteText"/>
    <w:uiPriority w:val="9"/>
    <w:rPr>
      <w:sz w:val="24"/>
      <w:szCs w:val="24"/>
      <w:lang w:val="en-US"/>
    </w:r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character" w:customStyle="1" w:styleId="CaptionChar">
    <w:name w:val="Caption Char"/>
    <w:basedOn w:val="DefaultParagraphFont"/>
    <w:link w:val="Caption"/>
    <w:rPr>
      <w:i/>
      <w:sz w:val="24"/>
      <w:szCs w:val="24"/>
      <w:lang w:val="en-US"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  <w:pPr>
      <w:jc w:val="center"/>
    </w:pPr>
    <w:rPr>
      <w:b/>
      <w:sz w:val="20"/>
    </w:rPr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VerbatimChar">
    <w:name w:val="Verbatim Char"/>
    <w:basedOn w:val="CaptionChar"/>
    <w:link w:val="SourceCode"/>
    <w:rPr>
      <w:rFonts w:ascii="Consolas" w:hAnsi="Consolas"/>
      <w:i/>
      <w:sz w:val="24"/>
      <w:szCs w:val="24"/>
      <w:shd w:val="clear" w:color="auto" w:fill="F8F8F8"/>
      <w:lang w:val="en-US"/>
    </w:rPr>
  </w:style>
  <w:style w:type="paragraph" w:customStyle="1" w:styleId="SourceCode">
    <w:name w:val="Source Code"/>
    <w:basedOn w:val="Normal"/>
    <w:link w:val="VerbatimChar"/>
    <w:pPr>
      <w:shd w:val="clear" w:color="auto" w:fill="F8F8F8"/>
      <w:wordWrap w:val="0"/>
    </w:pPr>
    <w:rPr>
      <w:rFonts w:ascii="Consolas" w:hAnsi="Consolas"/>
      <w:i/>
      <w:sz w:val="22"/>
    </w:rPr>
  </w:style>
  <w:style w:type="character" w:styleId="FootnoteReference">
    <w:name w:val="footnote reference"/>
    <w:basedOn w:val="CaptionChar"/>
    <w:rPr>
      <w:i/>
      <w:sz w:val="24"/>
      <w:szCs w:val="24"/>
      <w:vertAlign w:val="superscript"/>
      <w:lang w:val="en-US"/>
    </w:rPr>
  </w:style>
  <w:style w:type="character" w:styleId="Hyperlink">
    <w:name w:val="Hyperlink"/>
    <w:basedOn w:val="CaptionChar"/>
    <w:uiPriority w:val="99"/>
    <w:rPr>
      <w:i/>
      <w:color w:val="4F81BD" w:themeColor="accent1"/>
      <w:sz w:val="24"/>
      <w:szCs w:val="24"/>
      <w:lang w:val="en-US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character" w:customStyle="1" w:styleId="KeywordTok">
    <w:name w:val="KeywordTok"/>
    <w:basedOn w:val="VerbatimChar"/>
    <w:rPr>
      <w:rFonts w:ascii="Consolas" w:hAnsi="Consolas"/>
      <w:b/>
      <w:i/>
      <w:color w:val="204A87"/>
      <w:sz w:val="24"/>
      <w:szCs w:val="24"/>
      <w:shd w:val="clear" w:color="auto" w:fill="F8F8F8"/>
      <w:lang w:val="en-US"/>
    </w:rPr>
  </w:style>
  <w:style w:type="character" w:customStyle="1" w:styleId="DataTypeTok">
    <w:name w:val="DataTypeTok"/>
    <w:basedOn w:val="VerbatimChar"/>
    <w:rPr>
      <w:rFonts w:ascii="Consolas" w:hAnsi="Consolas"/>
      <w:i/>
      <w:color w:val="204A87"/>
      <w:sz w:val="24"/>
      <w:szCs w:val="24"/>
      <w:shd w:val="clear" w:color="auto" w:fill="F8F8F8"/>
      <w:lang w:val="en-US"/>
    </w:rPr>
  </w:style>
  <w:style w:type="character" w:customStyle="1" w:styleId="DecValTok">
    <w:name w:val="DecValTok"/>
    <w:basedOn w:val="VerbatimChar"/>
    <w:rPr>
      <w:rFonts w:ascii="Consolas" w:hAnsi="Consolas"/>
      <w:i/>
      <w:color w:val="0000CF"/>
      <w:sz w:val="24"/>
      <w:szCs w:val="24"/>
      <w:shd w:val="clear" w:color="auto" w:fill="F8F8F8"/>
      <w:lang w:val="en-US"/>
    </w:rPr>
  </w:style>
  <w:style w:type="character" w:customStyle="1" w:styleId="BaseNTok">
    <w:name w:val="BaseNTok"/>
    <w:basedOn w:val="VerbatimChar"/>
    <w:rPr>
      <w:rFonts w:ascii="Consolas" w:hAnsi="Consolas"/>
      <w:i/>
      <w:color w:val="0000CF"/>
      <w:sz w:val="24"/>
      <w:szCs w:val="24"/>
      <w:shd w:val="clear" w:color="auto" w:fill="F8F8F8"/>
      <w:lang w:val="en-US"/>
    </w:rPr>
  </w:style>
  <w:style w:type="character" w:customStyle="1" w:styleId="FloatTok">
    <w:name w:val="FloatTok"/>
    <w:basedOn w:val="VerbatimChar"/>
    <w:rPr>
      <w:rFonts w:ascii="Consolas" w:hAnsi="Consolas"/>
      <w:i/>
      <w:color w:val="0000CF"/>
      <w:sz w:val="24"/>
      <w:szCs w:val="24"/>
      <w:shd w:val="clear" w:color="auto" w:fill="F8F8F8"/>
      <w:lang w:val="en-US"/>
    </w:rPr>
  </w:style>
  <w:style w:type="character" w:customStyle="1" w:styleId="ConstantTok">
    <w:name w:val="ConstantTok"/>
    <w:basedOn w:val="VerbatimChar"/>
    <w:rPr>
      <w:rFonts w:ascii="Consolas" w:hAnsi="Consolas"/>
      <w:i/>
      <w:color w:val="000000"/>
      <w:sz w:val="24"/>
      <w:szCs w:val="24"/>
      <w:shd w:val="clear" w:color="auto" w:fill="F8F8F8"/>
      <w:lang w:val="en-US"/>
    </w:rPr>
  </w:style>
  <w:style w:type="character" w:customStyle="1" w:styleId="CharTok">
    <w:name w:val="CharTok"/>
    <w:basedOn w:val="VerbatimChar"/>
    <w:rPr>
      <w:rFonts w:ascii="Consolas" w:hAnsi="Consolas"/>
      <w:i/>
      <w:color w:val="4E9A06"/>
      <w:sz w:val="24"/>
      <w:szCs w:val="24"/>
      <w:shd w:val="clear" w:color="auto" w:fill="F8F8F8"/>
      <w:lang w:val="en-US"/>
    </w:rPr>
  </w:style>
  <w:style w:type="character" w:customStyle="1" w:styleId="SpecialCharTok">
    <w:name w:val="SpecialCharTok"/>
    <w:basedOn w:val="VerbatimChar"/>
    <w:rPr>
      <w:rFonts w:ascii="Consolas" w:hAnsi="Consolas"/>
      <w:i/>
      <w:color w:val="000000"/>
      <w:sz w:val="24"/>
      <w:szCs w:val="24"/>
      <w:shd w:val="clear" w:color="auto" w:fill="F8F8F8"/>
      <w:lang w:val="en-US"/>
    </w:rPr>
  </w:style>
  <w:style w:type="character" w:customStyle="1" w:styleId="StringTok">
    <w:name w:val="StringTok"/>
    <w:basedOn w:val="VerbatimChar"/>
    <w:rPr>
      <w:rFonts w:ascii="Consolas" w:hAnsi="Consolas"/>
      <w:i/>
      <w:color w:val="4E9A06"/>
      <w:sz w:val="24"/>
      <w:szCs w:val="24"/>
      <w:shd w:val="clear" w:color="auto" w:fill="F8F8F8"/>
      <w:lang w:val="en-US"/>
    </w:rPr>
  </w:style>
  <w:style w:type="character" w:customStyle="1" w:styleId="VerbatimStringTok">
    <w:name w:val="VerbatimStringTok"/>
    <w:basedOn w:val="VerbatimChar"/>
    <w:rPr>
      <w:rFonts w:ascii="Consolas" w:hAnsi="Consolas"/>
      <w:i/>
      <w:color w:val="4E9A06"/>
      <w:sz w:val="24"/>
      <w:szCs w:val="24"/>
      <w:shd w:val="clear" w:color="auto" w:fill="F8F8F8"/>
      <w:lang w:val="en-US"/>
    </w:rPr>
  </w:style>
  <w:style w:type="character" w:customStyle="1" w:styleId="SpecialStringTok">
    <w:name w:val="SpecialStringTok"/>
    <w:basedOn w:val="VerbatimChar"/>
    <w:rPr>
      <w:rFonts w:ascii="Consolas" w:hAnsi="Consolas"/>
      <w:i/>
      <w:color w:val="4E9A06"/>
      <w:sz w:val="24"/>
      <w:szCs w:val="24"/>
      <w:shd w:val="clear" w:color="auto" w:fill="F8F8F8"/>
      <w:lang w:val="en-US"/>
    </w:rPr>
  </w:style>
  <w:style w:type="character" w:customStyle="1" w:styleId="ImportTok">
    <w:name w:val="ImportTok"/>
    <w:basedOn w:val="VerbatimChar"/>
    <w:rPr>
      <w:rFonts w:ascii="Consolas" w:hAnsi="Consolas"/>
      <w:i/>
      <w:sz w:val="24"/>
      <w:szCs w:val="24"/>
      <w:shd w:val="clear" w:color="auto" w:fill="F8F8F8"/>
      <w:lang w:val="en-US"/>
    </w:rPr>
  </w:style>
  <w:style w:type="character" w:customStyle="1" w:styleId="CommentTok">
    <w:name w:val="CommentTok"/>
    <w:basedOn w:val="VerbatimChar"/>
    <w:rPr>
      <w:rFonts w:ascii="Consolas" w:hAnsi="Consolas"/>
      <w:i w:val="0"/>
      <w:color w:val="8F5902"/>
      <w:sz w:val="24"/>
      <w:szCs w:val="24"/>
      <w:shd w:val="clear" w:color="auto" w:fill="F8F8F8"/>
      <w:lang w:val="en-US"/>
    </w:rPr>
  </w:style>
  <w:style w:type="character" w:customStyle="1" w:styleId="DocumentationTok">
    <w:name w:val="DocumentationTok"/>
    <w:basedOn w:val="VerbatimChar"/>
    <w:rPr>
      <w:rFonts w:ascii="Consolas" w:hAnsi="Consolas"/>
      <w:b/>
      <w:i w:val="0"/>
      <w:color w:val="8F5902"/>
      <w:sz w:val="24"/>
      <w:szCs w:val="24"/>
      <w:shd w:val="clear" w:color="auto" w:fill="F8F8F8"/>
      <w:lang w:val="en-US"/>
    </w:rPr>
  </w:style>
  <w:style w:type="character" w:customStyle="1" w:styleId="AnnotationTok">
    <w:name w:val="AnnotationTok"/>
    <w:basedOn w:val="VerbatimChar"/>
    <w:rPr>
      <w:rFonts w:ascii="Consolas" w:hAnsi="Consolas"/>
      <w:b/>
      <w:i w:val="0"/>
      <w:color w:val="8F5902"/>
      <w:sz w:val="24"/>
      <w:szCs w:val="24"/>
      <w:shd w:val="clear" w:color="auto" w:fill="F8F8F8"/>
      <w:lang w:val="en-US"/>
    </w:rPr>
  </w:style>
  <w:style w:type="character" w:customStyle="1" w:styleId="CommentVarTok">
    <w:name w:val="CommentVarTok"/>
    <w:basedOn w:val="VerbatimChar"/>
    <w:rPr>
      <w:rFonts w:ascii="Consolas" w:hAnsi="Consolas"/>
      <w:b/>
      <w:i w:val="0"/>
      <w:color w:val="8F5902"/>
      <w:sz w:val="24"/>
      <w:szCs w:val="24"/>
      <w:shd w:val="clear" w:color="auto" w:fill="F8F8F8"/>
      <w:lang w:val="en-US"/>
    </w:rPr>
  </w:style>
  <w:style w:type="character" w:customStyle="1" w:styleId="OtherTok">
    <w:name w:val="OtherTok"/>
    <w:basedOn w:val="VerbatimChar"/>
    <w:rPr>
      <w:rFonts w:ascii="Consolas" w:hAnsi="Consolas"/>
      <w:i/>
      <w:color w:val="8F5902"/>
      <w:sz w:val="24"/>
      <w:szCs w:val="24"/>
      <w:shd w:val="clear" w:color="auto" w:fill="F8F8F8"/>
      <w:lang w:val="en-US"/>
    </w:rPr>
  </w:style>
  <w:style w:type="character" w:customStyle="1" w:styleId="FunctionTok">
    <w:name w:val="FunctionTok"/>
    <w:basedOn w:val="VerbatimChar"/>
    <w:rPr>
      <w:rFonts w:ascii="Consolas" w:hAnsi="Consolas"/>
      <w:i/>
      <w:color w:val="000000"/>
      <w:sz w:val="24"/>
      <w:szCs w:val="24"/>
      <w:shd w:val="clear" w:color="auto" w:fill="F8F8F8"/>
      <w:lang w:val="en-US"/>
    </w:rPr>
  </w:style>
  <w:style w:type="character" w:customStyle="1" w:styleId="VariableTok">
    <w:name w:val="VariableTok"/>
    <w:basedOn w:val="VerbatimChar"/>
    <w:rPr>
      <w:rFonts w:ascii="Consolas" w:hAnsi="Consolas"/>
      <w:i/>
      <w:color w:val="000000"/>
      <w:sz w:val="24"/>
      <w:szCs w:val="24"/>
      <w:shd w:val="clear" w:color="auto" w:fill="F8F8F8"/>
      <w:lang w:val="en-US"/>
    </w:rPr>
  </w:style>
  <w:style w:type="character" w:customStyle="1" w:styleId="ControlFlowTok">
    <w:name w:val="ControlFlowTok"/>
    <w:basedOn w:val="VerbatimChar"/>
    <w:rPr>
      <w:rFonts w:ascii="Consolas" w:hAnsi="Consolas"/>
      <w:b/>
      <w:i/>
      <w:color w:val="204A87"/>
      <w:sz w:val="24"/>
      <w:szCs w:val="24"/>
      <w:shd w:val="clear" w:color="auto" w:fill="F8F8F8"/>
      <w:lang w:val="en-US"/>
    </w:rPr>
  </w:style>
  <w:style w:type="character" w:customStyle="1" w:styleId="OperatorTok">
    <w:name w:val="OperatorTok"/>
    <w:basedOn w:val="VerbatimChar"/>
    <w:rPr>
      <w:rFonts w:ascii="Consolas" w:hAnsi="Consolas"/>
      <w:b/>
      <w:i/>
      <w:color w:val="CE5C00"/>
      <w:sz w:val="24"/>
      <w:szCs w:val="24"/>
      <w:shd w:val="clear" w:color="auto" w:fill="F8F8F8"/>
      <w:lang w:val="en-US"/>
    </w:rPr>
  </w:style>
  <w:style w:type="character" w:customStyle="1" w:styleId="BuiltInTok">
    <w:name w:val="BuiltInTok"/>
    <w:basedOn w:val="VerbatimChar"/>
    <w:rPr>
      <w:rFonts w:ascii="Consolas" w:hAnsi="Consolas"/>
      <w:i/>
      <w:sz w:val="24"/>
      <w:szCs w:val="24"/>
      <w:shd w:val="clear" w:color="auto" w:fill="F8F8F8"/>
      <w:lang w:val="en-US"/>
    </w:rPr>
  </w:style>
  <w:style w:type="character" w:customStyle="1" w:styleId="ExtensionTok">
    <w:name w:val="ExtensionTok"/>
    <w:basedOn w:val="VerbatimChar"/>
    <w:rPr>
      <w:rFonts w:ascii="Consolas" w:hAnsi="Consolas"/>
      <w:i/>
      <w:sz w:val="24"/>
      <w:szCs w:val="24"/>
      <w:shd w:val="clear" w:color="auto" w:fill="F8F8F8"/>
      <w:lang w:val="en-US"/>
    </w:rPr>
  </w:style>
  <w:style w:type="character" w:customStyle="1" w:styleId="PreprocessorTok">
    <w:name w:val="PreprocessorTok"/>
    <w:basedOn w:val="VerbatimChar"/>
    <w:rPr>
      <w:rFonts w:ascii="Consolas" w:hAnsi="Consolas"/>
      <w:i w:val="0"/>
      <w:color w:val="8F5902"/>
      <w:sz w:val="24"/>
      <w:szCs w:val="24"/>
      <w:shd w:val="clear" w:color="auto" w:fill="F8F8F8"/>
      <w:lang w:val="en-US"/>
    </w:rPr>
  </w:style>
  <w:style w:type="character" w:customStyle="1" w:styleId="AttributeTok">
    <w:name w:val="AttributeTok"/>
    <w:basedOn w:val="VerbatimChar"/>
    <w:rPr>
      <w:rFonts w:ascii="Consolas" w:hAnsi="Consolas"/>
      <w:i/>
      <w:color w:val="C4A000"/>
      <w:sz w:val="24"/>
      <w:szCs w:val="24"/>
      <w:shd w:val="clear" w:color="auto" w:fill="F8F8F8"/>
      <w:lang w:val="en-US"/>
    </w:rPr>
  </w:style>
  <w:style w:type="character" w:customStyle="1" w:styleId="RegionMarkerTok">
    <w:name w:val="RegionMarkerTok"/>
    <w:basedOn w:val="VerbatimChar"/>
    <w:rPr>
      <w:rFonts w:ascii="Consolas" w:hAnsi="Consolas"/>
      <w:i/>
      <w:sz w:val="24"/>
      <w:szCs w:val="24"/>
      <w:shd w:val="clear" w:color="auto" w:fill="F8F8F8"/>
      <w:lang w:val="en-US"/>
    </w:rPr>
  </w:style>
  <w:style w:type="character" w:customStyle="1" w:styleId="InformationTok">
    <w:name w:val="InformationTok"/>
    <w:basedOn w:val="VerbatimChar"/>
    <w:rPr>
      <w:rFonts w:ascii="Consolas" w:hAnsi="Consolas"/>
      <w:b/>
      <w:i w:val="0"/>
      <w:color w:val="8F5902"/>
      <w:sz w:val="24"/>
      <w:szCs w:val="24"/>
      <w:shd w:val="clear" w:color="auto" w:fill="F8F8F8"/>
      <w:lang w:val="en-US"/>
    </w:rPr>
  </w:style>
  <w:style w:type="character" w:customStyle="1" w:styleId="WarningTok">
    <w:name w:val="WarningTok"/>
    <w:basedOn w:val="VerbatimChar"/>
    <w:rPr>
      <w:rFonts w:ascii="Consolas" w:hAnsi="Consolas"/>
      <w:b/>
      <w:i w:val="0"/>
      <w:color w:val="8F5902"/>
      <w:sz w:val="24"/>
      <w:szCs w:val="24"/>
      <w:shd w:val="clear" w:color="auto" w:fill="F8F8F8"/>
      <w:lang w:val="en-US"/>
    </w:rPr>
  </w:style>
  <w:style w:type="character" w:customStyle="1" w:styleId="AlertTok">
    <w:name w:val="AlertTok"/>
    <w:basedOn w:val="VerbatimChar"/>
    <w:rPr>
      <w:rFonts w:ascii="Consolas" w:hAnsi="Consolas"/>
      <w:i/>
      <w:color w:val="EF2929"/>
      <w:sz w:val="24"/>
      <w:szCs w:val="24"/>
      <w:shd w:val="clear" w:color="auto" w:fill="F8F8F8"/>
      <w:lang w:val="en-US"/>
    </w:rPr>
  </w:style>
  <w:style w:type="character" w:customStyle="1" w:styleId="ErrorTok">
    <w:name w:val="ErrorTok"/>
    <w:basedOn w:val="VerbatimChar"/>
    <w:rPr>
      <w:rFonts w:ascii="Consolas" w:hAnsi="Consolas"/>
      <w:b/>
      <w:i/>
      <w:color w:val="A40000"/>
      <w:sz w:val="24"/>
      <w:szCs w:val="24"/>
      <w:shd w:val="clear" w:color="auto" w:fill="F8F8F8"/>
      <w:lang w:val="en-US"/>
    </w:rPr>
  </w:style>
  <w:style w:type="character" w:customStyle="1" w:styleId="NormalTok">
    <w:name w:val="NormalTok"/>
    <w:basedOn w:val="VerbatimChar"/>
    <w:rPr>
      <w:rFonts w:ascii="Consolas" w:hAnsi="Consolas"/>
      <w:i/>
      <w:sz w:val="24"/>
      <w:szCs w:val="24"/>
      <w:shd w:val="clear" w:color="auto" w:fill="F8F8F8"/>
      <w:lang w:val="en-US"/>
    </w:rPr>
  </w:style>
  <w:style w:type="paragraph" w:styleId="BalloonText">
    <w:name w:val="Balloon Text"/>
    <w:basedOn w:val="Normal"/>
    <w:link w:val="BalloonTextChar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  <w:lang w:val="en-US"/>
    </w:rPr>
  </w:style>
  <w:style w:type="table" w:styleId="LightShading">
    <w:name w:val="Light Shading"/>
    <w:basedOn w:val="TableNormal"/>
    <w:pPr>
      <w:spacing w:after="0" w:line="240" w:lineRule="auto"/>
    </w:pPr>
    <w:rPr>
      <w:color w:val="000000" w:themeColor="text1" w:themeShade="BF"/>
      <w:sz w:val="24"/>
      <w:szCs w:val="24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39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ierre">
    <w:name w:val="Pierre"/>
    <w:basedOn w:val="TableNormal"/>
    <w:uiPriority w:val="99"/>
    <w:pPr>
      <w:spacing w:after="0" w:line="240" w:lineRule="auto"/>
    </w:pPr>
    <w:rPr>
      <w:sz w:val="20"/>
      <w:szCs w:val="24"/>
      <w:lang w:val="en-US"/>
    </w:rPr>
    <w:tblPr/>
    <w:tblStylePr w:type="firstRow">
      <w:rPr>
        <w:b/>
      </w:rPr>
      <w:tblPr/>
      <w:tcPr>
        <w:tcBorders>
          <w:top w:val="single" w:sz="4" w:space="0" w:color="auto"/>
          <w:bottom w:val="single" w:sz="4" w:space="0" w:color="auto"/>
        </w:tcBorders>
      </w:tcPr>
    </w:tblStylePr>
    <w:tblStylePr w:type="lastRow">
      <w:rPr>
        <w:b/>
      </w:rPr>
      <w:tblPr/>
      <w:tcPr>
        <w:tcBorders>
          <w:top w:val="single" w:sz="4" w:space="0" w:color="auto"/>
          <w:bottom w:val="single" w:sz="4" w:space="0" w:color="auto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sz w:val="22"/>
      <w:szCs w:val="22"/>
      <w:lang w:val="en-GB"/>
    </w:rPr>
  </w:style>
  <w:style w:type="table" w:styleId="TableElegant">
    <w:name w:val="Table Elegant"/>
    <w:basedOn w:val="TableNormal"/>
    <w:pPr>
      <w:spacing w:line="240" w:lineRule="auto"/>
    </w:pPr>
    <w:rPr>
      <w:sz w:val="24"/>
      <w:szCs w:val="24"/>
      <w:lang w:val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basedOn w:val="DefaultParagraphFont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basedOn w:val="CommentTextChar"/>
    <w:link w:val="CommentSubject"/>
    <w:rPr>
      <w:b/>
      <w:bCs/>
      <w:sz w:val="20"/>
      <w:szCs w:val="20"/>
      <w:lang w:val="en-US"/>
    </w:rPr>
  </w:style>
  <w:style w:type="table" w:styleId="TableColumns5">
    <w:name w:val="Table Columns 5"/>
    <w:basedOn w:val="TableNormal"/>
    <w:pPr>
      <w:spacing w:line="240" w:lineRule="auto"/>
    </w:pPr>
    <w:rPr>
      <w:sz w:val="24"/>
      <w:szCs w:val="24"/>
      <w:lang w:val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TOC1">
    <w:name w:val="toc 1"/>
    <w:basedOn w:val="Normal"/>
    <w:next w:val="Normal"/>
    <w:autoRedefine/>
    <w:uiPriority w:val="39"/>
    <w:unhideWhenUsed/>
    <w:qFormat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qFormat/>
    <w:pPr>
      <w:spacing w:after="100"/>
      <w:ind w:left="480"/>
    </w:pPr>
  </w:style>
  <w:style w:type="paragraph" w:styleId="Revision">
    <w:name w:val="Revision"/>
    <w:hidden/>
    <w:semiHidden/>
    <w:pPr>
      <w:spacing w:after="0" w:line="240" w:lineRule="auto"/>
    </w:pPr>
    <w:rPr>
      <w:sz w:val="24"/>
      <w:szCs w:val="24"/>
      <w:lang w:val="en-US"/>
    </w:rPr>
  </w:style>
  <w:style w:type="paragraph" w:styleId="Header">
    <w:name w:val="header"/>
    <w:basedOn w:val="Normal"/>
    <w:link w:val="HeaderChar"/>
    <w:unhideWhenUsed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  <w:lang w:val="en-US"/>
    </w:rPr>
  </w:style>
  <w:style w:type="paragraph" w:customStyle="1" w:styleId="CM1">
    <w:name w:val="CM1"/>
    <w:basedOn w:val="Normal"/>
    <w:next w:val="Normal"/>
    <w:uiPriority w:val="99"/>
    <w:pPr>
      <w:autoSpaceDE w:val="0"/>
      <w:autoSpaceDN w:val="0"/>
      <w:adjustRightInd w:val="0"/>
      <w:spacing w:after="0"/>
    </w:pPr>
    <w:rPr>
      <w:rFonts w:ascii="Times New Roman" w:hAnsi="Times New Roman" w:cs="Times New Roman"/>
      <w:lang w:val="en-GB"/>
    </w:rPr>
  </w:style>
  <w:style w:type="paragraph" w:customStyle="1" w:styleId="CM3">
    <w:name w:val="CM3"/>
    <w:basedOn w:val="Normal"/>
    <w:next w:val="Normal"/>
    <w:uiPriority w:val="99"/>
    <w:pPr>
      <w:autoSpaceDE w:val="0"/>
      <w:autoSpaceDN w:val="0"/>
      <w:adjustRightInd w:val="0"/>
      <w:spacing w:after="0"/>
    </w:pPr>
    <w:rPr>
      <w:rFonts w:ascii="Times New Roman" w:hAnsi="Times New Roman" w:cs="Times New Roman"/>
      <w:lang w:val="en-GB"/>
    </w:rPr>
  </w:style>
  <w:style w:type="paragraph" w:customStyle="1" w:styleId="CM4">
    <w:name w:val="CM4"/>
    <w:basedOn w:val="Normal"/>
    <w:next w:val="Normal"/>
    <w:uiPriority w:val="99"/>
    <w:pPr>
      <w:autoSpaceDE w:val="0"/>
      <w:autoSpaceDN w:val="0"/>
      <w:adjustRightInd w:val="0"/>
      <w:spacing w:after="0"/>
    </w:pPr>
    <w:rPr>
      <w:rFonts w:ascii="Times New Roman" w:hAnsi="Times New Roman" w:cs="Times New Roman"/>
      <w:lang w:val="en-GB"/>
    </w:rPr>
  </w:style>
  <w:style w:type="paragraph" w:styleId="TOC4">
    <w:name w:val="toc 4"/>
    <w:basedOn w:val="Normal"/>
    <w:next w:val="Normal"/>
    <w:autoRedefine/>
    <w:uiPriority w:val="39"/>
    <w:unhideWhenUsed/>
    <w:pPr>
      <w:spacing w:after="100"/>
      <w:ind w:left="720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en-GB" w:eastAsia="en-GB"/>
    </w:rPr>
  </w:style>
  <w:style w:type="table" w:styleId="TableSimple2">
    <w:name w:val="Table Simple 2"/>
    <w:basedOn w:val="TableNormal"/>
    <w:pPr>
      <w:spacing w:line="240" w:lineRule="auto"/>
    </w:pPr>
    <w:rPr>
      <w:sz w:val="24"/>
      <w:szCs w:val="24"/>
      <w:lang w:val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/>
      <w:jc w:val="both"/>
    </w:pPr>
    <w:rPr>
      <w:rFonts w:ascii="Times New Roman" w:hAnsi="Times New Roman" w:cs="Times New Roman"/>
      <w:szCs w:val="22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</w:pPr>
    <w:rPr>
      <w:rFonts w:ascii="Times New Roman" w:hAnsi="Times New Roman" w:cs="Times New Roman"/>
    </w:rPr>
  </w:style>
  <w:style w:type="character" w:customStyle="1" w:styleId="FooterCoverPageChar">
    <w:name w:val="Footer Cover Page Char"/>
    <w:basedOn w:val="Heading1Char"/>
    <w:link w:val="FooterCoverPage"/>
    <w:rPr>
      <w:rFonts w:ascii="Times New Roman" w:eastAsiaTheme="majorEastAsia" w:hAnsi="Times New Roman" w:cs="Times New Roman"/>
      <w:b w:val="0"/>
      <w:bCs w:val="0"/>
      <w:color w:val="345A8A" w:themeColor="accent1" w:themeShade="B5"/>
      <w:sz w:val="24"/>
      <w:szCs w:val="24"/>
      <w:lang w:val="en-US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Heading1Char"/>
    <w:link w:val="FooterSensitivity"/>
    <w:rPr>
      <w:rFonts w:ascii="Times New Roman" w:eastAsiaTheme="majorEastAsia" w:hAnsi="Times New Roman" w:cs="Times New Roman"/>
      <w:b/>
      <w:bCs w:val="0"/>
      <w:color w:val="345A8A" w:themeColor="accent1" w:themeShade="B5"/>
      <w:sz w:val="32"/>
      <w:szCs w:val="24"/>
      <w:lang w:val="en-US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  <w:jc w:val="both"/>
    </w:pPr>
    <w:rPr>
      <w:rFonts w:ascii="Times New Roman" w:hAnsi="Times New Roman" w:cs="Times New Roman"/>
    </w:rPr>
  </w:style>
  <w:style w:type="character" w:customStyle="1" w:styleId="HeaderCoverPageChar">
    <w:name w:val="Header Cover Page Char"/>
    <w:basedOn w:val="Heading1Char"/>
    <w:link w:val="HeaderCoverPage"/>
    <w:rPr>
      <w:rFonts w:ascii="Times New Roman" w:eastAsiaTheme="majorEastAsia" w:hAnsi="Times New Roman" w:cs="Times New Roman"/>
      <w:b w:val="0"/>
      <w:bCs w:val="0"/>
      <w:color w:val="345A8A" w:themeColor="accent1" w:themeShade="B5"/>
      <w:sz w:val="24"/>
      <w:szCs w:val="24"/>
      <w:lang w:val="en-US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Heading1Char"/>
    <w:link w:val="HeaderSensitivity"/>
    <w:rPr>
      <w:rFonts w:ascii="Times New Roman" w:eastAsiaTheme="majorEastAsia" w:hAnsi="Times New Roman" w:cs="Times New Roman"/>
      <w:b/>
      <w:bCs w:val="0"/>
      <w:color w:val="345A8A" w:themeColor="accent1" w:themeShade="B5"/>
      <w:sz w:val="32"/>
      <w:szCs w:val="24"/>
      <w:lang w:val="en-US"/>
    </w:rPr>
  </w:style>
  <w:style w:type="paragraph" w:customStyle="1" w:styleId="HeaderSensitivityRight">
    <w:name w:val="Header Sensitivity Right"/>
    <w:basedOn w:val="Normal"/>
    <w:link w:val="HeaderSensitivityRightChar"/>
    <w:pPr>
      <w:spacing w:after="120"/>
      <w:jc w:val="right"/>
    </w:pPr>
    <w:rPr>
      <w:rFonts w:ascii="Times New Roman" w:hAnsi="Times New Roman" w:cs="Times New Roman"/>
      <w:sz w:val="28"/>
    </w:rPr>
  </w:style>
  <w:style w:type="character" w:customStyle="1" w:styleId="HeaderSensitivityRightChar">
    <w:name w:val="Header Sensitivity Right Char"/>
    <w:basedOn w:val="Heading1Char"/>
    <w:link w:val="HeaderSensitivityRight"/>
    <w:rPr>
      <w:rFonts w:ascii="Times New Roman" w:eastAsiaTheme="majorEastAsia" w:hAnsi="Times New Roman" w:cs="Times New Roman"/>
      <w:b w:val="0"/>
      <w:bCs w:val="0"/>
      <w:color w:val="345A8A" w:themeColor="accent1" w:themeShade="B5"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DDB23-159C-4F45-84E0-C7D169539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9</Pages>
  <Words>4901</Words>
  <Characters>14312</Characters>
  <Application>Microsoft Office Word</Application>
  <DocSecurity>0</DocSecurity>
  <Lines>4770</Lines>
  <Paragraphs>4803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WES PDFC Administrator</cp:lastModifiedBy>
  <cp:revision>25</cp:revision>
  <dcterms:created xsi:type="dcterms:W3CDTF">2019-10-02T14:26:00Z</dcterms:created>
  <dcterms:modified xsi:type="dcterms:W3CDTF">2020-01-24T11:13:00Z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Part">
    <vt:lpwstr>5</vt:lpwstr>
  </property>
  <property fmtid="{D5CDD505-2E9C-101B-9397-08002B2CF9AE}" pid="4" name="Total parts">
    <vt:lpwstr>5</vt:lpwstr>
  </property>
  <property fmtid="{D5CDD505-2E9C-101B-9397-08002B2CF9AE}" pid="5" name="DocStatus">
    <vt:lpwstr>Green</vt:lpwstr>
  </property>
  <property fmtid="{D5CDD505-2E9C-101B-9397-08002B2CF9AE}" pid="6" name="CPTemplateID">
    <vt:lpwstr>CP-025</vt:lpwstr>
  </property>
  <property fmtid="{D5CDD505-2E9C-101B-9397-08002B2CF9AE}" pid="7" name="Last edited using">
    <vt:lpwstr>LW 7.0, Build 20190717</vt:lpwstr>
  </property>
  <property fmtid="{D5CDD505-2E9C-101B-9397-08002B2CF9AE}" pid="8" name="Created using">
    <vt:lpwstr>LW 7.0, Build 20190717</vt:lpwstr>
  </property>
</Properties>
</file>