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C2D6B1FB-6415-45B0-AE89-96129BA12FE4" style="width:450.75pt;height:384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</w:p>
    <w:p>
      <w:pPr>
        <w:rPr>
          <w:noProof/>
        </w:rPr>
      </w:pPr>
    </w:p>
    <w:tbl>
      <w:tblPr>
        <w:tblW w:w="10609" w:type="dxa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9"/>
        <w:gridCol w:w="1470"/>
        <w:gridCol w:w="870"/>
        <w:gridCol w:w="3420"/>
        <w:gridCol w:w="1080"/>
        <w:gridCol w:w="840"/>
        <w:gridCol w:w="1860"/>
      </w:tblGrid>
      <w:tr>
        <w:trPr>
          <w:trHeight w:hRule="exact" w:val="1495"/>
        </w:trPr>
        <w:tc>
          <w:tcPr>
            <w:tcW w:w="1069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Order No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shd w:val="clear" w:color="auto" w:fill="FFFFFF"/>
              <w:spacing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CN code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shd w:val="clear" w:color="auto" w:fill="FFFFFF"/>
              <w:spacing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TARIC code</w:t>
            </w:r>
          </w:p>
        </w:tc>
        <w:tc>
          <w:tcPr>
            <w:tcW w:w="3420" w:type="dxa"/>
            <w:shd w:val="clear" w:color="auto" w:fill="FFFFFF"/>
            <w:vAlign w:val="center"/>
          </w:tcPr>
          <w:p>
            <w:pPr>
              <w:shd w:val="clear" w:color="auto" w:fill="FFFFFF"/>
              <w:spacing w:line="307" w:lineRule="exact"/>
              <w:ind w:right="67"/>
              <w:jc w:val="center"/>
              <w:rPr>
                <w:rFonts w:eastAsia="Times New Roman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sz w:val="20"/>
                <w:szCs w:val="20"/>
              </w:rPr>
              <w:t>Description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shd w:val="clear" w:color="auto" w:fill="FFFFFF"/>
              <w:spacing w:line="307" w:lineRule="exact"/>
              <w:ind w:right="67"/>
              <w:jc w:val="center"/>
              <w:rPr>
                <w:rFonts w:eastAsia="Times New Roman"/>
                <w:noProof/>
                <w:color w:val="FF0000"/>
                <w:spacing w:val="-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sz w:val="20"/>
                <w:szCs w:val="20"/>
              </w:rPr>
              <w:t>Annual amount of quota (tonnes)</w:t>
            </w:r>
            <w:r>
              <w:rPr>
                <w:rStyle w:val="FootnoteReference"/>
                <w:rFonts w:eastAsia="Times New Roman"/>
                <w:noProof/>
                <w:spacing w:val="-6"/>
                <w:sz w:val="20"/>
                <w:szCs w:val="20"/>
              </w:rPr>
              <w:footnoteReference w:id="1"/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307" w:lineRule="exact"/>
              <w:ind w:right="67"/>
              <w:jc w:val="center"/>
              <w:rPr>
                <w:rFonts w:eastAsia="Times New Roman"/>
                <w:noProof/>
                <w:spacing w:val="-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sz w:val="20"/>
                <w:szCs w:val="20"/>
              </w:rPr>
              <w:t>Quota duty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307" w:lineRule="exact"/>
              <w:ind w:right="67"/>
              <w:jc w:val="center"/>
              <w:rPr>
                <w:rFonts w:eastAsia="Times New Roman"/>
                <w:noProof/>
                <w:color w:val="FF0000"/>
                <w:spacing w:val="-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sz w:val="20"/>
                <w:szCs w:val="20"/>
              </w:rPr>
              <w:t>Quota period</w:t>
            </w:r>
          </w:p>
        </w:tc>
      </w:tr>
      <w:tr>
        <w:trPr>
          <w:trHeight w:hRule="exact" w:val="1036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09.2746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0302 89 90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30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Southern red snapper (</w:t>
            </w:r>
            <w:r>
              <w:rPr>
                <w:rFonts w:eastAsia="Times New Roman"/>
                <w:i/>
                <w:noProof/>
                <w:color w:val="000000"/>
                <w:spacing w:val="-6"/>
                <w:kern w:val="16"/>
                <w:sz w:val="20"/>
                <w:szCs w:val="20"/>
              </w:rPr>
              <w:t>Lutjanus purpureus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), fresh, chilled, for processing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1 500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0%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color w:val="FF0000"/>
                <w:szCs w:val="24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1.1.2021-31.12.2023</w:t>
            </w:r>
          </w:p>
        </w:tc>
      </w:tr>
      <w:tr>
        <w:trPr>
          <w:trHeight w:hRule="exact" w:val="1168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09.2748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0302 91 00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0303 91 90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0305 20 00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96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96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31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Hard fish roes, fresh, chilled or frozen, salted or in brine, for processing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5 700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0%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color w:val="FF0000"/>
                <w:szCs w:val="24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1.1.2021-31.12.2023</w:t>
            </w:r>
          </w:p>
        </w:tc>
      </w:tr>
      <w:tr>
        <w:trPr>
          <w:trHeight w:hRule="exact" w:val="1228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09.2750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 0305 20 00 35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35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Hard fish roes, washed, cleaned of adherent organs and simply salted or in brine, for the manufacture of caviar substitutes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1 000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0%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color w:val="FF0000"/>
                <w:szCs w:val="24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1.1.2021-31.12.2023</w:t>
            </w:r>
          </w:p>
        </w:tc>
      </w:tr>
      <w:tr>
        <w:trPr>
          <w:trHeight w:hRule="exact" w:val="1954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09.2759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FR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FR"/>
              </w:rPr>
              <w:t>ex 0302 51 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FR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FR"/>
              </w:rPr>
              <w:t>ex 0302 51 90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FR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FR"/>
              </w:rPr>
              <w:t>ex 0302 59 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FR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FR"/>
              </w:rPr>
              <w:t>ex 0303 63 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FR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FR"/>
              </w:rPr>
              <w:t>ex 0303 63 30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en-US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en-US"/>
              </w:rPr>
              <w:t>ex 0303 63 90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en-US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en-US"/>
              </w:rPr>
              <w:t>ex 0303 69 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20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10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10"/>
                <w:kern w:val="16"/>
                <w:sz w:val="20"/>
                <w:szCs w:val="20"/>
              </w:rPr>
              <w:t>Cod (</w:t>
            </w:r>
            <w:r>
              <w:rPr>
                <w:rFonts w:eastAsia="Times New Roman"/>
                <w:i/>
                <w:noProof/>
                <w:color w:val="000000"/>
                <w:spacing w:val="-10"/>
                <w:kern w:val="16"/>
                <w:sz w:val="20"/>
                <w:szCs w:val="20"/>
              </w:rPr>
              <w:t>Gadus morhua, Gadus ogac, Gadus macrocephalus</w:t>
            </w:r>
            <w:r>
              <w:rPr>
                <w:rFonts w:eastAsia="Times New Roman"/>
                <w:noProof/>
                <w:color w:val="000000"/>
                <w:spacing w:val="-10"/>
                <w:kern w:val="16"/>
                <w:sz w:val="20"/>
                <w:szCs w:val="20"/>
              </w:rPr>
              <w:t xml:space="preserve">) 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 xml:space="preserve">and fish of the species </w:t>
            </w:r>
            <w:r>
              <w:rPr>
                <w:rFonts w:eastAsia="Times New Roman"/>
                <w:i/>
                <w:noProof/>
                <w:color w:val="000000"/>
                <w:spacing w:val="-6"/>
                <w:kern w:val="16"/>
                <w:sz w:val="20"/>
                <w:szCs w:val="20"/>
              </w:rPr>
              <w:t>Boreaogadus saida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, excluding livers and roes, fresh, chilled or frozen, for processing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95 000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0%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1.1.2021-31.12.2023</w:t>
            </w: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br/>
            </w:r>
          </w:p>
        </w:tc>
      </w:tr>
      <w:tr>
        <w:trPr>
          <w:trHeight w:hRule="exact" w:val="2683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09.2760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BE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BE"/>
              </w:rPr>
              <w:t>ex 0303 66 11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BE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BE"/>
              </w:rPr>
              <w:t>ex 0303 66 12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BE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BE"/>
              </w:rPr>
              <w:t>ex 0303 66 13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BE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BE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BE"/>
              </w:rPr>
              <w:t>ex 0303 66 19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BE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BE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BE"/>
              </w:rPr>
              <w:br/>
              <w:t>ex 0303 89 70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0303 89 90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br/>
              <w:t>11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91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br/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30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Hake (</w:t>
            </w:r>
            <w:r>
              <w:rPr>
                <w:rFonts w:eastAsia="Times New Roman"/>
                <w:i/>
                <w:noProof/>
                <w:color w:val="000000"/>
                <w:spacing w:val="-6"/>
                <w:kern w:val="16"/>
                <w:sz w:val="20"/>
                <w:szCs w:val="20"/>
              </w:rPr>
              <w:t>Merluccius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 xml:space="preserve"> spp. excluding </w:t>
            </w:r>
            <w:r>
              <w:rPr>
                <w:rFonts w:eastAsia="Times New Roman"/>
                <w:i/>
                <w:noProof/>
                <w:color w:val="000000"/>
                <w:spacing w:val="-6"/>
                <w:kern w:val="16"/>
                <w:sz w:val="20"/>
                <w:szCs w:val="20"/>
              </w:rPr>
              <w:t>Merluccius merluccius, Urophycis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 xml:space="preserve"> spp), and pink cusk-eel (</w:t>
            </w:r>
            <w:r>
              <w:rPr>
                <w:rFonts w:eastAsia="Times New Roman"/>
                <w:i/>
                <w:noProof/>
                <w:color w:val="000000"/>
                <w:spacing w:val="-6"/>
                <w:kern w:val="16"/>
                <w:sz w:val="20"/>
                <w:szCs w:val="20"/>
              </w:rPr>
              <w:t xml:space="preserve">Genypterus blacodes 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and</w:t>
            </w:r>
            <w:r>
              <w:rPr>
                <w:rFonts w:eastAsia="Times New Roman"/>
                <w:i/>
                <w:noProof/>
                <w:color w:val="000000"/>
                <w:spacing w:val="-6"/>
                <w:kern w:val="16"/>
                <w:sz w:val="20"/>
                <w:szCs w:val="20"/>
              </w:rPr>
              <w:t xml:space="preserve"> Genypterus capensis),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 xml:space="preserve"> frozen, for processing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10 000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0%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color w:val="FF0000"/>
                <w:szCs w:val="24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1.1.2021-31.12.2023</w:t>
            </w:r>
          </w:p>
        </w:tc>
      </w:tr>
      <w:tr>
        <w:trPr>
          <w:trHeight w:hRule="exact" w:val="1559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09.2761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0304 79 50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0304 79 90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0304 95 90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11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17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11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br/>
              <w:t>17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Blue grenadier (Macruronus spp), frozen fillets and other frozen meat, for processing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17 500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0%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color w:val="FF0000"/>
                <w:szCs w:val="24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1.1.2021-31.12.2023</w:t>
            </w:r>
          </w:p>
        </w:tc>
      </w:tr>
      <w:tr>
        <w:trPr>
          <w:trHeight w:hRule="exact" w:val="1378"/>
        </w:trPr>
        <w:tc>
          <w:tcPr>
            <w:tcW w:w="1069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spacing w:before="0" w:after="0"/>
              <w:jc w:val="left"/>
              <w:rPr>
                <w:noProof/>
                <w:color w:val="444444"/>
                <w:sz w:val="20"/>
                <w:szCs w:val="20"/>
                <w:lang w:val="fr-BE"/>
              </w:rPr>
            </w:pPr>
            <w:r>
              <w:rPr>
                <w:noProof/>
                <w:color w:val="444444"/>
                <w:sz w:val="20"/>
                <w:szCs w:val="20"/>
              </w:rPr>
              <w:t>09.2762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noProof/>
                <w:color w:val="444444"/>
                <w:sz w:val="20"/>
                <w:szCs w:val="20"/>
              </w:rPr>
            </w:pPr>
            <w:r>
              <w:rPr>
                <w:noProof/>
                <w:color w:val="444444"/>
                <w:sz w:val="20"/>
                <w:szCs w:val="20"/>
              </w:rPr>
              <w:t>ex 0306 11 10</w:t>
            </w:r>
          </w:p>
          <w:p>
            <w:pPr>
              <w:jc w:val="center"/>
              <w:rPr>
                <w:noProof/>
                <w:color w:val="444444"/>
                <w:sz w:val="20"/>
                <w:szCs w:val="20"/>
              </w:rPr>
            </w:pPr>
            <w:r>
              <w:rPr>
                <w:noProof/>
                <w:color w:val="444444"/>
                <w:sz w:val="20"/>
                <w:szCs w:val="20"/>
              </w:rPr>
              <w:t>ex 0306 11 90</w:t>
            </w:r>
          </w:p>
          <w:p>
            <w:pPr>
              <w:jc w:val="center"/>
              <w:rPr>
                <w:noProof/>
                <w:color w:val="444444"/>
                <w:sz w:val="20"/>
                <w:szCs w:val="20"/>
              </w:rPr>
            </w:pPr>
            <w:r>
              <w:rPr>
                <w:noProof/>
                <w:color w:val="444444"/>
                <w:sz w:val="20"/>
                <w:szCs w:val="20"/>
              </w:rPr>
              <w:t>ex 0306 31 00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jc w:val="center"/>
              <w:rPr>
                <w:noProof/>
                <w:color w:val="444444"/>
                <w:sz w:val="20"/>
                <w:szCs w:val="20"/>
              </w:rPr>
            </w:pPr>
            <w:r>
              <w:rPr>
                <w:noProof/>
                <w:color w:val="444444"/>
                <w:sz w:val="20"/>
                <w:szCs w:val="20"/>
              </w:rPr>
              <w:t>10</w:t>
            </w:r>
          </w:p>
          <w:p>
            <w:pPr>
              <w:jc w:val="center"/>
              <w:rPr>
                <w:noProof/>
                <w:color w:val="444444"/>
                <w:sz w:val="20"/>
                <w:szCs w:val="20"/>
              </w:rPr>
            </w:pPr>
            <w:r>
              <w:rPr>
                <w:noProof/>
                <w:color w:val="444444"/>
                <w:sz w:val="20"/>
                <w:szCs w:val="20"/>
              </w:rPr>
              <w:t>20</w:t>
            </w:r>
          </w:p>
          <w:p>
            <w:pPr>
              <w:jc w:val="center"/>
              <w:rPr>
                <w:noProof/>
                <w:color w:val="444444"/>
                <w:sz w:val="20"/>
                <w:szCs w:val="20"/>
              </w:rPr>
            </w:pPr>
            <w:r>
              <w:rPr>
                <w:noProof/>
                <w:color w:val="444444"/>
                <w:sz w:val="20"/>
                <w:szCs w:val="20"/>
              </w:rPr>
              <w:t>10</w:t>
            </w:r>
          </w:p>
        </w:tc>
        <w:tc>
          <w:tcPr>
            <w:tcW w:w="3420" w:type="dxa"/>
            <w:shd w:val="clear" w:color="auto" w:fill="FFFFFF"/>
            <w:vAlign w:val="center"/>
          </w:tcPr>
          <w:p>
            <w:pPr>
              <w:spacing w:before="0" w:after="0" w:line="240" w:lineRule="atLeast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Rock lobster and other sea crawfish (Palinurus spp., Panulirus spp., Jasus spp.), live, chilled, frozen, for processing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jc w:val="center"/>
              <w:rPr>
                <w:noProof/>
                <w:color w:val="444444"/>
                <w:sz w:val="20"/>
                <w:szCs w:val="20"/>
              </w:rPr>
            </w:pPr>
            <w:r>
              <w:rPr>
                <w:noProof/>
                <w:color w:val="444444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pacing w:before="0" w:after="0"/>
              <w:jc w:val="center"/>
              <w:rPr>
                <w:noProof/>
                <w:color w:val="444444"/>
                <w:sz w:val="20"/>
                <w:szCs w:val="20"/>
                <w:lang w:val="fr-BE"/>
              </w:rPr>
            </w:pPr>
            <w:r>
              <w:rPr>
                <w:noProof/>
                <w:color w:val="444444"/>
                <w:sz w:val="20"/>
                <w:szCs w:val="20"/>
                <w:lang w:val="fr-BE"/>
              </w:rPr>
              <w:t>0%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noProof/>
                <w:color w:val="444444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1.1.2021-31.12.2023</w:t>
            </w:r>
          </w:p>
        </w:tc>
      </w:tr>
      <w:tr>
        <w:trPr>
          <w:trHeight w:hRule="exact" w:val="1378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09.2765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0305 62 00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0305 69 10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20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25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29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Cod (</w:t>
            </w:r>
            <w:r>
              <w:rPr>
                <w:rFonts w:eastAsia="Times New Roman"/>
                <w:i/>
                <w:noProof/>
                <w:color w:val="000000"/>
                <w:spacing w:val="-6"/>
                <w:kern w:val="16"/>
                <w:sz w:val="20"/>
                <w:szCs w:val="20"/>
              </w:rPr>
              <w:t>Gadus morhua, Gadus ogac, Gadus macrocephalus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 xml:space="preserve">) and fish of the species </w:t>
            </w:r>
            <w:r>
              <w:rPr>
                <w:rFonts w:eastAsia="Times New Roman"/>
                <w:i/>
                <w:noProof/>
                <w:color w:val="000000"/>
                <w:spacing w:val="-6"/>
                <w:kern w:val="16"/>
                <w:sz w:val="20"/>
                <w:szCs w:val="20"/>
              </w:rPr>
              <w:t>Boreogadus saida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, salted or in brine, but not dried or smoked, for processing</w:t>
            </w:r>
            <w:r>
              <w:rPr>
                <w:rFonts w:eastAsia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2 000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0%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color w:val="FF0000"/>
                <w:szCs w:val="24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1.1.2021-31.12.2023</w:t>
            </w:r>
          </w:p>
        </w:tc>
      </w:tr>
      <w:tr>
        <w:trPr>
          <w:trHeight w:hRule="exact" w:val="1865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09.2770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ex 0303 59 10</w:t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br/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br/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br/>
              <w:t>ex 0305 63 00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10</w:t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br/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br/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br/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19"/>
                <w:szCs w:val="19"/>
              </w:rPr>
              <w:t>Anchovies (</w:t>
            </w:r>
            <w:r>
              <w:rPr>
                <w:i/>
                <w:iCs/>
                <w:noProof/>
                <w:sz w:val="19"/>
                <w:szCs w:val="19"/>
              </w:rPr>
              <w:t xml:space="preserve">Engraulis anchoita </w:t>
            </w:r>
            <w:r>
              <w:rPr>
                <w:noProof/>
                <w:sz w:val="19"/>
                <w:szCs w:val="19"/>
              </w:rPr>
              <w:t xml:space="preserve">and </w:t>
            </w:r>
            <w:r>
              <w:rPr>
                <w:i/>
                <w:iCs/>
                <w:noProof/>
                <w:sz w:val="19"/>
                <w:szCs w:val="19"/>
              </w:rPr>
              <w:t>Engraulis capensis</w:t>
            </w:r>
            <w:r>
              <w:rPr>
                <w:noProof/>
                <w:sz w:val="19"/>
                <w:szCs w:val="19"/>
              </w:rPr>
              <w:t>), frozen, for processing and</w:t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 xml:space="preserve"> anchovies (</w:t>
            </w:r>
            <w:r>
              <w:rPr>
                <w:rFonts w:eastAsia="Times New Roman"/>
                <w:i/>
                <w:noProof/>
                <w:spacing w:val="-6"/>
                <w:kern w:val="16"/>
                <w:sz w:val="20"/>
                <w:szCs w:val="20"/>
              </w:rPr>
              <w:t>Engraulis anchoita</w:t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), salted or in brine, but not dried or smoked, for processing</w:t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br/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 xml:space="preserve">1 500 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0%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1.1.2021-31.12.2023</w:t>
            </w:r>
          </w:p>
        </w:tc>
      </w:tr>
      <w:tr>
        <w:trPr>
          <w:trHeight w:hRule="exact" w:val="1255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09.2772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0304 93 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0304 94 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0304 95 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0304 99 10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Surimi, frozen, for processing</w:t>
            </w:r>
          </w:p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60 000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0%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color w:val="FF0000"/>
                <w:szCs w:val="24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1.1.2021-31.12.2023</w:t>
            </w:r>
          </w:p>
        </w:tc>
      </w:tr>
      <w:tr>
        <w:trPr>
          <w:trHeight w:hRule="exact" w:val="1305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09.2774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0304 74 19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0304 74 19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0304 95 50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20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19"/>
                <w:szCs w:val="19"/>
              </w:rPr>
              <w:t>North Pacific hake (</w:t>
            </w:r>
            <w:r>
              <w:rPr>
                <w:i/>
                <w:iCs/>
                <w:noProof/>
                <w:sz w:val="19"/>
                <w:szCs w:val="19"/>
              </w:rPr>
              <w:t>Merluccius productus</w:t>
            </w:r>
            <w:r>
              <w:rPr>
                <w:noProof/>
                <w:sz w:val="19"/>
                <w:szCs w:val="19"/>
              </w:rPr>
              <w:t>) and Argentine hake (Southwest Atlantic hake) (</w:t>
            </w:r>
            <w:r>
              <w:rPr>
                <w:i/>
                <w:iCs/>
                <w:noProof/>
                <w:sz w:val="19"/>
                <w:szCs w:val="19"/>
              </w:rPr>
              <w:t>Merluccius hubbsi</w:t>
            </w:r>
            <w:r>
              <w:rPr>
                <w:noProof/>
                <w:sz w:val="19"/>
                <w:szCs w:val="19"/>
              </w:rPr>
              <w:t>), frozen fillets and other meat, for processing</w:t>
            </w:r>
          </w:p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25 000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0%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color w:val="FF0000"/>
                <w:szCs w:val="24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1.1.2021-31.12.2023</w:t>
            </w:r>
          </w:p>
        </w:tc>
      </w:tr>
      <w:tr>
        <w:trPr>
          <w:trHeight w:hRule="exact" w:val="1378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09.2776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0304 71 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0304 71 90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0304 95 21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0304 95 25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Cod, (</w:t>
            </w:r>
            <w:r>
              <w:rPr>
                <w:rFonts w:eastAsia="Times New Roman"/>
                <w:i/>
                <w:noProof/>
                <w:color w:val="000000"/>
                <w:spacing w:val="-6"/>
                <w:kern w:val="16"/>
                <w:sz w:val="20"/>
                <w:szCs w:val="20"/>
              </w:rPr>
              <w:t>Gadus morhua, Gadus macrocephalus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), frozen fillets and frozen meat, for proces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softHyphen/>
              <w:t>sing</w:t>
            </w:r>
          </w:p>
          <w:p>
            <w:pPr>
              <w:shd w:val="clear" w:color="auto" w:fill="FFFFFF"/>
              <w:spacing w:before="0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50 000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0%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color w:val="FF0000"/>
                <w:szCs w:val="24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1.1.2021-31.12.2023</w:t>
            </w:r>
          </w:p>
        </w:tc>
      </w:tr>
      <w:tr>
        <w:trPr>
          <w:trHeight w:hRule="exact" w:val="1192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09.2777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ex 0303 67 00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ex 0304 75 00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ex 0304 94 90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10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Alaska pollack (</w:t>
            </w:r>
            <w:r>
              <w:rPr>
                <w:rFonts w:eastAsia="Times New Roman"/>
                <w:i/>
                <w:noProof/>
                <w:spacing w:val="-6"/>
                <w:kern w:val="16"/>
                <w:sz w:val="20"/>
                <w:szCs w:val="20"/>
              </w:rPr>
              <w:t>Theragra chalcogramma</w:t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), frozen, frozen fillets and other frozen meat for processing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320 000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0%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1.1.2021-31.12.2023</w:t>
            </w:r>
          </w:p>
        </w:tc>
      </w:tr>
      <w:tr>
        <w:trPr>
          <w:trHeight w:hRule="exact" w:val="2974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09.2778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0304 83 90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br/>
              <w:t>ex 0304 99 99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21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br/>
              <w:t>65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after="0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Flatfish,  frozen fillets and other fish meat (</w:t>
            </w:r>
            <w:r>
              <w:rPr>
                <w:rFonts w:eastAsia="Times New Roman"/>
                <w:i/>
                <w:noProof/>
                <w:color w:val="000000"/>
                <w:spacing w:val="-6"/>
                <w:kern w:val="16"/>
                <w:sz w:val="20"/>
                <w:szCs w:val="20"/>
              </w:rPr>
              <w:t>Limanda aspera, Lepidopsetta bilineata, Pleuronectes quadrituberculatus, Limanda ferruginea, Lepidopsetta polyxystra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), for processing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10 000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0%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1.1.2021-31.12.2023</w:t>
            </w:r>
          </w:p>
        </w:tc>
      </w:tr>
      <w:tr>
        <w:trPr>
          <w:trHeight w:hRule="exact" w:val="2803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09.2785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strike/>
                <w:noProof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ex 0307 43 91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ex 0307 43 92</w:t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br/>
              <w:t>ex 0307 43 99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21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Pod</w:t>
            </w:r>
            <w:r>
              <w:rPr>
                <w:rStyle w:val="FootnoteReference"/>
                <w:rFonts w:eastAsia="Times New Roman"/>
                <w:noProof/>
                <w:spacing w:val="-6"/>
                <w:kern w:val="16"/>
                <w:sz w:val="20"/>
                <w:szCs w:val="20"/>
              </w:rPr>
              <w:footnoteReference w:id="2"/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 xml:space="preserve"> of squid (</w:t>
            </w:r>
            <w:r>
              <w:rPr>
                <w:rFonts w:eastAsia="Times New Roman"/>
                <w:i/>
                <w:noProof/>
                <w:spacing w:val="-6"/>
                <w:kern w:val="16"/>
                <w:sz w:val="20"/>
                <w:szCs w:val="20"/>
              </w:rPr>
              <w:t>Ommastrephes</w:t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 xml:space="preserve"> spp. - excluding </w:t>
            </w:r>
            <w:r>
              <w:rPr>
                <w:rFonts w:eastAsia="Times New Roman"/>
                <w:i/>
                <w:noProof/>
                <w:spacing w:val="-6"/>
                <w:kern w:val="16"/>
                <w:sz w:val="20"/>
                <w:szCs w:val="20"/>
              </w:rPr>
              <w:t xml:space="preserve">Todarodes sagittatus </w:t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(synonym</w:t>
            </w:r>
            <w:r>
              <w:rPr>
                <w:rFonts w:eastAsia="Times New Roman"/>
                <w:i/>
                <w:noProof/>
                <w:spacing w:val="-6"/>
                <w:kern w:val="16"/>
                <w:sz w:val="20"/>
                <w:szCs w:val="20"/>
              </w:rPr>
              <w:t xml:space="preserve"> Ommastrephes sagittatus</w:t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 xml:space="preserve">) -, </w:t>
            </w:r>
            <w:r>
              <w:rPr>
                <w:rFonts w:eastAsia="Times New Roman"/>
                <w:i/>
                <w:noProof/>
                <w:spacing w:val="-6"/>
                <w:kern w:val="16"/>
                <w:sz w:val="20"/>
                <w:szCs w:val="20"/>
              </w:rPr>
              <w:t>Nototodarus</w:t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 xml:space="preserve"> spp., </w:t>
            </w:r>
            <w:r>
              <w:rPr>
                <w:rFonts w:eastAsia="Times New Roman"/>
                <w:i/>
                <w:noProof/>
                <w:spacing w:val="-6"/>
                <w:kern w:val="16"/>
                <w:sz w:val="20"/>
                <w:szCs w:val="20"/>
              </w:rPr>
              <w:t>Sepioteuthis</w:t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 xml:space="preserve"> spp.) and </w:t>
            </w:r>
            <w:r>
              <w:rPr>
                <w:rFonts w:eastAsia="Times New Roman"/>
                <w:i/>
                <w:noProof/>
                <w:spacing w:val="-6"/>
                <w:kern w:val="16"/>
                <w:sz w:val="20"/>
                <w:szCs w:val="20"/>
              </w:rPr>
              <w:t>Illex</w:t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 xml:space="preserve"> spp., frozen, with skin and fins, for processing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20 000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0%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1.1.2021-31.12.2023</w:t>
            </w:r>
          </w:p>
        </w:tc>
      </w:tr>
      <w:tr>
        <w:trPr>
          <w:trHeight w:hRule="exact" w:val="2803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09.2786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strike/>
                <w:noProof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ex 0307 43 91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ex 0307 43 92</w:t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br/>
              <w:t>ex 0307 43 99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20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20</w:t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br/>
              <w:t>29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Squid (</w:t>
            </w:r>
            <w:r>
              <w:rPr>
                <w:rFonts w:eastAsia="Times New Roman"/>
                <w:i/>
                <w:noProof/>
                <w:spacing w:val="-6"/>
                <w:kern w:val="16"/>
                <w:sz w:val="20"/>
                <w:szCs w:val="20"/>
              </w:rPr>
              <w:t>Ommastrephes</w:t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 xml:space="preserve"> spp. - excluding </w:t>
            </w:r>
            <w:r>
              <w:rPr>
                <w:rFonts w:eastAsia="Times New Roman"/>
                <w:i/>
                <w:noProof/>
                <w:spacing w:val="-6"/>
                <w:kern w:val="16"/>
                <w:sz w:val="20"/>
                <w:szCs w:val="20"/>
              </w:rPr>
              <w:t xml:space="preserve">Todarodes sagittatus </w:t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(synonym</w:t>
            </w:r>
            <w:r>
              <w:rPr>
                <w:rFonts w:eastAsia="Times New Roman"/>
                <w:i/>
                <w:noProof/>
                <w:spacing w:val="-6"/>
                <w:kern w:val="16"/>
                <w:sz w:val="20"/>
                <w:szCs w:val="20"/>
              </w:rPr>
              <w:t xml:space="preserve"> Ommastrephes sagittatus</w:t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 xml:space="preserve">) -, </w:t>
            </w:r>
            <w:r>
              <w:rPr>
                <w:rFonts w:eastAsia="Times New Roman"/>
                <w:i/>
                <w:noProof/>
                <w:spacing w:val="-6"/>
                <w:kern w:val="16"/>
                <w:sz w:val="20"/>
                <w:szCs w:val="20"/>
              </w:rPr>
              <w:t>Nototodarus</w:t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 xml:space="preserve"> spp., </w:t>
            </w:r>
            <w:r>
              <w:rPr>
                <w:rFonts w:eastAsia="Times New Roman"/>
                <w:i/>
                <w:noProof/>
                <w:spacing w:val="-6"/>
                <w:kern w:val="16"/>
                <w:sz w:val="20"/>
                <w:szCs w:val="20"/>
              </w:rPr>
              <w:t>Sepioteuthis</w:t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 xml:space="preserve"> spp.) and </w:t>
            </w:r>
            <w:r>
              <w:rPr>
                <w:rFonts w:eastAsia="Times New Roman"/>
                <w:i/>
                <w:noProof/>
                <w:spacing w:val="-6"/>
                <w:kern w:val="16"/>
                <w:sz w:val="20"/>
                <w:szCs w:val="20"/>
              </w:rPr>
              <w:t>Illex</w:t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 xml:space="preserve"> spp., frozen, whole or tentacles and fins, for processing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5 000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0%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1.1.2021-31.12.2023</w:t>
            </w:r>
          </w:p>
        </w:tc>
      </w:tr>
      <w:tr>
        <w:trPr>
          <w:trHeight w:hRule="exact" w:val="1476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09.2788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0302 41 00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0303 51 00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0304 59 50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0304 99 23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Herrings (</w:t>
            </w:r>
            <w:r>
              <w:rPr>
                <w:rFonts w:eastAsia="Times New Roman"/>
                <w:i/>
                <w:noProof/>
                <w:color w:val="000000"/>
                <w:spacing w:val="-6"/>
                <w:kern w:val="16"/>
                <w:sz w:val="20"/>
                <w:szCs w:val="20"/>
              </w:rPr>
              <w:t>Clupea harengus, Clupea pallasii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), of a weight exceeding 100 g per piece or flaps of a weight exceeding 80 g per piece, excluding livers and roes, for processing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8 000</w:t>
            </w:r>
            <w:r>
              <w:rPr>
                <w:rStyle w:val="FootnoteReference"/>
                <w:rFonts w:eastAsia="Times New Roman"/>
                <w:noProof/>
                <w:spacing w:val="-3"/>
                <w:sz w:val="20"/>
                <w:szCs w:val="20"/>
              </w:rPr>
              <w:footnoteReference w:id="3"/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0%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1.10.2021-31.12.2021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1.10.2021-31.12.2021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FF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1.10.2022-31.12.2022</w:t>
            </w:r>
          </w:p>
        </w:tc>
      </w:tr>
      <w:tr>
        <w:trPr>
          <w:trHeight w:hRule="exact" w:val="2084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09.2790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1604 14 26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br/>
              <w:t>ex 1604 14 36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1604 14 46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br/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11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br/>
              <w:t>21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92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94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Filets known as ‘loins’ of tunas and skipjack, for processing</w:t>
            </w:r>
          </w:p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30 000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0%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color w:val="FF0000"/>
                <w:szCs w:val="24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1.1.2021-31.12.2023</w:t>
            </w:r>
          </w:p>
        </w:tc>
      </w:tr>
      <w:tr>
        <w:trPr>
          <w:trHeight w:hRule="exact" w:val="1699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09.2794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strike/>
                <w:noProof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ex 1605 21 90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ex 1605 29 00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45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62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50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55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/>
              <w:ind w:right="68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 xml:space="preserve">Shrimps and prawns of the species </w:t>
            </w:r>
            <w:r>
              <w:rPr>
                <w:rFonts w:eastAsia="Times New Roman"/>
                <w:i/>
                <w:noProof/>
                <w:spacing w:val="-6"/>
                <w:kern w:val="16"/>
                <w:sz w:val="20"/>
                <w:szCs w:val="20"/>
              </w:rPr>
              <w:t xml:space="preserve">Pandalus borealis, </w:t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and</w:t>
            </w:r>
            <w:r>
              <w:rPr>
                <w:rFonts w:eastAsia="Times New Roman"/>
                <w:i/>
                <w:noProof/>
                <w:spacing w:val="-6"/>
                <w:kern w:val="16"/>
                <w:sz w:val="20"/>
                <w:szCs w:val="20"/>
              </w:rPr>
              <w:t xml:space="preserve"> Pandalus montagui</w:t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, cooked and peeled, for processing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 xml:space="preserve">3500 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0%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1.1.2021-31.12.2023</w:t>
            </w:r>
          </w:p>
        </w:tc>
      </w:tr>
      <w:tr>
        <w:trPr>
          <w:trHeight w:hRule="exact" w:val="1641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09.2798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FR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FR"/>
              </w:rPr>
              <w:t>ex 0306 16 99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FR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FR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FR"/>
              </w:rPr>
              <w:t>ex 0306 35 90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20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30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12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14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92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93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 xml:space="preserve">Shrimps and prawns of the species </w:t>
            </w:r>
            <w:r>
              <w:rPr>
                <w:rFonts w:eastAsia="Times New Roman"/>
                <w:i/>
                <w:noProof/>
                <w:color w:val="000000"/>
                <w:spacing w:val="-6"/>
                <w:kern w:val="16"/>
                <w:sz w:val="20"/>
                <w:szCs w:val="20"/>
              </w:rPr>
              <w:t xml:space="preserve">Pandalus borealis 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and</w:t>
            </w:r>
            <w:r>
              <w:rPr>
                <w:rFonts w:eastAsia="Times New Roman"/>
                <w:i/>
                <w:noProof/>
                <w:color w:val="000000"/>
                <w:spacing w:val="-6"/>
                <w:kern w:val="16"/>
                <w:sz w:val="20"/>
                <w:szCs w:val="20"/>
              </w:rPr>
              <w:t xml:space="preserve"> Pandalus montagui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, in shells, fresh, chilled or frozen for processing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2 000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0%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1.1.2021-31.12.2023</w:t>
            </w:r>
          </w:p>
        </w:tc>
      </w:tr>
      <w:tr>
        <w:trPr>
          <w:trHeight w:hRule="exact" w:val="1138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09.2800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FR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FR"/>
              </w:rPr>
              <w:t>ex 1605 21 90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FR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FR"/>
              </w:rPr>
              <w:t>ex 1605 29 00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55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60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Shrimps and prawns of the species </w:t>
            </w:r>
            <w:r>
              <w:rPr>
                <w:rFonts w:eastAsia="Times New Roman"/>
                <w:i/>
                <w:noProof/>
                <w:color w:val="000000"/>
                <w:spacing w:val="-6"/>
                <w:kern w:val="16"/>
                <w:sz w:val="20"/>
                <w:szCs w:val="20"/>
              </w:rPr>
              <w:t>Pandalus jordani,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 xml:space="preserve"> cooked and peeled, for processing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2000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0%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1.1.2021-31.12.2023</w:t>
            </w:r>
          </w:p>
          <w:p>
            <w:pPr>
              <w:rPr>
                <w:rFonts w:eastAsia="Times New Roman"/>
                <w:noProof/>
                <w:spacing w:val="-3"/>
                <w:sz w:val="20"/>
                <w:szCs w:val="20"/>
              </w:rPr>
            </w:pPr>
          </w:p>
        </w:tc>
      </w:tr>
      <w:tr>
        <w:trPr>
          <w:trHeight w:hRule="exact" w:val="1138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09.2802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FR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FR"/>
              </w:rPr>
              <w:t>ex 0306 17 92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FR"/>
              </w:rPr>
              <w:br/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FR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FR"/>
              </w:rPr>
              <w:t>ex 0306 36 90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20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br/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30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 xml:space="preserve">Shrimps and praws of the specie </w:t>
            </w:r>
            <w:r>
              <w:rPr>
                <w:rFonts w:eastAsia="Times New Roman"/>
                <w:i/>
                <w:noProof/>
                <w:color w:val="000000"/>
                <w:spacing w:val="-6"/>
                <w:kern w:val="16"/>
                <w:sz w:val="20"/>
                <w:szCs w:val="20"/>
              </w:rPr>
              <w:t xml:space="preserve">Penaeus vannamei 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and</w:t>
            </w:r>
            <w:r>
              <w:rPr>
                <w:rFonts w:eastAsia="Times New Roman"/>
                <w:i/>
                <w:noProof/>
                <w:color w:val="000000"/>
                <w:spacing w:val="-6"/>
                <w:kern w:val="16"/>
                <w:sz w:val="20"/>
                <w:szCs w:val="20"/>
              </w:rPr>
              <w:t xml:space="preserve"> Penaeus monodon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, whether in shell or not, fresh, chilled or frozen, not cooked, for processing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40 000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0%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color w:val="FF0000"/>
                <w:szCs w:val="24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1.1.2021-31.12.2023</w:t>
            </w:r>
          </w:p>
        </w:tc>
      </w:tr>
      <w:tr>
        <w:trPr>
          <w:trHeight w:hRule="exact" w:val="1720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09.2822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  <w:szCs w:val="20"/>
              </w:rPr>
              <w:t>ex 0303 11 00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  <w:szCs w:val="20"/>
              </w:rPr>
              <w:t>ex 0303 12 00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20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20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after="0"/>
              <w:ind w:right="68"/>
              <w:rPr>
                <w:noProof/>
                <w:color w:val="000000"/>
                <w:spacing w:val="-3"/>
                <w:sz w:val="20"/>
                <w:szCs w:val="20"/>
              </w:rPr>
            </w:pPr>
            <w:r>
              <w:rPr>
                <w:noProof/>
                <w:color w:val="000000"/>
                <w:spacing w:val="-3"/>
                <w:sz w:val="20"/>
                <w:szCs w:val="20"/>
              </w:rPr>
              <w:t>Pacific Salmon, headed and gutted, frozen, of the species Oncorhynchus nerka (sockeye salmon (red salmon)) and Oncorhynchus kisutch, for processing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noProof/>
                <w:color w:val="000000"/>
                <w:spacing w:val="-3"/>
                <w:sz w:val="20"/>
                <w:szCs w:val="20"/>
              </w:rPr>
            </w:pPr>
            <w:r>
              <w:rPr>
                <w:noProof/>
                <w:color w:val="000000"/>
                <w:spacing w:val="-3"/>
                <w:sz w:val="20"/>
                <w:szCs w:val="20"/>
              </w:rPr>
              <w:t>10 000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noProof/>
                <w:color w:val="000000"/>
                <w:spacing w:val="-3"/>
                <w:sz w:val="20"/>
                <w:szCs w:val="20"/>
              </w:rPr>
            </w:pPr>
            <w:r>
              <w:rPr>
                <w:noProof/>
                <w:color w:val="000000"/>
                <w:spacing w:val="-3"/>
                <w:sz w:val="20"/>
                <w:szCs w:val="20"/>
              </w:rPr>
              <w:t>0%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1.1.2021-31.12.2023</w:t>
            </w:r>
          </w:p>
        </w:tc>
      </w:tr>
      <w:tr>
        <w:trPr>
          <w:trHeight w:hRule="exact" w:val="1720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09.2824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  <w:szCs w:val="20"/>
              </w:rPr>
              <w:t>ex 0302 52 00</w:t>
            </w:r>
            <w:r>
              <w:rPr>
                <w:noProof/>
                <w:color w:val="000000"/>
                <w:spacing w:val="-6"/>
                <w:kern w:val="16"/>
                <w:sz w:val="20"/>
                <w:szCs w:val="20"/>
              </w:rPr>
              <w:br/>
              <w:t>ex 0303 64 00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after="0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3"/>
                <w:sz w:val="20"/>
                <w:szCs w:val="20"/>
              </w:rPr>
              <w:t xml:space="preserve">Haddock </w:t>
            </w:r>
            <w:r>
              <w:rPr>
                <w:i/>
                <w:noProof/>
                <w:color w:val="000000"/>
                <w:spacing w:val="-3"/>
                <w:sz w:val="20"/>
                <w:szCs w:val="20"/>
              </w:rPr>
              <w:t>(Melanogrammus aeglefinus)</w:t>
            </w:r>
            <w:r>
              <w:rPr>
                <w:noProof/>
                <w:color w:val="000000"/>
                <w:spacing w:val="-3"/>
                <w:sz w:val="20"/>
                <w:szCs w:val="20"/>
              </w:rPr>
              <w:t xml:space="preserve"> fresh, chilled or frozen with heads off, gilled and gutted, for processing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color w:val="000000"/>
                <w:spacing w:val="-3"/>
                <w:sz w:val="20"/>
                <w:szCs w:val="20"/>
              </w:rPr>
              <w:t>3 500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color w:val="000000"/>
                <w:spacing w:val="-3"/>
                <w:sz w:val="20"/>
                <w:szCs w:val="20"/>
              </w:rPr>
              <w:t>0%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1.1.2021-31.12.2023</w:t>
            </w:r>
          </w:p>
        </w:tc>
      </w:tr>
      <w:tr>
        <w:trPr>
          <w:trHeight w:hRule="exact" w:val="1720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09.2826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0306 17 99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0306 36 90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ab/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20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after="0"/>
              <w:ind w:right="68"/>
              <w:rPr>
                <w:rFonts w:eastAsia="Times New Roman"/>
                <w:noProof/>
                <w:color w:val="000000"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3"/>
                <w:sz w:val="20"/>
                <w:szCs w:val="20"/>
              </w:rPr>
              <w:t xml:space="preserve">Shrimps and praws of the specie </w:t>
            </w:r>
            <w:r>
              <w:rPr>
                <w:rFonts w:eastAsia="Times New Roman"/>
                <w:i/>
                <w:noProof/>
                <w:color w:val="000000"/>
                <w:spacing w:val="-3"/>
                <w:sz w:val="20"/>
                <w:szCs w:val="20"/>
              </w:rPr>
              <w:t>Pleoticus muelleri</w:t>
            </w:r>
            <w:r>
              <w:rPr>
                <w:rFonts w:eastAsia="Times New Roman"/>
                <w:noProof/>
                <w:color w:val="000000"/>
                <w:spacing w:val="-3"/>
                <w:sz w:val="20"/>
                <w:szCs w:val="20"/>
              </w:rPr>
              <w:t>, whether in shell or not, fresh, chilled or frozen, for processing</w:t>
            </w:r>
          </w:p>
          <w:p>
            <w:pPr>
              <w:shd w:val="clear" w:color="auto" w:fill="FFFFFF"/>
              <w:spacing w:before="0" w:after="0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6 000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0%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1.1.2021-31.12.2023</w:t>
            </w:r>
          </w:p>
        </w:tc>
      </w:tr>
    </w:tbl>
    <w:p>
      <w:pPr>
        <w:ind w:left="-567" w:firstLine="567"/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Expressed in net weight, unless otherwise stated.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Body of cephalopod or the squid headless and without tentacle, with skin and fins.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Expressed in net drained weight.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98ED98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F4FE3F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312425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1E64BA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C36CE4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8CF4F7D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CCB61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88F20B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BE" w:vendorID="64" w:dllVersion="131078" w:nlCheck="1" w:checkStyle="0"/>
  <w:attachedTemplate r:id="rId1"/>
  <w:revisionView w:markup="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7-13 19:49:5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to the "/>
    <w:docVar w:name="LW_ACCOMPAGNANT.CP" w:val="to the 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C2D6B1FB-6415-45B0-AE89-96129BA12FE4"/>
    <w:docVar w:name="LW_COVERPAGE_TYPE" w:val="1"/>
    <w:docVar w:name="LW_CROSSREFERENCE" w:val="&lt;UNUSED&gt;"/>
    <w:docVar w:name="LW_DocType" w:val="ANNEX"/>
    <w:docVar w:name="LW_EMISSION" w:val="14.7.2020"/>
    <w:docVar w:name="LW_EMISSION_ISODATE" w:val="2020-07-14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opening and providing for the management of autonomous Union tariff quotas for certain fishery products for the 2021-2023 period"/>
    <w:docVar w:name="LW_OBJETACTEPRINCIPAL.CP" w:val="opening and providing for the management of autonomous Union tariff quotas for certain fishery products for the 2021-2023 period"/>
    <w:docVar w:name="LW_PART_NBR" w:val="1"/>
    <w:docVar w:name="LW_PART_NBR_TOTAL" w:val="1"/>
    <w:docVar w:name="LW_REF.INST.NEW" w:val="COM"/>
    <w:docVar w:name="LW_REF.INST.NEW_ADOPTED" w:val="final"/>
    <w:docVar w:name="LW_REF.INST.NEW_TEXT" w:val="(2020) 32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Proposal for a COUNCIL REGULATION"/>
    <w:docVar w:name="LW_TYPEACTEPRINCIPAL.CP" w:val="Proposal for a COUNCIL REGULATIO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5</Pages>
  <Words>975</Words>
  <Characters>4604</Characters>
  <Application>Microsoft Office Word</Application>
  <DocSecurity>0</DocSecurity>
  <Lines>418</Lines>
  <Paragraphs>328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BLEEKER Eva (MARE)</dc:creator>
  <cp:keywords/>
  <dc:description/>
  <cp:lastModifiedBy>WES PDFC Administrator</cp:lastModifiedBy>
  <cp:revision>9</cp:revision>
  <dcterms:created xsi:type="dcterms:W3CDTF">2020-07-03T15:58:00Z</dcterms:created>
  <dcterms:modified xsi:type="dcterms:W3CDTF">2020-07-13T17:49:00Z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7.0.9.0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7.0.1, Build 20190916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