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3227258-804E-4730-B0AE-AB29ECB59F45" style="width:450.75pt;height:42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rPr>
          <w:b/>
          <w:noProof/>
          <w:szCs w:val="24"/>
        </w:rPr>
      </w:pPr>
      <w:bookmarkStart w:id="0" w:name="_GoBack"/>
      <w:bookmarkEnd w:id="0"/>
      <w:r>
        <w:rPr>
          <w:b/>
          <w:noProof/>
          <w:szCs w:val="24"/>
        </w:rPr>
        <w:lastRenderedPageBreak/>
        <w:t>Décision des parties contractantes à l’accord concernant la coopération en matière de lutte contre la pollution de la mer du Nord par les hydrocarbures et autres substances dangereuses relative à l’adhésion du Royaume d’Espagne à l’accord</w:t>
      </w:r>
    </w:p>
    <w:p>
      <w:pPr>
        <w:spacing w:after="160"/>
        <w:rPr>
          <w:noProof/>
          <w:szCs w:val="24"/>
        </w:rPr>
      </w:pPr>
      <w:r>
        <w:rPr>
          <w:noProof/>
        </w:rPr>
        <w:t>Les parties contractantes à l’accord concernant la coopération en matière de lutte contre la pollution de la mer du Nord par les hydrocarbures et autres substances dangereuses (l’«accord»),</w:t>
      </w:r>
    </w:p>
    <w:p>
      <w:pPr>
        <w:spacing w:after="160"/>
        <w:rPr>
          <w:noProof/>
          <w:szCs w:val="24"/>
        </w:rPr>
      </w:pPr>
      <w:r>
        <w:rPr>
          <w:noProof/>
        </w:rPr>
        <w:t>RAPPELANT l’article 20 de l’accord, qui prévoit que les parties contractantes peuvent à l’unanimité inviter tout autre État côtier de l’Atlantique du Nord-Est à adhérer à l’accord et que, dans ce cas, l’article 2 de l’accord et son annexe seront amendés en conséquence,</w:t>
      </w:r>
    </w:p>
    <w:p>
      <w:pPr>
        <w:spacing w:after="160"/>
        <w:rPr>
          <w:noProof/>
          <w:szCs w:val="24"/>
        </w:rPr>
      </w:pPr>
      <w:r>
        <w:rPr>
          <w:noProof/>
        </w:rPr>
        <w:t>AYANT EXPRIMÉ leur intention unanime d’inviter l’Espagne à adhérer à l’accord,</w:t>
      </w:r>
    </w:p>
    <w:p>
      <w:pPr>
        <w:spacing w:after="160"/>
        <w:rPr>
          <w:noProof/>
          <w:szCs w:val="24"/>
        </w:rPr>
      </w:pPr>
      <w:r>
        <w:rPr>
          <w:noProof/>
        </w:rPr>
        <w:t>SALUANT le souhait de l’Espagne d’adhérer à l’accord,</w:t>
      </w:r>
    </w:p>
    <w:p>
      <w:pPr>
        <w:spacing w:after="0"/>
        <w:outlineLvl w:val="7"/>
        <w:rPr>
          <w:noProof/>
          <w:szCs w:val="24"/>
        </w:rPr>
      </w:pPr>
      <w:r>
        <w:rPr>
          <w:noProof/>
        </w:rPr>
        <w:t>décident par un vote unanime que</w:t>
      </w:r>
    </w:p>
    <w:p>
      <w:pPr>
        <w:spacing w:after="0"/>
        <w:outlineLvl w:val="7"/>
        <w:rPr>
          <w:noProof/>
          <w:szCs w:val="24"/>
          <w:lang w:eastAsia="de-DE"/>
        </w:rPr>
      </w:pPr>
    </w:p>
    <w:p>
      <w:pPr>
        <w:tabs>
          <w:tab w:val="left" w:pos="720"/>
          <w:tab w:val="left" w:pos="1584"/>
          <w:tab w:val="left" w:pos="2448"/>
          <w:tab w:val="left" w:pos="3312"/>
          <w:tab w:val="left" w:pos="6336"/>
          <w:tab w:val="left" w:pos="7632"/>
          <w:tab w:val="left" w:pos="8352"/>
        </w:tabs>
        <w:spacing w:before="100" w:beforeAutospacing="1" w:after="100" w:afterAutospacing="1"/>
        <w:rPr>
          <w:b/>
          <w:i/>
          <w:noProof/>
          <w:szCs w:val="24"/>
        </w:rPr>
      </w:pPr>
      <w:r>
        <w:rPr>
          <w:b/>
          <w:i/>
          <w:noProof/>
          <w:szCs w:val="24"/>
        </w:rPr>
        <w:t>Paragraphe 1</w:t>
      </w:r>
      <w:r>
        <w:rPr>
          <w:i/>
          <w:noProof/>
          <w:szCs w:val="24"/>
        </w:rPr>
        <w:t xml:space="preserve"> – </w:t>
      </w:r>
      <w:r>
        <w:rPr>
          <w:b/>
          <w:i/>
          <w:noProof/>
          <w:szCs w:val="24"/>
        </w:rPr>
        <w:t>Modification du préambule de l’accord</w:t>
      </w:r>
    </w:p>
    <w:p>
      <w:pPr>
        <w:spacing w:after="0"/>
        <w:outlineLvl w:val="7"/>
        <w:rPr>
          <w:b/>
          <w:noProof/>
          <w:szCs w:val="24"/>
        </w:rPr>
      </w:pPr>
      <w:r>
        <w:rPr>
          <w:noProof/>
        </w:rPr>
        <w:t>Le préambule de l’accord est modifié comme suit: les termes «du Royaume d’Espagne,» sont insérés avant les termes «de la République française».</w:t>
      </w:r>
    </w:p>
    <w:p>
      <w:pPr>
        <w:spacing w:after="0"/>
        <w:outlineLvl w:val="7"/>
        <w:rPr>
          <w:b/>
          <w:i/>
          <w:noProof/>
          <w:szCs w:val="24"/>
        </w:rPr>
      </w:pPr>
      <w:r>
        <w:rPr>
          <w:b/>
          <w:i/>
          <w:noProof/>
          <w:szCs w:val="24"/>
        </w:rPr>
        <w:t>Paragraphe 2 – Invitation adressée à l’Espagne conformément à l’article 20</w:t>
      </w:r>
    </w:p>
    <w:p>
      <w:pPr>
        <w:spacing w:after="0"/>
        <w:outlineLvl w:val="7"/>
        <w:rPr>
          <w:noProof/>
          <w:szCs w:val="24"/>
        </w:rPr>
      </w:pPr>
      <w:r>
        <w:rPr>
          <w:noProof/>
        </w:rPr>
        <w:t>Conformément à l’article 20, les parties contractantes invitent à l’unanimité l’Espagne à adhérer à l’accord de Bonn. En ce qui concerne ladite invitation, les amendements de l’article 2 de l’accord et de son annexe exposés ci-dessous sont adoptés.</w:t>
      </w:r>
    </w:p>
    <w:p>
      <w:pPr>
        <w:spacing w:after="0"/>
        <w:outlineLvl w:val="7"/>
        <w:rPr>
          <w:noProof/>
          <w:szCs w:val="24"/>
          <w:lang w:eastAsia="de-DE"/>
        </w:rPr>
      </w:pPr>
    </w:p>
    <w:p>
      <w:pPr>
        <w:spacing w:after="0"/>
        <w:outlineLvl w:val="7"/>
        <w:rPr>
          <w:b/>
          <w:i/>
          <w:noProof/>
          <w:szCs w:val="24"/>
        </w:rPr>
      </w:pPr>
      <w:r>
        <w:rPr>
          <w:b/>
          <w:i/>
          <w:noProof/>
          <w:szCs w:val="24"/>
        </w:rPr>
        <w:t>Paragraphe 3 – Modification de l’article 2</w:t>
      </w:r>
    </w:p>
    <w:p>
      <w:pPr>
        <w:tabs>
          <w:tab w:val="num" w:pos="720"/>
        </w:tabs>
        <w:spacing w:after="0"/>
        <w:outlineLvl w:val="0"/>
        <w:rPr>
          <w:noProof/>
          <w:szCs w:val="24"/>
        </w:rPr>
      </w:pPr>
      <w:r>
        <w:rPr>
          <w:noProof/>
        </w:rPr>
        <w:t>L’article 2 de l’accord est modifié comme suit.</w:t>
      </w:r>
    </w:p>
    <w:p>
      <w:pPr>
        <w:spacing w:after="0"/>
        <w:ind w:left="2268" w:hanging="567"/>
        <w:rPr>
          <w:b/>
          <w:noProof/>
          <w:szCs w:val="24"/>
        </w:rPr>
      </w:pPr>
      <w:r>
        <w:rPr>
          <w:b/>
          <w:noProof/>
          <w:szCs w:val="24"/>
        </w:rPr>
        <w:t>«Article 2</w:t>
      </w:r>
    </w:p>
    <w:p>
      <w:pPr>
        <w:tabs>
          <w:tab w:val="left" w:pos="9639"/>
        </w:tabs>
        <w:spacing w:after="0"/>
        <w:ind w:left="567"/>
        <w:rPr>
          <w:noProof/>
          <w:szCs w:val="24"/>
        </w:rPr>
      </w:pPr>
      <w:r>
        <w:rPr>
          <w:noProof/>
        </w:rPr>
        <w:t>Aux fins du présent accord, on entend par la région de la mer du Nord la zone marine comprenant:</w:t>
      </w:r>
    </w:p>
    <w:p>
      <w:pPr>
        <w:suppressLineNumbers/>
        <w:tabs>
          <w:tab w:val="left" w:pos="993"/>
          <w:tab w:val="left" w:pos="1134"/>
        </w:tabs>
        <w:spacing w:after="0"/>
        <w:ind w:left="1701" w:hanging="567"/>
        <w:rPr>
          <w:noProof/>
          <w:szCs w:val="24"/>
        </w:rPr>
      </w:pPr>
      <w:r>
        <w:rPr>
          <w:noProof/>
        </w:rPr>
        <w:t>a)</w:t>
      </w:r>
      <w:r>
        <w:rPr>
          <w:noProof/>
        </w:rPr>
        <w:tab/>
        <w:t>la mer du Nord proprement dite, au sud de la latitude 61°0' 00,00" N;</w:t>
      </w:r>
    </w:p>
    <w:p>
      <w:pPr>
        <w:suppressLineNumbers/>
        <w:tabs>
          <w:tab w:val="left" w:pos="993"/>
          <w:tab w:val="left" w:pos="1134"/>
        </w:tabs>
        <w:spacing w:after="0"/>
        <w:ind w:left="1701" w:hanging="567"/>
        <w:rPr>
          <w:noProof/>
          <w:szCs w:val="24"/>
        </w:rPr>
      </w:pPr>
      <w:r>
        <w:rPr>
          <w:noProof/>
        </w:rPr>
        <w:t>b)</w:t>
      </w:r>
      <w:r>
        <w:rPr>
          <w:noProof/>
        </w:rPr>
        <w:tab/>
        <w:t>le Skagerrak, dont la limite méridionale est déterminée à l’est de la pointe de Skagen par la latitude 57° 44' 43,00" N;</w:t>
      </w:r>
    </w:p>
    <w:p>
      <w:pPr>
        <w:suppressLineNumbers/>
        <w:tabs>
          <w:tab w:val="left" w:pos="993"/>
          <w:tab w:val="left" w:pos="1134"/>
        </w:tabs>
        <w:spacing w:after="0"/>
        <w:ind w:left="1701" w:hanging="567"/>
        <w:rPr>
          <w:noProof/>
          <w:szCs w:val="24"/>
        </w:rPr>
      </w:pPr>
      <w:r>
        <w:rPr>
          <w:noProof/>
        </w:rPr>
        <w:t>c)</w:t>
      </w:r>
      <w:r>
        <w:rPr>
          <w:noProof/>
        </w:rPr>
        <w:tab/>
        <w:t>le golfe de Gascogne, délimité au sud et à l’ouest par la ligne définie dans la partie I de l’annexe du présent accord;</w:t>
      </w:r>
    </w:p>
    <w:p>
      <w:pPr>
        <w:spacing w:after="0"/>
        <w:ind w:left="1701" w:hanging="567"/>
        <w:rPr>
          <w:noProof/>
          <w:szCs w:val="24"/>
        </w:rPr>
      </w:pPr>
      <w:r>
        <w:rPr>
          <w:noProof/>
        </w:rPr>
        <w:t>d)</w:t>
      </w:r>
      <w:r>
        <w:rPr>
          <w:noProof/>
        </w:rPr>
        <w:tab/>
        <w:t>les autres eaux, dont la mer d’Irlande, la mer Celte, la mer de Malin, le «</w:t>
      </w:r>
      <w:r>
        <w:rPr>
          <w:i/>
          <w:iCs/>
          <w:noProof/>
        </w:rPr>
        <w:t>Great Minch</w:t>
      </w:r>
      <w:r>
        <w:rPr>
          <w:noProof/>
        </w:rPr>
        <w:t>», le «</w:t>
      </w:r>
      <w:r>
        <w:rPr>
          <w:i/>
          <w:iCs/>
          <w:noProof/>
        </w:rPr>
        <w:t>Little Minch</w:t>
      </w:r>
      <w:r>
        <w:rPr>
          <w:noProof/>
        </w:rPr>
        <w:t>», une partie de la mer de Norvège et des parties de l’Atlantique du nord-est, délimitées à l’ouest et au nord par la ligne définie dans la partie II de l’annexe du présent accord.»</w:t>
      </w:r>
    </w:p>
    <w:p>
      <w:pPr>
        <w:spacing w:after="0"/>
        <w:ind w:left="1701" w:hanging="567"/>
        <w:rPr>
          <w:noProof/>
          <w:szCs w:val="24"/>
          <w:lang w:eastAsia="de-DE"/>
        </w:rPr>
      </w:pPr>
    </w:p>
    <w:p>
      <w:pPr>
        <w:spacing w:after="0"/>
        <w:outlineLvl w:val="7"/>
        <w:rPr>
          <w:b/>
          <w:i/>
          <w:noProof/>
          <w:szCs w:val="24"/>
        </w:rPr>
      </w:pPr>
      <w:r>
        <w:rPr>
          <w:b/>
          <w:i/>
          <w:noProof/>
          <w:szCs w:val="24"/>
        </w:rPr>
        <w:t>Paragraphe 4 – Modification de l’annexe de l’accord</w:t>
      </w:r>
    </w:p>
    <w:p>
      <w:pPr>
        <w:spacing w:after="0"/>
        <w:rPr>
          <w:noProof/>
          <w:szCs w:val="24"/>
        </w:rPr>
      </w:pPr>
      <w:r>
        <w:rPr>
          <w:noProof/>
        </w:rPr>
        <w:t>L’annexe de l’accord est modifiée comme indiqué dans l’appendice de la présente décision.</w:t>
      </w:r>
    </w:p>
    <w:p>
      <w:pPr>
        <w:spacing w:after="0"/>
        <w:rPr>
          <w:noProof/>
          <w:szCs w:val="24"/>
          <w:lang w:eastAsia="de-DE"/>
        </w:rPr>
      </w:pPr>
    </w:p>
    <w:p>
      <w:pPr>
        <w:keepNext/>
        <w:spacing w:after="0"/>
        <w:outlineLvl w:val="2"/>
        <w:rPr>
          <w:b/>
          <w:i/>
          <w:noProof/>
          <w:szCs w:val="24"/>
        </w:rPr>
      </w:pPr>
      <w:r>
        <w:rPr>
          <w:b/>
          <w:i/>
          <w:noProof/>
          <w:szCs w:val="24"/>
        </w:rPr>
        <w:t>Paragraphe 5 – Entrée en vigueur</w:t>
      </w:r>
    </w:p>
    <w:p>
      <w:pPr>
        <w:tabs>
          <w:tab w:val="num" w:pos="720"/>
        </w:tabs>
        <w:spacing w:after="0"/>
        <w:outlineLvl w:val="0"/>
        <w:rPr>
          <w:noProof/>
          <w:szCs w:val="24"/>
        </w:rPr>
      </w:pPr>
      <w:r>
        <w:rPr>
          <w:noProof/>
        </w:rPr>
        <w:t>Les amendements prévus par la présente décision entrent en vigueur le premier jour du second mois suivant la date du dépôt par l’Espagne de son instrument d’adhésion à l’accord.</w:t>
      </w:r>
    </w:p>
    <w:p>
      <w:pPr>
        <w:tabs>
          <w:tab w:val="num" w:pos="720"/>
        </w:tabs>
        <w:spacing w:after="0"/>
        <w:outlineLvl w:val="0"/>
        <w:rPr>
          <w:noProof/>
          <w:szCs w:val="24"/>
          <w:lang w:eastAsia="de-DE"/>
        </w:rPr>
      </w:pPr>
    </w:p>
    <w:p>
      <w:pPr>
        <w:tabs>
          <w:tab w:val="num" w:pos="720"/>
        </w:tabs>
        <w:spacing w:after="0"/>
        <w:outlineLvl w:val="0"/>
        <w:rPr>
          <w:noProof/>
          <w:szCs w:val="24"/>
          <w:lang w:eastAsia="de-DE"/>
        </w:rPr>
      </w:pPr>
    </w:p>
    <w:p>
      <w:pPr>
        <w:tabs>
          <w:tab w:val="num" w:pos="720"/>
        </w:tabs>
        <w:spacing w:after="0"/>
        <w:jc w:val="right"/>
        <w:outlineLvl w:val="0"/>
        <w:rPr>
          <w:b/>
          <w:noProof/>
          <w:szCs w:val="24"/>
        </w:rPr>
      </w:pPr>
      <w:r>
        <w:rPr>
          <w:b/>
          <w:noProof/>
          <w:szCs w:val="24"/>
        </w:rPr>
        <w:t>Appendice</w:t>
      </w:r>
    </w:p>
    <w:p>
      <w:pPr>
        <w:tabs>
          <w:tab w:val="num" w:pos="720"/>
        </w:tabs>
        <w:spacing w:after="0"/>
        <w:jc w:val="right"/>
        <w:outlineLvl w:val="0"/>
        <w:rPr>
          <w:b/>
          <w:noProof/>
          <w:szCs w:val="24"/>
          <w:lang w:eastAsia="de-DE"/>
        </w:rPr>
      </w:pPr>
    </w:p>
    <w:p>
      <w:pPr>
        <w:autoSpaceDE w:val="0"/>
        <w:autoSpaceDN w:val="0"/>
        <w:adjustRightInd w:val="0"/>
        <w:spacing w:after="0"/>
        <w:jc w:val="center"/>
        <w:rPr>
          <w:b/>
          <w:bCs/>
          <w:noProof/>
          <w:szCs w:val="24"/>
        </w:rPr>
      </w:pPr>
      <w:r>
        <w:rPr>
          <w:b/>
          <w:bCs/>
          <w:noProof/>
          <w:szCs w:val="24"/>
        </w:rPr>
        <w:t>«ANNEXE DE L’ACCORD CONCERNANT LA COOPÉRATION EN MATIÈRE DE LUTTE CONTRE</w:t>
      </w:r>
    </w:p>
    <w:p>
      <w:pPr>
        <w:autoSpaceDE w:val="0"/>
        <w:autoSpaceDN w:val="0"/>
        <w:adjustRightInd w:val="0"/>
        <w:spacing w:after="0"/>
        <w:jc w:val="center"/>
        <w:rPr>
          <w:b/>
          <w:bCs/>
          <w:noProof/>
          <w:szCs w:val="24"/>
        </w:rPr>
      </w:pPr>
      <w:r>
        <w:rPr>
          <w:b/>
          <w:bCs/>
          <w:noProof/>
          <w:szCs w:val="24"/>
        </w:rPr>
        <w:t>LA POLLUTION DE LA MER DU NORD PAR LES HYDROCARBURES ET AUTRES SUBSTANCES DANGEREUSES,</w:t>
      </w:r>
    </w:p>
    <w:p>
      <w:pPr>
        <w:tabs>
          <w:tab w:val="num" w:pos="720"/>
        </w:tabs>
        <w:spacing w:after="0"/>
        <w:jc w:val="center"/>
        <w:outlineLvl w:val="0"/>
        <w:rPr>
          <w:b/>
          <w:bCs/>
          <w:noProof/>
          <w:szCs w:val="24"/>
        </w:rPr>
      </w:pPr>
      <w:r>
        <w:rPr>
          <w:b/>
          <w:bCs/>
          <w:noProof/>
          <w:szCs w:val="24"/>
        </w:rPr>
        <w:t>1983</w:t>
      </w:r>
    </w:p>
    <w:p>
      <w:pPr>
        <w:tabs>
          <w:tab w:val="num" w:pos="720"/>
        </w:tabs>
        <w:spacing w:after="0"/>
        <w:jc w:val="center"/>
        <w:outlineLvl w:val="0"/>
        <w:rPr>
          <w:b/>
          <w:bCs/>
          <w:noProof/>
          <w:szCs w:val="24"/>
          <w:lang w:eastAsia="de-DE"/>
        </w:rPr>
      </w:pPr>
    </w:p>
    <w:p>
      <w:pPr>
        <w:jc w:val="center"/>
        <w:rPr>
          <w:b/>
          <w:noProof/>
          <w:szCs w:val="24"/>
        </w:rPr>
      </w:pPr>
      <w:r>
        <w:rPr>
          <w:b/>
          <w:noProof/>
          <w:szCs w:val="24"/>
        </w:rPr>
        <w:t>Description de la limite atlantique de la région de la mer du Nord et des zones prévues à l’article 6 du présent accord</w:t>
      </w:r>
    </w:p>
    <w:p>
      <w:pPr>
        <w:jc w:val="center"/>
        <w:rPr>
          <w:b/>
          <w:noProof/>
          <w:szCs w:val="24"/>
        </w:rPr>
      </w:pPr>
    </w:p>
    <w:p>
      <w:pPr>
        <w:jc w:val="center"/>
        <w:rPr>
          <w:b/>
          <w:caps/>
          <w:noProof/>
          <w:szCs w:val="24"/>
        </w:rPr>
      </w:pPr>
      <w:r>
        <w:rPr>
          <w:b/>
          <w:caps/>
          <w:noProof/>
          <w:szCs w:val="24"/>
        </w:rPr>
        <w:t>Limite atlantique de la région de la mer du Nord</w:t>
      </w:r>
    </w:p>
    <w:p>
      <w:pPr>
        <w:jc w:val="center"/>
        <w:rPr>
          <w:b/>
          <w:smallCaps/>
          <w:noProof/>
          <w:szCs w:val="24"/>
        </w:rPr>
      </w:pPr>
      <w:r>
        <w:rPr>
          <w:b/>
          <w:smallCaps/>
          <w:noProof/>
          <w:szCs w:val="24"/>
        </w:rPr>
        <w:t>Partie I: ligne délimitant la région de la mer du Nord au sud et au sud-ouest</w:t>
      </w:r>
    </w:p>
    <w:p>
      <w:pPr>
        <w:rPr>
          <w:noProof/>
          <w:szCs w:val="24"/>
        </w:rPr>
      </w:pPr>
      <w:r>
        <w:rPr>
          <w:noProof/>
        </w:rPr>
        <w:t>La ligne délimitant la Manche et ses entrées au sud-ouest et le golfe de Gascogne au sud et à l’ouest est une ligne qui:</w:t>
      </w:r>
    </w:p>
    <w:p>
      <w:pPr>
        <w:pStyle w:val="Point1"/>
        <w:rPr>
          <w:noProof/>
        </w:rPr>
      </w:pPr>
      <w:r>
        <w:rPr>
          <w:noProof/>
        </w:rPr>
        <w:t>i)</w:t>
      </w:r>
      <w:r>
        <w:rPr>
          <w:noProof/>
        </w:rPr>
        <w:tab/>
        <w:t>part du point occidental de la côte espagnole 42° 30' 04,25" N 8° 52' 18,22" O;</w:t>
      </w:r>
    </w:p>
    <w:p>
      <w:pPr>
        <w:pStyle w:val="Point1"/>
        <w:rPr>
          <w:noProof/>
        </w:rPr>
      </w:pPr>
      <w:r>
        <w:rPr>
          <w:noProof/>
        </w:rPr>
        <w:t>ii)</w:t>
      </w:r>
      <w:r>
        <w:rPr>
          <w:noProof/>
        </w:rPr>
        <w:tab/>
        <w:t>depuis ce point, suit ensuite la ligne loxodromique jusqu’au point 42° 30' 04,32" N 10° 24' 55,16" O;</w:t>
      </w:r>
    </w:p>
    <w:p>
      <w:pPr>
        <w:pStyle w:val="Point1"/>
        <w:rPr>
          <w:noProof/>
        </w:rPr>
      </w:pPr>
      <w:r>
        <w:rPr>
          <w:noProof/>
        </w:rPr>
        <w:t>iii)</w:t>
      </w:r>
      <w:r>
        <w:rPr>
          <w:noProof/>
        </w:rPr>
        <w:tab/>
        <w:t>depuis ce point, suit ensuite la ligne loxodromique jusqu’au point 46° 00' 04,07" N 10° 24' 54,86" O;</w:t>
      </w:r>
    </w:p>
    <w:p>
      <w:pPr>
        <w:pStyle w:val="Point1"/>
        <w:rPr>
          <w:noProof/>
        </w:rPr>
      </w:pPr>
      <w:r>
        <w:rPr>
          <w:noProof/>
        </w:rPr>
        <w:t>iv)</w:t>
      </w:r>
      <w:r>
        <w:rPr>
          <w:noProof/>
        </w:rPr>
        <w:tab/>
        <w:t>depuis ce point, suit ensuite la ligne loxodromique jusqu’au point 46° 00' 04,06" N 9° 59' 54,88" O;</w:t>
      </w:r>
    </w:p>
    <w:p>
      <w:pPr>
        <w:pStyle w:val="Point1"/>
        <w:rPr>
          <w:noProof/>
        </w:rPr>
      </w:pPr>
      <w:r>
        <w:rPr>
          <w:noProof/>
        </w:rPr>
        <w:t>v)</w:t>
      </w:r>
      <w:r>
        <w:rPr>
          <w:noProof/>
        </w:rPr>
        <w:tab/>
        <w:t>depuis ce point, suit ensuite la ligne jusqu’à l’intersection entre le parallèle de latitude 48° 27' 00,00" N et la ligne (ci-après dénommée la «ligne de l’accord de Bonn de 1983») tirée à 50 milles marins à l’ouest d’une ligne reliant l’île d’Ouessant et les îles Sorlingues;</w:t>
      </w:r>
    </w:p>
    <w:p>
      <w:pPr>
        <w:pStyle w:val="Point1"/>
        <w:rPr>
          <w:noProof/>
        </w:rPr>
      </w:pPr>
      <w:r>
        <w:rPr>
          <w:noProof/>
        </w:rPr>
        <w:t>vi)</w:t>
      </w:r>
      <w:r>
        <w:rPr>
          <w:noProof/>
        </w:rPr>
        <w:tab/>
        <w:t>depuis ce point d’intersection, suit ensuite la ligne de l’accord de Bonn de 1983 vers le nord jusqu’à son intersection avec la ligne marquant la limite du plateau continental entre la France et le Royaume-Uni, telle que définie dans la sentence arbitrale du 30 juin 1977;</w:t>
      </w:r>
    </w:p>
    <w:p>
      <w:pPr>
        <w:pStyle w:val="Point1"/>
        <w:rPr>
          <w:noProof/>
        </w:rPr>
      </w:pPr>
      <w:r>
        <w:rPr>
          <w:noProof/>
        </w:rPr>
        <w:t>vii)</w:t>
      </w:r>
      <w:r>
        <w:rPr>
          <w:noProof/>
        </w:rPr>
        <w:tab/>
        <w:t>depuis ce point d’intersection, suit ensuite la ligne de cette limite vers l’ouest jusqu’au point 48° 10' 00,00" N 9° 22' 15,91" O; et</w:t>
      </w:r>
    </w:p>
    <w:p>
      <w:pPr>
        <w:pStyle w:val="Point1"/>
        <w:rPr>
          <w:noProof/>
        </w:rPr>
      </w:pPr>
      <w:r>
        <w:rPr>
          <w:noProof/>
        </w:rPr>
        <w:t>viii)</w:t>
      </w:r>
      <w:r>
        <w:rPr>
          <w:noProof/>
        </w:rPr>
        <w:tab/>
        <w:t>depuis ce point, suit ensuite le parallèle de latitude 48° 10' 00,00" N vers l’ouest jusqu’au point 48° 10' 00,00" N 10° 0' 00,00" O.</w:t>
      </w:r>
    </w:p>
    <w:p>
      <w:pPr>
        <w:rPr>
          <w:noProof/>
          <w:szCs w:val="24"/>
        </w:rPr>
      </w:pPr>
    </w:p>
    <w:p>
      <w:pPr>
        <w:jc w:val="center"/>
        <w:rPr>
          <w:b/>
          <w:smallCaps/>
          <w:noProof/>
          <w:szCs w:val="24"/>
        </w:rPr>
      </w:pPr>
      <w:r>
        <w:rPr>
          <w:b/>
          <w:smallCaps/>
          <w:noProof/>
          <w:szCs w:val="24"/>
        </w:rPr>
        <w:t>Partie II: ligne délimitant à l’ouest et au nord les autres eaux couvertes par l’accord</w:t>
      </w:r>
    </w:p>
    <w:p>
      <w:pPr>
        <w:rPr>
          <w:noProof/>
          <w:szCs w:val="24"/>
        </w:rPr>
      </w:pPr>
      <w:r>
        <w:rPr>
          <w:noProof/>
        </w:rPr>
        <w:t>La ligne délimitant à l’ouest et au nord les autres eaux couvertes par l’accord, comprenant la mer d’Irlande, la mer Celte, la mer de Malin, le «</w:t>
      </w:r>
      <w:r>
        <w:rPr>
          <w:i/>
          <w:iCs/>
          <w:noProof/>
        </w:rPr>
        <w:t>Great Minch</w:t>
      </w:r>
      <w:r>
        <w:rPr>
          <w:noProof/>
        </w:rPr>
        <w:t>», le «</w:t>
      </w:r>
      <w:r>
        <w:rPr>
          <w:i/>
          <w:iCs/>
          <w:noProof/>
        </w:rPr>
        <w:t>Little Minch</w:t>
      </w:r>
      <w:r>
        <w:rPr>
          <w:noProof/>
        </w:rPr>
        <w:t>», une partie de la mer de Norvège et des parties de l’Atlantique du nord-est, est une ligne qui:</w:t>
      </w:r>
    </w:p>
    <w:p>
      <w:pPr>
        <w:ind w:left="1701" w:hanging="567"/>
        <w:rPr>
          <w:noProof/>
          <w:szCs w:val="24"/>
        </w:rPr>
      </w:pPr>
      <w:r>
        <w:rPr>
          <w:noProof/>
        </w:rPr>
        <w:t>i)</w:t>
      </w:r>
      <w:r>
        <w:rPr>
          <w:noProof/>
        </w:rPr>
        <w:tab/>
        <w:t>part du point 48° 10' 00,00" N 0° 00' 00,00" O;</w:t>
      </w:r>
    </w:p>
    <w:p>
      <w:pPr>
        <w:ind w:left="1701" w:hanging="567"/>
        <w:rPr>
          <w:noProof/>
          <w:szCs w:val="24"/>
        </w:rPr>
      </w:pPr>
      <w:r>
        <w:rPr>
          <w:noProof/>
        </w:rPr>
        <w:t>ii)</w:t>
      </w:r>
      <w:r>
        <w:rPr>
          <w:noProof/>
        </w:rPr>
        <w:tab/>
        <w:t>depuis ce point, suit ensuite la limite occidentale de la zone de responsabilité irlandaise de lutte contre la pollution marine [en d’autres termes, une ligne dont tous les points se trouvent à une distance de 200 milles marins du point le plus proche des lignes de base définies aux fins des lois irlandaises de 1959 à 1988 en matière de juridiction maritime (</w:t>
      </w:r>
      <w:r>
        <w:rPr>
          <w:i/>
          <w:iCs/>
          <w:noProof/>
        </w:rPr>
        <w:t>Maritime Jurisdiction Acts</w:t>
      </w:r>
      <w:r>
        <w:rPr>
          <w:noProof/>
        </w:rPr>
        <w:t>)] jusqu’au point 56° 42' 00,00" N 14° 00' 00,00" O;</w:t>
      </w:r>
    </w:p>
    <w:p>
      <w:pPr>
        <w:ind w:left="1701" w:hanging="567"/>
        <w:rPr>
          <w:noProof/>
          <w:szCs w:val="24"/>
        </w:rPr>
      </w:pPr>
      <w:r>
        <w:rPr>
          <w:noProof/>
        </w:rPr>
        <w:t>iii)</w:t>
      </w:r>
      <w:r>
        <w:rPr>
          <w:noProof/>
        </w:rPr>
        <w:tab/>
        <w:t>depuis ce point, suit ensuite la limite occidentale de la zone définie par le règlement britannique de 1996 relatif à la navigation marchande (prévention de la pollution) (limites) [</w:t>
      </w:r>
      <w:r>
        <w:rPr>
          <w:i/>
          <w:iCs/>
          <w:noProof/>
        </w:rPr>
        <w:t>Merchant Shipping (Prevention of Pollution) (Limits) Regulations</w:t>
      </w:r>
      <w:r>
        <w:rPr>
          <w:noProof/>
        </w:rPr>
        <w:t>], tel que modifié par le règlement homonyme de 1997, (autrement dit, les lignes reliant les points énumérés dans le tableau 1 ci-après dans l’ordre où ils sont énumérés) jusqu’au point 63° 38' 10,68" N 0° 30' 00,00" O; et</w:t>
      </w:r>
    </w:p>
    <w:p>
      <w:pPr>
        <w:ind w:left="1701" w:hanging="567"/>
        <w:rPr>
          <w:noProof/>
          <w:szCs w:val="24"/>
        </w:rPr>
      </w:pPr>
      <w:r>
        <w:rPr>
          <w:noProof/>
        </w:rPr>
        <w:t>iv)</w:t>
      </w:r>
      <w:r>
        <w:rPr>
          <w:noProof/>
        </w:rPr>
        <w:tab/>
        <w:t>depuis ce point, suit le parallèle de latitude 63° 38' 10,68" N vers l’est jusqu’à la côte norvégienne.</w:t>
      </w:r>
    </w:p>
    <w:p>
      <w:pPr>
        <w:ind w:left="1701" w:hanging="567"/>
        <w:rPr>
          <w:noProof/>
          <w:szCs w:val="24"/>
        </w:rPr>
      </w:pPr>
    </w:p>
    <w:p>
      <w:pPr>
        <w:jc w:val="center"/>
        <w:rPr>
          <w:noProof/>
          <w:szCs w:val="24"/>
        </w:rPr>
      </w:pPr>
      <w:r>
        <w:rPr>
          <w:b/>
          <w:smallCaps/>
          <w:noProof/>
          <w:szCs w:val="24"/>
        </w:rPr>
        <w:t xml:space="preserve">Tableau 1: </w:t>
      </w:r>
      <w:r>
        <w:rPr>
          <w:noProof/>
        </w:rPr>
        <w:t>points et lignes de la limite occidentale de la zone définie par le règlement britannique de 1996 relatif à la navigation marchande (prévention de la pollution) (limites) [</w:t>
      </w:r>
      <w:r>
        <w:rPr>
          <w:i/>
          <w:iCs/>
          <w:noProof/>
        </w:rPr>
        <w:t>Merchant Shipping (Prevention of Pollution) (Limits) Regulations</w:t>
      </w:r>
      <w:r>
        <w:rPr>
          <w:noProof/>
        </w:rPr>
        <w:t>], tel que modifié</w:t>
      </w:r>
    </w:p>
    <w:p>
      <w:pPr>
        <w:jc w:val="center"/>
        <w:rPr>
          <w:b/>
          <w:smallCap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tc>
          <w:tcPr>
            <w:tcW w:w="4219"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indiqués dans le règlement britannique, tel que modifié, et leurs coordonnées</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Segment de ligne reliant ces points</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27.</w:t>
            </w:r>
            <w:r>
              <w:rPr>
                <w:noProof/>
              </w:rPr>
              <w:tab/>
              <w:t xml:space="preserve">56° 42' 00,00" N </w:t>
            </w:r>
            <w:r>
              <w:rPr>
                <w:noProof/>
              </w:rPr>
              <w:tab/>
              <w:t>14°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27-28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28.</w:t>
            </w:r>
            <w:r>
              <w:rPr>
                <w:noProof/>
              </w:rPr>
              <w:tab/>
              <w:t>56° 49' 00,00" N</w:t>
            </w:r>
            <w:r>
              <w:rPr>
                <w:noProof/>
              </w:rPr>
              <w:tab/>
              <w:t>14°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28-29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29.</w:t>
            </w:r>
            <w:r>
              <w:rPr>
                <w:noProof/>
              </w:rPr>
              <w:tab/>
              <w:t>56° 49' 00,00" N</w:t>
            </w:r>
            <w:r>
              <w:rPr>
                <w:noProof/>
              </w:rPr>
              <w:tab/>
              <w:t>14° 30' 34,00"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29-30 arc mesuré à 200 milles marins des points de base correspondants situés à Saint Kilda d’où la largeur de la mer territoriale est mesurée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30.</w:t>
            </w:r>
            <w:r>
              <w:rPr>
                <w:noProof/>
              </w:rPr>
              <w:tab/>
              <w:t>57° 52' 22,00" N</w:t>
            </w:r>
            <w:r>
              <w:rPr>
                <w:noProof/>
              </w:rPr>
              <w:tab/>
              <w:t>14° 53' 22,00"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30-31 arc mesuré à 200 milles marins des points de base correspondants situés à Saint Kilda d’où la largeur de la mer territoriale est mesurée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31.</w:t>
            </w:r>
            <w:r>
              <w:rPr>
                <w:noProof/>
              </w:rPr>
              <w:tab/>
              <w:t>58°30' 00,00" N</w:t>
            </w:r>
            <w:r>
              <w:rPr>
                <w:noProof/>
              </w:rPr>
              <w:tab/>
              <w:t>14° 48' 58,00"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31-32 arc mesuré à 200 milles marins des points de base correspondants situés à Saint Kilda d’où la largeur de la mer territoriale est mesurée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32.</w:t>
            </w:r>
            <w:r>
              <w:rPr>
                <w:noProof/>
              </w:rPr>
              <w:tab/>
              <w:t>59° 0' 00,00" N</w:t>
            </w:r>
            <w:r>
              <w:rPr>
                <w:noProof/>
              </w:rPr>
              <w:tab/>
              <w:t>14° 35' 07,00"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32-33 arc mesuré à 200 milles marins des points de base correspondants situés à Saint Kilda d’où la largeur de la mer territoriale est mesurée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33.</w:t>
            </w:r>
            <w:r>
              <w:rPr>
                <w:noProof/>
              </w:rPr>
              <w:tab/>
              <w:t>59° 40' 54,00" N</w:t>
            </w:r>
            <w:r>
              <w:rPr>
                <w:noProof/>
              </w:rPr>
              <w:tab/>
              <w:t>13° 58' 10,00"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33-34 arc mesuré à 200 milles marins des points de base correspondants situés à Saint Kilda d’où la largeur de la mer territoriale est mesurée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34.</w:t>
            </w:r>
            <w:r>
              <w:rPr>
                <w:noProof/>
              </w:rPr>
              <w:tab/>
              <w:t>59° 50' 00,00" N</w:t>
            </w:r>
            <w:r>
              <w:rPr>
                <w:noProof/>
              </w:rPr>
              <w:tab/>
              <w:t>13° 46' 24,00"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34-35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35.</w:t>
            </w:r>
            <w:r>
              <w:rPr>
                <w:noProof/>
              </w:rPr>
              <w:tab/>
              <w:t>59° 50' 00,00" N</w:t>
            </w:r>
            <w:r>
              <w:rPr>
                <w:noProof/>
              </w:rPr>
              <w:tab/>
              <w:t>5°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35-36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36.</w:t>
            </w:r>
            <w:r>
              <w:rPr>
                <w:noProof/>
              </w:rPr>
              <w:tab/>
              <w:t>60° 10' 00,00" N</w:t>
            </w:r>
            <w:r>
              <w:rPr>
                <w:noProof/>
              </w:rPr>
              <w:tab/>
              <w:t>5°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36-37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37.</w:t>
            </w:r>
            <w:r>
              <w:rPr>
                <w:noProof/>
              </w:rPr>
              <w:tab/>
              <w:t>60° 10' 00,00" N</w:t>
            </w:r>
            <w:r>
              <w:rPr>
                <w:noProof/>
              </w:rPr>
              <w:tab/>
              <w:t>4° 48'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37-38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38.</w:t>
            </w:r>
            <w:r>
              <w:rPr>
                <w:noProof/>
              </w:rPr>
              <w:tab/>
              <w:t>60° 20' 00,00" N</w:t>
            </w:r>
            <w:r>
              <w:rPr>
                <w:noProof/>
              </w:rPr>
              <w:tab/>
              <w:t>4° 48'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38-39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39.</w:t>
            </w:r>
            <w:r>
              <w:rPr>
                <w:noProof/>
              </w:rPr>
              <w:tab/>
              <w:t>60° 20' 00,00" N</w:t>
            </w:r>
            <w:r>
              <w:rPr>
                <w:noProof/>
              </w:rPr>
              <w:tab/>
              <w:t>4° 24'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39-40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40.</w:t>
            </w:r>
            <w:r>
              <w:rPr>
                <w:noProof/>
              </w:rPr>
              <w:tab/>
              <w:t>60° 40' 00,00" N</w:t>
            </w:r>
            <w:r>
              <w:rPr>
                <w:noProof/>
              </w:rPr>
              <w:tab/>
              <w:t>4° 24'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40-41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41.</w:t>
            </w:r>
            <w:r>
              <w:rPr>
                <w:noProof/>
              </w:rPr>
              <w:tab/>
              <w:t>60° 40' 00,00" N</w:t>
            </w:r>
            <w:r>
              <w:rPr>
                <w:noProof/>
              </w:rPr>
              <w:tab/>
              <w:t>4°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41-42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42.</w:t>
            </w:r>
            <w:r>
              <w:rPr>
                <w:noProof/>
              </w:rPr>
              <w:tab/>
              <w:t>61° 0' 00,00" N</w:t>
            </w:r>
            <w:r>
              <w:rPr>
                <w:noProof/>
              </w:rPr>
              <w:tab/>
              <w:t>4°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42-43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43.</w:t>
            </w:r>
            <w:r>
              <w:rPr>
                <w:noProof/>
              </w:rPr>
              <w:tab/>
              <w:t>61° 0' 00,00" N</w:t>
            </w:r>
            <w:r>
              <w:rPr>
                <w:noProof/>
              </w:rPr>
              <w:tab/>
              <w:t>3° 36'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43-44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44.</w:t>
            </w:r>
            <w:r>
              <w:rPr>
                <w:noProof/>
              </w:rPr>
              <w:tab/>
              <w:t>61° 30' 00,00" N</w:t>
            </w:r>
            <w:r>
              <w:rPr>
                <w:noProof/>
              </w:rPr>
              <w:tab/>
              <w:t>3° 36'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44-45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45.</w:t>
            </w:r>
            <w:r>
              <w:rPr>
                <w:noProof/>
              </w:rPr>
              <w:tab/>
              <w:t>61° 30' 00,00" N</w:t>
            </w:r>
            <w:r>
              <w:rPr>
                <w:noProof/>
              </w:rPr>
              <w:tab/>
              <w:t>3°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45-46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46.</w:t>
            </w:r>
            <w:r>
              <w:rPr>
                <w:noProof/>
              </w:rPr>
              <w:tab/>
              <w:t>61° 45' 00,00" N</w:t>
            </w:r>
            <w:r>
              <w:rPr>
                <w:noProof/>
              </w:rPr>
              <w:tab/>
              <w:t>3°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46-47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47.</w:t>
            </w:r>
            <w:r>
              <w:rPr>
                <w:noProof/>
              </w:rPr>
              <w:tab/>
              <w:t>61° 45' 00,00" N</w:t>
            </w:r>
            <w:r>
              <w:rPr>
                <w:noProof/>
              </w:rPr>
              <w:tab/>
              <w:t>2° 48'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47-48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48.</w:t>
            </w:r>
            <w:r>
              <w:rPr>
                <w:noProof/>
              </w:rPr>
              <w:tab/>
              <w:t>62° 0' 00,00" N</w:t>
            </w:r>
            <w:r>
              <w:rPr>
                <w:noProof/>
              </w:rPr>
              <w:tab/>
              <w:t>2° 48'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48-49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49.</w:t>
            </w:r>
            <w:r>
              <w:rPr>
                <w:noProof/>
              </w:rPr>
              <w:tab/>
              <w:t>62° 0' 00,00" N</w:t>
            </w:r>
            <w:r>
              <w:rPr>
                <w:noProof/>
              </w:rPr>
              <w:tab/>
              <w:t>2°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49-50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50.</w:t>
            </w:r>
            <w:r>
              <w:rPr>
                <w:noProof/>
              </w:rPr>
              <w:tab/>
              <w:t>62° 30' 00,00" N</w:t>
            </w:r>
            <w:r>
              <w:rPr>
                <w:noProof/>
              </w:rPr>
              <w:tab/>
              <w:t>2°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50-51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51.</w:t>
            </w:r>
            <w:r>
              <w:rPr>
                <w:noProof/>
              </w:rPr>
              <w:tab/>
              <w:t>62° 30' 00,00" N</w:t>
            </w:r>
            <w:r>
              <w:rPr>
                <w:noProof/>
              </w:rPr>
              <w:tab/>
              <w:t>1° 36'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51-52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52.</w:t>
            </w:r>
            <w:r>
              <w:rPr>
                <w:noProof/>
              </w:rPr>
              <w:tab/>
              <w:t>62° 40' 00,00" N</w:t>
            </w:r>
            <w:r>
              <w:rPr>
                <w:noProof/>
              </w:rPr>
              <w:tab/>
              <w:t>1° 36'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52-53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53.</w:t>
            </w:r>
            <w:r>
              <w:rPr>
                <w:noProof/>
              </w:rPr>
              <w:tab/>
              <w:t>62° 40' 00,00" N</w:t>
            </w:r>
            <w:r>
              <w:rPr>
                <w:noProof/>
              </w:rPr>
              <w:tab/>
              <w:t>1°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53-54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54.</w:t>
            </w:r>
            <w:r>
              <w:rPr>
                <w:noProof/>
              </w:rPr>
              <w:tab/>
              <w:t>63° 20' 00,00" N</w:t>
            </w:r>
            <w:r>
              <w:rPr>
                <w:noProof/>
              </w:rPr>
              <w:tab/>
              <w:t>1° 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54-55 parallèle de latitude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55.</w:t>
            </w:r>
            <w:r>
              <w:rPr>
                <w:noProof/>
              </w:rPr>
              <w:tab/>
              <w:t>63° 20' 00,00" N</w:t>
            </w:r>
            <w:r>
              <w:rPr>
                <w:noProof/>
              </w:rPr>
              <w:tab/>
              <w:t>0° 30' 00,00" O</w:t>
            </w:r>
          </w:p>
        </w:tc>
        <w:tc>
          <w:tcPr>
            <w:tcW w:w="56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55-56 méridien de longitude</w:t>
            </w:r>
          </w:p>
        </w:tc>
      </w:tr>
      <w:tr>
        <w:tc>
          <w:tcPr>
            <w:tcW w:w="421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56.</w:t>
            </w:r>
            <w:r>
              <w:rPr>
                <w:noProof/>
              </w:rPr>
              <w:tab/>
              <w:t>63° 38' 10,68" N</w:t>
            </w:r>
            <w:r>
              <w:rPr>
                <w:noProof/>
              </w:rPr>
              <w:tab/>
              <w:t>0° 30' 00,00" O</w:t>
            </w:r>
          </w:p>
        </w:tc>
        <w:tc>
          <w:tcPr>
            <w:tcW w:w="5635" w:type="dxa"/>
            <w:tcBorders>
              <w:top w:val="single" w:sz="4" w:space="0" w:color="auto"/>
              <w:left w:val="single" w:sz="4" w:space="0" w:color="auto"/>
              <w:bottom w:val="single" w:sz="4" w:space="0" w:color="auto"/>
              <w:right w:val="single" w:sz="4" w:space="0" w:color="auto"/>
            </w:tcBorders>
          </w:tcPr>
          <w:p>
            <w:pPr>
              <w:spacing w:after="40"/>
              <w:rPr>
                <w:noProof/>
                <w:szCs w:val="24"/>
              </w:rPr>
            </w:pPr>
          </w:p>
        </w:tc>
      </w:tr>
    </w:tbl>
    <w:p>
      <w:pPr>
        <w:tabs>
          <w:tab w:val="left" w:pos="284"/>
          <w:tab w:val="left" w:pos="1008"/>
          <w:tab w:val="left" w:pos="1584"/>
          <w:tab w:val="left" w:pos="2448"/>
          <w:tab w:val="left" w:pos="4320"/>
          <w:tab w:val="left" w:pos="7056"/>
          <w:tab w:val="left" w:pos="9216"/>
        </w:tabs>
        <w:rPr>
          <w:noProof/>
          <w:szCs w:val="24"/>
        </w:rPr>
      </w:pPr>
    </w:p>
    <w:p>
      <w:pPr>
        <w:tabs>
          <w:tab w:val="left" w:pos="284"/>
          <w:tab w:val="left" w:pos="1008"/>
          <w:tab w:val="left" w:pos="1584"/>
          <w:tab w:val="left" w:pos="2448"/>
          <w:tab w:val="left" w:pos="4320"/>
          <w:tab w:val="left" w:pos="7056"/>
          <w:tab w:val="left" w:pos="9216"/>
        </w:tabs>
        <w:rPr>
          <w:noProof/>
          <w:szCs w:val="24"/>
        </w:rPr>
      </w:pPr>
    </w:p>
    <w:p>
      <w:pPr>
        <w:jc w:val="center"/>
        <w:rPr>
          <w:b/>
          <w:caps/>
          <w:noProof/>
          <w:szCs w:val="24"/>
        </w:rPr>
      </w:pPr>
      <w:r>
        <w:rPr>
          <w:b/>
          <w:caps/>
          <w:noProof/>
          <w:szCs w:val="24"/>
        </w:rPr>
        <w:t>Limites des zones de responsabilité prévues à l’article 6 du présent accord</w:t>
      </w:r>
    </w:p>
    <w:p>
      <w:pPr>
        <w:jc w:val="center"/>
        <w:rPr>
          <w:b/>
          <w:smallCaps/>
          <w:noProof/>
          <w:szCs w:val="24"/>
        </w:rPr>
      </w:pPr>
      <w:r>
        <w:rPr>
          <w:b/>
          <w:smallCaps/>
          <w:noProof/>
          <w:szCs w:val="24"/>
        </w:rPr>
        <w:t>Partie III:</w:t>
      </w:r>
      <w:r>
        <w:rPr>
          <w:noProof/>
        </w:rPr>
        <w:tab/>
      </w:r>
      <w:r>
        <w:rPr>
          <w:b/>
          <w:smallCaps/>
          <w:noProof/>
          <w:szCs w:val="24"/>
        </w:rPr>
        <w:t>limites des zones de responsabilité nationale</w:t>
      </w:r>
    </w:p>
    <w:p>
      <w:pPr>
        <w:spacing w:before="240"/>
        <w:rPr>
          <w:noProof/>
          <w:szCs w:val="24"/>
        </w:rPr>
      </w:pPr>
      <w:r>
        <w:rPr>
          <w:noProof/>
        </w:rPr>
        <w:t>1)</w:t>
      </w:r>
      <w:r>
        <w:rPr>
          <w:noProof/>
        </w:rPr>
        <w:tab/>
      </w:r>
      <w:r>
        <w:rPr>
          <w:b/>
          <w:noProof/>
          <w:szCs w:val="24"/>
        </w:rPr>
        <w:t>Généralités:</w:t>
      </w:r>
      <w:r>
        <w:rPr>
          <w:noProof/>
        </w:rPr>
        <w:t xml:space="preserve"> </w:t>
      </w:r>
      <w:r>
        <w:rPr>
          <w:noProof/>
        </w:rPr>
        <w:tab/>
        <w:t>lorsque les limites d’une zone de responsabilité sont définies par une série de lignes reliant les points d’une liste, la nature de ces lignes est celle définie pour chaque point comme étant la nature de la ligne le joignant au point suivant.</w:t>
      </w:r>
    </w:p>
    <w:p>
      <w:pPr>
        <w:rPr>
          <w:noProof/>
          <w:szCs w:val="24"/>
        </w:rPr>
      </w:pPr>
    </w:p>
    <w:p>
      <w:pPr>
        <w:rPr>
          <w:noProof/>
          <w:szCs w:val="24"/>
        </w:rPr>
      </w:pPr>
      <w:r>
        <w:rPr>
          <w:noProof/>
        </w:rPr>
        <w:t>2)</w:t>
      </w:r>
      <w:r>
        <w:rPr>
          <w:noProof/>
        </w:rPr>
        <w:tab/>
      </w:r>
      <w:r>
        <w:rPr>
          <w:b/>
          <w:noProof/>
          <w:szCs w:val="24"/>
        </w:rPr>
        <w:t>Danemark:</w:t>
      </w:r>
      <w:r>
        <w:rPr>
          <w:noProof/>
        </w:rPr>
        <w:t xml:space="preserve"> la zone de responsabilité nationale du Danemark est limitée par la série de lignes suivante:</w:t>
      </w:r>
    </w:p>
    <w:p>
      <w:pPr>
        <w:ind w:left="1701" w:hanging="567"/>
        <w:rPr>
          <w:noProof/>
          <w:szCs w:val="24"/>
        </w:rPr>
      </w:pPr>
      <w:r>
        <w:rPr>
          <w:noProof/>
        </w:rPr>
        <w:t>a)</w:t>
      </w:r>
      <w:r>
        <w:rPr>
          <w:noProof/>
        </w:rPr>
        <w:tab/>
        <w:t>une ligne partant de l’intersection entre la limite de la zone de responsabilité commune du Danemark et de l’Allemagne telle que décrite dans la partie IV ci-après et une ligne entre le point 55° 10' 03,40" N 7° 33' 09,60" E et le premier point DE1/DK1, et qui suit cette ligne jusqu’au point DE1/DK1;</w:t>
      </w:r>
    </w:p>
    <w:p>
      <w:pPr>
        <w:ind w:left="1701" w:hanging="567"/>
        <w:rPr>
          <w:noProof/>
          <w:szCs w:val="24"/>
        </w:rPr>
      </w:pPr>
      <w:r>
        <w:rPr>
          <w:noProof/>
        </w:rPr>
        <w:t>b)</w:t>
      </w:r>
      <w:r>
        <w:rPr>
          <w:noProof/>
        </w:rPr>
        <w:tab/>
        <w:t>une série de lignes reliant les points suivants dans l’ordre où ils sont énumérés:</w:t>
      </w:r>
    </w:p>
    <w:p>
      <w:pPr>
        <w:ind w:left="1701"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Autres points possédant les mêmes coordonnées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w:t>
            </w:r>
            <w:r>
              <w:rPr>
                <w:noProof/>
              </w:rPr>
              <w:tab/>
              <w:t>55° 30' 40,30" N</w:t>
            </w:r>
            <w:r>
              <w:rPr>
                <w:noProof/>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DK2</w:t>
            </w:r>
            <w:r>
              <w:rPr>
                <w:noProof/>
              </w:rPr>
              <w:tab/>
              <w:t>55° 15' 00,00" N</w:t>
            </w:r>
            <w:r>
              <w:rPr>
                <w:noProof/>
              </w:rPr>
              <w:tab/>
              <w:t>5° 24' 12,00"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DK3</w:t>
            </w:r>
            <w:r>
              <w:rPr>
                <w:noProof/>
              </w:rPr>
              <w:tab/>
              <w:t>55° 15' 00,00" N</w:t>
            </w:r>
            <w:r>
              <w:rPr>
                <w:noProof/>
              </w:rPr>
              <w:tab/>
              <w:t>5° 9'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DK4</w:t>
            </w:r>
            <w:r>
              <w:rPr>
                <w:noProof/>
              </w:rPr>
              <w:tab/>
              <w:t>55° 24' 15,00" N</w:t>
            </w:r>
            <w:r>
              <w:rPr>
                <w:noProof/>
              </w:rPr>
              <w:tab/>
              <w:t>4°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DK5</w:t>
            </w:r>
            <w:r>
              <w:rPr>
                <w:noProof/>
              </w:rPr>
              <w:tab/>
              <w:t>55° 46' 21,80" N</w:t>
            </w:r>
            <w:r>
              <w:rPr>
                <w:noProof/>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DK6</w:t>
            </w:r>
            <w:r>
              <w:rPr>
                <w:noProof/>
              </w:rPr>
              <w:tab/>
              <w:t>55° 55' 09,40" N</w:t>
            </w:r>
            <w:r>
              <w:rPr>
                <w:noProof/>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DK7</w:t>
            </w:r>
            <w:r>
              <w:rPr>
                <w:noProof/>
              </w:rPr>
              <w:tab/>
              <w:t>56° 5' 12,00" N</w:t>
            </w:r>
            <w:r>
              <w:rPr>
                <w:noProof/>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UK23, NO23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DK8</w:t>
            </w:r>
            <w:r>
              <w:rPr>
                <w:noProof/>
              </w:rPr>
              <w:tab/>
              <w:t>56° 35' 30,00" N</w:t>
            </w:r>
            <w:r>
              <w:rPr>
                <w:noProof/>
              </w:rPr>
              <w:tab/>
              <w:t>5° 2'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DK9</w:t>
            </w:r>
            <w:r>
              <w:rPr>
                <w:noProof/>
              </w:rPr>
              <w:tab/>
              <w:t>57° 10' 30,00" N</w:t>
            </w:r>
            <w:r>
              <w:rPr>
                <w:noProof/>
              </w:rPr>
              <w:tab/>
              <w:t>6° 56' 12,00"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DK10</w:t>
            </w:r>
            <w:r>
              <w:rPr>
                <w:noProof/>
              </w:rPr>
              <w:tab/>
              <w:t>57° 29' 54,00" N</w:t>
            </w:r>
            <w:r>
              <w:rPr>
                <w:noProof/>
              </w:rPr>
              <w:tab/>
              <w:t>7° 59'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DK11</w:t>
            </w:r>
            <w:r>
              <w:rPr>
                <w:noProof/>
              </w:rPr>
              <w:tab/>
              <w:t>57° 37' 06,00" N</w:t>
            </w:r>
            <w:r>
              <w:rPr>
                <w:noProof/>
              </w:rPr>
              <w:tab/>
              <w:t>8° 27' 30,00"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NO27</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DK12</w:t>
            </w:r>
            <w:r>
              <w:rPr>
                <w:noProof/>
              </w:rPr>
              <w:tab/>
              <w:t>57° 41' 48,00" N</w:t>
            </w:r>
            <w:r>
              <w:rPr>
                <w:noProof/>
              </w:rPr>
              <w:tab/>
              <w:t>8° 53' 18,00"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NO28</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DK13</w:t>
            </w:r>
            <w:r>
              <w:rPr>
                <w:noProof/>
              </w:rPr>
              <w:tab/>
              <w:t>57° 59' 18,00" N</w:t>
            </w:r>
            <w:r>
              <w:rPr>
                <w:noProof/>
              </w:rPr>
              <w:tab/>
              <w:t>9° 23'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DK14</w:t>
            </w:r>
            <w:r>
              <w:rPr>
                <w:noProof/>
              </w:rPr>
              <w:tab/>
              <w:t>58° 15' 41,20" N</w:t>
            </w:r>
            <w:r>
              <w:rPr>
                <w:noProof/>
              </w:rPr>
              <w:tab/>
              <w:t>10° 1' 48,10"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NO30, SE4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DK15</w:t>
            </w:r>
            <w:r>
              <w:rPr>
                <w:noProof/>
              </w:rPr>
              <w:tab/>
              <w:t>58° 8' 00,10" N</w:t>
            </w:r>
            <w:r>
              <w:rPr>
                <w:noProof/>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DK16</w:t>
            </w:r>
            <w:r>
              <w:rPr>
                <w:noProof/>
              </w:rPr>
              <w:tab/>
              <w:t>57° 49' 00,60" N</w:t>
            </w:r>
            <w:r>
              <w:rPr>
                <w:noProof/>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DK17</w:t>
            </w:r>
            <w:r>
              <w:rPr>
                <w:noProof/>
              </w:rPr>
              <w:tab/>
              <w:t>57° 44' 43,00" N</w:t>
            </w:r>
            <w:r>
              <w:rPr>
                <w:noProof/>
              </w:rPr>
              <w:tab/>
              <w:t>11° 7' 04,00" E</w:t>
            </w:r>
          </w:p>
        </w:tc>
        <w:tc>
          <w:tcPr>
            <w:tcW w:w="2835"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SE1</w:t>
            </w:r>
          </w:p>
        </w:tc>
      </w:tr>
    </w:tbl>
    <w:p>
      <w:pPr>
        <w:rPr>
          <w:noProof/>
          <w:szCs w:val="24"/>
        </w:rPr>
      </w:pPr>
    </w:p>
    <w:p>
      <w:pPr>
        <w:keepNext/>
        <w:rPr>
          <w:noProof/>
          <w:szCs w:val="24"/>
        </w:rPr>
      </w:pPr>
      <w:r>
        <w:rPr>
          <w:noProof/>
        </w:rPr>
        <w:t>3)</w:t>
      </w:r>
      <w:r>
        <w:rPr>
          <w:noProof/>
        </w:rPr>
        <w:tab/>
      </w:r>
      <w:r>
        <w:rPr>
          <w:b/>
          <w:noProof/>
          <w:szCs w:val="24"/>
        </w:rPr>
        <w:t>Allemagne:</w:t>
      </w:r>
      <w:r>
        <w:rPr>
          <w:noProof/>
        </w:rPr>
        <w:t xml:space="preserve"> la zone de responsabilité nationale de l’Allemagne est limitée par la série de lignes suivante:</w:t>
      </w:r>
    </w:p>
    <w:p>
      <w:pPr>
        <w:keepNext/>
        <w:ind w:left="1701" w:hanging="567"/>
        <w:rPr>
          <w:noProof/>
          <w:szCs w:val="24"/>
        </w:rPr>
      </w:pPr>
      <w:r>
        <w:rPr>
          <w:noProof/>
        </w:rPr>
        <w:t>a)</w:t>
      </w:r>
      <w:r>
        <w:rPr>
          <w:noProof/>
        </w:rPr>
        <w:tab/>
        <w:t>une ligne partant de l’intersection entre la limite de la zone de responsabilité commune du Danemark et de l’Allemagne telle que décrite dans la partie IV ci-après et une ligne entre le point 55° 10' 03,40" N 7° 33' 09,60" E et le premier point DE1/DK1, et qui suit cette ligne jusqu’au point DE1/DK1;</w:t>
      </w:r>
    </w:p>
    <w:p>
      <w:pPr>
        <w:ind w:left="1701" w:hanging="567"/>
        <w:rPr>
          <w:noProof/>
          <w:szCs w:val="24"/>
        </w:rPr>
      </w:pPr>
      <w:r>
        <w:rPr>
          <w:noProof/>
        </w:rPr>
        <w:t>b)</w:t>
      </w:r>
      <w:r>
        <w:rPr>
          <w:noProof/>
        </w:rPr>
        <w:tab/>
        <w:t>une série de lignes reliant les points suivants dans l’ordre où ils sont énumérés:</w:t>
      </w:r>
    </w:p>
    <w:p>
      <w:pPr>
        <w:ind w:left="1701"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35"/>
        <w:gridCol w:w="2268"/>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Autres points possédant les mêmes coordonnées</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w:t>
            </w:r>
            <w:r>
              <w:rPr>
                <w:noProof/>
              </w:rPr>
              <w:tab/>
              <w:t>55° 30' 40,30" N</w:t>
            </w:r>
            <w:r>
              <w:rPr>
                <w:noProof/>
              </w:rPr>
              <w:tab/>
              <w:t>5°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DE2</w:t>
            </w:r>
            <w:r>
              <w:rPr>
                <w:noProof/>
              </w:rPr>
              <w:tab/>
              <w:t>55° 15' 00,00" N</w:t>
            </w:r>
            <w:r>
              <w:rPr>
                <w:noProof/>
              </w:rPr>
              <w:tab/>
              <w:t>5° 24' 12,00"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DE3</w:t>
            </w:r>
            <w:r>
              <w:rPr>
                <w:noProof/>
              </w:rPr>
              <w:tab/>
              <w:t>55° 15' 00,00" N</w:t>
            </w:r>
            <w:r>
              <w:rPr>
                <w:noProof/>
              </w:rPr>
              <w:tab/>
              <w:t>5° 9'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DE4</w:t>
            </w:r>
            <w:r>
              <w:rPr>
                <w:noProof/>
              </w:rPr>
              <w:tab/>
              <w:t>55° 24' 15,00" N</w:t>
            </w:r>
            <w:r>
              <w:rPr>
                <w:noProof/>
              </w:rPr>
              <w:tab/>
              <w:t>4° 45'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DE5</w:t>
            </w:r>
            <w:r>
              <w:rPr>
                <w:noProof/>
              </w:rPr>
              <w:tab/>
              <w:t>55° 46' 21,80" N</w:t>
            </w:r>
            <w:r>
              <w:rPr>
                <w:noProof/>
              </w:rPr>
              <w:tab/>
              <w:t>4° 15'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DK5</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DE6</w:t>
            </w:r>
            <w:r>
              <w:rPr>
                <w:noProof/>
              </w:rPr>
              <w:tab/>
              <w:t>55° 55' 09,40" N</w:t>
            </w:r>
            <w:r>
              <w:rPr>
                <w:noProof/>
              </w:rPr>
              <w:tab/>
              <w:t>3° 21'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DK6</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DE7</w:t>
            </w:r>
            <w:r>
              <w:rPr>
                <w:noProof/>
              </w:rPr>
              <w:tab/>
              <w:t>55° 50' 06,00" N</w:t>
            </w:r>
            <w:r>
              <w:rPr>
                <w:noProof/>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UK24</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DE8</w:t>
            </w:r>
            <w:r>
              <w:rPr>
                <w:noProof/>
              </w:rPr>
              <w:tab/>
              <w:t>55° 45' 54,00" N</w:t>
            </w:r>
            <w:r>
              <w:rPr>
                <w:noProof/>
              </w:rPr>
              <w:tab/>
              <w:t>3° 22' 13,00"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NL19</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DE9</w:t>
            </w:r>
            <w:r>
              <w:rPr>
                <w:noProof/>
              </w:rPr>
              <w:tab/>
              <w:t>55° 20' 00,00" N</w:t>
            </w:r>
            <w:r>
              <w:rPr>
                <w:noProof/>
              </w:rPr>
              <w:tab/>
              <w:t>4° 20'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NL20</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DE10</w:t>
            </w:r>
            <w:r>
              <w:rPr>
                <w:noProof/>
              </w:rPr>
              <w:tab/>
              <w:t>55° 0' 00,00" N</w:t>
            </w:r>
            <w:r>
              <w:rPr>
                <w:noProof/>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NL21</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DE11</w:t>
            </w:r>
            <w:r>
              <w:rPr>
                <w:noProof/>
              </w:rPr>
              <w:tab/>
              <w:t>54° 37' 12,00" N</w:t>
            </w:r>
            <w:r>
              <w:rPr>
                <w:noProof/>
              </w:rPr>
              <w:tab/>
              <w:t>5° 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highlight w:val="green"/>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NL22</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DE12</w:t>
            </w:r>
            <w:r>
              <w:rPr>
                <w:noProof/>
              </w:rPr>
              <w:tab/>
              <w:t>54° 11' 12,00" N</w:t>
            </w:r>
            <w:r>
              <w:rPr>
                <w:noProof/>
              </w:rPr>
              <w:tab/>
              <w:t>6° 0' 00,00"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NL23</w:t>
            </w:r>
          </w:p>
        </w:tc>
      </w:tr>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DE13</w:t>
            </w:r>
            <w:r>
              <w:rPr>
                <w:noProof/>
              </w:rPr>
              <w:tab/>
              <w:t>53° 59' 56,80" N</w:t>
            </w:r>
            <w:r>
              <w:rPr>
                <w:noProof/>
              </w:rPr>
              <w:tab/>
              <w:t>6° 6' 28,20" E</w:t>
            </w:r>
          </w:p>
        </w:tc>
        <w:tc>
          <w:tcPr>
            <w:tcW w:w="2835"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226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NL24</w:t>
            </w:r>
          </w:p>
        </w:tc>
      </w:tr>
    </w:tbl>
    <w:p>
      <w:pPr>
        <w:rPr>
          <w:noProof/>
          <w:szCs w:val="24"/>
        </w:rPr>
      </w:pPr>
    </w:p>
    <w:p>
      <w:pPr>
        <w:ind w:left="1701" w:hanging="567"/>
        <w:rPr>
          <w:noProof/>
          <w:szCs w:val="24"/>
        </w:rPr>
      </w:pPr>
      <w:r>
        <w:rPr>
          <w:noProof/>
        </w:rPr>
        <w:t>c)</w:t>
      </w:r>
      <w:r>
        <w:rPr>
          <w:noProof/>
        </w:rPr>
        <w:tab/>
        <w:t>vers la terre depuis le point DE12, une ligne allant vers le point DE13 (c’est-à-dire le prochain point de délimitation convenu 53° 59' 56,80" N 6° 6' 28,20" E) jusqu’à l’intersection de cette ligne avec la limite de la zone de responsabilité commune des Pays-Bas et de l’Allemagne décrite dans la partie IV ci-après.</w:t>
      </w:r>
    </w:p>
    <w:p>
      <w:pPr>
        <w:tabs>
          <w:tab w:val="left" w:pos="1296"/>
          <w:tab w:val="left" w:pos="4820"/>
          <w:tab w:val="left" w:pos="7776"/>
        </w:tabs>
        <w:rPr>
          <w:noProof/>
          <w:szCs w:val="24"/>
        </w:rPr>
      </w:pPr>
      <w:r>
        <w:rPr>
          <w:noProof/>
        </w:rPr>
        <w:t>4)</w:t>
      </w:r>
      <w:r>
        <w:rPr>
          <w:noProof/>
        </w:rPr>
        <w:tab/>
      </w:r>
      <w:r>
        <w:rPr>
          <w:b/>
          <w:noProof/>
          <w:szCs w:val="24"/>
        </w:rPr>
        <w:t>Irlande:</w:t>
      </w:r>
      <w:r>
        <w:rPr>
          <w:noProof/>
        </w:rPr>
        <w:t xml:space="preserve"> la zone de responsabilité nationale de l’Irlande est limitée par la série de lignes suivante:</w:t>
      </w:r>
    </w:p>
    <w:p>
      <w:pPr>
        <w:tabs>
          <w:tab w:val="left" w:pos="4820"/>
          <w:tab w:val="left" w:pos="7776"/>
        </w:tabs>
        <w:ind w:left="1701" w:hanging="567"/>
        <w:rPr>
          <w:noProof/>
          <w:szCs w:val="24"/>
        </w:rPr>
      </w:pPr>
      <w:r>
        <w:rPr>
          <w:noProof/>
        </w:rPr>
        <w:t>a)</w:t>
      </w:r>
      <w:r>
        <w:rPr>
          <w:noProof/>
        </w:rPr>
        <w:tab/>
        <w:t>au nord, une série de lignes reliant les points énumérés dans le tableau 3 dans l’ordre où ils sont énumérés;</w:t>
      </w:r>
    </w:p>
    <w:p>
      <w:pPr>
        <w:tabs>
          <w:tab w:val="left" w:pos="4820"/>
          <w:tab w:val="left" w:pos="7776"/>
        </w:tabs>
        <w:ind w:left="1701" w:hanging="567"/>
        <w:rPr>
          <w:noProof/>
          <w:szCs w:val="24"/>
        </w:rPr>
      </w:pPr>
      <w:r>
        <w:rPr>
          <w:noProof/>
        </w:rPr>
        <w:t>b)</w:t>
      </w:r>
      <w:r>
        <w:rPr>
          <w:noProof/>
        </w:rPr>
        <w:tab/>
        <w:t xml:space="preserve"> à l’ouest, la limite occidentale de la région de la mer du Nord;</w:t>
      </w:r>
    </w:p>
    <w:p>
      <w:pPr>
        <w:tabs>
          <w:tab w:val="left" w:pos="4820"/>
          <w:tab w:val="left" w:pos="7776"/>
        </w:tabs>
        <w:ind w:left="1701" w:hanging="567"/>
        <w:rPr>
          <w:noProof/>
          <w:szCs w:val="24"/>
        </w:rPr>
      </w:pPr>
      <w:r>
        <w:rPr>
          <w:noProof/>
        </w:rPr>
        <w:t>c)</w:t>
      </w:r>
      <w:r>
        <w:rPr>
          <w:noProof/>
        </w:rPr>
        <w:tab/>
        <w:t>à l’est et au sud, une série de lignes reliant les points énumérés dans le tableau 2 dans l’ordre où ils sont énumérés.</w:t>
      </w:r>
    </w:p>
    <w:p>
      <w:pPr>
        <w:rPr>
          <w:noProof/>
          <w:szCs w:val="24"/>
        </w:rPr>
      </w:pPr>
    </w:p>
    <w:p>
      <w:pPr>
        <w:rPr>
          <w:noProof/>
          <w:szCs w:val="24"/>
        </w:rPr>
      </w:pPr>
      <w:r>
        <w:rPr>
          <w:noProof/>
        </w:rPr>
        <w:t>5)</w:t>
      </w:r>
      <w:r>
        <w:rPr>
          <w:noProof/>
        </w:rPr>
        <w:tab/>
      </w:r>
      <w:r>
        <w:rPr>
          <w:b/>
          <w:noProof/>
          <w:szCs w:val="24"/>
        </w:rPr>
        <w:t>Pays-Bas:</w:t>
      </w:r>
      <w:r>
        <w:rPr>
          <w:noProof/>
        </w:rPr>
        <w:t xml:space="preserve"> la zone de responsabilité nationale des Pays-Bas est limitée au sud par le parallèle de latitude 51° 51' 52,1267" N et au nord de ce parallèle de latitude par la série de lignes suivante:</w:t>
      </w:r>
    </w:p>
    <w:p>
      <w:pPr>
        <w:ind w:left="1701" w:hanging="567"/>
        <w:rPr>
          <w:noProof/>
          <w:szCs w:val="24"/>
        </w:rPr>
      </w:pPr>
      <w:r>
        <w:rPr>
          <w:noProof/>
        </w:rPr>
        <w:t>a)</w:t>
      </w:r>
      <w:r>
        <w:rPr>
          <w:noProof/>
        </w:rPr>
        <w:tab/>
        <w:t>une série de lignes reliant les points suivants dans l’ordre où ils sont énumérés:</w:t>
      </w:r>
    </w:p>
    <w:p>
      <w:pPr>
        <w:ind w:left="1701" w:hanging="567"/>
        <w:rPr>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2160"/>
        <w:gridCol w:w="1646"/>
      </w:tblGrid>
      <w:tr>
        <w:trPr>
          <w:cantSplit/>
        </w:trPr>
        <w:tc>
          <w:tcPr>
            <w:tcW w:w="6048"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Points définissant la limite de la zone</w:t>
            </w:r>
          </w:p>
        </w:tc>
        <w:tc>
          <w:tcPr>
            <w:tcW w:w="2160"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Nature de la ligne reliant un point au suivant</w:t>
            </w:r>
          </w:p>
        </w:tc>
        <w:tc>
          <w:tcPr>
            <w:tcW w:w="1646"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Autres points possédant les mêmes coordonnées</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w:t>
            </w:r>
            <w:r>
              <w:rPr>
                <w:noProof/>
              </w:rPr>
              <w:tab/>
            </w:r>
            <w:r>
              <w:rPr>
                <w:noProof/>
              </w:rPr>
              <w:tab/>
              <w:t>51° 51' 52,1267" N</w:t>
            </w:r>
            <w:r>
              <w:rPr>
                <w:noProof/>
              </w:rPr>
              <w:tab/>
              <w:t>2° 31' 48,0975"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UK42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w:t>
            </w:r>
            <w:r>
              <w:rPr>
                <w:noProof/>
              </w:rPr>
              <w:tab/>
            </w:r>
            <w:r>
              <w:rPr>
                <w:noProof/>
              </w:rPr>
              <w:tab/>
              <w:t>51° 59' 00,00" N</w:t>
            </w:r>
            <w:r>
              <w:rPr>
                <w:noProof/>
              </w:rPr>
              <w:tab/>
              <w:t>2° 37' 36,00"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UK41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NL3</w:t>
            </w:r>
            <w:r>
              <w:rPr>
                <w:noProof/>
              </w:rPr>
              <w:tab/>
            </w:r>
            <w:r>
              <w:rPr>
                <w:noProof/>
              </w:rPr>
              <w:tab/>
              <w:t>52° 1' 00,00" N</w:t>
            </w:r>
            <w:r>
              <w:rPr>
                <w:noProof/>
              </w:rPr>
              <w:tab/>
              <w:t>2° 39' 30,00"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UK40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NL4</w:t>
            </w:r>
            <w:r>
              <w:rPr>
                <w:noProof/>
              </w:rPr>
              <w:tab/>
            </w:r>
            <w:r>
              <w:rPr>
                <w:noProof/>
              </w:rPr>
              <w:tab/>
              <w:t>52° 5' 18,00" N</w:t>
            </w:r>
            <w:r>
              <w:rPr>
                <w:noProof/>
              </w:rPr>
              <w:tab/>
              <w:t>2° 42' 12,00"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NL5</w:t>
            </w:r>
            <w:r>
              <w:rPr>
                <w:noProof/>
              </w:rPr>
              <w:tab/>
            </w:r>
            <w:r>
              <w:rPr>
                <w:noProof/>
              </w:rPr>
              <w:tab/>
              <w:t>52° 6' 00,00" N</w:t>
            </w:r>
            <w:r>
              <w:rPr>
                <w:noProof/>
              </w:rPr>
              <w:tab/>
              <w:t>2° 42' 54,00"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NL6</w:t>
            </w:r>
            <w:r>
              <w:rPr>
                <w:noProof/>
              </w:rPr>
              <w:tab/>
            </w:r>
            <w:r>
              <w:rPr>
                <w:noProof/>
              </w:rPr>
              <w:tab/>
              <w:t>52° 12' 24,00" N</w:t>
            </w:r>
            <w:r>
              <w:rPr>
                <w:noProof/>
              </w:rPr>
              <w:tab/>
              <w:t>2° 50' 24,00"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NL7</w:t>
            </w:r>
            <w:r>
              <w:rPr>
                <w:noProof/>
              </w:rPr>
              <w:tab/>
            </w:r>
            <w:r>
              <w:rPr>
                <w:noProof/>
              </w:rPr>
              <w:tab/>
              <w:t>52° 17' 24,00" N</w:t>
            </w:r>
            <w:r>
              <w:rPr>
                <w:noProof/>
              </w:rPr>
              <w:tab/>
              <w:t>2° 56'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NL8</w:t>
            </w:r>
            <w:r>
              <w:rPr>
                <w:noProof/>
              </w:rPr>
              <w:tab/>
            </w:r>
            <w:r>
              <w:rPr>
                <w:noProof/>
              </w:rPr>
              <w:tab/>
              <w:t>52° 25' 00,00" N</w:t>
            </w:r>
            <w:r>
              <w:rPr>
                <w:noProof/>
              </w:rPr>
              <w:tab/>
              <w:t>3° 3' 30,00"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NL9</w:t>
            </w:r>
            <w:r>
              <w:rPr>
                <w:noProof/>
              </w:rPr>
              <w:tab/>
            </w:r>
            <w:r>
              <w:rPr>
                <w:noProof/>
              </w:rPr>
              <w:tab/>
              <w:t>52° 37' 18,00" N</w:t>
            </w:r>
            <w:r>
              <w:rPr>
                <w:noProof/>
              </w:rPr>
              <w:tab/>
              <w:t>3° 11'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UK34</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NL10</w:t>
            </w:r>
            <w:r>
              <w:rPr>
                <w:noProof/>
              </w:rPr>
              <w:tab/>
            </w:r>
            <w:r>
              <w:rPr>
                <w:noProof/>
              </w:rPr>
              <w:tab/>
              <w:t>52° 47' 00,00" N</w:t>
            </w:r>
            <w:r>
              <w:rPr>
                <w:noProof/>
              </w:rPr>
              <w:tab/>
              <w:t>3° 12' 18,00"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UK33</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NL11</w:t>
            </w:r>
            <w:r>
              <w:rPr>
                <w:noProof/>
              </w:rPr>
              <w:tab/>
            </w:r>
            <w:r>
              <w:rPr>
                <w:noProof/>
              </w:rPr>
              <w:tab/>
              <w:t>52° 53' 00,00" N</w:t>
            </w:r>
            <w:r>
              <w:rPr>
                <w:noProof/>
              </w:rPr>
              <w:tab/>
              <w:t>3° 10' 30,00"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NL12</w:t>
            </w:r>
            <w:r>
              <w:rPr>
                <w:noProof/>
              </w:rPr>
              <w:tab/>
            </w:r>
            <w:r>
              <w:rPr>
                <w:noProof/>
              </w:rPr>
              <w:tab/>
              <w:t>53° 18' 06,00" N</w:t>
            </w:r>
            <w:r>
              <w:rPr>
                <w:noProof/>
              </w:rPr>
              <w:tab/>
              <w:t>3° 3' 24,00"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NL13</w:t>
            </w:r>
            <w:r>
              <w:rPr>
                <w:noProof/>
              </w:rPr>
              <w:tab/>
            </w:r>
            <w:r>
              <w:rPr>
                <w:noProof/>
              </w:rPr>
              <w:tab/>
              <w:t>53° 28' 12,00" N</w:t>
            </w:r>
            <w:r>
              <w:rPr>
                <w:noProof/>
              </w:rPr>
              <w:tab/>
              <w:t>3° 1'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UK30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NL14</w:t>
            </w:r>
            <w:r>
              <w:rPr>
                <w:noProof/>
              </w:rPr>
              <w:tab/>
            </w:r>
            <w:r>
              <w:rPr>
                <w:noProof/>
              </w:rPr>
              <w:tab/>
              <w:t>53° 35' 06,00" N</w:t>
            </w:r>
            <w:r>
              <w:rPr>
                <w:noProof/>
              </w:rPr>
              <w:tab/>
              <w:t>2° 59' 18,00"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NL15</w:t>
            </w:r>
            <w:r>
              <w:rPr>
                <w:noProof/>
              </w:rPr>
              <w:tab/>
            </w:r>
            <w:r>
              <w:rPr>
                <w:noProof/>
              </w:rPr>
              <w:tab/>
              <w:t>53° 40' 06,00" N</w:t>
            </w:r>
            <w:r>
              <w:rPr>
                <w:noProof/>
              </w:rPr>
              <w:tab/>
              <w:t>2° 57' 24,00"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NL16</w:t>
            </w:r>
            <w:r>
              <w:rPr>
                <w:noProof/>
              </w:rPr>
              <w:tab/>
            </w:r>
            <w:r>
              <w:rPr>
                <w:noProof/>
              </w:rPr>
              <w:tab/>
              <w:t>53° 57' 48,00" N</w:t>
            </w:r>
            <w:r>
              <w:rPr>
                <w:noProof/>
              </w:rPr>
              <w:tab/>
              <w:t>2° 52'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UK27</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NL17</w:t>
            </w:r>
            <w:r>
              <w:rPr>
                <w:noProof/>
              </w:rPr>
              <w:tab/>
            </w:r>
            <w:r>
              <w:rPr>
                <w:noProof/>
              </w:rPr>
              <w:tab/>
              <w:t>54° 22' 48,00" N</w:t>
            </w:r>
            <w:r>
              <w:rPr>
                <w:noProof/>
              </w:rPr>
              <w:tab/>
              <w:t>2° 45' 48,00"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UK26</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NL18</w:t>
            </w:r>
            <w:r>
              <w:rPr>
                <w:noProof/>
              </w:rPr>
              <w:tab/>
            </w:r>
            <w:r>
              <w:rPr>
                <w:noProof/>
              </w:rPr>
              <w:tab/>
              <w:t>54° 37' 18,00" N</w:t>
            </w:r>
            <w:r>
              <w:rPr>
                <w:noProof/>
              </w:rPr>
              <w:tab/>
              <w:t>2° 53' 54,00"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UK25</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NL19</w:t>
            </w:r>
            <w:r>
              <w:rPr>
                <w:noProof/>
              </w:rPr>
              <w:tab/>
            </w:r>
            <w:r>
              <w:rPr>
                <w:noProof/>
              </w:rPr>
              <w:tab/>
              <w:t>55° 45' 54,00" N</w:t>
            </w:r>
            <w:r>
              <w:rPr>
                <w:noProof/>
              </w:rPr>
              <w:tab/>
              <w:t>3° 22' 13,00"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DE8</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NL20</w:t>
            </w:r>
            <w:r>
              <w:rPr>
                <w:noProof/>
              </w:rPr>
              <w:tab/>
            </w:r>
            <w:r>
              <w:rPr>
                <w:noProof/>
              </w:rPr>
              <w:tab/>
              <w:t>55° 20' 00,00" N</w:t>
            </w:r>
            <w:r>
              <w:rPr>
                <w:noProof/>
              </w:rPr>
              <w:tab/>
              <w:t>4° 20'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DE9</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NL21</w:t>
            </w:r>
            <w:r>
              <w:rPr>
                <w:noProof/>
              </w:rPr>
              <w:tab/>
            </w:r>
            <w:r>
              <w:rPr>
                <w:noProof/>
              </w:rPr>
              <w:tab/>
              <w:t>55° 0' 00,00" N</w:t>
            </w:r>
            <w:r>
              <w:rPr>
                <w:noProof/>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DE10</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NL22</w:t>
            </w:r>
            <w:r>
              <w:rPr>
                <w:noProof/>
              </w:rPr>
              <w:tab/>
            </w:r>
            <w:r>
              <w:rPr>
                <w:noProof/>
              </w:rPr>
              <w:tab/>
              <w:t>54° 37' 12,00" N</w:t>
            </w:r>
            <w:r>
              <w:rPr>
                <w:noProof/>
              </w:rPr>
              <w:tab/>
              <w:t>5° 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DE11</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NL23</w:t>
            </w:r>
            <w:r>
              <w:rPr>
                <w:noProof/>
              </w:rPr>
              <w:tab/>
            </w:r>
            <w:r>
              <w:rPr>
                <w:noProof/>
              </w:rPr>
              <w:tab/>
              <w:t>54° 11' 12,00" N</w:t>
            </w:r>
            <w:r>
              <w:rPr>
                <w:noProof/>
              </w:rPr>
              <w:tab/>
              <w:t>6° 0' 00,00" E</w:t>
            </w:r>
          </w:p>
        </w:tc>
        <w:tc>
          <w:tcPr>
            <w:tcW w:w="216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DE12</w:t>
            </w:r>
          </w:p>
        </w:tc>
      </w:tr>
      <w:tr>
        <w:trPr>
          <w:cantSplit/>
        </w:trPr>
        <w:tc>
          <w:tcPr>
            <w:tcW w:w="6048"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NL24</w:t>
            </w:r>
            <w:r>
              <w:rPr>
                <w:noProof/>
              </w:rPr>
              <w:tab/>
            </w:r>
            <w:r>
              <w:rPr>
                <w:noProof/>
              </w:rPr>
              <w:tab/>
              <w:t>53° 59' 56,80" N</w:t>
            </w:r>
            <w:r>
              <w:rPr>
                <w:noProof/>
              </w:rPr>
              <w:tab/>
              <w:t>6° 6' 28,20" E</w:t>
            </w:r>
          </w:p>
        </w:tc>
        <w:tc>
          <w:tcPr>
            <w:tcW w:w="2160"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1646"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DE13</w:t>
            </w:r>
          </w:p>
        </w:tc>
      </w:tr>
    </w:tbl>
    <w:p>
      <w:pPr>
        <w:rPr>
          <w:noProof/>
          <w:szCs w:val="24"/>
        </w:rPr>
      </w:pPr>
    </w:p>
    <w:p>
      <w:pPr>
        <w:ind w:left="1701" w:hanging="567"/>
        <w:rPr>
          <w:noProof/>
          <w:szCs w:val="24"/>
        </w:rPr>
      </w:pPr>
      <w:r>
        <w:rPr>
          <w:noProof/>
        </w:rPr>
        <w:t>b)</w:t>
      </w:r>
      <w:r>
        <w:rPr>
          <w:noProof/>
        </w:rPr>
        <w:tab/>
        <w:t>vers la terre depuis le point NL23, une ligne allant vers le point NL24 (c’est-à-dire le prochain point de délimitation convenu 53° 59' 56,80" N 6° 6' 28,20" E) jusqu’à l’intersection de cette ligne avec la limite de la zone de responsabilité commune des Pays-Bas et de l’Allemagne décrite dans la partie IV ci-après.</w:t>
      </w:r>
    </w:p>
    <w:p>
      <w:pPr>
        <w:rPr>
          <w:noProof/>
          <w:szCs w:val="24"/>
        </w:rPr>
      </w:pPr>
      <w:r>
        <w:rPr>
          <w:noProof/>
        </w:rPr>
        <w:t>6)</w:t>
      </w:r>
      <w:r>
        <w:rPr>
          <w:noProof/>
        </w:rPr>
        <w:tab/>
      </w:r>
      <w:r>
        <w:rPr>
          <w:b/>
          <w:noProof/>
          <w:szCs w:val="24"/>
        </w:rPr>
        <w:t>Norvège:</w:t>
      </w:r>
      <w:r>
        <w:rPr>
          <w:noProof/>
        </w:rPr>
        <w:t xml:space="preserve"> la zone de responsabilité nationale de la Norvège est limitée au nord par le parallèle de latitude 63° 38' 10,68" N et à l’ouest, au sud et à l’est par la série de lignes suivante:</w:t>
      </w:r>
    </w:p>
    <w:p>
      <w:pPr>
        <w:ind w:left="1701" w:hanging="567"/>
        <w:rPr>
          <w:noProof/>
          <w:szCs w:val="24"/>
        </w:rPr>
      </w:pPr>
      <w:r>
        <w:rPr>
          <w:noProof/>
        </w:rPr>
        <w:t>a)</w:t>
      </w:r>
      <w:r>
        <w:rPr>
          <w:noProof/>
        </w:rPr>
        <w:tab/>
        <w:t>une série de lignes reliant les points énumérés dans le tableau 4 dans l’ordre où ils sont énumérés;</w:t>
      </w:r>
    </w:p>
    <w:p>
      <w:pPr>
        <w:ind w:left="1701" w:hanging="567"/>
        <w:rPr>
          <w:noProof/>
          <w:szCs w:val="24"/>
        </w:rPr>
      </w:pPr>
      <w:r>
        <w:rPr>
          <w:noProof/>
        </w:rPr>
        <w:t>b)</w:t>
      </w:r>
      <w:r>
        <w:rPr>
          <w:noProof/>
        </w:rPr>
        <w:tab/>
        <w:t>vers le sud depuis le dernier point de ce tableau, une série de lignes reliant les points suivants dans l’ordre où ils sont énumérés:</w:t>
      </w:r>
    </w:p>
    <w:p>
      <w:pPr>
        <w:spacing w:after="0"/>
        <w:rPr>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397"/>
        <w:gridCol w:w="1949"/>
      </w:tblGrid>
      <w:tr>
        <w:trPr>
          <w:cantSplit/>
        </w:trPr>
        <w:tc>
          <w:tcPr>
            <w:tcW w:w="550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 la zone</w:t>
            </w:r>
          </w:p>
        </w:tc>
        <w:tc>
          <w:tcPr>
            <w:tcW w:w="2397"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Autres points possédant les mêmes coordonnées</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NO23</w:t>
            </w:r>
            <w:r>
              <w:rPr>
                <w:noProof/>
              </w:rPr>
              <w:tab/>
              <w:t>56° 5' 12,00" N</w:t>
            </w:r>
            <w:r>
              <w:rPr>
                <w:noProof/>
              </w:rPr>
              <w:tab/>
              <w:t>3° 15'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UK23, DK7</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NO24</w:t>
            </w:r>
            <w:r>
              <w:rPr>
                <w:noProof/>
              </w:rPr>
              <w:tab/>
              <w:t>56° 35' 30,00" N</w:t>
            </w:r>
            <w:r>
              <w:rPr>
                <w:noProof/>
              </w:rPr>
              <w:tab/>
              <w:t>5° 2'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DK8</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NO25</w:t>
            </w:r>
            <w:r>
              <w:rPr>
                <w:noProof/>
              </w:rPr>
              <w:tab/>
              <w:t>57° 10' 30,00" N</w:t>
            </w:r>
            <w:r>
              <w:rPr>
                <w:noProof/>
              </w:rPr>
              <w:tab/>
              <w:t>6° 56' 12,00"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DK9</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NO26</w:t>
            </w:r>
            <w:r>
              <w:rPr>
                <w:noProof/>
              </w:rPr>
              <w:tab/>
              <w:t>57° 29' 54,00" N</w:t>
            </w:r>
            <w:r>
              <w:rPr>
                <w:noProof/>
              </w:rPr>
              <w:tab/>
              <w:t>7° 59'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DK10</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NO27</w:t>
            </w:r>
            <w:r>
              <w:rPr>
                <w:noProof/>
              </w:rPr>
              <w:tab/>
              <w:t>57° 37' 06,00" N</w:t>
            </w:r>
            <w:r>
              <w:rPr>
                <w:noProof/>
              </w:rPr>
              <w:tab/>
              <w:t>8° 27' 30,00"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DK11</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NO28</w:t>
            </w:r>
            <w:r>
              <w:rPr>
                <w:noProof/>
              </w:rPr>
              <w:tab/>
              <w:t>57° 41' 48,00" N</w:t>
            </w:r>
            <w:r>
              <w:rPr>
                <w:noProof/>
              </w:rPr>
              <w:tab/>
              <w:t>8° 53' 18,00"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DK12</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rPr>
            </w:pPr>
            <w:r>
              <w:rPr>
                <w:noProof/>
              </w:rPr>
              <w:t>NO29</w:t>
            </w:r>
            <w:r>
              <w:rPr>
                <w:noProof/>
              </w:rPr>
              <w:tab/>
              <w:t>57° 59' 18,00" N</w:t>
            </w:r>
            <w:r>
              <w:rPr>
                <w:noProof/>
              </w:rPr>
              <w:tab/>
              <w:t>9° 23' 00,00" E</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DK13</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lang w:val="en-US"/>
              </w:rPr>
            </w:pPr>
            <w:r>
              <w:rPr>
                <w:noProof/>
                <w:lang w:val="en-US"/>
              </w:rPr>
              <w:t>NO30</w:t>
            </w:r>
            <w:r>
              <w:rPr>
                <w:noProof/>
                <w:lang w:val="en-US"/>
              </w:rPr>
              <w:tab/>
              <w:t>58° 15' 41,20" N</w:t>
            </w:r>
            <w:r>
              <w:rPr>
                <w:noProof/>
                <w:lang w:val="en-US"/>
              </w:rPr>
              <w:tab/>
              <w:t>10° 1' 48,10" E (point A)</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SE4, DK14</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lang w:val="en-US"/>
              </w:rPr>
            </w:pPr>
            <w:r>
              <w:rPr>
                <w:noProof/>
                <w:lang w:val="en-US"/>
              </w:rPr>
              <w:t>NO31</w:t>
            </w:r>
            <w:r>
              <w:rPr>
                <w:noProof/>
                <w:lang w:val="en-US"/>
              </w:rPr>
              <w:tab/>
              <w:t>58° 30' 41,20" N</w:t>
            </w:r>
            <w:r>
              <w:rPr>
                <w:noProof/>
                <w:lang w:val="en-US"/>
              </w:rPr>
              <w:tab/>
              <w:t>10° 8' 46,90" E (point B)</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SE5</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794"/>
                <w:tab w:val="left" w:pos="851"/>
                <w:tab w:val="left" w:pos="993"/>
                <w:tab w:val="left" w:pos="1247"/>
                <w:tab w:val="left" w:pos="2495"/>
              </w:tabs>
              <w:spacing w:after="40"/>
              <w:rPr>
                <w:noProof/>
                <w:szCs w:val="24"/>
                <w:lang w:val="en-US"/>
              </w:rPr>
            </w:pPr>
            <w:r>
              <w:rPr>
                <w:noProof/>
                <w:lang w:val="en-US"/>
              </w:rPr>
              <w:t>NO32</w:t>
            </w:r>
            <w:r>
              <w:rPr>
                <w:noProof/>
                <w:lang w:val="en-US"/>
              </w:rPr>
              <w:tab/>
              <w:t>58° 45' 41,30" N</w:t>
            </w:r>
            <w:r>
              <w:rPr>
                <w:noProof/>
                <w:lang w:val="en-US"/>
              </w:rPr>
              <w:tab/>
              <w:t>10° 35' 40,00" E (point C)</w:t>
            </w:r>
          </w:p>
        </w:tc>
        <w:tc>
          <w:tcPr>
            <w:tcW w:w="2397"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Loxodromie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794"/>
                <w:tab w:val="left" w:pos="1247"/>
                <w:tab w:val="left" w:pos="2495"/>
              </w:tabs>
              <w:spacing w:after="40"/>
              <w:rPr>
                <w:noProof/>
                <w:szCs w:val="24"/>
              </w:rPr>
            </w:pPr>
            <w:r>
              <w:rPr>
                <w:noProof/>
              </w:rPr>
              <w:t>SE6</w:t>
            </w:r>
          </w:p>
        </w:tc>
      </w:tr>
      <w:tr>
        <w:trPr>
          <w:cantSplit/>
        </w:trPr>
        <w:tc>
          <w:tcPr>
            <w:tcW w:w="5508" w:type="dxa"/>
            <w:tcBorders>
              <w:top w:val="single" w:sz="4" w:space="0" w:color="auto"/>
              <w:left w:val="single" w:sz="4" w:space="0" w:color="auto"/>
              <w:bottom w:val="single" w:sz="4" w:space="0" w:color="auto"/>
              <w:right w:val="single" w:sz="4" w:space="0" w:color="auto"/>
            </w:tcBorders>
            <w:hideMark/>
          </w:tcPr>
          <w:p>
            <w:pPr>
              <w:tabs>
                <w:tab w:val="left" w:pos="851"/>
                <w:tab w:val="left" w:pos="2495"/>
                <w:tab w:val="left" w:pos="2552"/>
              </w:tabs>
              <w:spacing w:after="40"/>
              <w:rPr>
                <w:noProof/>
                <w:szCs w:val="24"/>
                <w:lang w:val="en-US"/>
              </w:rPr>
            </w:pPr>
            <w:r>
              <w:rPr>
                <w:noProof/>
                <w:lang w:val="en-US"/>
              </w:rPr>
              <w:t>NO33</w:t>
            </w:r>
            <w:r>
              <w:rPr>
                <w:noProof/>
                <w:lang w:val="en-US"/>
              </w:rPr>
              <w:tab/>
              <w:t>58° 53' 34,00" N</w:t>
            </w:r>
            <w:r>
              <w:rPr>
                <w:noProof/>
                <w:lang w:val="en-US"/>
              </w:rPr>
              <w:tab/>
              <w:t>10° 38' 25,00" E (point D)</w:t>
            </w:r>
          </w:p>
        </w:tc>
        <w:tc>
          <w:tcPr>
            <w:tcW w:w="2397" w:type="dxa"/>
            <w:tcBorders>
              <w:top w:val="single" w:sz="4" w:space="0" w:color="auto"/>
              <w:left w:val="single" w:sz="4" w:space="0" w:color="auto"/>
              <w:bottom w:val="single" w:sz="4" w:space="0" w:color="auto"/>
              <w:right w:val="single" w:sz="4" w:space="0" w:color="auto"/>
            </w:tcBorders>
          </w:tcPr>
          <w:p>
            <w:pPr>
              <w:tabs>
                <w:tab w:val="left" w:pos="737"/>
                <w:tab w:val="left" w:pos="851"/>
                <w:tab w:val="left" w:pos="1247"/>
                <w:tab w:val="left" w:pos="2552"/>
              </w:tabs>
              <w:spacing w:after="40"/>
              <w:rPr>
                <w:noProof/>
                <w:szCs w:val="24"/>
                <w:lang w:val="en-US"/>
              </w:rPr>
            </w:pPr>
          </w:p>
        </w:tc>
        <w:tc>
          <w:tcPr>
            <w:tcW w:w="1949" w:type="dxa"/>
            <w:tcBorders>
              <w:top w:val="single" w:sz="4" w:space="0" w:color="auto"/>
              <w:left w:val="single" w:sz="4" w:space="0" w:color="auto"/>
              <w:bottom w:val="single" w:sz="4" w:space="0" w:color="auto"/>
              <w:right w:val="single" w:sz="4" w:space="0" w:color="auto"/>
            </w:tcBorders>
            <w:hideMark/>
          </w:tcPr>
          <w:p>
            <w:pPr>
              <w:tabs>
                <w:tab w:val="left" w:pos="737"/>
                <w:tab w:val="left" w:pos="851"/>
                <w:tab w:val="left" w:pos="1247"/>
                <w:tab w:val="left" w:pos="2552"/>
              </w:tabs>
              <w:spacing w:after="40"/>
              <w:rPr>
                <w:noProof/>
                <w:szCs w:val="24"/>
              </w:rPr>
            </w:pPr>
            <w:r>
              <w:rPr>
                <w:noProof/>
              </w:rPr>
              <w:t>SE7</w:t>
            </w:r>
          </w:p>
        </w:tc>
      </w:tr>
    </w:tbl>
    <w:p>
      <w:pPr>
        <w:rPr>
          <w:noProof/>
          <w:szCs w:val="24"/>
        </w:rPr>
      </w:pPr>
    </w:p>
    <w:p>
      <w:pPr>
        <w:ind w:left="1701" w:hanging="567"/>
        <w:rPr>
          <w:noProof/>
          <w:szCs w:val="24"/>
        </w:rPr>
      </w:pPr>
      <w:r>
        <w:rPr>
          <w:noProof/>
        </w:rPr>
        <w:t>c)</w:t>
      </w:r>
      <w:r>
        <w:rPr>
          <w:noProof/>
        </w:rPr>
        <w:tab/>
        <w:t>et ensuite une ligne suivant la frontière entre la Norvège et la Suède.</w:t>
      </w:r>
    </w:p>
    <w:p>
      <w:pPr>
        <w:ind w:left="1701" w:hanging="567"/>
        <w:rPr>
          <w:noProof/>
          <w:szCs w:val="24"/>
        </w:rPr>
      </w:pPr>
    </w:p>
    <w:p>
      <w:pPr>
        <w:rPr>
          <w:noProof/>
          <w:szCs w:val="24"/>
        </w:rPr>
      </w:pPr>
      <w:r>
        <w:rPr>
          <w:noProof/>
        </w:rPr>
        <w:t>7)</w:t>
      </w:r>
      <w:r>
        <w:rPr>
          <w:noProof/>
        </w:rPr>
        <w:tab/>
      </w:r>
      <w:r>
        <w:rPr>
          <w:b/>
          <w:noProof/>
          <w:szCs w:val="24"/>
        </w:rPr>
        <w:t>Suède:</w:t>
      </w:r>
      <w:r>
        <w:rPr>
          <w:noProof/>
        </w:rPr>
        <w:t xml:space="preserve"> la zone de responsabilité nationale de la Suède est limitée au sud par le parallèle de latitude 57° 44' 43,00" N et au nord de ce parallèle de latitude par une série de lignes:</w:t>
      </w:r>
    </w:p>
    <w:p>
      <w:pPr>
        <w:ind w:left="1701" w:hanging="567"/>
        <w:rPr>
          <w:noProof/>
          <w:szCs w:val="24"/>
        </w:rPr>
      </w:pPr>
      <w:r>
        <w:rPr>
          <w:noProof/>
        </w:rPr>
        <w:t>a) reliant les points suivants dans l’ordre où ils sont énumérés:</w:t>
      </w:r>
    </w:p>
    <w:p>
      <w:pPr>
        <w:ind w:left="1701"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Nature de la ligne reliant un point au suivant</w:t>
            </w:r>
          </w:p>
        </w:tc>
        <w:tc>
          <w:tcPr>
            <w:tcW w:w="1949" w:type="dxa"/>
            <w:tcBorders>
              <w:top w:val="single" w:sz="4" w:space="0" w:color="auto"/>
              <w:left w:val="single" w:sz="4" w:space="0" w:color="auto"/>
              <w:bottom w:val="single" w:sz="4" w:space="0" w:color="auto"/>
              <w:right w:val="single" w:sz="4" w:space="0" w:color="auto"/>
            </w:tcBorders>
            <w:hideMark/>
          </w:tcPr>
          <w:p>
            <w:pPr>
              <w:rPr>
                <w:b/>
                <w:noProof/>
                <w:szCs w:val="24"/>
              </w:rPr>
            </w:pPr>
            <w:r>
              <w:rPr>
                <w:b/>
                <w:noProof/>
                <w:szCs w:val="24"/>
              </w:rPr>
              <w:t>Autres points possédant les mêmes coordonnées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SE1</w:t>
            </w:r>
            <w:r>
              <w:rPr>
                <w:noProof/>
              </w:rPr>
              <w:tab/>
              <w:t>57° 44' 43,00" N</w:t>
            </w:r>
            <w:r>
              <w:rPr>
                <w:noProof/>
              </w:rPr>
              <w:tab/>
              <w:t>11° 7' 04,00"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SE2</w:t>
            </w:r>
            <w:r>
              <w:rPr>
                <w:noProof/>
              </w:rPr>
              <w:tab/>
              <w:t>57° 49' 00,60" N</w:t>
            </w:r>
            <w:r>
              <w:rPr>
                <w:noProof/>
              </w:rPr>
              <w:tab/>
              <w:t>11° 2' 55,60"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SE3</w:t>
            </w:r>
            <w:r>
              <w:rPr>
                <w:noProof/>
              </w:rPr>
              <w:tab/>
              <w:t>58° 8' 00,10" N</w:t>
            </w:r>
            <w:r>
              <w:rPr>
                <w:noProof/>
              </w:rPr>
              <w:tab/>
              <w:t>10° 32' 32,80"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SE4</w:t>
            </w:r>
            <w:r>
              <w:rPr>
                <w:noProof/>
              </w:rPr>
              <w:tab/>
              <w:t>58° 15' 41,20" N</w:t>
            </w:r>
            <w:r>
              <w:rPr>
                <w:noProof/>
              </w:rPr>
              <w:tab/>
              <w:t>10° 1' 48,10" E (point A)</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DK14, NO30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SE5</w:t>
            </w:r>
            <w:r>
              <w:rPr>
                <w:noProof/>
              </w:rPr>
              <w:tab/>
              <w:t>58° 30' 41,20" N</w:t>
            </w:r>
            <w:r>
              <w:rPr>
                <w:noProof/>
              </w:rPr>
              <w:tab/>
              <w:t>10° 8' 46,90" E (point B)</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NO31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SE6</w:t>
            </w:r>
            <w:r>
              <w:rPr>
                <w:noProof/>
              </w:rPr>
              <w:tab/>
              <w:t>58° 45' 41,30" N</w:t>
            </w:r>
            <w:r>
              <w:rPr>
                <w:noProof/>
              </w:rPr>
              <w:tab/>
              <w:t>10° 35' 40,00" E (point C)</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Loxodromie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NO32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SE7</w:t>
            </w:r>
            <w:r>
              <w:rPr>
                <w:noProof/>
              </w:rPr>
              <w:tab/>
              <w:t>58° 53' 34,00" N</w:t>
            </w:r>
            <w:r>
              <w:rPr>
                <w:noProof/>
              </w:rPr>
              <w:tab/>
              <w:t>10° 38' 25,00" E (point D)</w:t>
            </w:r>
          </w:p>
        </w:tc>
        <w:tc>
          <w:tcPr>
            <w:tcW w:w="2835" w:type="dxa"/>
            <w:tcBorders>
              <w:top w:val="single" w:sz="4" w:space="0" w:color="auto"/>
              <w:left w:val="single" w:sz="4" w:space="0" w:color="auto"/>
              <w:bottom w:val="single" w:sz="4" w:space="0" w:color="auto"/>
              <w:right w:val="single" w:sz="4" w:space="0" w:color="auto"/>
            </w:tcBorders>
          </w:tcPr>
          <w:p>
            <w:pPr>
              <w:spacing w:after="40"/>
              <w:rPr>
                <w:noProof/>
                <w:szCs w:val="24"/>
              </w:rPr>
            </w:pP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NO33</w:t>
            </w:r>
          </w:p>
        </w:tc>
      </w:tr>
    </w:tbl>
    <w:p>
      <w:pPr>
        <w:rPr>
          <w:noProof/>
          <w:szCs w:val="24"/>
        </w:rPr>
      </w:pPr>
    </w:p>
    <w:p>
      <w:pPr>
        <w:ind w:left="1701" w:hanging="567"/>
        <w:rPr>
          <w:noProof/>
          <w:szCs w:val="24"/>
        </w:rPr>
      </w:pPr>
      <w:r>
        <w:rPr>
          <w:noProof/>
        </w:rPr>
        <w:t>b)</w:t>
      </w:r>
      <w:r>
        <w:rPr>
          <w:noProof/>
        </w:rPr>
        <w:tab/>
        <w:t>et ensuite une ligne suivant la frontière entre la Norvège et la Suède.</w:t>
      </w:r>
    </w:p>
    <w:p>
      <w:pPr>
        <w:tabs>
          <w:tab w:val="left" w:pos="709"/>
        </w:tabs>
        <w:rPr>
          <w:noProof/>
          <w:szCs w:val="24"/>
        </w:rPr>
      </w:pPr>
    </w:p>
    <w:p>
      <w:pPr>
        <w:tabs>
          <w:tab w:val="left" w:pos="709"/>
        </w:tabs>
        <w:rPr>
          <w:b/>
          <w:noProof/>
          <w:szCs w:val="24"/>
          <w:u w:val="single"/>
        </w:rPr>
      </w:pPr>
      <w:r>
        <w:rPr>
          <w:noProof/>
        </w:rPr>
        <w:t>8)</w:t>
      </w:r>
      <w:r>
        <w:rPr>
          <w:noProof/>
        </w:rPr>
        <w:tab/>
      </w:r>
      <w:r>
        <w:rPr>
          <w:b/>
          <w:noProof/>
          <w:szCs w:val="24"/>
        </w:rPr>
        <w:t>Royaume-Uni:</w:t>
      </w:r>
      <w:r>
        <w:rPr>
          <w:noProof/>
        </w:rPr>
        <w:t xml:space="preserve"> la zone de responsabilité nationale du Royaume-Uni est limitée:</w:t>
      </w:r>
    </w:p>
    <w:p>
      <w:pPr>
        <w:ind w:left="1701" w:hanging="567"/>
        <w:rPr>
          <w:noProof/>
          <w:szCs w:val="24"/>
        </w:rPr>
      </w:pPr>
      <w:r>
        <w:rPr>
          <w:noProof/>
        </w:rPr>
        <w:t>a)</w:t>
      </w:r>
      <w:r>
        <w:rPr>
          <w:noProof/>
        </w:rPr>
        <w:tab/>
        <w:t>à l’est par une série de lignes comprenant:</w:t>
      </w:r>
    </w:p>
    <w:p>
      <w:pPr>
        <w:ind w:left="2268" w:hanging="567"/>
        <w:rPr>
          <w:noProof/>
          <w:szCs w:val="24"/>
        </w:rPr>
      </w:pPr>
      <w:r>
        <w:rPr>
          <w:noProof/>
        </w:rPr>
        <w:t>i)</w:t>
      </w:r>
      <w:r>
        <w:rPr>
          <w:noProof/>
        </w:rPr>
        <w:tab/>
        <w:t>une série de lignes reliant les points énumérés dans le tableau 4 dans l’ordre où ils sont énumérés;</w:t>
      </w:r>
    </w:p>
    <w:p>
      <w:pPr>
        <w:ind w:left="2268" w:hanging="567"/>
        <w:rPr>
          <w:noProof/>
          <w:szCs w:val="24"/>
        </w:rPr>
      </w:pPr>
      <w:r>
        <w:rPr>
          <w:noProof/>
        </w:rPr>
        <w:t>ii)</w:t>
      </w:r>
      <w:r>
        <w:rPr>
          <w:noProof/>
        </w:rPr>
        <w:tab/>
        <w:t>une série de lignes reliant les points suivants dans l’ordre où ils sont énumérés:</w:t>
      </w:r>
    </w:p>
    <w:p>
      <w:pPr>
        <w:ind w:left="2268" w:hanging="567"/>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5"/>
        <w:gridCol w:w="1949"/>
      </w:tblGrid>
      <w:tr>
        <w:trPr>
          <w:cantSplit/>
        </w:trPr>
        <w:tc>
          <w:tcPr>
            <w:tcW w:w="5070"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Autres points possédant les mêmes coordonnées</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UK23</w:t>
            </w:r>
            <w:r>
              <w:rPr>
                <w:noProof/>
              </w:rPr>
              <w:tab/>
              <w:t>56° 5' 12,00" N</w:t>
            </w:r>
            <w:r>
              <w:rPr>
                <w:noProof/>
              </w:rPr>
              <w:tab/>
              <w:t>3° 15'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NO23, DK7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UK24</w:t>
            </w:r>
            <w:r>
              <w:rPr>
                <w:noProof/>
              </w:rPr>
              <w:tab/>
              <w:t>55° 50' 06,00" N</w:t>
            </w:r>
            <w:r>
              <w:rPr>
                <w:noProof/>
              </w:rPr>
              <w:tab/>
              <w:t>3° 24'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DE7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UK25</w:t>
            </w:r>
            <w:r>
              <w:rPr>
                <w:noProof/>
              </w:rPr>
              <w:tab/>
              <w:t>54° 37' 18,00" N</w:t>
            </w:r>
            <w:r>
              <w:rPr>
                <w:noProof/>
              </w:rPr>
              <w:tab/>
              <w:t>2° 53'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UK26</w:t>
            </w:r>
            <w:r>
              <w:rPr>
                <w:noProof/>
              </w:rPr>
              <w:tab/>
              <w:t>54° 22' 48,00" N</w:t>
            </w:r>
            <w:r>
              <w:rPr>
                <w:noProof/>
              </w:rPr>
              <w:tab/>
              <w:t>2° 45' 48,00"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UK27</w:t>
            </w:r>
            <w:r>
              <w:rPr>
                <w:noProof/>
              </w:rPr>
              <w:tab/>
              <w:t>53° 57' 48,00" N</w:t>
            </w:r>
            <w:r>
              <w:rPr>
                <w:noProof/>
              </w:rPr>
              <w:tab/>
              <w:t>2° 52'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UK28</w:t>
            </w:r>
            <w:r>
              <w:rPr>
                <w:noProof/>
              </w:rPr>
              <w:tab/>
              <w:t>53° 40' 06,00" N</w:t>
            </w:r>
            <w:r>
              <w:rPr>
                <w:noProof/>
              </w:rPr>
              <w:tab/>
              <w:t>2° 57'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UK29</w:t>
            </w:r>
            <w:r>
              <w:rPr>
                <w:noProof/>
              </w:rPr>
              <w:tab/>
              <w:t>53° 35' 06,00" N</w:t>
            </w:r>
            <w:r>
              <w:rPr>
                <w:noProof/>
              </w:rPr>
              <w:tab/>
              <w:t>2° 59'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UK30</w:t>
            </w:r>
            <w:r>
              <w:rPr>
                <w:noProof/>
              </w:rPr>
              <w:tab/>
              <w:t>53° 28' 12,00" N</w:t>
            </w:r>
            <w:r>
              <w:rPr>
                <w:noProof/>
              </w:rPr>
              <w:tab/>
              <w:t>3° 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UK31</w:t>
            </w:r>
            <w:r>
              <w:rPr>
                <w:noProof/>
              </w:rPr>
              <w:tab/>
              <w:t>53° 18' 06,00" N</w:t>
            </w:r>
            <w:r>
              <w:rPr>
                <w:noProof/>
              </w:rPr>
              <w:tab/>
              <w:t>3° 3'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UK32</w:t>
            </w:r>
            <w:r>
              <w:rPr>
                <w:noProof/>
              </w:rPr>
              <w:tab/>
              <w:t>52° 53' 00,00" N</w:t>
            </w:r>
            <w:r>
              <w:rPr>
                <w:noProof/>
              </w:rPr>
              <w:tab/>
              <w:t>3° 10'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NL11</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UK33</w:t>
            </w:r>
            <w:r>
              <w:rPr>
                <w:noProof/>
              </w:rPr>
              <w:tab/>
              <w:t>52° 47' 00,00" N</w:t>
            </w:r>
            <w:r>
              <w:rPr>
                <w:noProof/>
              </w:rPr>
              <w:tab/>
              <w:t>3° 12' 18,00"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NL10</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UK34</w:t>
            </w:r>
            <w:r>
              <w:rPr>
                <w:noProof/>
              </w:rPr>
              <w:tab/>
              <w:t>52° 37' 18,00" N</w:t>
            </w:r>
            <w:r>
              <w:rPr>
                <w:noProof/>
              </w:rPr>
              <w:tab/>
              <w:t>3° 11'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NL9</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UK35</w:t>
            </w:r>
            <w:r>
              <w:rPr>
                <w:noProof/>
              </w:rPr>
              <w:tab/>
              <w:t>52° 25' 00,00" N</w:t>
            </w:r>
            <w:r>
              <w:rPr>
                <w:noProof/>
              </w:rPr>
              <w:tab/>
              <w:t>3° 3'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NL8</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UK36</w:t>
            </w:r>
            <w:r>
              <w:rPr>
                <w:noProof/>
              </w:rPr>
              <w:tab/>
              <w:t>52° 17' 24,00" N</w:t>
            </w:r>
            <w:r>
              <w:rPr>
                <w:noProof/>
              </w:rPr>
              <w:tab/>
              <w:t>2° 56' 00,00"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NL7</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UK37</w:t>
            </w:r>
            <w:r>
              <w:rPr>
                <w:noProof/>
              </w:rPr>
              <w:tab/>
              <w:t>52° 12' 24,00" N</w:t>
            </w:r>
            <w:r>
              <w:rPr>
                <w:noProof/>
              </w:rPr>
              <w:tab/>
              <w:t>2° 50' 24,00"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NL6</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UK38</w:t>
            </w:r>
            <w:r>
              <w:rPr>
                <w:noProof/>
              </w:rPr>
              <w:tab/>
              <w:t>52° 6' 00,00" N</w:t>
            </w:r>
            <w:r>
              <w:rPr>
                <w:noProof/>
              </w:rPr>
              <w:tab/>
              <w:t>2° 42' 54,00"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NL5</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UK39</w:t>
            </w:r>
            <w:r>
              <w:rPr>
                <w:noProof/>
              </w:rPr>
              <w:tab/>
              <w:t>52° 5' 18,00" N</w:t>
            </w:r>
            <w:r>
              <w:rPr>
                <w:noProof/>
              </w:rPr>
              <w:tab/>
              <w:t>2° 42' 12,00"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NL4</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UK40</w:t>
            </w:r>
            <w:r>
              <w:rPr>
                <w:noProof/>
              </w:rPr>
              <w:tab/>
              <w:t>52° 1' 00,00" N</w:t>
            </w:r>
            <w:r>
              <w:rPr>
                <w:noProof/>
              </w:rPr>
              <w:tab/>
              <w:t>2° 39' 30,00"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NL3</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UK41</w:t>
            </w:r>
            <w:r>
              <w:rPr>
                <w:noProof/>
              </w:rPr>
              <w:tab/>
              <w:t>51° 59' 00,00" N</w:t>
            </w:r>
            <w:r>
              <w:rPr>
                <w:noProof/>
              </w:rPr>
              <w:tab/>
              <w:t>2° 37' 36,00" E</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tabs>
                <w:tab w:val="left" w:pos="851"/>
              </w:tabs>
              <w:spacing w:after="40"/>
              <w:rPr>
                <w:noProof/>
                <w:szCs w:val="24"/>
              </w:rPr>
            </w:pPr>
            <w:r>
              <w:rPr>
                <w:noProof/>
              </w:rPr>
              <w:t>NL2</w:t>
            </w:r>
          </w:p>
        </w:tc>
      </w:tr>
      <w:tr>
        <w:trPr>
          <w:cantSplit/>
        </w:trPr>
        <w:tc>
          <w:tcPr>
            <w:tcW w:w="5070" w:type="dxa"/>
            <w:tcBorders>
              <w:top w:val="single" w:sz="4" w:space="0" w:color="auto"/>
              <w:left w:val="single" w:sz="4" w:space="0" w:color="auto"/>
              <w:bottom w:val="single" w:sz="4" w:space="0" w:color="auto"/>
              <w:right w:val="single" w:sz="4" w:space="0" w:color="auto"/>
            </w:tcBorders>
            <w:hideMark/>
          </w:tcPr>
          <w:p>
            <w:pPr>
              <w:tabs>
                <w:tab w:val="left" w:pos="851"/>
                <w:tab w:val="left" w:pos="2552"/>
                <w:tab w:val="left" w:pos="3119"/>
              </w:tabs>
              <w:spacing w:after="40"/>
              <w:rPr>
                <w:noProof/>
                <w:szCs w:val="24"/>
              </w:rPr>
            </w:pPr>
            <w:r>
              <w:rPr>
                <w:noProof/>
              </w:rPr>
              <w:t>UK42</w:t>
            </w:r>
            <w:r>
              <w:rPr>
                <w:noProof/>
              </w:rPr>
              <w:tab/>
              <w:t>51° 51' 52,1267" N</w:t>
            </w:r>
            <w:r>
              <w:rPr>
                <w:noProof/>
              </w:rPr>
              <w:tab/>
              <w:t>2° 31' 48,0975" E</w:t>
            </w:r>
          </w:p>
        </w:tc>
        <w:tc>
          <w:tcPr>
            <w:tcW w:w="2835"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c>
          <w:tcPr>
            <w:tcW w:w="1949"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NL1</w:t>
            </w:r>
          </w:p>
        </w:tc>
      </w:tr>
    </w:tbl>
    <w:p>
      <w:pPr>
        <w:ind w:left="1701" w:hanging="567"/>
        <w:rPr>
          <w:noProof/>
          <w:szCs w:val="24"/>
        </w:rPr>
      </w:pPr>
      <w:r>
        <w:rPr>
          <w:noProof/>
        </w:rPr>
        <w:t>b)</w:t>
      </w:r>
      <w:r>
        <w:rPr>
          <w:noProof/>
        </w:rPr>
        <w:tab/>
        <w:t>au sud et à l’ouest par la série de lignes suivante:</w:t>
      </w:r>
    </w:p>
    <w:p>
      <w:pPr>
        <w:ind w:left="2268" w:hanging="567"/>
        <w:rPr>
          <w:noProof/>
          <w:szCs w:val="24"/>
        </w:rPr>
      </w:pPr>
      <w:r>
        <w:rPr>
          <w:noProof/>
        </w:rPr>
        <w:t>i)</w:t>
      </w:r>
      <w:r>
        <w:rPr>
          <w:noProof/>
        </w:rPr>
        <w:tab/>
        <w:t>une ligne partant du point à l’extrémité occidentale des îles Sorlingues et reliant celui-ci au point 49° 52' 00,00" N 7° 44' 00,00" O;</w:t>
      </w:r>
    </w:p>
    <w:p>
      <w:pPr>
        <w:ind w:left="2268" w:hanging="567"/>
        <w:rPr>
          <w:noProof/>
          <w:szCs w:val="24"/>
        </w:rPr>
      </w:pPr>
      <w:r>
        <w:rPr>
          <w:noProof/>
        </w:rPr>
        <w:t>ii)</w:t>
      </w:r>
      <w:r>
        <w:rPr>
          <w:noProof/>
        </w:rPr>
        <w:tab/>
        <w:t>depuis ce point, une ligne suivant la ligne de l’accord de Bonn de 1983 (telle que définie dans la partie I ci-dessus) vers le sud jusqu’à son intersection avec la limite du plateau continental entre la France et le Royaume-Uni, telle que définie dans la sentence arbitrale du 30 juin 1977;</w:t>
      </w:r>
    </w:p>
    <w:p>
      <w:pPr>
        <w:ind w:left="2268" w:hanging="567"/>
        <w:rPr>
          <w:noProof/>
          <w:szCs w:val="24"/>
        </w:rPr>
      </w:pPr>
      <w:r>
        <w:rPr>
          <w:noProof/>
        </w:rPr>
        <w:t>iii)</w:t>
      </w:r>
      <w:r>
        <w:rPr>
          <w:noProof/>
        </w:rPr>
        <w:tab/>
        <w:t>depuis ce point d’intersection, la ligne de cette limite vers l’ouest jusqu’au point 48° 10' 00,00" N 9° 22' 15,91" O; et</w:t>
      </w:r>
    </w:p>
    <w:p>
      <w:pPr>
        <w:ind w:left="2268" w:hanging="567"/>
        <w:rPr>
          <w:noProof/>
          <w:szCs w:val="24"/>
        </w:rPr>
      </w:pPr>
      <w:r>
        <w:rPr>
          <w:noProof/>
        </w:rPr>
        <w:t>iv)</w:t>
      </w:r>
      <w:r>
        <w:rPr>
          <w:noProof/>
        </w:rPr>
        <w:tab/>
        <w:t>depuis ce point, une série de lignes reliant les points énumérés dans le tableau 2 dans l’ordre où ils sont énumérés jusqu’à la limite extérieure de la mer territoriale adjacente à l’Irlande du Nord au point 54° 0' 00,00" N 05° 36' 20,00" O;</w:t>
      </w:r>
    </w:p>
    <w:p>
      <w:pPr>
        <w:ind w:left="1701" w:hanging="567"/>
        <w:rPr>
          <w:noProof/>
          <w:szCs w:val="24"/>
        </w:rPr>
      </w:pPr>
      <w:r>
        <w:rPr>
          <w:noProof/>
        </w:rPr>
        <w:t>c)</w:t>
      </w:r>
      <w:r>
        <w:rPr>
          <w:noProof/>
        </w:rPr>
        <w:tab/>
        <w:t>à l’ouest et au nord par la série de lignes suivante:</w:t>
      </w:r>
    </w:p>
    <w:p>
      <w:pPr>
        <w:ind w:left="2268" w:hanging="567"/>
        <w:rPr>
          <w:noProof/>
          <w:szCs w:val="24"/>
        </w:rPr>
      </w:pPr>
      <w:r>
        <w:rPr>
          <w:noProof/>
        </w:rPr>
        <w:t>i)</w:t>
      </w:r>
      <w:r>
        <w:rPr>
          <w:noProof/>
        </w:rPr>
        <w:tab/>
        <w:t>une ligne reliant le point de la mer territoriale adjacente à l’Irlande du Nord le plus proche du point 55° 31' 13,36" N 6° 45' 00,00" O à ce dernier;</w:t>
      </w:r>
    </w:p>
    <w:p>
      <w:pPr>
        <w:ind w:left="2268" w:hanging="567"/>
        <w:rPr>
          <w:noProof/>
          <w:szCs w:val="24"/>
        </w:rPr>
      </w:pPr>
      <w:r>
        <w:rPr>
          <w:noProof/>
        </w:rPr>
        <w:t>ii)</w:t>
      </w:r>
      <w:r>
        <w:rPr>
          <w:noProof/>
        </w:rPr>
        <w:tab/>
        <w:t>depuis ce point, une série de lignes reliant les points énumérés dans le tableau 3 dans l’ordre où ils sont énumérés jusqu’au point 56° 42' 00,00" N 14° 00' 00,00" O;</w:t>
      </w:r>
    </w:p>
    <w:p>
      <w:pPr>
        <w:ind w:left="2268" w:hanging="567"/>
        <w:rPr>
          <w:noProof/>
          <w:szCs w:val="24"/>
        </w:rPr>
      </w:pPr>
      <w:r>
        <w:rPr>
          <w:noProof/>
        </w:rPr>
        <w:t>iii)</w:t>
      </w:r>
      <w:r>
        <w:rPr>
          <w:noProof/>
        </w:rPr>
        <w:tab/>
        <w:t>depuis ce point, une ligne suivant les limites occidentale et septentrionale de la région de la mer du Nord jusqu’au point 63° 38' 10,68" N 0° 30' 00,00" O.</w:t>
      </w:r>
    </w:p>
    <w:p>
      <w:pPr>
        <w:tabs>
          <w:tab w:val="left" w:pos="1134"/>
          <w:tab w:val="left" w:pos="1701"/>
          <w:tab w:val="left" w:pos="2268"/>
        </w:tabs>
        <w:rPr>
          <w:noProof/>
          <w:szCs w:val="24"/>
        </w:rPr>
      </w:pPr>
    </w:p>
    <w:p>
      <w:pPr>
        <w:keepNext/>
        <w:jc w:val="center"/>
        <w:rPr>
          <w:b/>
          <w:smallCaps/>
          <w:noProof/>
          <w:szCs w:val="24"/>
        </w:rPr>
      </w:pPr>
      <w:r>
        <w:rPr>
          <w:b/>
          <w:smallCaps/>
          <w:noProof/>
          <w:szCs w:val="24"/>
        </w:rPr>
        <w:t>Tableau 2: points et lignes de la limite entre les zones de responsabilité de l’Irlande et du Royaume-Uni – est et sud</w:t>
      </w:r>
    </w:p>
    <w:p>
      <w:pPr>
        <w:keepNext/>
        <w:jc w:val="center"/>
        <w:rPr>
          <w:b/>
          <w:smallCap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tc>
          <w:tcPr>
            <w:tcW w:w="492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des zones</w:t>
            </w:r>
          </w:p>
        </w:tc>
        <w:tc>
          <w:tcPr>
            <w:tcW w:w="4926"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 UK50</w:t>
            </w:r>
            <w:r>
              <w:rPr>
                <w:noProof/>
              </w:rPr>
              <w:tab/>
              <w:t>48° 10' 00,00" N</w:t>
            </w:r>
            <w:r>
              <w:rPr>
                <w:noProof/>
              </w:rPr>
              <w:tab/>
              <w:t>10°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 UK51</w:t>
            </w:r>
            <w:r>
              <w:rPr>
                <w:noProof/>
              </w:rPr>
              <w:tab/>
              <w:t>48° 20' 00,00" N</w:t>
            </w:r>
            <w:r>
              <w:rPr>
                <w:noProof/>
              </w:rPr>
              <w:tab/>
              <w:t>10°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 UK52</w:t>
            </w:r>
            <w:r>
              <w:rPr>
                <w:noProof/>
              </w:rPr>
              <w:tab/>
              <w:t>48° 20' 00,00" N</w:t>
            </w:r>
            <w:r>
              <w:rPr>
                <w:noProof/>
              </w:rPr>
              <w:tab/>
              <w:t>9°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 UK53</w:t>
            </w:r>
            <w:r>
              <w:rPr>
                <w:noProof/>
              </w:rPr>
              <w:tab/>
              <w:t>48° 30' 00,00" N</w:t>
            </w:r>
            <w:r>
              <w:rPr>
                <w:noProof/>
              </w:rPr>
              <w:tab/>
              <w:t>9°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 UK54</w:t>
            </w:r>
            <w:r>
              <w:rPr>
                <w:noProof/>
              </w:rPr>
              <w:tab/>
              <w:t>48° 30' 00,00" N</w:t>
            </w:r>
            <w:r>
              <w:rPr>
                <w:noProof/>
              </w:rPr>
              <w:tab/>
              <w:t>9°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 UK55</w:t>
            </w:r>
            <w:r>
              <w:rPr>
                <w:noProof/>
              </w:rPr>
              <w:tab/>
              <w:t>48° 50' 00,00" N</w:t>
            </w:r>
            <w:r>
              <w:rPr>
                <w:noProof/>
              </w:rPr>
              <w:tab/>
              <w:t>9°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 UK56</w:t>
            </w:r>
            <w:r>
              <w:rPr>
                <w:noProof/>
              </w:rPr>
              <w:tab/>
              <w:t>48° 50' 00,00" N</w:t>
            </w:r>
            <w:r>
              <w:rPr>
                <w:noProof/>
              </w:rPr>
              <w:tab/>
              <w:t>9°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 UK57</w:t>
            </w:r>
            <w:r>
              <w:rPr>
                <w:noProof/>
              </w:rPr>
              <w:tab/>
              <w:t>49° 0' 00,00" N</w:t>
            </w:r>
            <w:r>
              <w:rPr>
                <w:noProof/>
              </w:rPr>
              <w:tab/>
              <w:t>9°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 UK58</w:t>
            </w:r>
            <w:r>
              <w:rPr>
                <w:noProof/>
              </w:rPr>
              <w:tab/>
              <w:t>49° 0' 00,00" N</w:t>
            </w:r>
            <w:r>
              <w:rPr>
                <w:noProof/>
              </w:rPr>
              <w:tab/>
              <w:t>9° 17'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 UK59</w:t>
            </w:r>
            <w:r>
              <w:rPr>
                <w:noProof/>
              </w:rPr>
              <w:tab/>
              <w:t>49° 10' 00,00" N</w:t>
            </w:r>
            <w:r>
              <w:rPr>
                <w:noProof/>
              </w:rPr>
              <w:tab/>
              <w:t>9° 17'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IR11, UK60</w:t>
            </w:r>
            <w:r>
              <w:rPr>
                <w:noProof/>
              </w:rPr>
              <w:tab/>
              <w:t>49° 10' 00,00" N</w:t>
            </w:r>
            <w:r>
              <w:rPr>
                <w:noProof/>
              </w:rPr>
              <w:tab/>
              <w:t>9°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IR12, UK61</w:t>
            </w:r>
            <w:r>
              <w:rPr>
                <w:noProof/>
              </w:rPr>
              <w:tab/>
              <w:t>49° 20' 00,00" N</w:t>
            </w:r>
            <w:r>
              <w:rPr>
                <w:noProof/>
              </w:rPr>
              <w:tab/>
              <w:t>9°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IR13, UK62</w:t>
            </w:r>
            <w:r>
              <w:rPr>
                <w:noProof/>
              </w:rPr>
              <w:tab/>
              <w:t>49° 20' 00,00" N</w:t>
            </w:r>
            <w:r>
              <w:rPr>
                <w:noProof/>
              </w:rPr>
              <w:tab/>
              <w:t>9°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IR14, UK63</w:t>
            </w:r>
            <w:r>
              <w:rPr>
                <w:noProof/>
              </w:rPr>
              <w:tab/>
              <w:t>49° 30' 00,00" N</w:t>
            </w:r>
            <w:r>
              <w:rPr>
                <w:noProof/>
              </w:rPr>
              <w:tab/>
              <w:t>9°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IR15, UK64</w:t>
            </w:r>
            <w:r>
              <w:rPr>
                <w:noProof/>
              </w:rPr>
              <w:tab/>
              <w:t>49° 30' 00,00" N</w:t>
            </w:r>
            <w:r>
              <w:rPr>
                <w:noProof/>
              </w:rPr>
              <w:tab/>
              <w:t>8° 54'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IR16, UK65</w:t>
            </w:r>
            <w:r>
              <w:rPr>
                <w:noProof/>
              </w:rPr>
              <w:tab/>
              <w:t>49° 40' 00,00" N</w:t>
            </w:r>
            <w:r>
              <w:rPr>
                <w:noProof/>
              </w:rPr>
              <w:tab/>
              <w:t>8° 54'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IR17, UK66</w:t>
            </w:r>
            <w:r>
              <w:rPr>
                <w:noProof/>
              </w:rPr>
              <w:tab/>
              <w:t>49° 40' 00,00" N</w:t>
            </w:r>
            <w:r>
              <w:rPr>
                <w:noProof/>
              </w:rPr>
              <w:tab/>
              <w:t>8° 45'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IR18, UK67</w:t>
            </w:r>
            <w:r>
              <w:rPr>
                <w:noProof/>
              </w:rPr>
              <w:tab/>
              <w:t>49° 50' 00,00" N</w:t>
            </w:r>
            <w:r>
              <w:rPr>
                <w:noProof/>
              </w:rPr>
              <w:tab/>
              <w:t>8° 45'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IR19, UK68</w:t>
            </w:r>
            <w:r>
              <w:rPr>
                <w:noProof/>
              </w:rPr>
              <w:tab/>
              <w:t>49° 50' 00,00" N</w:t>
            </w:r>
            <w:r>
              <w:rPr>
                <w:noProof/>
              </w:rPr>
              <w:tab/>
              <w:t>8°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IR20, UK69</w:t>
            </w:r>
            <w:r>
              <w:rPr>
                <w:noProof/>
              </w:rPr>
              <w:tab/>
              <w:t>50° 0' 00,00" N</w:t>
            </w:r>
            <w:r>
              <w:rPr>
                <w:noProof/>
              </w:rPr>
              <w:tab/>
              <w:t>8°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IR21, UK70</w:t>
            </w:r>
            <w:r>
              <w:rPr>
                <w:noProof/>
              </w:rPr>
              <w:tab/>
              <w:t>50° 0' 00,00" N</w:t>
            </w:r>
            <w:r>
              <w:rPr>
                <w:noProof/>
              </w:rPr>
              <w:tab/>
              <w:t>8°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IR22, UK71</w:t>
            </w:r>
            <w:r>
              <w:rPr>
                <w:noProof/>
              </w:rPr>
              <w:tab/>
              <w:t>50° 10' 00,00" N</w:t>
            </w:r>
            <w:r>
              <w:rPr>
                <w:noProof/>
              </w:rPr>
              <w:tab/>
              <w:t>8° 24'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IR23, UK72</w:t>
            </w:r>
            <w:r>
              <w:rPr>
                <w:noProof/>
              </w:rPr>
              <w:tab/>
              <w:t>50° 10' 00,00" N</w:t>
            </w:r>
            <w:r>
              <w:rPr>
                <w:noProof/>
              </w:rPr>
              <w:tab/>
              <w:t>8°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IR24, UK73</w:t>
            </w:r>
            <w:r>
              <w:rPr>
                <w:noProof/>
              </w:rPr>
              <w:tab/>
              <w:t>50° 20' 00,00" N</w:t>
            </w:r>
            <w:r>
              <w:rPr>
                <w:noProof/>
              </w:rPr>
              <w:tab/>
              <w:t>8°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IR25, UK74</w:t>
            </w:r>
            <w:r>
              <w:rPr>
                <w:noProof/>
              </w:rPr>
              <w:tab/>
              <w:t>50° 20' 00,00" N</w:t>
            </w:r>
            <w:r>
              <w:rPr>
                <w:noProof/>
              </w:rPr>
              <w:tab/>
              <w:t>8°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IR26, UK75</w:t>
            </w:r>
            <w:r>
              <w:rPr>
                <w:noProof/>
              </w:rPr>
              <w:tab/>
              <w:t>50° 30' 00,00" N</w:t>
            </w:r>
            <w:r>
              <w:rPr>
                <w:noProof/>
              </w:rPr>
              <w:tab/>
              <w:t>8°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IR27, UK76</w:t>
            </w:r>
            <w:r>
              <w:rPr>
                <w:noProof/>
              </w:rPr>
              <w:tab/>
              <w:t>50° 30' 00,00" N</w:t>
            </w:r>
            <w:r>
              <w:rPr>
                <w:noProof/>
              </w:rPr>
              <w:tab/>
              <w:t>7°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IR28, UK77</w:t>
            </w:r>
            <w:r>
              <w:rPr>
                <w:noProof/>
              </w:rPr>
              <w:tab/>
              <w:t>50° 40' 00,00" N</w:t>
            </w:r>
            <w:r>
              <w:rPr>
                <w:noProof/>
              </w:rPr>
              <w:tab/>
              <w:t>7° 36'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IR29, UK78</w:t>
            </w:r>
            <w:r>
              <w:rPr>
                <w:noProof/>
              </w:rPr>
              <w:tab/>
              <w:t>50° 40' 00,00" N</w:t>
            </w:r>
            <w:r>
              <w:rPr>
                <w:noProof/>
              </w:rPr>
              <w:tab/>
              <w:t>7°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IR30, UK79</w:t>
            </w:r>
            <w:r>
              <w:rPr>
                <w:noProof/>
              </w:rPr>
              <w:tab/>
              <w:t>50° 50' 00,00" N</w:t>
            </w:r>
            <w:r>
              <w:rPr>
                <w:noProof/>
              </w:rPr>
              <w:tab/>
              <w:t>7° 12'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IR31, UK80</w:t>
            </w:r>
            <w:r>
              <w:rPr>
                <w:noProof/>
              </w:rPr>
              <w:tab/>
              <w:t>50° 50' 00,00" N</w:t>
            </w:r>
            <w:r>
              <w:rPr>
                <w:noProof/>
              </w:rPr>
              <w:tab/>
              <w:t>7°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IR32, UK81</w:t>
            </w:r>
            <w:r>
              <w:rPr>
                <w:noProof/>
              </w:rPr>
              <w:tab/>
              <w:t>51° 0' 00,00" N</w:t>
            </w:r>
            <w:r>
              <w:rPr>
                <w:noProof/>
              </w:rPr>
              <w:tab/>
              <w:t>7° 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IR33, UK82</w:t>
            </w:r>
            <w:r>
              <w:rPr>
                <w:noProof/>
              </w:rPr>
              <w:tab/>
              <w:t>51° 0' 00,00" N</w:t>
            </w:r>
            <w:r>
              <w:rPr>
                <w:noProof/>
              </w:rPr>
              <w:tab/>
              <w:t>6°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IR34, UK83</w:t>
            </w:r>
            <w:r>
              <w:rPr>
                <w:noProof/>
              </w:rPr>
              <w:tab/>
              <w:t>51° 10' 00,00" N</w:t>
            </w:r>
            <w:r>
              <w:rPr>
                <w:noProof/>
              </w:rPr>
              <w:tab/>
              <w:t>6° 48'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IR35, UK84</w:t>
            </w:r>
            <w:r>
              <w:rPr>
                <w:noProof/>
              </w:rPr>
              <w:tab/>
              <w:t>51° 10' 00,00" N</w:t>
            </w:r>
            <w:r>
              <w:rPr>
                <w:noProof/>
              </w:rPr>
              <w:tab/>
              <w:t>6° 42'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IR36, UK85</w:t>
            </w:r>
            <w:r>
              <w:rPr>
                <w:noProof/>
              </w:rPr>
              <w:tab/>
              <w:t>51° 20' 00,00" N</w:t>
            </w:r>
            <w:r>
              <w:rPr>
                <w:noProof/>
              </w:rPr>
              <w:tab/>
              <w:t>6° 42'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IR37, UK86</w:t>
            </w:r>
            <w:r>
              <w:rPr>
                <w:noProof/>
              </w:rPr>
              <w:tab/>
              <w:t>51° 20' 00,00" N</w:t>
            </w:r>
            <w:r>
              <w:rPr>
                <w:noProof/>
              </w:rPr>
              <w:tab/>
              <w:t>6° 33'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IR38, UK87</w:t>
            </w:r>
            <w:r>
              <w:rPr>
                <w:noProof/>
              </w:rPr>
              <w:tab/>
              <w:t>51° 30' 00,00" N</w:t>
            </w:r>
            <w:r>
              <w:rPr>
                <w:noProof/>
              </w:rPr>
              <w:tab/>
              <w:t>6° 33'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IR39, UK88</w:t>
            </w:r>
            <w:r>
              <w:rPr>
                <w:noProof/>
              </w:rPr>
              <w:tab/>
              <w:t>51° 30' 00,00" N</w:t>
            </w:r>
            <w:r>
              <w:rPr>
                <w:noProof/>
              </w:rPr>
              <w:tab/>
              <w:t>6° 18'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IR40, UK89</w:t>
            </w:r>
            <w:r>
              <w:rPr>
                <w:noProof/>
              </w:rPr>
              <w:tab/>
              <w:t>51° 40' 00,00" N</w:t>
            </w:r>
            <w:r>
              <w:rPr>
                <w:noProof/>
              </w:rPr>
              <w:tab/>
              <w:t>6° 18'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IR41, UK90</w:t>
            </w:r>
            <w:r>
              <w:rPr>
                <w:noProof/>
              </w:rPr>
              <w:tab/>
              <w:t>51° 40' 00,00" N</w:t>
            </w:r>
            <w:r>
              <w:rPr>
                <w:noProof/>
              </w:rPr>
              <w:tab/>
              <w:t>6° 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IR42, UK91</w:t>
            </w:r>
            <w:r>
              <w:rPr>
                <w:noProof/>
              </w:rPr>
              <w:tab/>
              <w:t>51° 50' 00,00" N</w:t>
            </w:r>
            <w:r>
              <w:rPr>
                <w:noProof/>
              </w:rPr>
              <w:tab/>
              <w:t>6° 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IR43, UK92</w:t>
            </w:r>
            <w:r>
              <w:rPr>
                <w:noProof/>
              </w:rPr>
              <w:tab/>
              <w:t>51° 50' 00,00" N</w:t>
            </w:r>
            <w:r>
              <w:rPr>
                <w:noProof/>
              </w:rPr>
              <w:tab/>
              <w:t>6°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IR44, UK93</w:t>
            </w:r>
            <w:r>
              <w:rPr>
                <w:noProof/>
              </w:rPr>
              <w:tab/>
              <w:t>51° 54' 00,00" N</w:t>
            </w:r>
            <w:r>
              <w:rPr>
                <w:noProof/>
              </w:rPr>
              <w:tab/>
              <w:t>6° 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IR45, UK94</w:t>
            </w:r>
            <w:r>
              <w:rPr>
                <w:noProof/>
              </w:rPr>
              <w:tab/>
              <w:t>51° 54' 00,00" N</w:t>
            </w:r>
            <w:r>
              <w:rPr>
                <w:noProof/>
              </w:rPr>
              <w:tab/>
              <w:t>5° 57'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IR46, UK95</w:t>
            </w:r>
            <w:r>
              <w:rPr>
                <w:noProof/>
              </w:rPr>
              <w:tab/>
              <w:t>51° 58' 00,00" N</w:t>
            </w:r>
            <w:r>
              <w:rPr>
                <w:noProof/>
              </w:rPr>
              <w:tab/>
              <w:t>5° 57'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IR47, UK96</w:t>
            </w:r>
            <w:r>
              <w:rPr>
                <w:noProof/>
              </w:rPr>
              <w:tab/>
              <w:t>51° 58' 00,00" N</w:t>
            </w:r>
            <w:r>
              <w:rPr>
                <w:noProof/>
              </w:rPr>
              <w:tab/>
              <w:t>5° 54'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IR48, UK97</w:t>
            </w:r>
            <w:r>
              <w:rPr>
                <w:noProof/>
              </w:rPr>
              <w:tab/>
              <w:t>52° 0' 00,00" N</w:t>
            </w:r>
            <w:r>
              <w:rPr>
                <w:noProof/>
              </w:rPr>
              <w:tab/>
              <w:t>5° 54'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IR49, UK98</w:t>
            </w:r>
            <w:r>
              <w:rPr>
                <w:noProof/>
              </w:rPr>
              <w:tab/>
              <w:t>52° 0' 00,00" N</w:t>
            </w:r>
            <w:r>
              <w:rPr>
                <w:noProof/>
              </w:rPr>
              <w:tab/>
              <w:t>5° 50'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IR50, UK99</w:t>
            </w:r>
            <w:r>
              <w:rPr>
                <w:noProof/>
              </w:rPr>
              <w:tab/>
              <w:t>52° 4' 00,00" N</w:t>
            </w:r>
            <w:r>
              <w:rPr>
                <w:noProof/>
              </w:rPr>
              <w:tab/>
              <w:t>5° 50'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IR51, UK100</w:t>
            </w:r>
            <w:r>
              <w:rPr>
                <w:noProof/>
              </w:rPr>
              <w:tab/>
              <w:t>52° 4' 00,00" N</w:t>
            </w:r>
            <w:r>
              <w:rPr>
                <w:noProof/>
              </w:rPr>
              <w:tab/>
              <w:t>5° 46'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IR52, UK101</w:t>
            </w:r>
            <w:r>
              <w:rPr>
                <w:noProof/>
              </w:rPr>
              <w:tab/>
              <w:t>52° 8' 00,00" N</w:t>
            </w:r>
            <w:r>
              <w:rPr>
                <w:noProof/>
              </w:rPr>
              <w:tab/>
              <w:t>5° 46'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IR53, UK102</w:t>
            </w:r>
            <w:r>
              <w:rPr>
                <w:noProof/>
              </w:rPr>
              <w:tab/>
              <w:t>52° 8' 00,00" N</w:t>
            </w:r>
            <w:r>
              <w:rPr>
                <w:noProof/>
              </w:rPr>
              <w:tab/>
              <w:t>5° 42'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IR54, UK103</w:t>
            </w:r>
            <w:r>
              <w:rPr>
                <w:noProof/>
              </w:rPr>
              <w:tab/>
              <w:t>52° 12' 00,00" N</w:t>
            </w:r>
            <w:r>
              <w:rPr>
                <w:noProof/>
              </w:rPr>
              <w:tab/>
              <w:t>5° 42'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IR55, UK104</w:t>
            </w:r>
            <w:r>
              <w:rPr>
                <w:noProof/>
              </w:rPr>
              <w:tab/>
              <w:t>52° 12' 00,00" N</w:t>
            </w:r>
            <w:r>
              <w:rPr>
                <w:noProof/>
              </w:rPr>
              <w:tab/>
              <w:t>5° 39'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IR56, UK105</w:t>
            </w:r>
            <w:r>
              <w:rPr>
                <w:noProof/>
              </w:rPr>
              <w:tab/>
              <w:t>52° 16' 00,00" N</w:t>
            </w:r>
            <w:r>
              <w:rPr>
                <w:noProof/>
              </w:rPr>
              <w:tab/>
              <w:t>5° 39'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IR57, UK106</w:t>
            </w:r>
            <w:r>
              <w:rPr>
                <w:noProof/>
              </w:rPr>
              <w:tab/>
              <w:t>52° 16' 00,00" N</w:t>
            </w:r>
            <w:r>
              <w:rPr>
                <w:noProof/>
              </w:rPr>
              <w:tab/>
              <w:t>5° 35'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IR58, UK107</w:t>
            </w:r>
            <w:r>
              <w:rPr>
                <w:noProof/>
              </w:rPr>
              <w:tab/>
              <w:t>52° 24' 00,00" N</w:t>
            </w:r>
            <w:r>
              <w:rPr>
                <w:noProof/>
              </w:rPr>
              <w:tab/>
              <w:t>5° 35'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IR59, UK108</w:t>
            </w:r>
            <w:r>
              <w:rPr>
                <w:noProof/>
              </w:rPr>
              <w:tab/>
              <w:t>52° 24' 00,00" N</w:t>
            </w:r>
            <w:r>
              <w:rPr>
                <w:noProof/>
              </w:rPr>
              <w:tab/>
              <w:t>5° 22' 48,00"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IR60, UK109</w:t>
            </w:r>
            <w:r>
              <w:rPr>
                <w:noProof/>
              </w:rPr>
              <w:tab/>
              <w:t>52° 32' 00,00" N</w:t>
            </w:r>
            <w:r>
              <w:rPr>
                <w:noProof/>
              </w:rPr>
              <w:tab/>
              <w:t>5° 22' 48,00"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IR61, UK110</w:t>
            </w:r>
            <w:r>
              <w:rPr>
                <w:noProof/>
              </w:rPr>
              <w:tab/>
              <w:t>52° 32' 00,00" N</w:t>
            </w:r>
            <w:r>
              <w:rPr>
                <w:noProof/>
              </w:rPr>
              <w:tab/>
              <w:t>5° 28'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IR62, UK111</w:t>
            </w:r>
            <w:r>
              <w:rPr>
                <w:noProof/>
              </w:rPr>
              <w:tab/>
              <w:t>52° 44' 00,00" N</w:t>
            </w:r>
            <w:r>
              <w:rPr>
                <w:noProof/>
              </w:rPr>
              <w:tab/>
              <w:t>5° 28'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IR63, UK112</w:t>
            </w:r>
            <w:r>
              <w:rPr>
                <w:noProof/>
              </w:rPr>
              <w:tab/>
              <w:t>52° 44' 00,00" N</w:t>
            </w:r>
            <w:r>
              <w:rPr>
                <w:noProof/>
              </w:rPr>
              <w:tab/>
              <w:t>5° 24' 30,00"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IR64, UK113</w:t>
            </w:r>
            <w:r>
              <w:rPr>
                <w:noProof/>
              </w:rPr>
              <w:tab/>
              <w:t>52° 52' 00,00" N</w:t>
            </w:r>
            <w:r>
              <w:rPr>
                <w:noProof/>
              </w:rPr>
              <w:tab/>
              <w:t>5° 24' 30,00"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IR65, UK114</w:t>
            </w:r>
            <w:r>
              <w:rPr>
                <w:noProof/>
              </w:rPr>
              <w:tab/>
              <w:t>52° 52' 00,00" N</w:t>
            </w:r>
            <w:r>
              <w:rPr>
                <w:noProof/>
              </w:rPr>
              <w:tab/>
              <w:t>5° 22' 30,00"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IR66, UK115</w:t>
            </w:r>
            <w:r>
              <w:rPr>
                <w:noProof/>
              </w:rPr>
              <w:tab/>
              <w:t>52° 59' 00,00" N</w:t>
            </w:r>
            <w:r>
              <w:rPr>
                <w:noProof/>
              </w:rPr>
              <w:tab/>
              <w:t>5° 22' 30,00"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IR67, UK116</w:t>
            </w:r>
            <w:r>
              <w:rPr>
                <w:noProof/>
              </w:rPr>
              <w:tab/>
              <w:t>52° 59' 00,00" N</w:t>
            </w:r>
            <w:r>
              <w:rPr>
                <w:noProof/>
              </w:rPr>
              <w:tab/>
              <w:t>5° 19'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IR68, UK117</w:t>
            </w:r>
            <w:r>
              <w:rPr>
                <w:noProof/>
              </w:rPr>
              <w:tab/>
              <w:t>53° 9' 00,00" N</w:t>
            </w:r>
            <w:r>
              <w:rPr>
                <w:noProof/>
              </w:rPr>
              <w:tab/>
              <w:t>5° 19'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IR69, UK118</w:t>
            </w:r>
            <w:r>
              <w:rPr>
                <w:noProof/>
              </w:rPr>
              <w:tab/>
              <w:t>53° 9' 00,00" N</w:t>
            </w:r>
            <w:r>
              <w:rPr>
                <w:noProof/>
              </w:rPr>
              <w:tab/>
              <w:t>5° 20'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IR70, UK119</w:t>
            </w:r>
            <w:r>
              <w:rPr>
                <w:noProof/>
              </w:rPr>
              <w:tab/>
              <w:t>53° 26' 00,00" N</w:t>
            </w:r>
            <w:r>
              <w:rPr>
                <w:noProof/>
              </w:rPr>
              <w:tab/>
              <w:t>5° 20'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IR71, UK120</w:t>
            </w:r>
            <w:r>
              <w:rPr>
                <w:noProof/>
              </w:rPr>
              <w:tab/>
              <w:t>53° 26' 00,00" N</w:t>
            </w:r>
            <w:r>
              <w:rPr>
                <w:noProof/>
              </w:rPr>
              <w:tab/>
              <w:t>5° 19'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IR72, UK121</w:t>
            </w:r>
            <w:r>
              <w:rPr>
                <w:noProof/>
              </w:rPr>
              <w:tab/>
              <w:t>53° 32' 00,00" N</w:t>
            </w:r>
            <w:r>
              <w:rPr>
                <w:noProof/>
              </w:rPr>
              <w:tab/>
              <w:t>5° 19'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IR73, UK122</w:t>
            </w:r>
            <w:r>
              <w:rPr>
                <w:noProof/>
              </w:rPr>
              <w:tab/>
              <w:t>53° 32' 00,00" N</w:t>
            </w:r>
            <w:r>
              <w:rPr>
                <w:noProof/>
              </w:rPr>
              <w:tab/>
              <w:t>5° 17'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IR74, UK123</w:t>
            </w:r>
            <w:r>
              <w:rPr>
                <w:noProof/>
              </w:rPr>
              <w:tab/>
              <w:t>53° 39' 00,00" N</w:t>
            </w:r>
            <w:r>
              <w:rPr>
                <w:noProof/>
              </w:rPr>
              <w:tab/>
              <w:t>5° 17'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IR75, UK124</w:t>
            </w:r>
            <w:r>
              <w:rPr>
                <w:noProof/>
              </w:rPr>
              <w:tab/>
              <w:t>53° 39' 00,00" N</w:t>
            </w:r>
            <w:r>
              <w:rPr>
                <w:noProof/>
              </w:rPr>
              <w:tab/>
              <w:t>5° 16' 20,40"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IR76, UK125</w:t>
            </w:r>
            <w:r>
              <w:rPr>
                <w:noProof/>
              </w:rPr>
              <w:tab/>
              <w:t>53° 42' 08,40" N</w:t>
            </w:r>
            <w:r>
              <w:rPr>
                <w:noProof/>
              </w:rPr>
              <w:tab/>
              <w:t>5° 16' 20,40"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IR77, UK126</w:t>
            </w:r>
            <w:r>
              <w:rPr>
                <w:noProof/>
              </w:rPr>
              <w:tab/>
              <w:t>53° 42' 08,40" N</w:t>
            </w:r>
            <w:r>
              <w:rPr>
                <w:noProof/>
              </w:rPr>
              <w:tab/>
              <w:t>5° 17' 51,00"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IR78, UK127</w:t>
            </w:r>
            <w:r>
              <w:rPr>
                <w:noProof/>
              </w:rPr>
              <w:tab/>
              <w:t>53° 44' 24,00" N</w:t>
            </w:r>
            <w:r>
              <w:rPr>
                <w:noProof/>
              </w:rPr>
              <w:tab/>
              <w:t>5° 17' 51,00"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IR79, UK128</w:t>
            </w:r>
            <w:r>
              <w:rPr>
                <w:noProof/>
              </w:rPr>
              <w:tab/>
              <w:t>53° 44' 24,00" N</w:t>
            </w:r>
            <w:r>
              <w:rPr>
                <w:noProof/>
              </w:rPr>
              <w:tab/>
              <w:t>5° 19' 19,80"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IR80, UK129</w:t>
            </w:r>
            <w:r>
              <w:rPr>
                <w:noProof/>
              </w:rPr>
              <w:tab/>
              <w:t>53° 45' 48,00" N</w:t>
            </w:r>
            <w:r>
              <w:rPr>
                <w:noProof/>
              </w:rPr>
              <w:tab/>
              <w:t>5° 19' 19,80"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IR81, UK130</w:t>
            </w:r>
            <w:r>
              <w:rPr>
                <w:noProof/>
              </w:rPr>
              <w:tab/>
              <w:t>53° 45' 48,00" N</w:t>
            </w:r>
            <w:r>
              <w:rPr>
                <w:noProof/>
              </w:rPr>
              <w:tab/>
              <w:t>5° 22'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IR82, UK131</w:t>
            </w:r>
            <w:r>
              <w:rPr>
                <w:noProof/>
              </w:rPr>
              <w:tab/>
              <w:t>53° 46' 00,00" N</w:t>
            </w:r>
            <w:r>
              <w:rPr>
                <w:noProof/>
              </w:rPr>
              <w:tab/>
              <w:t>5° 22'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rPr>
              <w:t>Parallèle de latitude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IR83, UK132</w:t>
            </w:r>
            <w:r>
              <w:rPr>
                <w:noProof/>
              </w:rPr>
              <w:tab/>
              <w:t>53° 46' 00,00" N</w:t>
            </w:r>
            <w:r>
              <w:rPr>
                <w:noProof/>
              </w:rPr>
              <w:tab/>
              <w:t>5° 19' 00,00" O</w:t>
            </w:r>
          </w:p>
        </w:tc>
        <w:tc>
          <w:tcPr>
            <w:tcW w:w="492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rPr>
              <w:t>Méridien de longitude</w:t>
            </w:r>
          </w:p>
        </w:tc>
      </w:tr>
      <w:tr>
        <w:tc>
          <w:tcPr>
            <w:tcW w:w="492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IR84, UK133</w:t>
            </w:r>
            <w:r>
              <w:rPr>
                <w:noProof/>
              </w:rPr>
              <w:tab/>
              <w:t>53° 59' 56,95" N</w:t>
            </w:r>
            <w:r>
              <w:rPr>
                <w:noProof/>
              </w:rPr>
              <w:tab/>
              <w:t>5° 19' 00,00" O</w:t>
            </w:r>
          </w:p>
        </w:tc>
        <w:tc>
          <w:tcPr>
            <w:tcW w:w="4926" w:type="dxa"/>
            <w:tcBorders>
              <w:top w:val="single" w:sz="4" w:space="0" w:color="auto"/>
              <w:left w:val="single" w:sz="4" w:space="0" w:color="auto"/>
              <w:bottom w:val="single" w:sz="4" w:space="0" w:color="auto"/>
              <w:right w:val="single" w:sz="4" w:space="0" w:color="auto"/>
            </w:tcBorders>
          </w:tcPr>
          <w:p>
            <w:pPr>
              <w:tabs>
                <w:tab w:val="left" w:pos="3119"/>
              </w:tabs>
              <w:spacing w:after="40"/>
              <w:rPr>
                <w:noProof/>
                <w:szCs w:val="24"/>
              </w:rPr>
            </w:pPr>
          </w:p>
        </w:tc>
      </w:tr>
    </w:tbl>
    <w:p>
      <w:pPr>
        <w:rPr>
          <w:noProof/>
          <w:szCs w:val="24"/>
        </w:rPr>
      </w:pPr>
    </w:p>
    <w:p>
      <w:pPr>
        <w:keepNext/>
        <w:jc w:val="center"/>
        <w:rPr>
          <w:b/>
          <w:smallCaps/>
          <w:noProof/>
          <w:szCs w:val="24"/>
        </w:rPr>
      </w:pPr>
      <w:r>
        <w:rPr>
          <w:b/>
          <w:smallCaps/>
          <w:noProof/>
          <w:szCs w:val="24"/>
        </w:rPr>
        <w:t>Tableau 3: points et lignes de la limite entre les zones de responsabilité de l’Irlande et du Royaume-Uni – nord</w:t>
      </w:r>
    </w:p>
    <w:p>
      <w:pPr>
        <w:keepNext/>
        <w:jc w:val="center"/>
        <w:rPr>
          <w:b/>
          <w:smallCaps/>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6"/>
      </w:tblGrid>
      <w:tr>
        <w:tc>
          <w:tcPr>
            <w:tcW w:w="550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des zones</w:t>
            </w:r>
          </w:p>
        </w:tc>
        <w:tc>
          <w:tcPr>
            <w:tcW w:w="4346"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IR85, UK134</w:t>
            </w:r>
            <w:r>
              <w:rPr>
                <w:noProof/>
              </w:rPr>
              <w:tab/>
              <w:t>55° 31' 13,36" N</w:t>
            </w:r>
            <w:r>
              <w:rPr>
                <w:noProof/>
              </w:rPr>
              <w:tab/>
              <w:t>6° 45'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IR86, UK135</w:t>
            </w:r>
            <w:r>
              <w:rPr>
                <w:noProof/>
              </w:rPr>
              <w:tab/>
              <w:t>55° 28' 00,00" N</w:t>
            </w:r>
            <w:r>
              <w:rPr>
                <w:noProof/>
              </w:rPr>
              <w:tab/>
              <w:t>6° 45'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IR87, UK136</w:t>
            </w:r>
            <w:r>
              <w:rPr>
                <w:noProof/>
              </w:rPr>
              <w:tab/>
              <w:t>55° 28' 00,00" N</w:t>
            </w:r>
            <w:r>
              <w:rPr>
                <w:noProof/>
              </w:rPr>
              <w:tab/>
              <w:t>6° 48'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IR88, UK137</w:t>
            </w:r>
            <w:r>
              <w:rPr>
                <w:noProof/>
              </w:rPr>
              <w:tab/>
              <w:t>55° 30' 00,00" N</w:t>
            </w:r>
            <w:r>
              <w:rPr>
                <w:noProof/>
              </w:rPr>
              <w:tab/>
              <w:t>6° 48'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IR89, UK138</w:t>
            </w:r>
            <w:r>
              <w:rPr>
                <w:noProof/>
              </w:rPr>
              <w:tab/>
              <w:t>55° 30' 00,00" N</w:t>
            </w:r>
            <w:r>
              <w:rPr>
                <w:noProof/>
              </w:rPr>
              <w:tab/>
              <w:t>6° 51'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IR90, UK139</w:t>
            </w:r>
            <w:r>
              <w:rPr>
                <w:noProof/>
              </w:rPr>
              <w:tab/>
              <w:t>55° 35' 00,00" N</w:t>
            </w:r>
            <w:r>
              <w:rPr>
                <w:noProof/>
              </w:rPr>
              <w:tab/>
              <w:t>6° 51'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IR91, UK140</w:t>
            </w:r>
            <w:r>
              <w:rPr>
                <w:noProof/>
              </w:rPr>
              <w:tab/>
              <w:t>55° 35' 00,00" N</w:t>
            </w:r>
            <w:r>
              <w:rPr>
                <w:noProof/>
              </w:rPr>
              <w:tab/>
              <w:t>6° 57'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IR92, UK141</w:t>
            </w:r>
            <w:r>
              <w:rPr>
                <w:noProof/>
              </w:rPr>
              <w:tab/>
              <w:t>55° 40' 00,00" N</w:t>
            </w:r>
            <w:r>
              <w:rPr>
                <w:noProof/>
              </w:rPr>
              <w:tab/>
              <w:t>6° 57'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IR93, UK142</w:t>
            </w:r>
            <w:r>
              <w:rPr>
                <w:noProof/>
              </w:rPr>
              <w:tab/>
              <w:t>55° 40' 00,00" N</w:t>
            </w:r>
            <w:r>
              <w:rPr>
                <w:noProof/>
              </w:rPr>
              <w:tab/>
              <w:t>7° 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IR94, UK143</w:t>
            </w:r>
            <w:r>
              <w:rPr>
                <w:noProof/>
              </w:rPr>
              <w:tab/>
              <w:t>55° 45' 00,00" N</w:t>
            </w:r>
            <w:r>
              <w:rPr>
                <w:noProof/>
              </w:rPr>
              <w:tab/>
              <w:t>7° 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IR95, UK144</w:t>
            </w:r>
            <w:r>
              <w:rPr>
                <w:noProof/>
              </w:rPr>
              <w:tab/>
              <w:t>55° 45' 00,00" N</w:t>
            </w:r>
            <w:r>
              <w:rPr>
                <w:noProof/>
              </w:rPr>
              <w:tab/>
              <w:t>7° 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IR96, UK145</w:t>
            </w:r>
            <w:r>
              <w:rPr>
                <w:noProof/>
              </w:rPr>
              <w:tab/>
              <w:t>55° 50' 00,00" N</w:t>
            </w:r>
            <w:r>
              <w:rPr>
                <w:noProof/>
              </w:rPr>
              <w:tab/>
              <w:t>7° 8'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IR97, UK146</w:t>
            </w:r>
            <w:r>
              <w:rPr>
                <w:noProof/>
              </w:rPr>
              <w:tab/>
              <w:t>55° 50' 00,00" N</w:t>
            </w:r>
            <w:r>
              <w:rPr>
                <w:noProof/>
              </w:rPr>
              <w:tab/>
              <w:t>7° 15'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IR98, UK147</w:t>
            </w:r>
            <w:r>
              <w:rPr>
                <w:noProof/>
              </w:rPr>
              <w:tab/>
              <w:t>55° 55' 00,00" N</w:t>
            </w:r>
            <w:r>
              <w:rPr>
                <w:noProof/>
              </w:rPr>
              <w:tab/>
              <w:t>7° 15'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IR99, UK148</w:t>
            </w:r>
            <w:r>
              <w:rPr>
                <w:noProof/>
              </w:rPr>
              <w:tab/>
              <w:t>55° 55' 00,00" N</w:t>
            </w:r>
            <w:r>
              <w:rPr>
                <w:noProof/>
              </w:rPr>
              <w:tab/>
              <w:t>7° 23'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IR100, UK149</w:t>
            </w:r>
            <w:r>
              <w:rPr>
                <w:noProof/>
              </w:rPr>
              <w:tab/>
              <w:t>56° 0' 00,00" N</w:t>
            </w:r>
            <w:r>
              <w:rPr>
                <w:noProof/>
              </w:rPr>
              <w:tab/>
              <w:t>7° 23'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IR101, UK150</w:t>
            </w:r>
            <w:r>
              <w:rPr>
                <w:noProof/>
              </w:rPr>
              <w:tab/>
              <w:t>56° 0' 00,00" N</w:t>
            </w:r>
            <w:r>
              <w:rPr>
                <w:noProof/>
              </w:rPr>
              <w:tab/>
              <w:t>8° 13'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IR102, UK151</w:t>
            </w:r>
            <w:r>
              <w:rPr>
                <w:noProof/>
              </w:rPr>
              <w:tab/>
              <w:t>56° 5' 00,00" N</w:t>
            </w:r>
            <w:r>
              <w:rPr>
                <w:noProof/>
              </w:rPr>
              <w:tab/>
              <w:t>8° 13'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IR103, UK152</w:t>
            </w:r>
            <w:r>
              <w:rPr>
                <w:noProof/>
              </w:rPr>
              <w:tab/>
              <w:t>56° 5' 00,00" N</w:t>
            </w:r>
            <w:r>
              <w:rPr>
                <w:noProof/>
              </w:rPr>
              <w:tab/>
              <w:t>8° 39' 30,00"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IR104, UK153</w:t>
            </w:r>
            <w:r>
              <w:rPr>
                <w:noProof/>
              </w:rPr>
              <w:tab/>
              <w:t>56° 10' 00,00" N</w:t>
            </w:r>
            <w:r>
              <w:rPr>
                <w:noProof/>
              </w:rPr>
              <w:tab/>
              <w:t>8° 39' 30,00"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IR105, UK154</w:t>
            </w:r>
            <w:r>
              <w:rPr>
                <w:noProof/>
              </w:rPr>
              <w:tab/>
              <w:t>56° 10' 00,00" N</w:t>
            </w:r>
            <w:r>
              <w:rPr>
                <w:noProof/>
              </w:rPr>
              <w:tab/>
              <w:t>9° 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IR106, UK155</w:t>
            </w:r>
            <w:r>
              <w:rPr>
                <w:noProof/>
              </w:rPr>
              <w:tab/>
              <w:t>56° 21' 30,00" N</w:t>
            </w:r>
            <w:r>
              <w:rPr>
                <w:noProof/>
              </w:rPr>
              <w:tab/>
              <w:t>9° 7'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IR107, UK156</w:t>
            </w:r>
            <w:r>
              <w:rPr>
                <w:noProof/>
              </w:rPr>
              <w:tab/>
              <w:t>56° 21' 30,00" N</w:t>
            </w:r>
            <w:r>
              <w:rPr>
                <w:noProof/>
              </w:rPr>
              <w:tab/>
              <w:t>10° 30'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IR108, UK157</w:t>
            </w:r>
            <w:r>
              <w:rPr>
                <w:noProof/>
              </w:rPr>
              <w:tab/>
              <w:t>56° 32' 30,00" N</w:t>
            </w:r>
            <w:r>
              <w:rPr>
                <w:noProof/>
              </w:rPr>
              <w:tab/>
              <w:t>10° 30'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IR109, UK158</w:t>
            </w:r>
            <w:r>
              <w:rPr>
                <w:noProof/>
              </w:rPr>
              <w:tab/>
              <w:t>56° 32' 30,00" N</w:t>
            </w:r>
            <w:r>
              <w:rPr>
                <w:noProof/>
              </w:rPr>
              <w:tab/>
              <w:t>12° 12'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Méridien de longitude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IR110, UK159</w:t>
            </w:r>
            <w:r>
              <w:rPr>
                <w:noProof/>
              </w:rPr>
              <w:tab/>
              <w:t>56° 42' 00,00" N</w:t>
            </w:r>
            <w:r>
              <w:rPr>
                <w:noProof/>
              </w:rPr>
              <w:tab/>
              <w:t>12° 12' 00,00" O</w:t>
            </w:r>
          </w:p>
        </w:tc>
        <w:tc>
          <w:tcPr>
            <w:tcW w:w="4346"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Parallèle de latitude</w:t>
            </w:r>
          </w:p>
        </w:tc>
      </w:tr>
      <w:tr>
        <w:tc>
          <w:tcPr>
            <w:tcW w:w="5508" w:type="dxa"/>
            <w:tcBorders>
              <w:top w:val="single" w:sz="4" w:space="0" w:color="auto"/>
              <w:left w:val="single" w:sz="4" w:space="0" w:color="auto"/>
              <w:bottom w:val="single" w:sz="4" w:space="0" w:color="auto"/>
              <w:right w:val="single" w:sz="4" w:space="0" w:color="auto"/>
            </w:tcBorders>
            <w:hideMark/>
          </w:tcPr>
          <w:p>
            <w:pPr>
              <w:tabs>
                <w:tab w:val="left" w:pos="1418"/>
                <w:tab w:val="left" w:pos="3119"/>
              </w:tabs>
              <w:spacing w:after="40"/>
              <w:rPr>
                <w:noProof/>
                <w:szCs w:val="24"/>
              </w:rPr>
            </w:pPr>
            <w:r>
              <w:rPr>
                <w:noProof/>
              </w:rPr>
              <w:t>IR111, UK160</w:t>
            </w:r>
            <w:r>
              <w:rPr>
                <w:noProof/>
              </w:rPr>
              <w:tab/>
              <w:t>56° 42' 00,00" N</w:t>
            </w:r>
            <w:r>
              <w:rPr>
                <w:noProof/>
              </w:rPr>
              <w:tab/>
              <w:t>14° 0' 00,00" O</w:t>
            </w:r>
          </w:p>
        </w:tc>
        <w:tc>
          <w:tcPr>
            <w:tcW w:w="4346" w:type="dxa"/>
            <w:tcBorders>
              <w:top w:val="single" w:sz="4" w:space="0" w:color="auto"/>
              <w:left w:val="single" w:sz="4" w:space="0" w:color="auto"/>
              <w:bottom w:val="single" w:sz="4" w:space="0" w:color="auto"/>
              <w:right w:val="single" w:sz="4" w:space="0" w:color="auto"/>
            </w:tcBorders>
          </w:tcPr>
          <w:p>
            <w:pPr>
              <w:tabs>
                <w:tab w:val="left" w:pos="1418"/>
              </w:tabs>
              <w:spacing w:after="40"/>
              <w:rPr>
                <w:noProof/>
                <w:szCs w:val="24"/>
              </w:rPr>
            </w:pPr>
          </w:p>
        </w:tc>
      </w:tr>
    </w:tbl>
    <w:p>
      <w:pPr>
        <w:keepNext/>
        <w:spacing w:after="0"/>
        <w:jc w:val="center"/>
        <w:rPr>
          <w:b/>
          <w:smallCaps/>
          <w:noProof/>
          <w:szCs w:val="24"/>
        </w:rPr>
      </w:pPr>
    </w:p>
    <w:p>
      <w:pPr>
        <w:keepNext/>
        <w:spacing w:after="0"/>
        <w:jc w:val="center"/>
        <w:rPr>
          <w:b/>
          <w:smallCaps/>
          <w:noProof/>
          <w:szCs w:val="24"/>
        </w:rPr>
      </w:pPr>
      <w:r>
        <w:rPr>
          <w:b/>
          <w:smallCaps/>
          <w:noProof/>
          <w:szCs w:val="24"/>
        </w:rPr>
        <w:t>Tableau 4: points et lignes de la limite entre les zones de responsabilité de la Norvège et du Royaume-Uni</w:t>
      </w:r>
    </w:p>
    <w:p>
      <w:pPr>
        <w:spacing w:after="240"/>
        <w:jc w:val="center"/>
        <w:rPr>
          <w:b/>
          <w:smallCaps/>
          <w:noProof/>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347"/>
      </w:tblGrid>
      <w:tr>
        <w:tc>
          <w:tcPr>
            <w:tcW w:w="5508"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des zones</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 UK1</w:t>
            </w:r>
            <w:r>
              <w:rPr>
                <w:noProof/>
              </w:rPr>
              <w:tab/>
              <w:t>63° 38' 10,68" N</w:t>
            </w:r>
            <w:r>
              <w:rPr>
                <w:noProof/>
              </w:rPr>
              <w:tab/>
              <w:t>0° 10' 59,31" O</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 UK2</w:t>
            </w:r>
            <w:r>
              <w:rPr>
                <w:noProof/>
              </w:rPr>
              <w:tab/>
              <w:t>63° 03' 20,71" N</w:t>
            </w:r>
            <w:r>
              <w:rPr>
                <w:noProof/>
              </w:rPr>
              <w:tab/>
              <w:t>0° 28' 12,51"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NO3, UK3</w:t>
            </w:r>
            <w:r>
              <w:rPr>
                <w:noProof/>
              </w:rPr>
              <w:tab/>
              <w:t>62° 58' 21,06" N</w:t>
            </w:r>
            <w:r>
              <w:rPr>
                <w:noProof/>
              </w:rPr>
              <w:tab/>
              <w:t>0° 33' 31,01"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NO4, UK4</w:t>
            </w:r>
            <w:r>
              <w:rPr>
                <w:noProof/>
              </w:rPr>
              <w:tab/>
              <w:t>62° 53' 29,49" N</w:t>
            </w:r>
            <w:r>
              <w:rPr>
                <w:noProof/>
              </w:rPr>
              <w:tab/>
              <w:t>0° 38' 27,91"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NO5, UK5</w:t>
            </w:r>
            <w:r>
              <w:rPr>
                <w:noProof/>
              </w:rPr>
              <w:tab/>
              <w:t>62° 44' 16,31" N</w:t>
            </w:r>
            <w:r>
              <w:rPr>
                <w:noProof/>
              </w:rPr>
              <w:tab/>
              <w:t>0° 47' 27,69"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NO6, UK6</w:t>
            </w:r>
            <w:r>
              <w:rPr>
                <w:noProof/>
              </w:rPr>
              <w:tab/>
              <w:t>62° 39' 57,99" N</w:t>
            </w:r>
            <w:r>
              <w:rPr>
                <w:noProof/>
              </w:rPr>
              <w:tab/>
              <w:t>0° 51' 29,48"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NO7, UK7</w:t>
            </w:r>
            <w:r>
              <w:rPr>
                <w:noProof/>
              </w:rPr>
              <w:tab/>
              <w:t>62° 36' 20,75" N</w:t>
            </w:r>
            <w:r>
              <w:rPr>
                <w:noProof/>
              </w:rPr>
              <w:tab/>
              <w:t>0° 54' 44,78"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NO8, UK8</w:t>
            </w:r>
            <w:r>
              <w:rPr>
                <w:noProof/>
              </w:rPr>
              <w:tab/>
              <w:t>62° 32' 47,29" N</w:t>
            </w:r>
            <w:r>
              <w:rPr>
                <w:noProof/>
              </w:rPr>
              <w:tab/>
              <w:t>0° 57' 48,32"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NO9, UK9</w:t>
            </w:r>
            <w:r>
              <w:rPr>
                <w:noProof/>
              </w:rPr>
              <w:tab/>
              <w:t>62° 30' 09,83" N</w:t>
            </w:r>
            <w:r>
              <w:rPr>
                <w:noProof/>
              </w:rPr>
              <w:tab/>
              <w:t>1° 0' 05,92"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NO10, UK10</w:t>
            </w:r>
            <w:r>
              <w:rPr>
                <w:noProof/>
              </w:rPr>
              <w:tab/>
              <w:t>62° 27' 32,82" N</w:t>
            </w:r>
            <w:r>
              <w:rPr>
                <w:noProof/>
              </w:rPr>
              <w:tab/>
              <w:t>1° 2' 17,70"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NO11, UK11</w:t>
            </w:r>
            <w:r>
              <w:rPr>
                <w:noProof/>
              </w:rPr>
              <w:tab/>
              <w:t>62° 24' 56,68" N</w:t>
            </w:r>
            <w:r>
              <w:rPr>
                <w:noProof/>
              </w:rPr>
              <w:tab/>
              <w:t>1° 4' 25,86"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NO12, UK12</w:t>
            </w:r>
            <w:r>
              <w:rPr>
                <w:noProof/>
              </w:rPr>
              <w:tab/>
              <w:t>62° 22' 21,00" N</w:t>
            </w:r>
            <w:r>
              <w:rPr>
                <w:noProof/>
              </w:rPr>
              <w:tab/>
              <w:t>1° 6' 28,21"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NO13, UK13</w:t>
            </w:r>
            <w:r>
              <w:rPr>
                <w:noProof/>
              </w:rPr>
              <w:tab/>
              <w:t>62° 19' 40,72" N</w:t>
            </w:r>
            <w:r>
              <w:rPr>
                <w:noProof/>
              </w:rPr>
              <w:tab/>
              <w:t>1° 8' 30,96"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NO14, UK14</w:t>
            </w:r>
            <w:r>
              <w:rPr>
                <w:noProof/>
              </w:rPr>
              <w:tab/>
              <w:t>62° 16' 43,93" N</w:t>
            </w:r>
            <w:r>
              <w:rPr>
                <w:noProof/>
              </w:rPr>
              <w:tab/>
              <w:t>1° 10' 40,66"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NO15, UK15</w:t>
            </w:r>
            <w:r>
              <w:rPr>
                <w:noProof/>
              </w:rPr>
              <w:tab/>
              <w:t>61° 44' 12,00" N</w:t>
            </w:r>
            <w:r>
              <w:rPr>
                <w:noProof/>
              </w:rPr>
              <w:tab/>
              <w:t>1° 33' 13,44"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Géodésique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NO16, UK16</w:t>
            </w:r>
            <w:r>
              <w:rPr>
                <w:noProof/>
              </w:rPr>
              <w:tab/>
              <w:t>61° 44' 12,00" N</w:t>
            </w:r>
            <w:r>
              <w:rPr>
                <w:noProof/>
              </w:rPr>
              <w:tab/>
              <w:t>1° 33' 36,00"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NO17, UK17</w:t>
            </w:r>
            <w:r>
              <w:rPr>
                <w:noProof/>
              </w:rPr>
              <w:tab/>
              <w:t>61° 21' 24,00" N</w:t>
            </w:r>
            <w:r>
              <w:rPr>
                <w:noProof/>
              </w:rPr>
              <w:tab/>
              <w:t>1° 47' 24,00"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NO18, UK18</w:t>
            </w:r>
            <w:r>
              <w:rPr>
                <w:noProof/>
              </w:rPr>
              <w:tab/>
              <w:t>59° 53' 48,00" N</w:t>
            </w:r>
            <w:r>
              <w:rPr>
                <w:noProof/>
              </w:rPr>
              <w:tab/>
              <w:t>2° 4' 36,00"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NO19, UK19</w:t>
            </w:r>
            <w:r>
              <w:rPr>
                <w:noProof/>
              </w:rPr>
              <w:tab/>
              <w:t>59° 17' 24,00" N</w:t>
            </w:r>
            <w:r>
              <w:rPr>
                <w:noProof/>
              </w:rPr>
              <w:tab/>
              <w:t>1° 42' 42,00"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NO20, UK20</w:t>
            </w:r>
            <w:r>
              <w:rPr>
                <w:noProof/>
              </w:rPr>
              <w:tab/>
              <w:t>58° 25' 48,00" N</w:t>
            </w:r>
            <w:r>
              <w:rPr>
                <w:noProof/>
              </w:rPr>
              <w:tab/>
              <w:t>1° 29' 00,00"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NO21, UK21</w:t>
            </w:r>
            <w:r>
              <w:rPr>
                <w:noProof/>
              </w:rPr>
              <w:tab/>
              <w:t>57° 54' 18,00" N</w:t>
            </w:r>
            <w:r>
              <w:rPr>
                <w:noProof/>
              </w:rPr>
              <w:tab/>
              <w:t>1° 57' 54,00"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rPr>
          <w:trHeight w:val="154"/>
        </w:trP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NO22, UK22</w:t>
            </w:r>
            <w:r>
              <w:rPr>
                <w:noProof/>
              </w:rPr>
              <w:tab/>
              <w:t>56° 35' 42,00" N</w:t>
            </w:r>
            <w:r>
              <w:rPr>
                <w:noProof/>
              </w:rPr>
              <w:tab/>
              <w:t>2° 36' 48,00" E</w:t>
            </w:r>
          </w:p>
        </w:tc>
        <w:tc>
          <w:tcPr>
            <w:tcW w:w="4347"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Arc de grand cercle</w:t>
            </w:r>
          </w:p>
        </w:tc>
      </w:tr>
      <w:tr>
        <w:tc>
          <w:tcPr>
            <w:tcW w:w="5508" w:type="dxa"/>
            <w:tcBorders>
              <w:top w:val="single" w:sz="4" w:space="0" w:color="auto"/>
              <w:left w:val="single" w:sz="4" w:space="0" w:color="auto"/>
              <w:bottom w:val="single" w:sz="4" w:space="0" w:color="auto"/>
              <w:right w:val="single" w:sz="4" w:space="0" w:color="auto"/>
            </w:tcBorders>
            <w:hideMark/>
          </w:tcPr>
          <w:p>
            <w:pPr>
              <w:spacing w:after="40"/>
              <w:rPr>
                <w:noProof/>
                <w:szCs w:val="24"/>
              </w:rPr>
            </w:pPr>
            <w:r>
              <w:rPr>
                <w:noProof/>
              </w:rPr>
              <w:t>NO23, UK23</w:t>
            </w:r>
            <w:r>
              <w:rPr>
                <w:noProof/>
              </w:rPr>
              <w:tab/>
              <w:t>56° 5' 12,00" N</w:t>
            </w:r>
            <w:r>
              <w:rPr>
                <w:noProof/>
              </w:rPr>
              <w:tab/>
            </w:r>
            <w:r>
              <w:rPr>
                <w:noProof/>
              </w:rPr>
              <w:tab/>
              <w:t>3° 15' 00,00" E</w:t>
            </w:r>
          </w:p>
        </w:tc>
        <w:tc>
          <w:tcPr>
            <w:tcW w:w="4347" w:type="dxa"/>
            <w:tcBorders>
              <w:top w:val="single" w:sz="4" w:space="0" w:color="auto"/>
              <w:left w:val="single" w:sz="4" w:space="0" w:color="auto"/>
              <w:bottom w:val="single" w:sz="4" w:space="0" w:color="auto"/>
              <w:right w:val="single" w:sz="4" w:space="0" w:color="auto"/>
            </w:tcBorders>
          </w:tcPr>
          <w:p>
            <w:pPr>
              <w:spacing w:after="40"/>
              <w:rPr>
                <w:noProof/>
                <w:szCs w:val="24"/>
              </w:rPr>
            </w:pPr>
          </w:p>
        </w:tc>
      </w:tr>
    </w:tbl>
    <w:p>
      <w:pPr>
        <w:rPr>
          <w:noProof/>
          <w:szCs w:val="24"/>
        </w:rPr>
      </w:pPr>
    </w:p>
    <w:p>
      <w:pPr>
        <w:spacing w:after="0"/>
        <w:rPr>
          <w:noProof/>
          <w:szCs w:val="24"/>
        </w:rPr>
      </w:pPr>
      <w:r>
        <w:rPr>
          <w:noProof/>
        </w:rPr>
        <w:br w:type="page"/>
      </w:r>
    </w:p>
    <w:p>
      <w:pPr>
        <w:rPr>
          <w:noProof/>
          <w:szCs w:val="24"/>
        </w:rPr>
      </w:pPr>
    </w:p>
    <w:p>
      <w:pPr>
        <w:rPr>
          <w:noProof/>
          <w:szCs w:val="24"/>
        </w:rPr>
      </w:pPr>
      <w:r>
        <w:rPr>
          <w:noProof/>
        </w:rPr>
        <w:t>9)</w:t>
      </w:r>
      <w:r>
        <w:rPr>
          <w:noProof/>
        </w:rPr>
        <w:tab/>
      </w:r>
      <w:r>
        <w:rPr>
          <w:b/>
          <w:noProof/>
          <w:szCs w:val="24"/>
        </w:rPr>
        <w:t>France:</w:t>
      </w:r>
      <w:r>
        <w:rPr>
          <w:noProof/>
        </w:rPr>
        <w:t xml:space="preserve"> la zone de responsabilité nationale de la France est limitée, du nord au sud, par une série de lignes reliant les points suivants dans l’ordre où ils sont énumérés: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233"/>
      </w:tblGrid>
      <w:tr>
        <w:trPr>
          <w:cantSplit/>
        </w:trPr>
        <w:tc>
          <w:tcPr>
            <w:tcW w:w="4644"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Points définissant la limite de la zone</w:t>
            </w:r>
          </w:p>
        </w:tc>
        <w:tc>
          <w:tcPr>
            <w:tcW w:w="2977"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Nature de la ligne reliant un point au suivant</w:t>
            </w:r>
          </w:p>
        </w:tc>
        <w:tc>
          <w:tcPr>
            <w:tcW w:w="2233" w:type="dxa"/>
            <w:tcBorders>
              <w:top w:val="single" w:sz="4" w:space="0" w:color="auto"/>
              <w:left w:val="single" w:sz="4" w:space="0" w:color="auto"/>
              <w:bottom w:val="single" w:sz="4" w:space="0" w:color="auto"/>
              <w:right w:val="single" w:sz="4" w:space="0" w:color="auto"/>
            </w:tcBorders>
            <w:hideMark/>
          </w:tcPr>
          <w:p>
            <w:pPr>
              <w:spacing w:after="40"/>
              <w:rPr>
                <w:b/>
                <w:noProof/>
                <w:szCs w:val="24"/>
              </w:rPr>
            </w:pPr>
            <w:r>
              <w:rPr>
                <w:b/>
                <w:noProof/>
                <w:szCs w:val="24"/>
              </w:rPr>
              <w:t>Autres points possédant les mêmes coordonnées</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FR01</w:t>
            </w:r>
            <w:r>
              <w:rPr>
                <w:noProof/>
              </w:rPr>
              <w:tab/>
              <w:t>48° 19' 56,52" N</w:t>
            </w:r>
            <w:r>
              <w:rPr>
                <w:noProof/>
              </w:rPr>
              <w:tab/>
              <w:t>4° 46' 23,67"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33"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FR02</w:t>
            </w:r>
            <w:r>
              <w:rPr>
                <w:noProof/>
              </w:rPr>
              <w:tab/>
              <w:t>48° 27' 00,00" N</w:t>
            </w:r>
            <w:r>
              <w:rPr>
                <w:noProof/>
              </w:rPr>
              <w:tab/>
              <w:t>5° 08' 23,63"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Parallèle de latitude</w:t>
            </w:r>
          </w:p>
        </w:tc>
        <w:tc>
          <w:tcPr>
            <w:tcW w:w="2233"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FR03</w:t>
            </w:r>
            <w:r>
              <w:rPr>
                <w:noProof/>
              </w:rPr>
              <w:tab/>
              <w:t>48° 27' 00,00" N</w:t>
            </w:r>
            <w:r>
              <w:rPr>
                <w:noProof/>
              </w:rPr>
              <w:tab/>
              <w:t>6° 34' 40,90"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33"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FR04</w:t>
            </w:r>
            <w:r>
              <w:rPr>
                <w:noProof/>
              </w:rPr>
              <w:tab/>
              <w:t>46° 00' 04,06" N</w:t>
            </w:r>
            <w:r>
              <w:rPr>
                <w:noProof/>
              </w:rPr>
              <w:tab/>
              <w:t>9° 59' 54,88"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SP4</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FR05</w:t>
            </w:r>
            <w:r>
              <w:rPr>
                <w:noProof/>
              </w:rPr>
              <w:tab/>
              <w:t>45° 00' 04,04" N</w:t>
            </w:r>
            <w:r>
              <w:rPr>
                <w:noProof/>
              </w:rPr>
              <w:tab/>
              <w:t>7° 59' 55,08"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SP5</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FR06</w:t>
            </w:r>
            <w:r>
              <w:rPr>
                <w:noProof/>
              </w:rPr>
              <w:tab/>
              <w:t>44° 20' 03,93" N</w:t>
            </w:r>
            <w:r>
              <w:rPr>
                <w:noProof/>
              </w:rPr>
              <w:tab/>
              <w:t>3° 59' 55,37"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SP6</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FR07</w:t>
            </w:r>
            <w:r>
              <w:rPr>
                <w:noProof/>
              </w:rPr>
              <w:tab/>
              <w:t>43° 23' 20,71" N</w:t>
            </w:r>
            <w:r>
              <w:rPr>
                <w:noProof/>
              </w:rPr>
              <w:tab/>
              <w:t>1° 46' 13,58" O</w:t>
            </w:r>
          </w:p>
        </w:tc>
        <w:tc>
          <w:tcPr>
            <w:tcW w:w="2977"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SP7</w:t>
            </w:r>
          </w:p>
        </w:tc>
      </w:tr>
      <w:tr>
        <w:trPr>
          <w:cantSplit/>
          <w:trHeight w:val="369"/>
        </w:trPr>
        <w:tc>
          <w:tcPr>
            <w:tcW w:w="4644"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FR08</w:t>
            </w:r>
            <w:r>
              <w:rPr>
                <w:noProof/>
              </w:rPr>
              <w:tab/>
              <w:t>43° 22' 50,11" N</w:t>
            </w:r>
            <w:r>
              <w:rPr>
                <w:noProof/>
              </w:rPr>
              <w:tab/>
              <w:t>1° 47' 11,18" O</w:t>
            </w:r>
          </w:p>
        </w:tc>
        <w:tc>
          <w:tcPr>
            <w:tcW w:w="2977"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c>
          <w:tcPr>
            <w:tcW w:w="2233"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SP8</w:t>
            </w:r>
          </w:p>
        </w:tc>
      </w:tr>
    </w:tbl>
    <w:p>
      <w:pPr>
        <w:rPr>
          <w:noProof/>
          <w:szCs w:val="24"/>
        </w:rPr>
      </w:pPr>
    </w:p>
    <w:p>
      <w:pPr>
        <w:rPr>
          <w:noProof/>
          <w:szCs w:val="24"/>
        </w:rPr>
      </w:pPr>
      <w:r>
        <w:rPr>
          <w:noProof/>
        </w:rPr>
        <w:t>10)</w:t>
      </w:r>
      <w:r>
        <w:rPr>
          <w:noProof/>
        </w:rPr>
        <w:tab/>
      </w:r>
      <w:r>
        <w:rPr>
          <w:b/>
          <w:noProof/>
          <w:szCs w:val="24"/>
        </w:rPr>
        <w:t>Espagne:</w:t>
      </w:r>
      <w:r>
        <w:rPr>
          <w:noProof/>
        </w:rPr>
        <w:t xml:space="preserve"> la zone de responsabilité nationale de l’Espagne est limitée par une série de lignes reliant les points suivants dans l’ordre où ils sont énumérés:</w:t>
      </w:r>
    </w:p>
    <w:p>
      <w:pPr>
        <w:ind w:left="567"/>
        <w:rPr>
          <w:noProof/>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35"/>
        <w:gridCol w:w="2268"/>
      </w:tblGrid>
      <w:tr>
        <w:tc>
          <w:tcPr>
            <w:tcW w:w="4536" w:type="dxa"/>
            <w:tcBorders>
              <w:top w:val="single" w:sz="4" w:space="0" w:color="auto"/>
              <w:left w:val="single" w:sz="4" w:space="0" w:color="auto"/>
              <w:bottom w:val="single" w:sz="4" w:space="0" w:color="auto"/>
              <w:right w:val="single" w:sz="4" w:space="0" w:color="auto"/>
            </w:tcBorders>
            <w:hideMark/>
          </w:tcPr>
          <w:p>
            <w:pPr>
              <w:rPr>
                <w:noProof/>
                <w:szCs w:val="24"/>
              </w:rPr>
            </w:pPr>
            <w:r>
              <w:rPr>
                <w:b/>
                <w:noProof/>
                <w:szCs w:val="24"/>
              </w:rPr>
              <w:t>Points définissant la limite de la zone</w:t>
            </w:r>
          </w:p>
        </w:tc>
        <w:tc>
          <w:tcPr>
            <w:tcW w:w="2835" w:type="dxa"/>
            <w:tcBorders>
              <w:top w:val="single" w:sz="4" w:space="0" w:color="auto"/>
              <w:left w:val="single" w:sz="4" w:space="0" w:color="auto"/>
              <w:bottom w:val="single" w:sz="4" w:space="0" w:color="auto"/>
              <w:right w:val="single" w:sz="4" w:space="0" w:color="auto"/>
            </w:tcBorders>
            <w:hideMark/>
          </w:tcPr>
          <w:p>
            <w:pPr>
              <w:ind w:firstLine="33"/>
              <w:rPr>
                <w:noProof/>
                <w:szCs w:val="24"/>
              </w:rPr>
            </w:pPr>
            <w:r>
              <w:rPr>
                <w:b/>
                <w:noProof/>
                <w:szCs w:val="24"/>
              </w:rPr>
              <w:t>Nature de la ligne reliant un point au suivant</w:t>
            </w:r>
          </w:p>
        </w:tc>
        <w:tc>
          <w:tcPr>
            <w:tcW w:w="2268" w:type="dxa"/>
            <w:tcBorders>
              <w:top w:val="single" w:sz="4" w:space="0" w:color="auto"/>
              <w:left w:val="single" w:sz="4" w:space="0" w:color="auto"/>
              <w:bottom w:val="single" w:sz="4" w:space="0" w:color="auto"/>
              <w:right w:val="single" w:sz="4" w:space="0" w:color="auto"/>
            </w:tcBorders>
            <w:hideMark/>
          </w:tcPr>
          <w:p>
            <w:pPr>
              <w:rPr>
                <w:noProof/>
                <w:szCs w:val="24"/>
              </w:rPr>
            </w:pPr>
            <w:r>
              <w:rPr>
                <w:b/>
                <w:noProof/>
                <w:szCs w:val="24"/>
              </w:rPr>
              <w:t>Autres points possédant les mêmes coordonnées</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2585"/>
              </w:tabs>
              <w:spacing w:after="40"/>
              <w:rPr>
                <w:noProof/>
                <w:szCs w:val="24"/>
              </w:rPr>
            </w:pPr>
            <w:r>
              <w:rPr>
                <w:noProof/>
              </w:rPr>
              <w:t>SP1</w:t>
            </w:r>
            <w:r>
              <w:rPr>
                <w:noProof/>
              </w:rPr>
              <w:tab/>
              <w:t>42º 30' 04,25" N</w:t>
            </w:r>
            <w:r>
              <w:rPr>
                <w:noProof/>
              </w:rPr>
              <w:tab/>
              <w:t>008° 52' 18,22"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SP2</w:t>
            </w:r>
            <w:r>
              <w:rPr>
                <w:noProof/>
              </w:rPr>
              <w:tab/>
              <w:t>42º 30' 04,32" N</w:t>
            </w:r>
            <w:r>
              <w:rPr>
                <w:noProof/>
              </w:rPr>
              <w:tab/>
              <w:t>010° 24' 55,16"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SP3</w:t>
            </w:r>
            <w:r>
              <w:rPr>
                <w:noProof/>
              </w:rPr>
              <w:tab/>
              <w:t>46º 00' 04,07" N</w:t>
            </w:r>
            <w:r>
              <w:rPr>
                <w:noProof/>
              </w:rPr>
              <w:tab/>
              <w:t>010° 24' 54,86"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SP4</w:t>
            </w:r>
            <w:r>
              <w:rPr>
                <w:noProof/>
              </w:rPr>
              <w:tab/>
              <w:t>46º 00' 04,06" N</w:t>
            </w:r>
            <w:r>
              <w:rPr>
                <w:noProof/>
              </w:rPr>
              <w:tab/>
              <w:t>009° 59' 54,88"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FR4</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SP5</w:t>
            </w:r>
            <w:r>
              <w:rPr>
                <w:noProof/>
              </w:rPr>
              <w:tab/>
              <w:t>45° 00' 04,04" N</w:t>
            </w:r>
            <w:r>
              <w:rPr>
                <w:noProof/>
              </w:rPr>
              <w:tab/>
              <w:t>007° 59' 55,08"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FR5</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SP6</w:t>
            </w:r>
            <w:r>
              <w:rPr>
                <w:noProof/>
              </w:rPr>
              <w:tab/>
              <w:t>44° 20' 03,93" N</w:t>
            </w:r>
            <w:r>
              <w:rPr>
                <w:noProof/>
              </w:rPr>
              <w:tab/>
              <w:t>003° 59' 55,37"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FR6</w:t>
            </w:r>
          </w:p>
        </w:tc>
      </w:tr>
      <w:tr>
        <w:trPr>
          <w:trHeight w:val="156"/>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SP7</w:t>
            </w:r>
            <w:r>
              <w:rPr>
                <w:noProof/>
              </w:rPr>
              <w:tab/>
              <w:t>43° 23' 20,71" N</w:t>
            </w:r>
            <w:r>
              <w:rPr>
                <w:noProof/>
              </w:rPr>
              <w:tab/>
              <w:t>001° 46' 13,58" O</w:t>
            </w:r>
          </w:p>
        </w:tc>
        <w:tc>
          <w:tcPr>
            <w:tcW w:w="2835"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Loxodromie</w:t>
            </w: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FR7</w:t>
            </w:r>
          </w:p>
        </w:tc>
      </w:tr>
      <w:tr>
        <w:trPr>
          <w:trHeight w:val="369"/>
        </w:trPr>
        <w:tc>
          <w:tcPr>
            <w:tcW w:w="4536" w:type="dxa"/>
            <w:tcBorders>
              <w:top w:val="single" w:sz="4" w:space="0" w:color="auto"/>
              <w:left w:val="single" w:sz="4" w:space="0" w:color="auto"/>
              <w:bottom w:val="single" w:sz="4" w:space="0" w:color="auto"/>
              <w:right w:val="single" w:sz="4" w:space="0" w:color="auto"/>
            </w:tcBorders>
            <w:hideMark/>
          </w:tcPr>
          <w:p>
            <w:pPr>
              <w:tabs>
                <w:tab w:val="left" w:pos="742"/>
                <w:tab w:val="left" w:pos="851"/>
                <w:tab w:val="left" w:pos="2552"/>
              </w:tabs>
              <w:spacing w:after="40"/>
              <w:rPr>
                <w:noProof/>
                <w:szCs w:val="24"/>
              </w:rPr>
            </w:pPr>
            <w:r>
              <w:rPr>
                <w:noProof/>
              </w:rPr>
              <w:t>SP8</w:t>
            </w:r>
            <w:r>
              <w:rPr>
                <w:noProof/>
              </w:rPr>
              <w:tab/>
              <w:t>43° 22' 50,11" N</w:t>
            </w:r>
            <w:r>
              <w:rPr>
                <w:noProof/>
              </w:rPr>
              <w:tab/>
              <w:t>001° 47' 11,18" O</w:t>
            </w:r>
          </w:p>
        </w:tc>
        <w:tc>
          <w:tcPr>
            <w:tcW w:w="2835" w:type="dxa"/>
            <w:tcBorders>
              <w:top w:val="single" w:sz="4" w:space="0" w:color="auto"/>
              <w:left w:val="single" w:sz="4" w:space="0" w:color="auto"/>
              <w:bottom w:val="single" w:sz="4" w:space="0" w:color="auto"/>
              <w:right w:val="single" w:sz="4" w:space="0" w:color="auto"/>
            </w:tcBorders>
          </w:tcPr>
          <w:p>
            <w:pPr>
              <w:tabs>
                <w:tab w:val="left" w:pos="851"/>
                <w:tab w:val="left" w:pos="2552"/>
              </w:tabs>
              <w:spacing w:after="40"/>
              <w:rPr>
                <w:noProof/>
                <w:szCs w:val="24"/>
              </w:rPr>
            </w:pPr>
          </w:p>
        </w:tc>
        <w:tc>
          <w:tcPr>
            <w:tcW w:w="2268" w:type="dxa"/>
            <w:tcBorders>
              <w:top w:val="single" w:sz="4" w:space="0" w:color="auto"/>
              <w:left w:val="single" w:sz="4" w:space="0" w:color="auto"/>
              <w:bottom w:val="single" w:sz="4" w:space="0" w:color="auto"/>
              <w:right w:val="single" w:sz="4" w:space="0" w:color="auto"/>
            </w:tcBorders>
            <w:hideMark/>
          </w:tcPr>
          <w:p>
            <w:pPr>
              <w:tabs>
                <w:tab w:val="left" w:pos="851"/>
                <w:tab w:val="left" w:pos="2552"/>
              </w:tabs>
              <w:spacing w:after="40"/>
              <w:rPr>
                <w:noProof/>
                <w:szCs w:val="24"/>
              </w:rPr>
            </w:pPr>
            <w:r>
              <w:rPr>
                <w:noProof/>
              </w:rPr>
              <w:t>FR8</w:t>
            </w:r>
          </w:p>
        </w:tc>
      </w:tr>
    </w:tbl>
    <w:p>
      <w:pPr>
        <w:rPr>
          <w:noProof/>
          <w:szCs w:val="24"/>
        </w:rPr>
      </w:pPr>
    </w:p>
    <w:p>
      <w:pPr>
        <w:jc w:val="center"/>
        <w:rPr>
          <w:b/>
          <w:smallCaps/>
          <w:noProof/>
          <w:szCs w:val="24"/>
        </w:rPr>
      </w:pPr>
      <w:r>
        <w:rPr>
          <w:b/>
          <w:smallCaps/>
          <w:noProof/>
          <w:szCs w:val="24"/>
        </w:rPr>
        <w:t>Partie IV:</w:t>
      </w:r>
      <w:r>
        <w:rPr>
          <w:noProof/>
        </w:rPr>
        <w:tab/>
      </w:r>
      <w:r>
        <w:rPr>
          <w:b/>
          <w:smallCaps/>
          <w:noProof/>
          <w:szCs w:val="24"/>
        </w:rPr>
        <w:t xml:space="preserve"> limites des zones de responsabilité commune</w:t>
      </w:r>
    </w:p>
    <w:p>
      <w:pPr>
        <w:rPr>
          <w:noProof/>
          <w:szCs w:val="24"/>
        </w:rPr>
      </w:pPr>
    </w:p>
    <w:p>
      <w:pPr>
        <w:rPr>
          <w:noProof/>
          <w:szCs w:val="24"/>
        </w:rPr>
      </w:pPr>
      <w:r>
        <w:rPr>
          <w:noProof/>
        </w:rPr>
        <w:t>Les zones de responsabilité commune sont fixées comme suit:</w:t>
      </w:r>
    </w:p>
    <w:p>
      <w:pPr>
        <w:ind w:left="567" w:hanging="567"/>
        <w:rPr>
          <w:i/>
          <w:noProof/>
          <w:szCs w:val="24"/>
        </w:rPr>
      </w:pPr>
      <w:r>
        <w:rPr>
          <w:noProof/>
        </w:rPr>
        <w:t>1.</w:t>
      </w:r>
      <w:r>
        <w:rPr>
          <w:noProof/>
        </w:rPr>
        <w:tab/>
      </w:r>
      <w:r>
        <w:rPr>
          <w:i/>
          <w:noProof/>
          <w:szCs w:val="24"/>
        </w:rPr>
        <w:t>Zone de responsabilité commune de la Belgique, de la France, des Pays-Bas et du Royaume-Uni</w:t>
      </w:r>
    </w:p>
    <w:p>
      <w:pPr>
        <w:ind w:left="567"/>
        <w:rPr>
          <w:noProof/>
          <w:szCs w:val="24"/>
        </w:rPr>
      </w:pPr>
      <w:r>
        <w:rPr>
          <w:noProof/>
        </w:rPr>
        <w:t>La zone maritime située entre les parallèles de latitude 51° 51' 52,1267" N et 51° 6' 00,00" N.</w:t>
      </w:r>
    </w:p>
    <w:p>
      <w:pPr>
        <w:rPr>
          <w:noProof/>
          <w:szCs w:val="24"/>
        </w:rPr>
      </w:pPr>
      <w:r>
        <w:rPr>
          <w:noProof/>
        </w:rPr>
        <w:t>2.</w:t>
      </w:r>
      <w:r>
        <w:rPr>
          <w:noProof/>
        </w:rPr>
        <w:tab/>
      </w:r>
      <w:r>
        <w:rPr>
          <w:i/>
          <w:noProof/>
          <w:szCs w:val="24"/>
        </w:rPr>
        <w:t>Zone de responsabilité commune de la France et du Royaume-Uni</w:t>
      </w:r>
    </w:p>
    <w:p>
      <w:pPr>
        <w:ind w:left="567"/>
        <w:rPr>
          <w:noProof/>
          <w:szCs w:val="24"/>
        </w:rPr>
      </w:pPr>
      <w:r>
        <w:rPr>
          <w:noProof/>
        </w:rPr>
        <w:t>La partie de la Manche au sud-ouest du parallèle de latitude 51° 32' 00,00" N jusqu’à une ligne qui:</w:t>
      </w:r>
    </w:p>
    <w:p>
      <w:pPr>
        <w:ind w:left="1701" w:hanging="567"/>
        <w:rPr>
          <w:noProof/>
          <w:szCs w:val="24"/>
        </w:rPr>
      </w:pPr>
      <w:r>
        <w:rPr>
          <w:noProof/>
        </w:rPr>
        <w:t>a)</w:t>
      </w:r>
      <w:r>
        <w:rPr>
          <w:noProof/>
        </w:rPr>
        <w:tab/>
        <w:t>part du point à l’extrémité occidentale des îles Sorlingues et relie celui-ci au point 49° 52' 00,00" N 7° 44' 00,00" O;</w:t>
      </w:r>
    </w:p>
    <w:p>
      <w:pPr>
        <w:ind w:left="1701" w:hanging="567"/>
        <w:rPr>
          <w:noProof/>
          <w:szCs w:val="24"/>
        </w:rPr>
      </w:pPr>
      <w:r>
        <w:rPr>
          <w:noProof/>
        </w:rPr>
        <w:t>b)</w:t>
      </w:r>
      <w:r>
        <w:rPr>
          <w:noProof/>
        </w:rPr>
        <w:tab/>
        <w:t>depuis ce point, suit une ligne tirée à 50 milles marins à l’ouest d’une ligne reliant les îles Sorlingues et l’île d’Ouessant vers le sud jusqu’à son intersection avec le parallèle de latitude 48° 27' 00,00" N, et;</w:t>
      </w:r>
    </w:p>
    <w:p>
      <w:pPr>
        <w:ind w:left="1701" w:hanging="567"/>
        <w:rPr>
          <w:noProof/>
          <w:szCs w:val="24"/>
        </w:rPr>
      </w:pPr>
      <w:r>
        <w:rPr>
          <w:noProof/>
        </w:rPr>
        <w:t>c)</w:t>
      </w:r>
      <w:r>
        <w:rPr>
          <w:noProof/>
        </w:rPr>
        <w:tab/>
        <w:t>suit ce parallèle de latitude vers l’est jusqu’au point à l’extrémité méridionale de l’île d’Ouessant.</w:t>
      </w:r>
    </w:p>
    <w:p>
      <w:pPr>
        <w:rPr>
          <w:i/>
          <w:noProof/>
          <w:szCs w:val="24"/>
        </w:rPr>
      </w:pPr>
      <w:r>
        <w:rPr>
          <w:i/>
          <w:noProof/>
          <w:szCs w:val="24"/>
        </w:rPr>
        <w:t>3.</w:t>
      </w:r>
      <w:r>
        <w:rPr>
          <w:noProof/>
        </w:rPr>
        <w:tab/>
      </w:r>
      <w:r>
        <w:rPr>
          <w:i/>
          <w:noProof/>
          <w:szCs w:val="24"/>
        </w:rPr>
        <w:t>Zone de responsabilité commune du Danemark et de l’Allemagne</w:t>
      </w:r>
    </w:p>
    <w:p>
      <w:pPr>
        <w:ind w:left="567"/>
        <w:rPr>
          <w:noProof/>
          <w:szCs w:val="24"/>
        </w:rPr>
      </w:pPr>
      <w:r>
        <w:rPr>
          <w:noProof/>
        </w:rPr>
        <w:t>La zone maritime limitée:</w:t>
      </w:r>
    </w:p>
    <w:p>
      <w:pPr>
        <w:ind w:left="1701" w:hanging="567"/>
        <w:rPr>
          <w:noProof/>
          <w:szCs w:val="24"/>
        </w:rPr>
      </w:pPr>
      <w:r>
        <w:rPr>
          <w:noProof/>
        </w:rPr>
        <w:t>a)</w:t>
      </w:r>
      <w:r>
        <w:rPr>
          <w:noProof/>
        </w:rPr>
        <w:tab/>
        <w:t>au sud, par le parallèle de latitude 54° 30' 00,00" N vers l’ouest depuis la côte allemande;</w:t>
      </w:r>
    </w:p>
    <w:p>
      <w:pPr>
        <w:ind w:left="1701" w:hanging="567"/>
        <w:rPr>
          <w:noProof/>
          <w:szCs w:val="24"/>
        </w:rPr>
      </w:pPr>
      <w:r>
        <w:rPr>
          <w:noProof/>
        </w:rPr>
        <w:t>b)</w:t>
      </w:r>
      <w:r>
        <w:rPr>
          <w:noProof/>
        </w:rPr>
        <w:tab/>
        <w:t>à l’ouest, par le méridien de longitude 6° 30' 00,00" E;</w:t>
      </w:r>
    </w:p>
    <w:p>
      <w:pPr>
        <w:ind w:left="1701" w:hanging="567"/>
        <w:rPr>
          <w:noProof/>
          <w:szCs w:val="24"/>
        </w:rPr>
      </w:pPr>
      <w:r>
        <w:rPr>
          <w:noProof/>
        </w:rPr>
        <w:t>c)</w:t>
      </w:r>
      <w:r>
        <w:rPr>
          <w:noProof/>
        </w:rPr>
        <w:tab/>
        <w:t>au nord, par le parallèle de latitude 55° 50' 00,00" N vers l’ouest depuis la côte danoise; et</w:t>
      </w:r>
    </w:p>
    <w:p>
      <w:pPr>
        <w:ind w:left="1701" w:hanging="567"/>
        <w:rPr>
          <w:noProof/>
          <w:szCs w:val="24"/>
        </w:rPr>
      </w:pPr>
      <w:r>
        <w:rPr>
          <w:noProof/>
        </w:rPr>
        <w:t>d)</w:t>
      </w:r>
      <w:r>
        <w:rPr>
          <w:noProof/>
        </w:rPr>
        <w:tab/>
        <w:t>à l’est, par la laisse de basse mer [basée sur le zéro des cartes de la marée astronomique minimale (</w:t>
      </w:r>
      <w:r>
        <w:rPr>
          <w:i/>
          <w:iCs/>
          <w:noProof/>
        </w:rPr>
        <w:t>lowest astronomical tide</w:t>
      </w:r>
      <w:r>
        <w:rPr>
          <w:noProof/>
        </w:rPr>
        <w:t>) (LAT)], y compris la région de la mer des Wadden.</w:t>
      </w:r>
    </w:p>
    <w:p>
      <w:pPr>
        <w:tabs>
          <w:tab w:val="left" w:pos="851"/>
          <w:tab w:val="left" w:pos="4706"/>
        </w:tabs>
        <w:rPr>
          <w:i/>
          <w:noProof/>
          <w:szCs w:val="24"/>
        </w:rPr>
      </w:pPr>
      <w:r>
        <w:rPr>
          <w:noProof/>
        </w:rPr>
        <w:t>4.</w:t>
      </w:r>
      <w:r>
        <w:rPr>
          <w:noProof/>
        </w:rPr>
        <w:tab/>
      </w:r>
      <w:r>
        <w:rPr>
          <w:i/>
          <w:noProof/>
          <w:szCs w:val="24"/>
        </w:rPr>
        <w:t>Zone de responsabilité commune de l’Allemagne et des Pays-Bas</w:t>
      </w:r>
    </w:p>
    <w:p>
      <w:pPr>
        <w:ind w:left="567"/>
        <w:rPr>
          <w:noProof/>
          <w:szCs w:val="24"/>
        </w:rPr>
      </w:pPr>
      <w:r>
        <w:rPr>
          <w:noProof/>
        </w:rPr>
        <w:t>La zone maritime limitée:</w:t>
      </w:r>
    </w:p>
    <w:p>
      <w:pPr>
        <w:ind w:left="1701" w:hanging="567"/>
        <w:rPr>
          <w:noProof/>
          <w:szCs w:val="24"/>
        </w:rPr>
      </w:pPr>
      <w:r>
        <w:rPr>
          <w:noProof/>
        </w:rPr>
        <w:t>a)</w:t>
      </w:r>
      <w:r>
        <w:rPr>
          <w:noProof/>
        </w:rPr>
        <w:tab/>
        <w:t>à l’ouest, par le méridien de longitude 6° 0' 00,00" E (ED50) vers le nord depuis la côte néerlandaise;</w:t>
      </w:r>
    </w:p>
    <w:p>
      <w:pPr>
        <w:ind w:left="1701" w:hanging="567"/>
        <w:rPr>
          <w:noProof/>
          <w:szCs w:val="24"/>
        </w:rPr>
      </w:pPr>
      <w:r>
        <w:rPr>
          <w:noProof/>
        </w:rPr>
        <w:t>b)</w:t>
      </w:r>
      <w:r>
        <w:rPr>
          <w:noProof/>
        </w:rPr>
        <w:tab/>
        <w:t>au nord, par le parallèle de latitude 54° 0' 00,00" N (ED50);</w:t>
      </w:r>
    </w:p>
    <w:p>
      <w:pPr>
        <w:ind w:left="1701" w:hanging="567"/>
        <w:rPr>
          <w:noProof/>
          <w:szCs w:val="24"/>
        </w:rPr>
      </w:pPr>
      <w:r>
        <w:rPr>
          <w:noProof/>
        </w:rPr>
        <w:t>c)</w:t>
      </w:r>
      <w:r>
        <w:rPr>
          <w:noProof/>
        </w:rPr>
        <w:tab/>
        <w:t>à l’est, par le méridien de longitude 7° 15' 00,00" E (ED50) vers le nord depuis la côte allemande; et</w:t>
      </w:r>
    </w:p>
    <w:p>
      <w:pPr>
        <w:ind w:left="1701" w:hanging="567"/>
        <w:rPr>
          <w:noProof/>
          <w:szCs w:val="24"/>
        </w:rPr>
      </w:pPr>
      <w:r>
        <w:rPr>
          <w:noProof/>
        </w:rPr>
        <w:t>d)</w:t>
      </w:r>
      <w:r>
        <w:rPr>
          <w:noProof/>
        </w:rPr>
        <w:tab/>
        <w:t>au sud, par la laisse de basse mer [basée sur le zéro des cartes de la marée astronomique minimale (</w:t>
      </w:r>
      <w:r>
        <w:rPr>
          <w:i/>
          <w:iCs/>
          <w:noProof/>
        </w:rPr>
        <w:t>lowest astronomical tide</w:t>
      </w:r>
      <w:r>
        <w:rPr>
          <w:noProof/>
        </w:rPr>
        <w:t>) (LAT)], y compris la région de la mer des Wadden.</w:t>
      </w:r>
    </w:p>
    <w:p>
      <w:pPr>
        <w:rPr>
          <w:noProof/>
          <w:szCs w:val="24"/>
        </w:rPr>
      </w:pPr>
    </w:p>
    <w:p>
      <w:pPr>
        <w:jc w:val="center"/>
        <w:rPr>
          <w:b/>
          <w:smallCaps/>
          <w:noProof/>
          <w:szCs w:val="24"/>
        </w:rPr>
      </w:pPr>
      <w:r>
        <w:rPr>
          <w:b/>
          <w:smallCaps/>
          <w:noProof/>
          <w:szCs w:val="24"/>
        </w:rPr>
        <w:t>Partie V: interprétation</w:t>
      </w:r>
    </w:p>
    <w:p>
      <w:pPr>
        <w:rPr>
          <w:noProof/>
          <w:szCs w:val="24"/>
        </w:rPr>
      </w:pPr>
      <w:r>
        <w:rPr>
          <w:noProof/>
        </w:rPr>
        <w:t>La position des points énumérés dans la présente annexe est déterminée selon le système géodésique européen (version de 1950).»</w:t>
      </w:r>
    </w:p>
    <w:p>
      <w:pPr>
        <w:spacing w:after="0"/>
        <w:rPr>
          <w:noProof/>
          <w:szCs w:val="24"/>
        </w:rPr>
      </w:pPr>
    </w:p>
    <w:p>
      <w:pPr>
        <w:rPr>
          <w:noProof/>
          <w:szCs w:val="24"/>
        </w:rPr>
      </w:pPr>
    </w:p>
    <w:p>
      <w:pPr>
        <w:rPr>
          <w:noProof/>
          <w:szCs w:val="24"/>
        </w:rPr>
      </w:pPr>
    </w:p>
    <w:p>
      <w:pPr>
        <w:tabs>
          <w:tab w:val="num" w:pos="720"/>
        </w:tabs>
        <w:spacing w:after="0"/>
        <w:outlineLvl w:val="0"/>
        <w:rPr>
          <w:b/>
          <w:noProof/>
          <w:szCs w:val="24"/>
          <w:lang w:eastAsia="de-DE"/>
        </w:rPr>
      </w:pPr>
    </w:p>
    <w:p>
      <w:pPr>
        <w:rPr>
          <w:noProof/>
          <w:szCs w:val="24"/>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18F0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500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8FB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149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AED8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FA00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A0473C"/>
    <w:lvl w:ilvl="0">
      <w:start w:val="1"/>
      <w:numFmt w:val="lowerLetter"/>
      <w:pStyle w:val="ListNumber"/>
      <w:lvlText w:val="%1."/>
      <w:lvlJc w:val="left"/>
      <w:pPr>
        <w:tabs>
          <w:tab w:val="num" w:pos="1134"/>
        </w:tabs>
        <w:ind w:left="1134" w:hanging="567"/>
      </w:pPr>
      <w:rPr>
        <w:b w:val="0"/>
        <w:i w:val="0"/>
        <w:color w:val="auto"/>
        <w:sz w:val="20"/>
      </w:rPr>
    </w:lvl>
  </w:abstractNum>
  <w:abstractNum w:abstractNumId="7">
    <w:nsid w:val="FFFFFF89"/>
    <w:multiLevelType w:val="singleLevel"/>
    <w:tmpl w:val="66A2B9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5: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6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C3227258-804E-4730-B0AE-AB29ECB59F45"/>
    <w:docVar w:name="LW_COVERPAGE_TYPE" w:val="1"/>
    <w:docVar w:name="LW_CROSSREFERENCE" w:val="&lt;UNUSED&gt;"/>
    <w:docVar w:name="LW_DocType" w:val="ANNEX"/>
    <w:docVar w:name="LW_EMISSION" w:val="28.8.2020"/>
    <w:docVar w:name="LW_EMISSION_ISODATE" w:val="2020-08-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Font=Calibri&gt;approuvant des amendements de l'accord concernant la coopération en matière de lutte contre la pollution de la mer du Nord par les hydrocarbures et autres substances dangereuses (accord de Bonn) relatifs à l'extension des champs d'application matériel et géographique dudit accord&lt;/FMT&gt;_x000d__x000d__x000d__x000d__x000b_"/>
    <w:docVar w:name="LW_OBJETACTEPRINCIPAL.CP" w:val="&lt;FMT:Font=Calibri&gt;approuvant des amendements de l'accord concernant la coopération en matière de lutte contre la pollution de la mer du Nord par les hydrocarbures et autres substances dangereuses (accord de Bonn) relatifs à l'extension des champs d'application matériel et géographique dudit accord&lt;/FMT&gt;_x000d__x000d__x000d__x000d__x000b_"/>
    <w:docVar w:name="LW_PART_NBR" w:val="1"/>
    <w:docVar w:name="LW_PART_NBR_TOTAL" w:val="1"/>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6">
    <w:name w:val="heading 6"/>
    <w:basedOn w:val="Normal"/>
    <w:next w:val="Normal"/>
    <w:link w:val="Heading6Char"/>
    <w:semiHidden/>
    <w:unhideWhenUsed/>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6Char">
    <w:name w:val="Heading 6 Char"/>
    <w:basedOn w:val="DefaultParagraphFont"/>
    <w:link w:val="Heading6"/>
    <w:semiHidden/>
    <w:rPr>
      <w:rFonts w:ascii="Times New Roman" w:eastAsia="Times New Roman" w:hAnsi="Times New Roman" w:cs="Times New Roman"/>
      <w:szCs w:val="20"/>
      <w:u w:val="single"/>
      <w:lang w:val="fr-FR" w:eastAsia="de-DE"/>
    </w:rPr>
  </w:style>
  <w:style w:type="character" w:styleId="Hyperlink">
    <w:name w:val="Hyperlink"/>
    <w:uiPriority w:val="99"/>
    <w:unhideWhenUsed/>
    <w:rPr>
      <w:rFonts w:ascii="Arial" w:hAnsi="Arial" w:cs="Arial" w:hint="default"/>
      <w:strike w:val="0"/>
      <w:dstrike w:val="0"/>
      <w:color w:val="16288E"/>
      <w:u w:val="none"/>
      <w:effect w:val="none"/>
    </w:rPr>
  </w:style>
  <w:style w:type="character" w:styleId="FollowedHyperlink">
    <w:name w:val="FollowedHyperlink"/>
    <w:uiPriority w:val="99"/>
    <w:semiHidden/>
    <w:unhideWhenUsed/>
    <w:rPr>
      <w:strike w:val="0"/>
      <w:dstrike w:val="0"/>
      <w:color w:val="808080"/>
      <w:u w:val="none"/>
      <w:effect w:val="none"/>
    </w:rPr>
  </w:style>
  <w:style w:type="paragraph" w:styleId="BodyText">
    <w:name w:val="Body Text"/>
    <w:basedOn w:val="Normal"/>
    <w:link w:val="BodyTextChar"/>
    <w:uiPriority w:val="99"/>
    <w:semiHidden/>
    <w:unhideWhenUsed/>
    <w:pPr>
      <w:tabs>
        <w:tab w:val="left" w:pos="567"/>
      </w:tabs>
      <w:spacing w:before="0" w:after="140" w:line="280" w:lineRule="atLeast"/>
    </w:pPr>
    <w:rPr>
      <w:rFonts w:ascii="Arial" w:eastAsia="Times New Roman" w:hAnsi="Arial"/>
      <w:sz w:val="20"/>
      <w:szCs w:val="20"/>
    </w:rPr>
  </w:style>
  <w:style w:type="character" w:customStyle="1" w:styleId="BodyTextChar">
    <w:name w:val="Body Text Char"/>
    <w:basedOn w:val="DefaultParagraphFont"/>
    <w:link w:val="BodyText"/>
    <w:uiPriority w:val="99"/>
    <w:semiHidden/>
    <w:rPr>
      <w:rFonts w:ascii="Arial" w:eastAsia="Times New Roman" w:hAnsi="Arial" w:cs="Times New Roman"/>
      <w:sz w:val="20"/>
      <w:szCs w:val="20"/>
      <w:lang w:val="fr-FR"/>
    </w:rPr>
  </w:style>
  <w:style w:type="paragraph" w:customStyle="1" w:styleId="msonormal0">
    <w:name w:val="msonormal"/>
    <w:basedOn w:val="Normal"/>
    <w:uiPriority w:val="99"/>
    <w:pPr>
      <w:spacing w:before="100" w:beforeAutospacing="1" w:after="100" w:afterAutospacing="1"/>
      <w:jc w:val="left"/>
    </w:pPr>
    <w:rPr>
      <w:rFonts w:eastAsia="Times New Roman"/>
      <w:color w:val="000000"/>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olor w:val="000000"/>
      <w:szCs w:val="24"/>
      <w:lang w:eastAsia="en-GB"/>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character" w:customStyle="1" w:styleId="FooterChar1">
    <w:name w:val="Footer Char1"/>
    <w:aliases w:val="Footer1 Char1"/>
    <w:basedOn w:val="DefaultParagraphFont"/>
    <w:uiPriority w:val="99"/>
    <w:semiHidden/>
    <w:rPr>
      <w:rFonts w:ascii="Arial" w:eastAsia="Times New Roman" w:hAnsi="Arial" w:cs="Times New Roman"/>
      <w:sz w:val="20"/>
      <w:szCs w:val="20"/>
      <w:lang w:val="fr-FR"/>
    </w:rPr>
  </w:style>
  <w:style w:type="paragraph" w:styleId="EnvelopeAddress">
    <w:name w:val="envelope address"/>
    <w:basedOn w:val="Normal"/>
    <w:uiPriority w:val="99"/>
    <w:semiHidden/>
    <w:unhideWhenUsed/>
    <w:pPr>
      <w:framePr w:w="7920" w:h="1980"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paragraph" w:styleId="EndnoteText">
    <w:name w:val="endnote text"/>
    <w:basedOn w:val="Normal"/>
    <w:link w:val="EndnoteTextChar"/>
    <w:uiPriority w:val="99"/>
    <w:semiHidden/>
    <w:unhideWhenUsed/>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val="fr-FR"/>
    </w:rPr>
  </w:style>
  <w:style w:type="paragraph" w:styleId="ListNumber">
    <w:name w:val="List Number"/>
    <w:basedOn w:val="Normal"/>
    <w:uiPriority w:val="99"/>
    <w:semiHidden/>
    <w:unhideWhenUsed/>
    <w:pPr>
      <w:numPr>
        <w:numId w:val="5"/>
      </w:numPr>
      <w:tabs>
        <w:tab w:val="left" w:pos="567"/>
      </w:tabs>
      <w:spacing w:before="0" w:after="140" w:line="280" w:lineRule="atLeast"/>
    </w:pPr>
    <w:rPr>
      <w:rFonts w:ascii="Arial" w:eastAsia="Times New Roman" w:hAnsi="Arial"/>
      <w:sz w:val="20"/>
      <w:szCs w:val="20"/>
    </w:rPr>
  </w:style>
  <w:style w:type="paragraph" w:styleId="Title">
    <w:name w:val="Title"/>
    <w:link w:val="TitleChar1"/>
    <w:uiPriority w:val="99"/>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fr-FR"/>
    </w:rPr>
  </w:style>
  <w:style w:type="paragraph" w:styleId="BodyTextIndent">
    <w:name w:val="Body Text Indent"/>
    <w:basedOn w:val="Normal"/>
    <w:link w:val="BodyTextIndentChar"/>
    <w:uiPriority w:val="99"/>
    <w:semiHidden/>
    <w:unhideWhenUsed/>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Cs w:val="20"/>
      <w:lang w:val="fr-FR" w:eastAsia="de-DE"/>
    </w:rPr>
  </w:style>
  <w:style w:type="paragraph" w:styleId="BodyText2">
    <w:name w:val="Body Text 2"/>
    <w:basedOn w:val="Normal"/>
    <w:link w:val="BodyText2Char"/>
    <w:uiPriority w:val="99"/>
    <w:semiHidden/>
    <w:unhideWhenUsed/>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Cs w:val="20"/>
      <w:lang w:val="fr-FR" w:eastAsia="de-DE"/>
    </w:rPr>
  </w:style>
  <w:style w:type="paragraph" w:styleId="BodyText3">
    <w:name w:val="Body Text 3"/>
    <w:basedOn w:val="Normal"/>
    <w:link w:val="BodyText3Char"/>
    <w:uiPriority w:val="99"/>
    <w:semiHidden/>
    <w:unhideWhenUsed/>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i/>
      <w:szCs w:val="20"/>
      <w:lang w:val="fr-FR" w:eastAsia="de-DE"/>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1"/>
    </w:rPr>
  </w:style>
  <w:style w:type="character" w:customStyle="1" w:styleId="PlainTextChar">
    <w:name w:val="Plain Text Char"/>
    <w:basedOn w:val="DefaultParagraphFont"/>
    <w:link w:val="PlainText"/>
    <w:uiPriority w:val="99"/>
    <w:semiHidden/>
    <w:rPr>
      <w:rFonts w:ascii="Calibri" w:eastAsia="Calibri" w:hAnsi="Calibri" w:cs="Times New Roman"/>
      <w:szCs w:val="21"/>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pPr>
      <w:tabs>
        <w:tab w:val="left" w:pos="567"/>
      </w:tabs>
      <w:spacing w:before="0" w:after="1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rPr>
  </w:style>
  <w:style w:type="paragraph" w:styleId="Revision">
    <w:name w:val="Revision"/>
    <w:uiPriority w:val="99"/>
    <w:semiHidden/>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Introduction">
    <w:name w:val="Introduction"/>
    <w:basedOn w:val="BodyText"/>
    <w:next w:val="BodyText"/>
    <w:uiPriority w:val="99"/>
    <w:pPr>
      <w:spacing w:before="140"/>
    </w:pPr>
    <w:rPr>
      <w:b/>
    </w:rPr>
  </w:style>
  <w:style w:type="paragraph" w:customStyle="1" w:styleId="Docheader">
    <w:name w:val="Doc header"/>
    <w:basedOn w:val="Normal"/>
    <w:uiPriority w:val="99"/>
    <w:pPr>
      <w:tabs>
        <w:tab w:val="left" w:pos="567"/>
      </w:tabs>
      <w:spacing w:before="0" w:after="0" w:line="280" w:lineRule="exact"/>
      <w:jc w:val="left"/>
    </w:pPr>
    <w:rPr>
      <w:rFonts w:ascii="Arial" w:eastAsia="Times New Roman" w:hAnsi="Arial"/>
      <w:szCs w:val="20"/>
    </w:rPr>
  </w:style>
  <w:style w:type="paragraph" w:customStyle="1" w:styleId="Article">
    <w:name w:val="Article"/>
    <w:basedOn w:val="Normal"/>
    <w:uiPriority w:val="99"/>
    <w:pPr>
      <w:spacing w:after="0"/>
      <w:ind w:left="567" w:right="567"/>
      <w:jc w:val="left"/>
    </w:pPr>
    <w:rPr>
      <w:rFonts w:eastAsia="Times New Roman"/>
      <w:szCs w:val="20"/>
      <w:lang w:eastAsia="de-DE"/>
    </w:rPr>
  </w:style>
  <w:style w:type="paragraph" w:customStyle="1" w:styleId="indenta">
    <w:name w:val="indent a"/>
    <w:basedOn w:val="Normal"/>
    <w:uiPriority w:val="99"/>
    <w:pPr>
      <w:spacing w:before="0" w:after="160"/>
      <w:ind w:left="1134" w:hanging="567"/>
      <w:jc w:val="left"/>
    </w:pPr>
    <w:rPr>
      <w:rFonts w:eastAsia="Times New Roman"/>
      <w:sz w:val="22"/>
      <w:szCs w:val="20"/>
      <w:lang w:eastAsia="de-DE"/>
    </w:rPr>
  </w:style>
  <w:style w:type="paragraph" w:customStyle="1" w:styleId="indenti">
    <w:name w:val="indent i"/>
    <w:basedOn w:val="Normal"/>
    <w:uiPriority w:val="99"/>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uiPriority w:val="99"/>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uiPriority w:val="99"/>
    <w:rPr>
      <w:i w:val="0"/>
      <w:smallCaps/>
    </w:rPr>
  </w:style>
  <w:style w:type="paragraph" w:customStyle="1" w:styleId="Indenti0">
    <w:name w:val="Indent (i)"/>
    <w:basedOn w:val="Article"/>
    <w:uiPriority w:val="99"/>
    <w:pPr>
      <w:ind w:left="2268" w:right="0" w:hanging="567"/>
    </w:pPr>
  </w:style>
  <w:style w:type="paragraph" w:customStyle="1" w:styleId="Points">
    <w:name w:val="Points"/>
    <w:basedOn w:val="Normal"/>
    <w:uiPriority w:val="99"/>
    <w:pPr>
      <w:spacing w:before="0" w:after="40"/>
      <w:ind w:left="1701" w:hanging="1134"/>
      <w:jc w:val="left"/>
    </w:pPr>
    <w:rPr>
      <w:rFonts w:eastAsia="Times New Roman"/>
      <w:sz w:val="22"/>
      <w:szCs w:val="20"/>
      <w:lang w:eastAsia="de-DE"/>
    </w:rPr>
  </w:style>
  <w:style w:type="paragraph" w:customStyle="1" w:styleId="PartIIItext">
    <w:name w:val="Part III text"/>
    <w:basedOn w:val="Normal"/>
    <w:uiPriority w:val="99"/>
    <w:pPr>
      <w:spacing w:before="0" w:after="40"/>
      <w:jc w:val="left"/>
    </w:pPr>
    <w:rPr>
      <w:rFonts w:eastAsia="Times New Roman"/>
      <w:sz w:val="22"/>
      <w:szCs w:val="20"/>
      <w:lang w:eastAsia="de-DE"/>
    </w:rPr>
  </w:style>
  <w:style w:type="paragraph" w:customStyle="1" w:styleId="Indenta0">
    <w:name w:val="Indent a"/>
    <w:basedOn w:val="Points"/>
    <w:uiPriority w:val="99"/>
    <w:pPr>
      <w:spacing w:after="160"/>
      <w:ind w:left="1134" w:hanging="567"/>
    </w:pPr>
  </w:style>
  <w:style w:type="paragraph" w:customStyle="1" w:styleId="Indenti1">
    <w:name w:val="Indent i"/>
    <w:basedOn w:val="Indenta0"/>
    <w:uiPriority w:val="99"/>
    <w:pPr>
      <w:ind w:left="1701"/>
    </w:pPr>
  </w:style>
  <w:style w:type="paragraph" w:customStyle="1" w:styleId="Indentnono">
    <w:name w:val="Indent no no"/>
    <w:basedOn w:val="Normal"/>
    <w:uiPriority w:val="99"/>
    <w:pPr>
      <w:tabs>
        <w:tab w:val="left" w:pos="567"/>
        <w:tab w:val="left" w:pos="1134"/>
        <w:tab w:val="left" w:pos="1701"/>
        <w:tab w:val="left" w:pos="2268"/>
      </w:tabs>
      <w:spacing w:before="0"/>
      <w:ind w:left="567"/>
    </w:pPr>
    <w:rPr>
      <w:rFonts w:eastAsia="Times New Roman"/>
      <w:sz w:val="22"/>
      <w:szCs w:val="20"/>
      <w:lang w:eastAsia="en-GB"/>
    </w:rPr>
  </w:style>
  <w:style w:type="paragraph" w:customStyle="1" w:styleId="indenta1">
    <w:name w:val="indenta"/>
    <w:basedOn w:val="Normal"/>
    <w:uiPriority w:val="99"/>
    <w:pPr>
      <w:spacing w:before="100" w:beforeAutospacing="1" w:after="100" w:afterAutospacing="1"/>
      <w:jc w:val="left"/>
    </w:pPr>
    <w:rPr>
      <w:rFonts w:eastAsia="Times New Roman"/>
      <w:color w:val="000000"/>
      <w:szCs w:val="24"/>
      <w:lang w:eastAsia="en-GB"/>
    </w:rPr>
  </w:style>
  <w:style w:type="paragraph" w:customStyle="1" w:styleId="indentnono0">
    <w:name w:val="indentnono"/>
    <w:basedOn w:val="Normal"/>
    <w:uiPriority w:val="99"/>
    <w:pPr>
      <w:spacing w:before="100" w:beforeAutospacing="1" w:after="100" w:afterAutospacing="1"/>
      <w:jc w:val="left"/>
    </w:pPr>
    <w:rPr>
      <w:rFonts w:eastAsia="Times New Roman"/>
      <w:color w:val="000000"/>
      <w:szCs w:val="24"/>
      <w:lang w:eastAsia="en-GB"/>
    </w:rPr>
  </w:style>
  <w:style w:type="character" w:styleId="CommentReference">
    <w:name w:val="annotation reference"/>
    <w:semiHidden/>
    <w:unhideWhenUsed/>
    <w:rPr>
      <w:sz w:val="16"/>
      <w:szCs w:val="16"/>
    </w:rPr>
  </w:style>
  <w:style w:type="character" w:styleId="PageNumber">
    <w:name w:val="page number"/>
    <w:semiHidden/>
    <w:unhideWhenUsed/>
    <w:rPr>
      <w:rFonts w:ascii="Arial" w:hAnsi="Arial" w:cs="Arial" w:hint="default"/>
      <w:sz w:val="18"/>
    </w:rPr>
  </w:style>
  <w:style w:type="character" w:customStyle="1" w:styleId="TitleChar1">
    <w:name w:val="Title Char1"/>
    <w:link w:val="Title"/>
    <w:uiPriority w:val="99"/>
    <w:locked/>
    <w:rPr>
      <w:rFonts w:ascii="Arial" w:eastAsia="Times New Roman" w:hAnsi="Arial" w:cs="Times New Roman"/>
      <w:noProof/>
      <w:kern w:val="28"/>
      <w:sz w:val="40"/>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2">
    <w:name w:val="Indent (a)"/>
    <w:basedOn w:val="Article"/>
    <w:uiPriority w:val="99"/>
    <w:pPr>
      <w:suppressLineNumbers/>
      <w:tabs>
        <w:tab w:val="left" w:pos="993"/>
        <w:tab w:val="left" w:pos="1134"/>
      </w:tabs>
      <w:ind w:left="1701" w:right="0" w:hanging="567"/>
      <w:jc w:val="both"/>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6">
    <w:name w:val="heading 6"/>
    <w:basedOn w:val="Normal"/>
    <w:next w:val="Normal"/>
    <w:link w:val="Heading6Char"/>
    <w:semiHidden/>
    <w:unhideWhenUsed/>
    <w:qFormat/>
    <w:pPr>
      <w:keepNext/>
      <w:spacing w:before="0" w:after="0"/>
      <w:outlineLvl w:val="5"/>
    </w:pPr>
    <w:rPr>
      <w:rFonts w:eastAsia="Times New Roman"/>
      <w:sz w:val="22"/>
      <w:szCs w:val="20"/>
      <w:u w:val="single"/>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6Char">
    <w:name w:val="Heading 6 Char"/>
    <w:basedOn w:val="DefaultParagraphFont"/>
    <w:link w:val="Heading6"/>
    <w:semiHidden/>
    <w:rPr>
      <w:rFonts w:ascii="Times New Roman" w:eastAsia="Times New Roman" w:hAnsi="Times New Roman" w:cs="Times New Roman"/>
      <w:szCs w:val="20"/>
      <w:u w:val="single"/>
      <w:lang w:val="fr-FR" w:eastAsia="de-DE"/>
    </w:rPr>
  </w:style>
  <w:style w:type="character" w:styleId="Hyperlink">
    <w:name w:val="Hyperlink"/>
    <w:uiPriority w:val="99"/>
    <w:unhideWhenUsed/>
    <w:rPr>
      <w:rFonts w:ascii="Arial" w:hAnsi="Arial" w:cs="Arial" w:hint="default"/>
      <w:strike w:val="0"/>
      <w:dstrike w:val="0"/>
      <w:color w:val="16288E"/>
      <w:u w:val="none"/>
      <w:effect w:val="none"/>
    </w:rPr>
  </w:style>
  <w:style w:type="character" w:styleId="FollowedHyperlink">
    <w:name w:val="FollowedHyperlink"/>
    <w:uiPriority w:val="99"/>
    <w:semiHidden/>
    <w:unhideWhenUsed/>
    <w:rPr>
      <w:strike w:val="0"/>
      <w:dstrike w:val="0"/>
      <w:color w:val="808080"/>
      <w:u w:val="none"/>
      <w:effect w:val="none"/>
    </w:rPr>
  </w:style>
  <w:style w:type="paragraph" w:styleId="BodyText">
    <w:name w:val="Body Text"/>
    <w:basedOn w:val="Normal"/>
    <w:link w:val="BodyTextChar"/>
    <w:uiPriority w:val="99"/>
    <w:semiHidden/>
    <w:unhideWhenUsed/>
    <w:pPr>
      <w:tabs>
        <w:tab w:val="left" w:pos="567"/>
      </w:tabs>
      <w:spacing w:before="0" w:after="140" w:line="280" w:lineRule="atLeast"/>
    </w:pPr>
    <w:rPr>
      <w:rFonts w:ascii="Arial" w:eastAsia="Times New Roman" w:hAnsi="Arial"/>
      <w:sz w:val="20"/>
      <w:szCs w:val="20"/>
    </w:rPr>
  </w:style>
  <w:style w:type="character" w:customStyle="1" w:styleId="BodyTextChar">
    <w:name w:val="Body Text Char"/>
    <w:basedOn w:val="DefaultParagraphFont"/>
    <w:link w:val="BodyText"/>
    <w:uiPriority w:val="99"/>
    <w:semiHidden/>
    <w:rPr>
      <w:rFonts w:ascii="Arial" w:eastAsia="Times New Roman" w:hAnsi="Arial" w:cs="Times New Roman"/>
      <w:sz w:val="20"/>
      <w:szCs w:val="20"/>
      <w:lang w:val="fr-FR"/>
    </w:rPr>
  </w:style>
  <w:style w:type="paragraph" w:customStyle="1" w:styleId="msonormal0">
    <w:name w:val="msonormal"/>
    <w:basedOn w:val="Normal"/>
    <w:uiPriority w:val="99"/>
    <w:pPr>
      <w:spacing w:before="100" w:beforeAutospacing="1" w:after="100" w:afterAutospacing="1"/>
      <w:jc w:val="left"/>
    </w:pPr>
    <w:rPr>
      <w:rFonts w:eastAsia="Times New Roman"/>
      <w:color w:val="000000"/>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olor w:val="000000"/>
      <w:szCs w:val="24"/>
      <w:lang w:eastAsia="en-GB"/>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character" w:customStyle="1" w:styleId="FooterChar1">
    <w:name w:val="Footer Char1"/>
    <w:aliases w:val="Footer1 Char1"/>
    <w:basedOn w:val="DefaultParagraphFont"/>
    <w:uiPriority w:val="99"/>
    <w:semiHidden/>
    <w:rPr>
      <w:rFonts w:ascii="Arial" w:eastAsia="Times New Roman" w:hAnsi="Arial" w:cs="Times New Roman"/>
      <w:sz w:val="20"/>
      <w:szCs w:val="20"/>
      <w:lang w:val="fr-FR"/>
    </w:rPr>
  </w:style>
  <w:style w:type="paragraph" w:styleId="EnvelopeAddress">
    <w:name w:val="envelope address"/>
    <w:basedOn w:val="Normal"/>
    <w:uiPriority w:val="99"/>
    <w:semiHidden/>
    <w:unhideWhenUsed/>
    <w:pPr>
      <w:framePr w:w="7920" w:h="1980" w:hSpace="180" w:wrap="auto" w:hAnchor="page" w:xAlign="center" w:yAlign="bottom"/>
      <w:tabs>
        <w:tab w:val="left" w:pos="357"/>
        <w:tab w:val="left" w:pos="567"/>
      </w:tabs>
      <w:spacing w:before="0" w:after="140" w:line="280" w:lineRule="atLeast"/>
      <w:ind w:left="2880"/>
    </w:pPr>
    <w:rPr>
      <w:rFonts w:ascii="Arial" w:eastAsia="Times New Roman" w:hAnsi="Arial"/>
      <w:sz w:val="20"/>
      <w:szCs w:val="20"/>
    </w:rPr>
  </w:style>
  <w:style w:type="paragraph" w:styleId="EndnoteText">
    <w:name w:val="endnote text"/>
    <w:basedOn w:val="Normal"/>
    <w:link w:val="EndnoteTextChar"/>
    <w:uiPriority w:val="99"/>
    <w:semiHidden/>
    <w:unhideWhenUsed/>
    <w:pPr>
      <w:tabs>
        <w:tab w:val="left" w:pos="357"/>
        <w:tab w:val="left" w:pos="567"/>
      </w:tabs>
      <w:spacing w:before="0" w:after="140" w:line="280" w:lineRule="atLeast"/>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val="fr-FR"/>
    </w:rPr>
  </w:style>
  <w:style w:type="paragraph" w:styleId="ListNumber">
    <w:name w:val="List Number"/>
    <w:basedOn w:val="Normal"/>
    <w:uiPriority w:val="99"/>
    <w:semiHidden/>
    <w:unhideWhenUsed/>
    <w:pPr>
      <w:numPr>
        <w:numId w:val="5"/>
      </w:numPr>
      <w:tabs>
        <w:tab w:val="left" w:pos="567"/>
      </w:tabs>
      <w:spacing w:before="0" w:after="140" w:line="280" w:lineRule="atLeast"/>
    </w:pPr>
    <w:rPr>
      <w:rFonts w:ascii="Arial" w:eastAsia="Times New Roman" w:hAnsi="Arial"/>
      <w:sz w:val="20"/>
      <w:szCs w:val="20"/>
    </w:rPr>
  </w:style>
  <w:style w:type="paragraph" w:styleId="Title">
    <w:name w:val="Title"/>
    <w:link w:val="TitleChar1"/>
    <w:uiPriority w:val="99"/>
    <w:qFormat/>
    <w:pPr>
      <w:spacing w:before="560" w:after="280" w:line="280" w:lineRule="atLeast"/>
      <w:outlineLvl w:val="0"/>
    </w:pPr>
    <w:rPr>
      <w:rFonts w:ascii="Arial" w:eastAsia="Times New Roman" w:hAnsi="Arial" w:cs="Times New Roman"/>
      <w:noProof/>
      <w:kern w:val="28"/>
      <w:sz w:val="40"/>
      <w:szCs w:val="20"/>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val="fr-FR"/>
    </w:rPr>
  </w:style>
  <w:style w:type="paragraph" w:styleId="BodyTextIndent">
    <w:name w:val="Body Text Indent"/>
    <w:basedOn w:val="Normal"/>
    <w:link w:val="BodyTextIndentChar"/>
    <w:uiPriority w:val="99"/>
    <w:semiHidden/>
    <w:unhideWhenUsed/>
    <w:pPr>
      <w:spacing w:before="0" w:after="160"/>
      <w:ind w:left="720"/>
      <w:jc w:val="left"/>
    </w:pPr>
    <w:rPr>
      <w:rFonts w:eastAsia="Times New Roman"/>
      <w:sz w:val="22"/>
      <w:szCs w:val="20"/>
      <w:lang w:eastAsia="de-DE"/>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Cs w:val="20"/>
      <w:lang w:val="fr-FR" w:eastAsia="de-DE"/>
    </w:rPr>
  </w:style>
  <w:style w:type="paragraph" w:styleId="BodyText2">
    <w:name w:val="Body Text 2"/>
    <w:basedOn w:val="Normal"/>
    <w:link w:val="BodyText2Char"/>
    <w:uiPriority w:val="99"/>
    <w:semiHidden/>
    <w:unhideWhenUsed/>
    <w:pPr>
      <w:spacing w:before="0" w:after="160"/>
      <w:jc w:val="left"/>
    </w:pPr>
    <w:rPr>
      <w:rFonts w:eastAsia="Times New Roman"/>
      <w:sz w:val="22"/>
      <w:szCs w:val="20"/>
      <w:lang w:eastAsia="de-DE"/>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Cs w:val="20"/>
      <w:lang w:val="fr-FR" w:eastAsia="de-DE"/>
    </w:rPr>
  </w:style>
  <w:style w:type="paragraph" w:styleId="BodyText3">
    <w:name w:val="Body Text 3"/>
    <w:basedOn w:val="Normal"/>
    <w:link w:val="BodyText3Char"/>
    <w:uiPriority w:val="99"/>
    <w:semiHidden/>
    <w:unhideWhenUsed/>
    <w:pPr>
      <w:tabs>
        <w:tab w:val="left" w:pos="1296"/>
        <w:tab w:val="left" w:pos="4608"/>
        <w:tab w:val="left" w:pos="7776"/>
      </w:tabs>
      <w:spacing w:before="0" w:after="0"/>
    </w:pPr>
    <w:rPr>
      <w:rFonts w:eastAsia="Times New Roman"/>
      <w:i/>
      <w:sz w:val="22"/>
      <w:szCs w:val="20"/>
      <w:lang w:eastAsia="de-DE"/>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i/>
      <w:szCs w:val="20"/>
      <w:lang w:val="fr-FR" w:eastAsia="de-DE"/>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1"/>
    </w:rPr>
  </w:style>
  <w:style w:type="character" w:customStyle="1" w:styleId="PlainTextChar">
    <w:name w:val="Plain Text Char"/>
    <w:basedOn w:val="DefaultParagraphFont"/>
    <w:link w:val="PlainText"/>
    <w:uiPriority w:val="99"/>
    <w:semiHidden/>
    <w:rPr>
      <w:rFonts w:ascii="Calibri" w:eastAsia="Calibri" w:hAnsi="Calibri" w:cs="Times New Roman"/>
      <w:szCs w:val="21"/>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pPr>
      <w:tabs>
        <w:tab w:val="left" w:pos="567"/>
      </w:tabs>
      <w:spacing w:before="0" w:after="1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rPr>
  </w:style>
  <w:style w:type="paragraph" w:styleId="Revision">
    <w:name w:val="Revision"/>
    <w:uiPriority w:val="99"/>
    <w:semiHidden/>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Introduction">
    <w:name w:val="Introduction"/>
    <w:basedOn w:val="BodyText"/>
    <w:next w:val="BodyText"/>
    <w:uiPriority w:val="99"/>
    <w:pPr>
      <w:spacing w:before="140"/>
    </w:pPr>
    <w:rPr>
      <w:b/>
    </w:rPr>
  </w:style>
  <w:style w:type="paragraph" w:customStyle="1" w:styleId="Docheader">
    <w:name w:val="Doc header"/>
    <w:basedOn w:val="Normal"/>
    <w:uiPriority w:val="99"/>
    <w:pPr>
      <w:tabs>
        <w:tab w:val="left" w:pos="567"/>
      </w:tabs>
      <w:spacing w:before="0" w:after="0" w:line="280" w:lineRule="exact"/>
      <w:jc w:val="left"/>
    </w:pPr>
    <w:rPr>
      <w:rFonts w:ascii="Arial" w:eastAsia="Times New Roman" w:hAnsi="Arial"/>
      <w:szCs w:val="20"/>
    </w:rPr>
  </w:style>
  <w:style w:type="paragraph" w:customStyle="1" w:styleId="Article">
    <w:name w:val="Article"/>
    <w:basedOn w:val="Normal"/>
    <w:uiPriority w:val="99"/>
    <w:pPr>
      <w:spacing w:after="0"/>
      <w:ind w:left="567" w:right="567"/>
      <w:jc w:val="left"/>
    </w:pPr>
    <w:rPr>
      <w:rFonts w:eastAsia="Times New Roman"/>
      <w:szCs w:val="20"/>
      <w:lang w:eastAsia="de-DE"/>
    </w:rPr>
  </w:style>
  <w:style w:type="paragraph" w:customStyle="1" w:styleId="indenta">
    <w:name w:val="indent a"/>
    <w:basedOn w:val="Normal"/>
    <w:uiPriority w:val="99"/>
    <w:pPr>
      <w:spacing w:before="0" w:after="160"/>
      <w:ind w:left="1134" w:hanging="567"/>
      <w:jc w:val="left"/>
    </w:pPr>
    <w:rPr>
      <w:rFonts w:eastAsia="Times New Roman"/>
      <w:sz w:val="22"/>
      <w:szCs w:val="20"/>
      <w:lang w:eastAsia="de-DE"/>
    </w:rPr>
  </w:style>
  <w:style w:type="paragraph" w:customStyle="1" w:styleId="indenti">
    <w:name w:val="indent i"/>
    <w:basedOn w:val="Normal"/>
    <w:uiPriority w:val="99"/>
    <w:pPr>
      <w:spacing w:before="0" w:after="160"/>
      <w:ind w:left="1701" w:hanging="567"/>
      <w:jc w:val="left"/>
    </w:pPr>
    <w:rPr>
      <w:rFonts w:eastAsia="Times New Roman"/>
      <w:sz w:val="22"/>
      <w:szCs w:val="20"/>
      <w:lang w:eastAsia="de-DE"/>
    </w:rPr>
  </w:style>
  <w:style w:type="paragraph" w:customStyle="1" w:styleId="SideHeadingbolditalic">
    <w:name w:val="Side Heading (bold italic)"/>
    <w:basedOn w:val="Normal"/>
    <w:next w:val="Normal"/>
    <w:uiPriority w:val="99"/>
    <w:pPr>
      <w:spacing w:after="0"/>
      <w:jc w:val="left"/>
      <w:outlineLvl w:val="7"/>
    </w:pPr>
    <w:rPr>
      <w:rFonts w:eastAsia="Times New Roman"/>
      <w:b/>
      <w:i/>
      <w:szCs w:val="20"/>
      <w:lang w:eastAsia="de-DE"/>
    </w:rPr>
  </w:style>
  <w:style w:type="paragraph" w:customStyle="1" w:styleId="SideHeadingBoldCapitals">
    <w:name w:val="Side Heading (Bold Capitals)"/>
    <w:basedOn w:val="SideHeadingbolditalic"/>
    <w:next w:val="Normal"/>
    <w:uiPriority w:val="99"/>
    <w:rPr>
      <w:i w:val="0"/>
      <w:smallCaps/>
    </w:rPr>
  </w:style>
  <w:style w:type="paragraph" w:customStyle="1" w:styleId="Indenti0">
    <w:name w:val="Indent (i)"/>
    <w:basedOn w:val="Article"/>
    <w:uiPriority w:val="99"/>
    <w:pPr>
      <w:ind w:left="2268" w:right="0" w:hanging="567"/>
    </w:pPr>
  </w:style>
  <w:style w:type="paragraph" w:customStyle="1" w:styleId="Points">
    <w:name w:val="Points"/>
    <w:basedOn w:val="Normal"/>
    <w:uiPriority w:val="99"/>
    <w:pPr>
      <w:spacing w:before="0" w:after="40"/>
      <w:ind w:left="1701" w:hanging="1134"/>
      <w:jc w:val="left"/>
    </w:pPr>
    <w:rPr>
      <w:rFonts w:eastAsia="Times New Roman"/>
      <w:sz w:val="22"/>
      <w:szCs w:val="20"/>
      <w:lang w:eastAsia="de-DE"/>
    </w:rPr>
  </w:style>
  <w:style w:type="paragraph" w:customStyle="1" w:styleId="PartIIItext">
    <w:name w:val="Part III text"/>
    <w:basedOn w:val="Normal"/>
    <w:uiPriority w:val="99"/>
    <w:pPr>
      <w:spacing w:before="0" w:after="40"/>
      <w:jc w:val="left"/>
    </w:pPr>
    <w:rPr>
      <w:rFonts w:eastAsia="Times New Roman"/>
      <w:sz w:val="22"/>
      <w:szCs w:val="20"/>
      <w:lang w:eastAsia="de-DE"/>
    </w:rPr>
  </w:style>
  <w:style w:type="paragraph" w:customStyle="1" w:styleId="Indenta0">
    <w:name w:val="Indent a"/>
    <w:basedOn w:val="Points"/>
    <w:uiPriority w:val="99"/>
    <w:pPr>
      <w:spacing w:after="160"/>
      <w:ind w:left="1134" w:hanging="567"/>
    </w:pPr>
  </w:style>
  <w:style w:type="paragraph" w:customStyle="1" w:styleId="Indenti1">
    <w:name w:val="Indent i"/>
    <w:basedOn w:val="Indenta0"/>
    <w:uiPriority w:val="99"/>
    <w:pPr>
      <w:ind w:left="1701"/>
    </w:pPr>
  </w:style>
  <w:style w:type="paragraph" w:customStyle="1" w:styleId="Indentnono">
    <w:name w:val="Indent no no"/>
    <w:basedOn w:val="Normal"/>
    <w:uiPriority w:val="99"/>
    <w:pPr>
      <w:tabs>
        <w:tab w:val="left" w:pos="567"/>
        <w:tab w:val="left" w:pos="1134"/>
        <w:tab w:val="left" w:pos="1701"/>
        <w:tab w:val="left" w:pos="2268"/>
      </w:tabs>
      <w:spacing w:before="0"/>
      <w:ind w:left="567"/>
    </w:pPr>
    <w:rPr>
      <w:rFonts w:eastAsia="Times New Roman"/>
      <w:sz w:val="22"/>
      <w:szCs w:val="20"/>
      <w:lang w:eastAsia="en-GB"/>
    </w:rPr>
  </w:style>
  <w:style w:type="paragraph" w:customStyle="1" w:styleId="indenta1">
    <w:name w:val="indenta"/>
    <w:basedOn w:val="Normal"/>
    <w:uiPriority w:val="99"/>
    <w:pPr>
      <w:spacing w:before="100" w:beforeAutospacing="1" w:after="100" w:afterAutospacing="1"/>
      <w:jc w:val="left"/>
    </w:pPr>
    <w:rPr>
      <w:rFonts w:eastAsia="Times New Roman"/>
      <w:color w:val="000000"/>
      <w:szCs w:val="24"/>
      <w:lang w:eastAsia="en-GB"/>
    </w:rPr>
  </w:style>
  <w:style w:type="paragraph" w:customStyle="1" w:styleId="indentnono0">
    <w:name w:val="indentnono"/>
    <w:basedOn w:val="Normal"/>
    <w:uiPriority w:val="99"/>
    <w:pPr>
      <w:spacing w:before="100" w:beforeAutospacing="1" w:after="100" w:afterAutospacing="1"/>
      <w:jc w:val="left"/>
    </w:pPr>
    <w:rPr>
      <w:rFonts w:eastAsia="Times New Roman"/>
      <w:color w:val="000000"/>
      <w:szCs w:val="24"/>
      <w:lang w:eastAsia="en-GB"/>
    </w:rPr>
  </w:style>
  <w:style w:type="character" w:styleId="CommentReference">
    <w:name w:val="annotation reference"/>
    <w:semiHidden/>
    <w:unhideWhenUsed/>
    <w:rPr>
      <w:sz w:val="16"/>
      <w:szCs w:val="16"/>
    </w:rPr>
  </w:style>
  <w:style w:type="character" w:styleId="PageNumber">
    <w:name w:val="page number"/>
    <w:semiHidden/>
    <w:unhideWhenUsed/>
    <w:rPr>
      <w:rFonts w:ascii="Arial" w:hAnsi="Arial" w:cs="Arial" w:hint="default"/>
      <w:sz w:val="18"/>
    </w:rPr>
  </w:style>
  <w:style w:type="character" w:customStyle="1" w:styleId="TitleChar1">
    <w:name w:val="Title Char1"/>
    <w:link w:val="Title"/>
    <w:uiPriority w:val="99"/>
    <w:locked/>
    <w:rPr>
      <w:rFonts w:ascii="Arial" w:eastAsia="Times New Roman" w:hAnsi="Arial" w:cs="Times New Roman"/>
      <w:noProof/>
      <w:kern w:val="28"/>
      <w:sz w:val="40"/>
      <w:szCs w:val="20"/>
    </w:rPr>
  </w:style>
  <w:style w:type="table" w:styleId="TableGrid">
    <w:name w:val="Table Grid"/>
    <w:basedOn w:val="TableNormal"/>
    <w:pPr>
      <w:tabs>
        <w:tab w:val="left" w:pos="567"/>
      </w:tabs>
      <w:spacing w:after="140" w:line="280" w:lineRule="atLeast"/>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pPr>
      <w:tabs>
        <w:tab w:val="left" w:pos="567"/>
      </w:tabs>
      <w:spacing w:after="140" w:line="280" w:lineRule="atLeast"/>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2">
    <w:name w:val="Indent (a)"/>
    <w:basedOn w:val="Article"/>
    <w:uiPriority w:val="99"/>
    <w:pPr>
      <w:suppressLineNumbers/>
      <w:tabs>
        <w:tab w:val="left" w:pos="993"/>
        <w:tab w:val="left" w:pos="1134"/>
      </w:tabs>
      <w:ind w:left="1701" w:right="0" w:hanging="567"/>
      <w:jc w:val="both"/>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72369">
      <w:bodyDiv w:val="1"/>
      <w:marLeft w:val="0"/>
      <w:marRight w:val="0"/>
      <w:marTop w:val="0"/>
      <w:marBottom w:val="0"/>
      <w:divBdr>
        <w:top w:val="none" w:sz="0" w:space="0" w:color="auto"/>
        <w:left w:val="none" w:sz="0" w:space="0" w:color="auto"/>
        <w:bottom w:val="none" w:sz="0" w:space="0" w:color="auto"/>
        <w:right w:val="none" w:sz="0" w:space="0" w:color="auto"/>
      </w:divBdr>
    </w:div>
    <w:div w:id="14587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21</Pages>
  <Words>6388</Words>
  <Characters>27087</Characters>
  <Application>Microsoft Office Word</Application>
  <DocSecurity>0</DocSecurity>
  <Lines>1083</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PONTIROLI GOBBI Francesco (ECHO)</dc:creator>
  <cp:keywords/>
  <dc:description/>
  <cp:lastModifiedBy>WES PDFC Administrator</cp:lastModifiedBy>
  <cp:revision>9</cp:revision>
  <dcterms:created xsi:type="dcterms:W3CDTF">2020-08-17T14:03:00Z</dcterms:created>
  <dcterms:modified xsi:type="dcterms:W3CDTF">2020-08-24T07:25:00Z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