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6E" w:rsidRDefault="00D86A29" w:rsidP="00D86A29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D60DECF8-B370-432B-A877-704EA682E68E" style="width:450.4pt;height:479.5pt">
            <v:imagedata r:id="rId7" o:title=""/>
          </v:shape>
        </w:pict>
      </w:r>
    </w:p>
    <w:p w:rsidR="00363A6E" w:rsidRDefault="00363A6E">
      <w:pPr>
        <w:rPr>
          <w:noProof/>
        </w:rPr>
        <w:sectPr w:rsidR="00363A6E" w:rsidSect="00D86A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363A6E" w:rsidRDefault="00D86A29"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 </w:t>
      </w:r>
    </w:p>
    <w:p w:rsidR="00363A6E" w:rsidRDefault="00D86A29">
      <w:pPr>
        <w:jc w:val="center"/>
        <w:rPr>
          <w:noProof/>
        </w:rPr>
      </w:pPr>
      <w:r>
        <w:rPr>
          <w:noProof/>
          <w:lang w:val="en-IE"/>
        </w:rPr>
        <w:t>Standard de-briefing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63A6E">
        <w:tc>
          <w:tcPr>
            <w:tcW w:w="9212" w:type="dxa"/>
            <w:gridSpan w:val="2"/>
          </w:tcPr>
          <w:p w:rsidR="00363A6E" w:rsidRDefault="00D86A29">
            <w:pPr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>1.Name:</w:t>
            </w:r>
            <w:r>
              <w:rPr>
                <w:noProof/>
                <w:lang w:val="en-IE"/>
              </w:rPr>
              <w:tab/>
            </w:r>
            <w:r>
              <w:rPr>
                <w:noProof/>
                <w:lang w:val="en-IE"/>
              </w:rPr>
              <w:tab/>
            </w:r>
            <w:r>
              <w:rPr>
                <w:noProof/>
                <w:lang w:val="en-IE"/>
              </w:rPr>
              <w:tab/>
            </w:r>
            <w:r>
              <w:rPr>
                <w:noProof/>
                <w:lang w:val="en-IE"/>
              </w:rPr>
              <w:tab/>
            </w:r>
            <w:r>
              <w:rPr>
                <w:noProof/>
                <w:lang w:val="en-IE"/>
              </w:rPr>
              <w:tab/>
            </w:r>
            <w:r>
              <w:rPr>
                <w:noProof/>
                <w:lang w:val="en-IE"/>
              </w:rPr>
              <w:tab/>
              <w:t>2.Sex:</w:t>
            </w:r>
          </w:p>
          <w:p w:rsidR="00363A6E" w:rsidRDefault="00D86A29">
            <w:pPr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>3.Date of birth:</w:t>
            </w:r>
            <w:r>
              <w:rPr>
                <w:noProof/>
                <w:lang w:val="en-IE"/>
              </w:rPr>
              <w:tab/>
            </w:r>
            <w:r>
              <w:rPr>
                <w:noProof/>
                <w:lang w:val="en-IE"/>
              </w:rPr>
              <w:tab/>
            </w:r>
            <w:r>
              <w:rPr>
                <w:noProof/>
                <w:lang w:val="en-IE"/>
              </w:rPr>
              <w:tab/>
            </w:r>
            <w:r>
              <w:rPr>
                <w:noProof/>
                <w:lang w:val="en-IE"/>
              </w:rPr>
              <w:tab/>
            </w:r>
            <w:r>
              <w:rPr>
                <w:noProof/>
                <w:lang w:val="en-IE"/>
              </w:rPr>
              <w:tab/>
              <w:t>4.Place of birth:</w:t>
            </w:r>
          </w:p>
          <w:p w:rsidR="00363A6E" w:rsidRDefault="00D86A29">
            <w:pPr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>5.Nationality/ies (initial indication):</w:t>
            </w:r>
          </w:p>
          <w:p w:rsidR="00363A6E" w:rsidRDefault="00D86A29">
            <w:pPr>
              <w:rPr>
                <w:noProof/>
              </w:rPr>
            </w:pPr>
            <w:r>
              <w:rPr>
                <w:noProof/>
                <w:lang w:val="en-IE"/>
              </w:rPr>
              <w:t xml:space="preserve">6.Languages </w:t>
            </w:r>
            <w:r>
              <w:rPr>
                <w:noProof/>
                <w:lang w:val="en-IE"/>
              </w:rPr>
              <w:t>spoken:</w:t>
            </w:r>
          </w:p>
        </w:tc>
      </w:tr>
      <w:tr w:rsidR="00363A6E">
        <w:tc>
          <w:tcPr>
            <w:tcW w:w="9212" w:type="dxa"/>
            <w:gridSpan w:val="2"/>
          </w:tcPr>
          <w:p w:rsidR="00363A6E" w:rsidRDefault="00D86A29">
            <w:pPr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>7.Reason to perform screening:</w:t>
            </w:r>
          </w:p>
          <w:p w:rsidR="00363A6E" w:rsidRDefault="00D86A29">
            <w:pPr>
              <w:pStyle w:val="ListParagraph"/>
              <w:ind w:left="1440"/>
              <w:rPr>
                <w:rFonts w:ascii="Times New Roman" w:hAnsi="Times New Roman" w:cs="Times New Roman"/>
                <w:noProof/>
                <w:lang w:val="en-IE"/>
              </w:rPr>
            </w:pPr>
            <w:r>
              <w:rPr>
                <w:rFonts w:ascii="Times New Roman" w:hAnsi="Times New Roman" w:cs="Times New Roman"/>
                <w:noProof/>
                <w:lang w:val="en-IE"/>
              </w:rPr>
              <w:t xml:space="preserve">A. Irregular entry </w:t>
            </w:r>
          </w:p>
          <w:p w:rsidR="00363A6E" w:rsidRDefault="00D86A29">
            <w:pPr>
              <w:pStyle w:val="ListParagraph"/>
              <w:ind w:left="1440" w:firstLine="720"/>
              <w:rPr>
                <w:rFonts w:ascii="Times New Roman" w:hAnsi="Times New Roman" w:cs="Times New Roman"/>
                <w:noProof/>
                <w:lang w:val="en-IE"/>
              </w:rPr>
            </w:pPr>
            <w:r>
              <w:rPr>
                <w:rFonts w:ascii="Times New Roman" w:hAnsi="Times New Roman" w:cs="Times New Roman"/>
                <w:noProof/>
                <w:lang w:val="en-IE"/>
              </w:rPr>
              <w:t xml:space="preserve">Please specify also, as appropriate: </w:t>
            </w:r>
          </w:p>
          <w:p w:rsidR="00363A6E" w:rsidRDefault="00D86A29">
            <w:pPr>
              <w:ind w:left="1440" w:firstLine="720"/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 xml:space="preserve">no/forged/ falsified travel document, </w:t>
            </w:r>
          </w:p>
          <w:p w:rsidR="00363A6E" w:rsidRDefault="00D86A29">
            <w:pPr>
              <w:ind w:left="1440" w:firstLine="720"/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 xml:space="preserve">no/forged/ falsified visa or travel authorisation, </w:t>
            </w:r>
          </w:p>
          <w:p w:rsidR="00363A6E" w:rsidRDefault="00D86A29">
            <w:pPr>
              <w:ind w:left="1440" w:firstLine="720"/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>other</w:t>
            </w:r>
          </w:p>
          <w:p w:rsidR="00363A6E" w:rsidRDefault="00D86A29">
            <w:pPr>
              <w:ind w:left="720" w:firstLine="720"/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>B. Arrival via  search and rescue</w:t>
            </w:r>
          </w:p>
          <w:p w:rsidR="00363A6E" w:rsidRDefault="00D86A29">
            <w:pPr>
              <w:ind w:left="720" w:firstLine="720"/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 xml:space="preserve">C. Application for </w:t>
            </w:r>
            <w:r>
              <w:rPr>
                <w:noProof/>
                <w:lang w:val="en-IE"/>
              </w:rPr>
              <w:t>international protection at a Border Crossing Point</w:t>
            </w:r>
          </w:p>
          <w:p w:rsidR="00363A6E" w:rsidRDefault="00D86A29">
            <w:pPr>
              <w:pStyle w:val="ListParagraph"/>
              <w:ind w:left="1440"/>
              <w:rPr>
                <w:rFonts w:ascii="Times New Roman" w:hAnsi="Times New Roman" w:cs="Times New Roman"/>
                <w:noProof/>
                <w:lang w:val="en-IE"/>
              </w:rPr>
            </w:pPr>
            <w:r>
              <w:rPr>
                <w:rFonts w:ascii="Times New Roman" w:hAnsi="Times New Roman" w:cs="Times New Roman"/>
                <w:noProof/>
                <w:lang w:val="en-IE"/>
              </w:rPr>
              <w:t>D. no indication of a border check at an external border:</w:t>
            </w:r>
          </w:p>
          <w:p w:rsidR="00363A6E" w:rsidRDefault="00D86A29">
            <w:pPr>
              <w:ind w:left="720" w:firstLine="720"/>
              <w:rPr>
                <w:noProof/>
                <w:lang w:val="en-IE"/>
              </w:rPr>
            </w:pPr>
            <w:r>
              <w:rPr>
                <w:noProof/>
                <w:lang w:eastAsia="en-GB"/>
              </w:rPr>
              <w:t>□</w:t>
            </w:r>
            <w:r>
              <w:rPr>
                <w:noProof/>
                <w:lang w:val="en-IE"/>
              </w:rPr>
              <w:tab/>
              <w:t>no stamp in a travel document/no entry in the Entry Exit System</w:t>
            </w:r>
          </w:p>
          <w:p w:rsidR="00363A6E" w:rsidRDefault="00D86A29">
            <w:pPr>
              <w:ind w:left="720" w:firstLine="720"/>
              <w:rPr>
                <w:noProof/>
                <w:lang w:val="en-IE"/>
              </w:rPr>
            </w:pPr>
            <w:r>
              <w:rPr>
                <w:noProof/>
                <w:lang w:eastAsia="en-GB"/>
              </w:rPr>
              <w:t>□</w:t>
            </w:r>
            <w:r>
              <w:rPr>
                <w:noProof/>
                <w:lang w:val="en-IE"/>
              </w:rPr>
              <w:tab/>
              <w:t>no travel document</w:t>
            </w:r>
          </w:p>
          <w:p w:rsidR="00363A6E" w:rsidRDefault="00363A6E">
            <w:pPr>
              <w:rPr>
                <w:noProof/>
              </w:rPr>
            </w:pPr>
          </w:p>
        </w:tc>
      </w:tr>
      <w:tr w:rsidR="00363A6E">
        <w:tc>
          <w:tcPr>
            <w:tcW w:w="9212" w:type="dxa"/>
            <w:gridSpan w:val="2"/>
          </w:tcPr>
          <w:p w:rsidR="00363A6E" w:rsidRDefault="00D86A29">
            <w:pPr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 xml:space="preserve">8. Identification using IT databases was carried out: </w:t>
            </w:r>
            <w:r>
              <w:rPr>
                <w:noProof/>
                <w:lang w:val="en-IE"/>
              </w:rPr>
              <w:tab/>
            </w:r>
            <w:r>
              <w:rPr>
                <w:noProof/>
                <w:lang w:val="en-IE"/>
              </w:rPr>
              <w:tab/>
            </w:r>
            <w:r>
              <w:rPr>
                <w:noProof/>
                <w:lang w:eastAsia="en-GB"/>
              </w:rPr>
              <w:t>□</w:t>
            </w:r>
            <w:r>
              <w:rPr>
                <w:noProof/>
                <w:lang w:val="en-IE"/>
              </w:rPr>
              <w:tab/>
              <w:t>Yes</w:t>
            </w:r>
            <w:r>
              <w:rPr>
                <w:noProof/>
                <w:lang w:val="en-IE"/>
              </w:rPr>
              <w:tab/>
            </w:r>
            <w:r>
              <w:rPr>
                <w:noProof/>
                <w:lang w:eastAsia="en-GB"/>
              </w:rPr>
              <w:t>□</w:t>
            </w:r>
            <w:r>
              <w:rPr>
                <w:noProof/>
                <w:lang w:val="en-IE"/>
              </w:rPr>
              <w:tab/>
              <w:t>No</w:t>
            </w:r>
          </w:p>
          <w:p w:rsidR="00363A6E" w:rsidRDefault="00D86A29">
            <w:pPr>
              <w:ind w:firstLine="720"/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>If yes, result of identification:</w:t>
            </w:r>
          </w:p>
          <w:p w:rsidR="00363A6E" w:rsidRDefault="00D86A29">
            <w:pPr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 xml:space="preserve">9. Results of the consultation for security purposes:  </w:t>
            </w:r>
            <w:r>
              <w:rPr>
                <w:noProof/>
                <w:lang w:val="en-IE"/>
              </w:rPr>
              <w:tab/>
              <w:t xml:space="preserve">    </w:t>
            </w:r>
          </w:p>
          <w:p w:rsidR="00363A6E" w:rsidRDefault="00D86A2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lang w:val="en-IE"/>
              </w:rPr>
            </w:pPr>
            <w:r>
              <w:rPr>
                <w:rFonts w:ascii="Times New Roman" w:hAnsi="Times New Roman" w:cs="Times New Roman"/>
                <w:noProof/>
                <w:lang w:val="en-IE"/>
              </w:rPr>
              <w:t>□</w:t>
            </w:r>
            <w:r>
              <w:rPr>
                <w:rFonts w:ascii="Times New Roman" w:hAnsi="Times New Roman" w:cs="Times New Roman"/>
                <w:noProof/>
                <w:lang w:val="en-IE"/>
              </w:rPr>
              <w:tab/>
              <w:t xml:space="preserve">Hit (add databases and reasons)  </w:t>
            </w:r>
            <w:r>
              <w:rPr>
                <w:rFonts w:ascii="Times New Roman" w:hAnsi="Times New Roman" w:cs="Times New Roman"/>
                <w:noProof/>
                <w:lang w:val="en-IE"/>
              </w:rPr>
              <w:tab/>
            </w:r>
          </w:p>
          <w:p w:rsidR="00363A6E" w:rsidRDefault="00D86A29">
            <w:pPr>
              <w:spacing w:after="0"/>
              <w:ind w:left="709"/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>□</w:t>
            </w:r>
            <w:r>
              <w:rPr>
                <w:noProof/>
                <w:lang w:val="en-IE"/>
              </w:rPr>
              <w:tab/>
              <w:t xml:space="preserve">No Hit  </w:t>
            </w:r>
          </w:p>
          <w:p w:rsidR="00363A6E" w:rsidRDefault="00D86A29">
            <w:pPr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 xml:space="preserve">10. Immediate care provided: </w:t>
            </w:r>
            <w:r>
              <w:rPr>
                <w:noProof/>
                <w:lang w:val="en-IE"/>
              </w:rPr>
              <w:tab/>
            </w:r>
            <w:r>
              <w:rPr>
                <w:noProof/>
                <w:lang w:val="en-IE"/>
              </w:rPr>
              <w:tab/>
            </w:r>
            <w:r>
              <w:rPr>
                <w:noProof/>
                <w:lang w:eastAsia="en-GB"/>
              </w:rPr>
              <w:t>□</w:t>
            </w:r>
            <w:r>
              <w:rPr>
                <w:noProof/>
                <w:lang w:val="en-IE"/>
              </w:rPr>
              <w:tab/>
              <w:t>Yes</w:t>
            </w:r>
            <w:r>
              <w:rPr>
                <w:noProof/>
                <w:lang w:eastAsia="en-GB"/>
              </w:rPr>
              <w:tab/>
              <w:t>□</w:t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val="en-IE"/>
              </w:rPr>
              <w:t>No</w:t>
            </w:r>
          </w:p>
          <w:p w:rsidR="00363A6E" w:rsidRDefault="00D86A29">
            <w:pPr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 xml:space="preserve">11. Isolation on public health grounds:   </w:t>
            </w:r>
            <w:r>
              <w:rPr>
                <w:noProof/>
                <w:lang w:val="en-IE"/>
              </w:rPr>
              <w:tab/>
            </w:r>
            <w:r>
              <w:rPr>
                <w:noProof/>
                <w:lang w:eastAsia="en-GB"/>
              </w:rPr>
              <w:t>□</w:t>
            </w:r>
            <w:r>
              <w:rPr>
                <w:noProof/>
                <w:lang w:val="en-IE"/>
              </w:rPr>
              <w:t xml:space="preserve"> </w:t>
            </w:r>
            <w:r>
              <w:rPr>
                <w:noProof/>
                <w:lang w:val="en-IE"/>
              </w:rPr>
              <w:tab/>
              <w:t>Yes</w:t>
            </w:r>
            <w:r>
              <w:rPr>
                <w:noProof/>
                <w:lang w:val="en-IE"/>
              </w:rPr>
              <w:tab/>
            </w:r>
            <w:r>
              <w:rPr>
                <w:noProof/>
                <w:lang w:eastAsia="en-GB"/>
              </w:rPr>
              <w:t>□</w:t>
            </w:r>
            <w:r>
              <w:rPr>
                <w:noProof/>
                <w:lang w:val="en-IE"/>
              </w:rPr>
              <w:tab/>
              <w:t>No</w:t>
            </w:r>
          </w:p>
          <w:p w:rsidR="00363A6E" w:rsidRDefault="00D86A29">
            <w:pPr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 xml:space="preserve">If yes, please provide dates, specific grounds, location: </w:t>
            </w:r>
          </w:p>
        </w:tc>
      </w:tr>
      <w:tr w:rsidR="00363A6E">
        <w:tc>
          <w:tcPr>
            <w:tcW w:w="9212" w:type="dxa"/>
            <w:gridSpan w:val="2"/>
          </w:tcPr>
          <w:p w:rsidR="00363A6E" w:rsidRDefault="00D86A29">
            <w:pPr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>12. Itinerary:</w:t>
            </w:r>
          </w:p>
          <w:p w:rsidR="00363A6E" w:rsidRDefault="00D86A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lang w:val="en-IE"/>
              </w:rPr>
            </w:pPr>
            <w:r>
              <w:rPr>
                <w:rFonts w:ascii="Times New Roman" w:hAnsi="Times New Roman" w:cs="Times New Roman"/>
                <w:noProof/>
                <w:lang w:val="en-IE"/>
              </w:rPr>
              <w:t>places/countries of previous residence:</w:t>
            </w:r>
          </w:p>
          <w:p w:rsidR="00363A6E" w:rsidRDefault="00D86A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lang w:val="en-IE"/>
              </w:rPr>
            </w:pPr>
            <w:r>
              <w:rPr>
                <w:rFonts w:ascii="Times New Roman" w:hAnsi="Times New Roman" w:cs="Times New Roman"/>
                <w:noProof/>
                <w:lang w:val="en-IE"/>
              </w:rPr>
              <w:t>point of departure:</w:t>
            </w:r>
          </w:p>
          <w:p w:rsidR="00363A6E" w:rsidRDefault="00D86A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lang w:val="en-IE"/>
              </w:rPr>
            </w:pPr>
            <w:r>
              <w:rPr>
                <w:rFonts w:ascii="Times New Roman" w:hAnsi="Times New Roman" w:cs="Times New Roman"/>
                <w:noProof/>
                <w:lang w:val="en-IE"/>
              </w:rPr>
              <w:t>third countries and places (e.g. city, province)  of transit and the duration of stay:</w:t>
            </w:r>
          </w:p>
          <w:p w:rsidR="00363A6E" w:rsidRDefault="00363A6E">
            <w:pPr>
              <w:pStyle w:val="ListParagraph"/>
              <w:ind w:left="1080"/>
              <w:rPr>
                <w:rFonts w:ascii="Times New Roman" w:hAnsi="Times New Roman" w:cs="Times New Roman"/>
                <w:noProof/>
                <w:lang w:val="en-IE"/>
              </w:rPr>
            </w:pPr>
          </w:p>
          <w:p w:rsidR="00363A6E" w:rsidRDefault="00D86A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lang w:val="en-IE"/>
              </w:rPr>
            </w:pPr>
            <w:r>
              <w:rPr>
                <w:rFonts w:ascii="Times New Roman" w:hAnsi="Times New Roman" w:cs="Times New Roman"/>
                <w:noProof/>
                <w:lang w:val="en-IE"/>
              </w:rPr>
              <w:t>modalities of transit (e.g. means</w:t>
            </w:r>
            <w:r>
              <w:rPr>
                <w:rFonts w:ascii="Times New Roman" w:hAnsi="Times New Roman" w:cs="Times New Roman"/>
                <w:noProof/>
                <w:lang w:val="en-IE"/>
              </w:rPr>
              <w:t xml:space="preserve"> of transportation, with a group, individual), assistance received (e.g. facilitators, modes of communication used), payments made/to be made, etc.:</w:t>
            </w:r>
          </w:p>
          <w:p w:rsidR="00363A6E" w:rsidRDefault="00363A6E">
            <w:pPr>
              <w:pStyle w:val="ListParagraph"/>
              <w:ind w:left="1080"/>
              <w:rPr>
                <w:rFonts w:ascii="Times New Roman" w:hAnsi="Times New Roman" w:cs="Times New Roman"/>
                <w:noProof/>
                <w:lang w:val="en-IE"/>
              </w:rPr>
            </w:pPr>
          </w:p>
          <w:p w:rsidR="00363A6E" w:rsidRDefault="00D86A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lang w:val="en-IE"/>
              </w:rPr>
            </w:pPr>
            <w:r>
              <w:rPr>
                <w:rFonts w:ascii="Times New Roman" w:hAnsi="Times New Roman" w:cs="Times New Roman"/>
                <w:noProof/>
                <w:lang w:val="en-IE"/>
              </w:rPr>
              <w:t>third countries where protection was sought:</w:t>
            </w:r>
          </w:p>
          <w:p w:rsidR="00363A6E" w:rsidRDefault="00D86A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lang w:val="en-IE"/>
              </w:rPr>
            </w:pPr>
            <w:r>
              <w:rPr>
                <w:rFonts w:ascii="Times New Roman" w:hAnsi="Times New Roman" w:cs="Times New Roman"/>
                <w:noProof/>
                <w:lang w:val="en-IE"/>
              </w:rPr>
              <w:t>third countries where protection was granted:</w:t>
            </w:r>
          </w:p>
          <w:p w:rsidR="00363A6E" w:rsidRDefault="00D86A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lang w:val="en-IE"/>
              </w:rPr>
            </w:pPr>
            <w:r>
              <w:rPr>
                <w:rFonts w:ascii="Times New Roman" w:hAnsi="Times New Roman" w:cs="Times New Roman"/>
                <w:noProof/>
                <w:lang w:val="en-IE"/>
              </w:rPr>
              <w:lastRenderedPageBreak/>
              <w:t xml:space="preserve">intended </w:t>
            </w:r>
            <w:r>
              <w:rPr>
                <w:rFonts w:ascii="Times New Roman" w:hAnsi="Times New Roman" w:cs="Times New Roman"/>
                <w:noProof/>
                <w:lang w:val="en-IE"/>
              </w:rPr>
              <w:t>destination within the Union:</w:t>
            </w:r>
          </w:p>
          <w:p w:rsidR="00363A6E" w:rsidRDefault="00D86A29">
            <w:pPr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>13. Assistance provided for remuneration by third person or organisation in relation to irregular crossing of the border and any related information in case of suspected smuggling:</w:t>
            </w:r>
          </w:p>
          <w:p w:rsidR="00363A6E" w:rsidRDefault="00363A6E">
            <w:pPr>
              <w:rPr>
                <w:noProof/>
                <w:lang w:val="en-IE"/>
              </w:rPr>
            </w:pPr>
          </w:p>
        </w:tc>
      </w:tr>
      <w:tr w:rsidR="00363A6E">
        <w:tc>
          <w:tcPr>
            <w:tcW w:w="9212" w:type="dxa"/>
            <w:gridSpan w:val="2"/>
          </w:tcPr>
          <w:p w:rsidR="00363A6E" w:rsidRDefault="00D86A29">
            <w:pPr>
              <w:ind w:left="426" w:hanging="425"/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lastRenderedPageBreak/>
              <w:t xml:space="preserve">14. </w:t>
            </w:r>
            <w:r>
              <w:rPr>
                <w:noProof/>
                <w:lang w:val="en-IE"/>
              </w:rPr>
              <w:tab/>
              <w:t>Start of the screening: [DD/MM/YY]</w:t>
            </w:r>
          </w:p>
          <w:p w:rsidR="00363A6E" w:rsidRDefault="00D86A29">
            <w:pPr>
              <w:ind w:left="426" w:hanging="426"/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ab/>
              <w:t>En</w:t>
            </w:r>
            <w:r>
              <w:rPr>
                <w:noProof/>
                <w:lang w:val="en-IE"/>
              </w:rPr>
              <w:t>d of the screening: [DD/MM/YY]</w:t>
            </w:r>
          </w:p>
          <w:p w:rsidR="00363A6E" w:rsidRDefault="00363A6E">
            <w:pPr>
              <w:rPr>
                <w:noProof/>
                <w:lang w:val="en-IE"/>
              </w:rPr>
            </w:pPr>
          </w:p>
          <w:p w:rsidR="00363A6E" w:rsidRDefault="00D86A29">
            <w:pPr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>15. Authority to refer the person to:</w:t>
            </w:r>
          </w:p>
          <w:p w:rsidR="00363A6E" w:rsidRDefault="00363A6E">
            <w:pPr>
              <w:rPr>
                <w:noProof/>
                <w:lang w:val="en-IE"/>
              </w:rPr>
            </w:pPr>
          </w:p>
          <w:p w:rsidR="00363A6E" w:rsidRDefault="00D86A29">
            <w:pPr>
              <w:rPr>
                <w:noProof/>
                <w:lang w:val="en-IE"/>
              </w:rPr>
            </w:pPr>
            <w:r>
              <w:rPr>
                <w:noProof/>
                <w:lang w:val="en-IE"/>
              </w:rPr>
              <w:t>16. Comments and other relevant information:</w:t>
            </w:r>
          </w:p>
          <w:p w:rsidR="00363A6E" w:rsidRDefault="00363A6E">
            <w:pPr>
              <w:rPr>
                <w:noProof/>
                <w:lang w:val="en-IE"/>
              </w:rPr>
            </w:pPr>
          </w:p>
        </w:tc>
      </w:tr>
      <w:tr w:rsidR="00363A6E">
        <w:tc>
          <w:tcPr>
            <w:tcW w:w="4606" w:type="dxa"/>
          </w:tcPr>
          <w:p w:rsidR="00363A6E" w:rsidRDefault="00363A6E">
            <w:pPr>
              <w:jc w:val="center"/>
              <w:rPr>
                <w:noProof/>
              </w:rPr>
            </w:pPr>
          </w:p>
        </w:tc>
        <w:tc>
          <w:tcPr>
            <w:tcW w:w="4606" w:type="dxa"/>
          </w:tcPr>
          <w:p w:rsidR="00363A6E" w:rsidRDefault="00D86A29">
            <w:pPr>
              <w:jc w:val="center"/>
              <w:rPr>
                <w:noProof/>
              </w:rPr>
            </w:pPr>
            <w:r>
              <w:rPr>
                <w:noProof/>
              </w:rPr>
              <w:t>Signature</w:t>
            </w:r>
          </w:p>
          <w:p w:rsidR="00363A6E" w:rsidRDefault="00D86A29">
            <w:pPr>
              <w:jc w:val="center"/>
              <w:rPr>
                <w:noProof/>
              </w:rPr>
            </w:pPr>
            <w:r>
              <w:rPr>
                <w:noProof/>
              </w:rPr>
              <w:t>Person filling in the form</w:t>
            </w:r>
          </w:p>
          <w:p w:rsidR="00363A6E" w:rsidRDefault="00D86A29">
            <w:pPr>
              <w:jc w:val="center"/>
              <w:rPr>
                <w:noProof/>
              </w:rPr>
            </w:pPr>
            <w:r>
              <w:rPr>
                <w:noProof/>
              </w:rPr>
              <w:t>(Name + service)</w:t>
            </w:r>
          </w:p>
        </w:tc>
      </w:tr>
    </w:tbl>
    <w:p w:rsidR="00363A6E" w:rsidRDefault="00363A6E">
      <w:pPr>
        <w:rPr>
          <w:noProof/>
        </w:rPr>
      </w:pPr>
    </w:p>
    <w:sectPr w:rsidR="00363A6E" w:rsidSect="00D86A29">
      <w:footerReference w:type="default" r:id="rId14"/>
      <w:footerReference w:type="first" r:id="rId15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6E" w:rsidRDefault="00D86A29">
      <w:pPr>
        <w:spacing w:before="0" w:after="0"/>
      </w:pPr>
      <w:r>
        <w:separator/>
      </w:r>
    </w:p>
  </w:endnote>
  <w:endnote w:type="continuationSeparator" w:id="0">
    <w:p w:rsidR="00363A6E" w:rsidRDefault="00D86A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29" w:rsidRPr="00D86A29" w:rsidRDefault="00D86A29" w:rsidP="00D86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A6E" w:rsidRPr="00D86A29" w:rsidRDefault="00D86A29" w:rsidP="00D86A29">
    <w:pPr>
      <w:pStyle w:val="Footer"/>
      <w:rPr>
        <w:rFonts w:ascii="Arial" w:hAnsi="Arial" w:cs="Arial"/>
        <w:b/>
        <w:sz w:val="48"/>
      </w:rPr>
    </w:pPr>
    <w:r w:rsidRPr="00D86A29">
      <w:rPr>
        <w:rFonts w:ascii="Arial" w:hAnsi="Arial" w:cs="Arial"/>
        <w:b/>
        <w:sz w:val="48"/>
      </w:rPr>
      <w:t>EN</w:t>
    </w:r>
    <w:r w:rsidRPr="00D86A29">
      <w:rPr>
        <w:rFonts w:ascii="Arial" w:hAnsi="Arial" w:cs="Arial"/>
        <w:b/>
        <w:sz w:val="48"/>
      </w:rPr>
      <w:tab/>
    </w:r>
    <w:r w:rsidRPr="00D86A29">
      <w:rPr>
        <w:rFonts w:ascii="Arial" w:hAnsi="Arial" w:cs="Arial"/>
        <w:b/>
        <w:sz w:val="48"/>
      </w:rPr>
      <w:tab/>
    </w:r>
    <w:r w:rsidRPr="00D86A29">
      <w:tab/>
    </w:r>
    <w:r w:rsidRPr="00D86A29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29" w:rsidRPr="00D86A29" w:rsidRDefault="00D86A29" w:rsidP="00D86A2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29" w:rsidRPr="00D86A29" w:rsidRDefault="00D86A29" w:rsidP="00D86A29">
    <w:pPr>
      <w:pStyle w:val="Footer"/>
      <w:rPr>
        <w:rFonts w:ascii="Arial" w:hAnsi="Arial" w:cs="Arial"/>
        <w:b/>
        <w:sz w:val="48"/>
      </w:rPr>
    </w:pPr>
    <w:r w:rsidRPr="00D86A29">
      <w:rPr>
        <w:rFonts w:ascii="Arial" w:hAnsi="Arial" w:cs="Arial"/>
        <w:b/>
        <w:sz w:val="48"/>
      </w:rPr>
      <w:t>EN</w:t>
    </w:r>
    <w:r w:rsidRPr="00D86A2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Pr="00D86A29">
      <w:tab/>
    </w:r>
    <w:r w:rsidRPr="00D86A29"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29" w:rsidRPr="00D86A29" w:rsidRDefault="00D86A29" w:rsidP="00D86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6E" w:rsidRDefault="00D86A29">
      <w:pPr>
        <w:spacing w:before="0" w:after="0"/>
      </w:pPr>
      <w:r>
        <w:separator/>
      </w:r>
    </w:p>
  </w:footnote>
  <w:footnote w:type="continuationSeparator" w:id="0">
    <w:p w:rsidR="00363A6E" w:rsidRDefault="00D86A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29" w:rsidRPr="00D86A29" w:rsidRDefault="00D86A29" w:rsidP="00D86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29" w:rsidRPr="00D86A29" w:rsidRDefault="00D86A29" w:rsidP="00D86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29" w:rsidRPr="00D86A29" w:rsidRDefault="00D86A29" w:rsidP="00D86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B52263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D5427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2466C0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EFDA2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C7046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0E21F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F823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FC3873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2D543D38"/>
    <w:multiLevelType w:val="hybridMultilevel"/>
    <w:tmpl w:val="78B07D1A"/>
    <w:lvl w:ilvl="0" w:tplc="08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3"/>
  </w:num>
  <w:num w:numId="12">
    <w:abstractNumId w:val="21"/>
  </w:num>
  <w:num w:numId="13">
    <w:abstractNumId w:val="11"/>
  </w:num>
  <w:num w:numId="14">
    <w:abstractNumId w:val="14"/>
  </w:num>
  <w:num w:numId="15">
    <w:abstractNumId w:val="9"/>
  </w:num>
  <w:num w:numId="16">
    <w:abstractNumId w:val="2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0"/>
  </w:num>
  <w:num w:numId="22">
    <w:abstractNumId w:val="16"/>
  </w:num>
  <w:num w:numId="23">
    <w:abstractNumId w:val="22"/>
  </w:num>
  <w:num w:numId="24">
    <w:abstractNumId w:val="19"/>
  </w:num>
  <w:num w:numId="25">
    <w:abstractNumId w:val="13"/>
  </w:num>
  <w:num w:numId="26">
    <w:abstractNumId w:val="21"/>
  </w:num>
  <w:num w:numId="27">
    <w:abstractNumId w:val="11"/>
  </w:num>
  <w:num w:numId="28">
    <w:abstractNumId w:val="14"/>
  </w:num>
  <w:num w:numId="29">
    <w:abstractNumId w:val="9"/>
  </w:num>
  <w:num w:numId="30">
    <w:abstractNumId w:val="20"/>
  </w:num>
  <w:num w:numId="31">
    <w:abstractNumId w:val="8"/>
  </w:num>
  <w:num w:numId="32">
    <w:abstractNumId w:val="15"/>
  </w:num>
  <w:num w:numId="33">
    <w:abstractNumId w:val="17"/>
  </w:num>
  <w:num w:numId="34">
    <w:abstractNumId w:val="18"/>
  </w:num>
  <w:num w:numId="35">
    <w:abstractNumId w:val="10"/>
  </w:num>
  <w:num w:numId="36">
    <w:abstractNumId w:val="16"/>
  </w:num>
  <w:num w:numId="37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98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9-18 20:40:1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2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D60DECF8-B370-432B-A877-704EA682E68E"/>
    <w:docVar w:name="LW_COVERPAGE_TYPE" w:val="1"/>
    <w:docVar w:name="LW_CROSSREFERENCE" w:val="&lt;UNUSED&gt;"/>
    <w:docVar w:name="LW_DocType" w:val="ANNEX"/>
    <w:docVar w:name="LW_EMISSION" w:val="23.9.2020"/>
    <w:docVar w:name="LW_EMISSION_ISODATE" w:val="2020-09-23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&lt;FMT:Bold&gt;introducing a screening of third country nationals at the external borders and amending Regulations (EC) No 767/2008, (EU) 2017/2226, (EU) 2018/1240 and (EU) 2019/817 &lt;/FMT&gt;_x000d__x000d__x000d__x000d__x000d__x000b__x000d__x000d__x000d__x000d__x000d__x000b__x000d__x000d__x000d__x000d__x000d__x000d__x000b__x000d__x000d__x000d__x000d__x000d__x000d__x000d__x000b__x000d__x000d__x000d__x000d__x000d__x000d__x000d__x000b__x000d__x000d__x000d__x000d__x000d__x000d__x000d__x000d__x000d__x000d__x000b_"/>
    <w:docVar w:name="LW_OBJETACTEPRINCIPAL.CP" w:val="&lt;FMT:Bold&gt;introducing a screening of third country nationals at the external borders and amending Regulations (EC) No 767/2008, (EU) 2017/2226, (EU) 2018/1240 and (EU) 2019/817 &lt;/FMT&gt;_x000d__x000d__x000d__x000d__x000d__x000b__x000d__x000d__x000d__x000d__x000d__x000b__x000d__x000d__x000d__x000d__x000d__x000d__x000b__x000d__x000d__x000d__x000d__x000d__x000d__x000d__x000b__x000d__x000d__x000d__x000d__x000d__x000d__x000d__x000b__x000d__x000d__x000d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61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REGULATION OF THE EUROPEAN PARLIAMENT AND OF THE COUNCIL"/>
    <w:docVar w:name="LW_TYPEACTEPRINCIPAL.CP" w:val="PROPOSAL FOR A REGULATION OF THE EUROPEAN PARLIAMENT AND OF THE COUNCIL"/>
  </w:docVars>
  <w:rsids>
    <w:rsidRoot w:val="00363A6E"/>
    <w:rsid w:val="00363A6E"/>
    <w:rsid w:val="00D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CEC93E5D-DF7A-4D03-8A76-F4CBFCE6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6A29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86A2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86A2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D86A2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D86A29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D86A29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D86A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D86A29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D86A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0</TotalTime>
  <Pages>3</Pages>
  <Words>280</Words>
  <Characters>1558</Characters>
  <Application>Microsoft Office Word</Application>
  <DocSecurity>0</DocSecurity>
  <Lines>55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BARETTE Anne (HOME)</dc:creator>
  <cp:keywords/>
  <dc:description/>
  <cp:lastModifiedBy>PAREDES ECHAURI Cristina (SG)</cp:lastModifiedBy>
  <cp:revision>10</cp:revision>
  <dcterms:created xsi:type="dcterms:W3CDTF">2020-09-22T18:36:00Z</dcterms:created>
  <dcterms:modified xsi:type="dcterms:W3CDTF">2020-09-22T20:30:00Z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