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8ADECBC-9D62-409F-A750-8A5CC10FDCED" style="width:450.8pt;height:438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tbl>
      <w:tblPr>
        <w:tblW w:w="9600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1560"/>
        <w:gridCol w:w="960"/>
        <w:gridCol w:w="840"/>
        <w:gridCol w:w="956"/>
        <w:gridCol w:w="1219"/>
        <w:gridCol w:w="236"/>
        <w:gridCol w:w="1211"/>
        <w:gridCol w:w="1298"/>
        <w:gridCol w:w="1320"/>
      </w:tblGrid>
      <w:tr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ДЪРЖАВИ ЧЛЕНКИ И ОБЕДИНЕНОТО КРАЛСТВО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Коефи-циент за 8-ия/9-ия ЕФР в %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Коефи-циент за 10-ия ЕФР в %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Коефи-циент за 11-ия ЕФР в 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Първа част от вноската за 2021 г.</w:t>
            </w:r>
          </w:p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(в евро)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Първа част от вноската за 2021 г. (в евро)</w:t>
            </w:r>
          </w:p>
        </w:tc>
      </w:tr>
      <w:tr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ЕИБ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Комисия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Комисия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Комисия </w:t>
            </w:r>
          </w:p>
        </w:tc>
      </w:tr>
      <w:tr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10-и ЕФР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11-и ЕФР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Възстановя-ване за</w:t>
            </w:r>
          </w:p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8-ия/9-ия ЕФР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11-и ЕФР минус</w:t>
            </w:r>
            <w:r>
              <w:rPr>
                <w:noProof/>
              </w:rPr>
              <w:br/>
            </w:r>
            <w:r>
              <w:rPr>
                <w:b/>
                <w:bCs/>
                <w:noProof/>
                <w:sz w:val="16"/>
                <w:szCs w:val="16"/>
              </w:rPr>
              <w:t>Възстановя-ване за</w:t>
            </w:r>
          </w:p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8-ия/9-ия ЕФР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БЕЛГИЯ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2 471 000,00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51 988 320,00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-8 741 600,00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43 246 720,00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БЪЛГАРИЯ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3 496 480,00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3 496 480,00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ЧЕХИЯ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357 000,00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12 759 200,00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12 759 200,00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1 400 000,00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31 687 200,00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-4 772 200,00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26 915 000,00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ГЕРМАНИЯ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23,36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14 350 000,00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329 276 800,00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-52 092 800,00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277 184 000,00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ЕСТОНИЯ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1 381 600,00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1 381 600,00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ИРЛАНДИЯ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637 000,00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15 040 960,00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-1 382 600,00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13 658 360,00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ГЪРЦИЯ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1 029 000,00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24 117 600,00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-2 787 500,00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21 330 100,00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ИСПАНИЯ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5 495 000,00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126 919 680,00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-13 023 200,00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113 896 480,00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ФРАНЦИЯ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24,30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13 685 000,00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285 003 040,00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-54 189 000,00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230 814 040,00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ХЪРВАТИЯ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3 602 880,00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3 602 880,00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ИТАЛИЯ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9 002 000,00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200 481 440,00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-27 964 200,00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172 517 240,00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КИПЪР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1 785 920,00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1 785 920,00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ЛАТВИЯ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1 857 920,00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1 857 920,00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ЛИТВА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2 892 320,00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2 892 320,00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ЛЮКСЕМБУРГ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189 000,00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4 081 440,00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-646 700,00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3 434 740,00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УНГАРИЯ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385 000,00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9 832 960,00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9 832 960,00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МАЛТА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608 160,00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608 160,00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НИДЕРЛАНДИЯ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3 395 000,00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76 428 480,00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-11 640 600,00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64 787 880,00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АВСТРИЯ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1 687 000,00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38 361 120,00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-5 909 500,00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32 451 620,00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ПОЛША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32 117 440,00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32 117 440,00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ПОРТУГАЛИЯ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19 148 640,00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-2 163 100,00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16 985 540,00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РУМЪНИЯ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259 000,00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11 490 400,00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11 490 400,00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126 000,00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3 592 320,00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3 592 320,00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СЛОВАКИЯ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147 000,00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6 018 560,00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6 018 560,00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ФИНЛАНДИЯ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1 029 000,00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24 145 440,00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-3 300 400,00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20 845 040,00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ШВЕЦИЯ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1 918 000,00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47 025 760,00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-6 087 900,00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40 937 860,00</w:t>
            </w:r>
          </w:p>
        </w:tc>
      </w:tr>
      <w:tr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ОБЕДИНЕНО КРАЛСТВО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10 374 000,00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234 857 920,00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-28 298 700,00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206 559 220,00</w:t>
            </w:r>
          </w:p>
        </w:tc>
      </w:tr>
      <w:tr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 ЕС-27 И ОБЕДИНЕНОТО КРАЛСТВО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70 000 000,00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1 600 000 000,00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-223 000 000,00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1 377 000 000,00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A26DE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AAD9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7483D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24AB1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0BEB0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1ACF9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63285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832A7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07 18:36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8ADECBC-9D62-409F-A750-8A5CC10FDCED"/>
    <w:docVar w:name="LW_COVERPAGE_TYPE" w:val="1"/>
    <w:docVar w:name="LW_CROSSREFERENCE" w:val="&lt;UNUSED&gt;"/>
    <w:docVar w:name="LW_DocType" w:val="ANNEX"/>
    <w:docVar w:name="LW_EMISSION" w:val="8.10.2020"/>
    <w:docVar w:name="LW_EMISSION_ISODATE" w:val="2020-10-0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5?\u1086?\u1088?\u1085?\u1072?\u1090?\u1072? \u1075?\u1088?\u1072?\u1085?\u1080?\u1094?\u1072? \u1079?\u1072? 2022 \u1075?., \u1075?\u1086?\u1076?\u1080?\u1096?\u1085?\u1080?\u1103? \u1088?\u1072?\u1079?\u1084?\u1077?\u1088? \u1079?\u1072? 2021 \u1075?., \u1087?\u1098?\u1088?\u1074?\u1072?\u1090?\u1072? \u1095?\u1072?\u1089?\u1090? \u1086?\u1090? \u1074?\u1085?\u1086?\u1089?\u1082?\u1072?\u1090?\u1072? \u1079?\u1072? 2021 \u1075?. \u1080? \u1080?\u1085?\u1076?\u1080?\u1082?\u1072?\u1090?\u1080?\u1074?\u1085?\u1072? \u1085?\u1077?\u1086?\u1073?\u1074?\u1098?\u1088?\u1079?\u1074?\u1072?\u1097?\u1072? \u1087?\u1088?\u1086?\u1075?\u1085?\u1086?\u1079?\u1072? \u1079?\u1072? \u1086?\u1095?\u1072?\u1082?\u1074?\u1072?\u1085?\u1080?\u1090?\u1077? \u1075?\u1086?\u1076?\u1080?\u1096?\u1085?\u1080? \u1088?\u1072?\u1079?\u1084?\u1077?\u1088?\u1080? \u1085?\u1072? \u1074?\u1085?\u1086?\u1089?\u1082?\u1080?\u1090?\u1077? \u1079?\u1072? \u1075?\u1086?\u1076?\u1080?\u1085?\u1080?\u1090?\u1077? 2023 \u1080? 2024&lt;/FMT&gt;"/>
    <w:docVar w:name="LW_OBJETACTEPRINCIPAL.CP" w:val="&lt;FMT:Bold&gt;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5?\u1086?\u1088?\u1085?\u1072?\u1090?\u1072? \u1075?\u1088?\u1072?\u1085?\u1080?\u1094?\u1072? \u1079?\u1072? 2022 \u1075?., \u1075?\u1086?\u1076?\u1080?\u1096?\u1085?\u1080?\u1103? \u1088?\u1072?\u1079?\u1084?\u1077?\u1088? \u1079?\u1072? 2021 \u1075?., \u1087?\u1098?\u1088?\u1074?\u1072?\u1090?\u1072? \u1095?\u1072?\u1089?\u1090? \u1086?\u1090? \u1074?\u1085?\u1086?\u1089?\u1082?\u1072?\u1090?\u1072? \u1079?\u1072? 2021 \u1075?. \u1080? \u1080?\u1085?\u1076?\u1080?\u1082?\u1072?\u1090?\u1080?\u1074?\u1085?\u1072? \u1085?\u1077?\u1086?\u1073?\u1074?\u1098?\u1088?\u1079?\u1074?\u1072?\u1097?\u1072? \u1087?\u1088?\u1086?\u1075?\u1085?\u1086?\u1079?\u1072? \u1079?\u1072? \u1086?\u1095?\u1072?\u1082?\u1074?\u1072?\u1085?\u1080?\u1090?\u1077? \u1075?\u1086?\u1076?\u1080?\u1096?\u1085?\u1080? \u1088?\u1072?\u1079?\u1084?\u1077?\u1088?\u1080? \u1085?\u1072? \u1074?\u1085?\u1086?\u1089?\u1082?\u1080?\u1090?\u1077? \u1079?\u1072? \u1075?\u1086?\u1076?\u1080?\u1085?\u1080?\u1090?\u1077? 2023 \u1080? 2024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6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64?\u1045?\u1053?\u1048?\u1045? \u1053?\u1040? \u1057?\u1066?\u1042?\u1045?\u1058?\u1040?"/>
    <w:docVar w:name="LW_TYPEACTEPRINCIPAL.CP" w:val="\u1055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492</Words>
  <Characters>2140</Characters>
  <Application>Microsoft Office Word</Application>
  <DocSecurity>0</DocSecurity>
  <Lines>356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DIGIT/C6</cp:lastModifiedBy>
  <cp:revision>9</cp:revision>
  <dcterms:created xsi:type="dcterms:W3CDTF">2020-09-30T08:53:00Z</dcterms:created>
  <dcterms:modified xsi:type="dcterms:W3CDTF">2020-10-07T16:36:00Z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