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6B138498-C409-48D6-BAE0-7DF1075932CE" style="width:450.65pt;height:379.5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1" w:name="_GoBack"/>
      <w:bookmarkEnd w:id="1"/>
      <w:r>
        <w:rPr>
          <w:noProof/>
        </w:rPr>
        <w:lastRenderedPageBreak/>
        <w:t>ПРИЛОЖЕНИЕ 1</w:t>
      </w:r>
    </w:p>
    <w:p>
      <w:pPr>
        <w:rPr>
          <w:noProof/>
        </w:rPr>
      </w:pPr>
      <w:r>
        <w:rPr>
          <w:noProof/>
        </w:rPr>
        <w:t>Железопътни гранично-пропускателни пунктове в рамките на мрежата TEN-T*</w:t>
      </w:r>
    </w:p>
    <w:p>
      <w:pPr>
        <w:rPr>
          <w:noProof/>
          <w:color w:val="1F497D" w:themeColor="text2"/>
        </w:rPr>
      </w:pPr>
      <w:r>
        <w:rPr>
          <w:noProof/>
          <w:lang w:val="en-GB" w:eastAsia="en-GB"/>
        </w:rPr>
        <w:drawing>
          <wp:inline distT="0" distB="0" distL="0" distR="0">
            <wp:extent cx="5470498" cy="7736203"/>
            <wp:effectExtent l="0" t="0" r="0" b="0"/>
            <wp:docPr id="1" name="Picture 1" descr="C:\Users\werneel\AppData\Local\Microsoft\Windows\INetCache\Content.Word\A3_Border_Crossing_Railwa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rneel\AppData\Local\Microsoft\Windows\INetCache\Content.Word\A3_Border_Crossing_Railway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387" cy="778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noProof/>
        </w:rPr>
      </w:pPr>
      <w:r>
        <w:rPr>
          <w:noProof/>
        </w:rPr>
        <w:t xml:space="preserve">*Легенда: зелена точка — граничен контролно-пропускателен пункт (коридори), жълта точка — граничен контролно-пропускателен пункт (централна мрежа), синя точка — граничен контролно-пропускателен пункт (широкообхватна мрежа), тънка зелена линия </w:t>
      </w:r>
      <w:r>
        <w:rPr>
          <w:noProof/>
        </w:rPr>
        <w:lastRenderedPageBreak/>
        <w:t>— широкообхватна железопътна мрежа, плътна зелена линия — основна железопътна мрежа (включително коридори).</w:t>
      </w:r>
    </w:p>
    <w:p>
      <w:pPr>
        <w:pStyle w:val="Annexetitre"/>
        <w:rPr>
          <w:noProof/>
        </w:rPr>
      </w:pPr>
      <w:r>
        <w:rPr>
          <w:noProof/>
        </w:rPr>
        <w:br w:type="page"/>
        <w:t>ПРИЛОЖЕНИЕ 2</w:t>
      </w:r>
    </w:p>
    <w:p>
      <w:pPr>
        <w:rPr>
          <w:b/>
          <w:noProof/>
        </w:rPr>
      </w:pPr>
      <w:r>
        <w:rPr>
          <w:b/>
          <w:noProof/>
          <w:szCs w:val="24"/>
        </w:rPr>
        <w:t>Железопътни гранични контролно-пропускателни пунктове в рамките на мрежата TEN-T*</w:t>
      </w:r>
    </w:p>
    <w:p>
      <w:pPr>
        <w:rPr>
          <w:b/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5445678" cy="7736619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47462" cy="773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noProof/>
        </w:rPr>
      </w:pPr>
      <w:r>
        <w:rPr>
          <w:noProof/>
        </w:rPr>
        <w:t>*Легенда: зелена точка — граничен контролно-пропускателен пункт (коридори), жълта точка — граничен контролно-пропускателен пункт (централна мрежа), синя точка — граничен контролно-пропускателен пункт (широкообхватна мрежа), тънка червена линия — широкообхватна мрежа, плътна червена линия — основна мрежа (включително коридори).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/>
        <w:b/>
        <w:sz w:val="48"/>
        <w:lang w:val="en-GB"/>
      </w:rPr>
      <w:t>BG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/>
        <w:b/>
        <w:sz w:val="48"/>
        <w:lang w:val="en-GB"/>
      </w:rPr>
      <w:t>BG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6B138498-C409-48D6-BAE0-7DF1075932CE"/>
    <w:docVar w:name="LW_COVERPAGE_TYPE" w:val="1"/>
    <w:docVar w:name="LW_CROSSREFERENCE" w:val="&lt;UNUSED&gt;"/>
    <w:docVar w:name="LW_DocType" w:val="NORMAL"/>
    <w:docVar w:name="LW_EMISSION" w:val="28.10.2020"/>
    <w:docVar w:name="LW_EMISSION_ISODATE" w:val="2020-10-28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5?\u1086?\u1076?\u1086?\u1073?\u1088?\u1103?\u1074?\u1072?\u1085?\u1077? \u1085?\u1072? \u1079?\u1077?\u1083?\u1077?\u1085?\u1080?\u1090?\u1077? \u1083?\u1077?\u1085?\u1090?\u1080? \u1079?\u1072? \u1087?\u1088?\u1077?\u1084?\u1080?\u1085?\u1072?\u1074?\u1072?\u1085?\u1077? \u1074? \u1087?\u1086?\u1084?\u1086?\u1097? \u1085?\u1072? \u1080?\u1082?\u1086?\u1085?\u1086?\u1084?\u1080?\u1082?\u1072?\u1090?\u1072? \u1074? \u1091?\u1089?\u1083?\u1086?\u1074?\u1080?\u1103?\u1090?\u1072? \u1085?\u1072? \u1085?\u1086?\u1074?\u1072?\u1090?\u1072? \u1074?\u1098?\u1083?\u1085?\u1072? \u1085?\u1072? \u1087?\u1072?\u1085?\u1076?\u1077?\u1084?\u1080?\u1103?\u1090?\u1072? \u1086?\u1090? COVID-19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0) 68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71?_x000b_"/>
    <w:docVar w:name="LW_TYPEACTEPRINCIPAL.CP" w:val="\u1057?\u1098?\u1086?\u1073?\u1097?\u1077?\u1085?\u1080?\u1077? \u1085?\u1072? \u1050?\u1086?\u1084?\u1080?\u1089?\u1080?\u1103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Annexetitre">
    <w:name w:val="Annexe titre"/>
    <w:basedOn w:val="Normal"/>
    <w:next w:val="Normal"/>
    <w:link w:val="AnnexetitreChar"/>
    <w:pPr>
      <w:jc w:val="center"/>
    </w:pPr>
    <w:rPr>
      <w:b/>
      <w:u w:val="single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AnnexetitreChar">
    <w:name w:val="Annexe titre Char"/>
    <w:basedOn w:val="DefaultParagraphFont"/>
    <w:link w:val="Annexetitre"/>
    <w:rPr>
      <w:rFonts w:ascii="Times New Roman" w:hAnsi="Times New Roman" w:cs="Times New Roman"/>
      <w:b/>
      <w:sz w:val="24"/>
      <w:u w:val="single"/>
    </w:rPr>
  </w:style>
  <w:style w:type="character" w:customStyle="1" w:styleId="FooterCoverPageChar">
    <w:name w:val="Footer Cover Page Char"/>
    <w:basedOn w:val="AnnexetitreChar"/>
    <w:link w:val="FooterCoverPage"/>
    <w:rPr>
      <w:rFonts w:ascii="Times New Roman" w:hAnsi="Times New Roman" w:cs="Times New Roman"/>
      <w:b w:val="0"/>
      <w:sz w:val="24"/>
      <w:u w:val="single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AnnexetitreChar"/>
    <w:link w:val="FooterSensitivity"/>
    <w:rPr>
      <w:rFonts w:ascii="Times New Roman" w:hAnsi="Times New Roman" w:cs="Times New Roman"/>
      <w:b/>
      <w:sz w:val="32"/>
      <w:u w:val="singl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AnnexetitreChar"/>
    <w:link w:val="HeaderCoverPage"/>
    <w:rPr>
      <w:rFonts w:ascii="Times New Roman" w:hAnsi="Times New Roman" w:cs="Times New Roman"/>
      <w:b w:val="0"/>
      <w:sz w:val="24"/>
      <w:u w:val="single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AnnexetitreChar"/>
    <w:link w:val="HeaderSensitivity"/>
    <w:rPr>
      <w:rFonts w:ascii="Times New Roman" w:hAnsi="Times New Roman" w:cs="Times New Roman"/>
      <w:b/>
      <w:sz w:val="32"/>
      <w:u w:val="single"/>
    </w:rPr>
  </w:style>
  <w:style w:type="paragraph" w:customStyle="1" w:styleId="HeaderSensitivityRight">
    <w:name w:val="Header Sensitivity Right"/>
    <w:basedOn w:val="Normal"/>
    <w:link w:val="HeaderSensitivityRightChar"/>
    <w:pPr>
      <w:spacing w:before="0"/>
      <w:jc w:val="right"/>
    </w:pPr>
    <w:rPr>
      <w:sz w:val="28"/>
    </w:rPr>
  </w:style>
  <w:style w:type="character" w:customStyle="1" w:styleId="HeaderSensitivityRightChar">
    <w:name w:val="Header Sensitivity Right Char"/>
    <w:basedOn w:val="AnnexetitreChar"/>
    <w:link w:val="HeaderSensitivityRight"/>
    <w:rPr>
      <w:rFonts w:ascii="Times New Roman" w:hAnsi="Times New Roman" w:cs="Times New Roman"/>
      <w:b w:val="0"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Annexetitre">
    <w:name w:val="Annexe titre"/>
    <w:basedOn w:val="Normal"/>
    <w:next w:val="Normal"/>
    <w:link w:val="AnnexetitreChar"/>
    <w:pPr>
      <w:jc w:val="center"/>
    </w:pPr>
    <w:rPr>
      <w:b/>
      <w:u w:val="single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AnnexetitreChar">
    <w:name w:val="Annexe titre Char"/>
    <w:basedOn w:val="DefaultParagraphFont"/>
    <w:link w:val="Annexetitre"/>
    <w:rPr>
      <w:rFonts w:ascii="Times New Roman" w:hAnsi="Times New Roman" w:cs="Times New Roman"/>
      <w:b/>
      <w:sz w:val="24"/>
      <w:u w:val="single"/>
    </w:rPr>
  </w:style>
  <w:style w:type="character" w:customStyle="1" w:styleId="FooterCoverPageChar">
    <w:name w:val="Footer Cover Page Char"/>
    <w:basedOn w:val="AnnexetitreChar"/>
    <w:link w:val="FooterCoverPage"/>
    <w:rPr>
      <w:rFonts w:ascii="Times New Roman" w:hAnsi="Times New Roman" w:cs="Times New Roman"/>
      <w:b w:val="0"/>
      <w:sz w:val="24"/>
      <w:u w:val="single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AnnexetitreChar"/>
    <w:link w:val="FooterSensitivity"/>
    <w:rPr>
      <w:rFonts w:ascii="Times New Roman" w:hAnsi="Times New Roman" w:cs="Times New Roman"/>
      <w:b/>
      <w:sz w:val="32"/>
      <w:u w:val="singl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AnnexetitreChar"/>
    <w:link w:val="HeaderCoverPage"/>
    <w:rPr>
      <w:rFonts w:ascii="Times New Roman" w:hAnsi="Times New Roman" w:cs="Times New Roman"/>
      <w:b w:val="0"/>
      <w:sz w:val="24"/>
      <w:u w:val="single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AnnexetitreChar"/>
    <w:link w:val="HeaderSensitivity"/>
    <w:rPr>
      <w:rFonts w:ascii="Times New Roman" w:hAnsi="Times New Roman" w:cs="Times New Roman"/>
      <w:b/>
      <w:sz w:val="32"/>
      <w:u w:val="single"/>
    </w:rPr>
  </w:style>
  <w:style w:type="paragraph" w:customStyle="1" w:styleId="HeaderSensitivityRight">
    <w:name w:val="Header Sensitivity Right"/>
    <w:basedOn w:val="Normal"/>
    <w:link w:val="HeaderSensitivityRightChar"/>
    <w:pPr>
      <w:spacing w:before="0"/>
      <w:jc w:val="right"/>
    </w:pPr>
    <w:rPr>
      <w:sz w:val="28"/>
    </w:rPr>
  </w:style>
  <w:style w:type="character" w:customStyle="1" w:styleId="HeaderSensitivityRightChar">
    <w:name w:val="Header Sensitivity Right Char"/>
    <w:basedOn w:val="AnnexetitreChar"/>
    <w:link w:val="HeaderSensitivityRight"/>
    <w:rPr>
      <w:rFonts w:ascii="Times New Roman" w:hAnsi="Times New Roman" w:cs="Times New Roman"/>
      <w:b w:val="0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90</Words>
  <Characters>778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STROE Cornelia (MOVE)</dc:creator>
  <cp:keywords/>
  <dc:description/>
  <cp:lastModifiedBy>WES PDFC Administrator</cp:lastModifiedBy>
  <cp:revision>9</cp:revision>
  <dcterms:created xsi:type="dcterms:W3CDTF">2020-10-24T13:23:00Z</dcterms:created>
  <dcterms:modified xsi:type="dcterms:W3CDTF">2020-10-30T21:26:00Z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2</vt:lpwstr>
  </property>
  <property fmtid="{D5CDD505-2E9C-101B-9397-08002B2CF9AE}" pid="5" name="Unique annex">
    <vt:lpwstr>0</vt:lpwstr>
  </property>
  <property fmtid="{D5CDD505-2E9C-101B-9397-08002B2CF9AE}" pid="6" name="Part">
    <vt:lpwstr>&lt;UNUSED&gt;</vt:lpwstr>
  </property>
  <property fmtid="{D5CDD505-2E9C-101B-9397-08002B2CF9AE}" pid="7" name="Total parts">
    <vt:lpwstr>&lt;UNUSED&gt;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