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99" w:rsidRDefault="004E3799" w:rsidP="00B16D1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ЧРЕЗ</w:t>
      </w:r>
    </w:p>
    <w:p w:rsidR="004E3799" w:rsidRDefault="004E3799" w:rsidP="00B16D16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НА </w:t>
      </w:r>
    </w:p>
    <w:p w:rsidR="004E3799" w:rsidRDefault="004E3799" w:rsidP="00B16D16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НАРОДНОТО СЪБРАНИЕ</w:t>
      </w:r>
    </w:p>
    <w:p w:rsidR="004E3799" w:rsidRDefault="004E3799" w:rsidP="00B16D16">
      <w:pPr>
        <w:ind w:left="1416" w:right="56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Г-Н МИХАИЛ МИКОВ</w:t>
      </w:r>
    </w:p>
    <w:p w:rsidR="004E3799" w:rsidRDefault="004E3799" w:rsidP="00B16D16">
      <w:pPr>
        <w:ind w:left="1416" w:right="560" w:firstLine="708"/>
        <w:rPr>
          <w:b/>
          <w:bCs/>
          <w:sz w:val="28"/>
          <w:szCs w:val="28"/>
        </w:rPr>
      </w:pPr>
    </w:p>
    <w:p w:rsidR="004E3799" w:rsidRDefault="004E3799" w:rsidP="00B16D16">
      <w:pPr>
        <w:ind w:left="1416" w:right="56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ДО </w:t>
      </w:r>
    </w:p>
    <w:p w:rsidR="004E3799" w:rsidRDefault="004E3799" w:rsidP="00B16D16">
      <w:pPr>
        <w:ind w:right="4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ЗАМЕСТНИК МИНИСТЪР -</w:t>
      </w:r>
    </w:p>
    <w:p w:rsidR="004E3799" w:rsidRDefault="004E3799" w:rsidP="00B16D16">
      <w:pPr>
        <w:ind w:left="2124" w:right="4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ПРЕДСЕДАТЕЛЯ И</w:t>
      </w:r>
    </w:p>
    <w:p w:rsidR="004E3799" w:rsidRDefault="004E3799" w:rsidP="00B16D16">
      <w:pPr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МИНИСТЪР НА ВЪТРЕШНИТЕ</w:t>
      </w:r>
    </w:p>
    <w:p w:rsidR="004E3799" w:rsidRDefault="004E3799" w:rsidP="00B16D16">
      <w:pPr>
        <w:ind w:left="4248" w:right="420"/>
        <w:rPr>
          <w:sz w:val="28"/>
          <w:szCs w:val="28"/>
        </w:rPr>
      </w:pPr>
      <w:r>
        <w:rPr>
          <w:sz w:val="28"/>
          <w:szCs w:val="28"/>
        </w:rPr>
        <w:t xml:space="preserve">       РАБОТИ</w:t>
      </w:r>
    </w:p>
    <w:p w:rsidR="004E3799" w:rsidRDefault="004E3799" w:rsidP="00B16D16">
      <w:pPr>
        <w:ind w:left="1416" w:right="56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Г-Н ЦВЕТЛИН ЙОВЧЕВ</w:t>
      </w:r>
    </w:p>
    <w:p w:rsidR="004E3799" w:rsidRDefault="004E3799" w:rsidP="00B16D16">
      <w:pPr>
        <w:jc w:val="right"/>
        <w:rPr>
          <w:b/>
          <w:bCs/>
          <w:sz w:val="28"/>
          <w:szCs w:val="28"/>
        </w:rPr>
      </w:pPr>
    </w:p>
    <w:p w:rsidR="004E3799" w:rsidRDefault="004E3799" w:rsidP="00B16D16">
      <w:pPr>
        <w:jc w:val="right"/>
        <w:rPr>
          <w:b/>
          <w:bCs/>
          <w:sz w:val="28"/>
          <w:szCs w:val="28"/>
        </w:rPr>
      </w:pPr>
    </w:p>
    <w:p w:rsidR="004E3799" w:rsidRDefault="004E3799" w:rsidP="00B16D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Ъ П Р О С </w:t>
      </w:r>
    </w:p>
    <w:p w:rsidR="004E3799" w:rsidRDefault="004E3799" w:rsidP="00B16D16">
      <w:pPr>
        <w:jc w:val="center"/>
        <w:rPr>
          <w:sz w:val="32"/>
          <w:szCs w:val="32"/>
        </w:rPr>
      </w:pPr>
    </w:p>
    <w:p w:rsidR="004E3799" w:rsidRDefault="004E3799" w:rsidP="00883B8E">
      <w:pPr>
        <w:ind w:left="720"/>
        <w:jc w:val="both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Относно:</w:t>
      </w:r>
      <w:r>
        <w:rPr>
          <w:b/>
          <w:bCs/>
          <w:sz w:val="32"/>
          <w:szCs w:val="32"/>
        </w:rPr>
        <w:t xml:space="preserve"> </w:t>
      </w:r>
      <w:r w:rsidRPr="00883B8E">
        <w:rPr>
          <w:sz w:val="28"/>
          <w:szCs w:val="28"/>
        </w:rPr>
        <w:t>очертаваща се тенденция за</w:t>
      </w:r>
      <w:r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>завишаване на жалбите на</w:t>
      </w:r>
    </w:p>
    <w:p w:rsidR="004E3799" w:rsidRDefault="004E3799" w:rsidP="00A4490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граждани срещу служители на МВР за превишаване на правомощията</w:t>
      </w:r>
    </w:p>
    <w:p w:rsidR="004E3799" w:rsidRDefault="004E3799" w:rsidP="00A4490C">
      <w:pPr>
        <w:ind w:left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им                 </w:t>
      </w:r>
    </w:p>
    <w:p w:rsidR="004E3799" w:rsidRDefault="004E3799" w:rsidP="00B16D16">
      <w:pPr>
        <w:jc w:val="both"/>
        <w:rPr>
          <w:b/>
          <w:bCs/>
          <w:sz w:val="28"/>
          <w:szCs w:val="28"/>
        </w:rPr>
      </w:pPr>
    </w:p>
    <w:p w:rsidR="004E3799" w:rsidRDefault="004E3799" w:rsidP="00B16D16">
      <w:pPr>
        <w:jc w:val="both"/>
        <w:rPr>
          <w:b/>
          <w:bCs/>
          <w:sz w:val="28"/>
          <w:szCs w:val="28"/>
        </w:rPr>
      </w:pPr>
    </w:p>
    <w:p w:rsidR="004E3799" w:rsidRDefault="004E3799" w:rsidP="00B16D1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ГОСПОДИН МИНИСТЪР,</w:t>
      </w:r>
    </w:p>
    <w:p w:rsidR="004E3799" w:rsidRDefault="004E3799" w:rsidP="00B16D16">
      <w:pPr>
        <w:jc w:val="both"/>
        <w:rPr>
          <w:b/>
          <w:bCs/>
          <w:sz w:val="28"/>
          <w:szCs w:val="28"/>
        </w:rPr>
      </w:pPr>
    </w:p>
    <w:p w:rsidR="004E3799" w:rsidRDefault="004E3799" w:rsidP="00B16D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sz w:val="28"/>
          <w:szCs w:val="28"/>
          <w:lang w:val="en-US"/>
        </w:rPr>
        <w:t xml:space="preserve">89 </w:t>
      </w:r>
      <w:r>
        <w:rPr>
          <w:sz w:val="28"/>
          <w:szCs w:val="28"/>
        </w:rPr>
        <w:t>и чл. 90 от Правилника за организацията и дейността на Народното събрание, внасяме следният актуален въпрос:</w:t>
      </w:r>
    </w:p>
    <w:p w:rsidR="004E3799" w:rsidRDefault="004E3799" w:rsidP="00B16D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последните няколко месеца ясно се очертава тенденция за завишаване на жалбите на граждани срещу служители на МВР за превишаване на правомощията им чрез използване на физическа сила и помощни средства, за което могат да се посочат няколко фрапиращи примера, станали обществено достояние на българските граждани, включително и чрез медиите. </w:t>
      </w:r>
    </w:p>
    <w:p w:rsidR="004E3799" w:rsidRDefault="004E3799" w:rsidP="00450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Разбира се, сред множеството примери не може да  се пропусне нощта на белия автобус, когато след злощастния опит с този автобус да бъдат изведени от сградата на Народното събрание министри, народни представители, служители от администрацията на парламента, журналисти и други, полицията използва физическа сила и помощни средства, без да има каквато и да е  необходимост, в нарушение на изискванията на Закона за МВР. </w:t>
      </w:r>
    </w:p>
    <w:p w:rsidR="004E3799" w:rsidRDefault="004E3799" w:rsidP="00450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Вие самият изрично потвърдихте, че след извършената проверка, възложена от прокуратурата, има наказан само един служител, а всички видяха по различните електронни медии, че става дума за много повече от един служител, но явно няма как да бъдат разпознати, тъй като в нарушение на всички правила имаше служители, които носиха маски, а не полицейски знак, за да бъдат разпознаваеми. </w:t>
      </w:r>
    </w:p>
    <w:p w:rsidR="004E3799" w:rsidRDefault="004E3799" w:rsidP="006A6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следващо място на 20 септември тази година в репортаж по една национална телевизия</w:t>
      </w:r>
      <w:r w:rsidRPr="00E134E3">
        <w:rPr>
          <w:sz w:val="28"/>
          <w:szCs w:val="28"/>
        </w:rPr>
        <w:t>,</w:t>
      </w:r>
      <w:r>
        <w:rPr>
          <w:sz w:val="28"/>
          <w:szCs w:val="28"/>
        </w:rPr>
        <w:t xml:space="preserve"> двама млади хора, момче и момиче на 26 и 25 години се оплакаха, </w:t>
      </w:r>
      <w:r w:rsidRPr="00E134E3">
        <w:rPr>
          <w:sz w:val="28"/>
          <w:szCs w:val="28"/>
        </w:rPr>
        <w:t>че през нощта на 14 септември служители на Първо РУП</w:t>
      </w:r>
      <w:r>
        <w:rPr>
          <w:sz w:val="28"/>
          <w:szCs w:val="28"/>
        </w:rPr>
        <w:t xml:space="preserve"> на СДВР</w:t>
      </w:r>
      <w:r w:rsidRPr="00E134E3">
        <w:rPr>
          <w:sz w:val="28"/>
          <w:szCs w:val="28"/>
        </w:rPr>
        <w:t xml:space="preserve"> са ги били и арестували неправомерно. </w:t>
      </w:r>
      <w:r>
        <w:rPr>
          <w:sz w:val="28"/>
          <w:szCs w:val="28"/>
        </w:rPr>
        <w:t xml:space="preserve">Единият от младите хора заяви, че </w:t>
      </w:r>
      <w:r w:rsidRPr="00E134E3">
        <w:rPr>
          <w:sz w:val="28"/>
          <w:szCs w:val="28"/>
        </w:rPr>
        <w:t>прибира</w:t>
      </w:r>
      <w:r>
        <w:rPr>
          <w:sz w:val="28"/>
          <w:szCs w:val="28"/>
        </w:rPr>
        <w:t xml:space="preserve">йки се по булеварда пред Първо Районно управление на полицията, </w:t>
      </w:r>
      <w:r w:rsidRPr="00E134E3">
        <w:rPr>
          <w:sz w:val="28"/>
          <w:szCs w:val="28"/>
        </w:rPr>
        <w:t xml:space="preserve"> е закачил чистачката на микробус,</w:t>
      </w:r>
      <w:r>
        <w:rPr>
          <w:sz w:val="28"/>
          <w:szCs w:val="28"/>
        </w:rPr>
        <w:t xml:space="preserve"> паркиран пред сградата,</w:t>
      </w:r>
      <w:r w:rsidRPr="00E134E3">
        <w:rPr>
          <w:sz w:val="28"/>
          <w:szCs w:val="28"/>
        </w:rPr>
        <w:t xml:space="preserve"> след което трима полицаи </w:t>
      </w:r>
      <w:r>
        <w:rPr>
          <w:sz w:val="28"/>
          <w:szCs w:val="28"/>
        </w:rPr>
        <w:t>са</w:t>
      </w:r>
      <w:r w:rsidRPr="00E134E3">
        <w:rPr>
          <w:sz w:val="28"/>
          <w:szCs w:val="28"/>
        </w:rPr>
        <w:t xml:space="preserve"> </w:t>
      </w:r>
      <w:r>
        <w:rPr>
          <w:sz w:val="28"/>
          <w:szCs w:val="28"/>
        </w:rPr>
        <w:t>го задържали</w:t>
      </w:r>
      <w:r w:rsidRPr="006A671B">
        <w:rPr>
          <w:sz w:val="28"/>
          <w:szCs w:val="28"/>
        </w:rPr>
        <w:t xml:space="preserve"> </w:t>
      </w:r>
      <w:r w:rsidRPr="00E134E3">
        <w:rPr>
          <w:sz w:val="28"/>
          <w:szCs w:val="28"/>
        </w:rPr>
        <w:t>за 24 часа за хулиганско поведение</w:t>
      </w:r>
      <w:r>
        <w:rPr>
          <w:sz w:val="28"/>
          <w:szCs w:val="28"/>
        </w:rPr>
        <w:t xml:space="preserve">, употребявайки ненужна сила, включително и към останалите млади хора, които са придружавали младежа и към които са били отправяни груби и цинични изрази, които дори не могат да се цитират от тази трибуна. </w:t>
      </w:r>
    </w:p>
    <w:p w:rsidR="004E3799" w:rsidRDefault="004E3799" w:rsidP="00B16D1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На 22 септември, деня на независимостта, бе опорочен и националния празник, като изключително грубо се погазиха Конституцията и законите на страната. По един безпрецедентен начин служители на полицията са си позволили да късат плакати и да блъскат граждани, които са заявявали своята позиция за оставка на правителството. Това са действия, за които трябва да се понесе съответната отговорност и да бъдат осъдени от всички политически сили, парламентарно и непарламентрано представени.</w:t>
      </w:r>
    </w:p>
    <w:p w:rsidR="004E3799" w:rsidRDefault="004E3799" w:rsidP="00B16D16">
      <w:pPr>
        <w:jc w:val="both"/>
        <w:rPr>
          <w:sz w:val="28"/>
          <w:szCs w:val="28"/>
        </w:rPr>
      </w:pPr>
    </w:p>
    <w:p w:rsidR="004E3799" w:rsidRDefault="004E3799" w:rsidP="00B16D16">
      <w:pPr>
        <w:jc w:val="both"/>
        <w:rPr>
          <w:sz w:val="28"/>
          <w:szCs w:val="28"/>
        </w:rPr>
      </w:pPr>
    </w:p>
    <w:p w:rsidR="004E3799" w:rsidRDefault="004E3799" w:rsidP="00B16D1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ГОСПОДИН МИНИСТЪР, </w:t>
      </w:r>
    </w:p>
    <w:p w:rsidR="004E3799" w:rsidRDefault="004E3799" w:rsidP="00B16D16">
      <w:pPr>
        <w:jc w:val="both"/>
        <w:rPr>
          <w:b/>
          <w:bCs/>
          <w:sz w:val="28"/>
          <w:szCs w:val="28"/>
        </w:rPr>
      </w:pPr>
    </w:p>
    <w:p w:rsidR="004E3799" w:rsidRPr="00883B8E" w:rsidRDefault="004E3799" w:rsidP="00B16D1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83B8E">
        <w:rPr>
          <w:sz w:val="28"/>
          <w:szCs w:val="28"/>
        </w:rPr>
        <w:t>На какво основание служителите на МВР са предприели употреба на физическа сила и помощни средства</w:t>
      </w:r>
      <w:r w:rsidRPr="008B6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горепосочените случаи, предприети ли са действия да бъдат проверени и наказани отговорните служители, има ли  тенденция за превишаване на полицейските правомощия, както и какви спешни мерки са набелязани и ще бъдат осъществени от ръководството на министерството? </w:t>
      </w:r>
    </w:p>
    <w:p w:rsidR="004E3799" w:rsidRDefault="004E3799" w:rsidP="00B16D16">
      <w:pPr>
        <w:jc w:val="both"/>
        <w:rPr>
          <w:sz w:val="28"/>
          <w:szCs w:val="28"/>
        </w:rPr>
      </w:pPr>
    </w:p>
    <w:p w:rsidR="004E3799" w:rsidRPr="00D634E8" w:rsidRDefault="004E3799" w:rsidP="00D634E8">
      <w:pPr>
        <w:ind w:left="2832" w:firstLine="708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НАРОДНИ ПРЕДСТАВИТЕЛИ:</w:t>
      </w:r>
    </w:p>
    <w:sectPr w:rsidR="004E3799" w:rsidRPr="00D634E8" w:rsidSect="008035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C09"/>
    <w:rsid w:val="00024813"/>
    <w:rsid w:val="000F1F52"/>
    <w:rsid w:val="0033664D"/>
    <w:rsid w:val="00350E77"/>
    <w:rsid w:val="00356E5F"/>
    <w:rsid w:val="003652CB"/>
    <w:rsid w:val="00397259"/>
    <w:rsid w:val="00420DF3"/>
    <w:rsid w:val="004501DA"/>
    <w:rsid w:val="004B319E"/>
    <w:rsid w:val="004D3F5F"/>
    <w:rsid w:val="004E3799"/>
    <w:rsid w:val="005279D9"/>
    <w:rsid w:val="00675C09"/>
    <w:rsid w:val="006A671B"/>
    <w:rsid w:val="006D0017"/>
    <w:rsid w:val="006F00EF"/>
    <w:rsid w:val="007B2567"/>
    <w:rsid w:val="00803587"/>
    <w:rsid w:val="00883B8E"/>
    <w:rsid w:val="008B6B1B"/>
    <w:rsid w:val="0099009E"/>
    <w:rsid w:val="00A4490C"/>
    <w:rsid w:val="00A6495C"/>
    <w:rsid w:val="00AB6703"/>
    <w:rsid w:val="00B16D16"/>
    <w:rsid w:val="00BB23D0"/>
    <w:rsid w:val="00C94F22"/>
    <w:rsid w:val="00D634E8"/>
    <w:rsid w:val="00D66D8E"/>
    <w:rsid w:val="00E134E3"/>
    <w:rsid w:val="00F06999"/>
    <w:rsid w:val="00F2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1D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27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9D9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514</Words>
  <Characters>2934</Characters>
  <Application>Microsoft Office Outlook</Application>
  <DocSecurity>0</DocSecurity>
  <Lines>0</Lines>
  <Paragraphs>0</Paragraphs>
  <ScaleCrop>false</ScaleCrop>
  <Company>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ЧРЕЗ</dc:title>
  <dc:subject/>
  <dc:creator>Gerb14</dc:creator>
  <cp:keywords/>
  <dc:description/>
  <cp:lastModifiedBy>gerb8</cp:lastModifiedBy>
  <cp:revision>2</cp:revision>
  <cp:lastPrinted>2013-09-23T13:53:00Z</cp:lastPrinted>
  <dcterms:created xsi:type="dcterms:W3CDTF">2013-09-25T06:54:00Z</dcterms:created>
  <dcterms:modified xsi:type="dcterms:W3CDTF">2013-09-25T06:54:00Z</dcterms:modified>
</cp:coreProperties>
</file>