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95" w:rsidRDefault="00572795" w:rsidP="00B16D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ЧРЕЗ</w:t>
      </w:r>
    </w:p>
    <w:p w:rsidR="00572795" w:rsidRDefault="00572795" w:rsidP="00B16D16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НА </w:t>
      </w:r>
    </w:p>
    <w:p w:rsidR="00572795" w:rsidRDefault="00572795" w:rsidP="00B16D16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НАРОДНОТО СЪБРАНИЕ</w:t>
      </w:r>
    </w:p>
    <w:p w:rsidR="00572795" w:rsidRDefault="00572795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Г-Н МИХАИЛ МИКОВ</w:t>
      </w:r>
    </w:p>
    <w:p w:rsidR="00572795" w:rsidRDefault="00572795" w:rsidP="00B16D16">
      <w:pPr>
        <w:ind w:left="1416" w:right="560" w:firstLine="708"/>
        <w:rPr>
          <w:b/>
          <w:sz w:val="28"/>
          <w:szCs w:val="28"/>
        </w:rPr>
      </w:pPr>
    </w:p>
    <w:p w:rsidR="00572795" w:rsidRDefault="00572795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ДО </w:t>
      </w:r>
    </w:p>
    <w:p w:rsidR="00572795" w:rsidRDefault="00572795" w:rsidP="00B16D16">
      <w:pPr>
        <w:ind w:right="4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ЗАМЕСТНИК МИНИСТЪР -</w:t>
      </w:r>
    </w:p>
    <w:p w:rsidR="00572795" w:rsidRDefault="00572795" w:rsidP="00B16D16">
      <w:pPr>
        <w:ind w:left="2124" w:right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ПРЕДСЕДАТЕЛЯ И</w:t>
      </w:r>
    </w:p>
    <w:p w:rsidR="00572795" w:rsidRDefault="00572795" w:rsidP="00B16D16">
      <w:pPr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МИНИСТЪР НА ВЪТРЕШНИТЕ</w:t>
      </w:r>
    </w:p>
    <w:p w:rsidR="00572795" w:rsidRDefault="00572795" w:rsidP="00B16D16">
      <w:pPr>
        <w:ind w:left="4248" w:right="420"/>
        <w:rPr>
          <w:sz w:val="28"/>
          <w:szCs w:val="28"/>
        </w:rPr>
      </w:pPr>
      <w:r>
        <w:rPr>
          <w:sz w:val="28"/>
          <w:szCs w:val="28"/>
        </w:rPr>
        <w:t xml:space="preserve">        РАБОТИ</w:t>
      </w:r>
    </w:p>
    <w:p w:rsidR="00572795" w:rsidRDefault="00572795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Г-Н ЦВЕТЛИН ЙОВЧЕВ</w:t>
      </w:r>
    </w:p>
    <w:p w:rsidR="00572795" w:rsidRDefault="00572795" w:rsidP="00B16D16">
      <w:pPr>
        <w:jc w:val="right"/>
        <w:rPr>
          <w:b/>
          <w:sz w:val="28"/>
          <w:szCs w:val="28"/>
        </w:rPr>
      </w:pPr>
    </w:p>
    <w:p w:rsidR="00572795" w:rsidRDefault="00572795" w:rsidP="00B16D16">
      <w:pPr>
        <w:jc w:val="right"/>
        <w:rPr>
          <w:b/>
          <w:sz w:val="28"/>
          <w:szCs w:val="28"/>
        </w:rPr>
      </w:pPr>
    </w:p>
    <w:p w:rsidR="00572795" w:rsidRDefault="00572795" w:rsidP="00B1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Ъ П Р О С </w:t>
      </w:r>
    </w:p>
    <w:p w:rsidR="00572795" w:rsidRDefault="00572795" w:rsidP="00B16D16">
      <w:pPr>
        <w:jc w:val="center"/>
        <w:rPr>
          <w:sz w:val="32"/>
          <w:szCs w:val="32"/>
        </w:rPr>
      </w:pPr>
    </w:p>
    <w:p w:rsidR="00572795" w:rsidRDefault="00572795" w:rsidP="006513F2">
      <w:pPr>
        <w:ind w:left="720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Относно:</w:t>
      </w:r>
      <w:r>
        <w:rPr>
          <w:b/>
          <w:sz w:val="32"/>
          <w:szCs w:val="32"/>
        </w:rPr>
        <w:t xml:space="preserve"> </w:t>
      </w:r>
      <w:r w:rsidR="00627061">
        <w:rPr>
          <w:sz w:val="28"/>
          <w:szCs w:val="28"/>
        </w:rPr>
        <w:t>разходите на МВР през 2013 г. за експертизи по наказателни (и други видове) дела</w:t>
      </w:r>
      <w:r>
        <w:rPr>
          <w:sz w:val="28"/>
          <w:szCs w:val="28"/>
        </w:rPr>
        <w:t xml:space="preserve">         </w:t>
      </w:r>
    </w:p>
    <w:p w:rsidR="00572795" w:rsidRDefault="00572795" w:rsidP="00B16D16">
      <w:pPr>
        <w:jc w:val="both"/>
        <w:rPr>
          <w:b/>
          <w:sz w:val="28"/>
          <w:szCs w:val="28"/>
        </w:rPr>
      </w:pPr>
    </w:p>
    <w:p w:rsidR="00572795" w:rsidRDefault="00572795" w:rsidP="00B16D16">
      <w:pPr>
        <w:jc w:val="both"/>
        <w:rPr>
          <w:b/>
          <w:sz w:val="28"/>
          <w:szCs w:val="28"/>
        </w:rPr>
      </w:pPr>
    </w:p>
    <w:p w:rsidR="00572795" w:rsidRDefault="00572795" w:rsidP="00B16D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ГОСПОДИН МИНИСТЪР,</w:t>
      </w:r>
    </w:p>
    <w:p w:rsidR="00572795" w:rsidRDefault="00572795" w:rsidP="00B16D16">
      <w:pPr>
        <w:jc w:val="both"/>
        <w:rPr>
          <w:b/>
          <w:sz w:val="28"/>
          <w:szCs w:val="28"/>
        </w:rPr>
      </w:pPr>
    </w:p>
    <w:p w:rsidR="00572795" w:rsidRDefault="00572795" w:rsidP="00B16D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 w:rsidRPr="007114B3">
        <w:rPr>
          <w:sz w:val="28"/>
          <w:szCs w:val="28"/>
        </w:rPr>
        <w:t xml:space="preserve">89 </w:t>
      </w:r>
      <w:r>
        <w:rPr>
          <w:sz w:val="28"/>
          <w:szCs w:val="28"/>
        </w:rPr>
        <w:t>и чл. 90 от Правилника за организацията и дейността на Народното събрание, внасям следния актуален въпрос:</w:t>
      </w:r>
    </w:p>
    <w:p w:rsidR="00572795" w:rsidRDefault="00572795" w:rsidP="00B16D1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627061">
        <w:rPr>
          <w:i/>
          <w:sz w:val="28"/>
          <w:szCs w:val="28"/>
        </w:rPr>
        <w:t>Какви разходи са начислени и изразходвани от МВР през 2013 г. по повод назначаване на експертизи по наказателни и други видове дела?</w:t>
      </w:r>
    </w:p>
    <w:p w:rsidR="00572795" w:rsidRPr="00627061" w:rsidRDefault="00627061" w:rsidP="00B16D1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 тази връзка: какви са типичните проблеми пред МВР по повод разходите за експертизи?</w:t>
      </w:r>
    </w:p>
    <w:p w:rsidR="00572795" w:rsidRDefault="00572795" w:rsidP="00B16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Моля отговорът да бъде в устна форма</w:t>
      </w:r>
      <w:r w:rsidR="00627061">
        <w:rPr>
          <w:sz w:val="28"/>
          <w:szCs w:val="28"/>
        </w:rPr>
        <w:t xml:space="preserve"> и да бъде диференциран: разходи, направени от МВР за цялата 2013 г. (т. е. начислени, независимо от това дали са направени, заплатени възнаграждения или неиздължени разходи) и просрочени задължения от 2013 г. и от минали периоди</w:t>
      </w:r>
      <w:r>
        <w:rPr>
          <w:sz w:val="28"/>
          <w:szCs w:val="28"/>
        </w:rPr>
        <w:t>.</w:t>
      </w:r>
    </w:p>
    <w:p w:rsidR="00572795" w:rsidRDefault="00572795" w:rsidP="00B16D16">
      <w:pPr>
        <w:jc w:val="both"/>
        <w:rPr>
          <w:sz w:val="28"/>
          <w:szCs w:val="28"/>
        </w:rPr>
      </w:pPr>
    </w:p>
    <w:p w:rsidR="00572795" w:rsidRPr="00F84C04" w:rsidRDefault="00572795" w:rsidP="00B16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50071">
        <w:rPr>
          <w:b/>
          <w:sz w:val="28"/>
          <w:szCs w:val="28"/>
        </w:rPr>
        <w:t>17</w:t>
      </w:r>
      <w:r w:rsidRPr="00F84C04">
        <w:rPr>
          <w:b/>
          <w:sz w:val="28"/>
          <w:szCs w:val="28"/>
        </w:rPr>
        <w:t xml:space="preserve">-ти </w:t>
      </w:r>
      <w:r w:rsidR="00650071">
        <w:rPr>
          <w:b/>
          <w:sz w:val="28"/>
          <w:szCs w:val="28"/>
        </w:rPr>
        <w:t>февруари</w:t>
      </w:r>
      <w:r w:rsidRPr="00F84C04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84C04">
          <w:rPr>
            <w:b/>
            <w:sz w:val="28"/>
            <w:szCs w:val="28"/>
          </w:rPr>
          <w:t>2014 г</w:t>
        </w:r>
      </w:smartTag>
      <w:r w:rsidRPr="00F84C04">
        <w:rPr>
          <w:b/>
          <w:sz w:val="28"/>
          <w:szCs w:val="28"/>
        </w:rPr>
        <w:t>.</w:t>
      </w:r>
    </w:p>
    <w:p w:rsidR="00572795" w:rsidRDefault="00572795" w:rsidP="00A4490C">
      <w:pPr>
        <w:ind w:left="2832" w:firstLine="708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НАРОДЕН ПРЕДСТАВИТЕЛ:</w:t>
      </w:r>
      <w:bookmarkStart w:id="0" w:name="_GoBack"/>
      <w:bookmarkEnd w:id="0"/>
    </w:p>
    <w:p w:rsidR="00572795" w:rsidRDefault="00572795" w:rsidP="00A4490C">
      <w:pPr>
        <w:ind w:left="4248"/>
      </w:pPr>
    </w:p>
    <w:p w:rsidR="00572795" w:rsidRPr="00883B8E" w:rsidRDefault="00572795" w:rsidP="00B16D16">
      <w:pPr>
        <w:jc w:val="both"/>
        <w:rPr>
          <w:sz w:val="28"/>
          <w:szCs w:val="28"/>
        </w:rPr>
      </w:pPr>
    </w:p>
    <w:p w:rsidR="00572795" w:rsidRDefault="00572795" w:rsidP="00B16D16">
      <w:pPr>
        <w:jc w:val="both"/>
        <w:rPr>
          <w:b/>
          <w:sz w:val="28"/>
          <w:szCs w:val="28"/>
        </w:rPr>
      </w:pPr>
    </w:p>
    <w:sectPr w:rsidR="00572795" w:rsidSect="008035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166"/>
    <w:multiLevelType w:val="hybridMultilevel"/>
    <w:tmpl w:val="0ED8F676"/>
    <w:lvl w:ilvl="0" w:tplc="96EA1D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09"/>
    <w:rsid w:val="000F1F52"/>
    <w:rsid w:val="00123BCE"/>
    <w:rsid w:val="0019777A"/>
    <w:rsid w:val="00243791"/>
    <w:rsid w:val="002D0802"/>
    <w:rsid w:val="0033664D"/>
    <w:rsid w:val="00350E77"/>
    <w:rsid w:val="00356E5F"/>
    <w:rsid w:val="003652CB"/>
    <w:rsid w:val="00397259"/>
    <w:rsid w:val="00420DF3"/>
    <w:rsid w:val="004501DA"/>
    <w:rsid w:val="004B319E"/>
    <w:rsid w:val="005279D9"/>
    <w:rsid w:val="00561C80"/>
    <w:rsid w:val="00572795"/>
    <w:rsid w:val="00627061"/>
    <w:rsid w:val="00650071"/>
    <w:rsid w:val="006513F2"/>
    <w:rsid w:val="00675C09"/>
    <w:rsid w:val="006A2CE9"/>
    <w:rsid w:val="006A671B"/>
    <w:rsid w:val="006D0017"/>
    <w:rsid w:val="006F00EF"/>
    <w:rsid w:val="007114B3"/>
    <w:rsid w:val="007756F6"/>
    <w:rsid w:val="007B2567"/>
    <w:rsid w:val="00803587"/>
    <w:rsid w:val="00842732"/>
    <w:rsid w:val="00883B8E"/>
    <w:rsid w:val="008B6B1B"/>
    <w:rsid w:val="0099009E"/>
    <w:rsid w:val="00A31727"/>
    <w:rsid w:val="00A4490C"/>
    <w:rsid w:val="00A6495C"/>
    <w:rsid w:val="00AB6703"/>
    <w:rsid w:val="00B16D16"/>
    <w:rsid w:val="00BB23D0"/>
    <w:rsid w:val="00BC2159"/>
    <w:rsid w:val="00C32F79"/>
    <w:rsid w:val="00C94F22"/>
    <w:rsid w:val="00D22E07"/>
    <w:rsid w:val="00D66D8E"/>
    <w:rsid w:val="00F06999"/>
    <w:rsid w:val="00F24BD1"/>
    <w:rsid w:val="00F63AE9"/>
    <w:rsid w:val="00F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1D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9D9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99"/>
    <w:qFormat/>
    <w:rsid w:val="00651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1D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9D9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99"/>
    <w:qFormat/>
    <w:rsid w:val="0065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ЧРЕЗ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ЧРЕЗ</dc:title>
  <dc:subject/>
  <dc:creator>Gerb14</dc:creator>
  <cp:keywords/>
  <dc:description/>
  <cp:lastModifiedBy>ppr</cp:lastModifiedBy>
  <cp:revision>5</cp:revision>
  <cp:lastPrinted>2014-01-16T07:55:00Z</cp:lastPrinted>
  <dcterms:created xsi:type="dcterms:W3CDTF">2014-02-17T06:16:00Z</dcterms:created>
  <dcterms:modified xsi:type="dcterms:W3CDTF">2014-02-17T06:23:00Z</dcterms:modified>
</cp:coreProperties>
</file>