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32" w:rsidRPr="000C2832" w:rsidRDefault="000C2832" w:rsidP="000C2832">
      <w:pPr>
        <w:spacing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bookmarkStart w:id="0" w:name="_GoBack"/>
      <w:bookmarkEnd w:id="0"/>
    </w:p>
    <w:p w:rsidR="004A0473" w:rsidRDefault="000C2832" w:rsidP="000C2832">
      <w:pPr>
        <w:spacing w:after="0" w:line="240" w:lineRule="auto"/>
        <w:ind w:left="2832" w:firstLine="708"/>
        <w:jc w:val="left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0C2832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ЧРЕЗ </w:t>
      </w:r>
    </w:p>
    <w:p w:rsidR="000C2832" w:rsidRPr="000C2832" w:rsidRDefault="000C2832" w:rsidP="000C2832">
      <w:pPr>
        <w:spacing w:after="0" w:line="240" w:lineRule="auto"/>
        <w:ind w:left="2832" w:firstLine="708"/>
        <w:jc w:val="left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  <w:r w:rsidRPr="000C2832">
        <w:rPr>
          <w:rFonts w:ascii="Times New Roman" w:eastAsia="Times New Roman" w:hAnsi="Times New Roman"/>
          <w:b/>
          <w:sz w:val="28"/>
          <w:szCs w:val="28"/>
          <w:lang w:eastAsia="bg-BG"/>
        </w:rPr>
        <w:t>ПРЕДСЕДАТЕЛЯ</w:t>
      </w:r>
    </w:p>
    <w:p w:rsidR="000C2832" w:rsidRPr="000C2832" w:rsidRDefault="000C2832" w:rsidP="000C2832">
      <w:pPr>
        <w:spacing w:after="0" w:line="240" w:lineRule="auto"/>
        <w:ind w:left="2832" w:firstLine="708"/>
        <w:jc w:val="left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0C2832">
        <w:rPr>
          <w:rFonts w:ascii="Times New Roman" w:eastAsia="Times New Roman" w:hAnsi="Times New Roman"/>
          <w:b/>
          <w:sz w:val="28"/>
          <w:szCs w:val="28"/>
          <w:lang w:eastAsia="bg-BG"/>
        </w:rPr>
        <w:t>НА 42-то НАРОДНО СЪБРАНИЕ</w:t>
      </w:r>
    </w:p>
    <w:p w:rsidR="000C2832" w:rsidRPr="000C2832" w:rsidRDefault="000C2832" w:rsidP="000C2832">
      <w:pPr>
        <w:spacing w:after="0" w:line="240" w:lineRule="auto"/>
        <w:ind w:left="2832" w:firstLine="708"/>
        <w:jc w:val="left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0C2832">
        <w:rPr>
          <w:rFonts w:ascii="Times New Roman" w:eastAsia="Times New Roman" w:hAnsi="Times New Roman"/>
          <w:b/>
          <w:sz w:val="28"/>
          <w:szCs w:val="28"/>
          <w:lang w:eastAsia="bg-BG"/>
        </w:rPr>
        <w:t>НА РЕПУБЛИКА БЪЛГАРИЯ</w:t>
      </w:r>
    </w:p>
    <w:p w:rsidR="000C2832" w:rsidRPr="000C2832" w:rsidRDefault="000C2832" w:rsidP="000C2832">
      <w:pPr>
        <w:spacing w:after="0" w:line="240" w:lineRule="auto"/>
        <w:ind w:left="2832" w:firstLine="708"/>
        <w:jc w:val="left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0C2832">
        <w:rPr>
          <w:rFonts w:ascii="Times New Roman" w:eastAsia="Times New Roman" w:hAnsi="Times New Roman"/>
          <w:b/>
          <w:sz w:val="28"/>
          <w:szCs w:val="28"/>
          <w:lang w:eastAsia="bg-BG"/>
        </w:rPr>
        <w:t>Г-Н МИХАИЛ МИКОВ</w:t>
      </w:r>
    </w:p>
    <w:p w:rsidR="000C2832" w:rsidRPr="000C2832" w:rsidRDefault="000C2832" w:rsidP="000C2832">
      <w:pPr>
        <w:spacing w:after="0" w:line="240" w:lineRule="auto"/>
        <w:ind w:left="2832" w:firstLine="708"/>
        <w:rPr>
          <w:rFonts w:ascii="Times New Roman" w:hAnsi="Times New Roman"/>
          <w:b/>
          <w:sz w:val="32"/>
          <w:szCs w:val="32"/>
        </w:rPr>
      </w:pPr>
    </w:p>
    <w:p w:rsidR="000C2832" w:rsidRPr="000C2832" w:rsidRDefault="000C2832" w:rsidP="000C2832">
      <w:pPr>
        <w:spacing w:after="0" w:line="240" w:lineRule="auto"/>
        <w:ind w:left="4248" w:firstLine="0"/>
        <w:rPr>
          <w:rFonts w:ascii="Times New Roman" w:hAnsi="Times New Roman"/>
          <w:b/>
          <w:sz w:val="32"/>
          <w:szCs w:val="32"/>
        </w:rPr>
      </w:pPr>
    </w:p>
    <w:p w:rsidR="000C2832" w:rsidRPr="000C2832" w:rsidRDefault="000C2832" w:rsidP="000C2832">
      <w:pPr>
        <w:spacing w:after="0" w:line="240" w:lineRule="auto"/>
        <w:ind w:left="2880" w:firstLine="720"/>
        <w:jc w:val="left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0C2832">
        <w:rPr>
          <w:rFonts w:ascii="Times New Roman" w:eastAsia="Times New Roman" w:hAnsi="Times New Roman"/>
          <w:b/>
          <w:sz w:val="28"/>
          <w:szCs w:val="28"/>
          <w:lang w:eastAsia="bg-BG"/>
        </w:rPr>
        <w:t>ДО</w:t>
      </w:r>
    </w:p>
    <w:p w:rsidR="000C2832" w:rsidRPr="000C2832" w:rsidRDefault="004A0473" w:rsidP="000C2832">
      <w:pPr>
        <w:spacing w:after="0" w:line="240" w:lineRule="auto"/>
        <w:ind w:left="360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ДРАГОМИР СТОЙНЕВ</w:t>
      </w:r>
    </w:p>
    <w:p w:rsidR="000C2832" w:rsidRPr="000C2832" w:rsidRDefault="000C2832" w:rsidP="004A0473">
      <w:pPr>
        <w:spacing w:after="0" w:line="240" w:lineRule="auto"/>
        <w:ind w:left="3600" w:firstLine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0C2832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МИ</w:t>
      </w:r>
      <w:r w:rsidR="004A0473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НИСТЪР НА ИКОНОМИКАТА И   ЕНЕРГЕТИКАТА</w:t>
      </w:r>
    </w:p>
    <w:p w:rsidR="000C2832" w:rsidRDefault="000C2832" w:rsidP="000C2832">
      <w:pPr>
        <w:spacing w:after="0" w:line="240" w:lineRule="auto"/>
        <w:ind w:firstLine="0"/>
        <w:rPr>
          <w:rFonts w:ascii="Times New Roman" w:hAnsi="Times New Roman"/>
          <w:sz w:val="32"/>
          <w:szCs w:val="32"/>
          <w:lang w:val="en-US"/>
        </w:rPr>
      </w:pPr>
    </w:p>
    <w:p w:rsidR="000C2832" w:rsidRPr="000C2832" w:rsidRDefault="000C2832" w:rsidP="000C2832">
      <w:pPr>
        <w:spacing w:after="0" w:line="240" w:lineRule="auto"/>
        <w:ind w:firstLine="0"/>
        <w:rPr>
          <w:rFonts w:ascii="Times New Roman" w:hAnsi="Times New Roman"/>
          <w:sz w:val="32"/>
          <w:szCs w:val="32"/>
          <w:lang w:val="en-US"/>
        </w:rPr>
      </w:pPr>
    </w:p>
    <w:p w:rsidR="000C2832" w:rsidRPr="000C2832" w:rsidRDefault="000C2832" w:rsidP="000C2832">
      <w:pPr>
        <w:spacing w:after="0" w:line="240" w:lineRule="auto"/>
        <w:ind w:firstLine="0"/>
        <w:rPr>
          <w:rFonts w:ascii="Times New Roman" w:hAnsi="Times New Roman"/>
          <w:sz w:val="32"/>
          <w:szCs w:val="32"/>
        </w:rPr>
      </w:pPr>
    </w:p>
    <w:p w:rsidR="000C2832" w:rsidRDefault="004A0473" w:rsidP="000C2832">
      <w:pPr>
        <w:tabs>
          <w:tab w:val="left" w:pos="2865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40"/>
          <w:szCs w:val="40"/>
          <w:lang w:val="en-US" w:eastAsia="bg-BG"/>
        </w:rPr>
      </w:pPr>
      <w:r>
        <w:rPr>
          <w:rFonts w:ascii="Times New Roman" w:eastAsia="Times New Roman" w:hAnsi="Times New Roman"/>
          <w:b/>
          <w:sz w:val="40"/>
          <w:szCs w:val="40"/>
          <w:lang w:eastAsia="bg-BG"/>
        </w:rPr>
        <w:t>В Ъ П Р О С</w:t>
      </w:r>
    </w:p>
    <w:p w:rsidR="000C2832" w:rsidRPr="000C2832" w:rsidRDefault="000C2832" w:rsidP="000C2832">
      <w:pPr>
        <w:tabs>
          <w:tab w:val="left" w:pos="2865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40"/>
          <w:szCs w:val="40"/>
          <w:lang w:val="en-US" w:eastAsia="bg-BG"/>
        </w:rPr>
      </w:pPr>
    </w:p>
    <w:p w:rsidR="000C2832" w:rsidRDefault="000C2832" w:rsidP="000C2832">
      <w:pPr>
        <w:tabs>
          <w:tab w:val="left" w:pos="2865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0C2832">
        <w:rPr>
          <w:rFonts w:ascii="Times New Roman" w:eastAsia="Times New Roman" w:hAnsi="Times New Roman"/>
          <w:b/>
          <w:sz w:val="28"/>
          <w:szCs w:val="28"/>
          <w:lang w:eastAsia="bg-BG"/>
        </w:rPr>
        <w:t>От</w:t>
      </w:r>
    </w:p>
    <w:p w:rsidR="000C2832" w:rsidRPr="000C2832" w:rsidRDefault="000C2832" w:rsidP="000C2832">
      <w:pPr>
        <w:tabs>
          <w:tab w:val="left" w:pos="2865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C2832" w:rsidRPr="000C2832" w:rsidRDefault="000C2832" w:rsidP="000C2832">
      <w:pPr>
        <w:tabs>
          <w:tab w:val="left" w:pos="2865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0C2832">
        <w:rPr>
          <w:rFonts w:ascii="Times New Roman" w:eastAsia="Times New Roman" w:hAnsi="Times New Roman"/>
          <w:b/>
          <w:sz w:val="28"/>
          <w:szCs w:val="28"/>
          <w:lang w:eastAsia="bg-BG"/>
        </w:rPr>
        <w:t>Халил Летифов и Шендоан Халит,</w:t>
      </w:r>
    </w:p>
    <w:p w:rsidR="000C2832" w:rsidRPr="000C2832" w:rsidRDefault="000C2832" w:rsidP="000C2832">
      <w:pPr>
        <w:tabs>
          <w:tab w:val="left" w:pos="2865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0C2832">
        <w:rPr>
          <w:rFonts w:ascii="Times New Roman" w:eastAsia="Times New Roman" w:hAnsi="Times New Roman"/>
          <w:b/>
          <w:sz w:val="28"/>
          <w:szCs w:val="28"/>
          <w:lang w:eastAsia="bg-BG"/>
        </w:rPr>
        <w:t>Народни представители от ПГ на ДПС</w:t>
      </w:r>
    </w:p>
    <w:p w:rsidR="000C2832" w:rsidRPr="000C2832" w:rsidRDefault="000C2832" w:rsidP="000C2832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0C2832" w:rsidRPr="000C2832" w:rsidRDefault="000C2832" w:rsidP="000C2832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C2832" w:rsidRPr="000C2832" w:rsidRDefault="000C2832" w:rsidP="000C283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bg-BG"/>
        </w:rPr>
      </w:pPr>
      <w:r w:rsidRPr="000C2832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90, ал. 1 от Конституцията Република България и чл. 89, ал. 1 от Правилника за организация и дейността на Народното събрание, внасям въпрос</w:t>
      </w:r>
    </w:p>
    <w:p w:rsidR="000C2832" w:rsidRPr="000C2832" w:rsidRDefault="000C2832" w:rsidP="000C2832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C2832" w:rsidRPr="000C2832" w:rsidRDefault="000C2832" w:rsidP="000C2832">
      <w:pPr>
        <w:pStyle w:val="Style30"/>
        <w:widowControl/>
        <w:spacing w:line="276" w:lineRule="auto"/>
        <w:rPr>
          <w:rFonts w:ascii="Times New Roman" w:hAnsi="Times New Roman"/>
          <w:b/>
          <w:sz w:val="28"/>
          <w:szCs w:val="28"/>
        </w:rPr>
      </w:pPr>
      <w:r w:rsidRPr="000C2832">
        <w:rPr>
          <w:rFonts w:ascii="Times New Roman" w:hAnsi="Times New Roman"/>
          <w:b/>
          <w:sz w:val="28"/>
          <w:szCs w:val="28"/>
        </w:rPr>
        <w:t>ОТНОСНО:</w:t>
      </w:r>
      <w:r w:rsidRPr="000C2832">
        <w:rPr>
          <w:rFonts w:ascii="Times New Roman" w:hAnsi="Times New Roman"/>
          <w:sz w:val="28"/>
          <w:szCs w:val="28"/>
        </w:rPr>
        <w:t xml:space="preserve"> </w:t>
      </w:r>
      <w:r w:rsidRPr="000C2832">
        <w:rPr>
          <w:rFonts w:ascii="Times New Roman" w:hAnsi="Times New Roman"/>
          <w:b/>
          <w:sz w:val="28"/>
          <w:szCs w:val="28"/>
        </w:rPr>
        <w:t>Информация за откриване на процедури за набиране на проектни предложения по „Иновации и Конкурентоспособност” 2014-2020 г.</w:t>
      </w:r>
    </w:p>
    <w:p w:rsidR="000C2832" w:rsidRPr="000C2832" w:rsidRDefault="000C2832" w:rsidP="000C283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C2832" w:rsidRPr="000C2832" w:rsidRDefault="000C2832" w:rsidP="000C2832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C2832" w:rsidRPr="001F45C8" w:rsidRDefault="000C2832" w:rsidP="001F45C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en-US"/>
        </w:rPr>
      </w:pPr>
      <w:r w:rsidRPr="000C2832">
        <w:rPr>
          <w:rFonts w:ascii="Times New Roman" w:hAnsi="Times New Roman"/>
          <w:b/>
          <w:sz w:val="28"/>
          <w:szCs w:val="28"/>
        </w:rPr>
        <w:t>УВАЖАЕМИ ГОСПОДИН МИНИСТЪР,</w:t>
      </w:r>
    </w:p>
    <w:p w:rsidR="00DB1F98" w:rsidRPr="000C2832" w:rsidRDefault="000C2832" w:rsidP="00E61D0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0C2832">
        <w:rPr>
          <w:rFonts w:ascii="Times New Roman" w:hAnsi="Times New Roman"/>
          <w:sz w:val="28"/>
          <w:szCs w:val="28"/>
        </w:rPr>
        <w:t xml:space="preserve">      </w:t>
      </w:r>
    </w:p>
    <w:p w:rsidR="00DB1F98" w:rsidRPr="000C2832" w:rsidRDefault="00DB1F98" w:rsidP="00E61D0D">
      <w:pPr>
        <w:spacing w:line="240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t>Настоящият въпрос</w:t>
      </w:r>
      <w:r w:rsidRPr="000C2832">
        <w:rPr>
          <w:rFonts w:ascii="Times New Roman" w:hAnsi="Times New Roman"/>
          <w:sz w:val="28"/>
          <w:szCs w:val="28"/>
        </w:rPr>
        <w:t xml:space="preserve"> е провокиран от нарастващия</w:t>
      </w:r>
      <w:r w:rsidR="004A0473">
        <w:rPr>
          <w:rFonts w:ascii="Times New Roman" w:hAnsi="Times New Roman"/>
          <w:sz w:val="28"/>
          <w:szCs w:val="28"/>
        </w:rPr>
        <w:t>т</w:t>
      </w:r>
      <w:r w:rsidRPr="000C2832">
        <w:rPr>
          <w:rFonts w:ascii="Times New Roman" w:hAnsi="Times New Roman"/>
          <w:sz w:val="28"/>
          <w:szCs w:val="28"/>
        </w:rPr>
        <w:t xml:space="preserve"> интерес и отправени въпроси на срещите, които се провеждат между народните представители и представители на местния бизнес в област Стара Загора, във връзка с предстоящото откриване на новата оперативна </w:t>
      </w:r>
      <w:r w:rsidR="001F45C8">
        <w:rPr>
          <w:rFonts w:ascii="Times New Roman" w:hAnsi="Times New Roman"/>
          <w:sz w:val="28"/>
          <w:szCs w:val="28"/>
        </w:rPr>
        <w:t>програма „Развитие на конкурент</w:t>
      </w:r>
      <w:r w:rsidRPr="000C2832">
        <w:rPr>
          <w:rFonts w:ascii="Times New Roman" w:hAnsi="Times New Roman"/>
          <w:sz w:val="28"/>
          <w:szCs w:val="28"/>
        </w:rPr>
        <w:t xml:space="preserve">оспособността на българската икономика”. </w:t>
      </w:r>
    </w:p>
    <w:p w:rsidR="004A0473" w:rsidRDefault="00DB1F98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lastRenderedPageBreak/>
        <w:t>Област Стара Загора разполага със значителен икономически потенциал за развитие на конкурентен бизнес и привличане на чуждестранни инвестиции. Основните предпоставки за това са добрата техническа инфраструктура, традиционно развитите икономически функции и отличните природно-географски усло</w:t>
      </w:r>
      <w:r w:rsidR="000C2832">
        <w:rPr>
          <w:rStyle w:val="FontStyle214"/>
          <w:rFonts w:ascii="Times New Roman" w:hAnsi="Times New Roman"/>
          <w:sz w:val="28"/>
          <w:szCs w:val="28"/>
        </w:rPr>
        <w:t xml:space="preserve">вия. </w:t>
      </w:r>
    </w:p>
    <w:p w:rsidR="00DB1F98" w:rsidRPr="000C2832" w:rsidRDefault="000C2832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>
        <w:rPr>
          <w:rStyle w:val="FontStyle214"/>
          <w:rFonts w:ascii="Times New Roman" w:hAnsi="Times New Roman"/>
          <w:sz w:val="28"/>
          <w:szCs w:val="28"/>
        </w:rPr>
        <w:t>Потенциалът на областта</w:t>
      </w:r>
      <w:r w:rsidR="00DB1F98" w:rsidRPr="000C2832">
        <w:rPr>
          <w:rStyle w:val="FontStyle214"/>
          <w:rFonts w:ascii="Times New Roman" w:hAnsi="Times New Roman"/>
          <w:sz w:val="28"/>
          <w:szCs w:val="28"/>
        </w:rPr>
        <w:t xml:space="preserve"> предос</w:t>
      </w:r>
      <w:r w:rsidR="004A0473">
        <w:rPr>
          <w:rStyle w:val="FontStyle214"/>
          <w:rFonts w:ascii="Times New Roman" w:hAnsi="Times New Roman"/>
          <w:sz w:val="28"/>
          <w:szCs w:val="28"/>
        </w:rPr>
        <w:t>тавя благоприятни възможности за</w:t>
      </w:r>
      <w:r w:rsidR="00DB1F98" w:rsidRPr="000C2832">
        <w:rPr>
          <w:rStyle w:val="FontStyle214"/>
          <w:rFonts w:ascii="Times New Roman" w:hAnsi="Times New Roman"/>
          <w:sz w:val="28"/>
          <w:szCs w:val="28"/>
        </w:rPr>
        <w:t xml:space="preserve"> развитие на дейности като</w:t>
      </w:r>
      <w:r>
        <w:rPr>
          <w:rStyle w:val="FontStyle214"/>
          <w:rFonts w:ascii="Times New Roman" w:hAnsi="Times New Roman"/>
          <w:sz w:val="28"/>
          <w:szCs w:val="28"/>
        </w:rPr>
        <w:t xml:space="preserve">: производство, търговия, </w:t>
      </w:r>
      <w:r w:rsidR="00DB1F98" w:rsidRPr="000C2832">
        <w:rPr>
          <w:rStyle w:val="FontStyle214"/>
          <w:rFonts w:ascii="Times New Roman" w:hAnsi="Times New Roman"/>
          <w:sz w:val="28"/>
          <w:szCs w:val="28"/>
        </w:rPr>
        <w:t xml:space="preserve"> туризъм, балнеология и селско стопанство.</w:t>
      </w:r>
    </w:p>
    <w:p w:rsidR="004A0473" w:rsidRDefault="00DB1F98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t xml:space="preserve">За съжаление, икономическият потенциал и възможности за развитие на района не се оползотворяват напълно, поради липсата на финансови средства, които са основната предпоставка за разгръщане дейностите на бизнеса. </w:t>
      </w:r>
    </w:p>
    <w:p w:rsidR="000C2832" w:rsidRDefault="00DB1F98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t>Този отрицателен фактор, в комбинация с високия процент на безработица, която се регистрира, в много голяма степен поставят предприятията, осъществяващи своята дейност в неблагоприятното положение на зависимост от външна финансова помощ.</w:t>
      </w:r>
    </w:p>
    <w:p w:rsidR="000C2832" w:rsidRDefault="00DB1F98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t xml:space="preserve"> </w:t>
      </w:r>
      <w:r w:rsidR="000C2832">
        <w:rPr>
          <w:rStyle w:val="FontStyle214"/>
          <w:rFonts w:ascii="Times New Roman" w:hAnsi="Times New Roman"/>
          <w:sz w:val="28"/>
          <w:szCs w:val="28"/>
        </w:rPr>
        <w:t>О</w:t>
      </w:r>
      <w:r w:rsidRPr="000C2832">
        <w:rPr>
          <w:rStyle w:val="FontStyle214"/>
          <w:rFonts w:ascii="Times New Roman" w:hAnsi="Times New Roman"/>
          <w:sz w:val="28"/>
          <w:szCs w:val="28"/>
        </w:rPr>
        <w:t>сновните отрицателни фактори, които влияят върху икономическия растеж в района са: ниска заетост; висока безработица; ниски доходи; свито потребление</w:t>
      </w:r>
      <w:r w:rsidR="000C2832">
        <w:rPr>
          <w:rStyle w:val="FontStyle214"/>
          <w:rFonts w:ascii="Times New Roman" w:hAnsi="Times New Roman"/>
          <w:sz w:val="28"/>
          <w:szCs w:val="28"/>
        </w:rPr>
        <w:t>.</w:t>
      </w:r>
      <w:r w:rsidRPr="000C2832">
        <w:rPr>
          <w:rStyle w:val="FontStyle214"/>
          <w:rFonts w:ascii="Times New Roman" w:hAnsi="Times New Roman"/>
          <w:sz w:val="28"/>
          <w:szCs w:val="28"/>
        </w:rPr>
        <w:t xml:space="preserve"> </w:t>
      </w:r>
    </w:p>
    <w:p w:rsidR="00DB1F98" w:rsidRPr="000C2832" w:rsidRDefault="00DB1F98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t>Във връзка с необходимостта от външна финансова помощ, основният инструмент, който подпомагаше и продължава да подпомага развитието на местния бизнес п</w:t>
      </w:r>
      <w:r w:rsidR="004A0473">
        <w:rPr>
          <w:rStyle w:val="FontStyle214"/>
          <w:rFonts w:ascii="Times New Roman" w:hAnsi="Times New Roman"/>
          <w:sz w:val="28"/>
          <w:szCs w:val="28"/>
        </w:rPr>
        <w:t>рез предходния програмен период</w:t>
      </w:r>
      <w:r w:rsidRPr="000C2832">
        <w:rPr>
          <w:rStyle w:val="FontStyle214"/>
          <w:rFonts w:ascii="Times New Roman" w:hAnsi="Times New Roman"/>
          <w:sz w:val="28"/>
          <w:szCs w:val="28"/>
        </w:rPr>
        <w:t xml:space="preserve"> е Оперативна програма </w:t>
      </w:r>
      <w:r w:rsidRPr="000C2832">
        <w:rPr>
          <w:rFonts w:ascii="Times New Roman" w:hAnsi="Times New Roman"/>
          <w:noProof/>
          <w:color w:val="0D0D0D"/>
          <w:sz w:val="28"/>
          <w:szCs w:val="28"/>
        </w:rPr>
        <w:t>„Развитие на конкурентоспособността на българската икономика 2007-2013 г</w:t>
      </w:r>
      <w:r w:rsidRPr="000C2832">
        <w:rPr>
          <w:rStyle w:val="FontStyle214"/>
          <w:rFonts w:ascii="Times New Roman" w:hAnsi="Times New Roman"/>
          <w:sz w:val="28"/>
          <w:szCs w:val="28"/>
        </w:rPr>
        <w:t>.</w:t>
      </w:r>
    </w:p>
    <w:p w:rsidR="00DB1F98" w:rsidRPr="000C2832" w:rsidRDefault="00DB1F98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t>Предвид обстоятелството, че на 1-ви януари 2014 г. настъпи началото на новия програмен период 2014-2020 г., е известно, че на общодостъпните места за получаване на информация по програмите, все още няма публикувани графици с предстоящите откривания на процедури. В тази връзка, представителите на местния бизнес изявяват своите притеснения относно липсата на време за предварително обсъждане и проучване на потенциалните възможности за подготовка на проекти по програмата.</w:t>
      </w:r>
    </w:p>
    <w:p w:rsidR="00DB1F98" w:rsidRPr="000C2832" w:rsidRDefault="00DB1F98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t>В посочената ситуация, като народни представители</w:t>
      </w:r>
      <w:r w:rsidR="004A0473">
        <w:rPr>
          <w:rStyle w:val="FontStyle214"/>
          <w:rFonts w:ascii="Times New Roman" w:hAnsi="Times New Roman"/>
          <w:sz w:val="28"/>
          <w:szCs w:val="28"/>
        </w:rPr>
        <w:t xml:space="preserve"> от</w:t>
      </w:r>
      <w:r w:rsidRPr="000C2832">
        <w:rPr>
          <w:rStyle w:val="FontStyle214"/>
          <w:rFonts w:ascii="Times New Roman" w:hAnsi="Times New Roman"/>
          <w:sz w:val="28"/>
          <w:szCs w:val="28"/>
        </w:rPr>
        <w:t xml:space="preserve"> региона, сме длъжни да съдействаме и подпомагаме, както своите избиратели, така и цялостното съсловие на бизнеса в региона, относно повишаване тяхната осведоменост и информираност за възможностите за подпомагане по линия на финансовите инструменти на ЕС през новия програмен период.</w:t>
      </w:r>
    </w:p>
    <w:p w:rsidR="00DB1F98" w:rsidRPr="000C2832" w:rsidRDefault="00DB1F98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lastRenderedPageBreak/>
        <w:t>Освен това, държим да изложим и факта, че има интерес от страна на чуждестранни инвеститори, които желаят да започнат да развиват дейност в региона, като предвиждат да намалят инвестиционния риск за компаниите си именно, чрез кандидатстване за подкрепа по оперативните програми.</w:t>
      </w:r>
    </w:p>
    <w:p w:rsidR="00DB1F98" w:rsidRDefault="00DB1F98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t xml:space="preserve">Във връзка с изложеното, </w:t>
      </w:r>
      <w:r w:rsidR="000C2832">
        <w:rPr>
          <w:rStyle w:val="FontStyle214"/>
          <w:rFonts w:ascii="Times New Roman" w:hAnsi="Times New Roman"/>
          <w:sz w:val="28"/>
          <w:szCs w:val="28"/>
        </w:rPr>
        <w:t>бихме желали да получим</w:t>
      </w:r>
      <w:r w:rsidRPr="000C2832">
        <w:rPr>
          <w:rStyle w:val="FontStyle214"/>
          <w:rFonts w:ascii="Times New Roman" w:hAnsi="Times New Roman"/>
          <w:sz w:val="28"/>
          <w:szCs w:val="28"/>
        </w:rPr>
        <w:t xml:space="preserve"> информация по следните въпроси:</w:t>
      </w:r>
    </w:p>
    <w:p w:rsidR="004A0473" w:rsidRPr="000C2832" w:rsidRDefault="004A0473" w:rsidP="00E61D0D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</w:p>
    <w:p w:rsidR="00DB1F98" w:rsidRPr="004A0473" w:rsidRDefault="00DB1F98" w:rsidP="00E61D0D">
      <w:pPr>
        <w:pStyle w:val="Style30"/>
        <w:widowControl/>
        <w:numPr>
          <w:ilvl w:val="0"/>
          <w:numId w:val="3"/>
        </w:numPr>
        <w:spacing w:line="276" w:lineRule="auto"/>
        <w:ind w:firstLine="900"/>
        <w:rPr>
          <w:rStyle w:val="FontStyle214"/>
          <w:rFonts w:ascii="Times New Roman" w:hAnsi="Times New Roman"/>
          <w:b/>
          <w:sz w:val="28"/>
          <w:szCs w:val="28"/>
        </w:rPr>
      </w:pPr>
      <w:r w:rsidRPr="004A0473">
        <w:rPr>
          <w:rStyle w:val="FontStyle214"/>
          <w:rFonts w:ascii="Times New Roman" w:hAnsi="Times New Roman"/>
          <w:b/>
          <w:sz w:val="28"/>
          <w:szCs w:val="28"/>
        </w:rPr>
        <w:t xml:space="preserve">Какви са индикативните дати за евентуално отваряне на процедури по </w:t>
      </w:r>
      <w:r w:rsidRPr="004A0473">
        <w:rPr>
          <w:rFonts w:ascii="Times New Roman" w:hAnsi="Times New Roman"/>
          <w:b/>
          <w:noProof/>
          <w:color w:val="0D0D0D"/>
          <w:sz w:val="28"/>
          <w:szCs w:val="28"/>
        </w:rPr>
        <w:t>„Иновации и Конкурентоспособност” 2014-2020 г.</w:t>
      </w:r>
      <w:r w:rsidRPr="004A0473">
        <w:rPr>
          <w:rStyle w:val="FontStyle214"/>
          <w:rFonts w:ascii="Times New Roman" w:hAnsi="Times New Roman"/>
          <w:b/>
          <w:sz w:val="28"/>
          <w:szCs w:val="28"/>
        </w:rPr>
        <w:t>?</w:t>
      </w:r>
    </w:p>
    <w:p w:rsidR="000C2832" w:rsidRPr="004A0473" w:rsidRDefault="000C2832" w:rsidP="000C2832">
      <w:pPr>
        <w:pStyle w:val="Style30"/>
        <w:widowControl/>
        <w:spacing w:line="276" w:lineRule="auto"/>
        <w:ind w:left="1620"/>
        <w:rPr>
          <w:rStyle w:val="FontStyle214"/>
          <w:rFonts w:ascii="Times New Roman" w:hAnsi="Times New Roman"/>
          <w:b/>
          <w:sz w:val="28"/>
          <w:szCs w:val="28"/>
        </w:rPr>
      </w:pPr>
    </w:p>
    <w:p w:rsidR="00DB1F98" w:rsidRPr="004A0473" w:rsidRDefault="00DB1F98" w:rsidP="00E61D0D">
      <w:pPr>
        <w:pStyle w:val="Style30"/>
        <w:widowControl/>
        <w:numPr>
          <w:ilvl w:val="0"/>
          <w:numId w:val="3"/>
        </w:numPr>
        <w:spacing w:line="276" w:lineRule="auto"/>
        <w:ind w:firstLine="900"/>
        <w:rPr>
          <w:rStyle w:val="FontStyle214"/>
          <w:rFonts w:ascii="Times New Roman" w:hAnsi="Times New Roman"/>
          <w:b/>
          <w:sz w:val="28"/>
          <w:szCs w:val="28"/>
        </w:rPr>
      </w:pPr>
      <w:r w:rsidRPr="004A0473">
        <w:rPr>
          <w:rStyle w:val="FontStyle214"/>
          <w:rFonts w:ascii="Times New Roman" w:hAnsi="Times New Roman"/>
          <w:b/>
          <w:sz w:val="28"/>
          <w:szCs w:val="28"/>
        </w:rPr>
        <w:t>Каква ще бъде разликата в мерките, процедурите по прием и разглеждане на подадените проектопредложения в сравнение с предходния програмен период?</w:t>
      </w:r>
    </w:p>
    <w:p w:rsidR="000C2832" w:rsidRPr="000C2832" w:rsidRDefault="000C2832" w:rsidP="000C2832">
      <w:pPr>
        <w:pStyle w:val="Style30"/>
        <w:widowControl/>
        <w:spacing w:line="276" w:lineRule="auto"/>
        <w:rPr>
          <w:rStyle w:val="FontStyle214"/>
          <w:rFonts w:ascii="Times New Roman" w:hAnsi="Times New Roman"/>
          <w:sz w:val="28"/>
          <w:szCs w:val="28"/>
        </w:rPr>
      </w:pPr>
    </w:p>
    <w:p w:rsidR="00DB1F98" w:rsidRPr="000C2832" w:rsidRDefault="00DB1F98" w:rsidP="00B80CC8">
      <w:pPr>
        <w:pStyle w:val="Style30"/>
        <w:widowControl/>
        <w:spacing w:line="276" w:lineRule="auto"/>
        <w:ind w:firstLine="900"/>
        <w:rPr>
          <w:rStyle w:val="FontStyle214"/>
          <w:rFonts w:ascii="Times New Roman" w:hAnsi="Times New Roman"/>
          <w:sz w:val="28"/>
          <w:szCs w:val="28"/>
        </w:rPr>
      </w:pPr>
      <w:r w:rsidRPr="000C2832">
        <w:rPr>
          <w:rStyle w:val="FontStyle214"/>
          <w:rFonts w:ascii="Times New Roman" w:hAnsi="Times New Roman"/>
          <w:sz w:val="28"/>
          <w:szCs w:val="28"/>
        </w:rPr>
        <w:t xml:space="preserve">В интерес на развитието и подкрепата за частния сектор, </w:t>
      </w:r>
      <w:r w:rsidR="004A0473">
        <w:rPr>
          <w:rStyle w:val="FontStyle214"/>
          <w:rFonts w:ascii="Times New Roman" w:hAnsi="Times New Roman"/>
          <w:sz w:val="28"/>
          <w:szCs w:val="28"/>
        </w:rPr>
        <w:t>и инвеститорите в страната, молим</w:t>
      </w:r>
      <w:r w:rsidRPr="000C2832">
        <w:rPr>
          <w:rStyle w:val="FontStyle214"/>
          <w:rFonts w:ascii="Times New Roman" w:hAnsi="Times New Roman"/>
          <w:sz w:val="28"/>
          <w:szCs w:val="28"/>
        </w:rPr>
        <w:t xml:space="preserve"> за подробен отговор на въпросите, и получаване на конкретна информация от страна на потенциалните бенефициенти и кандидати по програмата. Това са както млади предприемачи, така и лица с опит в инвестирането и управление</w:t>
      </w:r>
      <w:r w:rsidR="000C2832">
        <w:rPr>
          <w:rStyle w:val="FontStyle214"/>
          <w:rFonts w:ascii="Times New Roman" w:hAnsi="Times New Roman"/>
          <w:sz w:val="28"/>
          <w:szCs w:val="28"/>
        </w:rPr>
        <w:t>то</w:t>
      </w:r>
      <w:r w:rsidRPr="000C2832">
        <w:rPr>
          <w:rStyle w:val="FontStyle214"/>
          <w:rFonts w:ascii="Times New Roman" w:hAnsi="Times New Roman"/>
          <w:sz w:val="28"/>
          <w:szCs w:val="28"/>
        </w:rPr>
        <w:t xml:space="preserve"> на компании от различни мащаби.   </w:t>
      </w:r>
    </w:p>
    <w:p w:rsidR="004A0473" w:rsidRDefault="004A0473" w:rsidP="004A0473">
      <w:pPr>
        <w:spacing w:after="0" w:line="240" w:lineRule="auto"/>
        <w:ind w:firstLine="0"/>
        <w:rPr>
          <w:rStyle w:val="FontStyle214"/>
          <w:rFonts w:ascii="Times New Roman" w:eastAsia="Times New Roman" w:hAnsi="Times New Roman"/>
          <w:sz w:val="28"/>
          <w:szCs w:val="28"/>
          <w:lang w:eastAsia="bg-BG"/>
        </w:rPr>
      </w:pPr>
    </w:p>
    <w:p w:rsidR="004A0473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Style w:val="FontStyle214"/>
          <w:rFonts w:ascii="Times New Roman" w:eastAsia="Times New Roman" w:hAnsi="Times New Roman"/>
          <w:sz w:val="28"/>
          <w:szCs w:val="28"/>
          <w:lang w:eastAsia="bg-BG"/>
        </w:rPr>
        <w:t xml:space="preserve">Уважаеми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г</w:t>
      </w:r>
      <w:r w:rsidRPr="004A0473">
        <w:rPr>
          <w:rFonts w:ascii="Times New Roman" w:eastAsia="Times New Roman" w:hAnsi="Times New Roman"/>
          <w:sz w:val="28"/>
          <w:szCs w:val="28"/>
          <w:lang w:eastAsia="bg-BG"/>
        </w:rPr>
        <w:t xml:space="preserve">осподин министър, </w:t>
      </w:r>
    </w:p>
    <w:p w:rsidR="004A0473" w:rsidRPr="004A0473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A0473" w:rsidRPr="004A0473" w:rsidRDefault="004A0473" w:rsidP="004A047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bg-BG"/>
        </w:rPr>
      </w:pPr>
      <w:r w:rsidRPr="004A0473">
        <w:rPr>
          <w:rFonts w:ascii="Times New Roman" w:eastAsia="Times New Roman" w:hAnsi="Times New Roman"/>
          <w:sz w:val="28"/>
          <w:szCs w:val="28"/>
          <w:lang w:eastAsia="bg-BG"/>
        </w:rPr>
        <w:t>Моля да ни отго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ворите в </w:t>
      </w:r>
      <w:r w:rsidRPr="004A0473">
        <w:rPr>
          <w:rFonts w:ascii="Times New Roman" w:eastAsia="Times New Roman" w:hAnsi="Times New Roman"/>
          <w:b/>
          <w:sz w:val="28"/>
          <w:szCs w:val="28"/>
          <w:lang w:eastAsia="bg-BG"/>
        </w:rPr>
        <w:t>писмен вид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на зададения от нас въпрос относно</w:t>
      </w:r>
      <w:r w:rsidRPr="004A047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4A0473">
        <w:rPr>
          <w:rFonts w:ascii="Times New Roman" w:eastAsia="Times New Roman" w:hAnsi="Times New Roman"/>
          <w:sz w:val="28"/>
          <w:szCs w:val="28"/>
          <w:lang w:eastAsia="bg-BG"/>
        </w:rPr>
        <w:t>нформация за откриване на процедури за набиране на проектни предложения по „Иновации и Конкурентоспособност” 2014-2020 г.</w:t>
      </w:r>
    </w:p>
    <w:p w:rsidR="004A0473" w:rsidRPr="001F45C8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4A0473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4A0473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4A0473" w:rsidRPr="004A0473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/>
          <w:b/>
          <w:sz w:val="32"/>
          <w:szCs w:val="32"/>
          <w:lang w:eastAsia="bg-BG"/>
        </w:rPr>
        <w:t>София, 27</w:t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>.03.2014г.</w:t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  <w:t>С уважение,</w:t>
      </w:r>
    </w:p>
    <w:p w:rsidR="004A0473" w:rsidRPr="004A0473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</w:p>
    <w:p w:rsidR="004A0473" w:rsidRPr="004A0473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  <w:t xml:space="preserve">        </w:t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  <w:t>Халил Летифов</w:t>
      </w:r>
    </w:p>
    <w:p w:rsidR="004A0473" w:rsidRPr="004A0473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4A0473" w:rsidRPr="004A0473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4A0473" w:rsidRPr="004A0473" w:rsidRDefault="004A0473" w:rsidP="004A0473">
      <w:pPr>
        <w:spacing w:after="0" w:line="240" w:lineRule="auto"/>
        <w:ind w:firstLine="0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DB1F98" w:rsidRPr="001F45C8" w:rsidRDefault="004A0473" w:rsidP="001F45C8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 w:rsidRPr="004A0473">
        <w:rPr>
          <w:rFonts w:ascii="Times New Roman" w:eastAsia="Times New Roman" w:hAnsi="Times New Roman"/>
          <w:b/>
          <w:sz w:val="32"/>
          <w:szCs w:val="32"/>
          <w:lang w:eastAsia="bg-BG"/>
        </w:rPr>
        <w:tab/>
        <w:t>Шендоан Халит</w:t>
      </w:r>
    </w:p>
    <w:sectPr w:rsidR="00DB1F98" w:rsidRPr="001F45C8" w:rsidSect="005B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703E"/>
    <w:multiLevelType w:val="hybridMultilevel"/>
    <w:tmpl w:val="67DCD3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01833"/>
    <w:multiLevelType w:val="hybridMultilevel"/>
    <w:tmpl w:val="FEF45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47549"/>
    <w:multiLevelType w:val="hybridMultilevel"/>
    <w:tmpl w:val="7C0692A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21"/>
    <w:rsid w:val="00000F80"/>
    <w:rsid w:val="000043A3"/>
    <w:rsid w:val="00004ECA"/>
    <w:rsid w:val="000055DA"/>
    <w:rsid w:val="00005A20"/>
    <w:rsid w:val="00006F6B"/>
    <w:rsid w:val="000116B5"/>
    <w:rsid w:val="00011D40"/>
    <w:rsid w:val="000131CF"/>
    <w:rsid w:val="00014479"/>
    <w:rsid w:val="00015AB3"/>
    <w:rsid w:val="000176A0"/>
    <w:rsid w:val="0002606C"/>
    <w:rsid w:val="000274F8"/>
    <w:rsid w:val="000278D4"/>
    <w:rsid w:val="00027CF2"/>
    <w:rsid w:val="00032996"/>
    <w:rsid w:val="00032DB3"/>
    <w:rsid w:val="000333BB"/>
    <w:rsid w:val="000343A9"/>
    <w:rsid w:val="00034D82"/>
    <w:rsid w:val="00034FDD"/>
    <w:rsid w:val="00035F21"/>
    <w:rsid w:val="00041174"/>
    <w:rsid w:val="00041DF9"/>
    <w:rsid w:val="00042736"/>
    <w:rsid w:val="000443A1"/>
    <w:rsid w:val="0004699B"/>
    <w:rsid w:val="00046E86"/>
    <w:rsid w:val="0005048A"/>
    <w:rsid w:val="00052ACD"/>
    <w:rsid w:val="00055241"/>
    <w:rsid w:val="0005550C"/>
    <w:rsid w:val="00057086"/>
    <w:rsid w:val="000570B8"/>
    <w:rsid w:val="00060313"/>
    <w:rsid w:val="0006187D"/>
    <w:rsid w:val="000624F6"/>
    <w:rsid w:val="00062BCB"/>
    <w:rsid w:val="00064E9B"/>
    <w:rsid w:val="000650DA"/>
    <w:rsid w:val="00066243"/>
    <w:rsid w:val="00072A38"/>
    <w:rsid w:val="0007347A"/>
    <w:rsid w:val="0008024D"/>
    <w:rsid w:val="00082D96"/>
    <w:rsid w:val="000834A9"/>
    <w:rsid w:val="000851D7"/>
    <w:rsid w:val="0008752A"/>
    <w:rsid w:val="000913D5"/>
    <w:rsid w:val="000920C3"/>
    <w:rsid w:val="00092489"/>
    <w:rsid w:val="00092605"/>
    <w:rsid w:val="00094995"/>
    <w:rsid w:val="000A1862"/>
    <w:rsid w:val="000A3D85"/>
    <w:rsid w:val="000A48DB"/>
    <w:rsid w:val="000A6291"/>
    <w:rsid w:val="000B1E0F"/>
    <w:rsid w:val="000B20DD"/>
    <w:rsid w:val="000B7034"/>
    <w:rsid w:val="000B7693"/>
    <w:rsid w:val="000B7B46"/>
    <w:rsid w:val="000C0612"/>
    <w:rsid w:val="000C09DA"/>
    <w:rsid w:val="000C2832"/>
    <w:rsid w:val="000C641A"/>
    <w:rsid w:val="000C6BF2"/>
    <w:rsid w:val="000C7251"/>
    <w:rsid w:val="000C76AA"/>
    <w:rsid w:val="000C7B6A"/>
    <w:rsid w:val="000C7D10"/>
    <w:rsid w:val="000D151A"/>
    <w:rsid w:val="000D2514"/>
    <w:rsid w:val="000D2E9E"/>
    <w:rsid w:val="000D3683"/>
    <w:rsid w:val="000D7291"/>
    <w:rsid w:val="000D7C67"/>
    <w:rsid w:val="000E0FA3"/>
    <w:rsid w:val="000E354E"/>
    <w:rsid w:val="000E5B42"/>
    <w:rsid w:val="000E6D1C"/>
    <w:rsid w:val="000F0729"/>
    <w:rsid w:val="000F3012"/>
    <w:rsid w:val="000F32C3"/>
    <w:rsid w:val="000F4FE7"/>
    <w:rsid w:val="001005F2"/>
    <w:rsid w:val="001006B1"/>
    <w:rsid w:val="00101230"/>
    <w:rsid w:val="001044EB"/>
    <w:rsid w:val="0010733C"/>
    <w:rsid w:val="001109DC"/>
    <w:rsid w:val="00110DEB"/>
    <w:rsid w:val="001120F8"/>
    <w:rsid w:val="001129CB"/>
    <w:rsid w:val="00112C43"/>
    <w:rsid w:val="0011307E"/>
    <w:rsid w:val="0011396D"/>
    <w:rsid w:val="001175E5"/>
    <w:rsid w:val="0012194D"/>
    <w:rsid w:val="0012195D"/>
    <w:rsid w:val="00121F0F"/>
    <w:rsid w:val="001260D9"/>
    <w:rsid w:val="00126907"/>
    <w:rsid w:val="001270D5"/>
    <w:rsid w:val="001275F3"/>
    <w:rsid w:val="00131E8A"/>
    <w:rsid w:val="00135901"/>
    <w:rsid w:val="00143011"/>
    <w:rsid w:val="00143822"/>
    <w:rsid w:val="00144439"/>
    <w:rsid w:val="001453F0"/>
    <w:rsid w:val="00146C52"/>
    <w:rsid w:val="001515BC"/>
    <w:rsid w:val="001544FD"/>
    <w:rsid w:val="00155CF2"/>
    <w:rsid w:val="001562EB"/>
    <w:rsid w:val="00157229"/>
    <w:rsid w:val="0016077A"/>
    <w:rsid w:val="00162C57"/>
    <w:rsid w:val="00162EFA"/>
    <w:rsid w:val="001643FD"/>
    <w:rsid w:val="00170390"/>
    <w:rsid w:val="00170999"/>
    <w:rsid w:val="001714BD"/>
    <w:rsid w:val="001714F3"/>
    <w:rsid w:val="00171698"/>
    <w:rsid w:val="00173CC8"/>
    <w:rsid w:val="0018044A"/>
    <w:rsid w:val="00181D2D"/>
    <w:rsid w:val="00183221"/>
    <w:rsid w:val="001840CA"/>
    <w:rsid w:val="0018785B"/>
    <w:rsid w:val="00187E69"/>
    <w:rsid w:val="001909AC"/>
    <w:rsid w:val="00194BBB"/>
    <w:rsid w:val="00195114"/>
    <w:rsid w:val="00195D58"/>
    <w:rsid w:val="001A2409"/>
    <w:rsid w:val="001A42E1"/>
    <w:rsid w:val="001A55DE"/>
    <w:rsid w:val="001A5A7E"/>
    <w:rsid w:val="001A70AD"/>
    <w:rsid w:val="001A710F"/>
    <w:rsid w:val="001A7D91"/>
    <w:rsid w:val="001B0196"/>
    <w:rsid w:val="001B0DDC"/>
    <w:rsid w:val="001B37A6"/>
    <w:rsid w:val="001B57F3"/>
    <w:rsid w:val="001B6B4E"/>
    <w:rsid w:val="001C00EC"/>
    <w:rsid w:val="001C0C38"/>
    <w:rsid w:val="001C1510"/>
    <w:rsid w:val="001C3296"/>
    <w:rsid w:val="001C6964"/>
    <w:rsid w:val="001D1DED"/>
    <w:rsid w:val="001D445C"/>
    <w:rsid w:val="001D4EC4"/>
    <w:rsid w:val="001D6516"/>
    <w:rsid w:val="001D76D5"/>
    <w:rsid w:val="001E0931"/>
    <w:rsid w:val="001E11DA"/>
    <w:rsid w:val="001E4746"/>
    <w:rsid w:val="001E4A53"/>
    <w:rsid w:val="001E61C8"/>
    <w:rsid w:val="001E7771"/>
    <w:rsid w:val="001E79A4"/>
    <w:rsid w:val="001F133D"/>
    <w:rsid w:val="001F1577"/>
    <w:rsid w:val="001F1FA1"/>
    <w:rsid w:val="001F3857"/>
    <w:rsid w:val="001F45C8"/>
    <w:rsid w:val="001F6166"/>
    <w:rsid w:val="001F6DA2"/>
    <w:rsid w:val="001F7284"/>
    <w:rsid w:val="002016F4"/>
    <w:rsid w:val="00201E4C"/>
    <w:rsid w:val="00204A05"/>
    <w:rsid w:val="00205EA5"/>
    <w:rsid w:val="00207816"/>
    <w:rsid w:val="00207F8C"/>
    <w:rsid w:val="0021409D"/>
    <w:rsid w:val="00214925"/>
    <w:rsid w:val="00215E27"/>
    <w:rsid w:val="00221310"/>
    <w:rsid w:val="00225891"/>
    <w:rsid w:val="00226C72"/>
    <w:rsid w:val="002302F5"/>
    <w:rsid w:val="00232A2E"/>
    <w:rsid w:val="002339E9"/>
    <w:rsid w:val="00233D6D"/>
    <w:rsid w:val="002401BC"/>
    <w:rsid w:val="00241556"/>
    <w:rsid w:val="00241641"/>
    <w:rsid w:val="002460EE"/>
    <w:rsid w:val="00246AF2"/>
    <w:rsid w:val="002479F9"/>
    <w:rsid w:val="0025100E"/>
    <w:rsid w:val="00252E57"/>
    <w:rsid w:val="0025418F"/>
    <w:rsid w:val="00257358"/>
    <w:rsid w:val="00257380"/>
    <w:rsid w:val="002607F7"/>
    <w:rsid w:val="00261F74"/>
    <w:rsid w:val="00261FE9"/>
    <w:rsid w:val="002656DD"/>
    <w:rsid w:val="00265836"/>
    <w:rsid w:val="00266419"/>
    <w:rsid w:val="00271234"/>
    <w:rsid w:val="002712E9"/>
    <w:rsid w:val="0027175C"/>
    <w:rsid w:val="00272F88"/>
    <w:rsid w:val="00273528"/>
    <w:rsid w:val="00275AA6"/>
    <w:rsid w:val="0027793F"/>
    <w:rsid w:val="00282970"/>
    <w:rsid w:val="002848E5"/>
    <w:rsid w:val="00285267"/>
    <w:rsid w:val="00290C04"/>
    <w:rsid w:val="00290CC5"/>
    <w:rsid w:val="00291E3A"/>
    <w:rsid w:val="0029496F"/>
    <w:rsid w:val="00294BA5"/>
    <w:rsid w:val="00297C52"/>
    <w:rsid w:val="002A35E2"/>
    <w:rsid w:val="002A7308"/>
    <w:rsid w:val="002B2200"/>
    <w:rsid w:val="002B31AB"/>
    <w:rsid w:val="002B577A"/>
    <w:rsid w:val="002C08EB"/>
    <w:rsid w:val="002C18AF"/>
    <w:rsid w:val="002C39E2"/>
    <w:rsid w:val="002C6EA2"/>
    <w:rsid w:val="002C70CE"/>
    <w:rsid w:val="002C7BF7"/>
    <w:rsid w:val="002C7CBF"/>
    <w:rsid w:val="002D08D0"/>
    <w:rsid w:val="002D41B9"/>
    <w:rsid w:val="002D4532"/>
    <w:rsid w:val="002D45CC"/>
    <w:rsid w:val="002D4EC1"/>
    <w:rsid w:val="002D56E9"/>
    <w:rsid w:val="002D6079"/>
    <w:rsid w:val="002D718A"/>
    <w:rsid w:val="002D7F18"/>
    <w:rsid w:val="002E0397"/>
    <w:rsid w:val="002E5EE6"/>
    <w:rsid w:val="002E6309"/>
    <w:rsid w:val="002E6AB5"/>
    <w:rsid w:val="002E6C3A"/>
    <w:rsid w:val="002E7323"/>
    <w:rsid w:val="002E7502"/>
    <w:rsid w:val="002E7B20"/>
    <w:rsid w:val="002F018F"/>
    <w:rsid w:val="002F3848"/>
    <w:rsid w:val="002F78C4"/>
    <w:rsid w:val="00302C42"/>
    <w:rsid w:val="0030643B"/>
    <w:rsid w:val="00306F72"/>
    <w:rsid w:val="00307553"/>
    <w:rsid w:val="00310AD6"/>
    <w:rsid w:val="00310D09"/>
    <w:rsid w:val="00310ED2"/>
    <w:rsid w:val="00311157"/>
    <w:rsid w:val="00314148"/>
    <w:rsid w:val="0031466B"/>
    <w:rsid w:val="00316DDB"/>
    <w:rsid w:val="003207A0"/>
    <w:rsid w:val="00320D9A"/>
    <w:rsid w:val="0032103E"/>
    <w:rsid w:val="00322449"/>
    <w:rsid w:val="00323AE3"/>
    <w:rsid w:val="00326A99"/>
    <w:rsid w:val="00327B64"/>
    <w:rsid w:val="00330F34"/>
    <w:rsid w:val="00334309"/>
    <w:rsid w:val="0033453B"/>
    <w:rsid w:val="00337D5D"/>
    <w:rsid w:val="003401C0"/>
    <w:rsid w:val="003476B6"/>
    <w:rsid w:val="003516CE"/>
    <w:rsid w:val="00353D56"/>
    <w:rsid w:val="0036000C"/>
    <w:rsid w:val="00360155"/>
    <w:rsid w:val="003609FA"/>
    <w:rsid w:val="003611D7"/>
    <w:rsid w:val="00370381"/>
    <w:rsid w:val="00371B7D"/>
    <w:rsid w:val="003747BC"/>
    <w:rsid w:val="003753AC"/>
    <w:rsid w:val="0037630E"/>
    <w:rsid w:val="00377462"/>
    <w:rsid w:val="00377A00"/>
    <w:rsid w:val="00381CB0"/>
    <w:rsid w:val="003836B1"/>
    <w:rsid w:val="0038544A"/>
    <w:rsid w:val="00386023"/>
    <w:rsid w:val="00386560"/>
    <w:rsid w:val="0039237A"/>
    <w:rsid w:val="00394424"/>
    <w:rsid w:val="003957C7"/>
    <w:rsid w:val="00395AF2"/>
    <w:rsid w:val="00397144"/>
    <w:rsid w:val="00397443"/>
    <w:rsid w:val="00397D73"/>
    <w:rsid w:val="003A0694"/>
    <w:rsid w:val="003A5A05"/>
    <w:rsid w:val="003A5A6A"/>
    <w:rsid w:val="003A5BCB"/>
    <w:rsid w:val="003A73B1"/>
    <w:rsid w:val="003B0161"/>
    <w:rsid w:val="003B39CC"/>
    <w:rsid w:val="003B3D7C"/>
    <w:rsid w:val="003B40ED"/>
    <w:rsid w:val="003B4A23"/>
    <w:rsid w:val="003B5090"/>
    <w:rsid w:val="003B52A5"/>
    <w:rsid w:val="003B6E9C"/>
    <w:rsid w:val="003B761E"/>
    <w:rsid w:val="003C1F79"/>
    <w:rsid w:val="003C210F"/>
    <w:rsid w:val="003C21F8"/>
    <w:rsid w:val="003C232D"/>
    <w:rsid w:val="003C669A"/>
    <w:rsid w:val="003D3745"/>
    <w:rsid w:val="003D4725"/>
    <w:rsid w:val="003D63AE"/>
    <w:rsid w:val="003D6C62"/>
    <w:rsid w:val="003D7881"/>
    <w:rsid w:val="003D7E43"/>
    <w:rsid w:val="003E208C"/>
    <w:rsid w:val="003E2FC8"/>
    <w:rsid w:val="003E426F"/>
    <w:rsid w:val="003E60FF"/>
    <w:rsid w:val="003F5037"/>
    <w:rsid w:val="003F6AEA"/>
    <w:rsid w:val="003F7212"/>
    <w:rsid w:val="004051E8"/>
    <w:rsid w:val="0040609D"/>
    <w:rsid w:val="00411BCF"/>
    <w:rsid w:val="004136D4"/>
    <w:rsid w:val="00413850"/>
    <w:rsid w:val="00415BF8"/>
    <w:rsid w:val="004175D2"/>
    <w:rsid w:val="00424056"/>
    <w:rsid w:val="00426261"/>
    <w:rsid w:val="0042745B"/>
    <w:rsid w:val="0042796C"/>
    <w:rsid w:val="00431C26"/>
    <w:rsid w:val="00440114"/>
    <w:rsid w:val="004418BB"/>
    <w:rsid w:val="00442465"/>
    <w:rsid w:val="0044272B"/>
    <w:rsid w:val="00443F9A"/>
    <w:rsid w:val="00452442"/>
    <w:rsid w:val="00454191"/>
    <w:rsid w:val="00454B6D"/>
    <w:rsid w:val="00461BE2"/>
    <w:rsid w:val="00462E67"/>
    <w:rsid w:val="004636F9"/>
    <w:rsid w:val="00463D5E"/>
    <w:rsid w:val="00465060"/>
    <w:rsid w:val="004658EE"/>
    <w:rsid w:val="00467086"/>
    <w:rsid w:val="00470A29"/>
    <w:rsid w:val="0047235F"/>
    <w:rsid w:val="00472D2F"/>
    <w:rsid w:val="004733E6"/>
    <w:rsid w:val="00473D22"/>
    <w:rsid w:val="0047442F"/>
    <w:rsid w:val="004756F7"/>
    <w:rsid w:val="00475958"/>
    <w:rsid w:val="00475AB6"/>
    <w:rsid w:val="00475D0E"/>
    <w:rsid w:val="00476B65"/>
    <w:rsid w:val="00476ED3"/>
    <w:rsid w:val="004771DD"/>
    <w:rsid w:val="00482632"/>
    <w:rsid w:val="004830B3"/>
    <w:rsid w:val="004847FF"/>
    <w:rsid w:val="0048655C"/>
    <w:rsid w:val="004905BC"/>
    <w:rsid w:val="00492273"/>
    <w:rsid w:val="00492FB5"/>
    <w:rsid w:val="00493050"/>
    <w:rsid w:val="00494EDE"/>
    <w:rsid w:val="00495A53"/>
    <w:rsid w:val="0049783D"/>
    <w:rsid w:val="004A00AB"/>
    <w:rsid w:val="004A0473"/>
    <w:rsid w:val="004A1C55"/>
    <w:rsid w:val="004A1CEC"/>
    <w:rsid w:val="004A549A"/>
    <w:rsid w:val="004A6A93"/>
    <w:rsid w:val="004B1198"/>
    <w:rsid w:val="004B133F"/>
    <w:rsid w:val="004B1607"/>
    <w:rsid w:val="004B49DA"/>
    <w:rsid w:val="004B59B1"/>
    <w:rsid w:val="004B76D0"/>
    <w:rsid w:val="004C0501"/>
    <w:rsid w:val="004C088E"/>
    <w:rsid w:val="004C0F11"/>
    <w:rsid w:val="004C183E"/>
    <w:rsid w:val="004C1E0B"/>
    <w:rsid w:val="004C63C8"/>
    <w:rsid w:val="004C651F"/>
    <w:rsid w:val="004C6C24"/>
    <w:rsid w:val="004D239A"/>
    <w:rsid w:val="004D23A7"/>
    <w:rsid w:val="004D33A2"/>
    <w:rsid w:val="004D5BD4"/>
    <w:rsid w:val="004D6F2B"/>
    <w:rsid w:val="004E543B"/>
    <w:rsid w:val="004E577F"/>
    <w:rsid w:val="004E5EBC"/>
    <w:rsid w:val="004E61D5"/>
    <w:rsid w:val="004E7384"/>
    <w:rsid w:val="004E7D14"/>
    <w:rsid w:val="004F0171"/>
    <w:rsid w:val="004F06D7"/>
    <w:rsid w:val="004F0A5E"/>
    <w:rsid w:val="004F0CB0"/>
    <w:rsid w:val="004F4C42"/>
    <w:rsid w:val="004F5DFC"/>
    <w:rsid w:val="004F648A"/>
    <w:rsid w:val="004F6801"/>
    <w:rsid w:val="004F719A"/>
    <w:rsid w:val="004F729B"/>
    <w:rsid w:val="004F7E49"/>
    <w:rsid w:val="004F7F0D"/>
    <w:rsid w:val="005001DE"/>
    <w:rsid w:val="0050061F"/>
    <w:rsid w:val="00500AA3"/>
    <w:rsid w:val="00500BCA"/>
    <w:rsid w:val="00511152"/>
    <w:rsid w:val="00513363"/>
    <w:rsid w:val="00513597"/>
    <w:rsid w:val="005136C5"/>
    <w:rsid w:val="00516326"/>
    <w:rsid w:val="00516994"/>
    <w:rsid w:val="00517EC8"/>
    <w:rsid w:val="00525254"/>
    <w:rsid w:val="00527294"/>
    <w:rsid w:val="005311FF"/>
    <w:rsid w:val="0053455A"/>
    <w:rsid w:val="005345C4"/>
    <w:rsid w:val="00534BA2"/>
    <w:rsid w:val="00535196"/>
    <w:rsid w:val="0053555B"/>
    <w:rsid w:val="0053610C"/>
    <w:rsid w:val="00536F11"/>
    <w:rsid w:val="005374BA"/>
    <w:rsid w:val="005402B9"/>
    <w:rsid w:val="00547215"/>
    <w:rsid w:val="00547D72"/>
    <w:rsid w:val="005506F1"/>
    <w:rsid w:val="00552E19"/>
    <w:rsid w:val="005531C7"/>
    <w:rsid w:val="00553A59"/>
    <w:rsid w:val="005544A1"/>
    <w:rsid w:val="005570C7"/>
    <w:rsid w:val="00557A07"/>
    <w:rsid w:val="0056069B"/>
    <w:rsid w:val="00560CED"/>
    <w:rsid w:val="00562890"/>
    <w:rsid w:val="00563AFE"/>
    <w:rsid w:val="00563B23"/>
    <w:rsid w:val="0057026B"/>
    <w:rsid w:val="00571DE9"/>
    <w:rsid w:val="00571F2E"/>
    <w:rsid w:val="0057394A"/>
    <w:rsid w:val="00577AFB"/>
    <w:rsid w:val="005813AD"/>
    <w:rsid w:val="005813B9"/>
    <w:rsid w:val="005834F3"/>
    <w:rsid w:val="00585F56"/>
    <w:rsid w:val="005956D2"/>
    <w:rsid w:val="00595B41"/>
    <w:rsid w:val="005A49E5"/>
    <w:rsid w:val="005A6C91"/>
    <w:rsid w:val="005B0758"/>
    <w:rsid w:val="005B11A3"/>
    <w:rsid w:val="005B280B"/>
    <w:rsid w:val="005B332C"/>
    <w:rsid w:val="005B70A7"/>
    <w:rsid w:val="005C1253"/>
    <w:rsid w:val="005C1DA3"/>
    <w:rsid w:val="005C2F39"/>
    <w:rsid w:val="005C300C"/>
    <w:rsid w:val="005C364F"/>
    <w:rsid w:val="005C3EB4"/>
    <w:rsid w:val="005C6613"/>
    <w:rsid w:val="005D049B"/>
    <w:rsid w:val="005D0754"/>
    <w:rsid w:val="005D33EF"/>
    <w:rsid w:val="005D36CA"/>
    <w:rsid w:val="005D62F0"/>
    <w:rsid w:val="005D784B"/>
    <w:rsid w:val="005E0B0B"/>
    <w:rsid w:val="005E28C0"/>
    <w:rsid w:val="005E5B17"/>
    <w:rsid w:val="005E7D39"/>
    <w:rsid w:val="005F0C3F"/>
    <w:rsid w:val="005F2A84"/>
    <w:rsid w:val="005F3C1D"/>
    <w:rsid w:val="005F494E"/>
    <w:rsid w:val="00600749"/>
    <w:rsid w:val="006012A0"/>
    <w:rsid w:val="006014A9"/>
    <w:rsid w:val="006018DB"/>
    <w:rsid w:val="00601BDD"/>
    <w:rsid w:val="00602E70"/>
    <w:rsid w:val="00605244"/>
    <w:rsid w:val="006062A1"/>
    <w:rsid w:val="00607F88"/>
    <w:rsid w:val="00612EAC"/>
    <w:rsid w:val="00620D48"/>
    <w:rsid w:val="006219F9"/>
    <w:rsid w:val="00622508"/>
    <w:rsid w:val="006242D5"/>
    <w:rsid w:val="006244BE"/>
    <w:rsid w:val="006250CB"/>
    <w:rsid w:val="00626068"/>
    <w:rsid w:val="00630D5B"/>
    <w:rsid w:val="00631BD2"/>
    <w:rsid w:val="00631C0D"/>
    <w:rsid w:val="00633C2D"/>
    <w:rsid w:val="00634577"/>
    <w:rsid w:val="006345BF"/>
    <w:rsid w:val="00634A3F"/>
    <w:rsid w:val="00635313"/>
    <w:rsid w:val="00635D2A"/>
    <w:rsid w:val="00637DC6"/>
    <w:rsid w:val="00642F5E"/>
    <w:rsid w:val="00644359"/>
    <w:rsid w:val="006462B3"/>
    <w:rsid w:val="006468A3"/>
    <w:rsid w:val="00652299"/>
    <w:rsid w:val="00653151"/>
    <w:rsid w:val="00660E8D"/>
    <w:rsid w:val="00663B13"/>
    <w:rsid w:val="0066574A"/>
    <w:rsid w:val="006665C6"/>
    <w:rsid w:val="0067019D"/>
    <w:rsid w:val="006706EE"/>
    <w:rsid w:val="006710C9"/>
    <w:rsid w:val="00671A79"/>
    <w:rsid w:val="006730F6"/>
    <w:rsid w:val="006737EB"/>
    <w:rsid w:val="0067418A"/>
    <w:rsid w:val="006822A0"/>
    <w:rsid w:val="00682AFA"/>
    <w:rsid w:val="00683186"/>
    <w:rsid w:val="00684DCB"/>
    <w:rsid w:val="00685860"/>
    <w:rsid w:val="00686575"/>
    <w:rsid w:val="00690203"/>
    <w:rsid w:val="00690B39"/>
    <w:rsid w:val="006918B8"/>
    <w:rsid w:val="00692A8B"/>
    <w:rsid w:val="0069367F"/>
    <w:rsid w:val="00694EAA"/>
    <w:rsid w:val="00696E72"/>
    <w:rsid w:val="00696E73"/>
    <w:rsid w:val="006A3199"/>
    <w:rsid w:val="006A4692"/>
    <w:rsid w:val="006A6D61"/>
    <w:rsid w:val="006B011C"/>
    <w:rsid w:val="006B073A"/>
    <w:rsid w:val="006B11D3"/>
    <w:rsid w:val="006B2D2F"/>
    <w:rsid w:val="006B3804"/>
    <w:rsid w:val="006B4538"/>
    <w:rsid w:val="006B4B54"/>
    <w:rsid w:val="006B62C2"/>
    <w:rsid w:val="006C12BA"/>
    <w:rsid w:val="006C186F"/>
    <w:rsid w:val="006C34AF"/>
    <w:rsid w:val="006C3A96"/>
    <w:rsid w:val="006C7D68"/>
    <w:rsid w:val="006D023E"/>
    <w:rsid w:val="006D2B64"/>
    <w:rsid w:val="006D3544"/>
    <w:rsid w:val="006D3BFE"/>
    <w:rsid w:val="006D3D37"/>
    <w:rsid w:val="006D53C5"/>
    <w:rsid w:val="006D6270"/>
    <w:rsid w:val="006D7C25"/>
    <w:rsid w:val="006E0065"/>
    <w:rsid w:val="006E01F9"/>
    <w:rsid w:val="006E0EB0"/>
    <w:rsid w:val="006E1402"/>
    <w:rsid w:val="006E6656"/>
    <w:rsid w:val="006F1B1F"/>
    <w:rsid w:val="006F1B8B"/>
    <w:rsid w:val="006F36FE"/>
    <w:rsid w:val="006F44CF"/>
    <w:rsid w:val="0070071E"/>
    <w:rsid w:val="00701A6C"/>
    <w:rsid w:val="007046F3"/>
    <w:rsid w:val="00706176"/>
    <w:rsid w:val="007133F1"/>
    <w:rsid w:val="00713F4D"/>
    <w:rsid w:val="007148C9"/>
    <w:rsid w:val="00715440"/>
    <w:rsid w:val="007160C4"/>
    <w:rsid w:val="00716B71"/>
    <w:rsid w:val="007177C7"/>
    <w:rsid w:val="00717D05"/>
    <w:rsid w:val="00720A04"/>
    <w:rsid w:val="0072111C"/>
    <w:rsid w:val="00722D1B"/>
    <w:rsid w:val="0072394C"/>
    <w:rsid w:val="007243BF"/>
    <w:rsid w:val="0072684A"/>
    <w:rsid w:val="00732667"/>
    <w:rsid w:val="00735266"/>
    <w:rsid w:val="007368D4"/>
    <w:rsid w:val="00737AD5"/>
    <w:rsid w:val="007402CE"/>
    <w:rsid w:val="00742261"/>
    <w:rsid w:val="007436B6"/>
    <w:rsid w:val="00743827"/>
    <w:rsid w:val="007476AB"/>
    <w:rsid w:val="00750E26"/>
    <w:rsid w:val="00750E88"/>
    <w:rsid w:val="00752E8B"/>
    <w:rsid w:val="00754D19"/>
    <w:rsid w:val="00757922"/>
    <w:rsid w:val="0076035E"/>
    <w:rsid w:val="00763561"/>
    <w:rsid w:val="00766980"/>
    <w:rsid w:val="00767024"/>
    <w:rsid w:val="007715F4"/>
    <w:rsid w:val="007721DA"/>
    <w:rsid w:val="00773BB5"/>
    <w:rsid w:val="00774502"/>
    <w:rsid w:val="007753F3"/>
    <w:rsid w:val="007755EF"/>
    <w:rsid w:val="00780F89"/>
    <w:rsid w:val="00781656"/>
    <w:rsid w:val="00783085"/>
    <w:rsid w:val="007840F8"/>
    <w:rsid w:val="007847C3"/>
    <w:rsid w:val="00791221"/>
    <w:rsid w:val="007928B9"/>
    <w:rsid w:val="00793671"/>
    <w:rsid w:val="00793CFB"/>
    <w:rsid w:val="00795B04"/>
    <w:rsid w:val="007962D7"/>
    <w:rsid w:val="00797C18"/>
    <w:rsid w:val="00797FCD"/>
    <w:rsid w:val="007A0066"/>
    <w:rsid w:val="007A168A"/>
    <w:rsid w:val="007A2901"/>
    <w:rsid w:val="007A6221"/>
    <w:rsid w:val="007B1C09"/>
    <w:rsid w:val="007B269A"/>
    <w:rsid w:val="007B40A1"/>
    <w:rsid w:val="007B6F50"/>
    <w:rsid w:val="007C0B0B"/>
    <w:rsid w:val="007D5044"/>
    <w:rsid w:val="007E1328"/>
    <w:rsid w:val="007E14F9"/>
    <w:rsid w:val="007E20D1"/>
    <w:rsid w:val="007E2589"/>
    <w:rsid w:val="007E4A60"/>
    <w:rsid w:val="007E4BD4"/>
    <w:rsid w:val="007E5A9E"/>
    <w:rsid w:val="007E5BC7"/>
    <w:rsid w:val="007F062F"/>
    <w:rsid w:val="007F16BB"/>
    <w:rsid w:val="007F18BD"/>
    <w:rsid w:val="007F3904"/>
    <w:rsid w:val="008019A2"/>
    <w:rsid w:val="00805A22"/>
    <w:rsid w:val="00810040"/>
    <w:rsid w:val="008102D8"/>
    <w:rsid w:val="00813588"/>
    <w:rsid w:val="0081381A"/>
    <w:rsid w:val="00814A45"/>
    <w:rsid w:val="00817B7A"/>
    <w:rsid w:val="00817F0B"/>
    <w:rsid w:val="008204A9"/>
    <w:rsid w:val="00820CDC"/>
    <w:rsid w:val="00820EAB"/>
    <w:rsid w:val="00821476"/>
    <w:rsid w:val="00821720"/>
    <w:rsid w:val="0082463E"/>
    <w:rsid w:val="00824C43"/>
    <w:rsid w:val="00825306"/>
    <w:rsid w:val="0083036C"/>
    <w:rsid w:val="0083063F"/>
    <w:rsid w:val="00830E85"/>
    <w:rsid w:val="00834B44"/>
    <w:rsid w:val="0083639C"/>
    <w:rsid w:val="008401D2"/>
    <w:rsid w:val="0084045E"/>
    <w:rsid w:val="008416DC"/>
    <w:rsid w:val="0084200D"/>
    <w:rsid w:val="00843693"/>
    <w:rsid w:val="008441AB"/>
    <w:rsid w:val="008458B3"/>
    <w:rsid w:val="00845B30"/>
    <w:rsid w:val="008468DC"/>
    <w:rsid w:val="00846E83"/>
    <w:rsid w:val="008504F0"/>
    <w:rsid w:val="00852496"/>
    <w:rsid w:val="00853421"/>
    <w:rsid w:val="00856148"/>
    <w:rsid w:val="008565DB"/>
    <w:rsid w:val="00856755"/>
    <w:rsid w:val="00856EFE"/>
    <w:rsid w:val="00857C6E"/>
    <w:rsid w:val="008606DC"/>
    <w:rsid w:val="00860F15"/>
    <w:rsid w:val="00861AAC"/>
    <w:rsid w:val="00862C6B"/>
    <w:rsid w:val="00864EBB"/>
    <w:rsid w:val="00866CC5"/>
    <w:rsid w:val="008678AB"/>
    <w:rsid w:val="00870C11"/>
    <w:rsid w:val="00871AA3"/>
    <w:rsid w:val="00872DA2"/>
    <w:rsid w:val="008738DE"/>
    <w:rsid w:val="00873BFE"/>
    <w:rsid w:val="00873E25"/>
    <w:rsid w:val="008746AD"/>
    <w:rsid w:val="00876327"/>
    <w:rsid w:val="008764AB"/>
    <w:rsid w:val="00880A28"/>
    <w:rsid w:val="00881706"/>
    <w:rsid w:val="008817A8"/>
    <w:rsid w:val="00881E1F"/>
    <w:rsid w:val="0088202C"/>
    <w:rsid w:val="00882693"/>
    <w:rsid w:val="008826A2"/>
    <w:rsid w:val="00883531"/>
    <w:rsid w:val="00883F9B"/>
    <w:rsid w:val="00890433"/>
    <w:rsid w:val="00891D03"/>
    <w:rsid w:val="00892A01"/>
    <w:rsid w:val="00893745"/>
    <w:rsid w:val="00895763"/>
    <w:rsid w:val="00895BCE"/>
    <w:rsid w:val="00896AF6"/>
    <w:rsid w:val="008A0EB9"/>
    <w:rsid w:val="008A18AB"/>
    <w:rsid w:val="008A43D0"/>
    <w:rsid w:val="008A5927"/>
    <w:rsid w:val="008B20B0"/>
    <w:rsid w:val="008B44B0"/>
    <w:rsid w:val="008B5519"/>
    <w:rsid w:val="008C1C40"/>
    <w:rsid w:val="008C2613"/>
    <w:rsid w:val="008C46B7"/>
    <w:rsid w:val="008C7413"/>
    <w:rsid w:val="008D1FAC"/>
    <w:rsid w:val="008D504C"/>
    <w:rsid w:val="008D50CE"/>
    <w:rsid w:val="008D636A"/>
    <w:rsid w:val="008D7F65"/>
    <w:rsid w:val="008E5161"/>
    <w:rsid w:val="008E6F51"/>
    <w:rsid w:val="008F1221"/>
    <w:rsid w:val="008F14F0"/>
    <w:rsid w:val="008F3071"/>
    <w:rsid w:val="0090037E"/>
    <w:rsid w:val="0090110A"/>
    <w:rsid w:val="00901808"/>
    <w:rsid w:val="00905310"/>
    <w:rsid w:val="0090570C"/>
    <w:rsid w:val="0090579F"/>
    <w:rsid w:val="00910E46"/>
    <w:rsid w:val="00915D98"/>
    <w:rsid w:val="00916972"/>
    <w:rsid w:val="0091789A"/>
    <w:rsid w:val="00917E16"/>
    <w:rsid w:val="00921330"/>
    <w:rsid w:val="00921D0C"/>
    <w:rsid w:val="00925B7A"/>
    <w:rsid w:val="00931306"/>
    <w:rsid w:val="00931BDF"/>
    <w:rsid w:val="009341EF"/>
    <w:rsid w:val="00937E5E"/>
    <w:rsid w:val="0094532B"/>
    <w:rsid w:val="00946548"/>
    <w:rsid w:val="00946584"/>
    <w:rsid w:val="00946B0B"/>
    <w:rsid w:val="0095167F"/>
    <w:rsid w:val="00951978"/>
    <w:rsid w:val="00951E05"/>
    <w:rsid w:val="00954E3B"/>
    <w:rsid w:val="0095633C"/>
    <w:rsid w:val="009564D4"/>
    <w:rsid w:val="0095743D"/>
    <w:rsid w:val="0096125F"/>
    <w:rsid w:val="009618E7"/>
    <w:rsid w:val="00962E2D"/>
    <w:rsid w:val="009630F8"/>
    <w:rsid w:val="0097041F"/>
    <w:rsid w:val="00971059"/>
    <w:rsid w:val="00972CEC"/>
    <w:rsid w:val="00973102"/>
    <w:rsid w:val="00973BCC"/>
    <w:rsid w:val="00973CF7"/>
    <w:rsid w:val="00974C1E"/>
    <w:rsid w:val="00985C58"/>
    <w:rsid w:val="00985ED9"/>
    <w:rsid w:val="009867A6"/>
    <w:rsid w:val="00990921"/>
    <w:rsid w:val="00991DAC"/>
    <w:rsid w:val="00992A8B"/>
    <w:rsid w:val="0099589F"/>
    <w:rsid w:val="009A2AA2"/>
    <w:rsid w:val="009A2B7D"/>
    <w:rsid w:val="009A4988"/>
    <w:rsid w:val="009A4A7A"/>
    <w:rsid w:val="009A4EDA"/>
    <w:rsid w:val="009A684A"/>
    <w:rsid w:val="009A6AF6"/>
    <w:rsid w:val="009B0020"/>
    <w:rsid w:val="009B4454"/>
    <w:rsid w:val="009B448E"/>
    <w:rsid w:val="009B6AFA"/>
    <w:rsid w:val="009B78D5"/>
    <w:rsid w:val="009B7CF1"/>
    <w:rsid w:val="009C0456"/>
    <w:rsid w:val="009C0BD9"/>
    <w:rsid w:val="009C17C7"/>
    <w:rsid w:val="009C19CA"/>
    <w:rsid w:val="009C24CE"/>
    <w:rsid w:val="009C2DB7"/>
    <w:rsid w:val="009C2F36"/>
    <w:rsid w:val="009C34F5"/>
    <w:rsid w:val="009C4D8F"/>
    <w:rsid w:val="009C5F2D"/>
    <w:rsid w:val="009C7952"/>
    <w:rsid w:val="009D08C0"/>
    <w:rsid w:val="009D1C75"/>
    <w:rsid w:val="009D5EFE"/>
    <w:rsid w:val="009D674F"/>
    <w:rsid w:val="009E4425"/>
    <w:rsid w:val="009F4474"/>
    <w:rsid w:val="009F789D"/>
    <w:rsid w:val="009F7CB8"/>
    <w:rsid w:val="00A00582"/>
    <w:rsid w:val="00A14733"/>
    <w:rsid w:val="00A16591"/>
    <w:rsid w:val="00A177CD"/>
    <w:rsid w:val="00A17FE6"/>
    <w:rsid w:val="00A20CE7"/>
    <w:rsid w:val="00A23B7D"/>
    <w:rsid w:val="00A24221"/>
    <w:rsid w:val="00A2535D"/>
    <w:rsid w:val="00A2788E"/>
    <w:rsid w:val="00A31EAA"/>
    <w:rsid w:val="00A331D1"/>
    <w:rsid w:val="00A338A1"/>
    <w:rsid w:val="00A34BD9"/>
    <w:rsid w:val="00A34C54"/>
    <w:rsid w:val="00A362EB"/>
    <w:rsid w:val="00A3774C"/>
    <w:rsid w:val="00A40096"/>
    <w:rsid w:val="00A40333"/>
    <w:rsid w:val="00A40EE0"/>
    <w:rsid w:val="00A434C9"/>
    <w:rsid w:val="00A4499F"/>
    <w:rsid w:val="00A45119"/>
    <w:rsid w:val="00A45319"/>
    <w:rsid w:val="00A45B7D"/>
    <w:rsid w:val="00A463DA"/>
    <w:rsid w:val="00A50DCE"/>
    <w:rsid w:val="00A5132E"/>
    <w:rsid w:val="00A53268"/>
    <w:rsid w:val="00A616E0"/>
    <w:rsid w:val="00A62DBD"/>
    <w:rsid w:val="00A63455"/>
    <w:rsid w:val="00A657B8"/>
    <w:rsid w:val="00A709F5"/>
    <w:rsid w:val="00A759B2"/>
    <w:rsid w:val="00A7666B"/>
    <w:rsid w:val="00A76AB2"/>
    <w:rsid w:val="00A76C44"/>
    <w:rsid w:val="00A773A4"/>
    <w:rsid w:val="00A80FB5"/>
    <w:rsid w:val="00A822A2"/>
    <w:rsid w:val="00A83BD4"/>
    <w:rsid w:val="00A83E1E"/>
    <w:rsid w:val="00A909BD"/>
    <w:rsid w:val="00A90FF9"/>
    <w:rsid w:val="00A9106F"/>
    <w:rsid w:val="00A91233"/>
    <w:rsid w:val="00A93CDA"/>
    <w:rsid w:val="00A94CED"/>
    <w:rsid w:val="00A9527D"/>
    <w:rsid w:val="00AA29F6"/>
    <w:rsid w:val="00AA40CB"/>
    <w:rsid w:val="00AA4597"/>
    <w:rsid w:val="00AA4B7C"/>
    <w:rsid w:val="00AA50C4"/>
    <w:rsid w:val="00AA5739"/>
    <w:rsid w:val="00AA5ACE"/>
    <w:rsid w:val="00AA60FB"/>
    <w:rsid w:val="00AA6B9D"/>
    <w:rsid w:val="00AB01AA"/>
    <w:rsid w:val="00AB1923"/>
    <w:rsid w:val="00AB2931"/>
    <w:rsid w:val="00AB782C"/>
    <w:rsid w:val="00AC11A5"/>
    <w:rsid w:val="00AC3782"/>
    <w:rsid w:val="00AC6F1C"/>
    <w:rsid w:val="00AD031C"/>
    <w:rsid w:val="00AD1AF0"/>
    <w:rsid w:val="00AD26B0"/>
    <w:rsid w:val="00AD3689"/>
    <w:rsid w:val="00AE2E69"/>
    <w:rsid w:val="00AE30C7"/>
    <w:rsid w:val="00AE72BF"/>
    <w:rsid w:val="00AF0668"/>
    <w:rsid w:val="00AF1BA2"/>
    <w:rsid w:val="00AF2469"/>
    <w:rsid w:val="00AF3D8E"/>
    <w:rsid w:val="00AF4012"/>
    <w:rsid w:val="00AF7095"/>
    <w:rsid w:val="00B01DDF"/>
    <w:rsid w:val="00B02DE4"/>
    <w:rsid w:val="00B0371B"/>
    <w:rsid w:val="00B04167"/>
    <w:rsid w:val="00B06338"/>
    <w:rsid w:val="00B06BA6"/>
    <w:rsid w:val="00B121D6"/>
    <w:rsid w:val="00B12941"/>
    <w:rsid w:val="00B133A3"/>
    <w:rsid w:val="00B160E5"/>
    <w:rsid w:val="00B165C7"/>
    <w:rsid w:val="00B16677"/>
    <w:rsid w:val="00B230E1"/>
    <w:rsid w:val="00B233FD"/>
    <w:rsid w:val="00B2410C"/>
    <w:rsid w:val="00B2439B"/>
    <w:rsid w:val="00B243A9"/>
    <w:rsid w:val="00B30672"/>
    <w:rsid w:val="00B307CF"/>
    <w:rsid w:val="00B333D7"/>
    <w:rsid w:val="00B34426"/>
    <w:rsid w:val="00B40F4B"/>
    <w:rsid w:val="00B4489F"/>
    <w:rsid w:val="00B462BB"/>
    <w:rsid w:val="00B47C13"/>
    <w:rsid w:val="00B50B7D"/>
    <w:rsid w:val="00B50E6A"/>
    <w:rsid w:val="00B56EBF"/>
    <w:rsid w:val="00B579E9"/>
    <w:rsid w:val="00B61AE2"/>
    <w:rsid w:val="00B61BBA"/>
    <w:rsid w:val="00B62427"/>
    <w:rsid w:val="00B62494"/>
    <w:rsid w:val="00B65D32"/>
    <w:rsid w:val="00B7189C"/>
    <w:rsid w:val="00B72CE2"/>
    <w:rsid w:val="00B7324C"/>
    <w:rsid w:val="00B74C83"/>
    <w:rsid w:val="00B76175"/>
    <w:rsid w:val="00B80CC8"/>
    <w:rsid w:val="00B81B45"/>
    <w:rsid w:val="00B856AD"/>
    <w:rsid w:val="00B85C74"/>
    <w:rsid w:val="00B86D60"/>
    <w:rsid w:val="00B90282"/>
    <w:rsid w:val="00B908BB"/>
    <w:rsid w:val="00B90F66"/>
    <w:rsid w:val="00B90FE8"/>
    <w:rsid w:val="00B92E9A"/>
    <w:rsid w:val="00B96836"/>
    <w:rsid w:val="00BA00CE"/>
    <w:rsid w:val="00BA335B"/>
    <w:rsid w:val="00BA62DE"/>
    <w:rsid w:val="00BB212E"/>
    <w:rsid w:val="00BB2210"/>
    <w:rsid w:val="00BB6B4A"/>
    <w:rsid w:val="00BB7A10"/>
    <w:rsid w:val="00BC1E66"/>
    <w:rsid w:val="00BC275A"/>
    <w:rsid w:val="00BC3AE7"/>
    <w:rsid w:val="00BC5D3B"/>
    <w:rsid w:val="00BC7ADA"/>
    <w:rsid w:val="00BD44CD"/>
    <w:rsid w:val="00BD583A"/>
    <w:rsid w:val="00BD6A3B"/>
    <w:rsid w:val="00BD792F"/>
    <w:rsid w:val="00BE01C6"/>
    <w:rsid w:val="00BE0A26"/>
    <w:rsid w:val="00BE2B55"/>
    <w:rsid w:val="00BE3185"/>
    <w:rsid w:val="00BE5298"/>
    <w:rsid w:val="00BF06C1"/>
    <w:rsid w:val="00BF11B5"/>
    <w:rsid w:val="00BF1A44"/>
    <w:rsid w:val="00BF4E28"/>
    <w:rsid w:val="00BF6B31"/>
    <w:rsid w:val="00C00298"/>
    <w:rsid w:val="00C0237A"/>
    <w:rsid w:val="00C0254E"/>
    <w:rsid w:val="00C02948"/>
    <w:rsid w:val="00C02D51"/>
    <w:rsid w:val="00C03236"/>
    <w:rsid w:val="00C056AB"/>
    <w:rsid w:val="00C05DEA"/>
    <w:rsid w:val="00C07DA5"/>
    <w:rsid w:val="00C07EC4"/>
    <w:rsid w:val="00C1439B"/>
    <w:rsid w:val="00C15073"/>
    <w:rsid w:val="00C16256"/>
    <w:rsid w:val="00C16FAE"/>
    <w:rsid w:val="00C17781"/>
    <w:rsid w:val="00C2060F"/>
    <w:rsid w:val="00C20AFC"/>
    <w:rsid w:val="00C20F95"/>
    <w:rsid w:val="00C215E3"/>
    <w:rsid w:val="00C247E5"/>
    <w:rsid w:val="00C25CC0"/>
    <w:rsid w:val="00C270CD"/>
    <w:rsid w:val="00C2720E"/>
    <w:rsid w:val="00C31E08"/>
    <w:rsid w:val="00C32C82"/>
    <w:rsid w:val="00C3415B"/>
    <w:rsid w:val="00C410DC"/>
    <w:rsid w:val="00C44A5E"/>
    <w:rsid w:val="00C46119"/>
    <w:rsid w:val="00C473E6"/>
    <w:rsid w:val="00C475A3"/>
    <w:rsid w:val="00C479BD"/>
    <w:rsid w:val="00C56C87"/>
    <w:rsid w:val="00C571AA"/>
    <w:rsid w:val="00C57360"/>
    <w:rsid w:val="00C57A07"/>
    <w:rsid w:val="00C60177"/>
    <w:rsid w:val="00C619DD"/>
    <w:rsid w:val="00C63FB0"/>
    <w:rsid w:val="00C700AF"/>
    <w:rsid w:val="00C70E1B"/>
    <w:rsid w:val="00C721EA"/>
    <w:rsid w:val="00C7229E"/>
    <w:rsid w:val="00C75C9D"/>
    <w:rsid w:val="00C7628A"/>
    <w:rsid w:val="00C76985"/>
    <w:rsid w:val="00C834A8"/>
    <w:rsid w:val="00C8512E"/>
    <w:rsid w:val="00C851AD"/>
    <w:rsid w:val="00C862CF"/>
    <w:rsid w:val="00C87BF0"/>
    <w:rsid w:val="00C90ECC"/>
    <w:rsid w:val="00C90FF0"/>
    <w:rsid w:val="00C91203"/>
    <w:rsid w:val="00C924E3"/>
    <w:rsid w:val="00C9338B"/>
    <w:rsid w:val="00C933AB"/>
    <w:rsid w:val="00C93590"/>
    <w:rsid w:val="00C96223"/>
    <w:rsid w:val="00CA192A"/>
    <w:rsid w:val="00CA1D70"/>
    <w:rsid w:val="00CA35F2"/>
    <w:rsid w:val="00CA474A"/>
    <w:rsid w:val="00CA66DB"/>
    <w:rsid w:val="00CA6909"/>
    <w:rsid w:val="00CA7AD9"/>
    <w:rsid w:val="00CA7DFA"/>
    <w:rsid w:val="00CB1842"/>
    <w:rsid w:val="00CB48B6"/>
    <w:rsid w:val="00CB4A16"/>
    <w:rsid w:val="00CB4ACE"/>
    <w:rsid w:val="00CB59CA"/>
    <w:rsid w:val="00CC25FC"/>
    <w:rsid w:val="00CC2DA1"/>
    <w:rsid w:val="00CC3231"/>
    <w:rsid w:val="00CC3F5C"/>
    <w:rsid w:val="00CC4EB2"/>
    <w:rsid w:val="00CC5857"/>
    <w:rsid w:val="00CC5DE9"/>
    <w:rsid w:val="00CD453F"/>
    <w:rsid w:val="00CD46D6"/>
    <w:rsid w:val="00CD4D1F"/>
    <w:rsid w:val="00CD508E"/>
    <w:rsid w:val="00CD59A9"/>
    <w:rsid w:val="00CD59B0"/>
    <w:rsid w:val="00CE2FB7"/>
    <w:rsid w:val="00CE40AA"/>
    <w:rsid w:val="00CF6024"/>
    <w:rsid w:val="00D0089B"/>
    <w:rsid w:val="00D02117"/>
    <w:rsid w:val="00D024C0"/>
    <w:rsid w:val="00D04179"/>
    <w:rsid w:val="00D04425"/>
    <w:rsid w:val="00D046DC"/>
    <w:rsid w:val="00D05CB1"/>
    <w:rsid w:val="00D10369"/>
    <w:rsid w:val="00D1583B"/>
    <w:rsid w:val="00D17962"/>
    <w:rsid w:val="00D20EFB"/>
    <w:rsid w:val="00D21E55"/>
    <w:rsid w:val="00D26C46"/>
    <w:rsid w:val="00D27BB3"/>
    <w:rsid w:val="00D32042"/>
    <w:rsid w:val="00D32943"/>
    <w:rsid w:val="00D34440"/>
    <w:rsid w:val="00D37807"/>
    <w:rsid w:val="00D40743"/>
    <w:rsid w:val="00D41272"/>
    <w:rsid w:val="00D42522"/>
    <w:rsid w:val="00D4316B"/>
    <w:rsid w:val="00D444CB"/>
    <w:rsid w:val="00D44FB0"/>
    <w:rsid w:val="00D45051"/>
    <w:rsid w:val="00D50499"/>
    <w:rsid w:val="00D53002"/>
    <w:rsid w:val="00D55345"/>
    <w:rsid w:val="00D559AB"/>
    <w:rsid w:val="00D56153"/>
    <w:rsid w:val="00D561DD"/>
    <w:rsid w:val="00D56F68"/>
    <w:rsid w:val="00D62419"/>
    <w:rsid w:val="00D628F0"/>
    <w:rsid w:val="00D639E4"/>
    <w:rsid w:val="00D64737"/>
    <w:rsid w:val="00D64832"/>
    <w:rsid w:val="00D657E5"/>
    <w:rsid w:val="00D67027"/>
    <w:rsid w:val="00D67718"/>
    <w:rsid w:val="00D7345B"/>
    <w:rsid w:val="00D73CE8"/>
    <w:rsid w:val="00D80135"/>
    <w:rsid w:val="00D803FD"/>
    <w:rsid w:val="00D80527"/>
    <w:rsid w:val="00D816E0"/>
    <w:rsid w:val="00D831E6"/>
    <w:rsid w:val="00D837B3"/>
    <w:rsid w:val="00D84105"/>
    <w:rsid w:val="00D90519"/>
    <w:rsid w:val="00D9156B"/>
    <w:rsid w:val="00D9259F"/>
    <w:rsid w:val="00D92ECE"/>
    <w:rsid w:val="00D93FD3"/>
    <w:rsid w:val="00D94FA0"/>
    <w:rsid w:val="00D96E71"/>
    <w:rsid w:val="00DA09D8"/>
    <w:rsid w:val="00DA11D7"/>
    <w:rsid w:val="00DA1AD5"/>
    <w:rsid w:val="00DA2662"/>
    <w:rsid w:val="00DA5607"/>
    <w:rsid w:val="00DA6240"/>
    <w:rsid w:val="00DA7212"/>
    <w:rsid w:val="00DA73B1"/>
    <w:rsid w:val="00DB1F98"/>
    <w:rsid w:val="00DB22B0"/>
    <w:rsid w:val="00DB3809"/>
    <w:rsid w:val="00DB4011"/>
    <w:rsid w:val="00DB40E0"/>
    <w:rsid w:val="00DB4682"/>
    <w:rsid w:val="00DB4700"/>
    <w:rsid w:val="00DB5DCF"/>
    <w:rsid w:val="00DC0B3F"/>
    <w:rsid w:val="00DC3ED0"/>
    <w:rsid w:val="00DC4242"/>
    <w:rsid w:val="00DC5EB5"/>
    <w:rsid w:val="00DD414A"/>
    <w:rsid w:val="00DD4286"/>
    <w:rsid w:val="00DD4362"/>
    <w:rsid w:val="00DD5C2A"/>
    <w:rsid w:val="00DD6525"/>
    <w:rsid w:val="00DD6A4B"/>
    <w:rsid w:val="00DD6A6E"/>
    <w:rsid w:val="00DD76C4"/>
    <w:rsid w:val="00DE1574"/>
    <w:rsid w:val="00DE392D"/>
    <w:rsid w:val="00DE5935"/>
    <w:rsid w:val="00DE7452"/>
    <w:rsid w:val="00DF2A02"/>
    <w:rsid w:val="00DF2B01"/>
    <w:rsid w:val="00DF5AD5"/>
    <w:rsid w:val="00E005F2"/>
    <w:rsid w:val="00E0072F"/>
    <w:rsid w:val="00E00D51"/>
    <w:rsid w:val="00E0231B"/>
    <w:rsid w:val="00E028B7"/>
    <w:rsid w:val="00E037A5"/>
    <w:rsid w:val="00E04482"/>
    <w:rsid w:val="00E05197"/>
    <w:rsid w:val="00E07729"/>
    <w:rsid w:val="00E07C66"/>
    <w:rsid w:val="00E07D88"/>
    <w:rsid w:val="00E11255"/>
    <w:rsid w:val="00E13662"/>
    <w:rsid w:val="00E14627"/>
    <w:rsid w:val="00E14FE3"/>
    <w:rsid w:val="00E2037D"/>
    <w:rsid w:val="00E20742"/>
    <w:rsid w:val="00E23B18"/>
    <w:rsid w:val="00E25414"/>
    <w:rsid w:val="00E25955"/>
    <w:rsid w:val="00E34251"/>
    <w:rsid w:val="00E34D9C"/>
    <w:rsid w:val="00E35EBB"/>
    <w:rsid w:val="00E36DA7"/>
    <w:rsid w:val="00E37727"/>
    <w:rsid w:val="00E4024C"/>
    <w:rsid w:val="00E40883"/>
    <w:rsid w:val="00E41EF1"/>
    <w:rsid w:val="00E42DB5"/>
    <w:rsid w:val="00E42F75"/>
    <w:rsid w:val="00E5215F"/>
    <w:rsid w:val="00E61570"/>
    <w:rsid w:val="00E61D0D"/>
    <w:rsid w:val="00E63D16"/>
    <w:rsid w:val="00E64160"/>
    <w:rsid w:val="00E6422B"/>
    <w:rsid w:val="00E670D7"/>
    <w:rsid w:val="00E7234A"/>
    <w:rsid w:val="00E72B14"/>
    <w:rsid w:val="00E75613"/>
    <w:rsid w:val="00E76466"/>
    <w:rsid w:val="00E803B2"/>
    <w:rsid w:val="00E82C26"/>
    <w:rsid w:val="00E867E1"/>
    <w:rsid w:val="00E874E1"/>
    <w:rsid w:val="00E9015A"/>
    <w:rsid w:val="00E92F4E"/>
    <w:rsid w:val="00E935A7"/>
    <w:rsid w:val="00E960ED"/>
    <w:rsid w:val="00EA2395"/>
    <w:rsid w:val="00EA36A2"/>
    <w:rsid w:val="00EA48C0"/>
    <w:rsid w:val="00EB1F06"/>
    <w:rsid w:val="00EB3C38"/>
    <w:rsid w:val="00EB66D2"/>
    <w:rsid w:val="00EB69EA"/>
    <w:rsid w:val="00EB7AD4"/>
    <w:rsid w:val="00EC2A7A"/>
    <w:rsid w:val="00EC382D"/>
    <w:rsid w:val="00EC3E49"/>
    <w:rsid w:val="00EC4519"/>
    <w:rsid w:val="00EC463E"/>
    <w:rsid w:val="00ED1FE2"/>
    <w:rsid w:val="00ED2718"/>
    <w:rsid w:val="00ED6F78"/>
    <w:rsid w:val="00EE33AA"/>
    <w:rsid w:val="00EE6AEB"/>
    <w:rsid w:val="00EE7C0D"/>
    <w:rsid w:val="00EE7F08"/>
    <w:rsid w:val="00EF6130"/>
    <w:rsid w:val="00EF6C9C"/>
    <w:rsid w:val="00F01856"/>
    <w:rsid w:val="00F01B93"/>
    <w:rsid w:val="00F024D3"/>
    <w:rsid w:val="00F02BA3"/>
    <w:rsid w:val="00F0391F"/>
    <w:rsid w:val="00F06827"/>
    <w:rsid w:val="00F07956"/>
    <w:rsid w:val="00F11AEA"/>
    <w:rsid w:val="00F1353E"/>
    <w:rsid w:val="00F136D7"/>
    <w:rsid w:val="00F14CD5"/>
    <w:rsid w:val="00F150E6"/>
    <w:rsid w:val="00F16A96"/>
    <w:rsid w:val="00F17397"/>
    <w:rsid w:val="00F212CD"/>
    <w:rsid w:val="00F23AAB"/>
    <w:rsid w:val="00F24326"/>
    <w:rsid w:val="00F24814"/>
    <w:rsid w:val="00F27250"/>
    <w:rsid w:val="00F3169A"/>
    <w:rsid w:val="00F31971"/>
    <w:rsid w:val="00F35A17"/>
    <w:rsid w:val="00F373A4"/>
    <w:rsid w:val="00F41EDE"/>
    <w:rsid w:val="00F47C5D"/>
    <w:rsid w:val="00F47F8D"/>
    <w:rsid w:val="00F5077B"/>
    <w:rsid w:val="00F51D0C"/>
    <w:rsid w:val="00F521DD"/>
    <w:rsid w:val="00F5243B"/>
    <w:rsid w:val="00F53CEE"/>
    <w:rsid w:val="00F546CA"/>
    <w:rsid w:val="00F54D3B"/>
    <w:rsid w:val="00F55448"/>
    <w:rsid w:val="00F6050C"/>
    <w:rsid w:val="00F62A3C"/>
    <w:rsid w:val="00F65186"/>
    <w:rsid w:val="00F65C4B"/>
    <w:rsid w:val="00F65C94"/>
    <w:rsid w:val="00F66768"/>
    <w:rsid w:val="00F6762C"/>
    <w:rsid w:val="00F67898"/>
    <w:rsid w:val="00F702D1"/>
    <w:rsid w:val="00F70EB0"/>
    <w:rsid w:val="00F722E7"/>
    <w:rsid w:val="00F73E3D"/>
    <w:rsid w:val="00F73E90"/>
    <w:rsid w:val="00F74B73"/>
    <w:rsid w:val="00F75DCE"/>
    <w:rsid w:val="00F775EC"/>
    <w:rsid w:val="00F820A4"/>
    <w:rsid w:val="00F86C20"/>
    <w:rsid w:val="00F8760C"/>
    <w:rsid w:val="00F94845"/>
    <w:rsid w:val="00FA1624"/>
    <w:rsid w:val="00FA17F3"/>
    <w:rsid w:val="00FA1AE4"/>
    <w:rsid w:val="00FA1EA8"/>
    <w:rsid w:val="00FA419C"/>
    <w:rsid w:val="00FB1E49"/>
    <w:rsid w:val="00FB270A"/>
    <w:rsid w:val="00FB451C"/>
    <w:rsid w:val="00FB47C2"/>
    <w:rsid w:val="00FB7AA6"/>
    <w:rsid w:val="00FC0D6D"/>
    <w:rsid w:val="00FC1EDA"/>
    <w:rsid w:val="00FC227D"/>
    <w:rsid w:val="00FC26C3"/>
    <w:rsid w:val="00FC4160"/>
    <w:rsid w:val="00FC6D37"/>
    <w:rsid w:val="00FD1E25"/>
    <w:rsid w:val="00FD333C"/>
    <w:rsid w:val="00FD7A92"/>
    <w:rsid w:val="00FD7E05"/>
    <w:rsid w:val="00FE1453"/>
    <w:rsid w:val="00FE377E"/>
    <w:rsid w:val="00FE64F8"/>
    <w:rsid w:val="00FE7DE1"/>
    <w:rsid w:val="00FF05BE"/>
    <w:rsid w:val="00FF1801"/>
    <w:rsid w:val="00FF367A"/>
    <w:rsid w:val="00FF494E"/>
    <w:rsid w:val="00FF4E3C"/>
    <w:rsid w:val="00FF4E5C"/>
    <w:rsid w:val="00FF6C54"/>
    <w:rsid w:val="00FF742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0B"/>
    <w:pPr>
      <w:spacing w:after="120" w:line="276" w:lineRule="auto"/>
      <w:ind w:firstLine="284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4">
    <w:name w:val="Font Style214"/>
    <w:uiPriority w:val="99"/>
    <w:rsid w:val="007A6221"/>
    <w:rPr>
      <w:rFonts w:ascii="Verdana" w:hAnsi="Verdana"/>
      <w:sz w:val="18"/>
    </w:rPr>
  </w:style>
  <w:style w:type="paragraph" w:customStyle="1" w:styleId="Style30">
    <w:name w:val="Style30"/>
    <w:basedOn w:val="Normal"/>
    <w:uiPriority w:val="99"/>
    <w:rsid w:val="007A6221"/>
    <w:pPr>
      <w:widowControl w:val="0"/>
      <w:autoSpaceDE w:val="0"/>
      <w:autoSpaceDN w:val="0"/>
      <w:adjustRightInd w:val="0"/>
      <w:spacing w:after="0" w:line="279" w:lineRule="exact"/>
      <w:ind w:firstLine="0"/>
    </w:pPr>
    <w:rPr>
      <w:rFonts w:ascii="Verdana" w:eastAsia="Times New Roman" w:hAnsi="Verdana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7A6221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Verdana" w:eastAsia="Times New Roman" w:hAnsi="Verdana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semiHidden/>
    <w:rsid w:val="0099589F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eastAsia="MS Mincho" w:cs="Calibri"/>
    </w:rPr>
  </w:style>
  <w:style w:type="character" w:customStyle="1" w:styleId="HeaderChar">
    <w:name w:val="Header Char"/>
    <w:link w:val="Header"/>
    <w:uiPriority w:val="99"/>
    <w:semiHidden/>
    <w:locked/>
    <w:rsid w:val="0099589F"/>
    <w:rPr>
      <w:rFonts w:ascii="Calibri" w:eastAsia="MS Mincho" w:hAnsi="Calibri" w:cs="Calibri"/>
    </w:rPr>
  </w:style>
  <w:style w:type="paragraph" w:styleId="ListParagraph">
    <w:name w:val="List Paragraph"/>
    <w:basedOn w:val="Normal"/>
    <w:uiPriority w:val="99"/>
    <w:qFormat/>
    <w:rsid w:val="00857C6E"/>
    <w:pPr>
      <w:spacing w:after="200"/>
      <w:ind w:left="720" w:firstLine="0"/>
      <w:contextualSpacing/>
      <w:jc w:val="left"/>
    </w:pPr>
    <w:rPr>
      <w:rFonts w:eastAsia="MS Mincho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0B"/>
    <w:pPr>
      <w:spacing w:after="120" w:line="276" w:lineRule="auto"/>
      <w:ind w:firstLine="284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4">
    <w:name w:val="Font Style214"/>
    <w:uiPriority w:val="99"/>
    <w:rsid w:val="007A6221"/>
    <w:rPr>
      <w:rFonts w:ascii="Verdana" w:hAnsi="Verdana"/>
      <w:sz w:val="18"/>
    </w:rPr>
  </w:style>
  <w:style w:type="paragraph" w:customStyle="1" w:styleId="Style30">
    <w:name w:val="Style30"/>
    <w:basedOn w:val="Normal"/>
    <w:uiPriority w:val="99"/>
    <w:rsid w:val="007A6221"/>
    <w:pPr>
      <w:widowControl w:val="0"/>
      <w:autoSpaceDE w:val="0"/>
      <w:autoSpaceDN w:val="0"/>
      <w:adjustRightInd w:val="0"/>
      <w:spacing w:after="0" w:line="279" w:lineRule="exact"/>
      <w:ind w:firstLine="0"/>
    </w:pPr>
    <w:rPr>
      <w:rFonts w:ascii="Verdana" w:eastAsia="Times New Roman" w:hAnsi="Verdana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7A6221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Verdana" w:eastAsia="Times New Roman" w:hAnsi="Verdana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semiHidden/>
    <w:rsid w:val="0099589F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eastAsia="MS Mincho" w:cs="Calibri"/>
    </w:rPr>
  </w:style>
  <w:style w:type="character" w:customStyle="1" w:styleId="HeaderChar">
    <w:name w:val="Header Char"/>
    <w:link w:val="Header"/>
    <w:uiPriority w:val="99"/>
    <w:semiHidden/>
    <w:locked/>
    <w:rsid w:val="0099589F"/>
    <w:rPr>
      <w:rFonts w:ascii="Calibri" w:eastAsia="MS Mincho" w:hAnsi="Calibri" w:cs="Calibri"/>
    </w:rPr>
  </w:style>
  <w:style w:type="paragraph" w:styleId="ListParagraph">
    <w:name w:val="List Paragraph"/>
    <w:basedOn w:val="Normal"/>
    <w:uiPriority w:val="99"/>
    <w:qFormat/>
    <w:rsid w:val="00857C6E"/>
    <w:pPr>
      <w:spacing w:after="200"/>
      <w:ind w:left="720" w:firstLine="0"/>
      <w:contextualSpacing/>
      <w:jc w:val="left"/>
    </w:pPr>
    <w:rPr>
      <w:rFonts w:eastAsia="MS Mincho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 ВНИМАНИЕТО НА:</vt:lpstr>
      <vt:lpstr>НА ВНИМАНИЕТО НА:</vt:lpstr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ВНИМАНИЕТО НА:</dc:title>
  <dc:creator>Katrin</dc:creator>
  <cp:lastModifiedBy>Katia Petrova</cp:lastModifiedBy>
  <cp:revision>2</cp:revision>
  <dcterms:created xsi:type="dcterms:W3CDTF">2014-03-27T14:19:00Z</dcterms:created>
  <dcterms:modified xsi:type="dcterms:W3CDTF">2014-03-27T14:19:00Z</dcterms:modified>
</cp:coreProperties>
</file>