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7A" w:rsidRPr="00595F12" w:rsidRDefault="00B6427A" w:rsidP="00595F12">
      <w:pPr>
        <w:ind w:left="3528" w:firstLine="720"/>
        <w:rPr>
          <w:b/>
          <w:sz w:val="28"/>
          <w:szCs w:val="28"/>
        </w:rPr>
      </w:pPr>
      <w:bookmarkStart w:id="0" w:name="_GoBack"/>
      <w:bookmarkEnd w:id="0"/>
      <w:r w:rsidRPr="00595F12">
        <w:rPr>
          <w:b/>
          <w:sz w:val="28"/>
          <w:szCs w:val="28"/>
        </w:rPr>
        <w:t>ЧРЕЗ ПРЕДСЕДАТЕЛЯ</w:t>
      </w:r>
    </w:p>
    <w:p w:rsidR="00B6427A" w:rsidRPr="00595F12" w:rsidRDefault="00B6427A" w:rsidP="00595F12">
      <w:pPr>
        <w:ind w:left="4248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НА НАРОДНОТО СЪБРАНИЕ</w:t>
      </w:r>
    </w:p>
    <w:p w:rsidR="00B6427A" w:rsidRPr="00595F12" w:rsidRDefault="00B6427A" w:rsidP="00595F12">
      <w:pPr>
        <w:ind w:left="4248"/>
        <w:rPr>
          <w:b/>
          <w:sz w:val="28"/>
          <w:szCs w:val="28"/>
        </w:rPr>
      </w:pPr>
    </w:p>
    <w:p w:rsidR="00B6427A" w:rsidRPr="00595F12" w:rsidRDefault="00B6427A" w:rsidP="00595F12">
      <w:pPr>
        <w:ind w:left="4248"/>
        <w:rPr>
          <w:b/>
          <w:sz w:val="28"/>
          <w:szCs w:val="28"/>
        </w:rPr>
      </w:pPr>
    </w:p>
    <w:p w:rsidR="00B6427A" w:rsidRPr="00595F12" w:rsidRDefault="00B6427A" w:rsidP="00595F12">
      <w:pPr>
        <w:ind w:left="4248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 xml:space="preserve">ДО </w:t>
      </w:r>
    </w:p>
    <w:p w:rsidR="00B6427A" w:rsidRDefault="00B6427A" w:rsidP="00792BEF">
      <w:pPr>
        <w:ind w:left="4248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 xml:space="preserve">МИНИСТЪРА </w:t>
      </w:r>
      <w:r>
        <w:rPr>
          <w:b/>
          <w:sz w:val="28"/>
          <w:szCs w:val="28"/>
        </w:rPr>
        <w:t xml:space="preserve">НА </w:t>
      </w:r>
      <w:r w:rsidR="00792BEF">
        <w:rPr>
          <w:b/>
          <w:sz w:val="28"/>
          <w:szCs w:val="28"/>
        </w:rPr>
        <w:t>ЗЕМЕДЕЛИЕТО</w:t>
      </w:r>
    </w:p>
    <w:p w:rsidR="00792BEF" w:rsidRPr="00114645" w:rsidRDefault="00792BEF" w:rsidP="00792BEF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И ХРАНИТЕ</w:t>
      </w:r>
    </w:p>
    <w:p w:rsidR="00B6427A" w:rsidRPr="00595F12" w:rsidRDefault="00B6427A" w:rsidP="00595F12">
      <w:pPr>
        <w:ind w:left="4248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Г-</w:t>
      </w:r>
      <w:r w:rsidR="00792BEF">
        <w:rPr>
          <w:b/>
          <w:sz w:val="28"/>
          <w:szCs w:val="28"/>
        </w:rPr>
        <w:t>ЖА ДЕСИСЛАВА ТАНЕВА</w:t>
      </w:r>
    </w:p>
    <w:p w:rsidR="00B6427A" w:rsidRDefault="00B6427A" w:rsidP="00595F12">
      <w:pPr>
        <w:ind w:left="4248"/>
      </w:pPr>
    </w:p>
    <w:p w:rsidR="00B6427A" w:rsidRDefault="00B6427A" w:rsidP="00595F12">
      <w:pPr>
        <w:ind w:left="4248"/>
      </w:pPr>
    </w:p>
    <w:p w:rsidR="00B6427A" w:rsidRDefault="00B6427A" w:rsidP="00595F12">
      <w:pPr>
        <w:ind w:left="4248"/>
      </w:pPr>
    </w:p>
    <w:p w:rsidR="00B6427A" w:rsidRPr="00595F12" w:rsidRDefault="00B6427A" w:rsidP="00595F12">
      <w:pPr>
        <w:jc w:val="center"/>
        <w:rPr>
          <w:b/>
          <w:sz w:val="32"/>
          <w:szCs w:val="32"/>
        </w:rPr>
      </w:pPr>
      <w:r w:rsidRPr="00595F12">
        <w:rPr>
          <w:b/>
          <w:sz w:val="32"/>
          <w:szCs w:val="32"/>
        </w:rPr>
        <w:t>В Ъ П Р О С</w:t>
      </w:r>
    </w:p>
    <w:p w:rsidR="00B6427A" w:rsidRPr="00595F12" w:rsidRDefault="00B6427A" w:rsidP="00595F12">
      <w:pPr>
        <w:jc w:val="center"/>
      </w:pPr>
    </w:p>
    <w:p w:rsidR="00B6427A" w:rsidRPr="00595F12" w:rsidRDefault="00B6427A" w:rsidP="00595F12">
      <w:pPr>
        <w:jc w:val="center"/>
      </w:pPr>
      <w:r w:rsidRPr="00595F12">
        <w:rPr>
          <w:rFonts w:ascii="Arial" w:hAnsi="Arial" w:cs="Arial"/>
        </w:rPr>
        <w:t xml:space="preserve">                     </w:t>
      </w:r>
    </w:p>
    <w:p w:rsidR="00B6427A" w:rsidRPr="00595F12" w:rsidRDefault="00B6427A" w:rsidP="00595F12">
      <w:pPr>
        <w:jc w:val="center"/>
        <w:rPr>
          <w:sz w:val="28"/>
          <w:szCs w:val="28"/>
        </w:rPr>
      </w:pPr>
      <w:r w:rsidRPr="00595F12">
        <w:rPr>
          <w:sz w:val="28"/>
          <w:szCs w:val="28"/>
        </w:rPr>
        <w:t>от Красимира Анастасова</w:t>
      </w:r>
      <w:r w:rsidR="00792BEF">
        <w:rPr>
          <w:sz w:val="28"/>
          <w:szCs w:val="28"/>
        </w:rPr>
        <w:t xml:space="preserve"> и Пламен </w:t>
      </w:r>
      <w:proofErr w:type="spellStart"/>
      <w:r w:rsidR="00792BEF">
        <w:rPr>
          <w:sz w:val="28"/>
          <w:szCs w:val="28"/>
        </w:rPr>
        <w:t>Манушев</w:t>
      </w:r>
      <w:proofErr w:type="spellEnd"/>
    </w:p>
    <w:p w:rsidR="00B6427A" w:rsidRPr="00595F12" w:rsidRDefault="00B6427A" w:rsidP="00595F12">
      <w:pPr>
        <w:jc w:val="center"/>
        <w:rPr>
          <w:sz w:val="28"/>
          <w:szCs w:val="28"/>
        </w:rPr>
      </w:pPr>
      <w:r w:rsidRPr="00595F12">
        <w:rPr>
          <w:sz w:val="28"/>
          <w:szCs w:val="28"/>
        </w:rPr>
        <w:t>народни  представители от ПГ на ПП ГЕРБ</w:t>
      </w:r>
    </w:p>
    <w:p w:rsidR="00B6427A" w:rsidRPr="00595F12" w:rsidRDefault="00B6427A" w:rsidP="00595F12">
      <w:pPr>
        <w:rPr>
          <w:sz w:val="28"/>
          <w:szCs w:val="28"/>
        </w:rPr>
      </w:pPr>
    </w:p>
    <w:p w:rsidR="00B6427A" w:rsidRPr="00595F12" w:rsidRDefault="00792BEF" w:rsidP="00595F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90, ал. 1 от Конституцията на Република България и чл. 92 от Правилника за организацията и дейността на Народното събрание, внасям</w:t>
      </w:r>
      <w:r>
        <w:rPr>
          <w:sz w:val="28"/>
          <w:szCs w:val="28"/>
          <w:lang w:val="en-US"/>
        </w:rPr>
        <w:t xml:space="preserve">e </w:t>
      </w:r>
      <w:r>
        <w:rPr>
          <w:sz w:val="28"/>
          <w:szCs w:val="28"/>
        </w:rPr>
        <w:t>въпрос</w:t>
      </w:r>
      <w:r w:rsidRPr="00595F12">
        <w:rPr>
          <w:sz w:val="28"/>
          <w:szCs w:val="28"/>
        </w:rPr>
        <w:t xml:space="preserve"> </w:t>
      </w:r>
    </w:p>
    <w:p w:rsidR="00B6427A" w:rsidRPr="00595F12" w:rsidRDefault="00B6427A" w:rsidP="00595F12">
      <w:pPr>
        <w:jc w:val="both"/>
        <w:rPr>
          <w:sz w:val="28"/>
          <w:szCs w:val="28"/>
        </w:rPr>
      </w:pPr>
    </w:p>
    <w:p w:rsidR="00B6427A" w:rsidRPr="00C02FC1" w:rsidRDefault="00B6427A" w:rsidP="00595F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5F12">
        <w:rPr>
          <w:b/>
          <w:sz w:val="28"/>
          <w:szCs w:val="28"/>
        </w:rPr>
        <w:t>ОТНОСНО:</w:t>
      </w:r>
      <w:r w:rsidRPr="00595F12">
        <w:rPr>
          <w:sz w:val="28"/>
          <w:szCs w:val="28"/>
        </w:rPr>
        <w:t xml:space="preserve">   </w:t>
      </w:r>
      <w:r w:rsidR="00C02FC1" w:rsidRPr="00C02FC1">
        <w:rPr>
          <w:sz w:val="28"/>
          <w:szCs w:val="28"/>
        </w:rPr>
        <w:t>Почистване на отводнителните канали в землището на селата Старо Оряхово и Ново Оряхово, об</w:t>
      </w:r>
      <w:r w:rsidR="00C02FC1">
        <w:rPr>
          <w:sz w:val="28"/>
          <w:szCs w:val="28"/>
        </w:rPr>
        <w:t>щина Долни чифлик, област Варна</w:t>
      </w:r>
      <w:r w:rsidRPr="00C02FC1">
        <w:rPr>
          <w:sz w:val="28"/>
          <w:szCs w:val="28"/>
        </w:rPr>
        <w:t>.</w:t>
      </w:r>
    </w:p>
    <w:p w:rsidR="00B6427A" w:rsidRPr="00595F12" w:rsidRDefault="00B6427A" w:rsidP="00595F12">
      <w:pPr>
        <w:jc w:val="both"/>
        <w:rPr>
          <w:b/>
          <w:bCs/>
          <w:sz w:val="28"/>
          <w:szCs w:val="28"/>
        </w:rPr>
      </w:pPr>
    </w:p>
    <w:p w:rsidR="00B6427A" w:rsidRPr="00595F12" w:rsidRDefault="00B6427A" w:rsidP="00595F12">
      <w:pPr>
        <w:ind w:firstLine="720"/>
        <w:jc w:val="both"/>
        <w:rPr>
          <w:b/>
          <w:bCs/>
          <w:sz w:val="28"/>
          <w:szCs w:val="28"/>
        </w:rPr>
      </w:pPr>
      <w:r w:rsidRPr="00595F12">
        <w:rPr>
          <w:b/>
          <w:bCs/>
          <w:sz w:val="28"/>
          <w:szCs w:val="28"/>
        </w:rPr>
        <w:t>УВАЖАЕМ</w:t>
      </w:r>
      <w:r w:rsidR="00792BEF">
        <w:rPr>
          <w:b/>
          <w:bCs/>
          <w:sz w:val="28"/>
          <w:szCs w:val="28"/>
          <w:lang w:val="en-US"/>
        </w:rPr>
        <w:t xml:space="preserve">A </w:t>
      </w:r>
      <w:r w:rsidR="00792BEF">
        <w:rPr>
          <w:b/>
          <w:bCs/>
          <w:sz w:val="28"/>
          <w:szCs w:val="28"/>
        </w:rPr>
        <w:t>ГОСПОЖО МИН</w:t>
      </w:r>
      <w:r w:rsidRPr="00595F12">
        <w:rPr>
          <w:b/>
          <w:bCs/>
          <w:sz w:val="28"/>
          <w:szCs w:val="28"/>
        </w:rPr>
        <w:t>ИСТЪР,</w:t>
      </w:r>
    </w:p>
    <w:p w:rsidR="00B6427A" w:rsidRPr="00595F12" w:rsidRDefault="00B6427A" w:rsidP="00595F12">
      <w:pPr>
        <w:jc w:val="both"/>
        <w:rPr>
          <w:sz w:val="28"/>
          <w:szCs w:val="28"/>
          <w:lang w:eastAsia="zh-CN"/>
        </w:rPr>
      </w:pPr>
      <w:r w:rsidRPr="00595F12">
        <w:rPr>
          <w:rFonts w:ascii="Palatino Linotype" w:hAnsi="Palatino Linotype"/>
        </w:rPr>
        <w:tab/>
      </w:r>
    </w:p>
    <w:p w:rsidR="00BE07D1" w:rsidRDefault="00792BEF" w:rsidP="009B61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посещение в избирателния ни район проведохме среща със земеделски производители обработващи земи в землището на с. Старо Оряхово и с. Ново Оряхово, община Долни чифлик, област Варна. В края на месец октомври 2014 г. </w:t>
      </w:r>
      <w:r w:rsidR="00BE07D1">
        <w:rPr>
          <w:sz w:val="28"/>
          <w:szCs w:val="28"/>
        </w:rPr>
        <w:t>след падналите в района проливни дъждове, землището е наводнено – на места водата достига един метър и не се оттича. По данни на земеделските производители това наводнение е второ за текущата година, като първ</w:t>
      </w:r>
      <w:r w:rsidR="003D2488">
        <w:rPr>
          <w:sz w:val="28"/>
          <w:szCs w:val="28"/>
        </w:rPr>
        <w:t>ото се е случили през пролетта</w:t>
      </w:r>
      <w:r w:rsidR="003D2488">
        <w:rPr>
          <w:sz w:val="28"/>
          <w:szCs w:val="28"/>
          <w:lang w:val="en-US"/>
        </w:rPr>
        <w:t xml:space="preserve">, </w:t>
      </w:r>
      <w:r w:rsidR="003D2488">
        <w:rPr>
          <w:sz w:val="28"/>
          <w:szCs w:val="28"/>
        </w:rPr>
        <w:t xml:space="preserve">когато </w:t>
      </w:r>
      <w:r w:rsidR="00BE07D1">
        <w:rPr>
          <w:sz w:val="28"/>
          <w:szCs w:val="28"/>
        </w:rPr>
        <w:t>висок п</w:t>
      </w:r>
      <w:r w:rsidR="003D2488">
        <w:rPr>
          <w:sz w:val="28"/>
          <w:szCs w:val="28"/>
        </w:rPr>
        <w:t>роцент от реколтата е унищожена или не може да бъде прибрана з</w:t>
      </w:r>
      <w:r w:rsidR="00BE07D1">
        <w:rPr>
          <w:sz w:val="28"/>
          <w:szCs w:val="28"/>
        </w:rPr>
        <w:t xml:space="preserve">емеделците търпят големи финансови загуби. </w:t>
      </w:r>
    </w:p>
    <w:p w:rsidR="00923DBC" w:rsidRDefault="00E115D2" w:rsidP="009B61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последното наводнение приблизително 7000 дка са под вода, като водата достига до част от дворните места в селата Старо Оряхово и Ново Оряхово.</w:t>
      </w:r>
    </w:p>
    <w:p w:rsidR="00E115D2" w:rsidRDefault="00C02FC1" w:rsidP="009B61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Отводнителните канали са затлачени, не са почиствани повече от 10 години, което затруднява отвеждането на водата в река Камчия.</w:t>
      </w:r>
    </w:p>
    <w:p w:rsidR="00B6427A" w:rsidRDefault="00C02FC1" w:rsidP="009B61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Преди да се обърнат към нас, като народни представители, земеделските производители са сигнализирали Областния управител на гр. Варна, ОД „Земеделие“ и Напоителни системи ЕАД – клон Черно море. Отговорът, който са получили е, че липсват средства за почистване на отводнителните канали. </w:t>
      </w:r>
    </w:p>
    <w:p w:rsidR="00923DBC" w:rsidRDefault="00923DBC" w:rsidP="009B61B4">
      <w:pPr>
        <w:spacing w:line="276" w:lineRule="auto"/>
        <w:ind w:firstLine="709"/>
        <w:jc w:val="both"/>
        <w:rPr>
          <w:sz w:val="28"/>
          <w:szCs w:val="28"/>
        </w:rPr>
      </w:pPr>
    </w:p>
    <w:p w:rsidR="00B6427A" w:rsidRPr="00595F12" w:rsidRDefault="00B6427A" w:rsidP="00595F12">
      <w:pPr>
        <w:ind w:firstLine="708"/>
        <w:jc w:val="both"/>
        <w:rPr>
          <w:sz w:val="28"/>
          <w:szCs w:val="28"/>
          <w:lang w:eastAsia="zh-CN"/>
        </w:rPr>
      </w:pPr>
      <w:r w:rsidRPr="00595F12">
        <w:rPr>
          <w:b/>
          <w:i/>
          <w:sz w:val="28"/>
          <w:szCs w:val="28"/>
        </w:rPr>
        <w:t>В тази връзка молим да ни отговорите</w:t>
      </w:r>
      <w:r w:rsidRPr="00595F12">
        <w:rPr>
          <w:sz w:val="28"/>
          <w:szCs w:val="28"/>
          <w:lang w:eastAsia="zh-CN"/>
        </w:rPr>
        <w:t>:</w:t>
      </w:r>
    </w:p>
    <w:p w:rsidR="00B6427A" w:rsidRPr="00595F12" w:rsidRDefault="00B6427A" w:rsidP="00595F12">
      <w:pPr>
        <w:ind w:firstLine="708"/>
        <w:jc w:val="both"/>
        <w:rPr>
          <w:sz w:val="28"/>
          <w:szCs w:val="28"/>
          <w:lang w:eastAsia="zh-CN"/>
        </w:rPr>
      </w:pPr>
    </w:p>
    <w:p w:rsidR="00B6427A" w:rsidRPr="00595F12" w:rsidRDefault="00B6427A" w:rsidP="00595F12">
      <w:pPr>
        <w:numPr>
          <w:ilvl w:val="0"/>
          <w:numId w:val="1"/>
        </w:num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Ще бъдат ли </w:t>
      </w:r>
      <w:r w:rsidR="003D2488">
        <w:rPr>
          <w:sz w:val="28"/>
          <w:szCs w:val="28"/>
        </w:rPr>
        <w:t xml:space="preserve">предприети мерки за </w:t>
      </w:r>
      <w:r w:rsidR="00C02FC1">
        <w:rPr>
          <w:sz w:val="28"/>
          <w:szCs w:val="28"/>
        </w:rPr>
        <w:t>почист</w:t>
      </w:r>
      <w:r w:rsidR="003D2488">
        <w:rPr>
          <w:sz w:val="28"/>
          <w:szCs w:val="28"/>
        </w:rPr>
        <w:t>ване на</w:t>
      </w:r>
      <w:r w:rsidR="00C02FC1">
        <w:rPr>
          <w:sz w:val="28"/>
          <w:szCs w:val="28"/>
        </w:rPr>
        <w:t xml:space="preserve"> отводнителните канали в </w:t>
      </w:r>
      <w:r w:rsidR="00134A4A" w:rsidRPr="00C02FC1">
        <w:rPr>
          <w:sz w:val="28"/>
          <w:szCs w:val="28"/>
        </w:rPr>
        <w:t>землището на селата Старо Оряхово и Ново Оряхово, об</w:t>
      </w:r>
      <w:r w:rsidR="00134A4A">
        <w:rPr>
          <w:sz w:val="28"/>
          <w:szCs w:val="28"/>
        </w:rPr>
        <w:t>щина Долни чифлик, област Варна и кога, за да се избегнат по-нататъшни наводнения</w:t>
      </w:r>
      <w:r w:rsidRPr="00595F12">
        <w:rPr>
          <w:sz w:val="28"/>
          <w:szCs w:val="28"/>
        </w:rPr>
        <w:t>?</w:t>
      </w:r>
    </w:p>
    <w:p w:rsidR="004F188E" w:rsidRDefault="004F188E" w:rsidP="004F188E">
      <w:pPr>
        <w:jc w:val="both"/>
        <w:rPr>
          <w:b/>
          <w:sz w:val="28"/>
          <w:szCs w:val="28"/>
          <w:lang w:eastAsia="zh-CN"/>
        </w:rPr>
      </w:pPr>
    </w:p>
    <w:p w:rsidR="004F188E" w:rsidRPr="0036494E" w:rsidRDefault="004F188E" w:rsidP="004F188E">
      <w:pPr>
        <w:ind w:firstLine="708"/>
        <w:jc w:val="both"/>
      </w:pPr>
      <w:r w:rsidRPr="0036494E">
        <w:rPr>
          <w:b/>
          <w:sz w:val="28"/>
          <w:szCs w:val="28"/>
          <w:lang w:eastAsia="zh-CN"/>
        </w:rPr>
        <w:t>УВАЖАЕМ</w:t>
      </w:r>
      <w:r>
        <w:rPr>
          <w:b/>
          <w:sz w:val="28"/>
          <w:szCs w:val="28"/>
          <w:lang w:eastAsia="zh-CN"/>
        </w:rPr>
        <w:t>А</w:t>
      </w:r>
      <w:r w:rsidRPr="0036494E">
        <w:rPr>
          <w:b/>
          <w:sz w:val="28"/>
          <w:szCs w:val="28"/>
          <w:lang w:eastAsia="zh-CN"/>
        </w:rPr>
        <w:t xml:space="preserve"> ГОСПО</w:t>
      </w:r>
      <w:r>
        <w:rPr>
          <w:b/>
          <w:sz w:val="28"/>
          <w:szCs w:val="28"/>
          <w:lang w:eastAsia="zh-CN"/>
        </w:rPr>
        <w:t>ЖО</w:t>
      </w:r>
      <w:r w:rsidRPr="0036494E">
        <w:rPr>
          <w:b/>
          <w:sz w:val="28"/>
          <w:szCs w:val="28"/>
          <w:lang w:eastAsia="zh-CN"/>
        </w:rPr>
        <w:t xml:space="preserve"> МИНИСТЪР</w:t>
      </w:r>
      <w:r w:rsidRPr="0036494E">
        <w:t>,</w:t>
      </w:r>
    </w:p>
    <w:p w:rsidR="004F188E" w:rsidRPr="0036494E" w:rsidRDefault="004F188E" w:rsidP="004F188E">
      <w:pPr>
        <w:ind w:left="1068"/>
        <w:jc w:val="both"/>
      </w:pPr>
    </w:p>
    <w:p w:rsidR="004F188E" w:rsidRPr="0036494E" w:rsidRDefault="004F188E" w:rsidP="004F188E">
      <w:pPr>
        <w:ind w:firstLine="708"/>
        <w:jc w:val="both"/>
        <w:rPr>
          <w:sz w:val="28"/>
          <w:szCs w:val="28"/>
          <w:lang w:eastAsia="zh-CN"/>
        </w:rPr>
      </w:pPr>
      <w:r w:rsidRPr="0036494E">
        <w:rPr>
          <w:sz w:val="28"/>
          <w:szCs w:val="28"/>
          <w:lang w:eastAsia="zh-CN"/>
        </w:rPr>
        <w:t>На основание чл. 9</w:t>
      </w:r>
      <w:r>
        <w:rPr>
          <w:sz w:val="28"/>
          <w:szCs w:val="28"/>
          <w:lang w:eastAsia="zh-CN"/>
        </w:rPr>
        <w:t>2</w:t>
      </w:r>
      <w:r w:rsidRPr="0036494E">
        <w:rPr>
          <w:sz w:val="28"/>
          <w:szCs w:val="28"/>
          <w:lang w:eastAsia="zh-CN"/>
        </w:rPr>
        <w:t>, ал. 1 от Правилника за организацията и дейността на Народното събрание, молим отговорът на въпроса, отправен към Вас, да бъде в писмен вид.</w:t>
      </w:r>
    </w:p>
    <w:p w:rsidR="00B6427A" w:rsidRPr="00595F12" w:rsidRDefault="00B6427A" w:rsidP="00595F12">
      <w:pPr>
        <w:jc w:val="both"/>
        <w:rPr>
          <w:sz w:val="28"/>
          <w:szCs w:val="28"/>
          <w:lang w:eastAsia="zh-CN"/>
        </w:rPr>
      </w:pPr>
    </w:p>
    <w:p w:rsidR="00B6427A" w:rsidRPr="00595F12" w:rsidRDefault="00B6427A" w:rsidP="00595F12">
      <w:pPr>
        <w:widowControl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595F12">
        <w:rPr>
          <w:sz w:val="28"/>
          <w:szCs w:val="28"/>
        </w:rPr>
        <w:t xml:space="preserve">      </w:t>
      </w:r>
    </w:p>
    <w:p w:rsidR="00B6427A" w:rsidRPr="00595F12" w:rsidRDefault="00B6427A" w:rsidP="00595F12">
      <w:pPr>
        <w:jc w:val="both"/>
        <w:rPr>
          <w:sz w:val="28"/>
          <w:szCs w:val="28"/>
        </w:rPr>
      </w:pPr>
      <w:r w:rsidRPr="00595F12">
        <w:rPr>
          <w:sz w:val="28"/>
          <w:szCs w:val="28"/>
        </w:rPr>
        <w:t>София</w:t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  <w:t>Народни представители:</w:t>
      </w:r>
    </w:p>
    <w:p w:rsidR="00B6427A" w:rsidRPr="00595F12" w:rsidRDefault="00792BEF" w:rsidP="00595F12">
      <w:pPr>
        <w:jc w:val="both"/>
      </w:pPr>
      <w:r>
        <w:rPr>
          <w:sz w:val="28"/>
          <w:szCs w:val="28"/>
        </w:rPr>
        <w:t>0</w:t>
      </w:r>
      <w:r w:rsidR="003D2488">
        <w:rPr>
          <w:sz w:val="28"/>
          <w:szCs w:val="28"/>
        </w:rPr>
        <w:t>5</w:t>
      </w:r>
      <w:r>
        <w:rPr>
          <w:sz w:val="28"/>
          <w:szCs w:val="28"/>
        </w:rPr>
        <w:t>.12</w:t>
      </w:r>
      <w:r w:rsidR="00B6427A">
        <w:rPr>
          <w:sz w:val="28"/>
          <w:szCs w:val="28"/>
        </w:rPr>
        <w:t>.2014</w:t>
      </w:r>
      <w:r w:rsidR="00B6427A" w:rsidRPr="00595F12">
        <w:rPr>
          <w:sz w:val="28"/>
          <w:szCs w:val="28"/>
        </w:rPr>
        <w:t xml:space="preserve"> г. </w:t>
      </w:r>
    </w:p>
    <w:p w:rsidR="00B6427A" w:rsidRPr="00595F12" w:rsidRDefault="00B6427A" w:rsidP="00595F12">
      <w:pPr>
        <w:widowControl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595F12">
        <w:rPr>
          <w:sz w:val="28"/>
          <w:szCs w:val="28"/>
        </w:rPr>
        <w:t xml:space="preserve">    </w:t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  <w:r w:rsidRPr="00595F12">
        <w:rPr>
          <w:sz w:val="28"/>
          <w:szCs w:val="28"/>
        </w:rPr>
        <w:tab/>
      </w:r>
    </w:p>
    <w:p w:rsidR="00B6427A" w:rsidRPr="00595F12" w:rsidRDefault="00B6427A" w:rsidP="00595F12">
      <w:pPr>
        <w:widowControl w:val="0"/>
        <w:autoSpaceDE w:val="0"/>
        <w:autoSpaceDN w:val="0"/>
        <w:adjustRightInd w:val="0"/>
        <w:ind w:left="3540" w:right="140" w:firstLine="708"/>
        <w:jc w:val="both"/>
        <w:rPr>
          <w:sz w:val="28"/>
          <w:szCs w:val="28"/>
        </w:rPr>
      </w:pPr>
      <w:r w:rsidRPr="00595F12">
        <w:rPr>
          <w:sz w:val="28"/>
          <w:szCs w:val="28"/>
        </w:rPr>
        <w:t>Красимира Анастасова</w:t>
      </w:r>
    </w:p>
    <w:p w:rsidR="00B6427A" w:rsidRPr="00595F12" w:rsidRDefault="00B6427A" w:rsidP="00595F12">
      <w:pPr>
        <w:widowControl w:val="0"/>
        <w:autoSpaceDE w:val="0"/>
        <w:autoSpaceDN w:val="0"/>
        <w:adjustRightInd w:val="0"/>
        <w:ind w:left="3540" w:right="140" w:firstLine="708"/>
        <w:jc w:val="both"/>
        <w:rPr>
          <w:sz w:val="28"/>
          <w:szCs w:val="28"/>
        </w:rPr>
      </w:pPr>
    </w:p>
    <w:p w:rsidR="00B6427A" w:rsidRPr="00595F12" w:rsidRDefault="00792BEF" w:rsidP="00595F12">
      <w:pPr>
        <w:widowControl w:val="0"/>
        <w:autoSpaceDE w:val="0"/>
        <w:autoSpaceDN w:val="0"/>
        <w:adjustRightInd w:val="0"/>
        <w:ind w:left="3540"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Пламен </w:t>
      </w:r>
      <w:proofErr w:type="spellStart"/>
      <w:r>
        <w:rPr>
          <w:sz w:val="28"/>
          <w:szCs w:val="28"/>
        </w:rPr>
        <w:t>Манушев</w:t>
      </w:r>
      <w:proofErr w:type="spellEnd"/>
    </w:p>
    <w:p w:rsidR="00B6427A" w:rsidRDefault="00B6427A" w:rsidP="00595F12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595F12">
        <w:rPr>
          <w:sz w:val="28"/>
          <w:szCs w:val="28"/>
        </w:rPr>
        <w:t xml:space="preserve">                                   </w:t>
      </w:r>
    </w:p>
    <w:p w:rsidR="00B6427A" w:rsidRDefault="00B6427A" w:rsidP="00595F12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</w:p>
    <w:p w:rsidR="00B6427A" w:rsidRPr="00595F12" w:rsidRDefault="00B6427A" w:rsidP="00595F12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595F12">
        <w:rPr>
          <w:sz w:val="28"/>
          <w:szCs w:val="28"/>
        </w:rPr>
        <w:t xml:space="preserve">        </w:t>
      </w:r>
    </w:p>
    <w:sectPr w:rsidR="00B6427A" w:rsidRPr="00595F12" w:rsidSect="00B10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7511"/>
    <w:multiLevelType w:val="hybridMultilevel"/>
    <w:tmpl w:val="26AC1C34"/>
    <w:lvl w:ilvl="0" w:tplc="276A6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EA"/>
    <w:rsid w:val="00114645"/>
    <w:rsid w:val="0012712B"/>
    <w:rsid w:val="00134A4A"/>
    <w:rsid w:val="001375F2"/>
    <w:rsid w:val="001F7BE5"/>
    <w:rsid w:val="00296F88"/>
    <w:rsid w:val="003B4F22"/>
    <w:rsid w:val="003D2488"/>
    <w:rsid w:val="00433061"/>
    <w:rsid w:val="00491437"/>
    <w:rsid w:val="004F188E"/>
    <w:rsid w:val="00595F12"/>
    <w:rsid w:val="00642BF4"/>
    <w:rsid w:val="00725CEA"/>
    <w:rsid w:val="00792BEF"/>
    <w:rsid w:val="007F0CC9"/>
    <w:rsid w:val="00885D50"/>
    <w:rsid w:val="00923DBC"/>
    <w:rsid w:val="009B61B4"/>
    <w:rsid w:val="00AA19B4"/>
    <w:rsid w:val="00B1035F"/>
    <w:rsid w:val="00B6427A"/>
    <w:rsid w:val="00BB72E3"/>
    <w:rsid w:val="00BD6DCD"/>
    <w:rsid w:val="00BD74A3"/>
    <w:rsid w:val="00BE07D1"/>
    <w:rsid w:val="00C02FC1"/>
    <w:rsid w:val="00E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12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398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12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398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law10</cp:lastModifiedBy>
  <cp:revision>2</cp:revision>
  <cp:lastPrinted>2014-12-05T05:54:00Z</cp:lastPrinted>
  <dcterms:created xsi:type="dcterms:W3CDTF">2014-12-08T09:04:00Z</dcterms:created>
  <dcterms:modified xsi:type="dcterms:W3CDTF">2014-12-08T09:04:00Z</dcterms:modified>
</cp:coreProperties>
</file>