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A4A" w:rsidRPr="00D568EE" w:rsidRDefault="002C6A4A" w:rsidP="002C6A4A">
      <w:pPr>
        <w:spacing w:after="0" w:line="240" w:lineRule="auto"/>
        <w:jc w:val="right"/>
        <w:rPr>
          <w:rFonts w:ascii="Helvetica" w:hAnsi="Helvetica" w:cs="Helvetica"/>
          <w:color w:val="000000"/>
          <w:sz w:val="18"/>
          <w:szCs w:val="18"/>
          <w:lang w:val="bg-BG"/>
        </w:rPr>
      </w:pPr>
      <w:bookmarkStart w:id="0" w:name="_GoBack"/>
      <w:bookmarkEnd w:id="0"/>
      <w:r w:rsidRPr="00D568EE">
        <w:rPr>
          <w:rFonts w:ascii="Helvetica" w:hAnsi="Helvetica" w:cs="Helvetica"/>
          <w:color w:val="000000"/>
          <w:sz w:val="28"/>
          <w:lang w:val="bg-BG"/>
        </w:rPr>
        <w:t>ЧРЕЗ</w:t>
      </w:r>
    </w:p>
    <w:p w:rsidR="002C6A4A" w:rsidRPr="00D568EE" w:rsidRDefault="002C6A4A" w:rsidP="002C6A4A">
      <w:pPr>
        <w:spacing w:after="0" w:line="240" w:lineRule="auto"/>
        <w:jc w:val="right"/>
        <w:rPr>
          <w:rFonts w:ascii="Helvetica" w:hAnsi="Helvetica" w:cs="Helvetica"/>
          <w:color w:val="000000"/>
          <w:sz w:val="18"/>
          <w:szCs w:val="18"/>
          <w:lang w:val="bg-BG"/>
        </w:rPr>
      </w:pPr>
      <w:r w:rsidRPr="00D568EE">
        <w:rPr>
          <w:rFonts w:ascii="Helvetica" w:hAnsi="Helvetica" w:cs="Helvetica"/>
          <w:color w:val="000000"/>
          <w:sz w:val="28"/>
          <w:lang w:val="bg-BG"/>
        </w:rPr>
        <w:t>ПРЕДСЕДАТЕЛЯ НА</w:t>
      </w:r>
    </w:p>
    <w:p w:rsidR="002C6A4A" w:rsidRPr="00D568EE" w:rsidRDefault="002C6A4A" w:rsidP="002C6A4A">
      <w:pPr>
        <w:spacing w:after="0" w:line="240" w:lineRule="auto"/>
        <w:jc w:val="right"/>
        <w:rPr>
          <w:rFonts w:ascii="Helvetica" w:hAnsi="Helvetica" w:cs="Helvetica"/>
          <w:color w:val="000000"/>
          <w:sz w:val="18"/>
          <w:szCs w:val="18"/>
          <w:lang w:val="bg-BG"/>
        </w:rPr>
      </w:pPr>
      <w:r w:rsidRPr="00D568EE">
        <w:rPr>
          <w:rFonts w:ascii="Helvetica" w:hAnsi="Helvetica" w:cs="Helvetica"/>
          <w:color w:val="000000"/>
          <w:sz w:val="28"/>
          <w:lang w:val="bg-BG"/>
        </w:rPr>
        <w:t>НАРОДНОТО СЪБРАНИЕ</w:t>
      </w:r>
    </w:p>
    <w:p w:rsidR="002C6A4A" w:rsidRPr="00D568EE" w:rsidRDefault="002C6A4A" w:rsidP="002C6A4A">
      <w:pPr>
        <w:spacing w:after="0" w:line="240" w:lineRule="auto"/>
        <w:jc w:val="right"/>
        <w:rPr>
          <w:rFonts w:ascii="Helvetica" w:hAnsi="Helvetica" w:cs="Helvetica"/>
          <w:color w:val="000000"/>
          <w:sz w:val="18"/>
          <w:szCs w:val="18"/>
          <w:lang w:val="bg-BG"/>
        </w:rPr>
      </w:pPr>
      <w:r w:rsidRPr="00D568EE">
        <w:rPr>
          <w:rFonts w:ascii="Helvetica" w:hAnsi="Helvetica" w:cs="Helvetica"/>
          <w:color w:val="000000"/>
          <w:sz w:val="28"/>
          <w:lang w:val="bg-BG"/>
        </w:rPr>
        <w:t> </w:t>
      </w:r>
    </w:p>
    <w:p w:rsidR="002C6A4A" w:rsidRPr="00D568EE" w:rsidRDefault="002C6A4A" w:rsidP="002C6A4A">
      <w:pPr>
        <w:spacing w:after="0" w:line="240" w:lineRule="auto"/>
        <w:jc w:val="right"/>
        <w:rPr>
          <w:rFonts w:ascii="Helvetica" w:hAnsi="Helvetica" w:cs="Helvetica"/>
          <w:color w:val="000000"/>
          <w:sz w:val="18"/>
          <w:szCs w:val="18"/>
          <w:lang w:val="bg-BG"/>
        </w:rPr>
      </w:pPr>
      <w:r w:rsidRPr="00D568EE">
        <w:rPr>
          <w:rFonts w:ascii="Helvetica" w:hAnsi="Helvetica" w:cs="Helvetica"/>
          <w:color w:val="000000"/>
          <w:sz w:val="28"/>
          <w:lang w:val="bg-BG"/>
        </w:rPr>
        <w:t>ДО</w:t>
      </w:r>
    </w:p>
    <w:p w:rsidR="002C6A4A" w:rsidRPr="00D568EE" w:rsidRDefault="002C6A4A" w:rsidP="002C6A4A">
      <w:pPr>
        <w:spacing w:after="0" w:line="240" w:lineRule="auto"/>
        <w:jc w:val="right"/>
        <w:rPr>
          <w:rFonts w:ascii="Helvetica" w:hAnsi="Helvetica" w:cs="Helvetica"/>
          <w:color w:val="000000"/>
          <w:sz w:val="18"/>
          <w:szCs w:val="18"/>
          <w:lang w:val="bg-BG"/>
        </w:rPr>
      </w:pPr>
      <w:r w:rsidRPr="00D568EE">
        <w:rPr>
          <w:rFonts w:ascii="Helvetica" w:hAnsi="Helvetica" w:cs="Helvetica"/>
          <w:color w:val="000000"/>
          <w:sz w:val="28"/>
          <w:lang w:val="bg-BG"/>
        </w:rPr>
        <w:t>Министъра</w:t>
      </w:r>
      <w:r w:rsidR="005B3D6F" w:rsidRPr="00D568EE">
        <w:rPr>
          <w:rFonts w:ascii="Helvetica" w:hAnsi="Helvetica" w:cs="Helvetica"/>
          <w:color w:val="000000"/>
          <w:sz w:val="28"/>
          <w:lang w:val="bg-BG"/>
        </w:rPr>
        <w:t xml:space="preserve"> </w:t>
      </w:r>
      <w:r w:rsidRPr="00D568EE">
        <w:rPr>
          <w:rFonts w:ascii="Helvetica" w:hAnsi="Helvetica" w:cs="Helvetica"/>
          <w:color w:val="000000"/>
          <w:sz w:val="28"/>
          <w:lang w:val="bg-BG"/>
        </w:rPr>
        <w:t>на</w:t>
      </w:r>
      <w:r w:rsidR="005B3D6F" w:rsidRPr="00D568EE">
        <w:rPr>
          <w:rFonts w:ascii="Helvetica" w:hAnsi="Helvetica" w:cs="Helvetica"/>
          <w:color w:val="000000"/>
          <w:sz w:val="28"/>
          <w:lang w:val="bg-BG"/>
        </w:rPr>
        <w:t xml:space="preserve"> </w:t>
      </w:r>
      <w:r w:rsidR="00A007BC">
        <w:rPr>
          <w:rFonts w:ascii="Helvetica" w:hAnsi="Helvetica" w:cs="Helvetica"/>
          <w:color w:val="000000"/>
          <w:sz w:val="28"/>
          <w:lang w:val="bg-BG"/>
        </w:rPr>
        <w:t>ф</w:t>
      </w:r>
      <w:r w:rsidR="00C2752A" w:rsidRPr="00D568EE">
        <w:rPr>
          <w:rFonts w:ascii="Helvetica" w:hAnsi="Helvetica" w:cs="Helvetica"/>
          <w:color w:val="000000"/>
          <w:sz w:val="28"/>
          <w:lang w:val="bg-BG"/>
        </w:rPr>
        <w:t>инансите</w:t>
      </w:r>
    </w:p>
    <w:p w:rsidR="002C6A4A" w:rsidRPr="00D568EE" w:rsidRDefault="002C6A4A" w:rsidP="002C6A4A">
      <w:pPr>
        <w:spacing w:after="0" w:line="240" w:lineRule="auto"/>
        <w:jc w:val="right"/>
        <w:rPr>
          <w:rFonts w:ascii="Helvetica" w:hAnsi="Helvetica" w:cs="Helvetica"/>
          <w:color w:val="000000"/>
          <w:sz w:val="18"/>
          <w:szCs w:val="18"/>
          <w:lang w:val="bg-BG"/>
        </w:rPr>
      </w:pPr>
      <w:r w:rsidRPr="00D568EE">
        <w:rPr>
          <w:rFonts w:ascii="Helvetica" w:hAnsi="Helvetica" w:cs="Helvetica"/>
          <w:color w:val="000000"/>
          <w:sz w:val="28"/>
          <w:lang w:val="bg-BG"/>
        </w:rPr>
        <w:t>на РЕПУБЛИКА БЪЛГАРИЯ</w:t>
      </w:r>
    </w:p>
    <w:p w:rsidR="002C6A4A" w:rsidRPr="00D568EE" w:rsidRDefault="002C6A4A" w:rsidP="002C6A4A">
      <w:pPr>
        <w:spacing w:after="0" w:line="240" w:lineRule="auto"/>
        <w:jc w:val="right"/>
        <w:rPr>
          <w:rFonts w:ascii="Helvetica" w:hAnsi="Helvetica" w:cs="Helvetica"/>
          <w:color w:val="000000"/>
          <w:sz w:val="18"/>
          <w:szCs w:val="18"/>
          <w:lang w:val="bg-BG"/>
        </w:rPr>
      </w:pPr>
      <w:r w:rsidRPr="00D568EE">
        <w:rPr>
          <w:rFonts w:ascii="Helvetica" w:hAnsi="Helvetica" w:cs="Helvetica"/>
          <w:color w:val="000000"/>
          <w:sz w:val="28"/>
          <w:lang w:val="bg-BG"/>
        </w:rPr>
        <w:t> </w:t>
      </w:r>
    </w:p>
    <w:p w:rsidR="002C6A4A" w:rsidRPr="00D568EE" w:rsidRDefault="002C6A4A" w:rsidP="002C6A4A">
      <w:pPr>
        <w:spacing w:after="0" w:line="240" w:lineRule="auto"/>
        <w:rPr>
          <w:rFonts w:ascii="Helvetica" w:hAnsi="Helvetica" w:cs="Helvetica"/>
          <w:color w:val="000000"/>
          <w:sz w:val="18"/>
          <w:szCs w:val="18"/>
          <w:lang w:val="bg-BG"/>
        </w:rPr>
      </w:pPr>
      <w:r w:rsidRPr="00D568EE">
        <w:rPr>
          <w:rFonts w:ascii="Helvetica" w:hAnsi="Helvetica" w:cs="Helvetica"/>
          <w:color w:val="000000"/>
          <w:sz w:val="28"/>
          <w:lang w:val="bg-BG"/>
        </w:rPr>
        <w:t> </w:t>
      </w:r>
    </w:p>
    <w:p w:rsidR="002C6A4A" w:rsidRPr="00D568EE" w:rsidRDefault="002C6A4A" w:rsidP="002C6A4A">
      <w:pPr>
        <w:spacing w:after="0" w:line="240" w:lineRule="auto"/>
        <w:jc w:val="center"/>
        <w:rPr>
          <w:rFonts w:ascii="Helvetica" w:hAnsi="Helvetica" w:cs="Helvetica"/>
          <w:b/>
          <w:bCs/>
          <w:color w:val="000000"/>
          <w:sz w:val="28"/>
          <w:lang w:val="bg-BG"/>
        </w:rPr>
      </w:pPr>
      <w:r w:rsidRPr="00D568EE">
        <w:rPr>
          <w:rFonts w:ascii="Helvetica" w:hAnsi="Helvetica" w:cs="Helvetica"/>
          <w:b/>
          <w:bCs/>
          <w:color w:val="000000"/>
          <w:sz w:val="28"/>
          <w:lang w:val="bg-BG"/>
        </w:rPr>
        <w:t>ВЪПРОС</w:t>
      </w:r>
    </w:p>
    <w:p w:rsidR="005B3D6F" w:rsidRPr="00D568EE" w:rsidRDefault="005B3D6F" w:rsidP="002C6A4A">
      <w:pPr>
        <w:spacing w:after="0" w:line="240" w:lineRule="auto"/>
        <w:jc w:val="center"/>
        <w:rPr>
          <w:rFonts w:ascii="Helvetica" w:hAnsi="Helvetica" w:cs="Helvetica"/>
          <w:color w:val="000000"/>
          <w:sz w:val="28"/>
          <w:lang w:val="bg-BG"/>
        </w:rPr>
      </w:pPr>
    </w:p>
    <w:p w:rsidR="002C6A4A" w:rsidRPr="00D568EE" w:rsidRDefault="002C6A4A" w:rsidP="002C6A4A">
      <w:pPr>
        <w:spacing w:after="0" w:line="240" w:lineRule="auto"/>
        <w:jc w:val="center"/>
        <w:rPr>
          <w:rFonts w:ascii="Helvetica" w:hAnsi="Helvetica" w:cs="Helvetica"/>
          <w:color w:val="000000"/>
          <w:sz w:val="18"/>
          <w:szCs w:val="18"/>
          <w:lang w:val="bg-BG"/>
        </w:rPr>
      </w:pPr>
      <w:r w:rsidRPr="00D568EE">
        <w:rPr>
          <w:rFonts w:ascii="Helvetica" w:hAnsi="Helvetica" w:cs="Helvetica"/>
          <w:color w:val="000000"/>
          <w:sz w:val="28"/>
          <w:lang w:val="bg-BG"/>
        </w:rPr>
        <w:t>от</w:t>
      </w:r>
      <w:r w:rsidR="00B76D6B" w:rsidRPr="00D568EE">
        <w:rPr>
          <w:rFonts w:ascii="Helvetica" w:hAnsi="Helvetica" w:cs="Helvetica"/>
          <w:color w:val="000000"/>
          <w:sz w:val="28"/>
          <w:lang w:val="bg-BG"/>
        </w:rPr>
        <w:t xml:space="preserve"> Петър </w:t>
      </w:r>
      <w:proofErr w:type="spellStart"/>
      <w:r w:rsidR="00B76D6B" w:rsidRPr="00D568EE">
        <w:rPr>
          <w:rFonts w:ascii="Helvetica" w:hAnsi="Helvetica" w:cs="Helvetica"/>
          <w:color w:val="000000"/>
          <w:sz w:val="28"/>
          <w:lang w:val="bg-BG"/>
        </w:rPr>
        <w:t>Владиславов</w:t>
      </w:r>
      <w:proofErr w:type="spellEnd"/>
      <w:r w:rsidR="00B76D6B" w:rsidRPr="00D568EE">
        <w:rPr>
          <w:rFonts w:ascii="Helvetica" w:hAnsi="Helvetica" w:cs="Helvetica"/>
          <w:color w:val="000000"/>
          <w:sz w:val="28"/>
          <w:lang w:val="bg-BG"/>
        </w:rPr>
        <w:t xml:space="preserve"> Славов,</w:t>
      </w:r>
    </w:p>
    <w:p w:rsidR="002C6A4A" w:rsidRPr="00D568EE" w:rsidRDefault="00D568EE" w:rsidP="002C6A4A">
      <w:pPr>
        <w:spacing w:after="0" w:line="240" w:lineRule="auto"/>
        <w:jc w:val="center"/>
        <w:rPr>
          <w:rFonts w:ascii="Helvetica" w:hAnsi="Helvetica" w:cs="Helvetica"/>
          <w:color w:val="000000"/>
          <w:sz w:val="18"/>
          <w:szCs w:val="18"/>
          <w:lang w:val="bg-BG"/>
        </w:rPr>
      </w:pPr>
      <w:r w:rsidRPr="00D568EE">
        <w:rPr>
          <w:rFonts w:ascii="Helvetica" w:hAnsi="Helvetica" w:cs="Helvetica"/>
          <w:color w:val="000000"/>
          <w:sz w:val="28"/>
          <w:lang w:val="bg-BG"/>
        </w:rPr>
        <w:t>народен</w:t>
      </w:r>
      <w:r w:rsidR="001F1C25" w:rsidRPr="00D568EE">
        <w:rPr>
          <w:rFonts w:ascii="Helvetica" w:hAnsi="Helvetica" w:cs="Helvetica"/>
          <w:color w:val="000000"/>
          <w:sz w:val="28"/>
          <w:lang w:val="bg-BG"/>
        </w:rPr>
        <w:t xml:space="preserve"> </w:t>
      </w:r>
      <w:r w:rsidR="002C6A4A" w:rsidRPr="00D568EE">
        <w:rPr>
          <w:rFonts w:ascii="Helvetica" w:hAnsi="Helvetica" w:cs="Helvetica"/>
          <w:color w:val="000000"/>
          <w:sz w:val="28"/>
          <w:lang w:val="bg-BG"/>
        </w:rPr>
        <w:t>представител</w:t>
      </w:r>
      <w:r w:rsidR="001F1C25" w:rsidRPr="00D568EE">
        <w:rPr>
          <w:rFonts w:ascii="Helvetica" w:hAnsi="Helvetica" w:cs="Helvetica"/>
          <w:color w:val="000000"/>
          <w:sz w:val="28"/>
          <w:lang w:val="bg-BG"/>
        </w:rPr>
        <w:t xml:space="preserve"> </w:t>
      </w:r>
      <w:r w:rsidR="002C6A4A" w:rsidRPr="00D568EE">
        <w:rPr>
          <w:rFonts w:ascii="Helvetica" w:hAnsi="Helvetica" w:cs="Helvetica"/>
          <w:color w:val="000000"/>
          <w:sz w:val="28"/>
          <w:lang w:val="bg-BG"/>
        </w:rPr>
        <w:t>от ПГ на „Реформаторския</w:t>
      </w:r>
      <w:r>
        <w:rPr>
          <w:rFonts w:ascii="Helvetica" w:hAnsi="Helvetica" w:cs="Helvetica"/>
          <w:color w:val="000000"/>
          <w:sz w:val="28"/>
          <w:lang w:val="bg-BG"/>
        </w:rPr>
        <w:t xml:space="preserve"> </w:t>
      </w:r>
      <w:r w:rsidR="002C6A4A" w:rsidRPr="00D568EE">
        <w:rPr>
          <w:rFonts w:ascii="Helvetica" w:hAnsi="Helvetica" w:cs="Helvetica"/>
          <w:color w:val="000000"/>
          <w:sz w:val="28"/>
          <w:lang w:val="bg-BG"/>
        </w:rPr>
        <w:t>блок“</w:t>
      </w:r>
    </w:p>
    <w:p w:rsidR="002C6A4A" w:rsidRPr="00D568EE" w:rsidRDefault="002C6A4A" w:rsidP="002C6A4A">
      <w:pPr>
        <w:spacing w:after="0" w:line="240" w:lineRule="auto"/>
        <w:jc w:val="center"/>
        <w:rPr>
          <w:rFonts w:ascii="Helvetica" w:hAnsi="Helvetica" w:cs="Helvetica"/>
          <w:color w:val="000000"/>
          <w:sz w:val="18"/>
          <w:szCs w:val="18"/>
          <w:lang w:val="bg-BG"/>
        </w:rPr>
      </w:pPr>
      <w:r w:rsidRPr="00D568EE">
        <w:rPr>
          <w:rFonts w:ascii="Helvetica" w:hAnsi="Helvetica" w:cs="Helvetica"/>
          <w:color w:val="000000"/>
          <w:sz w:val="28"/>
          <w:lang w:val="bg-BG"/>
        </w:rPr>
        <w:t> </w:t>
      </w:r>
    </w:p>
    <w:p w:rsidR="002C6A4A" w:rsidRPr="00D568EE" w:rsidRDefault="002C6A4A" w:rsidP="002C6A4A">
      <w:pPr>
        <w:spacing w:after="0" w:line="240" w:lineRule="auto"/>
        <w:jc w:val="center"/>
        <w:rPr>
          <w:rFonts w:ascii="Times New Roman" w:hAnsi="Times New Roman"/>
          <w:color w:val="000000"/>
          <w:sz w:val="24"/>
          <w:szCs w:val="24"/>
          <w:lang w:val="bg-BG"/>
        </w:rPr>
      </w:pPr>
      <w:r w:rsidRPr="00D568EE">
        <w:rPr>
          <w:rFonts w:ascii="Helvetica" w:hAnsi="Helvetica" w:cs="Helvetica"/>
          <w:color w:val="000000"/>
          <w:sz w:val="28"/>
          <w:lang w:val="bg-BG"/>
        </w:rPr>
        <w:t>На</w:t>
      </w:r>
      <w:r w:rsidR="00D568EE">
        <w:rPr>
          <w:rFonts w:ascii="Helvetica" w:hAnsi="Helvetica" w:cs="Helvetica"/>
          <w:color w:val="000000"/>
          <w:sz w:val="28"/>
          <w:lang w:val="bg-BG"/>
        </w:rPr>
        <w:t xml:space="preserve"> </w:t>
      </w:r>
      <w:r w:rsidRPr="00D568EE">
        <w:rPr>
          <w:rFonts w:ascii="Helvetica" w:hAnsi="Helvetica" w:cs="Helvetica"/>
          <w:color w:val="000000"/>
          <w:sz w:val="28"/>
          <w:lang w:val="bg-BG"/>
        </w:rPr>
        <w:t>основание</w:t>
      </w:r>
      <w:r w:rsidR="00D568EE">
        <w:rPr>
          <w:rFonts w:ascii="Helvetica" w:hAnsi="Helvetica" w:cs="Helvetica"/>
          <w:color w:val="000000"/>
          <w:sz w:val="28"/>
          <w:lang w:val="bg-BG"/>
        </w:rPr>
        <w:t xml:space="preserve"> </w:t>
      </w:r>
      <w:r w:rsidRPr="00D568EE">
        <w:rPr>
          <w:rFonts w:ascii="Helvetica" w:hAnsi="Helvetica" w:cs="Helvetica"/>
          <w:color w:val="000000"/>
          <w:sz w:val="28"/>
          <w:lang w:val="bg-BG"/>
        </w:rPr>
        <w:t>чл.90, ал. 1 от</w:t>
      </w:r>
      <w:r w:rsidR="00ED3A46" w:rsidRPr="00D568EE">
        <w:rPr>
          <w:rFonts w:ascii="Helvetica" w:hAnsi="Helvetica" w:cs="Helvetica"/>
          <w:color w:val="000000"/>
          <w:sz w:val="28"/>
          <w:lang w:val="bg-BG"/>
        </w:rPr>
        <w:t xml:space="preserve"> </w:t>
      </w:r>
      <w:r w:rsidRPr="00D568EE">
        <w:rPr>
          <w:rFonts w:ascii="Helvetica" w:hAnsi="Helvetica" w:cs="Helvetica"/>
          <w:color w:val="000000"/>
          <w:sz w:val="28"/>
          <w:lang w:val="bg-BG"/>
        </w:rPr>
        <w:t>Конституцията</w:t>
      </w:r>
      <w:r w:rsidR="001F1C25" w:rsidRPr="00D568EE">
        <w:rPr>
          <w:rFonts w:ascii="Helvetica" w:hAnsi="Helvetica" w:cs="Helvetica"/>
          <w:color w:val="000000"/>
          <w:sz w:val="28"/>
          <w:lang w:val="bg-BG"/>
        </w:rPr>
        <w:t xml:space="preserve"> </w:t>
      </w:r>
      <w:r w:rsidRPr="00D568EE">
        <w:rPr>
          <w:rFonts w:ascii="Helvetica" w:hAnsi="Helvetica" w:cs="Helvetica"/>
          <w:color w:val="000000"/>
          <w:sz w:val="28"/>
          <w:lang w:val="bg-BG"/>
        </w:rPr>
        <w:t>на</w:t>
      </w:r>
      <w:r w:rsidR="001F1C25" w:rsidRPr="00D568EE">
        <w:rPr>
          <w:rFonts w:ascii="Helvetica" w:hAnsi="Helvetica" w:cs="Helvetica"/>
          <w:color w:val="000000"/>
          <w:sz w:val="28"/>
          <w:lang w:val="bg-BG"/>
        </w:rPr>
        <w:t xml:space="preserve"> </w:t>
      </w:r>
      <w:r w:rsidRPr="00D568EE">
        <w:rPr>
          <w:rFonts w:ascii="Helvetica" w:hAnsi="Helvetica" w:cs="Helvetica"/>
          <w:color w:val="000000"/>
          <w:sz w:val="28"/>
          <w:lang w:val="bg-BG"/>
        </w:rPr>
        <w:t>Република</w:t>
      </w:r>
      <w:r w:rsidR="001F1C25" w:rsidRPr="00D568EE">
        <w:rPr>
          <w:rFonts w:ascii="Helvetica" w:hAnsi="Helvetica" w:cs="Helvetica"/>
          <w:color w:val="000000"/>
          <w:sz w:val="28"/>
          <w:lang w:val="bg-BG"/>
        </w:rPr>
        <w:t xml:space="preserve"> </w:t>
      </w:r>
      <w:r w:rsidRPr="00D568EE">
        <w:rPr>
          <w:rFonts w:ascii="Helvetica" w:hAnsi="Helvetica" w:cs="Helvetica"/>
          <w:color w:val="000000"/>
          <w:sz w:val="28"/>
          <w:lang w:val="bg-BG"/>
        </w:rPr>
        <w:t xml:space="preserve">България и </w:t>
      </w:r>
      <w:r w:rsidR="005C5C69" w:rsidRPr="00D568EE">
        <w:rPr>
          <w:rFonts w:ascii="Helvetica" w:hAnsi="Helvetica" w:cs="Helvetica"/>
          <w:color w:val="000000"/>
          <w:sz w:val="28"/>
          <w:lang w:val="bg-BG"/>
        </w:rPr>
        <w:t>чл.92, ал.1 ПОДНС</w:t>
      </w:r>
      <w:r w:rsidRPr="00D568EE">
        <w:rPr>
          <w:rFonts w:ascii="Times New Roman" w:hAnsi="Times New Roman"/>
          <w:color w:val="000000"/>
          <w:sz w:val="24"/>
          <w:szCs w:val="24"/>
          <w:lang w:val="bg-BG"/>
        </w:rPr>
        <w:t> </w:t>
      </w:r>
    </w:p>
    <w:p w:rsidR="00D568EE" w:rsidRPr="00D568EE" w:rsidRDefault="00D568EE" w:rsidP="002C6A4A">
      <w:pPr>
        <w:spacing w:after="0" w:line="240" w:lineRule="auto"/>
        <w:jc w:val="center"/>
        <w:rPr>
          <w:rFonts w:ascii="Times New Roman" w:hAnsi="Times New Roman"/>
          <w:color w:val="000000"/>
          <w:sz w:val="24"/>
          <w:szCs w:val="24"/>
          <w:lang w:val="bg-BG"/>
        </w:rPr>
      </w:pPr>
    </w:p>
    <w:p w:rsidR="002C6A4A" w:rsidRPr="00D568EE" w:rsidRDefault="002C6A4A" w:rsidP="00E77F0F">
      <w:pPr>
        <w:spacing w:after="0" w:line="240" w:lineRule="auto"/>
        <w:jc w:val="both"/>
        <w:rPr>
          <w:rFonts w:ascii="Times New Roman" w:hAnsi="Times New Roman"/>
          <w:i/>
          <w:color w:val="000000"/>
          <w:sz w:val="28"/>
          <w:szCs w:val="28"/>
          <w:lang w:val="bg-BG"/>
        </w:rPr>
      </w:pPr>
      <w:r w:rsidRPr="00D568EE">
        <w:rPr>
          <w:rFonts w:ascii="Times New Roman" w:hAnsi="Times New Roman"/>
          <w:b/>
          <w:bCs/>
          <w:color w:val="000000"/>
          <w:sz w:val="24"/>
          <w:szCs w:val="24"/>
          <w:lang w:val="bg-BG"/>
        </w:rPr>
        <w:t>ОТНОСНО:</w:t>
      </w:r>
      <w:r w:rsidRPr="00D568EE">
        <w:rPr>
          <w:rFonts w:ascii="Times New Roman" w:hAnsi="Times New Roman"/>
          <w:color w:val="000000"/>
          <w:sz w:val="24"/>
          <w:szCs w:val="24"/>
          <w:lang w:val="bg-BG"/>
        </w:rPr>
        <w:t> </w:t>
      </w:r>
      <w:r w:rsidRPr="00D568EE">
        <w:rPr>
          <w:rFonts w:ascii="Times New Roman" w:hAnsi="Times New Roman"/>
          <w:i/>
          <w:color w:val="000000"/>
          <w:sz w:val="28"/>
          <w:szCs w:val="28"/>
          <w:lang w:val="bg-BG"/>
        </w:rPr>
        <w:t>      </w:t>
      </w:r>
      <w:r w:rsidR="00920808" w:rsidRPr="00D568EE">
        <w:rPr>
          <w:rFonts w:ascii="Times New Roman" w:hAnsi="Times New Roman"/>
          <w:i/>
          <w:color w:val="000000"/>
          <w:sz w:val="28"/>
          <w:szCs w:val="28"/>
          <w:lang w:val="bg-BG"/>
        </w:rPr>
        <w:t xml:space="preserve">Лицата, които </w:t>
      </w:r>
      <w:r w:rsidR="002A33BE" w:rsidRPr="00D568EE">
        <w:rPr>
          <w:rFonts w:ascii="Times New Roman" w:hAnsi="Times New Roman"/>
          <w:i/>
          <w:color w:val="000000"/>
          <w:sz w:val="28"/>
          <w:szCs w:val="28"/>
          <w:lang w:val="bg-BG"/>
        </w:rPr>
        <w:t>ще</w:t>
      </w:r>
      <w:r w:rsidR="00920808" w:rsidRPr="00D568EE">
        <w:rPr>
          <w:rFonts w:ascii="Times New Roman" w:hAnsi="Times New Roman"/>
          <w:i/>
          <w:color w:val="000000"/>
          <w:sz w:val="28"/>
          <w:szCs w:val="28"/>
          <w:lang w:val="bg-BG"/>
        </w:rPr>
        <w:t xml:space="preserve"> </w:t>
      </w:r>
      <w:r w:rsidR="00ED3A46" w:rsidRPr="00D568EE">
        <w:rPr>
          <w:rFonts w:ascii="Times New Roman" w:hAnsi="Times New Roman"/>
          <w:i/>
          <w:color w:val="000000"/>
          <w:sz w:val="28"/>
          <w:szCs w:val="28"/>
          <w:lang w:val="bg-BG"/>
        </w:rPr>
        <w:t xml:space="preserve">могат да </w:t>
      </w:r>
      <w:r w:rsidR="00920808" w:rsidRPr="00D568EE">
        <w:rPr>
          <w:rFonts w:ascii="Times New Roman" w:hAnsi="Times New Roman"/>
          <w:i/>
          <w:color w:val="000000"/>
          <w:sz w:val="28"/>
          <w:szCs w:val="28"/>
          <w:lang w:val="bg-BG"/>
        </w:rPr>
        <w:t xml:space="preserve">се </w:t>
      </w:r>
      <w:r w:rsidR="002A33BE" w:rsidRPr="00D568EE">
        <w:rPr>
          <w:rFonts w:ascii="Times New Roman" w:hAnsi="Times New Roman"/>
          <w:i/>
          <w:color w:val="000000"/>
          <w:sz w:val="28"/>
          <w:szCs w:val="28"/>
          <w:lang w:val="bg-BG"/>
        </w:rPr>
        <w:t>въз</w:t>
      </w:r>
      <w:r w:rsidR="00920808" w:rsidRPr="00D568EE">
        <w:rPr>
          <w:rFonts w:ascii="Times New Roman" w:hAnsi="Times New Roman"/>
          <w:i/>
          <w:color w:val="000000"/>
          <w:sz w:val="28"/>
          <w:szCs w:val="28"/>
          <w:lang w:val="bg-BG"/>
        </w:rPr>
        <w:t>ползва</w:t>
      </w:r>
      <w:r w:rsidR="002A33BE" w:rsidRPr="00D568EE">
        <w:rPr>
          <w:rFonts w:ascii="Times New Roman" w:hAnsi="Times New Roman"/>
          <w:i/>
          <w:color w:val="000000"/>
          <w:sz w:val="28"/>
          <w:szCs w:val="28"/>
          <w:lang w:val="bg-BG"/>
        </w:rPr>
        <w:t>т</w:t>
      </w:r>
      <w:r w:rsidR="00920808" w:rsidRPr="00D568EE">
        <w:rPr>
          <w:rFonts w:ascii="Times New Roman" w:hAnsi="Times New Roman"/>
          <w:i/>
          <w:color w:val="000000"/>
          <w:sz w:val="28"/>
          <w:szCs w:val="28"/>
          <w:lang w:val="bg-BG"/>
        </w:rPr>
        <w:t xml:space="preserve"> от </w:t>
      </w:r>
      <w:r w:rsidR="005C5C69" w:rsidRPr="00D568EE">
        <w:rPr>
          <w:rFonts w:ascii="Times New Roman" w:hAnsi="Times New Roman"/>
          <w:i/>
          <w:color w:val="000000"/>
          <w:sz w:val="28"/>
          <w:szCs w:val="28"/>
          <w:lang w:val="bg-BG"/>
        </w:rPr>
        <w:t>данъчното облекчение по</w:t>
      </w:r>
      <w:r w:rsidR="002A33BE" w:rsidRPr="00D568EE">
        <w:rPr>
          <w:rFonts w:ascii="Times New Roman" w:hAnsi="Times New Roman"/>
          <w:i/>
          <w:color w:val="000000"/>
          <w:sz w:val="28"/>
          <w:szCs w:val="28"/>
          <w:lang w:val="bg-BG"/>
        </w:rPr>
        <w:t xml:space="preserve"> ч</w:t>
      </w:r>
      <w:r w:rsidR="00920808" w:rsidRPr="00D568EE">
        <w:rPr>
          <w:rFonts w:ascii="Times New Roman" w:hAnsi="Times New Roman"/>
          <w:i/>
          <w:color w:val="000000"/>
          <w:sz w:val="28"/>
          <w:szCs w:val="28"/>
          <w:lang w:val="bg-BG"/>
        </w:rPr>
        <w:t>л. 22б от ЗДДФЛ</w:t>
      </w:r>
      <w:r w:rsidR="002A33BE" w:rsidRPr="00D568EE">
        <w:rPr>
          <w:rFonts w:ascii="Times New Roman" w:hAnsi="Times New Roman"/>
          <w:i/>
          <w:color w:val="000000"/>
          <w:sz w:val="28"/>
          <w:szCs w:val="28"/>
          <w:lang w:val="bg-BG"/>
        </w:rPr>
        <w:t xml:space="preserve"> (отм. ДВ бр. 105/2014г)</w:t>
      </w:r>
      <w:r w:rsidR="00ED3A46" w:rsidRPr="00D568EE">
        <w:rPr>
          <w:rFonts w:ascii="Times New Roman" w:hAnsi="Times New Roman"/>
          <w:i/>
          <w:color w:val="000000"/>
          <w:sz w:val="28"/>
          <w:szCs w:val="28"/>
          <w:lang w:val="bg-BG"/>
        </w:rPr>
        <w:t xml:space="preserve"> за възстановяване на </w:t>
      </w:r>
      <w:r w:rsidR="005C5C69" w:rsidRPr="00D568EE">
        <w:rPr>
          <w:rFonts w:ascii="Times New Roman" w:hAnsi="Times New Roman"/>
          <w:i/>
          <w:color w:val="000000"/>
          <w:sz w:val="28"/>
          <w:szCs w:val="28"/>
          <w:lang w:val="bg-BG"/>
        </w:rPr>
        <w:t xml:space="preserve">авансово </w:t>
      </w:r>
      <w:r w:rsidR="00ED3A46" w:rsidRPr="00D568EE">
        <w:rPr>
          <w:rFonts w:ascii="Times New Roman" w:hAnsi="Times New Roman"/>
          <w:i/>
          <w:color w:val="000000"/>
          <w:sz w:val="28"/>
          <w:szCs w:val="28"/>
          <w:lang w:val="bg-BG"/>
        </w:rPr>
        <w:t xml:space="preserve">платения данък ‘общ </w:t>
      </w:r>
      <w:proofErr w:type="spellStart"/>
      <w:r w:rsidR="00D568EE" w:rsidRPr="00D568EE">
        <w:rPr>
          <w:rFonts w:ascii="Times New Roman" w:hAnsi="Times New Roman"/>
          <w:i/>
          <w:color w:val="000000"/>
          <w:sz w:val="28"/>
          <w:szCs w:val="28"/>
          <w:lang w:val="bg-BG"/>
        </w:rPr>
        <w:t>доход</w:t>
      </w:r>
      <w:r w:rsidR="00D568EE">
        <w:rPr>
          <w:rFonts w:ascii="Times New Roman" w:hAnsi="Times New Roman"/>
          <w:i/>
          <w:color w:val="000000"/>
          <w:sz w:val="28"/>
          <w:szCs w:val="28"/>
          <w:lang w:val="bg-BG"/>
        </w:rPr>
        <w:t>‘</w:t>
      </w:r>
      <w:proofErr w:type="spellEnd"/>
      <w:r w:rsidR="00ED3A46" w:rsidRPr="00D568EE">
        <w:rPr>
          <w:rFonts w:ascii="Times New Roman" w:hAnsi="Times New Roman"/>
          <w:i/>
          <w:color w:val="000000"/>
          <w:sz w:val="28"/>
          <w:szCs w:val="28"/>
          <w:lang w:val="bg-BG"/>
        </w:rPr>
        <w:t xml:space="preserve"> - </w:t>
      </w:r>
      <w:r w:rsidR="00920808" w:rsidRPr="00D568EE">
        <w:rPr>
          <w:rFonts w:ascii="Times New Roman" w:hAnsi="Times New Roman"/>
          <w:i/>
          <w:color w:val="000000"/>
          <w:sz w:val="28"/>
          <w:szCs w:val="28"/>
          <w:lang w:val="bg-BG"/>
        </w:rPr>
        <w:t xml:space="preserve"> т.нар. „необлагаем минимум”</w:t>
      </w:r>
    </w:p>
    <w:p w:rsidR="00E77F0F" w:rsidRPr="00D568EE" w:rsidRDefault="00E77F0F" w:rsidP="002C6A4A">
      <w:pPr>
        <w:spacing w:after="0" w:line="240" w:lineRule="auto"/>
        <w:ind w:firstLine="708"/>
        <w:jc w:val="both"/>
        <w:rPr>
          <w:rFonts w:ascii="Times New Roman" w:hAnsi="Times New Roman"/>
          <w:b/>
          <w:bCs/>
          <w:color w:val="000000"/>
          <w:sz w:val="24"/>
          <w:szCs w:val="24"/>
          <w:lang w:val="bg-BG"/>
        </w:rPr>
      </w:pPr>
    </w:p>
    <w:p w:rsidR="002C6A4A" w:rsidRPr="00D568EE" w:rsidRDefault="009F4210" w:rsidP="005C5C69">
      <w:pPr>
        <w:spacing w:after="120" w:line="240" w:lineRule="auto"/>
        <w:ind w:firstLine="720"/>
        <w:jc w:val="both"/>
        <w:rPr>
          <w:rFonts w:ascii="Times New Roman" w:hAnsi="Times New Roman"/>
          <w:b/>
          <w:bCs/>
          <w:color w:val="000000"/>
          <w:sz w:val="24"/>
          <w:szCs w:val="24"/>
          <w:lang w:val="bg-BG"/>
        </w:rPr>
      </w:pPr>
      <w:r w:rsidRPr="00D568EE">
        <w:rPr>
          <w:rFonts w:ascii="Times New Roman" w:hAnsi="Times New Roman"/>
          <w:b/>
          <w:bCs/>
          <w:color w:val="000000"/>
          <w:sz w:val="24"/>
          <w:szCs w:val="24"/>
          <w:lang w:val="bg-BG"/>
        </w:rPr>
        <w:t>УВАЖАЕМ</w:t>
      </w:r>
      <w:r w:rsidR="00FF432C" w:rsidRPr="00D568EE">
        <w:rPr>
          <w:rFonts w:ascii="Times New Roman" w:hAnsi="Times New Roman"/>
          <w:b/>
          <w:bCs/>
          <w:color w:val="000000"/>
          <w:sz w:val="24"/>
          <w:szCs w:val="24"/>
          <w:lang w:val="bg-BG"/>
        </w:rPr>
        <w:t>И</w:t>
      </w:r>
      <w:r w:rsidR="001F1C25" w:rsidRPr="00D568EE">
        <w:rPr>
          <w:rFonts w:ascii="Times New Roman" w:hAnsi="Times New Roman"/>
          <w:b/>
          <w:bCs/>
          <w:color w:val="000000"/>
          <w:sz w:val="24"/>
          <w:szCs w:val="24"/>
          <w:lang w:val="bg-BG"/>
        </w:rPr>
        <w:t xml:space="preserve"> </w:t>
      </w:r>
      <w:r w:rsidR="002A33BE" w:rsidRPr="00D568EE">
        <w:rPr>
          <w:rFonts w:ascii="Times New Roman" w:hAnsi="Times New Roman"/>
          <w:b/>
          <w:bCs/>
          <w:color w:val="000000"/>
          <w:sz w:val="24"/>
          <w:szCs w:val="24"/>
          <w:lang w:val="bg-BG"/>
        </w:rPr>
        <w:t>Г-Н</w:t>
      </w:r>
      <w:r w:rsidR="002C6A4A" w:rsidRPr="00D568EE">
        <w:rPr>
          <w:rFonts w:ascii="Times New Roman" w:hAnsi="Times New Roman"/>
          <w:b/>
          <w:bCs/>
          <w:color w:val="000000"/>
          <w:sz w:val="24"/>
          <w:szCs w:val="24"/>
          <w:lang w:val="bg-BG"/>
        </w:rPr>
        <w:t xml:space="preserve"> МИНИСТЪР,</w:t>
      </w:r>
    </w:p>
    <w:p w:rsidR="002A33BE" w:rsidRPr="00D568EE" w:rsidRDefault="002A33BE" w:rsidP="005C5C69">
      <w:pPr>
        <w:spacing w:after="120" w:line="240" w:lineRule="auto"/>
        <w:ind w:firstLine="720"/>
        <w:jc w:val="both"/>
        <w:rPr>
          <w:rFonts w:ascii="Times New Roman" w:hAnsi="Times New Roman"/>
          <w:color w:val="000000"/>
          <w:sz w:val="28"/>
          <w:szCs w:val="28"/>
          <w:lang w:val="bg-BG"/>
        </w:rPr>
      </w:pPr>
      <w:r w:rsidRPr="00D568EE">
        <w:rPr>
          <w:rFonts w:ascii="Times New Roman" w:hAnsi="Times New Roman"/>
          <w:color w:val="000000"/>
          <w:sz w:val="28"/>
          <w:szCs w:val="28"/>
          <w:lang w:val="bg-BG"/>
        </w:rPr>
        <w:t xml:space="preserve">В края на миналата година Народното събрание отмени чл. 22б от ЗДДФЛ (ДВ бр. 105/2014), според който се предвиждаше евентуално връщане на авансово платения през годината данък общ доход за лица, които нямат други доходи освен трудовите по чл. 10, ал. 1, т.1 от същия закон. В хода на дебата, като основания за отмяната, бяха посочени редица фактори, сред които и този, </w:t>
      </w:r>
      <w:r w:rsidR="00ED3A46" w:rsidRPr="00D568EE">
        <w:rPr>
          <w:rFonts w:ascii="Times New Roman" w:hAnsi="Times New Roman"/>
          <w:color w:val="000000"/>
          <w:sz w:val="28"/>
          <w:szCs w:val="28"/>
          <w:lang w:val="bg-BG"/>
        </w:rPr>
        <w:t xml:space="preserve">че тази разпоредба е практически неработеща. По простата причина, че </w:t>
      </w:r>
      <w:r w:rsidRPr="00D568EE">
        <w:rPr>
          <w:rFonts w:ascii="Times New Roman" w:hAnsi="Times New Roman"/>
          <w:color w:val="000000"/>
          <w:sz w:val="28"/>
          <w:szCs w:val="28"/>
          <w:lang w:val="bg-BG"/>
        </w:rPr>
        <w:t xml:space="preserve"> голям брой лица, работещи на минимална работна заплата, практически ще бъдат лишени</w:t>
      </w:r>
      <w:r w:rsidR="00ED3A46" w:rsidRPr="00D568EE">
        <w:rPr>
          <w:rFonts w:ascii="Times New Roman" w:hAnsi="Times New Roman"/>
          <w:color w:val="000000"/>
          <w:sz w:val="28"/>
          <w:szCs w:val="28"/>
          <w:lang w:val="bg-BG"/>
        </w:rPr>
        <w:t xml:space="preserve"> от това </w:t>
      </w:r>
      <w:r w:rsidR="005C5C69" w:rsidRPr="00D568EE">
        <w:rPr>
          <w:rFonts w:ascii="Times New Roman" w:hAnsi="Times New Roman"/>
          <w:color w:val="000000"/>
          <w:sz w:val="28"/>
          <w:szCs w:val="28"/>
          <w:lang w:val="bg-BG"/>
        </w:rPr>
        <w:t>облекчение</w:t>
      </w:r>
      <w:r w:rsidRPr="00D568EE">
        <w:rPr>
          <w:rFonts w:ascii="Times New Roman" w:hAnsi="Times New Roman"/>
          <w:color w:val="000000"/>
          <w:sz w:val="28"/>
          <w:szCs w:val="28"/>
          <w:lang w:val="bg-BG"/>
        </w:rPr>
        <w:t>, тъй като са получили минимален доход през годината и от друг източник. Например лихви по разплащателната си сметка, по която получават работната си заплата, и които лихви е възможно да с</w:t>
      </w:r>
      <w:r w:rsidR="00ED3A46" w:rsidRPr="00D568EE">
        <w:rPr>
          <w:rFonts w:ascii="Times New Roman" w:hAnsi="Times New Roman"/>
          <w:color w:val="000000"/>
          <w:sz w:val="28"/>
          <w:szCs w:val="28"/>
          <w:lang w:val="bg-BG"/>
        </w:rPr>
        <w:t>а в минимален размер – н</w:t>
      </w:r>
      <w:r w:rsidR="005C5C69" w:rsidRPr="00D568EE">
        <w:rPr>
          <w:rFonts w:ascii="Times New Roman" w:hAnsi="Times New Roman"/>
          <w:color w:val="000000"/>
          <w:sz w:val="28"/>
          <w:szCs w:val="28"/>
          <w:lang w:val="bg-BG"/>
        </w:rPr>
        <w:t>яколко</w:t>
      </w:r>
      <w:r w:rsidR="00ED3A46" w:rsidRPr="00D568EE">
        <w:rPr>
          <w:rFonts w:ascii="Times New Roman" w:hAnsi="Times New Roman"/>
          <w:color w:val="000000"/>
          <w:sz w:val="28"/>
          <w:szCs w:val="28"/>
          <w:lang w:val="bg-BG"/>
        </w:rPr>
        <w:t xml:space="preserve"> лева общо за цялата година. Предвид тъл</w:t>
      </w:r>
      <w:r w:rsidR="005C5C69" w:rsidRPr="00D568EE">
        <w:rPr>
          <w:rFonts w:ascii="Times New Roman" w:hAnsi="Times New Roman"/>
          <w:color w:val="000000"/>
          <w:sz w:val="28"/>
          <w:szCs w:val="28"/>
          <w:lang w:val="bg-BG"/>
        </w:rPr>
        <w:t>к</w:t>
      </w:r>
      <w:r w:rsidR="00ED3A46" w:rsidRPr="00D568EE">
        <w:rPr>
          <w:rFonts w:ascii="Times New Roman" w:hAnsi="Times New Roman"/>
          <w:color w:val="000000"/>
          <w:sz w:val="28"/>
          <w:szCs w:val="28"/>
          <w:lang w:val="bg-BG"/>
        </w:rPr>
        <w:t>уването на разпоредбата на отменения чл. 22б ЗДДФЛ от представители на НАП обаче,</w:t>
      </w:r>
      <w:r w:rsidR="005C5C69" w:rsidRPr="00D568EE">
        <w:rPr>
          <w:rFonts w:ascii="Times New Roman" w:hAnsi="Times New Roman"/>
          <w:color w:val="000000"/>
          <w:sz w:val="28"/>
          <w:szCs w:val="28"/>
          <w:lang w:val="bg-BG"/>
        </w:rPr>
        <w:t xml:space="preserve"> че дори и 1лев допълнителен доход, автоматично лишава дадено лице от това право, може да се очаква, че засегнатите групи лица ще бъдат наистина много.</w:t>
      </w:r>
    </w:p>
    <w:p w:rsidR="00ED3A46" w:rsidRPr="00D568EE" w:rsidRDefault="00ED3A46" w:rsidP="005C5C69">
      <w:pPr>
        <w:spacing w:after="120" w:line="240" w:lineRule="auto"/>
        <w:ind w:firstLine="720"/>
        <w:jc w:val="both"/>
        <w:rPr>
          <w:rFonts w:ascii="Times New Roman" w:hAnsi="Times New Roman"/>
          <w:color w:val="000000"/>
          <w:sz w:val="28"/>
          <w:szCs w:val="28"/>
          <w:lang w:val="bg-BG"/>
        </w:rPr>
      </w:pPr>
      <w:r w:rsidRPr="00D568EE">
        <w:rPr>
          <w:rFonts w:ascii="Times New Roman" w:hAnsi="Times New Roman"/>
          <w:color w:val="000000"/>
          <w:sz w:val="28"/>
          <w:szCs w:val="28"/>
          <w:lang w:val="bg-BG"/>
        </w:rPr>
        <w:t>Предвид горното, от изключителен обществен интерес е</w:t>
      </w:r>
      <w:r w:rsidR="005C5C69" w:rsidRPr="00D568EE">
        <w:rPr>
          <w:rFonts w:ascii="Times New Roman" w:hAnsi="Times New Roman"/>
          <w:color w:val="000000"/>
          <w:sz w:val="28"/>
          <w:szCs w:val="28"/>
          <w:lang w:val="bg-BG"/>
        </w:rPr>
        <w:t xml:space="preserve"> да се отчете</w:t>
      </w:r>
      <w:r w:rsidRPr="00D568EE">
        <w:rPr>
          <w:rFonts w:ascii="Times New Roman" w:hAnsi="Times New Roman"/>
          <w:color w:val="000000"/>
          <w:sz w:val="28"/>
          <w:szCs w:val="28"/>
          <w:lang w:val="bg-BG"/>
        </w:rPr>
        <w:t xml:space="preserve"> ефектът на разпоредбата на чл. 22б ЗДДФЛ и делът на хората, които реално ще могат да се възползват от тази привилегия за изтеклата 2014г., поради което, </w:t>
      </w:r>
    </w:p>
    <w:p w:rsidR="005C5C69" w:rsidRPr="00D568EE" w:rsidRDefault="005C5C69" w:rsidP="005C5C69">
      <w:pPr>
        <w:spacing w:after="120" w:line="240" w:lineRule="auto"/>
        <w:ind w:firstLine="720"/>
        <w:jc w:val="both"/>
        <w:rPr>
          <w:rFonts w:ascii="Times New Roman" w:hAnsi="Times New Roman"/>
          <w:color w:val="000000"/>
          <w:sz w:val="28"/>
          <w:szCs w:val="28"/>
          <w:lang w:val="bg-BG"/>
        </w:rPr>
      </w:pPr>
    </w:p>
    <w:p w:rsidR="00ED3A46" w:rsidRPr="00D568EE" w:rsidRDefault="00ED3A46" w:rsidP="005C5C69">
      <w:pPr>
        <w:spacing w:after="120" w:line="240" w:lineRule="auto"/>
        <w:ind w:firstLine="720"/>
        <w:jc w:val="both"/>
        <w:rPr>
          <w:rFonts w:ascii="Times New Roman" w:hAnsi="Times New Roman"/>
          <w:b/>
          <w:color w:val="000000"/>
          <w:sz w:val="28"/>
          <w:szCs w:val="28"/>
          <w:lang w:val="bg-BG"/>
        </w:rPr>
      </w:pPr>
      <w:r w:rsidRPr="00D568EE">
        <w:rPr>
          <w:rFonts w:ascii="Times New Roman" w:hAnsi="Times New Roman"/>
          <w:b/>
          <w:color w:val="000000"/>
          <w:sz w:val="28"/>
          <w:szCs w:val="28"/>
          <w:lang w:val="bg-BG"/>
        </w:rPr>
        <w:t xml:space="preserve">Уважаеми г-н Министър, </w:t>
      </w:r>
    </w:p>
    <w:p w:rsidR="00ED3A46" w:rsidRPr="00D568EE" w:rsidRDefault="00ED3A46" w:rsidP="005C5C69">
      <w:pPr>
        <w:spacing w:after="120" w:line="240" w:lineRule="auto"/>
        <w:ind w:firstLine="720"/>
        <w:jc w:val="both"/>
        <w:rPr>
          <w:rFonts w:ascii="Times New Roman" w:hAnsi="Times New Roman"/>
          <w:b/>
          <w:color w:val="000000"/>
          <w:sz w:val="28"/>
          <w:szCs w:val="28"/>
          <w:lang w:val="bg-BG"/>
        </w:rPr>
      </w:pPr>
      <w:r w:rsidRPr="00D568EE">
        <w:rPr>
          <w:rFonts w:ascii="Times New Roman" w:hAnsi="Times New Roman"/>
          <w:color w:val="000000"/>
          <w:sz w:val="28"/>
          <w:szCs w:val="28"/>
          <w:lang w:val="bg-BG"/>
        </w:rPr>
        <w:t xml:space="preserve">Моля да отговорите на следния въпрос: </w:t>
      </w:r>
      <w:r w:rsidRPr="00D568EE">
        <w:rPr>
          <w:rFonts w:ascii="Times New Roman" w:hAnsi="Times New Roman"/>
          <w:b/>
          <w:color w:val="000000"/>
          <w:sz w:val="28"/>
          <w:szCs w:val="28"/>
          <w:lang w:val="bg-BG"/>
        </w:rPr>
        <w:t xml:space="preserve">Какъв </w:t>
      </w:r>
      <w:r w:rsidR="005C5C69" w:rsidRPr="00D568EE">
        <w:rPr>
          <w:rFonts w:ascii="Times New Roman" w:hAnsi="Times New Roman"/>
          <w:b/>
          <w:color w:val="000000"/>
          <w:sz w:val="28"/>
          <w:szCs w:val="28"/>
          <w:lang w:val="bg-BG"/>
        </w:rPr>
        <w:t xml:space="preserve">е </w:t>
      </w:r>
      <w:r w:rsidRPr="00D568EE">
        <w:rPr>
          <w:rFonts w:ascii="Times New Roman" w:hAnsi="Times New Roman"/>
          <w:b/>
          <w:color w:val="000000"/>
          <w:sz w:val="28"/>
          <w:szCs w:val="28"/>
          <w:lang w:val="bg-BG"/>
        </w:rPr>
        <w:t xml:space="preserve">броят на хората, работили на минимална работна заплата през 2014г. и колко от тях </w:t>
      </w:r>
      <w:r w:rsidR="005C5C69" w:rsidRPr="00D568EE">
        <w:rPr>
          <w:rFonts w:ascii="Times New Roman" w:hAnsi="Times New Roman"/>
          <w:b/>
          <w:color w:val="000000"/>
          <w:sz w:val="28"/>
          <w:szCs w:val="28"/>
          <w:lang w:val="bg-BG"/>
        </w:rPr>
        <w:t xml:space="preserve">отговарят на критериите, </w:t>
      </w:r>
      <w:r w:rsidRPr="00D568EE">
        <w:rPr>
          <w:rFonts w:ascii="Times New Roman" w:hAnsi="Times New Roman"/>
          <w:b/>
          <w:color w:val="000000"/>
          <w:sz w:val="28"/>
          <w:szCs w:val="28"/>
          <w:lang w:val="bg-BG"/>
        </w:rPr>
        <w:t>както б</w:t>
      </w:r>
      <w:r w:rsidR="005C5C69" w:rsidRPr="00D568EE">
        <w:rPr>
          <w:rFonts w:ascii="Times New Roman" w:hAnsi="Times New Roman"/>
          <w:b/>
          <w:color w:val="000000"/>
          <w:sz w:val="28"/>
          <w:szCs w:val="28"/>
          <w:lang w:val="bg-BG"/>
        </w:rPr>
        <w:tab/>
        <w:t>яха</w:t>
      </w:r>
      <w:r w:rsidRPr="00D568EE">
        <w:rPr>
          <w:rFonts w:ascii="Times New Roman" w:hAnsi="Times New Roman"/>
          <w:b/>
          <w:color w:val="000000"/>
          <w:sz w:val="28"/>
          <w:szCs w:val="28"/>
          <w:lang w:val="bg-BG"/>
        </w:rPr>
        <w:t xml:space="preserve"> разписан</w:t>
      </w:r>
      <w:r w:rsidR="005C5C69" w:rsidRPr="00D568EE">
        <w:rPr>
          <w:rFonts w:ascii="Times New Roman" w:hAnsi="Times New Roman"/>
          <w:b/>
          <w:color w:val="000000"/>
          <w:sz w:val="28"/>
          <w:szCs w:val="28"/>
          <w:lang w:val="bg-BG"/>
        </w:rPr>
        <w:t>и</w:t>
      </w:r>
      <w:r w:rsidRPr="00D568EE">
        <w:rPr>
          <w:rFonts w:ascii="Times New Roman" w:hAnsi="Times New Roman"/>
          <w:b/>
          <w:color w:val="000000"/>
          <w:sz w:val="28"/>
          <w:szCs w:val="28"/>
          <w:lang w:val="bg-BG"/>
        </w:rPr>
        <w:t xml:space="preserve"> в чл. 22б ЗДДФЛ,</w:t>
      </w:r>
      <w:r w:rsidR="005C5C69" w:rsidRPr="00D568EE">
        <w:rPr>
          <w:rFonts w:ascii="Times New Roman" w:hAnsi="Times New Roman"/>
          <w:b/>
          <w:color w:val="000000"/>
          <w:sz w:val="28"/>
          <w:szCs w:val="28"/>
          <w:lang w:val="bg-BG"/>
        </w:rPr>
        <w:t xml:space="preserve"> за да могат реално да се ползват от това данъчно облекчение,</w:t>
      </w:r>
      <w:r w:rsidRPr="00D568EE">
        <w:rPr>
          <w:rFonts w:ascii="Times New Roman" w:hAnsi="Times New Roman"/>
          <w:b/>
          <w:color w:val="000000"/>
          <w:sz w:val="28"/>
          <w:szCs w:val="28"/>
          <w:lang w:val="bg-BG"/>
        </w:rPr>
        <w:t xml:space="preserve"> и на колко възлиза делът им в %?</w:t>
      </w:r>
    </w:p>
    <w:p w:rsidR="005C5C69" w:rsidRPr="00D568EE" w:rsidRDefault="005C5C69" w:rsidP="005C5C69">
      <w:pPr>
        <w:pStyle w:val="ListParagraph"/>
        <w:spacing w:after="120"/>
        <w:ind w:firstLine="720"/>
        <w:rPr>
          <w:rFonts w:ascii="Times New Roman" w:hAnsi="Times New Roman"/>
          <w:color w:val="000000"/>
          <w:sz w:val="28"/>
          <w:szCs w:val="28"/>
          <w:lang w:val="bg-BG"/>
        </w:rPr>
      </w:pPr>
    </w:p>
    <w:p w:rsidR="00F774EC" w:rsidRPr="00D568EE" w:rsidRDefault="000A3B75" w:rsidP="005C5C69">
      <w:pPr>
        <w:pStyle w:val="ListParagraph"/>
        <w:spacing w:after="120"/>
        <w:ind w:firstLine="720"/>
        <w:rPr>
          <w:rFonts w:ascii="Times New Roman" w:hAnsi="Times New Roman"/>
          <w:sz w:val="24"/>
          <w:szCs w:val="24"/>
          <w:lang w:val="bg-BG"/>
        </w:rPr>
      </w:pPr>
      <w:r>
        <w:rPr>
          <w:rFonts w:ascii="Times New Roman" w:hAnsi="Times New Roman"/>
          <w:color w:val="000000"/>
          <w:sz w:val="28"/>
          <w:szCs w:val="28"/>
          <w:lang w:val="bg-BG"/>
        </w:rPr>
        <w:t>12</w:t>
      </w:r>
      <w:r w:rsidR="00F774EC" w:rsidRPr="00D568EE">
        <w:rPr>
          <w:rFonts w:ascii="Times New Roman" w:hAnsi="Times New Roman"/>
          <w:color w:val="000000"/>
          <w:sz w:val="28"/>
          <w:szCs w:val="28"/>
          <w:lang w:val="bg-BG"/>
        </w:rPr>
        <w:t>.</w:t>
      </w:r>
      <w:r w:rsidR="005C5C69" w:rsidRPr="00D568EE">
        <w:rPr>
          <w:rFonts w:ascii="Times New Roman" w:hAnsi="Times New Roman"/>
          <w:color w:val="000000"/>
          <w:sz w:val="28"/>
          <w:szCs w:val="28"/>
          <w:lang w:val="bg-BG"/>
        </w:rPr>
        <w:t>0</w:t>
      </w:r>
      <w:r w:rsidR="00F774EC" w:rsidRPr="00D568EE">
        <w:rPr>
          <w:rFonts w:ascii="Times New Roman" w:hAnsi="Times New Roman"/>
          <w:color w:val="000000"/>
          <w:sz w:val="28"/>
          <w:szCs w:val="28"/>
          <w:lang w:val="bg-BG"/>
        </w:rPr>
        <w:t>1.201</w:t>
      </w:r>
      <w:r w:rsidR="005C5C69" w:rsidRPr="00D568EE">
        <w:rPr>
          <w:rFonts w:ascii="Times New Roman" w:hAnsi="Times New Roman"/>
          <w:color w:val="000000"/>
          <w:sz w:val="28"/>
          <w:szCs w:val="28"/>
          <w:lang w:val="bg-BG"/>
        </w:rPr>
        <w:t>5</w:t>
      </w:r>
      <w:r w:rsidR="00F774EC" w:rsidRPr="00D568EE">
        <w:rPr>
          <w:rFonts w:ascii="Times New Roman" w:hAnsi="Times New Roman"/>
          <w:color w:val="000000"/>
          <w:sz w:val="28"/>
          <w:szCs w:val="28"/>
          <w:lang w:val="bg-BG"/>
        </w:rPr>
        <w:t>г.</w:t>
      </w:r>
      <w:r w:rsidR="00F774EC" w:rsidRPr="00D568EE">
        <w:rPr>
          <w:rFonts w:ascii="Times New Roman" w:hAnsi="Times New Roman"/>
          <w:sz w:val="28"/>
          <w:szCs w:val="28"/>
          <w:lang w:val="bg-BG"/>
        </w:rPr>
        <w:tab/>
      </w:r>
      <w:r w:rsidR="00F774EC" w:rsidRPr="00D568EE">
        <w:rPr>
          <w:rFonts w:ascii="Times New Roman" w:hAnsi="Times New Roman"/>
          <w:sz w:val="28"/>
          <w:szCs w:val="28"/>
          <w:lang w:val="bg-BG"/>
        </w:rPr>
        <w:tab/>
      </w:r>
      <w:r w:rsidR="00F774EC" w:rsidRPr="00D568EE">
        <w:rPr>
          <w:rFonts w:ascii="Times New Roman" w:hAnsi="Times New Roman"/>
          <w:sz w:val="28"/>
          <w:szCs w:val="28"/>
          <w:lang w:val="bg-BG"/>
        </w:rPr>
        <w:tab/>
      </w:r>
      <w:r w:rsidR="00F774EC" w:rsidRPr="00D568EE">
        <w:rPr>
          <w:rFonts w:ascii="Times New Roman" w:hAnsi="Times New Roman"/>
          <w:sz w:val="28"/>
          <w:szCs w:val="28"/>
          <w:lang w:val="bg-BG"/>
        </w:rPr>
        <w:tab/>
      </w:r>
      <w:r w:rsidR="00F774EC" w:rsidRPr="00D568EE">
        <w:rPr>
          <w:rFonts w:ascii="Times New Roman" w:hAnsi="Times New Roman"/>
          <w:sz w:val="28"/>
          <w:szCs w:val="28"/>
          <w:lang w:val="bg-BG"/>
        </w:rPr>
        <w:tab/>
      </w:r>
      <w:r w:rsidR="00F774EC" w:rsidRPr="00D568EE">
        <w:rPr>
          <w:rFonts w:ascii="Times New Roman" w:hAnsi="Times New Roman"/>
          <w:sz w:val="24"/>
          <w:szCs w:val="24"/>
          <w:lang w:val="bg-BG"/>
        </w:rPr>
        <w:tab/>
      </w:r>
    </w:p>
    <w:p w:rsidR="00CD494D" w:rsidRPr="00D568EE" w:rsidRDefault="00CD494D" w:rsidP="005C5C69">
      <w:pPr>
        <w:pStyle w:val="ListParagraph"/>
        <w:spacing w:after="120"/>
        <w:ind w:firstLine="720"/>
        <w:rPr>
          <w:rFonts w:ascii="Times New Roman" w:hAnsi="Times New Roman"/>
          <w:sz w:val="24"/>
          <w:szCs w:val="24"/>
          <w:lang w:val="bg-BG"/>
        </w:rPr>
      </w:pPr>
    </w:p>
    <w:p w:rsidR="00F774EC" w:rsidRPr="00D568EE" w:rsidRDefault="00F774EC" w:rsidP="005C5C69">
      <w:pPr>
        <w:pStyle w:val="ListParagraph"/>
        <w:spacing w:after="120"/>
        <w:ind w:firstLine="720"/>
        <w:rPr>
          <w:rFonts w:ascii="Times New Roman" w:hAnsi="Times New Roman"/>
          <w:b/>
          <w:sz w:val="24"/>
          <w:szCs w:val="24"/>
          <w:lang w:val="bg-BG"/>
        </w:rPr>
      </w:pPr>
      <w:r w:rsidRPr="00D568EE">
        <w:rPr>
          <w:rFonts w:ascii="Times New Roman" w:hAnsi="Times New Roman"/>
          <w:sz w:val="24"/>
          <w:szCs w:val="24"/>
          <w:lang w:val="bg-BG"/>
        </w:rPr>
        <w:tab/>
      </w:r>
      <w:r w:rsidRPr="00D568EE">
        <w:rPr>
          <w:rFonts w:ascii="Times New Roman" w:hAnsi="Times New Roman"/>
          <w:sz w:val="24"/>
          <w:szCs w:val="24"/>
          <w:lang w:val="bg-BG"/>
        </w:rPr>
        <w:tab/>
      </w:r>
      <w:r w:rsidRPr="00D568EE">
        <w:rPr>
          <w:rFonts w:ascii="Times New Roman" w:hAnsi="Times New Roman"/>
          <w:sz w:val="24"/>
          <w:szCs w:val="24"/>
          <w:lang w:val="bg-BG"/>
        </w:rPr>
        <w:tab/>
      </w:r>
      <w:r w:rsidRPr="00D568EE">
        <w:rPr>
          <w:rFonts w:ascii="Times New Roman" w:hAnsi="Times New Roman"/>
          <w:sz w:val="24"/>
          <w:szCs w:val="24"/>
          <w:lang w:val="bg-BG"/>
        </w:rPr>
        <w:tab/>
      </w:r>
      <w:r w:rsidRPr="00D568EE">
        <w:rPr>
          <w:rFonts w:ascii="Times New Roman" w:hAnsi="Times New Roman"/>
          <w:sz w:val="24"/>
          <w:szCs w:val="24"/>
          <w:lang w:val="bg-BG"/>
        </w:rPr>
        <w:tab/>
      </w:r>
      <w:r w:rsidRPr="00D568EE">
        <w:rPr>
          <w:rFonts w:ascii="Times New Roman" w:hAnsi="Times New Roman"/>
          <w:sz w:val="24"/>
          <w:szCs w:val="24"/>
          <w:lang w:val="bg-BG"/>
        </w:rPr>
        <w:tab/>
      </w:r>
      <w:r w:rsidR="001F1C25" w:rsidRPr="00D568EE">
        <w:rPr>
          <w:rFonts w:ascii="Times New Roman" w:hAnsi="Times New Roman"/>
          <w:b/>
          <w:sz w:val="24"/>
          <w:szCs w:val="24"/>
          <w:lang w:val="bg-BG"/>
        </w:rPr>
        <w:t>Петър Славов</w:t>
      </w:r>
    </w:p>
    <w:p w:rsidR="00E458A4" w:rsidRPr="00D568EE" w:rsidRDefault="00E458A4" w:rsidP="005C5C69">
      <w:pPr>
        <w:pStyle w:val="ListParagraph"/>
        <w:spacing w:after="120"/>
        <w:ind w:firstLine="720"/>
        <w:rPr>
          <w:rFonts w:ascii="Times New Roman" w:hAnsi="Times New Roman"/>
          <w:b/>
          <w:sz w:val="24"/>
          <w:szCs w:val="24"/>
          <w:lang w:val="bg-BG"/>
        </w:rPr>
      </w:pPr>
      <w:r w:rsidRPr="00D568EE">
        <w:rPr>
          <w:rFonts w:ascii="Times New Roman" w:hAnsi="Times New Roman"/>
          <w:b/>
          <w:sz w:val="24"/>
          <w:szCs w:val="24"/>
          <w:lang w:val="bg-BG"/>
        </w:rPr>
        <w:tab/>
      </w:r>
      <w:r w:rsidRPr="00D568EE">
        <w:rPr>
          <w:rFonts w:ascii="Times New Roman" w:hAnsi="Times New Roman"/>
          <w:b/>
          <w:sz w:val="24"/>
          <w:szCs w:val="24"/>
          <w:lang w:val="bg-BG"/>
        </w:rPr>
        <w:tab/>
      </w:r>
      <w:r w:rsidRPr="00D568EE">
        <w:rPr>
          <w:rFonts w:ascii="Times New Roman" w:hAnsi="Times New Roman"/>
          <w:b/>
          <w:sz w:val="24"/>
          <w:szCs w:val="24"/>
          <w:lang w:val="bg-BG"/>
        </w:rPr>
        <w:tab/>
      </w:r>
      <w:r w:rsidRPr="00D568EE">
        <w:rPr>
          <w:rFonts w:ascii="Times New Roman" w:hAnsi="Times New Roman"/>
          <w:b/>
          <w:sz w:val="24"/>
          <w:szCs w:val="24"/>
          <w:lang w:val="bg-BG"/>
        </w:rPr>
        <w:tab/>
      </w:r>
      <w:r w:rsidRPr="00D568EE">
        <w:rPr>
          <w:rFonts w:ascii="Times New Roman" w:hAnsi="Times New Roman"/>
          <w:b/>
          <w:sz w:val="24"/>
          <w:szCs w:val="24"/>
          <w:lang w:val="bg-BG"/>
        </w:rPr>
        <w:tab/>
      </w:r>
      <w:r w:rsidRPr="00D568EE">
        <w:rPr>
          <w:rFonts w:ascii="Times New Roman" w:hAnsi="Times New Roman"/>
          <w:b/>
          <w:sz w:val="24"/>
          <w:szCs w:val="24"/>
          <w:lang w:val="bg-BG"/>
        </w:rPr>
        <w:tab/>
        <w:t>Народен представител</w:t>
      </w:r>
    </w:p>
    <w:p w:rsidR="00041E65" w:rsidRPr="00D568EE" w:rsidRDefault="00041E65" w:rsidP="005C5C69">
      <w:pPr>
        <w:pStyle w:val="ListParagraph"/>
        <w:spacing w:after="120"/>
        <w:ind w:firstLine="720"/>
        <w:rPr>
          <w:rFonts w:ascii="Times New Roman" w:hAnsi="Times New Roman"/>
          <w:b/>
          <w:sz w:val="24"/>
          <w:szCs w:val="24"/>
          <w:lang w:val="bg-BG"/>
        </w:rPr>
      </w:pPr>
    </w:p>
    <w:p w:rsidR="00041E65" w:rsidRPr="00D568EE" w:rsidRDefault="00041E65" w:rsidP="005C5C69">
      <w:pPr>
        <w:pStyle w:val="ListParagraph"/>
        <w:spacing w:after="120"/>
        <w:ind w:firstLine="720"/>
        <w:rPr>
          <w:rFonts w:ascii="Times New Roman" w:hAnsi="Times New Roman"/>
          <w:b/>
          <w:sz w:val="24"/>
          <w:szCs w:val="24"/>
          <w:lang w:val="bg-BG"/>
        </w:rPr>
      </w:pPr>
    </w:p>
    <w:p w:rsidR="00041E65" w:rsidRPr="00D568EE" w:rsidRDefault="00041E65" w:rsidP="005C5C69">
      <w:pPr>
        <w:pStyle w:val="ListParagraph"/>
        <w:spacing w:after="120"/>
        <w:ind w:firstLine="720"/>
        <w:rPr>
          <w:rFonts w:ascii="Times New Roman" w:hAnsi="Times New Roman"/>
          <w:b/>
          <w:sz w:val="24"/>
          <w:szCs w:val="24"/>
          <w:lang w:val="bg-BG"/>
        </w:rPr>
      </w:pPr>
    </w:p>
    <w:p w:rsidR="00041E65" w:rsidRPr="00D568EE" w:rsidRDefault="00041E65" w:rsidP="005C5C69">
      <w:pPr>
        <w:pStyle w:val="ListParagraph"/>
        <w:spacing w:after="120"/>
        <w:ind w:firstLine="720"/>
        <w:rPr>
          <w:rFonts w:ascii="Times New Roman" w:hAnsi="Times New Roman"/>
          <w:b/>
          <w:sz w:val="24"/>
          <w:szCs w:val="24"/>
          <w:lang w:val="bg-BG"/>
        </w:rPr>
      </w:pPr>
      <w:r w:rsidRPr="00D568EE">
        <w:rPr>
          <w:rFonts w:ascii="Times New Roman" w:hAnsi="Times New Roman"/>
          <w:b/>
          <w:sz w:val="24"/>
          <w:szCs w:val="24"/>
          <w:lang w:val="bg-BG"/>
        </w:rPr>
        <w:tab/>
      </w:r>
      <w:r w:rsidRPr="00D568EE">
        <w:rPr>
          <w:rFonts w:ascii="Times New Roman" w:hAnsi="Times New Roman"/>
          <w:b/>
          <w:sz w:val="24"/>
          <w:szCs w:val="24"/>
          <w:lang w:val="bg-BG"/>
        </w:rPr>
        <w:tab/>
      </w:r>
      <w:r w:rsidRPr="00D568EE">
        <w:rPr>
          <w:rFonts w:ascii="Times New Roman" w:hAnsi="Times New Roman"/>
          <w:b/>
          <w:sz w:val="24"/>
          <w:szCs w:val="24"/>
          <w:lang w:val="bg-BG"/>
        </w:rPr>
        <w:tab/>
      </w:r>
      <w:r w:rsidRPr="00D568EE">
        <w:rPr>
          <w:rFonts w:ascii="Times New Roman" w:hAnsi="Times New Roman"/>
          <w:b/>
          <w:sz w:val="24"/>
          <w:szCs w:val="24"/>
          <w:lang w:val="bg-BG"/>
        </w:rPr>
        <w:tab/>
      </w:r>
      <w:r w:rsidRPr="00D568EE">
        <w:rPr>
          <w:rFonts w:ascii="Times New Roman" w:hAnsi="Times New Roman"/>
          <w:b/>
          <w:sz w:val="24"/>
          <w:szCs w:val="24"/>
          <w:lang w:val="bg-BG"/>
        </w:rPr>
        <w:tab/>
      </w:r>
      <w:r w:rsidRPr="00D568EE">
        <w:rPr>
          <w:rFonts w:ascii="Times New Roman" w:hAnsi="Times New Roman"/>
          <w:b/>
          <w:sz w:val="24"/>
          <w:szCs w:val="24"/>
          <w:lang w:val="bg-BG"/>
        </w:rPr>
        <w:tab/>
      </w:r>
    </w:p>
    <w:sectPr w:rsidR="00041E65" w:rsidRPr="00D568EE" w:rsidSect="00E10424">
      <w:pgSz w:w="12240" w:h="15840"/>
      <w:pgMar w:top="1417" w:right="118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4EA3"/>
    <w:multiLevelType w:val="hybridMultilevel"/>
    <w:tmpl w:val="4AA2B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A4A"/>
    <w:rsid w:val="00041E65"/>
    <w:rsid w:val="00044934"/>
    <w:rsid w:val="000A3B75"/>
    <w:rsid w:val="000A45C3"/>
    <w:rsid w:val="001F1C25"/>
    <w:rsid w:val="001F5616"/>
    <w:rsid w:val="00293881"/>
    <w:rsid w:val="002A33BE"/>
    <w:rsid w:val="002C6A4A"/>
    <w:rsid w:val="00362027"/>
    <w:rsid w:val="004140B4"/>
    <w:rsid w:val="004157F5"/>
    <w:rsid w:val="004A2C30"/>
    <w:rsid w:val="004C321D"/>
    <w:rsid w:val="004E5778"/>
    <w:rsid w:val="00526412"/>
    <w:rsid w:val="005546F2"/>
    <w:rsid w:val="005B3D6F"/>
    <w:rsid w:val="005C5C69"/>
    <w:rsid w:val="00693FDA"/>
    <w:rsid w:val="006A5214"/>
    <w:rsid w:val="008B3406"/>
    <w:rsid w:val="00920808"/>
    <w:rsid w:val="0093691E"/>
    <w:rsid w:val="009B5747"/>
    <w:rsid w:val="009F4210"/>
    <w:rsid w:val="00A007BC"/>
    <w:rsid w:val="00AA5D7E"/>
    <w:rsid w:val="00B76D6B"/>
    <w:rsid w:val="00C2752A"/>
    <w:rsid w:val="00C65F95"/>
    <w:rsid w:val="00CD494D"/>
    <w:rsid w:val="00CF7495"/>
    <w:rsid w:val="00D568EE"/>
    <w:rsid w:val="00D75A09"/>
    <w:rsid w:val="00DB501C"/>
    <w:rsid w:val="00DD3AA0"/>
    <w:rsid w:val="00DE4E79"/>
    <w:rsid w:val="00DF25EE"/>
    <w:rsid w:val="00E10424"/>
    <w:rsid w:val="00E458A4"/>
    <w:rsid w:val="00E77F0F"/>
    <w:rsid w:val="00ED3A46"/>
    <w:rsid w:val="00F62219"/>
    <w:rsid w:val="00F774EC"/>
    <w:rsid w:val="00FC6FE7"/>
    <w:rsid w:val="00FF432C"/>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8122862456">
    <w:name w:val="yiv8122862456"/>
    <w:basedOn w:val="DefaultParagraphFont"/>
    <w:rsid w:val="002C6A4A"/>
  </w:style>
  <w:style w:type="character" w:customStyle="1" w:styleId="apple-converted-space">
    <w:name w:val="apple-converted-space"/>
    <w:basedOn w:val="DefaultParagraphFont"/>
    <w:rsid w:val="002C6A4A"/>
  </w:style>
  <w:style w:type="paragraph" w:styleId="ListParagraph">
    <w:name w:val="List Paragraph"/>
    <w:basedOn w:val="Normal"/>
    <w:uiPriority w:val="34"/>
    <w:qFormat/>
    <w:rsid w:val="008B34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8122862456">
    <w:name w:val="yiv8122862456"/>
    <w:basedOn w:val="DefaultParagraphFont"/>
    <w:rsid w:val="002C6A4A"/>
  </w:style>
  <w:style w:type="character" w:customStyle="1" w:styleId="apple-converted-space">
    <w:name w:val="apple-converted-space"/>
    <w:basedOn w:val="DefaultParagraphFont"/>
    <w:rsid w:val="002C6A4A"/>
  </w:style>
  <w:style w:type="paragraph" w:styleId="ListParagraph">
    <w:name w:val="List Paragraph"/>
    <w:basedOn w:val="Normal"/>
    <w:uiPriority w:val="34"/>
    <w:qFormat/>
    <w:rsid w:val="008B3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10739">
      <w:bodyDiv w:val="1"/>
      <w:marLeft w:val="0"/>
      <w:marRight w:val="0"/>
      <w:marTop w:val="0"/>
      <w:marBottom w:val="0"/>
      <w:divBdr>
        <w:top w:val="none" w:sz="0" w:space="0" w:color="auto"/>
        <w:left w:val="none" w:sz="0" w:space="0" w:color="auto"/>
        <w:bottom w:val="none" w:sz="0" w:space="0" w:color="auto"/>
        <w:right w:val="none" w:sz="0" w:space="0" w:color="auto"/>
      </w:divBdr>
      <w:divsChild>
        <w:div w:id="1508983428">
          <w:marLeft w:val="1980"/>
          <w:marRight w:val="0"/>
          <w:marTop w:val="0"/>
          <w:marBottom w:val="0"/>
          <w:divBdr>
            <w:top w:val="none" w:sz="0" w:space="0" w:color="auto"/>
            <w:left w:val="none" w:sz="0" w:space="0" w:color="auto"/>
            <w:bottom w:val="none" w:sz="0" w:space="0" w:color="auto"/>
            <w:right w:val="none" w:sz="0" w:space="0" w:color="auto"/>
          </w:divBdr>
        </w:div>
        <w:div w:id="1617324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9A140-4877-45F4-A13E-3B02C7DD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Katia Petrova</cp:lastModifiedBy>
  <cp:revision>2</cp:revision>
  <cp:lastPrinted>2015-01-12T10:15:00Z</cp:lastPrinted>
  <dcterms:created xsi:type="dcterms:W3CDTF">2015-01-13T07:56:00Z</dcterms:created>
  <dcterms:modified xsi:type="dcterms:W3CDTF">2015-01-13T07:56:00Z</dcterms:modified>
</cp:coreProperties>
</file>