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1D" w:rsidRPr="0072791D" w:rsidRDefault="0072791D" w:rsidP="00BE785C">
      <w:pPr>
        <w:spacing w:after="0" w:line="240" w:lineRule="auto"/>
        <w:ind w:left="4248"/>
        <w:rPr>
          <w:rFonts w:ascii="All Times New Roman" w:hAnsi="All Times New Roman" w:cs="All Times New Roman"/>
          <w:b/>
          <w:sz w:val="28"/>
          <w:szCs w:val="28"/>
        </w:rPr>
      </w:pPr>
      <w:bookmarkStart w:id="0" w:name="_GoBack"/>
      <w:bookmarkEnd w:id="0"/>
      <w:r w:rsidRPr="0072791D">
        <w:rPr>
          <w:rFonts w:ascii="All Times New Roman" w:hAnsi="All Times New Roman" w:cs="All Times New Roman"/>
          <w:b/>
          <w:sz w:val="28"/>
          <w:szCs w:val="28"/>
        </w:rPr>
        <w:t>ЧРЕЗ</w:t>
      </w:r>
    </w:p>
    <w:p w:rsidR="0072791D" w:rsidRPr="0072791D" w:rsidRDefault="0072791D" w:rsidP="00BE785C">
      <w:pPr>
        <w:spacing w:after="0" w:line="240" w:lineRule="auto"/>
        <w:ind w:left="4248"/>
        <w:rPr>
          <w:rFonts w:ascii="All Times New Roman" w:hAnsi="All Times New Roman" w:cs="All Times New Roman"/>
          <w:b/>
          <w:sz w:val="28"/>
          <w:szCs w:val="28"/>
        </w:rPr>
      </w:pPr>
      <w:r w:rsidRPr="0072791D">
        <w:rPr>
          <w:rFonts w:ascii="All Times New Roman" w:hAnsi="All Times New Roman" w:cs="All Times New Roman"/>
          <w:b/>
          <w:sz w:val="28"/>
          <w:szCs w:val="28"/>
        </w:rPr>
        <w:t>Г-ЖА ЦЕЦКА ЦАЧЕВА</w:t>
      </w:r>
    </w:p>
    <w:p w:rsidR="0072791D" w:rsidRPr="0072791D" w:rsidRDefault="0072791D" w:rsidP="00BE785C">
      <w:pPr>
        <w:spacing w:after="0" w:line="240" w:lineRule="auto"/>
        <w:ind w:left="4248"/>
        <w:rPr>
          <w:rFonts w:ascii="All Times New Roman" w:hAnsi="All Times New Roman" w:cs="All Times New Roman"/>
          <w:b/>
          <w:sz w:val="28"/>
          <w:szCs w:val="28"/>
        </w:rPr>
      </w:pPr>
      <w:r w:rsidRPr="0072791D">
        <w:rPr>
          <w:rFonts w:ascii="All Times New Roman" w:hAnsi="All Times New Roman" w:cs="All Times New Roman"/>
          <w:b/>
          <w:sz w:val="28"/>
          <w:szCs w:val="28"/>
        </w:rPr>
        <w:t>ПРЕДСЕДАТЕЛ НА 43-ОТО</w:t>
      </w:r>
    </w:p>
    <w:p w:rsidR="0072791D" w:rsidRPr="0072791D" w:rsidRDefault="0072791D" w:rsidP="00BE785C">
      <w:pPr>
        <w:spacing w:after="0" w:line="240" w:lineRule="auto"/>
        <w:ind w:left="4248"/>
        <w:rPr>
          <w:rFonts w:ascii="All Times New Roman" w:hAnsi="All Times New Roman" w:cs="All Times New Roman"/>
          <w:b/>
          <w:sz w:val="28"/>
          <w:szCs w:val="28"/>
        </w:rPr>
      </w:pPr>
      <w:r w:rsidRPr="0072791D">
        <w:rPr>
          <w:rFonts w:ascii="All Times New Roman" w:hAnsi="All Times New Roman" w:cs="All Times New Roman"/>
          <w:b/>
          <w:sz w:val="28"/>
          <w:szCs w:val="28"/>
        </w:rPr>
        <w:t>НАРОДНО СЪБРАНИЕ</w:t>
      </w:r>
    </w:p>
    <w:p w:rsidR="0072791D" w:rsidRPr="0072791D" w:rsidRDefault="0072791D" w:rsidP="0072791D">
      <w:pPr>
        <w:spacing w:after="0" w:line="240" w:lineRule="auto"/>
        <w:rPr>
          <w:rFonts w:ascii="All Times New Roman" w:hAnsi="All Times New Roman" w:cs="All Times New Roman"/>
          <w:b/>
          <w:sz w:val="28"/>
          <w:szCs w:val="28"/>
        </w:rPr>
      </w:pPr>
    </w:p>
    <w:p w:rsidR="0072791D" w:rsidRPr="0072791D" w:rsidRDefault="0072791D" w:rsidP="00BE785C">
      <w:pPr>
        <w:spacing w:after="0" w:line="240" w:lineRule="auto"/>
        <w:ind w:left="4248"/>
        <w:rPr>
          <w:rFonts w:ascii="All Times New Roman" w:hAnsi="All Times New Roman" w:cs="All Times New Roman"/>
          <w:b/>
          <w:sz w:val="28"/>
          <w:szCs w:val="28"/>
        </w:rPr>
      </w:pPr>
      <w:r w:rsidRPr="0072791D">
        <w:rPr>
          <w:rFonts w:ascii="All Times New Roman" w:hAnsi="All Times New Roman" w:cs="All Times New Roman"/>
          <w:b/>
          <w:sz w:val="28"/>
          <w:szCs w:val="28"/>
        </w:rPr>
        <w:t>ДО</w:t>
      </w:r>
    </w:p>
    <w:p w:rsidR="0072791D" w:rsidRPr="0072791D" w:rsidRDefault="0072791D" w:rsidP="00BE785C">
      <w:pPr>
        <w:spacing w:after="0" w:line="240" w:lineRule="auto"/>
        <w:ind w:left="4248"/>
        <w:rPr>
          <w:rFonts w:ascii="All Times New Roman" w:hAnsi="All Times New Roman" w:cs="All Times New Roman"/>
          <w:b/>
          <w:sz w:val="28"/>
          <w:szCs w:val="28"/>
        </w:rPr>
      </w:pPr>
      <w:r w:rsidRPr="0072791D">
        <w:rPr>
          <w:rFonts w:ascii="All Times New Roman" w:hAnsi="All Times New Roman" w:cs="All Times New Roman"/>
          <w:b/>
          <w:sz w:val="28"/>
          <w:szCs w:val="28"/>
        </w:rPr>
        <w:t xml:space="preserve">Г-ЖА </w:t>
      </w:r>
      <w:r w:rsidR="00445B17">
        <w:rPr>
          <w:rFonts w:ascii="All Times New Roman" w:hAnsi="All Times New Roman" w:cs="All Times New Roman"/>
          <w:b/>
          <w:sz w:val="28"/>
          <w:szCs w:val="28"/>
        </w:rPr>
        <w:t>ТЕМЕНУЖКА ПЕТКОВА</w:t>
      </w:r>
    </w:p>
    <w:p w:rsidR="0072791D" w:rsidRPr="0072791D" w:rsidRDefault="00BE785C" w:rsidP="00BE785C">
      <w:pPr>
        <w:spacing w:after="0" w:line="240" w:lineRule="auto"/>
        <w:ind w:left="4248"/>
        <w:rPr>
          <w:rFonts w:ascii="All Times New Roman" w:hAnsi="All Times New Roman" w:cs="All Times New Roman"/>
          <w:b/>
          <w:sz w:val="28"/>
          <w:szCs w:val="28"/>
        </w:rPr>
      </w:pPr>
      <w:r>
        <w:rPr>
          <w:rFonts w:ascii="All Times New Roman" w:hAnsi="All Times New Roman" w:cs="All Times New Roman"/>
          <w:b/>
          <w:sz w:val="28"/>
          <w:szCs w:val="28"/>
        </w:rPr>
        <w:t xml:space="preserve">МИНИСТЪР НА </w:t>
      </w:r>
      <w:r w:rsidR="00445B17">
        <w:rPr>
          <w:rFonts w:ascii="All Times New Roman" w:hAnsi="All Times New Roman" w:cs="All Times New Roman"/>
          <w:b/>
          <w:sz w:val="28"/>
          <w:szCs w:val="28"/>
        </w:rPr>
        <w:t>ЕНЕРГЕТИКАТА</w:t>
      </w:r>
    </w:p>
    <w:p w:rsidR="0072791D" w:rsidRDefault="0072791D" w:rsidP="0072791D">
      <w:pPr>
        <w:spacing w:after="0" w:line="240" w:lineRule="auto"/>
        <w:rPr>
          <w:rFonts w:ascii="All Times New Roman" w:hAnsi="All Times New Roman" w:cs="All Times New Roman"/>
          <w:b/>
          <w:sz w:val="28"/>
          <w:szCs w:val="28"/>
        </w:rPr>
      </w:pPr>
    </w:p>
    <w:p w:rsidR="00D103F4" w:rsidRPr="0072791D" w:rsidRDefault="00D103F4" w:rsidP="0072791D">
      <w:pPr>
        <w:spacing w:after="0" w:line="240" w:lineRule="auto"/>
        <w:rPr>
          <w:rFonts w:ascii="All Times New Roman" w:hAnsi="All Times New Roman" w:cs="All Times New Roman"/>
          <w:b/>
          <w:sz w:val="28"/>
          <w:szCs w:val="28"/>
        </w:rPr>
      </w:pPr>
    </w:p>
    <w:p w:rsidR="0072791D" w:rsidRPr="0072791D" w:rsidRDefault="0072791D" w:rsidP="0072791D">
      <w:pPr>
        <w:spacing w:after="0" w:line="240" w:lineRule="auto"/>
        <w:rPr>
          <w:rFonts w:ascii="All Times New Roman" w:hAnsi="All Times New Roman" w:cs="All Times New Roman"/>
          <w:b/>
          <w:sz w:val="28"/>
          <w:szCs w:val="28"/>
        </w:rPr>
      </w:pPr>
    </w:p>
    <w:p w:rsidR="0072791D" w:rsidRPr="00D103F4" w:rsidRDefault="0072791D" w:rsidP="0072791D">
      <w:pPr>
        <w:spacing w:after="0" w:line="240" w:lineRule="auto"/>
        <w:jc w:val="center"/>
        <w:rPr>
          <w:rFonts w:ascii="All Times New Roman" w:hAnsi="All Times New Roman" w:cs="All Times New Roman"/>
          <w:b/>
          <w:sz w:val="32"/>
          <w:szCs w:val="32"/>
        </w:rPr>
      </w:pPr>
      <w:r w:rsidRPr="00D103F4">
        <w:rPr>
          <w:rFonts w:ascii="All Times New Roman" w:hAnsi="All Times New Roman" w:cs="All Times New Roman"/>
          <w:b/>
          <w:sz w:val="32"/>
          <w:szCs w:val="32"/>
        </w:rPr>
        <w:t>ВЪПРОС</w:t>
      </w:r>
    </w:p>
    <w:p w:rsidR="0072791D" w:rsidRPr="0072791D" w:rsidRDefault="0072791D" w:rsidP="0072791D">
      <w:pPr>
        <w:spacing w:after="0" w:line="240" w:lineRule="auto"/>
        <w:jc w:val="center"/>
        <w:rPr>
          <w:rFonts w:ascii="All Times New Roman" w:hAnsi="All Times New Roman" w:cs="All Times New Roman"/>
          <w:b/>
          <w:sz w:val="28"/>
          <w:szCs w:val="28"/>
        </w:rPr>
      </w:pPr>
    </w:p>
    <w:p w:rsidR="0072791D" w:rsidRPr="0072791D" w:rsidRDefault="0072791D" w:rsidP="0072791D">
      <w:pPr>
        <w:spacing w:after="0" w:line="240" w:lineRule="auto"/>
        <w:jc w:val="center"/>
        <w:rPr>
          <w:rFonts w:ascii="All Times New Roman" w:hAnsi="All Times New Roman" w:cs="All Times New Roman"/>
          <w:sz w:val="28"/>
          <w:szCs w:val="28"/>
        </w:rPr>
      </w:pPr>
      <w:r w:rsidRPr="0072791D">
        <w:rPr>
          <w:rFonts w:ascii="All Times New Roman" w:hAnsi="All Times New Roman" w:cs="All Times New Roman"/>
          <w:sz w:val="28"/>
          <w:szCs w:val="28"/>
        </w:rPr>
        <w:t>от</w:t>
      </w:r>
      <w:r w:rsidRPr="0072791D">
        <w:rPr>
          <w:rFonts w:ascii="All Times New Roman" w:hAnsi="All Times New Roman" w:cs="All Times New Roman"/>
          <w:b/>
          <w:sz w:val="28"/>
          <w:szCs w:val="28"/>
        </w:rPr>
        <w:t xml:space="preserve"> ВАСИЛ АНТОНОВ </w:t>
      </w:r>
      <w:r w:rsidRPr="0072791D">
        <w:rPr>
          <w:rFonts w:ascii="All Times New Roman" w:hAnsi="All Times New Roman" w:cs="All Times New Roman"/>
          <w:sz w:val="28"/>
          <w:szCs w:val="28"/>
        </w:rPr>
        <w:t>– народен представител от 15 МИР Плевен,</w:t>
      </w:r>
    </w:p>
    <w:p w:rsidR="0072791D" w:rsidRPr="0072791D" w:rsidRDefault="0072791D" w:rsidP="0072791D">
      <w:pPr>
        <w:spacing w:after="0" w:line="240" w:lineRule="auto"/>
        <w:jc w:val="center"/>
        <w:rPr>
          <w:rFonts w:ascii="All Times New Roman" w:hAnsi="All Times New Roman" w:cs="All Times New Roman"/>
          <w:sz w:val="28"/>
          <w:szCs w:val="28"/>
        </w:rPr>
      </w:pPr>
      <w:r w:rsidRPr="0072791D">
        <w:rPr>
          <w:rFonts w:ascii="All Times New Roman" w:hAnsi="All Times New Roman" w:cs="All Times New Roman"/>
          <w:sz w:val="28"/>
          <w:szCs w:val="28"/>
        </w:rPr>
        <w:t>ПГ „БСП лява България”</w:t>
      </w:r>
    </w:p>
    <w:p w:rsidR="0072791D" w:rsidRDefault="0072791D" w:rsidP="0072791D">
      <w:pPr>
        <w:spacing w:after="0" w:line="240" w:lineRule="auto"/>
        <w:jc w:val="center"/>
        <w:rPr>
          <w:rFonts w:ascii="All Times New Roman" w:hAnsi="All Times New Roman" w:cs="All Times New Roman"/>
          <w:sz w:val="28"/>
          <w:szCs w:val="28"/>
        </w:rPr>
      </w:pPr>
    </w:p>
    <w:p w:rsidR="00D103F4" w:rsidRPr="0072791D" w:rsidRDefault="00D103F4" w:rsidP="0072791D">
      <w:pPr>
        <w:spacing w:after="0" w:line="240" w:lineRule="auto"/>
        <w:jc w:val="center"/>
        <w:rPr>
          <w:rFonts w:ascii="All Times New Roman" w:hAnsi="All Times New Roman" w:cs="All Times New Roman"/>
          <w:sz w:val="28"/>
          <w:szCs w:val="28"/>
        </w:rPr>
      </w:pPr>
    </w:p>
    <w:p w:rsidR="0072791D" w:rsidRDefault="0072791D" w:rsidP="0072791D">
      <w:pPr>
        <w:spacing w:after="0" w:line="240" w:lineRule="auto"/>
        <w:jc w:val="both"/>
        <w:rPr>
          <w:rFonts w:ascii="All Times New Roman" w:hAnsi="All Times New Roman" w:cs="All Times New Roman"/>
          <w:sz w:val="28"/>
          <w:szCs w:val="28"/>
        </w:rPr>
      </w:pPr>
      <w:r w:rsidRPr="0072791D">
        <w:rPr>
          <w:rFonts w:ascii="All Times New Roman" w:hAnsi="All Times New Roman" w:cs="All Times New Roman"/>
          <w:sz w:val="28"/>
          <w:szCs w:val="28"/>
        </w:rPr>
        <w:tab/>
        <w:t>На основание чл. 90, ал. 1 от Конституцията на Ре</w:t>
      </w:r>
      <w:r w:rsidR="00AC17CC">
        <w:rPr>
          <w:rFonts w:ascii="All Times New Roman" w:hAnsi="All Times New Roman" w:cs="All Times New Roman"/>
          <w:sz w:val="28"/>
          <w:szCs w:val="28"/>
        </w:rPr>
        <w:t>публика България и чл. 92</w:t>
      </w:r>
      <w:r w:rsidRPr="0072791D">
        <w:rPr>
          <w:rFonts w:ascii="All Times New Roman" w:hAnsi="All Times New Roman" w:cs="All Times New Roman"/>
          <w:sz w:val="28"/>
          <w:szCs w:val="28"/>
        </w:rPr>
        <w:t xml:space="preserve"> от Правилника за организацията и дейността на Народното събрание внасям въпрос</w:t>
      </w:r>
    </w:p>
    <w:p w:rsidR="00D103F4" w:rsidRDefault="00105B41" w:rsidP="0072791D">
      <w:pPr>
        <w:spacing w:after="0" w:line="240" w:lineRule="auto"/>
        <w:jc w:val="both"/>
        <w:rPr>
          <w:rFonts w:ascii="All Times New Roman" w:hAnsi="All Times New Roman" w:cs="All Times New Roman"/>
          <w:sz w:val="28"/>
          <w:szCs w:val="28"/>
        </w:rPr>
      </w:pPr>
      <w:r>
        <w:rPr>
          <w:rFonts w:ascii="All Times New Roman" w:hAnsi="All Times New Roman" w:cs="All Times New Roman"/>
          <w:sz w:val="28"/>
          <w:szCs w:val="28"/>
        </w:rPr>
        <w:tab/>
      </w:r>
    </w:p>
    <w:p w:rsidR="00105B41" w:rsidRPr="00F60486" w:rsidRDefault="00105B41" w:rsidP="00CB5CBB">
      <w:pPr>
        <w:spacing w:after="0" w:line="240" w:lineRule="auto"/>
        <w:ind w:firstLine="708"/>
        <w:jc w:val="both"/>
        <w:rPr>
          <w:rFonts w:ascii="All Times New Roman" w:hAnsi="All Times New Roman" w:cs="All Times New Roman"/>
          <w:b/>
          <w:sz w:val="28"/>
          <w:szCs w:val="28"/>
        </w:rPr>
      </w:pPr>
      <w:r w:rsidRPr="00F60486">
        <w:rPr>
          <w:rFonts w:ascii="All Times New Roman" w:hAnsi="All Times New Roman" w:cs="All Times New Roman"/>
          <w:b/>
          <w:sz w:val="28"/>
          <w:szCs w:val="28"/>
          <w:u w:val="single"/>
        </w:rPr>
        <w:t>ОТНОСНО:</w:t>
      </w:r>
      <w:r>
        <w:rPr>
          <w:rFonts w:ascii="All Times New Roman" w:hAnsi="All Times New Roman" w:cs="All Times New Roman"/>
          <w:sz w:val="28"/>
          <w:szCs w:val="28"/>
        </w:rPr>
        <w:t xml:space="preserve"> </w:t>
      </w:r>
      <w:r w:rsidR="00F60486" w:rsidRPr="00F60486">
        <w:rPr>
          <w:rFonts w:ascii="All Times New Roman" w:hAnsi="All Times New Roman" w:cs="All Times New Roman"/>
          <w:b/>
          <w:sz w:val="28"/>
          <w:szCs w:val="28"/>
        </w:rPr>
        <w:t xml:space="preserve">Перспективи за успешното завършване на </w:t>
      </w:r>
      <w:r w:rsidR="007C1CDA" w:rsidRPr="00F60486">
        <w:rPr>
          <w:rFonts w:ascii="All Times New Roman" w:hAnsi="All Times New Roman" w:cs="All Times New Roman"/>
          <w:b/>
          <w:sz w:val="28"/>
          <w:szCs w:val="28"/>
        </w:rPr>
        <w:t>проекта за строеж на</w:t>
      </w:r>
      <w:r w:rsidR="00B351FD" w:rsidRPr="00F60486">
        <w:rPr>
          <w:rFonts w:ascii="All Times New Roman" w:hAnsi="All Times New Roman" w:cs="All Times New Roman"/>
          <w:b/>
          <w:sz w:val="28"/>
          <w:szCs w:val="28"/>
        </w:rPr>
        <w:t xml:space="preserve"> </w:t>
      </w:r>
      <w:r w:rsidR="00AF4A23" w:rsidRPr="00F60486">
        <w:rPr>
          <w:rFonts w:ascii="All Times New Roman" w:hAnsi="All Times New Roman" w:cs="All Times New Roman"/>
          <w:b/>
          <w:sz w:val="28"/>
          <w:szCs w:val="28"/>
        </w:rPr>
        <w:t>АЕЦ „Белене”</w:t>
      </w:r>
      <w:r w:rsidR="0039673B" w:rsidRPr="00F60486">
        <w:rPr>
          <w:rFonts w:ascii="All Times New Roman" w:hAnsi="All Times New Roman" w:cs="All Times New Roman"/>
          <w:b/>
          <w:sz w:val="28"/>
          <w:szCs w:val="28"/>
        </w:rPr>
        <w:t>.</w:t>
      </w:r>
    </w:p>
    <w:p w:rsidR="0072791D" w:rsidRDefault="0072791D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985A02" w:rsidRDefault="00985A02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453554" w:rsidRDefault="00453554" w:rsidP="00D103F4">
      <w:pPr>
        <w:spacing w:after="0" w:line="240" w:lineRule="auto"/>
        <w:ind w:firstLine="720"/>
        <w:jc w:val="both"/>
        <w:rPr>
          <w:rFonts w:ascii="All Times New Roman" w:hAnsi="All Times New Roman" w:cs="All Times New Roman"/>
          <w:sz w:val="28"/>
          <w:szCs w:val="28"/>
        </w:rPr>
      </w:pPr>
      <w:r w:rsidRPr="00453554">
        <w:rPr>
          <w:rFonts w:ascii="All Times New Roman" w:hAnsi="All Times New Roman" w:cs="All Times New Roman"/>
          <w:b/>
          <w:sz w:val="28"/>
          <w:szCs w:val="28"/>
        </w:rPr>
        <w:t>УВАЖАЕМА ГОСПОЖО МИНИСТЪР</w:t>
      </w:r>
      <w:r w:rsidRPr="00453554">
        <w:rPr>
          <w:rFonts w:ascii="All Times New Roman" w:hAnsi="All Times New Roman" w:cs="All Times New Roman"/>
          <w:sz w:val="28"/>
          <w:szCs w:val="28"/>
        </w:rPr>
        <w:t>,</w:t>
      </w:r>
    </w:p>
    <w:p w:rsidR="00D103F4" w:rsidRDefault="00D103F4" w:rsidP="00D103F4">
      <w:pPr>
        <w:spacing w:after="0" w:line="240" w:lineRule="auto"/>
        <w:ind w:firstLine="720"/>
        <w:jc w:val="both"/>
        <w:rPr>
          <w:rFonts w:ascii="All Times New Roman" w:hAnsi="All Times New Roman" w:cs="All Times New Roman"/>
          <w:sz w:val="28"/>
          <w:szCs w:val="28"/>
        </w:rPr>
      </w:pPr>
    </w:p>
    <w:p w:rsidR="00985A02" w:rsidRDefault="00985A02" w:rsidP="00D103F4">
      <w:pPr>
        <w:spacing w:after="0" w:line="240" w:lineRule="auto"/>
        <w:ind w:firstLine="720"/>
        <w:jc w:val="both"/>
        <w:rPr>
          <w:rFonts w:ascii="All Times New Roman" w:hAnsi="All Times New Roman" w:cs="All Times New Roman"/>
          <w:sz w:val="28"/>
          <w:szCs w:val="28"/>
        </w:rPr>
      </w:pPr>
    </w:p>
    <w:p w:rsidR="00AC5ACF" w:rsidRDefault="00A94253" w:rsidP="00D10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Решението за изграждане на ядрена </w:t>
      </w:r>
      <w:r w:rsidR="002C716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централа на площадка Белене е </w:t>
      </w:r>
      <w:r w:rsidR="00047D0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1981 г.</w:t>
      </w:r>
      <w:r w:rsidR="00100B71" w:rsidRPr="00100B7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100B7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Повече от</w:t>
      </w:r>
      <w:r w:rsidR="002C716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34 години, няма постигнати конкретни резултати в тази посока. Тъкмо обратното, проектът АЕЦ „Белене” е един от най-дискусионните въпроси, </w:t>
      </w:r>
      <w:r w:rsidR="00047D0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отнасящи се до</w:t>
      </w:r>
      <w:r w:rsidR="002C716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развитието на българската енергетика</w:t>
      </w:r>
      <w:r w:rsidR="00100B7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, за к</w:t>
      </w:r>
      <w:r w:rsidR="00225F1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ойто до момента няма </w:t>
      </w:r>
      <w:r w:rsidR="00100B7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решение. </w:t>
      </w:r>
    </w:p>
    <w:p w:rsidR="00BF20C8" w:rsidRDefault="00791243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С Р</w:t>
      </w:r>
      <w:r w:rsidR="00AC5AC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ешение № 250 от 28 март 2012 г. Министерски</w:t>
      </w:r>
      <w:r w:rsidR="0039673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съвет </w:t>
      </w:r>
      <w:r w:rsidR="00AC5AC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наложи</w:t>
      </w:r>
      <w:r w:rsidR="007E422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мораториум върху изграждането на</w:t>
      </w:r>
      <w:r w:rsidR="00552D64" w:rsidRPr="00552D6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АЕЦ „Белене“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. </w:t>
      </w:r>
      <w:r w:rsidR="00F53B3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Това решение бе последвано от протести и иницииране на подписка от Българската социалистическа партия за провеждане на национален референдум </w:t>
      </w:r>
      <w:r w:rsidR="00CF55F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за строежа на втора атомна централа. </w:t>
      </w:r>
      <w:r w:rsidR="007041D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Събрани бяха повече от необходимите по закон 500 000 подписа и подписката завърши с решение за провеждане на референдум. </w:t>
      </w:r>
      <w:r w:rsidR="00225F1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Резултатът от проведения на 27 януари 2013 г. референ</w:t>
      </w:r>
      <w:r w:rsidR="007168F2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дум върна въпроса за обсъждане в</w:t>
      </w:r>
      <w:r w:rsidR="00225F1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парламента като п</w:t>
      </w:r>
      <w:r w:rsidR="00057E1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овече от 60% от гласоподавателите гласуваха „за” развитието на ядрената енергетика в България</w:t>
      </w:r>
      <w:r w:rsidR="007168F2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</w:t>
      </w:r>
      <w:r w:rsidR="00225F1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</w:p>
    <w:p w:rsidR="00552D64" w:rsidRDefault="007168F2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lastRenderedPageBreak/>
        <w:t xml:space="preserve">Въпреки изразената воля на българските граждани, гласували на референдума, 41-вото Народно събрание </w:t>
      </w:r>
      <w:r w:rsidR="004D48A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прие</w:t>
      </w:r>
      <w:r w:rsidR="00D4326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Решение на 27 февруари </w:t>
      </w:r>
      <w:r w:rsidR="00CF75E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2013 г.</w:t>
      </w:r>
      <w:r w:rsidR="006E637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, с което подкрепи</w:t>
      </w:r>
      <w:r w:rsidR="00CF75E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правителственото решение за спиране на строителството на нова ядрена </w:t>
      </w:r>
      <w:r w:rsidR="004846E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електроцентрала на площадка</w:t>
      </w:r>
      <w:r w:rsidR="00CF75E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„Белене”</w:t>
      </w:r>
      <w:r w:rsidR="006E637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и настоя</w:t>
      </w:r>
      <w:r w:rsidR="00CF75E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за окончателното му прекратяване.</w:t>
      </w:r>
    </w:p>
    <w:p w:rsidR="00244899" w:rsidRDefault="00FF75A3" w:rsidP="00244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През </w:t>
      </w:r>
      <w:r w:rsidR="00D4326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последните шест години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позицията на ГЕРБ</w:t>
      </w:r>
      <w:r w:rsidR="008C019F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по въпроса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бе твърде непоследователна. </w:t>
      </w:r>
      <w:r w:rsidR="00244899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Ако в предизборната програма на ГЕРБ през 2009 г. бе записано „Институционална подкрепа за АЕЦ „Белене” като частен проект”, то управленската програма на партията от 2014 г. е съвсем пестелива по отношение на ядрената енергетика. От нея става ясно, че се предвижда единствено удължаване на живота на пети и шести блок на АЕЦ „Козлодуй”.</w:t>
      </w:r>
      <w:r w:rsidR="001067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</w:p>
    <w:p w:rsidR="00D103F4" w:rsidRDefault="00A424EB" w:rsidP="00D2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Както е известно,</w:t>
      </w:r>
      <w:r w:rsidR="00E908E8">
        <w:rPr>
          <w:rFonts w:ascii="Times New Roman" w:hAnsi="Times New Roman" w:cs="Times New Roman"/>
          <w:sz w:val="28"/>
          <w:szCs w:val="28"/>
        </w:rPr>
        <w:t xml:space="preserve"> </w:t>
      </w:r>
      <w:r w:rsidR="00E908E8" w:rsidRPr="00E908E8">
        <w:rPr>
          <w:rFonts w:ascii="Times New Roman" w:hAnsi="Times New Roman" w:cs="Times New Roman"/>
          <w:sz w:val="28"/>
          <w:szCs w:val="28"/>
        </w:rPr>
        <w:t xml:space="preserve">проведените </w:t>
      </w:r>
      <w:r w:rsidR="00E908E8">
        <w:rPr>
          <w:rFonts w:ascii="Times New Roman" w:hAnsi="Times New Roman" w:cs="Times New Roman"/>
          <w:sz w:val="28"/>
          <w:szCs w:val="28"/>
        </w:rPr>
        <w:t xml:space="preserve">през годините </w:t>
      </w:r>
      <w:r w:rsidR="00E908E8" w:rsidRPr="00E908E8">
        <w:rPr>
          <w:rFonts w:ascii="Times New Roman" w:hAnsi="Times New Roman" w:cs="Times New Roman"/>
          <w:sz w:val="28"/>
          <w:szCs w:val="28"/>
        </w:rPr>
        <w:t>международни експертни оценки доказват, че проектът за АЕЦ "Белене" осигурява най-високо равнище на сигурност</w:t>
      </w:r>
      <w:r w:rsidR="00100B71" w:rsidRPr="00E908E8">
        <w:rPr>
          <w:rFonts w:ascii="Times New Roman" w:hAnsi="Times New Roman" w:cs="Times New Roman"/>
          <w:sz w:val="28"/>
          <w:szCs w:val="28"/>
        </w:rPr>
        <w:t>.</w:t>
      </w:r>
      <w:r w:rsidR="00100B71">
        <w:rPr>
          <w:rFonts w:ascii="Times New Roman" w:hAnsi="Times New Roman" w:cs="Times New Roman"/>
          <w:sz w:val="28"/>
          <w:szCs w:val="28"/>
        </w:rPr>
        <w:t xml:space="preserve"> </w:t>
      </w:r>
      <w:r w:rsidR="00E908E8" w:rsidRPr="00E908E8">
        <w:rPr>
          <w:rFonts w:ascii="Times New Roman" w:hAnsi="Times New Roman" w:cs="Times New Roman"/>
          <w:sz w:val="28"/>
          <w:szCs w:val="28"/>
        </w:rPr>
        <w:t>Това ниво на сигурност отговаря  на всички международни норми и стандарти и се отнася към новото поколение атомни станции ІІІ</w:t>
      </w:r>
      <w:r w:rsidR="00E908E8" w:rsidRPr="00424C17">
        <w:rPr>
          <w:rFonts w:ascii="Times New Roman" w:hAnsi="Times New Roman" w:cs="Times New Roman"/>
          <w:sz w:val="28"/>
          <w:szCs w:val="28"/>
        </w:rPr>
        <w:t xml:space="preserve">+. </w:t>
      </w:r>
      <w:r w:rsidR="0084367E">
        <w:rPr>
          <w:rFonts w:ascii="Times New Roman" w:hAnsi="Times New Roman" w:cs="Times New Roman"/>
          <w:sz w:val="28"/>
          <w:szCs w:val="28"/>
        </w:rPr>
        <w:t xml:space="preserve">Нееднократно са правени и оценки на </w:t>
      </w:r>
      <w:r w:rsidR="004C1211">
        <w:rPr>
          <w:rFonts w:ascii="Times New Roman" w:hAnsi="Times New Roman" w:cs="Times New Roman"/>
          <w:sz w:val="28"/>
          <w:szCs w:val="28"/>
        </w:rPr>
        <w:t>икономическа ефективност</w:t>
      </w:r>
      <w:r w:rsidR="0084367E">
        <w:rPr>
          <w:rFonts w:ascii="Times New Roman" w:hAnsi="Times New Roman" w:cs="Times New Roman"/>
          <w:sz w:val="28"/>
          <w:szCs w:val="28"/>
        </w:rPr>
        <w:t xml:space="preserve"> на проекта</w:t>
      </w:r>
      <w:r w:rsidR="004C1211">
        <w:rPr>
          <w:rFonts w:ascii="Times New Roman" w:hAnsi="Times New Roman" w:cs="Times New Roman"/>
          <w:sz w:val="28"/>
          <w:szCs w:val="28"/>
        </w:rPr>
        <w:t>. В тази връзка трябва да се има предвид, че р</w:t>
      </w:r>
      <w:r w:rsidR="00401593">
        <w:rPr>
          <w:rFonts w:ascii="Times New Roman" w:hAnsi="Times New Roman" w:cs="Times New Roman"/>
          <w:sz w:val="28"/>
          <w:szCs w:val="28"/>
        </w:rPr>
        <w:t>едица енергийни експерти считат</w:t>
      </w:r>
      <w:r w:rsidR="002F74AC">
        <w:rPr>
          <w:rFonts w:ascii="Times New Roman" w:hAnsi="Times New Roman" w:cs="Times New Roman"/>
          <w:sz w:val="28"/>
          <w:szCs w:val="28"/>
        </w:rPr>
        <w:t>, че п</w:t>
      </w:r>
      <w:r w:rsidR="00397873">
        <w:rPr>
          <w:rFonts w:ascii="Times New Roman" w:hAnsi="Times New Roman" w:cs="Times New Roman"/>
          <w:sz w:val="28"/>
          <w:szCs w:val="28"/>
        </w:rPr>
        <w:t>роектът за изграждането на втора ядрена централа в България</w:t>
      </w:r>
      <w:r w:rsidR="00D825DB">
        <w:rPr>
          <w:rFonts w:ascii="Times New Roman" w:hAnsi="Times New Roman" w:cs="Times New Roman"/>
          <w:sz w:val="28"/>
          <w:szCs w:val="28"/>
        </w:rPr>
        <w:t xml:space="preserve"> е </w:t>
      </w:r>
      <w:r w:rsidR="00401593">
        <w:rPr>
          <w:rFonts w:ascii="Times New Roman" w:hAnsi="Times New Roman" w:cs="Times New Roman"/>
          <w:sz w:val="28"/>
          <w:szCs w:val="28"/>
        </w:rPr>
        <w:t xml:space="preserve">изпълним и ефективен за българската икономика. </w:t>
      </w:r>
    </w:p>
    <w:p w:rsidR="004B367F" w:rsidRDefault="00053945" w:rsidP="00D2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управляващото мнозинство</w:t>
      </w:r>
      <w:r w:rsidR="00450974">
        <w:rPr>
          <w:rFonts w:ascii="Times New Roman" w:hAnsi="Times New Roman" w:cs="Times New Roman"/>
          <w:sz w:val="28"/>
          <w:szCs w:val="28"/>
        </w:rPr>
        <w:t xml:space="preserve"> днес </w:t>
      </w:r>
      <w:r>
        <w:rPr>
          <w:rFonts w:ascii="Times New Roman" w:hAnsi="Times New Roman" w:cs="Times New Roman"/>
          <w:sz w:val="28"/>
          <w:szCs w:val="28"/>
        </w:rPr>
        <w:t xml:space="preserve">са поставени </w:t>
      </w:r>
      <w:r w:rsidR="00450974">
        <w:rPr>
          <w:rFonts w:ascii="Times New Roman" w:hAnsi="Times New Roman" w:cs="Times New Roman"/>
          <w:sz w:val="28"/>
          <w:szCs w:val="28"/>
        </w:rPr>
        <w:t>три варианта за разрешаване на казуса АЕЦ „Белене“</w:t>
      </w:r>
      <w:r w:rsidR="0012369B">
        <w:rPr>
          <w:rFonts w:ascii="Times New Roman" w:hAnsi="Times New Roman" w:cs="Times New Roman"/>
          <w:sz w:val="28"/>
          <w:szCs w:val="28"/>
        </w:rPr>
        <w:t xml:space="preserve">. Първият е държавата да запази участието си в проекта чрез </w:t>
      </w:r>
      <w:r w:rsidR="005537A1">
        <w:rPr>
          <w:rFonts w:ascii="Times New Roman" w:hAnsi="Times New Roman" w:cs="Times New Roman"/>
          <w:sz w:val="28"/>
          <w:szCs w:val="28"/>
        </w:rPr>
        <w:t>НЕК ЕАД</w:t>
      </w:r>
      <w:r w:rsidR="0012369B">
        <w:rPr>
          <w:rFonts w:ascii="Times New Roman" w:hAnsi="Times New Roman" w:cs="Times New Roman"/>
          <w:sz w:val="28"/>
          <w:szCs w:val="28"/>
        </w:rPr>
        <w:t xml:space="preserve"> и да продължи и завърши строителството на АЕЦ „Белене“</w:t>
      </w:r>
      <w:r w:rsidR="00F2177A">
        <w:rPr>
          <w:rFonts w:ascii="Times New Roman" w:hAnsi="Times New Roman" w:cs="Times New Roman"/>
          <w:sz w:val="28"/>
          <w:szCs w:val="28"/>
        </w:rPr>
        <w:t>. Втората възможност е държавата да продаде проекта на частен инвеститор и той да бъде реализиран като изцяло частен. Третият вариант е проектът да бъде прекратен и държавата да понесе всички последици от направените до момента разходи като изплати и всички неустойки, произтичащи от неизпълнението на проекта.</w:t>
      </w:r>
    </w:p>
    <w:p w:rsidR="00F2177A" w:rsidRDefault="00F2177A" w:rsidP="00D2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77A" w:rsidRPr="00F2177A" w:rsidRDefault="00F2177A" w:rsidP="00D260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77A">
        <w:rPr>
          <w:rFonts w:ascii="Times New Roman" w:hAnsi="Times New Roman" w:cs="Times New Roman"/>
          <w:b/>
          <w:sz w:val="28"/>
          <w:szCs w:val="28"/>
        </w:rPr>
        <w:t>УВАЖАЕМА ГОСПОЖО МИНИСТЪР,</w:t>
      </w:r>
    </w:p>
    <w:p w:rsidR="00F2177A" w:rsidRDefault="00F2177A" w:rsidP="00D2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77A" w:rsidRDefault="00DA196B" w:rsidP="00D2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тази връзка е и м</w:t>
      </w:r>
      <w:r w:rsidR="00F2177A">
        <w:rPr>
          <w:rFonts w:ascii="Times New Roman" w:hAnsi="Times New Roman" w:cs="Times New Roman"/>
          <w:sz w:val="28"/>
          <w:szCs w:val="28"/>
        </w:rPr>
        <w:t xml:space="preserve">оят </w:t>
      </w:r>
      <w:r>
        <w:rPr>
          <w:rFonts w:ascii="Times New Roman" w:hAnsi="Times New Roman" w:cs="Times New Roman"/>
          <w:sz w:val="28"/>
          <w:szCs w:val="28"/>
        </w:rPr>
        <w:t xml:space="preserve">въпрос към Вас – </w:t>
      </w:r>
      <w:r w:rsidR="00F2177A">
        <w:rPr>
          <w:rFonts w:ascii="Times New Roman" w:hAnsi="Times New Roman" w:cs="Times New Roman"/>
          <w:sz w:val="28"/>
          <w:szCs w:val="28"/>
        </w:rPr>
        <w:t>има ли управленска воля за успешното завършване на АЕЦ „Белене“?</w:t>
      </w:r>
    </w:p>
    <w:p w:rsidR="00455F3C" w:rsidRDefault="00455F3C" w:rsidP="00850592">
      <w:pPr>
        <w:spacing w:after="0" w:line="240" w:lineRule="auto"/>
        <w:jc w:val="both"/>
        <w:rPr>
          <w:rFonts w:ascii="All Times New Roman" w:hAnsi="All Times New Roman" w:cs="All Times New Roman"/>
          <w:b/>
          <w:sz w:val="28"/>
          <w:szCs w:val="28"/>
        </w:rPr>
      </w:pPr>
    </w:p>
    <w:p w:rsidR="00D103F4" w:rsidRDefault="00D103F4" w:rsidP="00850592">
      <w:pPr>
        <w:spacing w:after="0" w:line="240" w:lineRule="auto"/>
        <w:jc w:val="both"/>
        <w:rPr>
          <w:rFonts w:ascii="All Times New Roman" w:hAnsi="All Times New Roman" w:cs="All Times New Roman"/>
          <w:b/>
          <w:sz w:val="28"/>
          <w:szCs w:val="28"/>
        </w:rPr>
      </w:pPr>
    </w:p>
    <w:p w:rsidR="008E4BDA" w:rsidRDefault="008E4BDA" w:rsidP="00850592">
      <w:pPr>
        <w:spacing w:after="0" w:line="240" w:lineRule="auto"/>
        <w:jc w:val="both"/>
        <w:rPr>
          <w:rFonts w:ascii="All Times New Roman" w:hAnsi="All Times New Roman" w:cs="All Times New Roman"/>
          <w:b/>
          <w:sz w:val="28"/>
          <w:szCs w:val="28"/>
        </w:rPr>
      </w:pPr>
    </w:p>
    <w:p w:rsidR="00C13AF3" w:rsidRPr="00C13AF3" w:rsidRDefault="00850592" w:rsidP="00850592">
      <w:pPr>
        <w:spacing w:after="0" w:line="240" w:lineRule="auto"/>
        <w:jc w:val="both"/>
        <w:rPr>
          <w:rFonts w:ascii="All Times New Roman" w:hAnsi="All Times New Roman" w:cs="All Times New Roman"/>
          <w:b/>
          <w:sz w:val="28"/>
          <w:szCs w:val="28"/>
        </w:rPr>
      </w:pPr>
      <w:r>
        <w:rPr>
          <w:rFonts w:ascii="All Times New Roman" w:hAnsi="All Times New Roman" w:cs="All Times New Roman"/>
          <w:b/>
          <w:sz w:val="28"/>
          <w:szCs w:val="28"/>
        </w:rPr>
        <w:t>2</w:t>
      </w:r>
      <w:r w:rsidR="005471B7">
        <w:rPr>
          <w:rFonts w:ascii="All Times New Roman" w:hAnsi="All Times New Roman" w:cs="All Times New Roman"/>
          <w:b/>
          <w:sz w:val="28"/>
          <w:szCs w:val="28"/>
        </w:rPr>
        <w:t>8</w:t>
      </w:r>
      <w:r>
        <w:rPr>
          <w:rFonts w:ascii="All Times New Roman" w:hAnsi="All Times New Roman" w:cs="All Times New Roman"/>
          <w:b/>
          <w:sz w:val="28"/>
          <w:szCs w:val="28"/>
        </w:rPr>
        <w:t xml:space="preserve"> януари 2015</w:t>
      </w:r>
      <w:r w:rsidR="008E4BDA">
        <w:rPr>
          <w:rFonts w:ascii="All Times New Roman" w:hAnsi="All Times New Roman" w:cs="All Times New Roman"/>
          <w:b/>
          <w:sz w:val="28"/>
          <w:szCs w:val="28"/>
        </w:rPr>
        <w:t xml:space="preserve"> г. </w:t>
      </w:r>
      <w:r w:rsidR="008E4BDA">
        <w:rPr>
          <w:rFonts w:ascii="All Times New Roman" w:hAnsi="All Times New Roman" w:cs="All Times New Roman"/>
          <w:b/>
          <w:sz w:val="28"/>
          <w:szCs w:val="28"/>
        </w:rPr>
        <w:tab/>
      </w:r>
      <w:r w:rsidR="008E4BDA">
        <w:rPr>
          <w:rFonts w:ascii="All Times New Roman" w:hAnsi="All Times New Roman" w:cs="All Times New Roman"/>
          <w:b/>
          <w:sz w:val="28"/>
          <w:szCs w:val="28"/>
        </w:rPr>
        <w:tab/>
      </w:r>
      <w:r w:rsidR="00C13AF3" w:rsidRPr="00C13AF3">
        <w:rPr>
          <w:rFonts w:ascii="All Times New Roman" w:hAnsi="All Times New Roman" w:cs="All Times New Roman"/>
          <w:b/>
          <w:sz w:val="28"/>
          <w:szCs w:val="28"/>
        </w:rPr>
        <w:t>С уважение:</w:t>
      </w:r>
    </w:p>
    <w:p w:rsidR="00C13AF3" w:rsidRDefault="00D103F4" w:rsidP="008E4BDA">
      <w:pPr>
        <w:spacing w:after="0" w:line="240" w:lineRule="auto"/>
        <w:ind w:left="4344" w:firstLine="708"/>
        <w:jc w:val="both"/>
        <w:rPr>
          <w:rFonts w:ascii="All Times New Roman" w:hAnsi="All Times New Roman" w:cs="All Times New Roman"/>
          <w:b/>
          <w:sz w:val="28"/>
          <w:szCs w:val="28"/>
        </w:rPr>
      </w:pPr>
      <w:r>
        <w:rPr>
          <w:rFonts w:ascii="All Times New Roman" w:hAnsi="All Times New Roman" w:cs="All Times New Roman"/>
          <w:b/>
          <w:sz w:val="28"/>
          <w:szCs w:val="28"/>
        </w:rPr>
        <w:t>ВАСИЛ АНТОВОВ</w:t>
      </w:r>
    </w:p>
    <w:p w:rsidR="00D103F4" w:rsidRPr="00C13AF3" w:rsidRDefault="00D103F4" w:rsidP="008E4BDA">
      <w:pPr>
        <w:spacing w:after="0" w:line="240" w:lineRule="auto"/>
        <w:ind w:left="4344" w:firstLine="708"/>
        <w:jc w:val="both"/>
        <w:rPr>
          <w:rFonts w:ascii="All Times New Roman" w:hAnsi="All Times New Roman" w:cs="All Times New Roman"/>
          <w:b/>
          <w:sz w:val="28"/>
          <w:szCs w:val="28"/>
        </w:rPr>
      </w:pPr>
    </w:p>
    <w:p w:rsidR="00552D64" w:rsidRPr="00C13AF3" w:rsidRDefault="005471B7" w:rsidP="00985A02">
      <w:pPr>
        <w:spacing w:after="0" w:line="240" w:lineRule="auto"/>
        <w:ind w:left="4344" w:firstLine="708"/>
        <w:jc w:val="both"/>
        <w:rPr>
          <w:rFonts w:ascii="All Times New Roman" w:eastAsia="Times New Roman" w:hAnsi="All Times New Roman" w:cs="All Times New Roman"/>
          <w:b/>
          <w:bCs/>
          <w:sz w:val="24"/>
          <w:szCs w:val="24"/>
          <w:lang w:eastAsia="bg-BG"/>
        </w:rPr>
      </w:pPr>
      <w:r>
        <w:rPr>
          <w:rFonts w:ascii="All Times New Roman" w:hAnsi="All Times New Roman" w:cs="All Times New Roman"/>
          <w:b/>
          <w:sz w:val="28"/>
          <w:szCs w:val="28"/>
        </w:rPr>
        <w:t>Н</w:t>
      </w:r>
      <w:r w:rsidR="00C13AF3" w:rsidRPr="00C13AF3">
        <w:rPr>
          <w:rFonts w:ascii="All Times New Roman" w:hAnsi="All Times New Roman" w:cs="All Times New Roman"/>
          <w:b/>
          <w:sz w:val="28"/>
          <w:szCs w:val="28"/>
        </w:rPr>
        <w:t>ароден представител</w:t>
      </w:r>
    </w:p>
    <w:sectPr w:rsidR="00552D64" w:rsidRPr="00C13AF3" w:rsidSect="00B4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35"/>
    <w:rsid w:val="00007A2D"/>
    <w:rsid w:val="000135D7"/>
    <w:rsid w:val="00031742"/>
    <w:rsid w:val="00047D06"/>
    <w:rsid w:val="00053945"/>
    <w:rsid w:val="00057E1A"/>
    <w:rsid w:val="00064924"/>
    <w:rsid w:val="00080435"/>
    <w:rsid w:val="000C2F1B"/>
    <w:rsid w:val="000F277F"/>
    <w:rsid w:val="00100B71"/>
    <w:rsid w:val="00105B41"/>
    <w:rsid w:val="0010679B"/>
    <w:rsid w:val="0012369B"/>
    <w:rsid w:val="00145BE2"/>
    <w:rsid w:val="001557C3"/>
    <w:rsid w:val="00157817"/>
    <w:rsid w:val="001661D2"/>
    <w:rsid w:val="00174249"/>
    <w:rsid w:val="0019561B"/>
    <w:rsid w:val="001B2F4C"/>
    <w:rsid w:val="001B643E"/>
    <w:rsid w:val="00225F13"/>
    <w:rsid w:val="00244899"/>
    <w:rsid w:val="002605BF"/>
    <w:rsid w:val="0027203F"/>
    <w:rsid w:val="002C716B"/>
    <w:rsid w:val="002D690E"/>
    <w:rsid w:val="002F74AC"/>
    <w:rsid w:val="00330AF5"/>
    <w:rsid w:val="003938A6"/>
    <w:rsid w:val="0039673B"/>
    <w:rsid w:val="00397873"/>
    <w:rsid w:val="003A6E32"/>
    <w:rsid w:val="003E00ED"/>
    <w:rsid w:val="003E22C4"/>
    <w:rsid w:val="003E3A5C"/>
    <w:rsid w:val="00401593"/>
    <w:rsid w:val="004048BC"/>
    <w:rsid w:val="00417341"/>
    <w:rsid w:val="00424C17"/>
    <w:rsid w:val="00431E14"/>
    <w:rsid w:val="00445B17"/>
    <w:rsid w:val="00446249"/>
    <w:rsid w:val="00450974"/>
    <w:rsid w:val="00453554"/>
    <w:rsid w:val="00455F3C"/>
    <w:rsid w:val="004846E8"/>
    <w:rsid w:val="004B367F"/>
    <w:rsid w:val="004C1211"/>
    <w:rsid w:val="004D48A7"/>
    <w:rsid w:val="004E7553"/>
    <w:rsid w:val="0053406C"/>
    <w:rsid w:val="005471B7"/>
    <w:rsid w:val="00552D64"/>
    <w:rsid w:val="005537A1"/>
    <w:rsid w:val="0058258E"/>
    <w:rsid w:val="005C7C01"/>
    <w:rsid w:val="005D5227"/>
    <w:rsid w:val="005D55D3"/>
    <w:rsid w:val="00643055"/>
    <w:rsid w:val="00654DB6"/>
    <w:rsid w:val="0066031A"/>
    <w:rsid w:val="006B3699"/>
    <w:rsid w:val="006D742B"/>
    <w:rsid w:val="006E6375"/>
    <w:rsid w:val="007041D6"/>
    <w:rsid w:val="007112A1"/>
    <w:rsid w:val="007142AF"/>
    <w:rsid w:val="007168F2"/>
    <w:rsid w:val="0072791D"/>
    <w:rsid w:val="0074021D"/>
    <w:rsid w:val="00765ECE"/>
    <w:rsid w:val="00791243"/>
    <w:rsid w:val="007C1CDA"/>
    <w:rsid w:val="007C36FC"/>
    <w:rsid w:val="007E422B"/>
    <w:rsid w:val="00836796"/>
    <w:rsid w:val="0084367E"/>
    <w:rsid w:val="00850592"/>
    <w:rsid w:val="00876AA6"/>
    <w:rsid w:val="0088392B"/>
    <w:rsid w:val="008C019F"/>
    <w:rsid w:val="008D0840"/>
    <w:rsid w:val="008E01A3"/>
    <w:rsid w:val="008E4BDA"/>
    <w:rsid w:val="008F39C7"/>
    <w:rsid w:val="008F4DBA"/>
    <w:rsid w:val="009036FC"/>
    <w:rsid w:val="00910025"/>
    <w:rsid w:val="009209B7"/>
    <w:rsid w:val="00985A02"/>
    <w:rsid w:val="009B211A"/>
    <w:rsid w:val="009F3BDE"/>
    <w:rsid w:val="00A30B06"/>
    <w:rsid w:val="00A35DCE"/>
    <w:rsid w:val="00A424EB"/>
    <w:rsid w:val="00A93DFF"/>
    <w:rsid w:val="00A94253"/>
    <w:rsid w:val="00AB5318"/>
    <w:rsid w:val="00AC17CC"/>
    <w:rsid w:val="00AC5ACF"/>
    <w:rsid w:val="00AE6B9F"/>
    <w:rsid w:val="00AF4A23"/>
    <w:rsid w:val="00B128C3"/>
    <w:rsid w:val="00B14CB7"/>
    <w:rsid w:val="00B219C8"/>
    <w:rsid w:val="00B32138"/>
    <w:rsid w:val="00B351FD"/>
    <w:rsid w:val="00B40252"/>
    <w:rsid w:val="00B4179E"/>
    <w:rsid w:val="00B67951"/>
    <w:rsid w:val="00B70B56"/>
    <w:rsid w:val="00BC01CA"/>
    <w:rsid w:val="00BE785C"/>
    <w:rsid w:val="00BF20C8"/>
    <w:rsid w:val="00BF6838"/>
    <w:rsid w:val="00C13AF3"/>
    <w:rsid w:val="00C32387"/>
    <w:rsid w:val="00CB5CBB"/>
    <w:rsid w:val="00CD7340"/>
    <w:rsid w:val="00CF55FB"/>
    <w:rsid w:val="00CF75E4"/>
    <w:rsid w:val="00D103F4"/>
    <w:rsid w:val="00D21EFC"/>
    <w:rsid w:val="00D26042"/>
    <w:rsid w:val="00D43263"/>
    <w:rsid w:val="00D514AE"/>
    <w:rsid w:val="00D60DBA"/>
    <w:rsid w:val="00D825DB"/>
    <w:rsid w:val="00DA196B"/>
    <w:rsid w:val="00E0235D"/>
    <w:rsid w:val="00E11F88"/>
    <w:rsid w:val="00E26492"/>
    <w:rsid w:val="00E333D6"/>
    <w:rsid w:val="00E60B25"/>
    <w:rsid w:val="00E60BEC"/>
    <w:rsid w:val="00E908E8"/>
    <w:rsid w:val="00EA77D4"/>
    <w:rsid w:val="00ED4B40"/>
    <w:rsid w:val="00F2177A"/>
    <w:rsid w:val="00F31C7D"/>
    <w:rsid w:val="00F53B35"/>
    <w:rsid w:val="00F60486"/>
    <w:rsid w:val="00F75B88"/>
    <w:rsid w:val="00FA1DBA"/>
    <w:rsid w:val="00FA228D"/>
    <w:rsid w:val="00FA2F03"/>
    <w:rsid w:val="00FE148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4AD6-EB71-42E2-A846-F7E90212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Katia Petrova</cp:lastModifiedBy>
  <cp:revision>2</cp:revision>
  <cp:lastPrinted>2015-01-28T06:20:00Z</cp:lastPrinted>
  <dcterms:created xsi:type="dcterms:W3CDTF">2015-01-30T07:08:00Z</dcterms:created>
  <dcterms:modified xsi:type="dcterms:W3CDTF">2015-01-30T07:08:00Z</dcterms:modified>
</cp:coreProperties>
</file>