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80" w:rsidRPr="00DD46D7" w:rsidRDefault="008A3980" w:rsidP="008A3980">
      <w:pPr>
        <w:ind w:firstLine="4253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D46D7">
        <w:rPr>
          <w:rFonts w:ascii="Arial" w:hAnsi="Arial" w:cs="Arial"/>
          <w:b/>
          <w:sz w:val="28"/>
          <w:szCs w:val="28"/>
        </w:rPr>
        <w:t>ЧРЕЗ</w:t>
      </w:r>
    </w:p>
    <w:p w:rsidR="008A3980" w:rsidRPr="00DD46D7" w:rsidRDefault="008A3980" w:rsidP="008A3980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Г-ЖА ЦЕЦКА ЦАЧЕВА</w:t>
      </w:r>
    </w:p>
    <w:p w:rsidR="008A3980" w:rsidRPr="00DD46D7" w:rsidRDefault="008A3980" w:rsidP="008A3980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ПРЕДСЕДАТЕЛ НА 43-ОТО</w:t>
      </w:r>
    </w:p>
    <w:p w:rsidR="008A3980" w:rsidRPr="00DD46D7" w:rsidRDefault="008A3980" w:rsidP="008A3980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НАРОДНО СЪБРАНИЕ</w:t>
      </w:r>
    </w:p>
    <w:p w:rsidR="008A3980" w:rsidRPr="00DD46D7" w:rsidRDefault="008A3980" w:rsidP="008A3980">
      <w:pPr>
        <w:rPr>
          <w:rFonts w:ascii="Arial" w:hAnsi="Arial" w:cs="Arial"/>
          <w:b/>
          <w:sz w:val="28"/>
          <w:szCs w:val="28"/>
        </w:rPr>
      </w:pPr>
    </w:p>
    <w:p w:rsidR="008A3980" w:rsidRPr="00DD46D7" w:rsidRDefault="008A3980" w:rsidP="008A3980">
      <w:pPr>
        <w:ind w:left="4248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ДО</w:t>
      </w:r>
    </w:p>
    <w:p w:rsidR="008A3980" w:rsidRPr="00DD46D7" w:rsidRDefault="008A3980" w:rsidP="008A3980">
      <w:pPr>
        <w:ind w:left="4248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Г-</w:t>
      </w:r>
      <w:r>
        <w:rPr>
          <w:rFonts w:ascii="Arial" w:hAnsi="Arial" w:cs="Arial"/>
          <w:b/>
          <w:sz w:val="28"/>
          <w:szCs w:val="28"/>
        </w:rPr>
        <w:t>ЖА ДЕСИСЛАВА ТАНЕВА</w:t>
      </w:r>
    </w:p>
    <w:p w:rsidR="008A3980" w:rsidRDefault="008A3980" w:rsidP="008A3980">
      <w:pPr>
        <w:ind w:left="4248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 xml:space="preserve">МИНИСТЪР НА </w:t>
      </w:r>
      <w:r>
        <w:rPr>
          <w:rFonts w:ascii="Arial" w:hAnsi="Arial" w:cs="Arial"/>
          <w:b/>
          <w:sz w:val="28"/>
          <w:szCs w:val="28"/>
        </w:rPr>
        <w:t>ЗЕМЕДЕЛИЕТО</w:t>
      </w:r>
    </w:p>
    <w:p w:rsidR="008A3980" w:rsidRDefault="008A3980" w:rsidP="008A3980">
      <w:pPr>
        <w:ind w:left="424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 ХРАНИТЕ</w:t>
      </w:r>
    </w:p>
    <w:p w:rsidR="008A3980" w:rsidRDefault="008A3980" w:rsidP="008A3980">
      <w:pPr>
        <w:ind w:left="4248"/>
        <w:rPr>
          <w:rFonts w:ascii="Arial" w:hAnsi="Arial" w:cs="Arial"/>
          <w:b/>
          <w:sz w:val="28"/>
          <w:szCs w:val="28"/>
        </w:rPr>
      </w:pPr>
    </w:p>
    <w:p w:rsidR="008A3980" w:rsidRPr="00DD46D7" w:rsidRDefault="008A3980" w:rsidP="008A3980">
      <w:pPr>
        <w:ind w:left="4248"/>
        <w:rPr>
          <w:rFonts w:ascii="Arial" w:hAnsi="Arial" w:cs="Arial"/>
        </w:rPr>
      </w:pPr>
    </w:p>
    <w:p w:rsidR="008A3980" w:rsidRPr="00DD46D7" w:rsidRDefault="008A3980" w:rsidP="008A3980">
      <w:pPr>
        <w:jc w:val="center"/>
        <w:rPr>
          <w:rFonts w:ascii="Arial" w:hAnsi="Arial" w:cs="Arial"/>
          <w:b/>
          <w:sz w:val="32"/>
          <w:szCs w:val="32"/>
        </w:rPr>
      </w:pPr>
      <w:r w:rsidRPr="00DD46D7">
        <w:rPr>
          <w:rFonts w:ascii="Arial" w:hAnsi="Arial" w:cs="Arial"/>
          <w:b/>
          <w:sz w:val="32"/>
          <w:szCs w:val="32"/>
        </w:rPr>
        <w:t>В Ъ П Р О С</w:t>
      </w:r>
    </w:p>
    <w:p w:rsidR="008A3980" w:rsidRPr="00DD46D7" w:rsidRDefault="008A3980" w:rsidP="008A3980">
      <w:pPr>
        <w:jc w:val="center"/>
        <w:rPr>
          <w:rFonts w:ascii="Arial" w:hAnsi="Arial" w:cs="Arial"/>
        </w:rPr>
      </w:pPr>
    </w:p>
    <w:p w:rsidR="008A3980" w:rsidRDefault="008A3980" w:rsidP="008A3980">
      <w:pPr>
        <w:jc w:val="center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b/>
          <w:sz w:val="28"/>
          <w:szCs w:val="28"/>
        </w:rPr>
        <w:t>Корнелия Нинова</w:t>
      </w:r>
      <w:r>
        <w:rPr>
          <w:rFonts w:ascii="Arial" w:hAnsi="Arial" w:cs="Arial"/>
          <w:sz w:val="28"/>
          <w:szCs w:val="28"/>
        </w:rPr>
        <w:t xml:space="preserve"> - народен представител</w:t>
      </w:r>
    </w:p>
    <w:p w:rsidR="008A3980" w:rsidRPr="00DD46D7" w:rsidRDefault="008A3980" w:rsidP="008A3980">
      <w:pPr>
        <w:jc w:val="center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  <w:sz w:val="28"/>
          <w:szCs w:val="28"/>
        </w:rPr>
        <w:t xml:space="preserve">от ПГ </w:t>
      </w:r>
      <w:r>
        <w:rPr>
          <w:rFonts w:ascii="Arial" w:hAnsi="Arial" w:cs="Arial"/>
          <w:sz w:val="28"/>
          <w:szCs w:val="28"/>
        </w:rPr>
        <w:t>на БСП лява България</w:t>
      </w:r>
    </w:p>
    <w:p w:rsidR="008A3980" w:rsidRPr="00DD46D7" w:rsidRDefault="008A3980" w:rsidP="008A3980">
      <w:pPr>
        <w:rPr>
          <w:rFonts w:ascii="Arial" w:hAnsi="Arial" w:cs="Arial"/>
          <w:b/>
          <w:sz w:val="28"/>
          <w:szCs w:val="28"/>
        </w:rPr>
      </w:pPr>
    </w:p>
    <w:p w:rsidR="008A3980" w:rsidRDefault="008A3980" w:rsidP="008A3980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  <w:sz w:val="28"/>
          <w:szCs w:val="28"/>
        </w:rPr>
        <w:t xml:space="preserve">На основание чл. 90, ал. 1 от Конституцията на Република България и чл. </w:t>
      </w:r>
      <w:r>
        <w:rPr>
          <w:rFonts w:ascii="Arial" w:hAnsi="Arial" w:cs="Arial"/>
          <w:sz w:val="28"/>
          <w:szCs w:val="28"/>
        </w:rPr>
        <w:t>92</w:t>
      </w:r>
      <w:r w:rsidRPr="00DD46D7">
        <w:rPr>
          <w:rFonts w:ascii="Arial" w:hAnsi="Arial" w:cs="Arial"/>
          <w:sz w:val="28"/>
          <w:szCs w:val="28"/>
        </w:rPr>
        <w:t xml:space="preserve"> от Правилника за организацията и дейността на Народното събрание, внасям въпрос</w:t>
      </w:r>
    </w:p>
    <w:p w:rsidR="008A3980" w:rsidRPr="00DD46D7" w:rsidRDefault="008A3980" w:rsidP="008A3980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8A3980" w:rsidRPr="00DD46D7" w:rsidRDefault="008A3980" w:rsidP="008A3980">
      <w:pPr>
        <w:ind w:firstLine="720"/>
        <w:jc w:val="both"/>
        <w:rPr>
          <w:rFonts w:ascii="Arial" w:hAnsi="Arial" w:cs="Arial"/>
        </w:rPr>
      </w:pPr>
    </w:p>
    <w:p w:rsidR="008A3980" w:rsidRPr="009F2CBC" w:rsidRDefault="008A3980" w:rsidP="008A3980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 xml:space="preserve">ОТНОСНО: </w:t>
      </w:r>
      <w:r>
        <w:rPr>
          <w:rFonts w:ascii="Arial" w:hAnsi="Arial" w:cs="Arial"/>
          <w:b/>
          <w:sz w:val="28"/>
          <w:szCs w:val="28"/>
        </w:rPr>
        <w:t>Обезщетение на земеделски производители</w:t>
      </w:r>
    </w:p>
    <w:p w:rsidR="008A3980" w:rsidRPr="00DD46D7" w:rsidRDefault="008A3980" w:rsidP="008A3980">
      <w:pPr>
        <w:jc w:val="both"/>
        <w:rPr>
          <w:rFonts w:ascii="Arial" w:hAnsi="Arial" w:cs="Arial"/>
          <w:sz w:val="28"/>
          <w:szCs w:val="28"/>
        </w:rPr>
      </w:pPr>
    </w:p>
    <w:p w:rsidR="008A3980" w:rsidRPr="00DD46D7" w:rsidRDefault="008A3980" w:rsidP="008A3980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8A3980" w:rsidRPr="00DD46D7" w:rsidRDefault="008A3980" w:rsidP="008A3980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УВАЖАЕМА ГОСПОЖО</w:t>
      </w:r>
      <w:r w:rsidRPr="00DD46D7">
        <w:rPr>
          <w:rFonts w:ascii="Arial" w:hAnsi="Arial" w:cs="Arial"/>
          <w:b/>
          <w:sz w:val="28"/>
          <w:szCs w:val="28"/>
        </w:rPr>
        <w:t xml:space="preserve"> МИНИСТЪР,</w:t>
      </w:r>
    </w:p>
    <w:p w:rsidR="008A3980" w:rsidRPr="00DD46D7" w:rsidRDefault="008A3980" w:rsidP="008A3980">
      <w:pPr>
        <w:ind w:firstLine="720"/>
        <w:jc w:val="both"/>
        <w:rPr>
          <w:rFonts w:ascii="Arial" w:hAnsi="Arial" w:cs="Arial"/>
        </w:rPr>
      </w:pPr>
    </w:p>
    <w:p w:rsidR="008A3980" w:rsidRPr="00DD46D7" w:rsidRDefault="008A3980" w:rsidP="008A398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 какъв начин, с колко средства и кога правителството ще обезщети земеделските производители за претърпените при бедствия щети.</w:t>
      </w:r>
    </w:p>
    <w:p w:rsidR="008A3980" w:rsidRPr="00DD46D7" w:rsidRDefault="008A3980" w:rsidP="008A3980">
      <w:pPr>
        <w:jc w:val="both"/>
        <w:rPr>
          <w:rFonts w:ascii="Arial" w:hAnsi="Arial" w:cs="Arial"/>
        </w:rPr>
      </w:pPr>
    </w:p>
    <w:p w:rsidR="008A3980" w:rsidRPr="00DD46D7" w:rsidRDefault="008A3980" w:rsidP="008A3980">
      <w:pPr>
        <w:jc w:val="both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</w:rPr>
        <w:tab/>
      </w:r>
    </w:p>
    <w:p w:rsidR="008A3980" w:rsidRPr="00DD46D7" w:rsidRDefault="008A3980" w:rsidP="008A3980">
      <w:pPr>
        <w:jc w:val="both"/>
        <w:rPr>
          <w:rFonts w:ascii="Arial" w:hAnsi="Arial" w:cs="Arial"/>
          <w:b/>
          <w:sz w:val="28"/>
          <w:szCs w:val="28"/>
        </w:rPr>
      </w:pPr>
    </w:p>
    <w:p w:rsidR="008A3980" w:rsidRDefault="008A3980" w:rsidP="008A3980">
      <w:pPr>
        <w:ind w:left="3540"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Корнелия Нинова</w:t>
      </w:r>
    </w:p>
    <w:p w:rsidR="008A3980" w:rsidRPr="009564D7" w:rsidRDefault="008A3980" w:rsidP="008A398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Народен представител</w:t>
      </w:r>
    </w:p>
    <w:p w:rsidR="008A3980" w:rsidRDefault="008A3980" w:rsidP="008A3980"/>
    <w:p w:rsidR="008A3980" w:rsidRDefault="008A3980" w:rsidP="008A3980"/>
    <w:p w:rsidR="008A3980" w:rsidRDefault="008A3980" w:rsidP="008A3980"/>
    <w:p w:rsidR="005A32C0" w:rsidRDefault="005A32C0"/>
    <w:sectPr w:rsidR="005A32C0" w:rsidSect="003E13B7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80"/>
    <w:rsid w:val="001808B9"/>
    <w:rsid w:val="005A32C0"/>
    <w:rsid w:val="00625BCD"/>
    <w:rsid w:val="008A3980"/>
    <w:rsid w:val="00D4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bsp1</dc:creator>
  <cp:lastModifiedBy>Katia Petrova</cp:lastModifiedBy>
  <cp:revision>2</cp:revision>
  <dcterms:created xsi:type="dcterms:W3CDTF">2015-03-18T14:42:00Z</dcterms:created>
  <dcterms:modified xsi:type="dcterms:W3CDTF">2015-03-18T14:42:00Z</dcterms:modified>
</cp:coreProperties>
</file>