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AC" w:rsidRPr="009E3FD6" w:rsidRDefault="00177BAC" w:rsidP="009E3FD6">
      <w:pPr>
        <w:ind w:left="3969"/>
        <w:rPr>
          <w:b/>
          <w:sz w:val="28"/>
          <w:szCs w:val="28"/>
        </w:rPr>
      </w:pPr>
      <w:bookmarkStart w:id="0" w:name="_GoBack"/>
      <w:bookmarkEnd w:id="0"/>
      <w:r w:rsidRPr="009E3FD6">
        <w:rPr>
          <w:b/>
          <w:sz w:val="28"/>
          <w:szCs w:val="28"/>
        </w:rPr>
        <w:t>ЧРЕЗ</w:t>
      </w:r>
    </w:p>
    <w:p w:rsidR="00177BAC" w:rsidRPr="009E3FD6" w:rsidRDefault="00177BAC" w:rsidP="009E3FD6">
      <w:pPr>
        <w:ind w:left="3969"/>
        <w:rPr>
          <w:b/>
          <w:sz w:val="28"/>
          <w:szCs w:val="28"/>
        </w:rPr>
      </w:pPr>
      <w:r w:rsidRPr="009E3FD6">
        <w:rPr>
          <w:b/>
          <w:sz w:val="28"/>
          <w:szCs w:val="28"/>
        </w:rPr>
        <w:t>Г-ЖА ЦЕЦКА ЦАЧЕВА</w:t>
      </w:r>
    </w:p>
    <w:p w:rsidR="00177BAC" w:rsidRPr="009E3FD6" w:rsidRDefault="00177BAC" w:rsidP="009E3FD6">
      <w:pPr>
        <w:ind w:left="3969"/>
        <w:rPr>
          <w:b/>
          <w:sz w:val="28"/>
          <w:szCs w:val="28"/>
        </w:rPr>
      </w:pPr>
      <w:r w:rsidRPr="009E3FD6">
        <w:rPr>
          <w:b/>
          <w:sz w:val="28"/>
          <w:szCs w:val="28"/>
        </w:rPr>
        <w:t>ПРЕДСЕДАТЕЛ НА 43-ОТО</w:t>
      </w:r>
    </w:p>
    <w:p w:rsidR="00177BAC" w:rsidRPr="009E3FD6" w:rsidRDefault="00177BAC" w:rsidP="009E3FD6">
      <w:pPr>
        <w:ind w:left="3969"/>
        <w:rPr>
          <w:b/>
          <w:sz w:val="28"/>
          <w:szCs w:val="28"/>
        </w:rPr>
      </w:pPr>
      <w:r w:rsidRPr="009E3FD6">
        <w:rPr>
          <w:b/>
          <w:sz w:val="28"/>
          <w:szCs w:val="28"/>
        </w:rPr>
        <w:t>НАРОДНО СЪБРАНИЕ</w:t>
      </w:r>
    </w:p>
    <w:p w:rsidR="00177BAC" w:rsidRPr="009E3FD6" w:rsidRDefault="00177BAC" w:rsidP="009E3FD6">
      <w:pPr>
        <w:ind w:left="3969"/>
        <w:rPr>
          <w:b/>
          <w:sz w:val="28"/>
          <w:szCs w:val="28"/>
        </w:rPr>
      </w:pPr>
    </w:p>
    <w:p w:rsidR="009E3FD6" w:rsidRPr="009E3FD6" w:rsidRDefault="009E3FD6" w:rsidP="009E3FD6">
      <w:pPr>
        <w:spacing w:line="276" w:lineRule="auto"/>
        <w:ind w:left="3969"/>
        <w:rPr>
          <w:rFonts w:eastAsiaTheme="minorHAnsi"/>
          <w:b/>
          <w:sz w:val="28"/>
          <w:szCs w:val="28"/>
          <w:lang w:eastAsia="en-US"/>
        </w:rPr>
      </w:pPr>
      <w:r w:rsidRPr="009E3FD6">
        <w:rPr>
          <w:rFonts w:eastAsiaTheme="minorHAnsi"/>
          <w:b/>
          <w:sz w:val="28"/>
          <w:szCs w:val="28"/>
          <w:lang w:eastAsia="en-US"/>
        </w:rPr>
        <w:t>ДО</w:t>
      </w:r>
    </w:p>
    <w:p w:rsidR="009E3FD6" w:rsidRPr="009E3FD6" w:rsidRDefault="00DA355D" w:rsidP="009E3FD6">
      <w:pPr>
        <w:spacing w:line="276" w:lineRule="auto"/>
        <w:ind w:left="396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ПРОФ. ТОДОР ТАНЕВ</w:t>
      </w:r>
    </w:p>
    <w:p w:rsidR="00177BAC" w:rsidRPr="009E3FD6" w:rsidRDefault="009E3FD6" w:rsidP="009E3FD6">
      <w:pPr>
        <w:spacing w:line="276" w:lineRule="auto"/>
        <w:ind w:left="3969"/>
        <w:rPr>
          <w:rFonts w:eastAsiaTheme="minorHAnsi"/>
          <w:b/>
          <w:sz w:val="28"/>
          <w:szCs w:val="28"/>
          <w:lang w:eastAsia="en-US"/>
        </w:rPr>
      </w:pPr>
      <w:r w:rsidRPr="009E3FD6">
        <w:rPr>
          <w:rFonts w:eastAsiaTheme="minorHAnsi"/>
          <w:b/>
          <w:sz w:val="28"/>
          <w:szCs w:val="28"/>
          <w:lang w:eastAsia="en-US"/>
        </w:rPr>
        <w:t xml:space="preserve">МИНИСТЪР НА </w:t>
      </w:r>
      <w:r w:rsidR="00092E0F">
        <w:rPr>
          <w:rFonts w:eastAsiaTheme="minorHAnsi"/>
          <w:b/>
          <w:sz w:val="28"/>
          <w:szCs w:val="28"/>
          <w:lang w:eastAsia="en-US"/>
        </w:rPr>
        <w:t xml:space="preserve">ОБРАЗОВАНИЕТО </w:t>
      </w:r>
      <w:r w:rsidRPr="009E3FD6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092E0F">
        <w:rPr>
          <w:rFonts w:eastAsiaTheme="minorHAnsi"/>
          <w:b/>
          <w:sz w:val="28"/>
          <w:szCs w:val="28"/>
          <w:lang w:eastAsia="en-US"/>
        </w:rPr>
        <w:t>НАУКАТА</w:t>
      </w:r>
    </w:p>
    <w:p w:rsidR="009E3FD6" w:rsidRPr="009E3FD6" w:rsidRDefault="009E3FD6" w:rsidP="002C0140">
      <w:pPr>
        <w:rPr>
          <w:b/>
          <w:sz w:val="28"/>
          <w:szCs w:val="28"/>
        </w:rPr>
      </w:pPr>
    </w:p>
    <w:p w:rsidR="00177BAC" w:rsidRDefault="00092E0F" w:rsidP="0017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И Т А Н Е</w:t>
      </w:r>
    </w:p>
    <w:p w:rsidR="00DA355D" w:rsidRPr="009E3FD6" w:rsidRDefault="00DA355D" w:rsidP="00177BAC">
      <w:pPr>
        <w:jc w:val="center"/>
        <w:rPr>
          <w:sz w:val="28"/>
          <w:szCs w:val="28"/>
        </w:rPr>
      </w:pPr>
    </w:p>
    <w:p w:rsidR="00092E0F" w:rsidRDefault="00177BAC" w:rsidP="00092E0F">
      <w:pPr>
        <w:jc w:val="center"/>
        <w:rPr>
          <w:sz w:val="28"/>
          <w:szCs w:val="28"/>
        </w:rPr>
      </w:pPr>
      <w:r w:rsidRPr="009E3FD6">
        <w:rPr>
          <w:sz w:val="28"/>
          <w:szCs w:val="28"/>
        </w:rPr>
        <w:t xml:space="preserve">От </w:t>
      </w:r>
      <w:r w:rsidR="00092E0F">
        <w:rPr>
          <w:b/>
          <w:sz w:val="28"/>
          <w:szCs w:val="28"/>
        </w:rPr>
        <w:t>проф. Светла Бъчварова</w:t>
      </w:r>
      <w:r w:rsidR="00092E0F" w:rsidRPr="00092E0F">
        <w:rPr>
          <w:b/>
          <w:sz w:val="28"/>
          <w:szCs w:val="28"/>
        </w:rPr>
        <w:t>, Мариана Бояджиева,</w:t>
      </w:r>
      <w:r w:rsidR="00092E0F">
        <w:rPr>
          <w:b/>
          <w:sz w:val="28"/>
          <w:szCs w:val="28"/>
        </w:rPr>
        <w:t xml:space="preserve"> </w:t>
      </w:r>
      <w:r w:rsidR="00092E0F" w:rsidRPr="00092E0F">
        <w:rPr>
          <w:b/>
          <w:sz w:val="28"/>
          <w:szCs w:val="28"/>
        </w:rPr>
        <w:t xml:space="preserve">Валери </w:t>
      </w:r>
      <w:proofErr w:type="spellStart"/>
      <w:r w:rsidR="00092E0F" w:rsidRPr="00092E0F">
        <w:rPr>
          <w:b/>
          <w:sz w:val="28"/>
          <w:szCs w:val="28"/>
        </w:rPr>
        <w:t>Жаблянов</w:t>
      </w:r>
      <w:proofErr w:type="spellEnd"/>
      <w:r w:rsidR="00092E0F" w:rsidRPr="00092E0F">
        <w:rPr>
          <w:b/>
          <w:sz w:val="28"/>
          <w:szCs w:val="28"/>
        </w:rPr>
        <w:t xml:space="preserve">, Георги </w:t>
      </w:r>
      <w:proofErr w:type="spellStart"/>
      <w:r w:rsidR="00092E0F" w:rsidRPr="00092E0F">
        <w:rPr>
          <w:b/>
          <w:sz w:val="28"/>
          <w:szCs w:val="28"/>
        </w:rPr>
        <w:t>Търновалийски</w:t>
      </w:r>
      <w:proofErr w:type="spellEnd"/>
      <w:r w:rsidR="00092E0F">
        <w:rPr>
          <w:b/>
          <w:sz w:val="28"/>
          <w:szCs w:val="28"/>
        </w:rPr>
        <w:t xml:space="preserve"> </w:t>
      </w:r>
      <w:r w:rsidR="00092E0F">
        <w:rPr>
          <w:sz w:val="28"/>
          <w:szCs w:val="28"/>
        </w:rPr>
        <w:t>–</w:t>
      </w:r>
      <w:r w:rsidR="009E3FD6" w:rsidRPr="009E3FD6">
        <w:rPr>
          <w:sz w:val="28"/>
          <w:szCs w:val="28"/>
        </w:rPr>
        <w:t xml:space="preserve"> народни</w:t>
      </w:r>
      <w:r w:rsidR="00092E0F">
        <w:rPr>
          <w:b/>
          <w:sz w:val="28"/>
          <w:szCs w:val="28"/>
        </w:rPr>
        <w:t xml:space="preserve"> </w:t>
      </w:r>
      <w:r w:rsidR="009E3FD6" w:rsidRPr="009E3FD6">
        <w:rPr>
          <w:sz w:val="28"/>
          <w:szCs w:val="28"/>
        </w:rPr>
        <w:t>п</w:t>
      </w:r>
      <w:r w:rsidRPr="009E3FD6">
        <w:rPr>
          <w:sz w:val="28"/>
          <w:szCs w:val="28"/>
        </w:rPr>
        <w:t>редставител</w:t>
      </w:r>
      <w:r w:rsidR="009E3FD6" w:rsidRPr="009E3FD6">
        <w:rPr>
          <w:sz w:val="28"/>
          <w:szCs w:val="28"/>
        </w:rPr>
        <w:t xml:space="preserve">и </w:t>
      </w:r>
      <w:r w:rsidR="002C0140" w:rsidRPr="009E3FD6">
        <w:rPr>
          <w:sz w:val="28"/>
          <w:szCs w:val="28"/>
        </w:rPr>
        <w:t xml:space="preserve">от ПГ </w:t>
      </w:r>
    </w:p>
    <w:p w:rsidR="00177BAC" w:rsidRPr="00092E0F" w:rsidRDefault="005E794B" w:rsidP="00092E0F">
      <w:pPr>
        <w:jc w:val="center"/>
        <w:rPr>
          <w:b/>
          <w:sz w:val="28"/>
          <w:szCs w:val="28"/>
        </w:rPr>
      </w:pPr>
      <w:r w:rsidRPr="009E3FD6">
        <w:rPr>
          <w:sz w:val="28"/>
          <w:szCs w:val="28"/>
        </w:rPr>
        <w:t>„</w:t>
      </w:r>
      <w:r w:rsidR="00177BAC" w:rsidRPr="009E3FD6">
        <w:rPr>
          <w:sz w:val="28"/>
          <w:szCs w:val="28"/>
        </w:rPr>
        <w:t>БСП лява България</w:t>
      </w:r>
      <w:r w:rsidRPr="009E3FD6">
        <w:rPr>
          <w:sz w:val="28"/>
          <w:szCs w:val="28"/>
        </w:rPr>
        <w:t>“</w:t>
      </w:r>
    </w:p>
    <w:p w:rsidR="00177BAC" w:rsidRPr="009E3FD6" w:rsidRDefault="00177BAC" w:rsidP="00177BAC">
      <w:pPr>
        <w:rPr>
          <w:b/>
          <w:sz w:val="28"/>
          <w:szCs w:val="28"/>
        </w:rPr>
      </w:pPr>
    </w:p>
    <w:p w:rsidR="00177BAC" w:rsidRPr="009E3FD6" w:rsidRDefault="00177BAC" w:rsidP="00177BAC">
      <w:pPr>
        <w:ind w:firstLine="720"/>
        <w:jc w:val="both"/>
        <w:rPr>
          <w:sz w:val="28"/>
          <w:szCs w:val="28"/>
        </w:rPr>
      </w:pPr>
      <w:r w:rsidRPr="009E3FD6">
        <w:rPr>
          <w:sz w:val="28"/>
          <w:szCs w:val="28"/>
        </w:rPr>
        <w:t>На основание чл. 90, ал. 1 от Конституцият</w:t>
      </w:r>
      <w:r w:rsidR="00DA355D">
        <w:rPr>
          <w:sz w:val="28"/>
          <w:szCs w:val="28"/>
        </w:rPr>
        <w:t>а на Република България и чл. 94</w:t>
      </w:r>
      <w:r w:rsidRPr="009E3FD6">
        <w:rPr>
          <w:sz w:val="28"/>
          <w:szCs w:val="28"/>
        </w:rPr>
        <w:t xml:space="preserve"> от Правилника за организацията и </w:t>
      </w:r>
      <w:r w:rsidR="00D16D8B">
        <w:rPr>
          <w:sz w:val="28"/>
          <w:szCs w:val="28"/>
        </w:rPr>
        <w:t>дейността на Народното събрание</w:t>
      </w:r>
      <w:r w:rsidRPr="009E3FD6">
        <w:rPr>
          <w:sz w:val="28"/>
          <w:szCs w:val="28"/>
        </w:rPr>
        <w:t xml:space="preserve"> внасям</w:t>
      </w:r>
      <w:r w:rsidR="009E3FD6" w:rsidRPr="009E3FD6">
        <w:rPr>
          <w:sz w:val="28"/>
          <w:szCs w:val="28"/>
        </w:rPr>
        <w:t>е</w:t>
      </w:r>
      <w:r w:rsidRPr="009E3FD6">
        <w:rPr>
          <w:sz w:val="28"/>
          <w:szCs w:val="28"/>
        </w:rPr>
        <w:t xml:space="preserve"> </w:t>
      </w:r>
      <w:r w:rsidR="00092E0F">
        <w:rPr>
          <w:sz w:val="28"/>
          <w:szCs w:val="28"/>
        </w:rPr>
        <w:t>питане</w:t>
      </w:r>
    </w:p>
    <w:p w:rsidR="00177BAC" w:rsidRPr="009E3FD6" w:rsidRDefault="00177BAC" w:rsidP="001944E4">
      <w:pPr>
        <w:jc w:val="both"/>
        <w:rPr>
          <w:sz w:val="28"/>
          <w:szCs w:val="28"/>
        </w:rPr>
      </w:pPr>
    </w:p>
    <w:p w:rsidR="009E3FD6" w:rsidRPr="009E3FD6" w:rsidRDefault="00177BAC" w:rsidP="009E3FD6">
      <w:pPr>
        <w:ind w:firstLine="567"/>
        <w:jc w:val="both"/>
        <w:rPr>
          <w:sz w:val="28"/>
          <w:szCs w:val="28"/>
        </w:rPr>
      </w:pPr>
      <w:r w:rsidRPr="009E3FD6">
        <w:rPr>
          <w:b/>
          <w:sz w:val="28"/>
          <w:szCs w:val="28"/>
        </w:rPr>
        <w:t>ОТНОСНО:</w:t>
      </w:r>
      <w:r w:rsidR="009E3FD6" w:rsidRPr="009E3FD6">
        <w:rPr>
          <w:sz w:val="28"/>
          <w:szCs w:val="28"/>
        </w:rPr>
        <w:t xml:space="preserve"> </w:t>
      </w:r>
      <w:r w:rsidR="00DA355D">
        <w:rPr>
          <w:sz w:val="28"/>
          <w:szCs w:val="28"/>
        </w:rPr>
        <w:t>Политиката на Министерството на образованието и науката</w:t>
      </w:r>
      <w:r w:rsidR="00092E0F">
        <w:rPr>
          <w:sz w:val="28"/>
          <w:szCs w:val="28"/>
        </w:rPr>
        <w:t xml:space="preserve"> за стимулиране на научните изследвания в страната и подкрепата на младите учени за реализиране на техните научни проекти</w:t>
      </w:r>
    </w:p>
    <w:p w:rsidR="00177BAC" w:rsidRPr="009E3FD6" w:rsidRDefault="00177BAC" w:rsidP="009E3FD6">
      <w:pPr>
        <w:ind w:firstLine="567"/>
        <w:jc w:val="both"/>
        <w:rPr>
          <w:sz w:val="28"/>
          <w:szCs w:val="28"/>
        </w:rPr>
      </w:pPr>
      <w:r w:rsidRPr="009E3FD6">
        <w:rPr>
          <w:b/>
          <w:sz w:val="28"/>
          <w:szCs w:val="28"/>
        </w:rPr>
        <w:t xml:space="preserve"> </w:t>
      </w:r>
    </w:p>
    <w:p w:rsidR="00177BAC" w:rsidRPr="009E3FD6" w:rsidRDefault="00092E0F" w:rsidP="005808B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ГОСПОДИН</w:t>
      </w:r>
      <w:r w:rsidR="00177BAC" w:rsidRPr="009E3FD6">
        <w:rPr>
          <w:b/>
          <w:sz w:val="28"/>
          <w:szCs w:val="28"/>
        </w:rPr>
        <w:t xml:space="preserve"> МИНИСТЪР,</w:t>
      </w:r>
    </w:p>
    <w:p w:rsidR="009E3FD6" w:rsidRDefault="009E3FD6" w:rsidP="009E3FD6">
      <w:pPr>
        <w:ind w:firstLine="567"/>
        <w:jc w:val="both"/>
        <w:rPr>
          <w:sz w:val="28"/>
          <w:szCs w:val="28"/>
        </w:rPr>
      </w:pPr>
    </w:p>
    <w:p w:rsidR="00DB2DB5" w:rsidRDefault="00DA355D" w:rsidP="00CB5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Политиката на Министерст</w:t>
      </w:r>
      <w:r w:rsidR="00CA186D">
        <w:rPr>
          <w:sz w:val="28"/>
          <w:szCs w:val="28"/>
        </w:rPr>
        <w:t>вото на образованието и науката за</w:t>
      </w:r>
      <w:r w:rsidR="00092E0F">
        <w:rPr>
          <w:sz w:val="28"/>
          <w:szCs w:val="28"/>
        </w:rPr>
        <w:t xml:space="preserve"> приемането и реализацията на млади</w:t>
      </w:r>
      <w:r w:rsidR="00CA186D">
        <w:rPr>
          <w:sz w:val="28"/>
          <w:szCs w:val="28"/>
        </w:rPr>
        <w:t>те</w:t>
      </w:r>
      <w:r w:rsidR="00092E0F">
        <w:rPr>
          <w:sz w:val="28"/>
          <w:szCs w:val="28"/>
        </w:rPr>
        <w:t xml:space="preserve"> хора в сферата на науката е свързана с необходимостта от п</w:t>
      </w:r>
      <w:r w:rsidR="00CA186D">
        <w:rPr>
          <w:sz w:val="28"/>
          <w:szCs w:val="28"/>
        </w:rPr>
        <w:t>одкрепа. Тя най-често се изразява</w:t>
      </w:r>
      <w:r w:rsidR="00092E0F">
        <w:rPr>
          <w:sz w:val="28"/>
          <w:szCs w:val="28"/>
        </w:rPr>
        <w:t xml:space="preserve">  единствено с осигуряване на стипендии за определен период от време. Подготовката обаче на доктор</w:t>
      </w:r>
      <w:r w:rsidR="00DB2DB5">
        <w:rPr>
          <w:sz w:val="28"/>
          <w:szCs w:val="28"/>
        </w:rPr>
        <w:t>ант</w:t>
      </w:r>
      <w:r w:rsidR="00092E0F">
        <w:rPr>
          <w:sz w:val="28"/>
          <w:szCs w:val="28"/>
        </w:rPr>
        <w:t>ските работи в много от случаите изисква средства за провеждане на</w:t>
      </w:r>
      <w:r w:rsidR="00FF7A64">
        <w:rPr>
          <w:sz w:val="28"/>
          <w:szCs w:val="28"/>
        </w:rPr>
        <w:t xml:space="preserve"> научно</w:t>
      </w:r>
      <w:r w:rsidR="00092E0F">
        <w:rPr>
          <w:sz w:val="28"/>
          <w:szCs w:val="28"/>
        </w:rPr>
        <w:t xml:space="preserve">експериментална работа. </w:t>
      </w:r>
    </w:p>
    <w:p w:rsidR="00FF7A64" w:rsidRDefault="00FF7A64" w:rsidP="00CB51D7">
      <w:pPr>
        <w:ind w:firstLine="567"/>
        <w:jc w:val="both"/>
        <w:rPr>
          <w:sz w:val="28"/>
          <w:szCs w:val="28"/>
        </w:rPr>
      </w:pPr>
    </w:p>
    <w:p w:rsidR="00DB2DB5" w:rsidRDefault="00DB2DB5" w:rsidP="00CB5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Уважаеми г-н Министър,</w:t>
      </w:r>
    </w:p>
    <w:p w:rsidR="00092E0F" w:rsidRDefault="00DB2DB5" w:rsidP="00CB5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Осигурени ли са от</w:t>
      </w:r>
      <w:r w:rsidR="00092E0F">
        <w:rPr>
          <w:sz w:val="28"/>
          <w:szCs w:val="28"/>
        </w:rPr>
        <w:t xml:space="preserve"> бюджета на МОН </w:t>
      </w:r>
      <w:r>
        <w:rPr>
          <w:sz w:val="28"/>
          <w:szCs w:val="28"/>
        </w:rPr>
        <w:t xml:space="preserve">средства за стимулиране на </w:t>
      </w:r>
      <w:r w:rsidR="00FF7A64">
        <w:rPr>
          <w:sz w:val="28"/>
          <w:szCs w:val="28"/>
        </w:rPr>
        <w:t xml:space="preserve">научните изследвания на </w:t>
      </w:r>
      <w:r>
        <w:rPr>
          <w:sz w:val="28"/>
          <w:szCs w:val="28"/>
        </w:rPr>
        <w:t xml:space="preserve">младите учени от </w:t>
      </w:r>
      <w:r w:rsidR="00092E0F">
        <w:rPr>
          <w:sz w:val="28"/>
          <w:szCs w:val="28"/>
        </w:rPr>
        <w:t xml:space="preserve"> висшите училища  и научните институции в страната? Каква  е визията на МОН</w:t>
      </w:r>
      <w:r>
        <w:rPr>
          <w:sz w:val="28"/>
          <w:szCs w:val="28"/>
        </w:rPr>
        <w:t xml:space="preserve"> за развитието на тези</w:t>
      </w:r>
      <w:r w:rsidR="00FF7A64">
        <w:rPr>
          <w:sz w:val="28"/>
          <w:szCs w:val="28"/>
        </w:rPr>
        <w:t xml:space="preserve"> кадри</w:t>
      </w:r>
      <w:r w:rsidR="00092E0F">
        <w:rPr>
          <w:sz w:val="28"/>
          <w:szCs w:val="28"/>
        </w:rPr>
        <w:t>?</w:t>
      </w:r>
    </w:p>
    <w:p w:rsidR="00177BAC" w:rsidRPr="009E3FD6" w:rsidRDefault="00177BAC" w:rsidP="00177BAC">
      <w:pPr>
        <w:jc w:val="both"/>
        <w:rPr>
          <w:b/>
          <w:sz w:val="28"/>
          <w:szCs w:val="28"/>
        </w:rPr>
      </w:pPr>
    </w:p>
    <w:p w:rsidR="009E3FD6" w:rsidRPr="009E3FD6" w:rsidRDefault="009E3FD6" w:rsidP="00CB51D7">
      <w:pPr>
        <w:spacing w:line="276" w:lineRule="auto"/>
        <w:ind w:firstLine="3686"/>
        <w:jc w:val="both"/>
        <w:rPr>
          <w:b/>
          <w:sz w:val="28"/>
          <w:szCs w:val="28"/>
        </w:rPr>
      </w:pPr>
      <w:r w:rsidRPr="009E3FD6">
        <w:rPr>
          <w:b/>
          <w:sz w:val="28"/>
          <w:szCs w:val="28"/>
        </w:rPr>
        <w:t>Проф. Светла Бъчварова</w:t>
      </w:r>
    </w:p>
    <w:p w:rsidR="00092E0F" w:rsidRDefault="00092E0F" w:rsidP="00CB51D7">
      <w:pPr>
        <w:spacing w:line="276" w:lineRule="auto"/>
        <w:ind w:firstLine="3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Мариана Бояджиева</w:t>
      </w:r>
    </w:p>
    <w:p w:rsidR="00092E0F" w:rsidRDefault="00092E0F" w:rsidP="00CB51D7">
      <w:pPr>
        <w:spacing w:line="276" w:lineRule="auto"/>
        <w:ind w:firstLine="3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Валери </w:t>
      </w:r>
      <w:proofErr w:type="spellStart"/>
      <w:r>
        <w:rPr>
          <w:b/>
          <w:sz w:val="28"/>
          <w:szCs w:val="28"/>
        </w:rPr>
        <w:t>Жаблянов</w:t>
      </w:r>
      <w:proofErr w:type="spellEnd"/>
    </w:p>
    <w:p w:rsidR="00092E0F" w:rsidRPr="00FF7A64" w:rsidRDefault="00092E0F" w:rsidP="00FF7A64">
      <w:pPr>
        <w:spacing w:line="276" w:lineRule="auto"/>
        <w:ind w:firstLine="3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Георги </w:t>
      </w:r>
      <w:proofErr w:type="spellStart"/>
      <w:r>
        <w:rPr>
          <w:b/>
          <w:sz w:val="28"/>
          <w:szCs w:val="28"/>
        </w:rPr>
        <w:t>Търновалийски</w:t>
      </w:r>
      <w:proofErr w:type="spellEnd"/>
    </w:p>
    <w:p w:rsidR="005A32C0" w:rsidRPr="009E3FD6" w:rsidRDefault="009E3FD6" w:rsidP="009E3FD6">
      <w:pPr>
        <w:ind w:firstLine="3686"/>
        <w:jc w:val="both"/>
        <w:rPr>
          <w:sz w:val="28"/>
          <w:szCs w:val="28"/>
        </w:rPr>
      </w:pPr>
      <w:r w:rsidRPr="009E3FD6">
        <w:rPr>
          <w:sz w:val="28"/>
          <w:szCs w:val="28"/>
        </w:rPr>
        <w:t>Народни</w:t>
      </w:r>
      <w:r w:rsidR="00177BAC" w:rsidRPr="009E3FD6">
        <w:rPr>
          <w:sz w:val="28"/>
          <w:szCs w:val="28"/>
        </w:rPr>
        <w:t xml:space="preserve"> представител</w:t>
      </w:r>
      <w:r w:rsidRPr="009E3FD6">
        <w:rPr>
          <w:sz w:val="28"/>
          <w:szCs w:val="28"/>
        </w:rPr>
        <w:t>и от</w:t>
      </w:r>
      <w:r w:rsidR="002C0140" w:rsidRPr="009E3FD6">
        <w:rPr>
          <w:sz w:val="28"/>
          <w:szCs w:val="28"/>
        </w:rPr>
        <w:t xml:space="preserve"> ПГ БСП ЛБ</w:t>
      </w:r>
    </w:p>
    <w:sectPr w:rsidR="005A32C0" w:rsidRPr="009E3FD6" w:rsidSect="00FF7A64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AC"/>
    <w:rsid w:val="00062F53"/>
    <w:rsid w:val="00092E0F"/>
    <w:rsid w:val="00177BAC"/>
    <w:rsid w:val="001808B9"/>
    <w:rsid w:val="001944E4"/>
    <w:rsid w:val="002C0140"/>
    <w:rsid w:val="002E22C9"/>
    <w:rsid w:val="003648A5"/>
    <w:rsid w:val="005808B8"/>
    <w:rsid w:val="005A32C0"/>
    <w:rsid w:val="005A737F"/>
    <w:rsid w:val="005B488C"/>
    <w:rsid w:val="005E794B"/>
    <w:rsid w:val="00625BCD"/>
    <w:rsid w:val="009E3FD6"/>
    <w:rsid w:val="00A3612C"/>
    <w:rsid w:val="00AC0944"/>
    <w:rsid w:val="00AE4136"/>
    <w:rsid w:val="00B30FD9"/>
    <w:rsid w:val="00C77244"/>
    <w:rsid w:val="00CA186D"/>
    <w:rsid w:val="00CB51D7"/>
    <w:rsid w:val="00D16D8B"/>
    <w:rsid w:val="00D45520"/>
    <w:rsid w:val="00D53808"/>
    <w:rsid w:val="00DA355D"/>
    <w:rsid w:val="00DB2DB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2015-04-21T14:28:00Z</cp:lastPrinted>
  <dcterms:created xsi:type="dcterms:W3CDTF">2015-04-23T07:29:00Z</dcterms:created>
  <dcterms:modified xsi:type="dcterms:W3CDTF">2015-04-23T07:29:00Z</dcterms:modified>
</cp:coreProperties>
</file>