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F6" w:rsidRDefault="00340DF6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ЧРЕЗ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Г-ЖА ЦЕЦКА ЦАЧЕВА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ПРЕДСЕДАТЕЛ 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НА 41-ОТО НАРОДНО СЪБРАНИЕ</w:t>
      </w:r>
    </w:p>
    <w:p w:rsidR="004550D8" w:rsidRPr="00457FFE" w:rsidRDefault="00CC6BD0" w:rsidP="00457FFE">
      <w:pPr>
        <w:tabs>
          <w:tab w:val="left" w:pos="7200"/>
        </w:tabs>
        <w:ind w:left="4820" w:rightChars="-270" w:right="-648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                                                                 </w:t>
      </w:r>
    </w:p>
    <w:p w:rsidR="00EB0708" w:rsidRPr="00340DF6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val="en-US"/>
        </w:rPr>
      </w:pPr>
      <w:r w:rsidRPr="00457FFE">
        <w:rPr>
          <w:rFonts w:ascii="Arial" w:hAnsi="Arial" w:cs="Arial"/>
          <w:b/>
        </w:rPr>
        <w:t>ДО</w:t>
      </w:r>
    </w:p>
    <w:p w:rsidR="00EB0708" w:rsidRPr="00457FFE" w:rsidRDefault="00CC6BD0" w:rsidP="00457FFE">
      <w:pPr>
        <w:ind w:left="482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Г-ЖА ИВЕЛИНА ВАСИЛЕВА</w:t>
      </w:r>
    </w:p>
    <w:p w:rsidR="00EB0708" w:rsidRPr="00457FFE" w:rsidRDefault="00CC6BD0" w:rsidP="00457FF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МИНИСТЪР НА ОКОЛНАТА СРЕДА И ВОДИТЕ</w:t>
      </w:r>
    </w:p>
    <w:p w:rsidR="00EB0708" w:rsidRPr="00340DF6" w:rsidRDefault="00EB0708" w:rsidP="004550D8">
      <w:pPr>
        <w:tabs>
          <w:tab w:val="left" w:pos="7200"/>
        </w:tabs>
        <w:ind w:left="5040" w:rightChars="-270" w:right="-648"/>
        <w:jc w:val="both"/>
        <w:outlineLvl w:val="0"/>
        <w:rPr>
          <w:rFonts w:ascii="Arial" w:hAnsi="Arial" w:cs="Arial"/>
          <w:b/>
          <w:lang w:val="en-US"/>
        </w:rPr>
      </w:pPr>
    </w:p>
    <w:p w:rsidR="00EB0708" w:rsidRPr="00457FFE" w:rsidRDefault="00EB0708" w:rsidP="004550D8">
      <w:pPr>
        <w:tabs>
          <w:tab w:val="left" w:pos="7200"/>
        </w:tabs>
        <w:ind w:left="5040" w:rightChars="-270" w:right="-648"/>
        <w:jc w:val="both"/>
        <w:outlineLvl w:val="0"/>
        <w:rPr>
          <w:rFonts w:ascii="Arial" w:hAnsi="Arial" w:cs="Arial"/>
          <w:b/>
        </w:rPr>
      </w:pPr>
    </w:p>
    <w:p w:rsidR="004550D8" w:rsidRPr="00457FFE" w:rsidRDefault="004550D8" w:rsidP="004550D8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4550D8" w:rsidRPr="00457FFE" w:rsidRDefault="004550D8" w:rsidP="004550D8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4550D8" w:rsidRDefault="004550D8" w:rsidP="00457FFE">
      <w:pPr>
        <w:jc w:val="center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ВЪПРОС</w:t>
      </w:r>
    </w:p>
    <w:p w:rsidR="00457FFE" w:rsidRPr="00457FFE" w:rsidRDefault="00457FFE" w:rsidP="00457FFE">
      <w:pPr>
        <w:jc w:val="center"/>
        <w:rPr>
          <w:rFonts w:ascii="Arial" w:hAnsi="Arial" w:cs="Arial"/>
          <w:b/>
        </w:rPr>
      </w:pPr>
    </w:p>
    <w:p w:rsidR="00AB194C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Кристиан Вигенин, народен представител </w:t>
      </w:r>
    </w:p>
    <w:p w:rsidR="004550D8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</w:t>
      </w:r>
      <w:r w:rsidR="00AB194C" w:rsidRPr="00457FFE">
        <w:rPr>
          <w:rFonts w:ascii="Arial" w:hAnsi="Arial" w:cs="Arial"/>
        </w:rPr>
        <w:t>ПГ на БСП лява България</w:t>
      </w:r>
    </w:p>
    <w:p w:rsidR="004550D8" w:rsidRPr="00457FFE" w:rsidRDefault="004550D8" w:rsidP="00457FFE">
      <w:pPr>
        <w:jc w:val="both"/>
        <w:rPr>
          <w:rFonts w:ascii="Arial" w:hAnsi="Arial" w:cs="Arial"/>
          <w:lang w:val="ru-RU"/>
        </w:rPr>
      </w:pPr>
    </w:p>
    <w:p w:rsid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Съгласно чл. 90, ал. 1 от Конституцията на Република България </w:t>
      </w:r>
    </w:p>
    <w:p w:rsidR="004550D8" w:rsidRP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и чл. </w:t>
      </w:r>
      <w:r w:rsidR="001E3C57" w:rsidRPr="00457FFE">
        <w:rPr>
          <w:rFonts w:ascii="Arial" w:hAnsi="Arial" w:cs="Arial"/>
          <w:lang w:val="ru-RU"/>
        </w:rPr>
        <w:t>92</w:t>
      </w:r>
      <w:r w:rsidRPr="00457FFE">
        <w:rPr>
          <w:rFonts w:ascii="Arial" w:hAnsi="Arial" w:cs="Arial"/>
          <w:lang w:val="ru-RU"/>
        </w:rPr>
        <w:t>, ал.1</w:t>
      </w:r>
      <w:r w:rsidRPr="00457FFE">
        <w:rPr>
          <w:rFonts w:ascii="Arial" w:hAnsi="Arial" w:cs="Arial"/>
        </w:rPr>
        <w:t xml:space="preserve"> от ПОДНС отправям </w:t>
      </w:r>
      <w:r w:rsidR="001E3C57" w:rsidRPr="00457FFE">
        <w:rPr>
          <w:rFonts w:ascii="Arial" w:hAnsi="Arial" w:cs="Arial"/>
        </w:rPr>
        <w:t>въпрос</w:t>
      </w:r>
    </w:p>
    <w:p w:rsidR="004550D8" w:rsidRPr="00457FFE" w:rsidRDefault="004550D8" w:rsidP="00457FFE">
      <w:pPr>
        <w:ind w:left="709"/>
        <w:jc w:val="both"/>
        <w:rPr>
          <w:rFonts w:ascii="Arial" w:hAnsi="Arial" w:cs="Arial"/>
        </w:rPr>
      </w:pPr>
    </w:p>
    <w:p w:rsidR="004550D8" w:rsidRPr="00457FFE" w:rsidRDefault="004550D8" w:rsidP="00457FFE">
      <w:pPr>
        <w:pStyle w:val="Heading2"/>
        <w:spacing w:before="0" w:beforeAutospacing="0" w:after="60" w:afterAutospacing="0"/>
        <w:ind w:left="709"/>
        <w:jc w:val="both"/>
        <w:rPr>
          <w:rFonts w:ascii="Arial" w:hAnsi="Arial" w:cs="Arial"/>
          <w:sz w:val="24"/>
          <w:szCs w:val="24"/>
          <w:lang w:val="bg-BG"/>
        </w:rPr>
      </w:pPr>
      <w:r w:rsidRPr="00457FFE">
        <w:rPr>
          <w:rFonts w:ascii="Arial" w:hAnsi="Arial" w:cs="Arial"/>
          <w:sz w:val="24"/>
          <w:szCs w:val="24"/>
        </w:rPr>
        <w:t>ОТНОСНО:</w:t>
      </w:r>
      <w:r w:rsidRPr="00457FFE">
        <w:rPr>
          <w:rFonts w:ascii="Arial" w:hAnsi="Arial" w:cs="Arial"/>
          <w:b w:val="0"/>
          <w:sz w:val="24"/>
          <w:szCs w:val="24"/>
        </w:rPr>
        <w:t xml:space="preserve"> 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Численос</w:t>
      </w:r>
      <w:r w:rsidR="009A46DB" w:rsidRPr="00457FFE">
        <w:rPr>
          <w:rFonts w:ascii="Arial" w:hAnsi="Arial" w:cs="Arial"/>
          <w:b w:val="0"/>
          <w:sz w:val="24"/>
          <w:szCs w:val="24"/>
          <w:lang w:val="bg-BG"/>
        </w:rPr>
        <w:t>т на българската държавна администрация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.</w:t>
      </w:r>
    </w:p>
    <w:p w:rsidR="004550D8" w:rsidRPr="00457FFE" w:rsidRDefault="004550D8" w:rsidP="00457FFE">
      <w:pPr>
        <w:tabs>
          <w:tab w:val="left" w:pos="7200"/>
        </w:tabs>
        <w:jc w:val="both"/>
        <w:rPr>
          <w:rFonts w:ascii="Arial" w:hAnsi="Arial" w:cs="Arial"/>
        </w:rPr>
      </w:pPr>
    </w:p>
    <w:p w:rsidR="004550D8" w:rsidRPr="00457FFE" w:rsidRDefault="004550D8" w:rsidP="00457FFE">
      <w:pPr>
        <w:ind w:firstLine="708"/>
        <w:jc w:val="both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Уважаеми </w:t>
      </w:r>
      <w:r w:rsidR="003C7A3F" w:rsidRPr="00457FFE">
        <w:rPr>
          <w:rFonts w:ascii="Arial" w:hAnsi="Arial" w:cs="Arial"/>
          <w:b/>
        </w:rPr>
        <w:t xml:space="preserve">дами и </w:t>
      </w:r>
      <w:r w:rsidRPr="00457FFE">
        <w:rPr>
          <w:rFonts w:ascii="Arial" w:hAnsi="Arial" w:cs="Arial"/>
          <w:b/>
        </w:rPr>
        <w:t>господ</w:t>
      </w:r>
      <w:r w:rsidR="003C7A3F" w:rsidRPr="00457FFE">
        <w:rPr>
          <w:rFonts w:ascii="Arial" w:hAnsi="Arial" w:cs="Arial"/>
          <w:b/>
        </w:rPr>
        <w:t>а минист</w:t>
      </w:r>
      <w:r w:rsidRPr="00457FFE">
        <w:rPr>
          <w:rFonts w:ascii="Arial" w:hAnsi="Arial" w:cs="Arial"/>
          <w:b/>
        </w:rPr>
        <w:t>р</w:t>
      </w:r>
      <w:r w:rsidR="003C7A3F" w:rsidRPr="00457FFE">
        <w:rPr>
          <w:rFonts w:ascii="Arial" w:hAnsi="Arial" w:cs="Arial"/>
          <w:b/>
        </w:rPr>
        <w:t>и</w:t>
      </w:r>
      <w:r w:rsidRPr="00457FFE">
        <w:rPr>
          <w:rFonts w:ascii="Arial" w:hAnsi="Arial" w:cs="Arial"/>
          <w:b/>
        </w:rPr>
        <w:t>,</w:t>
      </w:r>
    </w:p>
    <w:p w:rsidR="004550D8" w:rsidRPr="00457FFE" w:rsidRDefault="004550D8" w:rsidP="00457FFE">
      <w:pPr>
        <w:jc w:val="both"/>
        <w:rPr>
          <w:rFonts w:ascii="Arial" w:hAnsi="Arial" w:cs="Arial"/>
        </w:rPr>
      </w:pPr>
      <w:r w:rsidRPr="00457FFE">
        <w:rPr>
          <w:rFonts w:ascii="Arial" w:hAnsi="Arial" w:cs="Arial"/>
        </w:rPr>
        <w:tab/>
      </w:r>
    </w:p>
    <w:p w:rsidR="00CC6BD0" w:rsidRPr="00457FFE" w:rsidRDefault="005D1E96" w:rsidP="00457FFE">
      <w:pPr>
        <w:pStyle w:val="Heading2"/>
        <w:spacing w:before="0" w:beforeAutospacing="0" w:after="60" w:afterAutospacing="0"/>
        <w:ind w:firstLine="709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Във връзка с деклариран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ите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от българското правителство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намерения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за оптимизация на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числеността на 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българската администрация, 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б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их желал да ви попитам:</w:t>
      </w:r>
    </w:p>
    <w:p w:rsidR="003C7A3F" w:rsidRPr="00457FFE" w:rsidRDefault="0086334E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>
        <w:rPr>
          <w:rFonts w:ascii="Arial" w:hAnsi="Arial" w:cs="Arial"/>
          <w:b w:val="0"/>
          <w:sz w:val="24"/>
          <w:szCs w:val="24"/>
          <w:lang w:val="bg-BG"/>
        </w:rPr>
        <w:t>Колко са заетите по договор служители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в управляваното от В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ас министерство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към дата 01.07.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3C7A3F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Каква е б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ройката на заместник-министрите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4550D8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Каква е бройката на заетите </w:t>
      </w:r>
      <w:r w:rsidR="00AB194C" w:rsidRPr="00457FFE">
        <w:rPr>
          <w:rFonts w:ascii="Arial" w:hAnsi="Arial" w:cs="Arial"/>
          <w:b w:val="0"/>
          <w:sz w:val="24"/>
          <w:szCs w:val="24"/>
        </w:rPr>
        <w:t>длъжности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в политич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еските кабинети 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Моля да бъдат уточнени позициите, на които са назначени съответните служители.</w:t>
      </w:r>
      <w:r w:rsidRPr="00457FFE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CC6BD0" w:rsidRPr="00457FFE" w:rsidRDefault="00CC6BD0" w:rsidP="00457FFE">
      <w:pPr>
        <w:ind w:firstLine="708"/>
        <w:jc w:val="both"/>
        <w:rPr>
          <w:rFonts w:ascii="Arial" w:hAnsi="Arial" w:cs="Arial"/>
          <w:lang w:val="ru-RU"/>
        </w:rPr>
      </w:pPr>
      <w:r w:rsidRPr="00457FFE">
        <w:rPr>
          <w:rFonts w:ascii="Arial" w:hAnsi="Arial" w:cs="Arial"/>
          <w:lang w:val="ru-RU"/>
        </w:rPr>
        <w:t xml:space="preserve">Моля отговорът </w:t>
      </w:r>
      <w:r w:rsidR="00AB194C" w:rsidRPr="00457FFE">
        <w:rPr>
          <w:rFonts w:ascii="Arial" w:hAnsi="Arial" w:cs="Arial"/>
          <w:lang w:val="ru-RU"/>
        </w:rPr>
        <w:t>да</w:t>
      </w:r>
      <w:r w:rsidR="00FE16CB" w:rsidRPr="00457FFE">
        <w:rPr>
          <w:rFonts w:ascii="Arial" w:hAnsi="Arial" w:cs="Arial"/>
          <w:lang w:val="ru-RU"/>
        </w:rPr>
        <w:t xml:space="preserve"> бъде предост</w:t>
      </w:r>
      <w:r w:rsidRPr="00457FFE">
        <w:rPr>
          <w:rFonts w:ascii="Arial" w:hAnsi="Arial" w:cs="Arial"/>
          <w:lang w:val="ru-RU"/>
        </w:rPr>
        <w:t>а</w:t>
      </w:r>
      <w:r w:rsidR="00FE16CB" w:rsidRPr="00457FFE">
        <w:rPr>
          <w:rFonts w:ascii="Arial" w:hAnsi="Arial" w:cs="Arial"/>
          <w:lang w:val="ru-RU"/>
        </w:rPr>
        <w:t>в</w:t>
      </w:r>
      <w:r w:rsidR="00AB194C" w:rsidRPr="00457FFE">
        <w:rPr>
          <w:rFonts w:ascii="Arial" w:hAnsi="Arial" w:cs="Arial"/>
          <w:lang w:val="ru-RU"/>
        </w:rPr>
        <w:t>ен в писмен вид</w:t>
      </w:r>
      <w:r w:rsidRPr="00457FFE">
        <w:rPr>
          <w:rFonts w:ascii="Arial" w:hAnsi="Arial" w:cs="Arial"/>
          <w:lang w:val="ru-RU"/>
        </w:rPr>
        <w:t>.</w:t>
      </w:r>
    </w:p>
    <w:p w:rsidR="004550D8" w:rsidRPr="00457FFE" w:rsidRDefault="004550D8" w:rsidP="004550D8">
      <w:pPr>
        <w:ind w:firstLine="708"/>
        <w:jc w:val="both"/>
        <w:rPr>
          <w:rFonts w:ascii="Arial" w:hAnsi="Arial" w:cs="Arial"/>
          <w:lang w:val="ru-RU"/>
        </w:rPr>
      </w:pP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</w:p>
    <w:p w:rsidR="001E3C57" w:rsidRPr="00457FFE" w:rsidRDefault="001E3C57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</w:p>
    <w:p w:rsidR="001E3C57" w:rsidRPr="00457FFE" w:rsidRDefault="001E3C57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</w:p>
    <w:p w:rsidR="004550D8" w:rsidRPr="00457FFE" w:rsidRDefault="004550D8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Кристиан Вигенин</w:t>
      </w:r>
    </w:p>
    <w:p w:rsidR="007F4688" w:rsidRPr="00457FFE" w:rsidRDefault="004550D8" w:rsidP="00457FFE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Народен представител</w:t>
      </w:r>
    </w:p>
    <w:sectPr w:rsidR="007F4688" w:rsidRPr="00457FFE" w:rsidSect="00457FF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C11"/>
    <w:multiLevelType w:val="hybridMultilevel"/>
    <w:tmpl w:val="DD4E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07C55"/>
    <w:multiLevelType w:val="hybridMultilevel"/>
    <w:tmpl w:val="76D68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8"/>
    <w:rsid w:val="001E3C57"/>
    <w:rsid w:val="001E6A41"/>
    <w:rsid w:val="00234B76"/>
    <w:rsid w:val="00312579"/>
    <w:rsid w:val="00323D86"/>
    <w:rsid w:val="00340DF6"/>
    <w:rsid w:val="003C7A3F"/>
    <w:rsid w:val="00442502"/>
    <w:rsid w:val="004550D8"/>
    <w:rsid w:val="00457FFE"/>
    <w:rsid w:val="004D71C8"/>
    <w:rsid w:val="00523517"/>
    <w:rsid w:val="005D1E96"/>
    <w:rsid w:val="006743CD"/>
    <w:rsid w:val="006B0BAE"/>
    <w:rsid w:val="007F4688"/>
    <w:rsid w:val="0086334E"/>
    <w:rsid w:val="009A46DB"/>
    <w:rsid w:val="00AB194C"/>
    <w:rsid w:val="00BA7FD8"/>
    <w:rsid w:val="00BC747C"/>
    <w:rsid w:val="00C0753C"/>
    <w:rsid w:val="00C4519E"/>
    <w:rsid w:val="00CB7C6F"/>
    <w:rsid w:val="00CC6BD0"/>
    <w:rsid w:val="00DA061B"/>
    <w:rsid w:val="00DB607B"/>
    <w:rsid w:val="00DC1135"/>
    <w:rsid w:val="00DE7FEF"/>
    <w:rsid w:val="00EB0708"/>
    <w:rsid w:val="00EE1D92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Бериевски</dc:creator>
  <cp:lastModifiedBy>Katia Petrova</cp:lastModifiedBy>
  <cp:revision>2</cp:revision>
  <cp:lastPrinted>2015-06-30T12:42:00Z</cp:lastPrinted>
  <dcterms:created xsi:type="dcterms:W3CDTF">2015-07-01T10:24:00Z</dcterms:created>
  <dcterms:modified xsi:type="dcterms:W3CDTF">2015-07-01T10:24:00Z</dcterms:modified>
</cp:coreProperties>
</file>