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2236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B22360">
        <w:rPr>
          <w:sz w:val="28"/>
          <w:szCs w:val="28"/>
        </w:rPr>
        <w:t xml:space="preserve">ОТБРАНАТА </w:t>
      </w:r>
    </w:p>
    <w:p w:rsidR="00943530" w:rsidRPr="00476F3C" w:rsidRDefault="00B2236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</w:t>
      </w:r>
      <w:r w:rsidR="005A23C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НИКОЛАЙ НЕНЧЕВ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D1438D" w:rsidRDefault="00B22360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>
        <w:rPr>
          <w:rFonts w:ascii="Arial" w:hAnsi="Arial" w:cs="Arial"/>
        </w:rPr>
        <w:t xml:space="preserve">Светослав </w:t>
      </w:r>
      <w:r w:rsidR="00357D74">
        <w:rPr>
          <w:rFonts w:ascii="Arial" w:hAnsi="Arial" w:cs="Arial"/>
        </w:rPr>
        <w:t xml:space="preserve">Димитров </w:t>
      </w:r>
      <w:r w:rsidR="002E3415">
        <w:rPr>
          <w:rFonts w:ascii="Arial" w:hAnsi="Arial" w:cs="Arial"/>
        </w:rPr>
        <w:t>Белемезов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B22360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93430F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D1438D">
        <w:rPr>
          <w:rFonts w:ascii="Arial" w:hAnsi="Arial" w:cs="Arial"/>
        </w:rPr>
        <w:t>въпрос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D72722" w:rsidRDefault="00D11784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ОТНОСНО: </w:t>
      </w:r>
      <w:r w:rsidR="000A1DCB" w:rsidRPr="000A1DCB">
        <w:rPr>
          <w:rFonts w:ascii="Arial" w:hAnsi="Arial" w:cs="Arial"/>
        </w:rPr>
        <w:t>Средносрочна бюджетна прогноза за периода 2016-2018 г.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B22360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Уважаеми господин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0A1DCB" w:rsidRPr="000A1DCB" w:rsidRDefault="001E348C" w:rsidP="000A1DC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E17973">
        <w:rPr>
          <w:rFonts w:ascii="Arial" w:hAnsi="Arial" w:cs="Arial"/>
        </w:rPr>
        <w:t xml:space="preserve"> </w:t>
      </w:r>
      <w:r w:rsidR="000A1DCB" w:rsidRPr="000A1DCB">
        <w:rPr>
          <w:rFonts w:ascii="Arial" w:hAnsi="Arial" w:cs="Arial"/>
        </w:rPr>
        <w:t xml:space="preserve">В условията на остра необходимост от въвеждането на строги финансови правила във всяко едно министерство, бе изготвено предложение за установяването на средносрочна бюджетна рамка за периода 2016 – 2018 г. в Министерството на отбрана. Това от своя страна би довело до финансов дефицит и неспособност да се предприемат важни разходи за МО, по-важните от които са: 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1.</w:t>
      </w:r>
      <w:r w:rsidRPr="000A1DCB">
        <w:rPr>
          <w:rFonts w:ascii="Arial" w:hAnsi="Arial" w:cs="Arial"/>
        </w:rPr>
        <w:tab/>
        <w:t>Осигуряване на средства за разполагането и функционирането на Щаба на Бригада Югоизточна Европа (БрЮИЕ), което е поет ангажимент от държавата по процеса на сътрудничество на държавите от Югоизточна Европа;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2.</w:t>
      </w:r>
      <w:r w:rsidRPr="000A1DCB">
        <w:rPr>
          <w:rFonts w:ascii="Arial" w:hAnsi="Arial" w:cs="Arial"/>
        </w:rPr>
        <w:tab/>
        <w:t>Не се осигурява изпълнението на предвидените основни направления на политиката в областта на отбраната, които са елемент от Програмата на правителството за стабилно развитие на Република България за периода 2014- 2018 г.;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3.</w:t>
      </w:r>
      <w:r w:rsidRPr="000A1DCB">
        <w:rPr>
          <w:rFonts w:ascii="Arial" w:hAnsi="Arial" w:cs="Arial"/>
        </w:rPr>
        <w:tab/>
        <w:t>Ограничаването на разходите в частта „Персонал” води до редица негативни ефекти – допълнително съкращаване на личен състав (в това число и военнослужещи от Българската армия) и ограничаване на нови назначения. Съкращаването на личния състав противоречи на мотивационните механизми в МО, а също така и на т. 19.6 от Правителствената програма, в което се декларира „Запазване числеността на Българската армия, създаване на условия за висока мотивация и професионален подбор”, както и на т. 19.1, а именно „Приемственост и устойчивост на развитието на въоръжените сили чрез провеждане на реалистична отбранителна политика, която съответства на заплахите, на съюзните ни ангажименти в НАТО и ЕС, и на наличните финансови ресурси”;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4.</w:t>
      </w:r>
      <w:r w:rsidRPr="000A1DCB">
        <w:rPr>
          <w:rFonts w:ascii="Arial" w:hAnsi="Arial" w:cs="Arial"/>
        </w:rPr>
        <w:tab/>
        <w:t>Не се гарантира изпълнението на приетите решения на срещата на върха на НАТО в Уелс през 2014 г., където бяха поети ангажименти за преустановяване на съкращаването на отбранителните бюджети;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5.</w:t>
      </w:r>
      <w:r w:rsidRPr="000A1DCB">
        <w:rPr>
          <w:rFonts w:ascii="Arial" w:hAnsi="Arial" w:cs="Arial"/>
        </w:rPr>
        <w:tab/>
        <w:t xml:space="preserve">Невъзможност за изпълнение на Програмата за развитие на отбранителните способности на Въоръжените сили на Република България 2020, поради намаляването на разходите за отбрана като процент от БВП, а </w:t>
      </w:r>
      <w:r w:rsidRPr="000A1DCB">
        <w:rPr>
          <w:rFonts w:ascii="Arial" w:hAnsi="Arial" w:cs="Arial"/>
        </w:rPr>
        <w:lastRenderedPageBreak/>
        <w:t>именно от 1,11 % на 1,03 %, а програмата е изготвена при планирани разходи за отбрана в размер 1, 35 % от БВП;</w:t>
      </w:r>
    </w:p>
    <w:p w:rsidR="000A1DCB" w:rsidRPr="000A1DCB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6.</w:t>
      </w:r>
      <w:r w:rsidRPr="000A1DCB">
        <w:rPr>
          <w:rFonts w:ascii="Arial" w:hAnsi="Arial" w:cs="Arial"/>
        </w:rPr>
        <w:tab/>
        <w:t>Ограничена възможност за изпълнение на приетия пакет Цели за способности – 2013, с които страната ни е поела ангажимент за изграждането на способности по 55 цели и за подготовката на 50 формирования за нуждите на колективната отбрана;</w:t>
      </w:r>
    </w:p>
    <w:p w:rsidR="00475899" w:rsidRPr="003379EE" w:rsidRDefault="000A1DCB" w:rsidP="000A1DCB">
      <w:pPr>
        <w:jc w:val="both"/>
        <w:rPr>
          <w:rFonts w:ascii="Arial" w:hAnsi="Arial" w:cs="Arial"/>
        </w:rPr>
      </w:pPr>
      <w:r w:rsidRPr="000A1DCB">
        <w:rPr>
          <w:rFonts w:ascii="Arial" w:hAnsi="Arial" w:cs="Arial"/>
        </w:rPr>
        <w:t>7.</w:t>
      </w:r>
      <w:r w:rsidRPr="000A1DCB">
        <w:rPr>
          <w:rFonts w:ascii="Arial" w:hAnsi="Arial" w:cs="Arial"/>
        </w:rPr>
        <w:tab/>
        <w:t>Затруднено развръщане на Щабен елемент за интеграция на силите на НАТО на територията на Република България, с готовност месец юни 2016 г.</w:t>
      </w:r>
    </w:p>
    <w:p w:rsidR="002E3415" w:rsidRPr="002E3415" w:rsidRDefault="002E3415" w:rsidP="002E34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2E3415">
        <w:rPr>
          <w:rFonts w:ascii="Arial" w:hAnsi="Arial" w:cs="Arial"/>
          <w:b/>
        </w:rPr>
        <w:t>Във</w:t>
      </w:r>
      <w:r w:rsidR="00F646AD">
        <w:rPr>
          <w:rFonts w:ascii="Arial" w:hAnsi="Arial" w:cs="Arial"/>
          <w:b/>
        </w:rPr>
        <w:t xml:space="preserve"> </w:t>
      </w:r>
      <w:r w:rsidR="00B22360">
        <w:rPr>
          <w:rFonts w:ascii="Arial" w:hAnsi="Arial" w:cs="Arial"/>
          <w:b/>
        </w:rPr>
        <w:t>връзка с гореизложеното, желая</w:t>
      </w:r>
      <w:r w:rsidRPr="002E3415">
        <w:rPr>
          <w:rFonts w:ascii="Arial" w:hAnsi="Arial" w:cs="Arial"/>
          <w:b/>
        </w:rPr>
        <w:t xml:space="preserve"> да Ви поставя следния въпрос:</w:t>
      </w:r>
    </w:p>
    <w:p w:rsidR="006D3D9D" w:rsidRDefault="000A1DCB" w:rsidP="00943530">
      <w:pPr>
        <w:jc w:val="both"/>
        <w:rPr>
          <w:rFonts w:ascii="Arial" w:hAnsi="Arial" w:cs="Arial"/>
          <w:lang w:val="en-US"/>
        </w:rPr>
      </w:pPr>
      <w:r w:rsidRPr="000A1DCB">
        <w:rPr>
          <w:rFonts w:ascii="Arial" w:hAnsi="Arial" w:cs="Arial"/>
        </w:rPr>
        <w:t>Какви са необходимите средства за обезпечаването на горепосочените процеси и кореспондират ли допълнителните финансови потребности със средносрочната бюджетна прогноза за периода 2016 – 2018?</w:t>
      </w:r>
    </w:p>
    <w:p w:rsidR="000A1DCB" w:rsidRPr="000A1DCB" w:rsidRDefault="000A1DCB" w:rsidP="00943530">
      <w:pPr>
        <w:jc w:val="both"/>
        <w:rPr>
          <w:rFonts w:ascii="Arial" w:hAnsi="Arial" w:cs="Arial"/>
          <w:lang w:val="en-US"/>
        </w:rPr>
      </w:pPr>
    </w:p>
    <w:p w:rsidR="006D3D9D" w:rsidRPr="006D3D9D" w:rsidRDefault="006D3D9D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за писмен отговор на поставения въпрос!</w:t>
      </w:r>
    </w:p>
    <w:p w:rsidR="00357D74" w:rsidRPr="006D3D9D" w:rsidRDefault="00357D74" w:rsidP="00943530">
      <w:pPr>
        <w:jc w:val="both"/>
        <w:rPr>
          <w:rFonts w:ascii="Arial" w:hAnsi="Arial" w:cs="Arial"/>
        </w:rPr>
      </w:pPr>
    </w:p>
    <w:p w:rsidR="00357D74" w:rsidRPr="006D3D9D" w:rsidRDefault="00357D74" w:rsidP="00943530">
      <w:pPr>
        <w:jc w:val="both"/>
        <w:rPr>
          <w:rFonts w:ascii="Arial" w:hAnsi="Arial" w:cs="Arial"/>
        </w:rPr>
      </w:pPr>
    </w:p>
    <w:p w:rsidR="00357D74" w:rsidRPr="006D3D9D" w:rsidRDefault="00357D74" w:rsidP="00943530">
      <w:pPr>
        <w:jc w:val="both"/>
        <w:rPr>
          <w:rFonts w:ascii="Arial" w:hAnsi="Arial" w:cs="Arial"/>
        </w:rPr>
      </w:pPr>
    </w:p>
    <w:p w:rsidR="00167612" w:rsidRPr="006D3D9D" w:rsidRDefault="00B154F9" w:rsidP="00E14B06">
      <w:pPr>
        <w:jc w:val="both"/>
        <w:rPr>
          <w:rFonts w:ascii="Arial" w:hAnsi="Arial" w:cs="Arial"/>
          <w:lang w:val="en-US"/>
        </w:rPr>
      </w:pPr>
      <w:r w:rsidRPr="006D3D9D">
        <w:rPr>
          <w:rFonts w:ascii="Arial" w:hAnsi="Arial" w:cs="Arial"/>
        </w:rPr>
        <w:t xml:space="preserve">София,  </w:t>
      </w:r>
      <w:r w:rsidR="00B22360" w:rsidRPr="006D3D9D">
        <w:rPr>
          <w:rFonts w:ascii="Arial" w:hAnsi="Arial" w:cs="Arial"/>
        </w:rPr>
        <w:t>02</w:t>
      </w:r>
      <w:r w:rsidR="00D72722" w:rsidRPr="006D3D9D">
        <w:rPr>
          <w:rFonts w:ascii="Arial" w:hAnsi="Arial" w:cs="Arial"/>
          <w:lang w:val="en-US"/>
        </w:rPr>
        <w:t>.0</w:t>
      </w:r>
      <w:r w:rsidR="00B22360" w:rsidRPr="006D3D9D">
        <w:rPr>
          <w:rFonts w:ascii="Arial" w:hAnsi="Arial" w:cs="Arial"/>
        </w:rPr>
        <w:t>9</w:t>
      </w:r>
      <w:r w:rsidRPr="006D3D9D">
        <w:rPr>
          <w:rFonts w:ascii="Arial" w:hAnsi="Arial" w:cs="Arial"/>
          <w:lang w:val="en-US"/>
        </w:rPr>
        <w:t>.</w:t>
      </w:r>
      <w:r w:rsidRPr="006D3D9D">
        <w:rPr>
          <w:rFonts w:ascii="Arial" w:hAnsi="Arial" w:cs="Arial"/>
        </w:rPr>
        <w:t>201</w:t>
      </w:r>
      <w:r w:rsidRPr="006D3D9D">
        <w:rPr>
          <w:rFonts w:ascii="Arial" w:hAnsi="Arial" w:cs="Arial"/>
          <w:lang w:val="en-US"/>
        </w:rPr>
        <w:t>5</w:t>
      </w:r>
      <w:r w:rsidR="00943530" w:rsidRPr="006D3D9D">
        <w:rPr>
          <w:rFonts w:ascii="Arial" w:hAnsi="Arial" w:cs="Arial"/>
        </w:rPr>
        <w:t xml:space="preserve">г.                             </w:t>
      </w:r>
      <w:r w:rsidR="0074449E" w:rsidRPr="006D3D9D">
        <w:rPr>
          <w:rFonts w:ascii="Arial" w:hAnsi="Arial" w:cs="Arial"/>
        </w:rPr>
        <w:t>Народ</w:t>
      </w:r>
      <w:r w:rsidR="00B22360" w:rsidRPr="006D3D9D">
        <w:rPr>
          <w:rFonts w:ascii="Arial" w:hAnsi="Arial" w:cs="Arial"/>
        </w:rPr>
        <w:t>ен</w:t>
      </w:r>
      <w:r w:rsidR="004220DE" w:rsidRPr="006D3D9D">
        <w:rPr>
          <w:rFonts w:ascii="Arial" w:hAnsi="Arial" w:cs="Arial"/>
        </w:rPr>
        <w:t xml:space="preserve"> представител</w:t>
      </w:r>
      <w:r w:rsidR="00943530" w:rsidRPr="006D3D9D">
        <w:rPr>
          <w:rFonts w:ascii="Arial" w:hAnsi="Arial" w:cs="Arial"/>
        </w:rPr>
        <w:t>:</w:t>
      </w:r>
      <w:r w:rsidRPr="006D3D9D">
        <w:rPr>
          <w:rFonts w:ascii="Arial" w:hAnsi="Arial" w:cs="Arial"/>
          <w:lang w:val="en-US"/>
        </w:rPr>
        <w:t xml:space="preserve"> </w:t>
      </w:r>
      <w:r w:rsidRPr="006D3D9D">
        <w:rPr>
          <w:rFonts w:ascii="Arial" w:hAnsi="Arial" w:cs="Arial"/>
        </w:rPr>
        <w:t xml:space="preserve"> </w:t>
      </w:r>
    </w:p>
    <w:p w:rsidR="00357D74" w:rsidRPr="006D3D9D" w:rsidRDefault="00357D74" w:rsidP="00E14B06">
      <w:pPr>
        <w:jc w:val="both"/>
        <w:rPr>
          <w:rFonts w:ascii="Arial" w:hAnsi="Arial" w:cs="Arial"/>
        </w:rPr>
      </w:pP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</w:r>
      <w:r w:rsidRPr="006D3D9D">
        <w:rPr>
          <w:rFonts w:ascii="Arial" w:hAnsi="Arial" w:cs="Arial"/>
        </w:rPr>
        <w:tab/>
        <w:t>Светослав Белемезов</w:t>
      </w:r>
    </w:p>
    <w:sectPr w:rsidR="00357D74" w:rsidRPr="006D3D9D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1DCB"/>
    <w:rsid w:val="000E01A1"/>
    <w:rsid w:val="00143DE7"/>
    <w:rsid w:val="00167612"/>
    <w:rsid w:val="001921CC"/>
    <w:rsid w:val="001E348C"/>
    <w:rsid w:val="00250626"/>
    <w:rsid w:val="002E3415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C1C4C"/>
    <w:rsid w:val="005D479C"/>
    <w:rsid w:val="005F5E8F"/>
    <w:rsid w:val="006A19E9"/>
    <w:rsid w:val="006C7D13"/>
    <w:rsid w:val="006D0818"/>
    <w:rsid w:val="006D3D9D"/>
    <w:rsid w:val="00705DF1"/>
    <w:rsid w:val="0074449E"/>
    <w:rsid w:val="007B645B"/>
    <w:rsid w:val="008B160B"/>
    <w:rsid w:val="008F5A6E"/>
    <w:rsid w:val="0093430F"/>
    <w:rsid w:val="00943530"/>
    <w:rsid w:val="00954422"/>
    <w:rsid w:val="009768E0"/>
    <w:rsid w:val="00A47DCB"/>
    <w:rsid w:val="00A66D8F"/>
    <w:rsid w:val="00A723BB"/>
    <w:rsid w:val="00A7340C"/>
    <w:rsid w:val="00AE4D04"/>
    <w:rsid w:val="00AF574B"/>
    <w:rsid w:val="00B154F9"/>
    <w:rsid w:val="00B22360"/>
    <w:rsid w:val="00B829B3"/>
    <w:rsid w:val="00BD436F"/>
    <w:rsid w:val="00C25835"/>
    <w:rsid w:val="00C909AE"/>
    <w:rsid w:val="00CC4CD5"/>
    <w:rsid w:val="00D05285"/>
    <w:rsid w:val="00D11784"/>
    <w:rsid w:val="00D1438D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646AD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2015-07-21T14:11:00Z</cp:lastPrinted>
  <dcterms:created xsi:type="dcterms:W3CDTF">2015-09-04T07:15:00Z</dcterms:created>
  <dcterms:modified xsi:type="dcterms:W3CDTF">2015-09-04T07:15:00Z</dcterms:modified>
</cp:coreProperties>
</file>