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69" w:rsidRPr="003A4C4F" w:rsidRDefault="00197F69" w:rsidP="00197F6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A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ЧРЕЗ</w:t>
      </w:r>
    </w:p>
    <w:p w:rsidR="00197F69" w:rsidRPr="003A4C4F" w:rsidRDefault="00197F69" w:rsidP="00197F6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A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Председателя </w:t>
      </w:r>
      <w:proofErr w:type="gramStart"/>
      <w:r w:rsidRPr="003A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proofErr w:type="gramEnd"/>
    </w:p>
    <w:p w:rsidR="00197F69" w:rsidRPr="003A4C4F" w:rsidRDefault="00197F69" w:rsidP="00197F6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A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Народното събрание</w:t>
      </w:r>
    </w:p>
    <w:p w:rsidR="00197F69" w:rsidRPr="003A4C4F" w:rsidRDefault="00197F69" w:rsidP="00197F6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97F69" w:rsidRPr="003A4C4F" w:rsidRDefault="00197F69" w:rsidP="00197F6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A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</w:t>
      </w:r>
    </w:p>
    <w:p w:rsidR="00197F69" w:rsidRPr="00197F69" w:rsidRDefault="00197F69" w:rsidP="00197F6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A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Министъра на </w:t>
      </w:r>
      <w:r w:rsidRPr="003A4C4F">
        <w:rPr>
          <w:rFonts w:ascii="Times New Roman" w:hAnsi="Times New Roman" w:cs="Times New Roman"/>
          <w:b/>
          <w:color w:val="000000"/>
          <w:sz w:val="24"/>
          <w:szCs w:val="24"/>
        </w:rPr>
        <w:t>околната среда и водите</w:t>
      </w:r>
    </w:p>
    <w:p w:rsidR="00197F69" w:rsidRPr="00D505DB" w:rsidRDefault="00197F69" w:rsidP="00197F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7F6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97F69" w:rsidRPr="00D505DB" w:rsidRDefault="00197F69" w:rsidP="00197F6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05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ВЪПРОС</w:t>
      </w:r>
    </w:p>
    <w:p w:rsidR="00197F69" w:rsidRPr="00D505DB" w:rsidRDefault="00197F69" w:rsidP="00197F6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05DB">
        <w:rPr>
          <w:rFonts w:ascii="Times New Roman" w:hAnsi="Times New Roman" w:cs="Times New Roman"/>
          <w:color w:val="000000"/>
          <w:sz w:val="24"/>
          <w:szCs w:val="24"/>
        </w:rPr>
        <w:t>от Петър Славов,</w:t>
      </w:r>
    </w:p>
    <w:p w:rsidR="00197F69" w:rsidRPr="00D505DB" w:rsidRDefault="00197F69" w:rsidP="00197F6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505DB">
        <w:rPr>
          <w:rFonts w:ascii="Times New Roman" w:hAnsi="Times New Roman" w:cs="Times New Roman"/>
          <w:color w:val="000000"/>
          <w:sz w:val="24"/>
          <w:szCs w:val="24"/>
        </w:rPr>
        <w:t>народeн</w:t>
      </w:r>
      <w:proofErr w:type="spellEnd"/>
      <w:r w:rsidRPr="00D505DB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 от ПГ на „Реформаторския блок“</w:t>
      </w:r>
    </w:p>
    <w:p w:rsidR="00197F69" w:rsidRPr="00D505DB" w:rsidRDefault="00197F69" w:rsidP="00197F6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05DB">
        <w:rPr>
          <w:rFonts w:ascii="Times New Roman" w:hAnsi="Times New Roman" w:cs="Times New Roman"/>
          <w:color w:val="000000"/>
          <w:sz w:val="24"/>
          <w:szCs w:val="24"/>
        </w:rPr>
        <w:t>на основание чл.90, ал. 1 от Конституцията на РБ и чл.91, ал.1 ПОДНС </w:t>
      </w:r>
      <w:r w:rsidR="00D505DB" w:rsidRPr="00D505DB">
        <w:rPr>
          <w:rFonts w:ascii="Times New Roman" w:hAnsi="Times New Roman" w:cs="Times New Roman"/>
          <w:color w:val="000000"/>
          <w:sz w:val="24"/>
          <w:szCs w:val="24"/>
        </w:rPr>
        <w:t>внасям въпрос</w:t>
      </w:r>
    </w:p>
    <w:p w:rsidR="00197F69" w:rsidRPr="00D505DB" w:rsidRDefault="00197F69" w:rsidP="00197F6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97F69" w:rsidRDefault="00197F69" w:rsidP="00197F6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505DB">
        <w:rPr>
          <w:rFonts w:ascii="Times New Roman" w:hAnsi="Times New Roman" w:cs="Times New Roman"/>
          <w:bCs/>
          <w:color w:val="000000"/>
          <w:sz w:val="24"/>
          <w:szCs w:val="24"/>
        </w:rPr>
        <w:t>ОТНОСНО</w:t>
      </w:r>
      <w:r w:rsidRPr="00D505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D505D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4C4F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Мерки за справяне със замърсяването с отпа</w:t>
      </w:r>
      <w:r w:rsidR="003A4C4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дни води в района на </w:t>
      </w:r>
    </w:p>
    <w:p w:rsidR="003A4C4F" w:rsidRPr="003A4C4F" w:rsidRDefault="003A4C4F" w:rsidP="00197F6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гр. Созопол.</w:t>
      </w:r>
    </w:p>
    <w:p w:rsidR="00197F69" w:rsidRPr="00D505DB" w:rsidRDefault="00197F69" w:rsidP="00197F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97F69" w:rsidRPr="00D505DB" w:rsidRDefault="00197F69" w:rsidP="00197F69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05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УВАЖАЕМА ГОСПОЖО МИНИСТЪР,</w:t>
      </w:r>
    </w:p>
    <w:p w:rsidR="00197F69" w:rsidRPr="00D505DB" w:rsidRDefault="009F4551" w:rsidP="00197F69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Ваше писмо</w:t>
      </w:r>
      <w:r w:rsidR="00E5565A">
        <w:rPr>
          <w:rFonts w:ascii="Times New Roman" w:hAnsi="Times New Roman" w:cs="Times New Roman"/>
          <w:color w:val="000000"/>
          <w:sz w:val="24"/>
          <w:szCs w:val="24"/>
        </w:rPr>
        <w:t xml:space="preserve"> №02-00-132/02.10.15 г.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7F69" w:rsidRPr="00D505DB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B55283">
        <w:rPr>
          <w:rFonts w:ascii="Times New Roman" w:hAnsi="Times New Roman" w:cs="Times New Roman"/>
          <w:color w:val="000000"/>
          <w:sz w:val="24"/>
          <w:szCs w:val="24"/>
        </w:rPr>
        <w:t>наш</w:t>
      </w:r>
      <w:r w:rsidR="00197F69" w:rsidRPr="00D505DB">
        <w:rPr>
          <w:rFonts w:ascii="Times New Roman" w:hAnsi="Times New Roman" w:cs="Times New Roman"/>
          <w:color w:val="000000"/>
          <w:sz w:val="24"/>
          <w:szCs w:val="24"/>
        </w:rPr>
        <w:t xml:space="preserve"> № 554-06-1372/25.09.2015г. научих, че редица големи ваканционни комплекси в района на гр. Созопол не са включени към канализацията, отвеждаща отпадните води към ПСОВ </w:t>
      </w:r>
      <w:proofErr w:type="spellStart"/>
      <w:r w:rsidR="00197F69" w:rsidRPr="00D505DB">
        <w:rPr>
          <w:rFonts w:ascii="Times New Roman" w:hAnsi="Times New Roman" w:cs="Times New Roman"/>
          <w:color w:val="000000"/>
          <w:sz w:val="24"/>
          <w:szCs w:val="24"/>
        </w:rPr>
        <w:t>гр</w:t>
      </w:r>
      <w:proofErr w:type="spellEnd"/>
      <w:r w:rsidR="00197F69" w:rsidRPr="00D505DB">
        <w:rPr>
          <w:rFonts w:ascii="Times New Roman" w:hAnsi="Times New Roman" w:cs="Times New Roman"/>
          <w:color w:val="000000"/>
          <w:sz w:val="24"/>
          <w:szCs w:val="24"/>
        </w:rPr>
        <w:t xml:space="preserve"> „Созопол“. Сред тези обекти попадат в.с. „Св. Тома“, в.с. „Дюни, изградените в района на къмпингите „Смокиня“ и „Веселие“ ваканционни комплекси и хотели. Предвид, че всички тези обекти са изграждани при действието на съвременните норми на ЗООС, ЗВ и др., възниква въпросът, как е решен проблем</w:t>
      </w:r>
      <w:r w:rsidR="00635893" w:rsidRPr="00D505DB">
        <w:rPr>
          <w:rFonts w:ascii="Times New Roman" w:hAnsi="Times New Roman" w:cs="Times New Roman"/>
          <w:color w:val="000000"/>
          <w:sz w:val="24"/>
          <w:szCs w:val="24"/>
        </w:rPr>
        <w:t>ът</w:t>
      </w:r>
      <w:r w:rsidR="00197F69" w:rsidRPr="00D505DB">
        <w:rPr>
          <w:rFonts w:ascii="Times New Roman" w:hAnsi="Times New Roman" w:cs="Times New Roman"/>
          <w:color w:val="000000"/>
          <w:sz w:val="24"/>
          <w:szCs w:val="24"/>
        </w:rPr>
        <w:t xml:space="preserve"> с отпадните води от тези  комплекси.</w:t>
      </w:r>
    </w:p>
    <w:p w:rsidR="00197F69" w:rsidRPr="00D505DB" w:rsidRDefault="00197F69" w:rsidP="00197F69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5DB">
        <w:rPr>
          <w:rFonts w:ascii="Times New Roman" w:hAnsi="Times New Roman" w:cs="Times New Roman"/>
          <w:color w:val="000000"/>
          <w:sz w:val="24"/>
          <w:szCs w:val="24"/>
        </w:rPr>
        <w:t xml:space="preserve">Допълнително, през върховия туристически сезон,  общият брой на почиващите в тези комплекси, които отстоят на сравнително малко разстояние, и особено като се вземат предвид и </w:t>
      </w:r>
      <w:proofErr w:type="spellStart"/>
      <w:r w:rsidRPr="00D505DB">
        <w:rPr>
          <w:rFonts w:ascii="Times New Roman" w:hAnsi="Times New Roman" w:cs="Times New Roman"/>
          <w:color w:val="000000"/>
          <w:sz w:val="24"/>
          <w:szCs w:val="24"/>
        </w:rPr>
        <w:t>къмпингуващите</w:t>
      </w:r>
      <w:proofErr w:type="spellEnd"/>
      <w:r w:rsidRPr="00D505DB">
        <w:rPr>
          <w:rFonts w:ascii="Times New Roman" w:hAnsi="Times New Roman" w:cs="Times New Roman"/>
          <w:color w:val="000000"/>
          <w:sz w:val="24"/>
          <w:szCs w:val="24"/>
        </w:rPr>
        <w:t>, вероятно надхвърля 10</w:t>
      </w:r>
      <w:r w:rsidR="00D505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05DB">
        <w:rPr>
          <w:rFonts w:ascii="Times New Roman" w:hAnsi="Times New Roman" w:cs="Times New Roman"/>
          <w:color w:val="000000"/>
          <w:sz w:val="24"/>
          <w:szCs w:val="24"/>
        </w:rPr>
        <w:t xml:space="preserve">хил.души. Оттук може да се постави въпроса, дали, с оглед големия брой летуващи, за агломерацията от почивни комплекси не би могло да се кандидатства по Оперативна програма „Околна среда 2014-2020 г. за изграждане на обща канализация и </w:t>
      </w:r>
      <w:proofErr w:type="spellStart"/>
      <w:r w:rsidRPr="00D505DB">
        <w:rPr>
          <w:rFonts w:ascii="Times New Roman" w:hAnsi="Times New Roman" w:cs="Times New Roman"/>
          <w:color w:val="000000"/>
          <w:sz w:val="24"/>
          <w:szCs w:val="24"/>
        </w:rPr>
        <w:t>заустване</w:t>
      </w:r>
      <w:proofErr w:type="spellEnd"/>
      <w:r w:rsidRPr="00D505DB">
        <w:rPr>
          <w:rFonts w:ascii="Times New Roman" w:hAnsi="Times New Roman" w:cs="Times New Roman"/>
          <w:color w:val="000000"/>
          <w:sz w:val="24"/>
          <w:szCs w:val="24"/>
        </w:rPr>
        <w:t xml:space="preserve"> в ПСОВ гр. „Созопол“.</w:t>
      </w:r>
    </w:p>
    <w:p w:rsidR="00197F69" w:rsidRPr="00D505DB" w:rsidRDefault="00197F69" w:rsidP="00197F69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5DB">
        <w:rPr>
          <w:rFonts w:ascii="Times New Roman" w:hAnsi="Times New Roman" w:cs="Times New Roman"/>
          <w:color w:val="000000"/>
          <w:sz w:val="24"/>
          <w:szCs w:val="24"/>
        </w:rPr>
        <w:t>Всичко това не само, че би позволило пълноценно натоварване на нов</w:t>
      </w:r>
      <w:r w:rsidR="00D505D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505DB">
        <w:rPr>
          <w:rFonts w:ascii="Times New Roman" w:hAnsi="Times New Roman" w:cs="Times New Roman"/>
          <w:color w:val="000000"/>
          <w:sz w:val="24"/>
          <w:szCs w:val="24"/>
        </w:rPr>
        <w:t>та ПСОВ гр. „Созопол“, но ще позволи опазването на едни от най-красивите и все още запазени плажове по южното ни Черноморие-Каваците, Дюни, Аркутино и др.</w:t>
      </w:r>
    </w:p>
    <w:p w:rsidR="00197F69" w:rsidRPr="00D505DB" w:rsidRDefault="00197F69" w:rsidP="00197F69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5DB">
        <w:rPr>
          <w:rFonts w:ascii="Times New Roman" w:hAnsi="Times New Roman" w:cs="Times New Roman"/>
          <w:color w:val="000000"/>
          <w:sz w:val="24"/>
          <w:szCs w:val="24"/>
        </w:rPr>
        <w:t xml:space="preserve">В тази връзка, </w:t>
      </w:r>
    </w:p>
    <w:p w:rsidR="00197F69" w:rsidRPr="00D505DB" w:rsidRDefault="00197F69" w:rsidP="00197F69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05DB">
        <w:rPr>
          <w:rFonts w:ascii="Times New Roman" w:hAnsi="Times New Roman" w:cs="Times New Roman"/>
          <w:b/>
          <w:color w:val="000000"/>
          <w:sz w:val="24"/>
          <w:szCs w:val="24"/>
        </w:rPr>
        <w:t>Уважаема госпожо Министър,</w:t>
      </w:r>
    </w:p>
    <w:p w:rsidR="00197F69" w:rsidRPr="00D505DB" w:rsidRDefault="00197F69" w:rsidP="00197F69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05DB">
        <w:rPr>
          <w:rFonts w:ascii="Times New Roman" w:hAnsi="Times New Roman" w:cs="Times New Roman"/>
          <w:color w:val="000000"/>
          <w:sz w:val="24"/>
          <w:szCs w:val="24"/>
        </w:rPr>
        <w:t xml:space="preserve">Моля да отговорите </w:t>
      </w:r>
      <w:r w:rsidRPr="00D505D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писмено</w:t>
      </w:r>
      <w:r w:rsidRPr="00D505DB">
        <w:rPr>
          <w:rFonts w:ascii="Times New Roman" w:hAnsi="Times New Roman" w:cs="Times New Roman"/>
          <w:color w:val="000000"/>
          <w:sz w:val="24"/>
          <w:szCs w:val="24"/>
        </w:rPr>
        <w:t xml:space="preserve"> на следния въпрос:</w:t>
      </w:r>
      <w:r w:rsidRPr="00D505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Как е решен въпросът със </w:t>
      </w:r>
      <w:proofErr w:type="spellStart"/>
      <w:r w:rsidRPr="00D505DB">
        <w:rPr>
          <w:rFonts w:ascii="Times New Roman" w:hAnsi="Times New Roman" w:cs="Times New Roman"/>
          <w:b/>
          <w:color w:val="000000"/>
          <w:sz w:val="24"/>
          <w:szCs w:val="24"/>
        </w:rPr>
        <w:t>заустването</w:t>
      </w:r>
      <w:proofErr w:type="spellEnd"/>
      <w:r w:rsidRPr="00D505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отпадните води от в.с. „Дюни“, в.с. „Св. Тома“ и ваканционните комплекси и хотели в района на къмпингите „Смокиня“, „Веселие“ и др. и възможно ли е общо кандидатстване за тази агломерация по Оперативна програма „Околна среда 2014-2020“ за финансиране на канализационно включване към новата </w:t>
      </w:r>
      <w:r w:rsidR="00A07A4B" w:rsidRPr="00D505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пречиствателна станция на </w:t>
      </w:r>
      <w:r w:rsidRPr="00D505DB">
        <w:rPr>
          <w:rFonts w:ascii="Times New Roman" w:hAnsi="Times New Roman" w:cs="Times New Roman"/>
          <w:b/>
          <w:color w:val="000000"/>
          <w:sz w:val="24"/>
          <w:szCs w:val="24"/>
        </w:rPr>
        <w:t>гр. „Созопол“?</w:t>
      </w:r>
    </w:p>
    <w:p w:rsidR="003A4C4F" w:rsidRDefault="003A4C4F" w:rsidP="00197F69">
      <w:pPr>
        <w:pStyle w:val="ListParagraph"/>
        <w:spacing w:after="120"/>
        <w:ind w:firstLine="720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197F69" w:rsidRPr="00D505DB" w:rsidRDefault="00D505DB" w:rsidP="00197F69">
      <w:pPr>
        <w:pStyle w:val="ListParagraph"/>
        <w:spacing w:after="120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София, </w:t>
      </w:r>
      <w:r w:rsidR="00197F69" w:rsidRPr="00D505DB">
        <w:rPr>
          <w:rFonts w:ascii="Times New Roman" w:hAnsi="Times New Roman"/>
          <w:color w:val="000000"/>
          <w:sz w:val="24"/>
          <w:szCs w:val="24"/>
          <w:lang w:val="bg-BG"/>
        </w:rPr>
        <w:t>11.</w:t>
      </w:r>
      <w:proofErr w:type="spellStart"/>
      <w:r w:rsidR="00197F69" w:rsidRPr="00D505DB">
        <w:rPr>
          <w:rFonts w:ascii="Times New Roman" w:hAnsi="Times New Roman"/>
          <w:color w:val="000000"/>
          <w:sz w:val="24"/>
          <w:szCs w:val="24"/>
          <w:lang w:val="bg-BG"/>
        </w:rPr>
        <w:t>11</w:t>
      </w:r>
      <w:proofErr w:type="spellEnd"/>
      <w:r w:rsidR="00197F69" w:rsidRPr="00D505DB">
        <w:rPr>
          <w:rFonts w:ascii="Times New Roman" w:hAnsi="Times New Roman"/>
          <w:color w:val="000000"/>
          <w:sz w:val="24"/>
          <w:szCs w:val="24"/>
          <w:lang w:val="bg-BG"/>
        </w:rPr>
        <w:t>.2015г.</w:t>
      </w:r>
      <w:r w:rsidR="00197F69" w:rsidRPr="00D505DB">
        <w:rPr>
          <w:rFonts w:ascii="Times New Roman" w:hAnsi="Times New Roman"/>
          <w:sz w:val="24"/>
          <w:szCs w:val="24"/>
          <w:lang w:val="bg-BG"/>
        </w:rPr>
        <w:tab/>
      </w:r>
      <w:r w:rsidR="00197F69" w:rsidRPr="00D505DB">
        <w:rPr>
          <w:rFonts w:ascii="Times New Roman" w:hAnsi="Times New Roman"/>
          <w:sz w:val="24"/>
          <w:szCs w:val="24"/>
          <w:lang w:val="bg-BG"/>
        </w:rPr>
        <w:tab/>
      </w:r>
      <w:r w:rsidR="00197F69" w:rsidRPr="00D505DB">
        <w:rPr>
          <w:rFonts w:ascii="Times New Roman" w:hAnsi="Times New Roman"/>
          <w:sz w:val="24"/>
          <w:szCs w:val="24"/>
          <w:lang w:val="bg-BG"/>
        </w:rPr>
        <w:tab/>
      </w:r>
      <w:r w:rsidR="00197F69" w:rsidRPr="00D505DB">
        <w:rPr>
          <w:rFonts w:ascii="Times New Roman" w:hAnsi="Times New Roman"/>
          <w:sz w:val="24"/>
          <w:szCs w:val="24"/>
          <w:lang w:val="bg-BG"/>
        </w:rPr>
        <w:tab/>
      </w:r>
      <w:r w:rsidR="00197F69" w:rsidRPr="00D505DB">
        <w:rPr>
          <w:rFonts w:ascii="Times New Roman" w:hAnsi="Times New Roman"/>
          <w:sz w:val="24"/>
          <w:szCs w:val="24"/>
          <w:lang w:val="bg-BG"/>
        </w:rPr>
        <w:tab/>
      </w:r>
      <w:r w:rsidR="00197F69" w:rsidRPr="00D505DB">
        <w:rPr>
          <w:rFonts w:ascii="Times New Roman" w:hAnsi="Times New Roman"/>
          <w:sz w:val="24"/>
          <w:szCs w:val="24"/>
          <w:lang w:val="bg-BG"/>
        </w:rPr>
        <w:tab/>
      </w:r>
    </w:p>
    <w:p w:rsidR="00197F69" w:rsidRPr="00D505DB" w:rsidRDefault="00197F69" w:rsidP="00197F69">
      <w:pPr>
        <w:pStyle w:val="ListParagraph"/>
        <w:spacing w:after="120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D505DB">
        <w:rPr>
          <w:rFonts w:ascii="Times New Roman" w:hAnsi="Times New Roman"/>
          <w:sz w:val="24"/>
          <w:szCs w:val="24"/>
          <w:lang w:val="bg-BG"/>
        </w:rPr>
        <w:tab/>
      </w:r>
      <w:r w:rsidRPr="00D505DB">
        <w:rPr>
          <w:rFonts w:ascii="Times New Roman" w:hAnsi="Times New Roman"/>
          <w:sz w:val="24"/>
          <w:szCs w:val="24"/>
          <w:lang w:val="bg-BG"/>
        </w:rPr>
        <w:tab/>
      </w:r>
      <w:r w:rsidRPr="00D505DB">
        <w:rPr>
          <w:rFonts w:ascii="Times New Roman" w:hAnsi="Times New Roman"/>
          <w:sz w:val="24"/>
          <w:szCs w:val="24"/>
          <w:lang w:val="bg-BG"/>
        </w:rPr>
        <w:tab/>
      </w:r>
      <w:r w:rsidRPr="00D505DB">
        <w:rPr>
          <w:rFonts w:ascii="Times New Roman" w:hAnsi="Times New Roman"/>
          <w:sz w:val="24"/>
          <w:szCs w:val="24"/>
          <w:lang w:val="bg-BG"/>
        </w:rPr>
        <w:tab/>
      </w:r>
      <w:r w:rsidRPr="00D505DB">
        <w:rPr>
          <w:rFonts w:ascii="Times New Roman" w:hAnsi="Times New Roman"/>
          <w:sz w:val="24"/>
          <w:szCs w:val="24"/>
          <w:lang w:val="bg-BG"/>
        </w:rPr>
        <w:tab/>
      </w:r>
      <w:r w:rsidRPr="00D505DB">
        <w:rPr>
          <w:rFonts w:ascii="Times New Roman" w:hAnsi="Times New Roman"/>
          <w:b/>
          <w:sz w:val="24"/>
          <w:szCs w:val="24"/>
          <w:lang w:val="bg-BG"/>
        </w:rPr>
        <w:t>Петър Славов</w:t>
      </w:r>
      <w:r w:rsidR="00D505DB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197F69" w:rsidRPr="00D505DB" w:rsidRDefault="00197F69" w:rsidP="00197F69">
      <w:pPr>
        <w:pStyle w:val="ListParagraph"/>
        <w:spacing w:after="120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505DB">
        <w:rPr>
          <w:rFonts w:ascii="Times New Roman" w:hAnsi="Times New Roman"/>
          <w:b/>
          <w:sz w:val="24"/>
          <w:szCs w:val="24"/>
          <w:lang w:val="bg-BG"/>
        </w:rPr>
        <w:tab/>
      </w:r>
      <w:r w:rsidRPr="00D505DB">
        <w:rPr>
          <w:rFonts w:ascii="Times New Roman" w:hAnsi="Times New Roman"/>
          <w:b/>
          <w:sz w:val="24"/>
          <w:szCs w:val="24"/>
          <w:lang w:val="bg-BG"/>
        </w:rPr>
        <w:tab/>
      </w:r>
      <w:r w:rsidRPr="00D505DB">
        <w:rPr>
          <w:rFonts w:ascii="Times New Roman" w:hAnsi="Times New Roman"/>
          <w:b/>
          <w:sz w:val="24"/>
          <w:szCs w:val="24"/>
          <w:lang w:val="bg-BG"/>
        </w:rPr>
        <w:tab/>
      </w:r>
      <w:r w:rsidRPr="00D505DB">
        <w:rPr>
          <w:rFonts w:ascii="Times New Roman" w:hAnsi="Times New Roman"/>
          <w:b/>
          <w:sz w:val="24"/>
          <w:szCs w:val="24"/>
          <w:lang w:val="bg-BG"/>
        </w:rPr>
        <w:tab/>
      </w:r>
      <w:r w:rsidRPr="00D505DB">
        <w:rPr>
          <w:rFonts w:ascii="Times New Roman" w:hAnsi="Times New Roman"/>
          <w:b/>
          <w:sz w:val="24"/>
          <w:szCs w:val="24"/>
          <w:lang w:val="bg-BG"/>
        </w:rPr>
        <w:tab/>
      </w:r>
      <w:r w:rsidRPr="00D505DB">
        <w:rPr>
          <w:rFonts w:ascii="Times New Roman" w:hAnsi="Times New Roman"/>
          <w:sz w:val="24"/>
          <w:szCs w:val="24"/>
          <w:lang w:val="bg-BG"/>
        </w:rPr>
        <w:t>народен представител</w:t>
      </w:r>
      <w:r w:rsidR="00D505DB" w:rsidRPr="00D505DB">
        <w:rPr>
          <w:rFonts w:ascii="Times New Roman" w:hAnsi="Times New Roman"/>
          <w:sz w:val="24"/>
          <w:szCs w:val="24"/>
          <w:lang w:val="bg-BG"/>
        </w:rPr>
        <w:t xml:space="preserve"> от ПГ на РБ</w:t>
      </w:r>
    </w:p>
    <w:p w:rsidR="000A435D" w:rsidRPr="00D505DB" w:rsidRDefault="000A435D">
      <w:pPr>
        <w:rPr>
          <w:rFonts w:ascii="Times New Roman" w:hAnsi="Times New Roman" w:cs="Times New Roman"/>
          <w:sz w:val="24"/>
          <w:szCs w:val="24"/>
        </w:rPr>
      </w:pPr>
    </w:p>
    <w:sectPr w:rsidR="000A435D" w:rsidRPr="00D505DB" w:rsidSect="007649CC">
      <w:pgSz w:w="12240" w:h="15840"/>
      <w:pgMar w:top="1134" w:right="90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69"/>
    <w:rsid w:val="000A435D"/>
    <w:rsid w:val="00197F69"/>
    <w:rsid w:val="003348B4"/>
    <w:rsid w:val="003A4C4F"/>
    <w:rsid w:val="00426D2B"/>
    <w:rsid w:val="00635893"/>
    <w:rsid w:val="007A645E"/>
    <w:rsid w:val="009F4551"/>
    <w:rsid w:val="00A07A4B"/>
    <w:rsid w:val="00B55283"/>
    <w:rsid w:val="00BC0908"/>
    <w:rsid w:val="00D505DB"/>
    <w:rsid w:val="00E5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F69"/>
    <w:pPr>
      <w:ind w:left="720"/>
      <w:contextualSpacing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F69"/>
    <w:pPr>
      <w:ind w:left="720"/>
      <w:contextualSpacing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Slavov</dc:creator>
  <cp:lastModifiedBy>PGRB</cp:lastModifiedBy>
  <cp:revision>2</cp:revision>
  <cp:lastPrinted>2015-11-12T09:35:00Z</cp:lastPrinted>
  <dcterms:created xsi:type="dcterms:W3CDTF">2015-11-12T10:16:00Z</dcterms:created>
  <dcterms:modified xsi:type="dcterms:W3CDTF">2015-11-12T10:16:00Z</dcterms:modified>
</cp:coreProperties>
</file>