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43" w:rsidRDefault="00EB181B" w:rsidP="00B4474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416" w:firstLine="708"/>
        <w:jc w:val="right"/>
        <w:rPr>
          <w:rFonts w:ascii="Times New Roman" w:hAnsi="Times New Roman" w:cs="Calibri"/>
          <w:b/>
          <w:bCs/>
          <w:color w:val="000000"/>
          <w:szCs w:val="24"/>
          <w:u w:color="000000"/>
          <w:bdr w:val="nil"/>
          <w:lang w:val="bg-BG" w:eastAsia="bg-BG"/>
        </w:rPr>
      </w:pPr>
      <w:r w:rsidRPr="00496755">
        <w:rPr>
          <w:rFonts w:ascii="Times New Roman" w:hAnsi="Times New Roman" w:cs="Calibri"/>
          <w:b/>
          <w:bCs/>
          <w:color w:val="000000"/>
          <w:szCs w:val="24"/>
          <w:u w:color="000000"/>
          <w:bdr w:val="nil"/>
          <w:lang w:val="bg-BG" w:eastAsia="bg-BG"/>
        </w:rPr>
        <w:t>ЧРЕЗ</w:t>
      </w:r>
    </w:p>
    <w:p w:rsidR="00EB181B" w:rsidRPr="00496755" w:rsidRDefault="00EB181B" w:rsidP="0049675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right"/>
        <w:rPr>
          <w:rFonts w:ascii="Times New Roman" w:hAnsi="Times New Roman" w:cs="Calibri"/>
          <w:b/>
          <w:bCs/>
          <w:color w:val="000000"/>
          <w:szCs w:val="24"/>
          <w:u w:color="000000"/>
          <w:bdr w:val="nil"/>
          <w:lang w:val="bg-BG" w:eastAsia="bg-BG"/>
        </w:rPr>
      </w:pPr>
      <w:r w:rsidRPr="00496755">
        <w:rPr>
          <w:rFonts w:ascii="Times New Roman" w:hAnsi="Times New Roman" w:cs="Calibri"/>
          <w:b/>
          <w:bCs/>
          <w:color w:val="000000"/>
          <w:szCs w:val="24"/>
          <w:u w:color="000000"/>
          <w:bdr w:val="nil"/>
          <w:lang w:val="bg-BG" w:eastAsia="bg-BG"/>
        </w:rPr>
        <w:t xml:space="preserve"> ПРЕДСЕДАТЕЛЯ НА</w:t>
      </w:r>
    </w:p>
    <w:p w:rsidR="00EB181B" w:rsidRPr="00496755" w:rsidRDefault="00EB181B" w:rsidP="0049675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right"/>
        <w:rPr>
          <w:rFonts w:ascii="Times New Roman" w:hAnsi="Times New Roman" w:cs="Calibri"/>
          <w:b/>
          <w:bCs/>
          <w:color w:val="000000"/>
          <w:szCs w:val="24"/>
          <w:u w:color="000000"/>
          <w:bdr w:val="nil"/>
          <w:lang w:val="bg-BG" w:eastAsia="bg-BG"/>
        </w:rPr>
      </w:pPr>
      <w:r w:rsidRPr="00496755">
        <w:rPr>
          <w:rFonts w:ascii="Times New Roman" w:hAnsi="Times New Roman" w:cs="Calibri"/>
          <w:b/>
          <w:bCs/>
          <w:color w:val="000000"/>
          <w:szCs w:val="24"/>
          <w:u w:color="000000"/>
          <w:bdr w:val="nil"/>
          <w:lang w:val="bg-BG" w:eastAsia="bg-BG"/>
        </w:rPr>
        <w:t>НАРОДНОТО СЪБРАНИЕ</w:t>
      </w:r>
    </w:p>
    <w:p w:rsidR="00A767AE" w:rsidRDefault="00B44743" w:rsidP="00B4474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right"/>
        <w:rPr>
          <w:rFonts w:ascii="Times New Roman" w:hAnsi="Times New Roman" w:cs="Calibri"/>
          <w:b/>
          <w:bCs/>
          <w:color w:val="000000"/>
          <w:szCs w:val="24"/>
          <w:u w:color="000000"/>
          <w:bdr w:val="nil"/>
          <w:lang w:val="bg-BG" w:eastAsia="bg-BG"/>
        </w:rPr>
      </w:pPr>
      <w:r>
        <w:rPr>
          <w:rFonts w:ascii="Times New Roman" w:hAnsi="Times New Roman" w:cs="Calibri"/>
          <w:b/>
          <w:bCs/>
          <w:color w:val="000000"/>
          <w:szCs w:val="24"/>
          <w:u w:color="000000"/>
          <w:bdr w:val="nil"/>
          <w:lang w:val="bg-BG" w:eastAsia="bg-BG"/>
        </w:rPr>
        <w:t xml:space="preserve">                            Д</w:t>
      </w:r>
      <w:r w:rsidR="00EB181B" w:rsidRPr="00496755">
        <w:rPr>
          <w:rFonts w:ascii="Times New Roman" w:hAnsi="Times New Roman" w:cs="Calibri"/>
          <w:b/>
          <w:bCs/>
          <w:color w:val="000000"/>
          <w:szCs w:val="24"/>
          <w:u w:color="000000"/>
          <w:bdr w:val="nil"/>
          <w:lang w:val="bg-BG" w:eastAsia="bg-BG"/>
        </w:rPr>
        <w:t>О</w:t>
      </w:r>
      <w:r>
        <w:rPr>
          <w:rFonts w:ascii="Times New Roman" w:hAnsi="Times New Roman" w:cs="Calibri"/>
          <w:b/>
          <w:bCs/>
          <w:color w:val="000000"/>
          <w:szCs w:val="24"/>
          <w:u w:color="000000"/>
          <w:bdr w:val="nil"/>
          <w:lang w:val="bg-BG" w:eastAsia="bg-BG"/>
        </w:rPr>
        <w:t xml:space="preserve"> </w:t>
      </w:r>
    </w:p>
    <w:p w:rsidR="00EB181B" w:rsidRPr="00496755" w:rsidRDefault="00AC2777" w:rsidP="00B4474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right"/>
        <w:rPr>
          <w:rFonts w:ascii="Times New Roman" w:hAnsi="Times New Roman" w:cs="Calibri"/>
          <w:b/>
          <w:bCs/>
          <w:color w:val="000000"/>
          <w:szCs w:val="24"/>
          <w:u w:color="000000"/>
          <w:bdr w:val="nil"/>
          <w:lang w:val="bg-BG" w:eastAsia="bg-BG"/>
        </w:rPr>
      </w:pPr>
      <w:r w:rsidRPr="00496755">
        <w:rPr>
          <w:rFonts w:ascii="Times New Roman" w:hAnsi="Times New Roman" w:cs="Calibri"/>
          <w:b/>
          <w:bCs/>
          <w:color w:val="000000"/>
          <w:szCs w:val="24"/>
          <w:u w:color="000000"/>
          <w:bdr w:val="nil"/>
          <w:lang w:val="bg-BG" w:eastAsia="bg-BG"/>
        </w:rPr>
        <w:t>МИНИСТЪР</w:t>
      </w:r>
      <w:r w:rsidR="00A767AE">
        <w:rPr>
          <w:rFonts w:ascii="Times New Roman" w:hAnsi="Times New Roman" w:cs="Calibri"/>
          <w:b/>
          <w:bCs/>
          <w:color w:val="000000"/>
          <w:szCs w:val="24"/>
          <w:u w:color="000000"/>
          <w:bdr w:val="nil"/>
          <w:lang w:val="bg-BG" w:eastAsia="bg-BG"/>
        </w:rPr>
        <w:t xml:space="preserve">А </w:t>
      </w:r>
      <w:r w:rsidRPr="00496755">
        <w:rPr>
          <w:rFonts w:ascii="Times New Roman" w:hAnsi="Times New Roman" w:cs="Calibri"/>
          <w:b/>
          <w:bCs/>
          <w:color w:val="000000"/>
          <w:szCs w:val="24"/>
          <w:u w:color="000000"/>
          <w:bdr w:val="nil"/>
          <w:lang w:val="bg-BG" w:eastAsia="bg-BG"/>
        </w:rPr>
        <w:t xml:space="preserve"> НА РЕГИОНАЛНОТО РАЗВИТИЕ И БЛАГОУСТРОЙСТВОТО</w:t>
      </w:r>
    </w:p>
    <w:p w:rsidR="00EB181B" w:rsidRPr="00496755" w:rsidRDefault="00B44743" w:rsidP="0049675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right"/>
        <w:rPr>
          <w:rFonts w:ascii="Times New Roman" w:hAnsi="Times New Roman" w:cs="Calibri"/>
          <w:b/>
          <w:bCs/>
          <w:color w:val="000000"/>
          <w:szCs w:val="24"/>
          <w:u w:color="000000"/>
          <w:bdr w:val="nil"/>
          <w:lang w:val="bg-BG" w:eastAsia="bg-BG"/>
        </w:rPr>
      </w:pPr>
      <w:r>
        <w:rPr>
          <w:rFonts w:ascii="Times New Roman" w:hAnsi="Times New Roman" w:cs="Calibri"/>
          <w:b/>
          <w:bCs/>
          <w:color w:val="000000"/>
          <w:szCs w:val="24"/>
          <w:u w:color="000000"/>
          <w:bdr w:val="nil"/>
          <w:lang w:val="bg-BG" w:eastAsia="bg-BG"/>
        </w:rPr>
        <w:t xml:space="preserve">Г-ЖА </w:t>
      </w:r>
      <w:r w:rsidR="00AC2777" w:rsidRPr="00496755">
        <w:rPr>
          <w:rFonts w:ascii="Times New Roman" w:hAnsi="Times New Roman" w:cs="Calibri"/>
          <w:b/>
          <w:bCs/>
          <w:color w:val="000000"/>
          <w:szCs w:val="24"/>
          <w:u w:color="000000"/>
          <w:bdr w:val="nil"/>
          <w:lang w:val="bg-BG" w:eastAsia="bg-BG"/>
        </w:rPr>
        <w:t>ЛИЛЯНА ПАВЛОВА</w:t>
      </w:r>
    </w:p>
    <w:p w:rsidR="00EB181B" w:rsidRPr="00496755" w:rsidRDefault="001E3F57" w:rsidP="0049675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hAnsi="Times New Roman" w:cs="Calibri"/>
          <w:b/>
          <w:bCs/>
          <w:color w:val="000000"/>
          <w:sz w:val="24"/>
          <w:szCs w:val="24"/>
          <w:u w:color="000000"/>
          <w:bdr w:val="nil"/>
          <w:lang w:val="bg-BG" w:eastAsia="bg-BG"/>
        </w:rPr>
      </w:pPr>
      <w:r>
        <w:rPr>
          <w:rFonts w:ascii="Times New Roman" w:hAnsi="Times New Roman" w:cs="Calibri"/>
          <w:b/>
          <w:bCs/>
          <w:color w:val="000000"/>
          <w:sz w:val="24"/>
          <w:szCs w:val="24"/>
          <w:u w:color="000000"/>
          <w:bdr w:val="nil"/>
          <w:lang w:val="bg-BG" w:eastAsia="bg-BG"/>
        </w:rPr>
        <w:t>В Ъ П Р О С</w:t>
      </w:r>
    </w:p>
    <w:p w:rsidR="00EB181B" w:rsidRPr="00B44743" w:rsidRDefault="00C7082F" w:rsidP="0049675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hAnsi="Times New Roman" w:cs="Calibri"/>
          <w:bCs/>
          <w:color w:val="000000"/>
          <w:sz w:val="24"/>
          <w:szCs w:val="24"/>
          <w:bdr w:val="nil"/>
          <w:lang w:val="bg-BG" w:eastAsia="bg-BG"/>
        </w:rPr>
      </w:pPr>
      <w:r w:rsidRPr="00B44743">
        <w:rPr>
          <w:rFonts w:ascii="Times New Roman" w:hAnsi="Times New Roman" w:cs="Calibri"/>
          <w:bCs/>
          <w:color w:val="000000"/>
          <w:sz w:val="24"/>
          <w:szCs w:val="24"/>
          <w:bdr w:val="nil"/>
          <w:lang w:val="bg-BG" w:eastAsia="bg-BG"/>
        </w:rPr>
        <w:t>о</w:t>
      </w:r>
      <w:r w:rsidR="00EB181B" w:rsidRPr="00B44743">
        <w:rPr>
          <w:rFonts w:ascii="Times New Roman" w:hAnsi="Times New Roman" w:cs="Calibri"/>
          <w:bCs/>
          <w:color w:val="000000"/>
          <w:sz w:val="24"/>
          <w:szCs w:val="24"/>
          <w:bdr w:val="nil"/>
          <w:lang w:val="bg-BG" w:eastAsia="bg-BG"/>
        </w:rPr>
        <w:t xml:space="preserve">т </w:t>
      </w:r>
      <w:proofErr w:type="spellStart"/>
      <w:r w:rsidR="00EB181B" w:rsidRPr="00B44743">
        <w:rPr>
          <w:rFonts w:ascii="Times New Roman" w:hAnsi="Times New Roman" w:cs="Calibri"/>
          <w:bCs/>
          <w:color w:val="000000"/>
          <w:sz w:val="24"/>
          <w:szCs w:val="24"/>
          <w:bdr w:val="nil"/>
          <w:lang w:val="bg-BG" w:eastAsia="bg-BG"/>
        </w:rPr>
        <w:t>Настимир</w:t>
      </w:r>
      <w:proofErr w:type="spellEnd"/>
      <w:r w:rsidR="00EB181B" w:rsidRPr="00B44743">
        <w:rPr>
          <w:rFonts w:ascii="Times New Roman" w:hAnsi="Times New Roman" w:cs="Calibri"/>
          <w:bCs/>
          <w:color w:val="000000"/>
          <w:sz w:val="24"/>
          <w:szCs w:val="24"/>
          <w:bdr w:val="nil"/>
          <w:lang w:val="bg-BG" w:eastAsia="bg-BG"/>
        </w:rPr>
        <w:t xml:space="preserve"> Ананиев</w:t>
      </w:r>
    </w:p>
    <w:p w:rsidR="009B5C5F" w:rsidRPr="00B44743" w:rsidRDefault="00EB181B" w:rsidP="00B4474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hAnsi="Times New Roman" w:cs="Calibri"/>
          <w:bCs/>
          <w:color w:val="000000"/>
          <w:sz w:val="24"/>
          <w:szCs w:val="24"/>
          <w:bdr w:val="nil"/>
          <w:lang w:val="bg-BG" w:eastAsia="bg-BG"/>
        </w:rPr>
      </w:pPr>
      <w:r w:rsidRPr="00B44743">
        <w:rPr>
          <w:rFonts w:ascii="Times New Roman" w:hAnsi="Times New Roman" w:cs="Calibri"/>
          <w:bCs/>
          <w:color w:val="000000"/>
          <w:sz w:val="24"/>
          <w:szCs w:val="24"/>
          <w:bdr w:val="nil"/>
          <w:lang w:val="bg-BG" w:eastAsia="bg-BG"/>
        </w:rPr>
        <w:t xml:space="preserve">народен представител от ПГ </w:t>
      </w:r>
      <w:r w:rsidR="00496755" w:rsidRPr="00B44743">
        <w:rPr>
          <w:rFonts w:ascii="Times New Roman" w:hAnsi="Times New Roman" w:cs="Calibri"/>
          <w:bCs/>
          <w:color w:val="000000"/>
          <w:sz w:val="24"/>
          <w:szCs w:val="24"/>
          <w:bdr w:val="nil"/>
          <w:lang w:val="bg-BG" w:eastAsia="bg-BG"/>
        </w:rPr>
        <w:t>„Реформат</w:t>
      </w:r>
      <w:r w:rsidR="00B44743" w:rsidRPr="00B44743">
        <w:rPr>
          <w:rFonts w:ascii="Times New Roman" w:hAnsi="Times New Roman" w:cs="Calibri"/>
          <w:bCs/>
          <w:color w:val="000000"/>
          <w:sz w:val="24"/>
          <w:szCs w:val="24"/>
          <w:bdr w:val="nil"/>
          <w:lang w:val="bg-BG" w:eastAsia="bg-BG"/>
        </w:rPr>
        <w:t>о</w:t>
      </w:r>
      <w:r w:rsidR="00496755" w:rsidRPr="00B44743">
        <w:rPr>
          <w:rFonts w:ascii="Times New Roman" w:hAnsi="Times New Roman" w:cs="Calibri"/>
          <w:bCs/>
          <w:color w:val="000000"/>
          <w:sz w:val="24"/>
          <w:szCs w:val="24"/>
          <w:bdr w:val="nil"/>
          <w:lang w:val="bg-BG" w:eastAsia="bg-BG"/>
        </w:rPr>
        <w:t>рски б</w:t>
      </w:r>
      <w:r w:rsidRPr="00B44743">
        <w:rPr>
          <w:rFonts w:ascii="Times New Roman" w:hAnsi="Times New Roman" w:cs="Calibri"/>
          <w:bCs/>
          <w:color w:val="000000"/>
          <w:sz w:val="24"/>
          <w:szCs w:val="24"/>
          <w:bdr w:val="nil"/>
          <w:lang w:val="bg-BG" w:eastAsia="bg-BG"/>
        </w:rPr>
        <w:t>лок</w:t>
      </w:r>
      <w:r w:rsidR="00496755" w:rsidRPr="00B44743">
        <w:rPr>
          <w:rFonts w:ascii="Times New Roman" w:hAnsi="Times New Roman" w:cs="Calibri"/>
          <w:bCs/>
          <w:color w:val="000000"/>
          <w:sz w:val="24"/>
          <w:szCs w:val="24"/>
          <w:bdr w:val="nil"/>
          <w:lang w:val="bg-BG" w:eastAsia="bg-BG"/>
        </w:rPr>
        <w:t>“</w:t>
      </w:r>
    </w:p>
    <w:p w:rsidR="009B5C5F" w:rsidRPr="00B44743" w:rsidRDefault="00EB181B" w:rsidP="0049675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hAnsi="Times New Roman" w:cs="Calibri"/>
          <w:b/>
          <w:bCs/>
          <w:color w:val="000000"/>
          <w:sz w:val="24"/>
          <w:szCs w:val="24"/>
          <w:u w:val="single"/>
          <w:bdr w:val="nil"/>
          <w:lang w:val="bg-BG" w:eastAsia="bg-BG"/>
        </w:rPr>
      </w:pPr>
      <w:r w:rsidRPr="00B44743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На основание чл. 90, ал. 1 от Конституцият</w:t>
      </w:r>
      <w:r w:rsidR="001E3F57" w:rsidRPr="00B44743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а на Република България и чл. 91, ал.1</w:t>
      </w:r>
      <w:r w:rsidRPr="00B44743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 от Правилника за организацията и дейността на Н</w:t>
      </w:r>
      <w:r w:rsidR="00B44743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ародното събрание, внасям въпрос</w:t>
      </w:r>
      <w:r w:rsidRPr="00B44743">
        <w:rPr>
          <w:rFonts w:ascii="Times New Roman" w:hAnsi="Times New Roman" w:cs="Calibri"/>
          <w:b/>
          <w:bCs/>
          <w:color w:val="000000"/>
          <w:sz w:val="24"/>
          <w:szCs w:val="24"/>
          <w:u w:val="single"/>
          <w:bdr w:val="nil"/>
          <w:lang w:val="bg-BG" w:eastAsia="bg-BG"/>
        </w:rPr>
        <w:t xml:space="preserve"> </w:t>
      </w:r>
    </w:p>
    <w:p w:rsidR="00EB181B" w:rsidRPr="00B44743" w:rsidRDefault="00EB181B" w:rsidP="0049675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</w:pPr>
      <w:r w:rsidRPr="00B44743">
        <w:rPr>
          <w:rFonts w:ascii="Times New Roman" w:hAnsi="Times New Roman" w:cs="Calibri"/>
          <w:bCs/>
          <w:color w:val="000000"/>
          <w:sz w:val="24"/>
          <w:szCs w:val="24"/>
          <w:u w:val="single"/>
          <w:bdr w:val="nil"/>
          <w:lang w:val="bg-BG" w:eastAsia="bg-BG"/>
        </w:rPr>
        <w:t>ОТНОСНО:</w:t>
      </w:r>
      <w:r w:rsidRPr="00496755">
        <w:rPr>
          <w:rFonts w:ascii="Times New Roman" w:hAnsi="Times New Roman" w:cs="Calibri"/>
          <w:b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 </w:t>
      </w:r>
      <w:r w:rsidR="00AC2777" w:rsidRPr="00B44743">
        <w:rPr>
          <w:rFonts w:ascii="Times New Roman" w:hAnsi="Times New Roman" w:cs="Calibri"/>
          <w:b/>
          <w:bCs/>
          <w:i/>
          <w:color w:val="000000"/>
          <w:sz w:val="24"/>
          <w:szCs w:val="24"/>
          <w:u w:color="000000"/>
          <w:bdr w:val="nil"/>
          <w:lang w:val="bg-BG" w:eastAsia="bg-BG"/>
        </w:rPr>
        <w:t>Строителството на тунел „Железница“</w:t>
      </w:r>
      <w:r w:rsidR="001E3F57" w:rsidRPr="00B44743">
        <w:rPr>
          <w:rFonts w:ascii="Times New Roman" w:hAnsi="Times New Roman" w:cs="Calibri"/>
          <w:b/>
          <w:bCs/>
          <w:i/>
          <w:color w:val="000000"/>
          <w:sz w:val="24"/>
          <w:szCs w:val="24"/>
          <w:u w:color="000000"/>
          <w:bdr w:val="nil"/>
          <w:lang w:val="bg-BG" w:eastAsia="bg-BG"/>
        </w:rPr>
        <w:t xml:space="preserve"> – част от Автомагистрала „Струма“ </w:t>
      </w:r>
      <w:r w:rsidR="00AC2777" w:rsidRPr="00B44743">
        <w:rPr>
          <w:rFonts w:ascii="Times New Roman" w:hAnsi="Times New Roman" w:cs="Calibri"/>
          <w:b/>
          <w:bCs/>
          <w:i/>
          <w:color w:val="000000"/>
          <w:sz w:val="24"/>
          <w:szCs w:val="24"/>
          <w:u w:color="000000"/>
          <w:bdr w:val="nil"/>
          <w:lang w:val="bg-BG" w:eastAsia="bg-BG"/>
        </w:rPr>
        <w:t>, цената и гаранциите за безопасност</w:t>
      </w:r>
      <w:r w:rsidR="00B44743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.</w:t>
      </w:r>
      <w:r w:rsidR="00AC2777" w:rsidRPr="00B44743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 </w:t>
      </w:r>
    </w:p>
    <w:p w:rsidR="00496755" w:rsidRDefault="00A767AE" w:rsidP="0049675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</w:pPr>
      <w:r>
        <w:rPr>
          <w:rFonts w:ascii="Times New Roman" w:hAnsi="Times New Roman" w:cs="Calibri"/>
          <w:b/>
          <w:bCs/>
          <w:color w:val="000000"/>
          <w:sz w:val="24"/>
          <w:szCs w:val="24"/>
          <w:u w:color="000000"/>
          <w:bdr w:val="nil"/>
          <w:lang w:val="bg-BG" w:eastAsia="bg-BG"/>
        </w:rPr>
        <w:t>Уважаема госпожо М</w:t>
      </w:r>
      <w:r w:rsidR="00AC2777" w:rsidRPr="00A767AE">
        <w:rPr>
          <w:rFonts w:ascii="Times New Roman" w:hAnsi="Times New Roman" w:cs="Calibri"/>
          <w:b/>
          <w:bCs/>
          <w:color w:val="000000"/>
          <w:sz w:val="24"/>
          <w:szCs w:val="24"/>
          <w:u w:color="000000"/>
          <w:bdr w:val="nil"/>
          <w:lang w:val="bg-BG" w:eastAsia="bg-BG"/>
        </w:rPr>
        <w:t>инистър</w:t>
      </w:r>
      <w:r w:rsidR="00AC2777" w:rsidRP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,</w:t>
      </w:r>
      <w:r w:rsid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 </w:t>
      </w:r>
      <w:bookmarkStart w:id="0" w:name="_GoBack"/>
      <w:bookmarkEnd w:id="0"/>
    </w:p>
    <w:p w:rsidR="008364AB" w:rsidRDefault="00660DBB" w:rsidP="0049675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</w:pPr>
      <w:r w:rsidRP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в медиите се появи информация, че п</w:t>
      </w:r>
      <w:r w:rsidR="000762CB" w:rsidRP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роектиране</w:t>
      </w:r>
      <w:r w:rsidRP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то</w:t>
      </w:r>
      <w:r w:rsidR="000762CB" w:rsidRP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 и строителство</w:t>
      </w:r>
      <w:r w:rsidRP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то</w:t>
      </w:r>
      <w:r w:rsidR="008364AB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 на т</w:t>
      </w:r>
      <w:r w:rsidRP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унел „Железница“ </w:t>
      </w:r>
      <w:r w:rsidR="008364AB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– част от АМ „Струма“ </w:t>
      </w:r>
      <w:r w:rsidRP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ще е на стойност </w:t>
      </w:r>
      <w:r w:rsidR="008364AB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250 000 </w:t>
      </w:r>
      <w:proofErr w:type="spellStart"/>
      <w:r w:rsidR="008364AB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000</w:t>
      </w:r>
      <w:proofErr w:type="spellEnd"/>
      <w:r w:rsidR="008364AB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 лв</w:t>
      </w:r>
      <w:r w:rsidR="000762CB" w:rsidRP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. </w:t>
      </w:r>
      <w:r w:rsidR="00A441BC" w:rsidRP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 С</w:t>
      </w:r>
      <w:r w:rsidR="000762CB" w:rsidRP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поред данни в медиите, най-дългият и труден за строителство функциониращ тунел в света е </w:t>
      </w:r>
      <w:proofErr w:type="spellStart"/>
      <w:r w:rsidR="000762CB" w:rsidRP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Лердалския</w:t>
      </w:r>
      <w:proofErr w:type="spellEnd"/>
      <w:r w:rsidR="000762CB" w:rsidRP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 в Норвегия. Той е с дължина 24 510 метра, разполага с 15 точки за обръщане на движението, 2 100 – метров вентилационен тунел, 48 аварийни </w:t>
      </w:r>
      <w:proofErr w:type="spellStart"/>
      <w:r w:rsidR="000762CB" w:rsidRP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отбивки</w:t>
      </w:r>
      <w:proofErr w:type="spellEnd"/>
      <w:r w:rsidR="000762CB" w:rsidRP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. Тунелът, свързващ градовете </w:t>
      </w:r>
      <w:proofErr w:type="spellStart"/>
      <w:r w:rsidR="000762CB" w:rsidRP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Лердал</w:t>
      </w:r>
      <w:proofErr w:type="spellEnd"/>
      <w:r w:rsidR="000762CB" w:rsidRP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 и </w:t>
      </w:r>
      <w:proofErr w:type="spellStart"/>
      <w:r w:rsidR="000762CB" w:rsidRP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Еурлани</w:t>
      </w:r>
      <w:proofErr w:type="spellEnd"/>
      <w:r w:rsidR="000762CB" w:rsidRP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 е </w:t>
      </w:r>
      <w:proofErr w:type="spellStart"/>
      <w:r w:rsidR="000762CB" w:rsidRP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обурудван</w:t>
      </w:r>
      <w:proofErr w:type="spellEnd"/>
      <w:r w:rsidR="000762CB" w:rsidRP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 още със система за пречистване на въздуха, чиято функция е да премахва праха и азотния диоксид от въздуха в тунела, освен с традиционната бяла светлина, с цел разнообразяване на монотонното шофиране, тунелът е снабден с три планински зали с разнообразно осветление, имитиращо небе</w:t>
      </w:r>
      <w:r w:rsidR="00A441BC" w:rsidRP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 и слънчева </w:t>
      </w:r>
      <w:r w:rsidR="000762CB" w:rsidRP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светлина. </w:t>
      </w:r>
      <w:r w:rsidR="00A441BC" w:rsidRP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Системата  за сигурност, с която е снабден тунел</w:t>
      </w:r>
      <w:r w:rsidR="00A767AE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ъ</w:t>
      </w:r>
      <w:r w:rsidR="00A441BC" w:rsidRP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т</w:t>
      </w:r>
      <w:r w:rsidR="000762CB" w:rsidRP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 е без прецедент до този момент. </w:t>
      </w:r>
      <w:r w:rsidR="008364AB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Стойността на норвежкия тунел според официални данни е </w:t>
      </w:r>
      <w:r w:rsidR="00B44743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около</w:t>
      </w:r>
      <w:r w:rsidR="008364AB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 120 000 </w:t>
      </w:r>
      <w:proofErr w:type="spellStart"/>
      <w:r w:rsidR="008364AB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000</w:t>
      </w:r>
      <w:proofErr w:type="spellEnd"/>
      <w:r w:rsidR="008364AB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 евро. </w:t>
      </w:r>
    </w:p>
    <w:p w:rsidR="00E11184" w:rsidRPr="00496755" w:rsidRDefault="00E11184" w:rsidP="00A767A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360"/>
        <w:jc w:val="both"/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</w:pPr>
      <w:r w:rsidRPr="00496755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В тази връзка, госпожо министър, искам да Ви попитам:</w:t>
      </w:r>
    </w:p>
    <w:p w:rsidR="00E11184" w:rsidRPr="00C746AD" w:rsidRDefault="008364AB" w:rsidP="00C746AD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eastAsia="bg-BG"/>
        </w:rPr>
      </w:pPr>
      <w:r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Това ли е цената на проекта?</w:t>
      </w:r>
    </w:p>
    <w:p w:rsidR="00660DBB" w:rsidRPr="00FD2BFE" w:rsidRDefault="008364AB" w:rsidP="00C746AD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</w:pPr>
      <w:r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Ако да – к</w:t>
      </w:r>
      <w:r w:rsidR="00A441BC" w:rsidRPr="00C746AD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ое налага тази висока цена з</w:t>
      </w:r>
      <w:r w:rsidR="00660DBB" w:rsidRPr="00C746AD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а проектирането и изграждането на тунел „Железница“?</w:t>
      </w:r>
    </w:p>
    <w:p w:rsidR="00B44743" w:rsidRPr="00A767AE" w:rsidRDefault="00FD2BFE" w:rsidP="00A767A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</w:pPr>
      <w:r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Съществува ли алтернативен вариант, при който вместо един скъп тунел, да се построят няколко по-малки или други начини, кои</w:t>
      </w:r>
      <w:r w:rsidR="00B44743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то да понижат цената на проекта?</w:t>
      </w:r>
    </w:p>
    <w:p w:rsidR="00A767AE" w:rsidRDefault="00FD2BFE" w:rsidP="00A767A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</w:pPr>
      <w:r w:rsidRPr="00B44743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София,  11</w:t>
      </w:r>
      <w:r w:rsidR="00C7082F" w:rsidRPr="00B44743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.12.2015г</w:t>
      </w:r>
      <w:r w:rsidR="00C7082F" w:rsidRPr="00A767AE">
        <w:rPr>
          <w:rFonts w:ascii="Times New Roman" w:hAnsi="Times New Roman" w:cs="Calibri"/>
          <w:b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.                                </w:t>
      </w:r>
      <w:proofErr w:type="spellStart"/>
      <w:r w:rsidR="00A767AE" w:rsidRPr="00A767AE">
        <w:rPr>
          <w:rFonts w:ascii="Times New Roman" w:hAnsi="Times New Roman" w:cs="Calibri"/>
          <w:b/>
          <w:bCs/>
          <w:color w:val="000000"/>
          <w:sz w:val="24"/>
          <w:szCs w:val="24"/>
          <w:u w:color="000000"/>
          <w:bdr w:val="nil"/>
          <w:lang w:val="bg-BG" w:eastAsia="bg-BG"/>
        </w:rPr>
        <w:t>Настимир</w:t>
      </w:r>
      <w:proofErr w:type="spellEnd"/>
      <w:r w:rsidR="00A767AE" w:rsidRPr="00A767AE">
        <w:rPr>
          <w:rFonts w:ascii="Times New Roman" w:hAnsi="Times New Roman" w:cs="Calibri"/>
          <w:b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 Ананиев</w:t>
      </w:r>
      <w:r w:rsidR="00A767AE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>:</w:t>
      </w:r>
    </w:p>
    <w:p w:rsidR="00C7082F" w:rsidRPr="00B44743" w:rsidRDefault="00A767AE" w:rsidP="00A767A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</w:pPr>
      <w:r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ab/>
      </w:r>
      <w:r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ab/>
      </w:r>
      <w:r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ab/>
      </w:r>
      <w:r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ab/>
      </w:r>
      <w:r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ab/>
        <w:t xml:space="preserve">        Народен представител от ПГ на РБ</w:t>
      </w:r>
      <w:r w:rsidR="00C7082F" w:rsidRPr="00B44743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ab/>
        <w:t xml:space="preserve"> </w:t>
      </w:r>
      <w:r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ab/>
      </w:r>
      <w:r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val="bg-BG" w:eastAsia="bg-BG"/>
        </w:rPr>
        <w:tab/>
      </w:r>
    </w:p>
    <w:sectPr w:rsidR="00C7082F" w:rsidRPr="00B44743" w:rsidSect="00B4474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3D46"/>
    <w:multiLevelType w:val="hybridMultilevel"/>
    <w:tmpl w:val="8AAC7D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B5764"/>
    <w:multiLevelType w:val="hybridMultilevel"/>
    <w:tmpl w:val="B50C07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4610C"/>
    <w:multiLevelType w:val="hybridMultilevel"/>
    <w:tmpl w:val="B9129D92"/>
    <w:lvl w:ilvl="0" w:tplc="C6CC21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46290"/>
    <w:multiLevelType w:val="hybridMultilevel"/>
    <w:tmpl w:val="F85CA4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1B"/>
    <w:rsid w:val="00044909"/>
    <w:rsid w:val="000762CB"/>
    <w:rsid w:val="0016046E"/>
    <w:rsid w:val="001E3F57"/>
    <w:rsid w:val="002C7C09"/>
    <w:rsid w:val="00447CD1"/>
    <w:rsid w:val="00496755"/>
    <w:rsid w:val="00541CA8"/>
    <w:rsid w:val="00660DBB"/>
    <w:rsid w:val="008320FB"/>
    <w:rsid w:val="008364AB"/>
    <w:rsid w:val="009B5C5F"/>
    <w:rsid w:val="009F2DFA"/>
    <w:rsid w:val="00A441BC"/>
    <w:rsid w:val="00A767AE"/>
    <w:rsid w:val="00AC2777"/>
    <w:rsid w:val="00B44743"/>
    <w:rsid w:val="00C7082F"/>
    <w:rsid w:val="00C746AD"/>
    <w:rsid w:val="00CB4408"/>
    <w:rsid w:val="00D34E64"/>
    <w:rsid w:val="00D77BA9"/>
    <w:rsid w:val="00E11184"/>
    <w:rsid w:val="00EB181B"/>
    <w:rsid w:val="00FA0BBE"/>
    <w:rsid w:val="00FD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NS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nastimir.ananiev</dc:creator>
  <cp:lastModifiedBy>PGRB</cp:lastModifiedBy>
  <cp:revision>2</cp:revision>
  <cp:lastPrinted>2015-12-11T11:17:00Z</cp:lastPrinted>
  <dcterms:created xsi:type="dcterms:W3CDTF">2015-12-11T11:18:00Z</dcterms:created>
  <dcterms:modified xsi:type="dcterms:W3CDTF">2015-12-11T11:18:00Z</dcterms:modified>
</cp:coreProperties>
</file>